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66C" w14:textId="7D10A8C6" w:rsidR="00240F67" w:rsidRPr="005B45B3" w:rsidRDefault="00EA23A9">
      <w:pPr>
        <w:rPr>
          <w:rFonts w:ascii="Times New Roman" w:hAnsi="Times New Roman" w:cs="Times New Roman"/>
          <w:b/>
          <w:u w:val="single"/>
        </w:rPr>
      </w:pPr>
      <w:r w:rsidRPr="005B45B3">
        <w:rPr>
          <w:rFonts w:ascii="Times New Roman" w:hAnsi="Times New Roman" w:cs="Times New Roman"/>
          <w:b/>
          <w:u w:val="single"/>
        </w:rPr>
        <w:t>1.</w:t>
      </w:r>
      <w:r w:rsidR="005B45B3" w:rsidRPr="005B45B3">
        <w:rPr>
          <w:rFonts w:ascii="Times New Roman" w:hAnsi="Times New Roman" w:cs="Times New Roman"/>
          <w:b/>
          <w:u w:val="single"/>
        </w:rPr>
        <w:t xml:space="preserve"> </w:t>
      </w:r>
      <w:r w:rsidRPr="005B45B3">
        <w:rPr>
          <w:rFonts w:ascii="Times New Roman" w:hAnsi="Times New Roman" w:cs="Times New Roman"/>
          <w:b/>
          <w:u w:val="single"/>
        </w:rPr>
        <w:t>3 Vallások</w:t>
      </w:r>
    </w:p>
    <w:p w14:paraId="6E7809CB" w14:textId="3D3F5B8B" w:rsidR="007B396C" w:rsidRPr="005B45B3" w:rsidRDefault="007B396C" w:rsidP="007B396C">
      <w:pPr>
        <w:numPr>
          <w:ilvl w:val="0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Az ókori </w:t>
      </w:r>
      <w:r w:rsidR="005B45B3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elet vallásainak általános jellemzői:</w:t>
      </w:r>
    </w:p>
    <w:p w14:paraId="0E1C96A7" w14:textId="77777777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az ókori kelet vallásai és az antik görög-római vallások többistenhívő, vagyis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politeista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vallások voltak (csak a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zsidó vallás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volt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monoteista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)</w:t>
      </w:r>
    </w:p>
    <w:p w14:paraId="79CC3957" w14:textId="535851DF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egy hódító birodalom istene g</w:t>
      </w:r>
      <w:r w:rsid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ya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kran vált főistenné</w:t>
      </w:r>
    </w:p>
    <w:p w14:paraId="2AC0B30C" w14:textId="42A7B3BF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proofErr w:type="spellStart"/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Ham</w:t>
      </w:r>
      <w:r w:rsidR="005B45B3"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urapi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, Babilon uralkodója egységesítette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Mezopotámiát</w:t>
      </w:r>
      <w:proofErr w:type="spellEnd"/>
    </w:p>
    <w:p w14:paraId="3DA19153" w14:textId="77777777" w:rsidR="007B396C" w:rsidRPr="005B45B3" w:rsidRDefault="007B396C" w:rsidP="007B396C">
      <w:pPr>
        <w:numPr>
          <w:ilvl w:val="3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ezt követően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Marduk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 városának istene főistenné vált az Óbabiloni Birodalomban</w:t>
      </w:r>
    </w:p>
    <w:p w14:paraId="7A50FF4E" w14:textId="77777777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isteneknek áldozatot mutattak be (égőáldozat = holokauszt, gyerekáldozat stb.)</w:t>
      </w:r>
    </w:p>
    <w:p w14:paraId="105F5198" w14:textId="77777777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egyik vallás sem dogmatikus, azaz nincsenek kötelező hitelvek</w:t>
      </w:r>
    </w:p>
    <w:p w14:paraId="33C9EA3E" w14:textId="77777777" w:rsidR="007B396C" w:rsidRPr="00F57CFD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  <w:t xml:space="preserve">Ókori Egyiptom: </w:t>
      </w:r>
    </w:p>
    <w:p w14:paraId="642C24F0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Amon-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Ré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= Napisten a főisten, a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fáraó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az ő leszármazottja</w:t>
      </w:r>
    </w:p>
    <w:p w14:paraId="0C91F1EB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Ízisz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= anyaistennő, a varázslás, termékenység, és a víz istennője</w:t>
      </w:r>
    </w:p>
    <w:p w14:paraId="55FA78F8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Ozirisz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= a túlvilág és a halottak istene</w:t>
      </w:r>
    </w:p>
    <w:p w14:paraId="04FFAF91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Múmia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készítés (a test bebalzsamozása révén a lélek is fennmarad)</w:t>
      </w:r>
    </w:p>
    <w:p w14:paraId="5FFF0F9C" w14:textId="600FA87F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jellegzetes építményük a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gízai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nagy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piramis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, amit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Kheopsz fáraó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épít</w:t>
      </w:r>
      <w:r w:rsid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etett Kr. e. 2600 körül</w:t>
      </w:r>
    </w:p>
    <w:p w14:paraId="5706CDE1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papi réteg jelentette az írásbeliséget, a tudományokat és a kultúrát is</w:t>
      </w:r>
    </w:p>
    <w:p w14:paraId="602611A0" w14:textId="77777777" w:rsidR="007B396C" w:rsidRPr="005B45B3" w:rsidRDefault="007B396C" w:rsidP="007B396C">
      <w:pPr>
        <w:numPr>
          <w:ilvl w:val="3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sőt a gazdaságban az újraelosztó rendszerek egységei a templomgazdaságok voltak</w:t>
      </w:r>
    </w:p>
    <w:p w14:paraId="56AA2E7A" w14:textId="48BD61E0" w:rsidR="007B396C" w:rsidRPr="00F57CFD" w:rsidRDefault="007B396C" w:rsidP="007B396C">
      <w:pPr>
        <w:numPr>
          <w:ilvl w:val="0"/>
          <w:numId w:val="2"/>
        </w:numPr>
        <w:spacing w:after="0" w:line="276" w:lineRule="auto"/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  <w:t>India és Kína</w:t>
      </w:r>
    </w:p>
    <w:p w14:paraId="29562C59" w14:textId="53C0009A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középpontjukban nem az istenek</w:t>
      </w:r>
      <w:r w:rsid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hanem az örök világtörvény áll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ab/>
      </w:r>
    </w:p>
    <w:p w14:paraId="4A0765D4" w14:textId="77777777" w:rsidR="007B396C" w:rsidRPr="005B45B3" w:rsidRDefault="007B396C" w:rsidP="007B396C">
      <w:pPr>
        <w:numPr>
          <w:ilvl w:val="2"/>
          <w:numId w:val="2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</w:p>
    <w:p w14:paraId="5B16B857" w14:textId="04B2F322" w:rsidR="007B396C" w:rsidRPr="005B45B3" w:rsidRDefault="007B396C" w:rsidP="007B396C">
      <w:pPr>
        <w:numPr>
          <w:ilvl w:val="1"/>
          <w:numId w:val="2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Brahmanizmus / hinduizmus:</w:t>
      </w:r>
    </w:p>
    <w:p w14:paraId="11AAB920" w14:textId="77777777" w:rsidR="007B396C" w:rsidRPr="005B45B3" w:rsidRDefault="007B396C" w:rsidP="007B396C">
      <w:pPr>
        <w:numPr>
          <w:ilvl w:val="2"/>
          <w:numId w:val="3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eredeti indiai vallási felfogás</w:t>
      </w:r>
    </w:p>
    <w:p w14:paraId="5D8CBA18" w14:textId="77777777" w:rsidR="007B396C" w:rsidRPr="005B45B3" w:rsidRDefault="007B396C" w:rsidP="007B396C">
      <w:pPr>
        <w:numPr>
          <w:ilvl w:val="2"/>
          <w:numId w:val="3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sokistenhit (a közel-keleti és az európai felfogástól eltérő értelemben, mert ezek az istenek részben egymás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reinkarnációi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)</w:t>
      </w:r>
    </w:p>
    <w:p w14:paraId="7ACC10C5" w14:textId="77777777" w:rsidR="007B396C" w:rsidRPr="005B45B3" w:rsidRDefault="007B396C" w:rsidP="007B396C">
      <w:pPr>
        <w:numPr>
          <w:ilvl w:val="2"/>
          <w:numId w:val="3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örök és megváltoztathatatlan világrend</w:t>
      </w:r>
    </w:p>
    <w:p w14:paraId="01AC3E8C" w14:textId="77777777" w:rsidR="007B396C" w:rsidRPr="005B45B3" w:rsidRDefault="007B396C" w:rsidP="007B396C">
      <w:pPr>
        <w:numPr>
          <w:ilvl w:val="3"/>
          <w:numId w:val="3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ennek része a kasztrendszer (kaszt = zárt társadalmi csoport)</w:t>
      </w:r>
    </w:p>
    <w:p w14:paraId="2F200190" w14:textId="77777777" w:rsidR="007B396C" w:rsidRPr="005B45B3" w:rsidRDefault="007B396C" w:rsidP="007B396C">
      <w:pPr>
        <w:numPr>
          <w:ilvl w:val="2"/>
          <w:numId w:val="3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változás lehetősége csak a halál után (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reinkarnáció = lélekvándorlás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– ez történhet több, például emberi vagy állati formában is)</w:t>
      </w:r>
    </w:p>
    <w:p w14:paraId="2F2FFB52" w14:textId="32818D8C" w:rsidR="007B396C" w:rsidRPr="005B45B3" w:rsidRDefault="007B396C" w:rsidP="007B396C">
      <w:pPr>
        <w:numPr>
          <w:ilvl w:val="1"/>
          <w:numId w:val="3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Buddhizmus</w:t>
      </w:r>
    </w:p>
    <w:p w14:paraId="5EC9327B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buddhizmus születése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Gautama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Sziddhártha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(Buddha = Megvilágosodott) tevékenységéhez kapcsolható</w:t>
      </w:r>
    </w:p>
    <w:p w14:paraId="67A293A4" w14:textId="406A1732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Indiában alakult ki a 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Kr. e. </w:t>
      </w:r>
      <w:r w:rsidR="005B45B3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6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.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században</w:t>
      </w:r>
    </w:p>
    <w:p w14:paraId="6306D730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vallás központi kérdése a szenvedés és annak elkerülése</w:t>
      </w:r>
    </w:p>
    <w:p w14:paraId="187A39C3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buddhizmus szerint az ember célja a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nirvana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(boldog megsemmisülés / örök nyugalom) elérése</w:t>
      </w:r>
    </w:p>
    <w:p w14:paraId="2406A1D8" w14:textId="77777777" w:rsidR="007B396C" w:rsidRPr="005B45B3" w:rsidRDefault="007B396C" w:rsidP="007B396C">
      <w:pPr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vágyakról való lemondás által lehetséges</w:t>
      </w:r>
    </w:p>
    <w:p w14:paraId="2D7B9132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buddhizmus hisz az újjászületésben (reinkarnációban)</w:t>
      </w:r>
    </w:p>
    <w:p w14:paraId="787DE7B4" w14:textId="77777777" w:rsidR="007B396C" w:rsidRPr="005B45B3" w:rsidRDefault="007B396C" w:rsidP="007B396C">
      <w:pPr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cél, hogy kilépjünk ebből a körforgásból a nirvánába való eljutással</w:t>
      </w:r>
    </w:p>
    <w:p w14:paraId="112EDB9B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buddhizmusnak nincsenek istenei</w:t>
      </w:r>
    </w:p>
    <w:p w14:paraId="4DAB7C7C" w14:textId="77777777" w:rsidR="007B396C" w:rsidRPr="005B45B3" w:rsidRDefault="007B396C" w:rsidP="007B396C">
      <w:pPr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így nem isteni kinyilatkoztatásra, hanem Buddha megvilágosodásra épül</w:t>
      </w:r>
    </w:p>
    <w:p w14:paraId="2D1E529D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nem támogatja az indiai kasztrendszert</w:t>
      </w:r>
    </w:p>
    <w:p w14:paraId="3A774421" w14:textId="6AB7ED7A" w:rsidR="007B396C" w:rsidRPr="005B45B3" w:rsidRDefault="007B396C" w:rsidP="007B396C">
      <w:pPr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Taoizmus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:</w:t>
      </w:r>
    </w:p>
    <w:p w14:paraId="0C7D72B8" w14:textId="77777777" w:rsidR="007B396C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Lao-Ce nevéhez fűződő ókori kínai (Kr. e. 6. sz.) vallási-filozófiai irányzat</w:t>
      </w:r>
    </w:p>
    <w:p w14:paraId="2BCEE0E1" w14:textId="3C8CD523" w:rsidR="00EA23A9" w:rsidRPr="005B45B3" w:rsidRDefault="007B396C" w:rsidP="007B396C">
      <w:pPr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lastRenderedPageBreak/>
        <w:t>a cél a belső lelki és testi béke megteremtése, a fontos a megtett út</w:t>
      </w:r>
    </w:p>
    <w:p w14:paraId="0D1C4527" w14:textId="4A8B6F23" w:rsidR="007B396C" w:rsidRPr="005B45B3" w:rsidRDefault="00464DBA" w:rsidP="00464DBA">
      <w:pPr>
        <w:pStyle w:val="Listaszerbekezds"/>
        <w:numPr>
          <w:ilvl w:val="0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  <w:t>A zsidó monoteizmus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:</w:t>
      </w:r>
    </w:p>
    <w:p w14:paraId="6BABE17E" w14:textId="6C4CB84D" w:rsidR="00464DBA" w:rsidRPr="005B45B3" w:rsidRDefault="00464DBA" w:rsidP="00464DBA">
      <w:pPr>
        <w:pStyle w:val="Listaszerbekezds"/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zsidó vallás:</w:t>
      </w:r>
    </w:p>
    <w:p w14:paraId="0A40B91A" w14:textId="25769354" w:rsidR="00464DBA" w:rsidRPr="005B45B3" w:rsidRDefault="00464DBA" w:rsidP="00464DBA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monoteista vallás a többi ókori vallással ellentétben</w:t>
      </w:r>
    </w:p>
    <w:p w14:paraId="59178C92" w14:textId="234F5231" w:rsidR="00464DBA" w:rsidRPr="000E4F31" w:rsidRDefault="00464DBA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Jahve a zsidó törzsszövetség 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védőistené</w:t>
      </w:r>
      <w:r w:rsidR="005B45B3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ből vált az egyedüli, teremtő istenné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vált</w:t>
      </w:r>
    </w:p>
    <w:p w14:paraId="769D15A3" w14:textId="5E3AA364" w:rsidR="00464DBA" w:rsidRDefault="00464DBA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hagyomány szerint Dávid megalapította a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zsidó államot Jeruzsálem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központtal</w:t>
      </w:r>
    </w:p>
    <w:p w14:paraId="0A9B114B" w14:textId="1E9CCEE2" w:rsidR="005B45B3" w:rsidRPr="000E4F31" w:rsidRDefault="005B45B3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Salamon, Kr. e. 10. sz. építtette a jeruzsálemi Templomot</w:t>
      </w:r>
    </w:p>
    <w:p w14:paraId="109F43B0" w14:textId="2234BC02" w:rsidR="00464DBA" w:rsidRPr="005B45B3" w:rsidRDefault="00464DBA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később 2 zsidó állam létezett</w:t>
      </w:r>
    </w:p>
    <w:p w14:paraId="6D1DA03F" w14:textId="662726A3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Júdea</w:t>
      </w:r>
    </w:p>
    <w:p w14:paraId="79BCFFEA" w14:textId="18ECEA24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Izrael</w:t>
      </w:r>
    </w:p>
    <w:p w14:paraId="335AB09E" w14:textId="6F3778EC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mindkét államot leigázták nagyobb politeista birodalmak</w:t>
      </w:r>
    </w:p>
    <w:p w14:paraId="769C169B" w14:textId="526E830F" w:rsidR="00464DBA" w:rsidRPr="005B45B3" w:rsidRDefault="00464DBA" w:rsidP="00464DBA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ilyen volt az Újbabiloni Birodalom</w:t>
      </w:r>
    </w:p>
    <w:p w14:paraId="3B47073A" w14:textId="61AD0DED" w:rsidR="00464DBA" w:rsidRPr="005B45B3" w:rsidRDefault="00464DBA" w:rsidP="00464DBA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ehhez kapcsolódik a Jeruzsálemi templom első lerombolása (Kr.e. 6. sz.)</w:t>
      </w:r>
    </w:p>
    <w:p w14:paraId="50DEED30" w14:textId="6FE93347" w:rsidR="00464DBA" w:rsidRPr="005B45B3" w:rsidRDefault="00464DBA" w:rsidP="00464DBA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elhurcolták a zsidó vezetőket</w:t>
      </w:r>
    </w:p>
    <w:p w14:paraId="06CD37A7" w14:textId="252261C3" w:rsidR="00464DBA" w:rsidRDefault="00464DBA" w:rsidP="00464DBA">
      <w:pPr>
        <w:pStyle w:val="Listaszerbekezds"/>
        <w:numPr>
          <w:ilvl w:val="7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babiloni fogság</w:t>
      </w:r>
    </w:p>
    <w:p w14:paraId="330D35D4" w14:textId="440AD1E9" w:rsidR="005B45B3" w:rsidRPr="000E4F31" w:rsidRDefault="005B45B3" w:rsidP="005B45B3">
      <w:pPr>
        <w:pStyle w:val="Listaszerbekezds"/>
        <w:numPr>
          <w:ilvl w:val="0"/>
          <w:numId w:val="7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Perzsák kiengedték a zsidóságot a babiloni fogságból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sym w:font="Wingdings" w:char="F0E0"/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2. Templom felépítése (Kr. e. 6.sz. 2. fele)</w:t>
      </w:r>
    </w:p>
    <w:p w14:paraId="13ACB723" w14:textId="77777777" w:rsidR="005B45B3" w:rsidRPr="005B45B3" w:rsidRDefault="005B45B3" w:rsidP="005B45B3">
      <w:p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</w:p>
    <w:p w14:paraId="6162F3E7" w14:textId="5862D04B" w:rsidR="005B45B3" w:rsidRPr="005B45B3" w:rsidRDefault="005B45B3" w:rsidP="005B45B3">
      <w:pPr>
        <w:spacing w:after="0" w:line="276" w:lineRule="auto"/>
        <w:ind w:left="3540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</w:p>
    <w:p w14:paraId="145BB990" w14:textId="65C11A2B" w:rsidR="00464DBA" w:rsidRPr="005B45B3" w:rsidRDefault="00464DBA" w:rsidP="00464DBA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zsidó vallás szerint Jahve az egyetlen, örökkévaló, mindenható Isten</w:t>
      </w:r>
    </w:p>
    <w:p w14:paraId="2B5F7A7E" w14:textId="6FBB5D8A" w:rsidR="00464DBA" w:rsidRPr="005B45B3" w:rsidRDefault="00464DBA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kiválasztotta népének a zsidóságot</w:t>
      </w:r>
    </w:p>
    <w:p w14:paraId="636578A6" w14:textId="5492D9BA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szövetség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et kötött velük</w:t>
      </w:r>
    </w:p>
    <w:p w14:paraId="3F82A56D" w14:textId="64A8AB27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nehezebb feladatokat is rótt rájuk</w:t>
      </w:r>
    </w:p>
    <w:p w14:paraId="5E6F032D" w14:textId="4C62C53D" w:rsidR="00464DBA" w:rsidRPr="005B45B3" w:rsidRDefault="00464DBA" w:rsidP="00464DBA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kiválasztás történetében Isten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Ábrahám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nak a zsidó nép ősatyjának ígéri a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Kánaán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</w:t>
      </w:r>
    </w:p>
    <w:p w14:paraId="172034A3" w14:textId="626CFD77" w:rsidR="00464DBA" w:rsidRPr="005B45B3" w:rsidRDefault="00464DBA" w:rsidP="00464DBA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mai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Palesztina</w:t>
      </w:r>
      <w:r w:rsidR="005B45B3"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/Izrael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területe</w:t>
      </w:r>
    </w:p>
    <w:p w14:paraId="04EBAA8B" w14:textId="35BE79F1" w:rsidR="00464DBA" w:rsidRPr="005B45B3" w:rsidRDefault="006A7480" w:rsidP="006A748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„az ígéret földje”</w:t>
      </w:r>
    </w:p>
    <w:p w14:paraId="56976AD9" w14:textId="5306B567" w:rsidR="006A7480" w:rsidRPr="005B45B3" w:rsidRDefault="006A7480" w:rsidP="006A748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bibliai történet szerint a Kánaánból egy éhínség miatt a zsidók Egyiptomba menekültek</w:t>
      </w:r>
    </w:p>
    <w:p w14:paraId="5660346A" w14:textId="477790F6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itt rabszolgasorba taszították őket</w:t>
      </w:r>
    </w:p>
    <w:p w14:paraId="2F6D0EB4" w14:textId="35BDED7C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ebből a rabszolgaságból vezeti ki őket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Mózes</w:t>
      </w:r>
    </w:p>
    <w:p w14:paraId="1069B5E3" w14:textId="7845C5A5" w:rsidR="006A7480" w:rsidRPr="005B45B3" w:rsidRDefault="006A7480" w:rsidP="006A748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visszatértek a Kánaánba</w:t>
      </w:r>
    </w:p>
    <w:p w14:paraId="7AAD5E04" w14:textId="12E3BC92" w:rsidR="006A7480" w:rsidRPr="005B45B3" w:rsidRDefault="006A7480" w:rsidP="006A748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útközben kapták meg a 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Tízparancsolatot</w:t>
      </w:r>
      <w:r w:rsid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kőtáblán</w:t>
      </w:r>
      <w:r w:rsidRPr="005B45B3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</w:t>
      </w:r>
    </w:p>
    <w:p w14:paraId="380BBFA2" w14:textId="00D04172" w:rsidR="006A7480" w:rsidRPr="005B45B3" w:rsidRDefault="006A7480" w:rsidP="006A7480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később ezek törvényként szabályozták életüket</w:t>
      </w:r>
    </w:p>
    <w:p w14:paraId="41E8FC3F" w14:textId="1A61326B" w:rsidR="006A7480" w:rsidRPr="005B45B3" w:rsidRDefault="006A7480" w:rsidP="006A748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zsidó vallási törvények</w:t>
      </w:r>
    </w:p>
    <w:p w14:paraId="02A6483A" w14:textId="61AAFB79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kiterjedtek az élet minden területére</w:t>
      </w:r>
    </w:p>
    <w:p w14:paraId="54790293" w14:textId="6F71AA64" w:rsidR="006A7480" w:rsidRPr="005B45B3" w:rsidRDefault="006A7480" w:rsidP="006A748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öltözködés, étkezés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F57CFD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(kóser)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 munkaszüneti, és ünnepnapok, családi kapcsolatok</w:t>
      </w:r>
    </w:p>
    <w:p w14:paraId="0DC5198A" w14:textId="2A3280C0" w:rsidR="006A7480" w:rsidRPr="00F57CFD" w:rsidRDefault="006A7480" w:rsidP="006A748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legfontosabb forrásai a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Héber Biblia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keresztény kifejezéssel az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Ószövetség</w:t>
      </w:r>
    </w:p>
    <w:p w14:paraId="0F3F69D6" w14:textId="45C5E9A8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Tóra azaz Mózes első 5 könyve tartalmazza a mondai történeteket és a törvényeket</w:t>
      </w:r>
    </w:p>
    <w:p w14:paraId="2D62066F" w14:textId="0D297F97" w:rsidR="006A7480" w:rsidRPr="005B45B3" w:rsidRDefault="006A7480" w:rsidP="006A748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Teremtés, Kivonulás, Leviták, Számok, Második Törvénykönyv</w:t>
      </w:r>
    </w:p>
    <w:p w14:paraId="09E4BF71" w14:textId="76A2BAA2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lastRenderedPageBreak/>
        <w:t xml:space="preserve">a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próféták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könyveivel szólt az Isten a népéhez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ha azok eltértek a vallás parancsaitól</w:t>
      </w:r>
    </w:p>
    <w:p w14:paraId="1CCCA856" w14:textId="48F660B1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többi irat irodalmi, bölcseleti, vagy elbeszélő alkotások</w:t>
      </w:r>
    </w:p>
    <w:p w14:paraId="213BDC5F" w14:textId="2B5637EF" w:rsidR="006A7480" w:rsidRPr="005B45B3" w:rsidRDefault="006A7480" w:rsidP="006A748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istentiszteltek színterei</w:t>
      </w:r>
    </w:p>
    <w:p w14:paraId="68290149" w14:textId="0B1EE430" w:rsidR="006A7480" w:rsidRPr="005B45B3" w:rsidRDefault="006A7480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jeruzsálemi templomban a papság mutatott be áldozatokat</w:t>
      </w:r>
    </w:p>
    <w:p w14:paraId="0B1BB794" w14:textId="4CA81383" w:rsidR="006A7480" w:rsidRPr="005B45B3" w:rsidRDefault="006A7480" w:rsidP="006A748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templomot a hagyomány szerint </w:t>
      </w:r>
      <w:r w:rsidR="00F57CFD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Dávid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fia Salamon építette</w:t>
      </w:r>
    </w:p>
    <w:p w14:paraId="39209CB1" w14:textId="764B5D39" w:rsidR="006A7480" w:rsidRPr="005B45B3" w:rsidRDefault="00BB0C29" w:rsidP="006A748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települések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zsinagógá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iban a rabbi felolvasta és értelmezte a Tórát</w:t>
      </w:r>
    </w:p>
    <w:p w14:paraId="08828F5E" w14:textId="726BA7B3" w:rsidR="00BB0C29" w:rsidRPr="00F57CFD" w:rsidRDefault="00BB0C29" w:rsidP="00BB0C29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</w:t>
      </w:r>
      <w:r w:rsidR="00F57CFD"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</w:t>
      </w:r>
      <w:r w:rsidR="00F57CFD"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2.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Jeruzsálemi templomot a rómaiak egy lázadás után </w:t>
      </w: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Kr.</w:t>
      </w:r>
      <w:r w:rsidR="00F57CFD"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u</w:t>
      </w: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.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70-ben lerombolták</w:t>
      </w:r>
    </w:p>
    <w:p w14:paraId="26386D72" w14:textId="65D19AC2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ennek a maradványa a 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iratófal</w:t>
      </w:r>
    </w:p>
    <w:p w14:paraId="3A919D6D" w14:textId="76E02914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ezután a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zsinagógák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váltak a vallási élet kizárólagos színtereivé</w:t>
      </w:r>
    </w:p>
    <w:p w14:paraId="3BD6D84A" w14:textId="5A4C191B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illetve a zsidóság szétszóródott a Római Birodalom területén</w:t>
      </w:r>
      <w:r w:rsidR="00F57CFD" w:rsidRP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sym w:font="Wingdings" w:char="F0E0"/>
      </w:r>
    </w:p>
    <w:p w14:paraId="0878F519" w14:textId="60ACF8A0" w:rsidR="00BB0C29" w:rsidRDefault="00BB0C29" w:rsidP="00BB0C29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diaszpóra</w:t>
      </w:r>
    </w:p>
    <w:p w14:paraId="66CB0942" w14:textId="6DD8C3A3" w:rsidR="00A555F8" w:rsidRPr="00A555F8" w:rsidRDefault="00A555F8" w:rsidP="00A555F8">
      <w:pPr>
        <w:pStyle w:val="Listaszerbekezds"/>
        <w:numPr>
          <w:ilvl w:val="0"/>
          <w:numId w:val="9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az üldöztetések miatt, Dávid családjából várják a </w:t>
      </w: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Messiást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 megváltót</w:t>
      </w:r>
    </w:p>
    <w:p w14:paraId="7DDDFDD5" w14:textId="174BED4E" w:rsidR="00BB0C29" w:rsidRPr="00F57CFD" w:rsidRDefault="00F57CFD" w:rsidP="00BB0C29">
      <w:pPr>
        <w:pStyle w:val="Listaszerbekezds"/>
        <w:numPr>
          <w:ilvl w:val="0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  <w:t>A</w:t>
      </w:r>
      <w:r w:rsidR="00BB0C29" w:rsidRPr="00F57CFD">
        <w:rPr>
          <w:rFonts w:ascii="Times New Roman" w:eastAsia="Arial" w:hAnsi="Times New Roman" w:cs="Times New Roman"/>
          <w:b/>
          <w:kern w:val="0"/>
          <w:u w:val="single"/>
          <w:lang w:val="hu" w:eastAsia="hu-HU"/>
          <w14:ligatures w14:val="none"/>
        </w:rPr>
        <w:t xml:space="preserve"> kereszténység kialakulása, tanai, elterjedése</w:t>
      </w:r>
    </w:p>
    <w:p w14:paraId="7F4FED7B" w14:textId="75E80B0B" w:rsidR="00BB0C29" w:rsidRPr="005B45B3" w:rsidRDefault="00BB0C29" w:rsidP="00BB0C29">
      <w:pPr>
        <w:pStyle w:val="Listaszerbekezds"/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kialakulása</w:t>
      </w:r>
    </w:p>
    <w:p w14:paraId="35827A08" w14:textId="7CF525F7" w:rsidR="00BB0C29" w:rsidRPr="000E4F31" w:rsidRDefault="00BB0C29" w:rsidP="00BB0C29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keresztény vallás a Kr.u. 1. sz-ban alakult ki a Római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Bir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. területén,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Palesztiná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ban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F57CFD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(római hódítás után: </w:t>
      </w:r>
      <w:proofErr w:type="spellStart"/>
      <w:r w:rsidR="00F57CFD"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Judea</w:t>
      </w:r>
      <w:proofErr w:type="spellEnd"/>
      <w:r w:rsidR="00F57CFD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provincia területén)</w:t>
      </w:r>
    </w:p>
    <w:p w14:paraId="3287C1C2" w14:textId="6C88253F" w:rsidR="00BB0C29" w:rsidRPr="005B45B3" w:rsidRDefault="00BB0C29" w:rsidP="00BB0C29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zsidó vallásból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A555F8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(+ hatnak rá a térségben elterjedt, meghaló-feltámadó istenek köré szerveződő misztériumvallások)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alakult ki</w:t>
      </w:r>
    </w:p>
    <w:p w14:paraId="13014BC3" w14:textId="78BC8D5E" w:rsidR="00BB0C29" w:rsidRPr="00F57CFD" w:rsidRDefault="00BB0C29" w:rsidP="00BB0C29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alapítója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Jézus</w:t>
      </w:r>
    </w:p>
    <w:p w14:paraId="2B702BFE" w14:textId="31E6D5B8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hagyomány szerint </w:t>
      </w: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Betlehemben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született József, és Mária fiaként</w:t>
      </w:r>
    </w:p>
    <w:p w14:paraId="7AAD8327" w14:textId="65ABFF66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Heródes által uralt névleg független Galilea tartományát járta</w:t>
      </w:r>
    </w:p>
    <w:p w14:paraId="37143690" w14:textId="55D325D5" w:rsidR="00BB0C29" w:rsidRPr="005B45B3" w:rsidRDefault="00BB0C29" w:rsidP="00BB0C29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tanított, és csodagyógyításokat vitt véghez</w:t>
      </w:r>
    </w:p>
    <w:p w14:paraId="7F6AD71E" w14:textId="012C7943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F57CFD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Jeruzsálem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ben összetűzésbe került a papsággal</w:t>
      </w:r>
    </w:p>
    <w:p w14:paraId="57E58E51" w14:textId="6DAFD4CD" w:rsidR="00BB0C29" w:rsidRPr="005B45B3" w:rsidRDefault="00BB0C29" w:rsidP="00BB0C29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ennek eredményeként Poncius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Pilatus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elítélte és keresztre feszítették</w:t>
      </w:r>
    </w:p>
    <w:p w14:paraId="1054BCE8" w14:textId="545D0807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hívei szerint </w:t>
      </w: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feltámadt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 halálból, tovább tanított majd felemelkedett a mennybe</w:t>
      </w:r>
    </w:p>
    <w:p w14:paraId="64140DB4" w14:textId="636EE4F7" w:rsidR="00BB0C29" w:rsidRPr="005B45B3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később megpróbálták kiszámolni a születésének időpontját az az időszámításunk kezdete</w:t>
      </w:r>
    </w:p>
    <w:p w14:paraId="72869C46" w14:textId="5089D4E2" w:rsidR="00BB0C29" w:rsidRPr="005B45B3" w:rsidRDefault="00BB0C29" w:rsidP="00BB0C29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Kr.e. – Kr.u.</w:t>
      </w:r>
    </w:p>
    <w:p w14:paraId="1273D0B8" w14:textId="63BE608D" w:rsidR="00BB0C29" w:rsidRPr="005B45B3" w:rsidRDefault="00BB0C29" w:rsidP="00BB0C29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Jézus hívei magukat nevezték el keresztényeknek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aminek jelentése, Krisztus követői</w:t>
      </w:r>
    </w:p>
    <w:p w14:paraId="42757371" w14:textId="3F8BE30B" w:rsidR="00BB0C29" w:rsidRDefault="00BB0C29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Krisztus elnevezés a</w:t>
      </w:r>
      <w:r w:rsidR="00C46E6B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Messiás görög fordításából a </w:t>
      </w:r>
      <w:proofErr w:type="spellStart"/>
      <w:r w:rsidR="00C46E6B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Kriszthoszból</w:t>
      </w:r>
      <w:proofErr w:type="spellEnd"/>
      <w:r w:rsidR="00C46E6B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származik</w:t>
      </w:r>
    </w:p>
    <w:p w14:paraId="7491F256" w14:textId="6C9F68A9" w:rsidR="00A555F8" w:rsidRPr="000E4F31" w:rsidRDefault="00A555F8" w:rsidP="00BB0C29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közösség tagjává (</w:t>
      </w: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keresztség)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keresztelés révén válik</w:t>
      </w:r>
    </w:p>
    <w:p w14:paraId="43026BBC" w14:textId="42AEF490" w:rsidR="00C46E6B" w:rsidRPr="005B45B3" w:rsidRDefault="00C46E6B" w:rsidP="00C46E6B">
      <w:pPr>
        <w:pStyle w:val="Listaszerbekezds"/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főbb tanai</w:t>
      </w:r>
    </w:p>
    <w:p w14:paraId="22116EDF" w14:textId="198AE9C0" w:rsidR="00C46E6B" w:rsidRPr="005B45B3" w:rsidRDefault="00C46E6B" w:rsidP="00C46E6B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Jézus azt állította</w:t>
      </w:r>
      <w:r w:rsidR="00F57CFD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hogy ő nem változtatta meg a zsidó vallás tanait, csupán értelmezte és tartalommal töltötte meg azokat</w:t>
      </w:r>
    </w:p>
    <w:p w14:paraId="0B29D9DC" w14:textId="474F8BAD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ezt azért tartotta szükségesnek mert Isten ítélkezni fog, és akik nem tartanak bűnbánatot időben azok elkárhoznak</w:t>
      </w:r>
    </w:p>
    <w:p w14:paraId="24F0CB68" w14:textId="43FF559B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bűnbánat révén el lehet nyerni a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bűnbocsánat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ot</w:t>
      </w:r>
    </w:p>
    <w:p w14:paraId="24C1E910" w14:textId="0570AC4E" w:rsidR="00C46E6B" w:rsidRPr="005B45B3" w:rsidRDefault="00C46E6B" w:rsidP="00C46E6B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így üdvözülni lehet</w:t>
      </w:r>
    </w:p>
    <w:p w14:paraId="576F9FCA" w14:textId="5A69F209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nem csak a cselekedetek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hanem a gondolatok, érzelmek, mulasztások is bűnre vezetnek</w:t>
      </w:r>
    </w:p>
    <w:p w14:paraId="41DC6ECC" w14:textId="5BF31AB8" w:rsidR="00C46E6B" w:rsidRPr="005B45B3" w:rsidRDefault="00C46E6B" w:rsidP="00C46E6B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Jézus halálával elnyerte az emberiségnek a bűnbocsánatot</w:t>
      </w:r>
    </w:p>
    <w:p w14:paraId="0A239A6F" w14:textId="5F9BE655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mi bűneinkért halt meg a kereszten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, </w:t>
      </w:r>
      <w:r w:rsidR="00A555F8"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Messiás, isteni megváltó</w:t>
      </w:r>
    </w:p>
    <w:p w14:paraId="09319589" w14:textId="3E09D99F" w:rsidR="00C46E6B" w:rsidRPr="005B45B3" w:rsidRDefault="00C46E6B" w:rsidP="00C46E6B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lastRenderedPageBreak/>
        <w:t>Jézus tehát nem csak Isten fia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hanem ő maga azonos Istennel</w:t>
      </w:r>
    </w:p>
    <w:p w14:paraId="11592D3B" w14:textId="5B8D553F" w:rsidR="00C46E6B" w:rsidRPr="005B45B3" w:rsidRDefault="00C46E6B" w:rsidP="00C46E6B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így tehát a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kereszténység monoteista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vallás</w:t>
      </w:r>
    </w:p>
    <w:p w14:paraId="5EB7CDF5" w14:textId="7FECEEA3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de egy Istent három személyben tisztel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: </w:t>
      </w:r>
      <w:r w:rsidR="00A555F8"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szentháromság tan</w:t>
      </w:r>
    </w:p>
    <w:p w14:paraId="2A030D19" w14:textId="3BC8DED2" w:rsidR="00C46E6B" w:rsidRPr="005B45B3" w:rsidRDefault="00C46E6B" w:rsidP="00C46E6B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Atya (teremtő Isten)</w:t>
      </w:r>
    </w:p>
    <w:p w14:paraId="6D8F14AD" w14:textId="00359B7F" w:rsidR="00C46E6B" w:rsidRPr="005B45B3" w:rsidRDefault="00C46E6B" w:rsidP="00C46E6B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Fiú (Jézus Krisztus)</w:t>
      </w:r>
    </w:p>
    <w:p w14:paraId="0D60614F" w14:textId="59B4822C" w:rsidR="00C46E6B" w:rsidRPr="005B45B3" w:rsidRDefault="00C46E6B" w:rsidP="00C46E6B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Szentlélek (a prófétákon keresztül megszólaló Isten)</w:t>
      </w:r>
    </w:p>
    <w:p w14:paraId="049F905D" w14:textId="06B6E057" w:rsidR="00C46E6B" w:rsidRPr="00A555F8" w:rsidRDefault="00C46E6B" w:rsidP="00C46E6B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kereszténység szent könyve a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Biblia</w:t>
      </w:r>
    </w:p>
    <w:p w14:paraId="2C203AD0" w14:textId="6E869B75" w:rsidR="00C46E6B" w:rsidRPr="005B45B3" w:rsidRDefault="00C46E6B" w:rsidP="00C46E6B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2 részből áll</w:t>
      </w:r>
    </w:p>
    <w:p w14:paraId="4A1271FD" w14:textId="6AB9D989" w:rsidR="00C46E6B" w:rsidRPr="00A555F8" w:rsidRDefault="00C46E6B" w:rsidP="00C46E6B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Ószövetség (Héber Bibli</w:t>
      </w:r>
      <w:r w:rsidR="006466A1"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ához képest kicsit eltér, lényegében egyezik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)</w:t>
      </w:r>
    </w:p>
    <w:p w14:paraId="4F951223" w14:textId="25E6BA7C" w:rsidR="00C46E6B" w:rsidRPr="00A555F8" w:rsidRDefault="006466A1" w:rsidP="006466A1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Újszövetség</w:t>
      </w:r>
    </w:p>
    <w:p w14:paraId="197279CC" w14:textId="35756732" w:rsidR="006466A1" w:rsidRPr="005B45B3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görög nyelvű</w:t>
      </w:r>
    </w:p>
    <w:p w14:paraId="74D6B940" w14:textId="041F0AE6" w:rsidR="006466A1" w:rsidRPr="005B45B3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ez jelképezi Jézus az emberiséggel kötött új szövetségét</w:t>
      </w:r>
    </w:p>
    <w:p w14:paraId="160C0355" w14:textId="7861C9FA" w:rsidR="006466A1" w:rsidRPr="000E4F31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legfontosabb része a négy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evangélium</w:t>
      </w:r>
      <w:r w:rsid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</w:t>
      </w:r>
      <w:r w:rsidR="00A555F8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(örömhír)</w:t>
      </w:r>
    </w:p>
    <w:p w14:paraId="75E908E5" w14:textId="27EE5C0C" w:rsidR="006466A1" w:rsidRPr="005B45B3" w:rsidRDefault="006466A1" w:rsidP="006466A1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Márk, Máté, Lukács, János</w:t>
      </w:r>
    </w:p>
    <w:p w14:paraId="108260B8" w14:textId="63BEDB5B" w:rsidR="006466A1" w:rsidRPr="005B45B3" w:rsidRDefault="006466A1" w:rsidP="006466A1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beszámolók Jézus életéről</w:t>
      </w:r>
    </w:p>
    <w:p w14:paraId="03E3F882" w14:textId="44EA3E52" w:rsidR="006466A1" w:rsidRPr="005B45B3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apostolok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A555F8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(tanítványok)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cselekedetei</w:t>
      </w:r>
    </w:p>
    <w:p w14:paraId="4C9871A9" w14:textId="27428EBC" w:rsidR="006466A1" w:rsidRPr="005B45B3" w:rsidRDefault="006466A1" w:rsidP="006466A1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főszereplője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Szent Pál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apostol</w:t>
      </w:r>
    </w:p>
    <w:p w14:paraId="5CEA4124" w14:textId="1E209176" w:rsidR="006466A1" w:rsidRPr="005B45B3" w:rsidRDefault="006466A1" w:rsidP="006466A1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apostolok missziós útjairól szól</w:t>
      </w:r>
    </w:p>
    <w:p w14:paraId="5D3C8760" w14:textId="010E93A3" w:rsidR="006466A1" w:rsidRPr="005B45B3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tartalmazza továbbá Szent Pál leveleit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illetve más apostolokét</w:t>
      </w:r>
    </w:p>
    <w:p w14:paraId="45577CBE" w14:textId="759ADB4F" w:rsidR="006466A1" w:rsidRPr="005B45B3" w:rsidRDefault="006466A1" w:rsidP="006466A1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valamint a Jánoshoz köthető Jelenések könyvét</w:t>
      </w:r>
    </w:p>
    <w:p w14:paraId="2F418311" w14:textId="0BF1BBEA" w:rsidR="006466A1" w:rsidRPr="005B45B3" w:rsidRDefault="006466A1" w:rsidP="006466A1">
      <w:pPr>
        <w:pStyle w:val="Listaszerbekezds"/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elterjedése</w:t>
      </w:r>
    </w:p>
    <w:p w14:paraId="37C93C4F" w14:textId="77777777" w:rsidR="006466A1" w:rsidRPr="005B45B3" w:rsidRDefault="006466A1" w:rsidP="006466A1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Jézus halála után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(Szent) Péter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vezetésével működött a zsidó vallás egyik szektájaként</w:t>
      </w:r>
    </w:p>
    <w:p w14:paraId="3565D6A4" w14:textId="63CCA5F1" w:rsidR="006466A1" w:rsidRPr="005B45B3" w:rsidRDefault="006466A1" w:rsidP="006466A1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úgy vélték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hogy Jézus tanításai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csak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 zsidóknak szóltak</w:t>
      </w:r>
    </w:p>
    <w:p w14:paraId="39751FA0" w14:textId="3D0700D1" w:rsidR="006466A1" w:rsidRPr="005B45B3" w:rsidRDefault="006466A1" w:rsidP="006466A1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az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apostolok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által elkezdték terjeszteni a kereszténységet a 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di</w:t>
      </w:r>
      <w:r w:rsid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</w:t>
      </w:r>
      <w:r w:rsidRPr="00A555F8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szpórában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élő zsidóság körében is</w:t>
      </w:r>
    </w:p>
    <w:p w14:paraId="72B0E815" w14:textId="763B96BD" w:rsidR="006466A1" w:rsidRPr="000E4F31" w:rsidRDefault="006466A1" w:rsidP="006466A1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Pál apostol elkezdte hirdetni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 nem zsidók is lehetnek keresztények</w:t>
      </w:r>
      <w:r w:rsidR="00A555F8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- </w:t>
      </w:r>
      <w:r w:rsidR="00A555F8"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páli fordulat</w:t>
      </w:r>
      <w:r w:rsidRPr="000E4F31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</w:t>
      </w:r>
    </w:p>
    <w:p w14:paraId="7B3C12FC" w14:textId="5D745FE2" w:rsidR="00931C9F" w:rsidRPr="005B45B3" w:rsidRDefault="00931C9F" w:rsidP="006466A1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elkezdtek beilleszkedni a római társadalomba</w:t>
      </w:r>
    </w:p>
    <w:p w14:paraId="19A09583" w14:textId="116E1AC4" w:rsidR="00931C9F" w:rsidRPr="005B45B3" w:rsidRDefault="00931C9F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ezzel egyidőben elindult az egyház megszervezése</w:t>
      </w:r>
    </w:p>
    <w:p w14:paraId="18FEBF05" w14:textId="29243389" w:rsidR="00931C9F" w:rsidRPr="005B45B3" w:rsidRDefault="00931C9F" w:rsidP="00931C9F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zsidóság ugyanakkor elutasította Jézus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E303E9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megváltói szerepét és isteni lényegét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így a két vallás elvált egymástól</w:t>
      </w:r>
    </w:p>
    <w:p w14:paraId="5038A3D4" w14:textId="16A942E9" w:rsidR="00931C9F" w:rsidRPr="005B45B3" w:rsidRDefault="00931C9F" w:rsidP="00931C9F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római hatóságok felfigyeltek a zsidóságra miután az gyorsan teret tudott nyerni a zsidóságtól való elválása után</w:t>
      </w:r>
    </w:p>
    <w:p w14:paraId="0A347D2A" w14:textId="2F42A0F8" w:rsidR="00931C9F" w:rsidRPr="005B45B3" w:rsidRDefault="00931C9F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keresztény hit kizárta a császárok istenítését </w:t>
      </w:r>
    </w:p>
    <w:p w14:paraId="0FDF2BCF" w14:textId="30F03177" w:rsidR="00931C9F" w:rsidRPr="005B45B3" w:rsidRDefault="00931C9F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térítéseknek köszönhetően egyre több hívük lett</w:t>
      </w:r>
    </w:p>
    <w:p w14:paraId="5331CD5D" w14:textId="6CD9DD68" w:rsidR="00931C9F" w:rsidRPr="005B45B3" w:rsidRDefault="00931C9F" w:rsidP="00931C9F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ez pedig azt jelentette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hogy egyre többen vonták ki magukat a császár kultusza alól</w:t>
      </w:r>
    </w:p>
    <w:p w14:paraId="420CE529" w14:textId="7ED98FD9" w:rsidR="00931C9F" w:rsidRPr="005B45B3" w:rsidRDefault="00931C9F" w:rsidP="00931C9F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így több római császár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keresztényüldözés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be kezdett</w:t>
      </w:r>
    </w:p>
    <w:p w14:paraId="26DECA64" w14:textId="4DD85549" w:rsidR="00931C9F" w:rsidRPr="005B45B3" w:rsidRDefault="00931C9F" w:rsidP="00931C9F">
      <w:pPr>
        <w:pStyle w:val="Listaszerbekezds"/>
        <w:numPr>
          <w:ilvl w:val="6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híveket az amfiteátrumokban végezték ki </w:t>
      </w:r>
    </w:p>
    <w:p w14:paraId="3DE8FC7B" w14:textId="362344F3" w:rsidR="00931C9F" w:rsidRPr="005B45B3" w:rsidRDefault="00931C9F" w:rsidP="00931C9F">
      <w:pPr>
        <w:pStyle w:val="Listaszerbekezds"/>
        <w:numPr>
          <w:ilvl w:val="7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de a vallás terjedését ez sem akadályozta meg</w:t>
      </w:r>
    </w:p>
    <w:p w14:paraId="1072656A" w14:textId="7D0FBDAD" w:rsidR="00931C9F" w:rsidRPr="005B45B3" w:rsidRDefault="00931C9F" w:rsidP="00931C9F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Constantinus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ismerte fel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hogy a kereszténység az uralkodó bázisa is lehet</w:t>
      </w:r>
    </w:p>
    <w:p w14:paraId="794D8A89" w14:textId="530A0E62" w:rsidR="00931C9F" w:rsidRPr="00E303E9" w:rsidRDefault="00931C9F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így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 313-as milánói rendeletben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engedélyezte a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szabad vallásgyakorlást a keresztények számára</w:t>
      </w:r>
    </w:p>
    <w:p w14:paraId="1E86C301" w14:textId="02002E98" w:rsidR="00931C9F" w:rsidRPr="005B45B3" w:rsidRDefault="00931C9F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lastRenderedPageBreak/>
        <w:t>325-ben összehívta a niceai zsinatot</w:t>
      </w:r>
      <w:r w:rsid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,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ahol elfogadták a kereszténység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fő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dogmáját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E303E9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pl. szentháromság tan alapját</w:t>
      </w:r>
    </w:p>
    <w:p w14:paraId="53CB66D6" w14:textId="173FEA02" w:rsidR="00931C9F" w:rsidRPr="005B45B3" w:rsidRDefault="00931C9F" w:rsidP="00931C9F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dogma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egy kötelező hitelv</w:t>
      </w:r>
    </w:p>
    <w:p w14:paraId="6B42011C" w14:textId="6D9A43B6" w:rsidR="00931C9F" w:rsidRPr="00E303E9" w:rsidRDefault="00752B63" w:rsidP="00931C9F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dogmákat el nem ismerő hívek az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eretnekek</w:t>
      </w:r>
    </w:p>
    <w:p w14:paraId="5D6FD5AE" w14:textId="3378A848" w:rsidR="00752B63" w:rsidRPr="005B45B3" w:rsidRDefault="00752B63" w:rsidP="00752B63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állam üldözte őket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ab/>
      </w:r>
    </w:p>
    <w:p w14:paraId="48974024" w14:textId="5AB1C4AD" w:rsidR="00752B63" w:rsidRPr="005B45B3" w:rsidRDefault="00752B63" w:rsidP="00752B63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proofErr w:type="spellStart"/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Theodosius</w:t>
      </w:r>
      <w:proofErr w:type="spellEnd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Kr.u. </w:t>
      </w:r>
      <w:r w:rsidR="00E303E9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4. sz. végén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államvallássá 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tette a kereszténységet</w:t>
      </w:r>
    </w:p>
    <w:p w14:paraId="42C78E30" w14:textId="2786FD0A" w:rsidR="00752B63" w:rsidRPr="005B45B3" w:rsidRDefault="00752B63" w:rsidP="00752B63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ezt követően a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pogány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kultuszok gyakorlása tilos volt</w:t>
      </w:r>
    </w:p>
    <w:p w14:paraId="03E0FE30" w14:textId="2D1F8047" w:rsidR="00752B63" w:rsidRPr="00E303E9" w:rsidRDefault="00752B63" w:rsidP="00752B63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ezért szűnt meg a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delphoi jósda és az olümpia</w:t>
      </w:r>
      <w:r w:rsid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i játékok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 xml:space="preserve"> is</w:t>
      </w:r>
    </w:p>
    <w:p w14:paraId="68B44F3D" w14:textId="24F97150" w:rsidR="00752B63" w:rsidRPr="00E303E9" w:rsidRDefault="00752B63" w:rsidP="00752B63">
      <w:pPr>
        <w:pStyle w:val="Listaszerbekezds"/>
        <w:numPr>
          <w:ilvl w:val="1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 keresztény egyház</w:t>
      </w:r>
    </w:p>
    <w:p w14:paraId="2187EEDE" w14:textId="2C88EDF9" w:rsidR="00752B63" w:rsidRPr="005B45B3" w:rsidRDefault="00752B63" w:rsidP="009457A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egyházszervezet kialakulásával létrejött a hívektől elkülönülő papság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="009457A0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(presbiterek)</w:t>
      </w:r>
    </w:p>
    <w:p w14:paraId="365A0F9C" w14:textId="6332BA8D" w:rsidR="00752B63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templomi szolgálatot végeztek és szervezték a közösséget</w:t>
      </w:r>
    </w:p>
    <w:p w14:paraId="1E9E672D" w14:textId="1659BAAE" w:rsidR="009457A0" w:rsidRPr="005B45B3" w:rsidRDefault="009457A0" w:rsidP="009457A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nagyobb városokban a közösség közös felügyelőt választott</w:t>
      </w:r>
    </w:p>
    <w:p w14:paraId="492FB794" w14:textId="14BAA92E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főleg a pénzügyek miatt</w:t>
      </w:r>
    </w:p>
    <w:p w14:paraId="055B1485" w14:textId="30968C93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ő volt a püspök</w:t>
      </w:r>
    </w:p>
    <w:p w14:paraId="612582CF" w14:textId="4DF993F1" w:rsidR="009457A0" w:rsidRPr="005B45B3" w:rsidRDefault="009457A0" w:rsidP="009457A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legfontosabb központok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püspökeit pátriárkáknak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nevezték</w:t>
      </w:r>
    </w:p>
    <w:p w14:paraId="6AB71538" w14:textId="70A46B4D" w:rsidR="009457A0" w:rsidRPr="00E303E9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Róma (a hagyomány szerint Szent Péter volt az első)</w:t>
      </w:r>
    </w:p>
    <w:p w14:paraId="3E351041" w14:textId="020370A5" w:rsidR="009457A0" w:rsidRPr="00E303E9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Konstantinápoly</w:t>
      </w:r>
    </w:p>
    <w:p w14:paraId="36B6277C" w14:textId="3A0624B2" w:rsidR="009457A0" w:rsidRPr="00E303E9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Alexandria</w:t>
      </w:r>
    </w:p>
    <w:p w14:paraId="472B368A" w14:textId="364EA103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proofErr w:type="spellStart"/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Antiochia</w:t>
      </w:r>
      <w:proofErr w:type="spellEnd"/>
    </w:p>
    <w:p w14:paraId="381A3ECE" w14:textId="72072F4E" w:rsidR="009457A0" w:rsidRPr="00E303E9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Jeruzsálem</w:t>
      </w:r>
    </w:p>
    <w:p w14:paraId="043FAEEB" w14:textId="376646F6" w:rsidR="009457A0" w:rsidRPr="005B45B3" w:rsidRDefault="009457A0" w:rsidP="009457A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a dogmákat a püspökök tanácskozásain a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zsinat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okon vitatták meg</w:t>
      </w:r>
    </w:p>
    <w:p w14:paraId="143B829E" w14:textId="4C596962" w:rsidR="009457A0" w:rsidRPr="005B45B3" w:rsidRDefault="009457A0" w:rsidP="009457A0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vallásgyakorlás fontos elemei az ünnepek és a szentségek</w:t>
      </w:r>
    </w:p>
    <w:p w14:paraId="540DC62B" w14:textId="6B355904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vasárnap munkaszüneti nap</w:t>
      </w:r>
    </w:p>
    <w:p w14:paraId="669BC06F" w14:textId="5F962AFA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hagyomány szerint vasárnap halt meg jézus</w:t>
      </w:r>
    </w:p>
    <w:p w14:paraId="3704CEBC" w14:textId="7A796DE6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ekkor zajlottak az istentiszteletek a misék</w:t>
      </w:r>
    </w:p>
    <w:p w14:paraId="53027055" w14:textId="02D48E5E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3 legfontosabb ünnep</w:t>
      </w:r>
    </w:p>
    <w:p w14:paraId="02A66EE0" w14:textId="54CF4B20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húsvét</w:t>
      </w:r>
    </w:p>
    <w:p w14:paraId="29428B92" w14:textId="5B8294B9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Jézus halálára és feltámadására emlékezik</w:t>
      </w:r>
    </w:p>
    <w:p w14:paraId="2E2B5938" w14:textId="3BEEEA45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karácsony</w:t>
      </w:r>
    </w:p>
    <w:p w14:paraId="6AA964BC" w14:textId="2D2E2DCC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Jézus születésének ünnepe</w:t>
      </w:r>
    </w:p>
    <w:p w14:paraId="0AC74454" w14:textId="5E29EC04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pünkösd</w:t>
      </w:r>
    </w:p>
    <w:p w14:paraId="66668891" w14:textId="43D63538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apostolok térítőmunkájának kezdetére emlékezik</w:t>
      </w:r>
    </w:p>
    <w:p w14:paraId="0AD490D2" w14:textId="46D39415" w:rsidR="009457A0" w:rsidRPr="005B45B3" w:rsidRDefault="009457A0" w:rsidP="009457A0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7 szentség</w:t>
      </w:r>
    </w:p>
    <w:p w14:paraId="09E9DE44" w14:textId="3A5E0FD9" w:rsidR="009457A0" w:rsidRPr="00E303E9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keresztség</w:t>
      </w:r>
    </w:p>
    <w:p w14:paraId="3150E3D8" w14:textId="1C1E3C8E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hí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ők megkeresztelése</w:t>
      </w:r>
    </w:p>
    <w:p w14:paraId="3120A4DE" w14:textId="5FA12E6E" w:rsidR="009457A0" w:rsidRPr="00E303E9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úrvacsora</w:t>
      </w:r>
    </w:p>
    <w:p w14:paraId="37F43220" w14:textId="2D53EB8C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utolsó vacsora megismétlése</w:t>
      </w:r>
    </w:p>
    <w:p w14:paraId="59388F22" w14:textId="64809389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ma az ostya jelképezi</w:t>
      </w:r>
    </w:p>
    <w:p w14:paraId="6E023062" w14:textId="17A97806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gyónás</w:t>
      </w:r>
    </w:p>
    <w:p w14:paraId="2DA1C9A3" w14:textId="6EA5167C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bűnbocsánat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előfeltétele</w:t>
      </w:r>
    </w:p>
    <w:p w14:paraId="018DCCAA" w14:textId="788C413C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bérmálás</w:t>
      </w:r>
    </w:p>
    <w:p w14:paraId="64649CFE" w14:textId="61D97BAA" w:rsidR="009457A0" w:rsidRPr="005B45B3" w:rsidRDefault="009457A0" w:rsidP="009457A0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hitvallás felnőttként való megerősítése</w:t>
      </w:r>
    </w:p>
    <w:p w14:paraId="4D598BA7" w14:textId="2B0FDB28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házasság</w:t>
      </w:r>
    </w:p>
    <w:p w14:paraId="53BB592E" w14:textId="1AF10FD1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pappá szentelés</w:t>
      </w:r>
    </w:p>
    <w:p w14:paraId="23B8951F" w14:textId="3A814158" w:rsidR="009457A0" w:rsidRPr="005B45B3" w:rsidRDefault="009457A0" w:rsidP="009457A0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betegek kenete</w:t>
      </w:r>
    </w:p>
    <w:p w14:paraId="75E4557A" w14:textId="48D7E48C" w:rsidR="009457A0" w:rsidRPr="005B45B3" w:rsidRDefault="009457A0" w:rsidP="00087E58">
      <w:pPr>
        <w:pStyle w:val="Listaszerbekezds"/>
        <w:numPr>
          <w:ilvl w:val="5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 haldoklók feloldozás</w:t>
      </w:r>
      <w:r w:rsidR="00087E58"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</w:t>
      </w:r>
    </w:p>
    <w:p w14:paraId="2B07E07D" w14:textId="44ECF8A4" w:rsidR="00087E58" w:rsidRPr="005B45B3" w:rsidRDefault="00087E58" w:rsidP="00087E58">
      <w:pPr>
        <w:pStyle w:val="Listaszerbekezds"/>
        <w:numPr>
          <w:ilvl w:val="2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az istentisztelet helyszíne a templom</w:t>
      </w:r>
    </w:p>
    <w:p w14:paraId="1D60BEB0" w14:textId="3D4A66A2" w:rsidR="00087E58" w:rsidRPr="005B45B3" w:rsidRDefault="00087E58" w:rsidP="00087E58">
      <w:pPr>
        <w:pStyle w:val="Listaszerbekezds"/>
        <w:numPr>
          <w:ilvl w:val="3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lastRenderedPageBreak/>
        <w:t>sok embert kell egyszerre befogadnia</w:t>
      </w:r>
    </w:p>
    <w:p w14:paraId="1DBDB4C6" w14:textId="313E86EA" w:rsidR="00087E58" w:rsidRPr="005B45B3" w:rsidRDefault="00087E58" w:rsidP="00087E58">
      <w:pPr>
        <w:pStyle w:val="Listaszerbekezds"/>
        <w:numPr>
          <w:ilvl w:val="4"/>
          <w:numId w:val="4"/>
        </w:numPr>
        <w:spacing w:after="0" w:line="276" w:lineRule="auto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vásár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és </w:t>
      </w:r>
      <w:r w:rsidR="00E303E9" w:rsidRPr="000E4F31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törvénykező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csarnokok</w:t>
      </w:r>
      <w:r w:rsidR="00E303E9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>, a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</w:t>
      </w:r>
      <w:r w:rsidRPr="00E303E9">
        <w:rPr>
          <w:rFonts w:ascii="Times New Roman" w:eastAsia="Arial" w:hAnsi="Times New Roman" w:cs="Times New Roman"/>
          <w:b/>
          <w:kern w:val="0"/>
          <w:lang w:val="hu" w:eastAsia="hu-HU"/>
          <w14:ligatures w14:val="none"/>
        </w:rPr>
        <w:t>bazilikák</w:t>
      </w:r>
      <w:r w:rsidRPr="005B45B3">
        <w:rPr>
          <w:rFonts w:ascii="Times New Roman" w:eastAsia="Arial" w:hAnsi="Times New Roman" w:cs="Times New Roman"/>
          <w:kern w:val="0"/>
          <w:lang w:val="hu" w:eastAsia="hu-HU"/>
          <w14:ligatures w14:val="none"/>
        </w:rPr>
        <w:t xml:space="preserve"> mintájára épültek</w:t>
      </w:r>
    </w:p>
    <w:p w14:paraId="281EF203" w14:textId="77777777" w:rsidR="00087E58" w:rsidRPr="005B45B3" w:rsidRDefault="00087E58" w:rsidP="00087E58">
      <w:pPr>
        <w:spacing w:after="0" w:line="276" w:lineRule="auto"/>
        <w:ind w:left="708"/>
        <w:rPr>
          <w:rFonts w:ascii="Times New Roman" w:eastAsia="Arial" w:hAnsi="Times New Roman" w:cs="Times New Roman"/>
          <w:kern w:val="0"/>
          <w:lang w:val="hu" w:eastAsia="hu-HU"/>
          <w14:ligatures w14:val="none"/>
        </w:rPr>
      </w:pPr>
    </w:p>
    <w:sectPr w:rsidR="00087E58" w:rsidRPr="005B45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6D"/>
    <w:multiLevelType w:val="hybridMultilevel"/>
    <w:tmpl w:val="A52E753A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" w15:restartNumberingAfterBreak="0">
    <w:nsid w:val="05A82CEF"/>
    <w:multiLevelType w:val="hybridMultilevel"/>
    <w:tmpl w:val="EFF6339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98A"/>
    <w:multiLevelType w:val="multilevel"/>
    <w:tmpl w:val="6178CCD4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1015FA"/>
    <w:multiLevelType w:val="hybridMultilevel"/>
    <w:tmpl w:val="BE183906"/>
    <w:lvl w:ilvl="0" w:tplc="040E0005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905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77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493" w:hanging="360"/>
      </w:pPr>
      <w:rPr>
        <w:rFonts w:ascii="Wingdings" w:hAnsi="Wingdings" w:hint="default"/>
      </w:rPr>
    </w:lvl>
  </w:abstractNum>
  <w:abstractNum w:abstractNumId="4" w15:restartNumberingAfterBreak="0">
    <w:nsid w:val="307E0B21"/>
    <w:multiLevelType w:val="hybridMultilevel"/>
    <w:tmpl w:val="669CD0D8"/>
    <w:lvl w:ilvl="0" w:tplc="040E0001">
      <w:start w:val="1"/>
      <w:numFmt w:val="bullet"/>
      <w:lvlText w:val=""/>
      <w:lvlJc w:val="left"/>
      <w:pPr>
        <w:ind w:left="814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886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958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030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1102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1174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1246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1318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3908" w:hanging="360"/>
      </w:pPr>
      <w:rPr>
        <w:rFonts w:ascii="Wingdings" w:hAnsi="Wingdings" w:hint="default"/>
      </w:rPr>
    </w:lvl>
  </w:abstractNum>
  <w:abstractNum w:abstractNumId="5" w15:restartNumberingAfterBreak="0">
    <w:nsid w:val="3D5D4E92"/>
    <w:multiLevelType w:val="hybridMultilevel"/>
    <w:tmpl w:val="F01E407E"/>
    <w:lvl w:ilvl="0" w:tplc="040E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6" w15:restartNumberingAfterBreak="0">
    <w:nsid w:val="447165BA"/>
    <w:multiLevelType w:val="multilevel"/>
    <w:tmpl w:val="9CE45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10244B"/>
    <w:multiLevelType w:val="multilevel"/>
    <w:tmpl w:val="126C1BBA"/>
    <w:lvl w:ilvl="0">
      <w:start w:val="1"/>
      <w:numFmt w:val="bullet"/>
      <w:lvlText w:val="●"/>
      <w:lvlJc w:val="left"/>
      <w:pPr>
        <w:ind w:left="1068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78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08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28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48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68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88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08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28" w:hanging="360"/>
      </w:pPr>
      <w:rPr>
        <w:u w:val="none"/>
      </w:rPr>
    </w:lvl>
  </w:abstractNum>
  <w:abstractNum w:abstractNumId="8" w15:restartNumberingAfterBreak="0">
    <w:nsid w:val="70C63289"/>
    <w:multiLevelType w:val="hybridMultilevel"/>
    <w:tmpl w:val="FE40A8F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18045">
    <w:abstractNumId w:val="4"/>
  </w:num>
  <w:num w:numId="2" w16cid:durableId="1690643095">
    <w:abstractNumId w:val="6"/>
  </w:num>
  <w:num w:numId="3" w16cid:durableId="1789397935">
    <w:abstractNumId w:val="7"/>
  </w:num>
  <w:num w:numId="4" w16cid:durableId="1069576973">
    <w:abstractNumId w:val="2"/>
  </w:num>
  <w:num w:numId="5" w16cid:durableId="1641693601">
    <w:abstractNumId w:val="1"/>
  </w:num>
  <w:num w:numId="6" w16cid:durableId="467403749">
    <w:abstractNumId w:val="8"/>
  </w:num>
  <w:num w:numId="7" w16cid:durableId="448665871">
    <w:abstractNumId w:val="3"/>
  </w:num>
  <w:num w:numId="8" w16cid:durableId="1714380819">
    <w:abstractNumId w:val="5"/>
  </w:num>
  <w:num w:numId="9" w16cid:durableId="212241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A9"/>
    <w:rsid w:val="00087E58"/>
    <w:rsid w:val="000A03F5"/>
    <w:rsid w:val="000C7AF9"/>
    <w:rsid w:val="000E4F31"/>
    <w:rsid w:val="00240F67"/>
    <w:rsid w:val="00464DBA"/>
    <w:rsid w:val="005B45B3"/>
    <w:rsid w:val="006466A1"/>
    <w:rsid w:val="006A7480"/>
    <w:rsid w:val="00752B63"/>
    <w:rsid w:val="00783427"/>
    <w:rsid w:val="007B396C"/>
    <w:rsid w:val="00874D29"/>
    <w:rsid w:val="00931C9F"/>
    <w:rsid w:val="009457A0"/>
    <w:rsid w:val="00A555F8"/>
    <w:rsid w:val="00AD2327"/>
    <w:rsid w:val="00B454EF"/>
    <w:rsid w:val="00BB0C29"/>
    <w:rsid w:val="00C46E6B"/>
    <w:rsid w:val="00CA274E"/>
    <w:rsid w:val="00DF5E9F"/>
    <w:rsid w:val="00E303E9"/>
    <w:rsid w:val="00EA23A9"/>
    <w:rsid w:val="00F5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62799"/>
  <w15:chartTrackingRefBased/>
  <w15:docId w15:val="{F5FA2406-9BC5-49F0-AC66-D4B16C7AB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A2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A2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A2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A2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A2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A2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A2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A2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A2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A2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A2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A2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A23A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A23A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A23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A23A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A23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A23A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A2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A2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A2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A2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A2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A23A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A23A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A23A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A2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A23A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A2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9FB98D44-0B4A-44F2-A0DA-A546E6129CCC}"/>
</file>

<file path=customXml/itemProps2.xml><?xml version="1.0" encoding="utf-8"?>
<ds:datastoreItem xmlns:ds="http://schemas.openxmlformats.org/officeDocument/2006/customXml" ds:itemID="{0A690804-0F88-4B6C-BDB7-4EC6C42EF8A2}"/>
</file>

<file path=customXml/itemProps3.xml><?xml version="1.0" encoding="utf-8"?>
<ds:datastoreItem xmlns:ds="http://schemas.openxmlformats.org/officeDocument/2006/customXml" ds:itemID="{5ACA306C-109B-4F7E-ADFC-2BCFCAD5B8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1224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Németh Áron</cp:lastModifiedBy>
  <cp:revision>5</cp:revision>
  <dcterms:created xsi:type="dcterms:W3CDTF">2025-09-23T20:50:00Z</dcterms:created>
  <dcterms:modified xsi:type="dcterms:W3CDTF">2026-01-04T11:33:00Z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