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21CE1A" w14:textId="5CE00B70" w:rsidR="00240F67" w:rsidRDefault="002944C8">
      <w:pPr>
        <w:rPr>
          <w:rFonts w:ascii="Times New Roman" w:hAnsi="Times New Roman" w:cs="Times New Roman"/>
        </w:rPr>
      </w:pPr>
      <w:r w:rsidRPr="002944C8">
        <w:rPr>
          <w:rFonts w:ascii="Times New Roman" w:hAnsi="Times New Roman" w:cs="Times New Roman"/>
          <w:b/>
          <w:bCs/>
        </w:rPr>
        <w:t>3.4 Erdély</w:t>
      </w:r>
    </w:p>
    <w:p w14:paraId="63B0ACF2" w14:textId="19B6CD71" w:rsidR="002944C8" w:rsidRDefault="008B7635" w:rsidP="002944C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Erdélyi Fejedelemség</w:t>
      </w:r>
    </w:p>
    <w:p w14:paraId="75234510" w14:textId="0B89CCF6" w:rsidR="008B7635" w:rsidRDefault="008B7635" w:rsidP="008B763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közvetlen előzménye a Szapolyai I. János majd János Zsigmond által uralt keleti országrész</w:t>
      </w:r>
    </w:p>
    <w:p w14:paraId="595E097B" w14:textId="682776FD" w:rsidR="008B7635" w:rsidRDefault="008B7635" w:rsidP="008B76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 ország 2, majd 3 részre szakadása során vált el a nyugati területektől</w:t>
      </w:r>
    </w:p>
    <w:p w14:paraId="7E601276" w14:textId="07BB895E" w:rsidR="008B7635" w:rsidRDefault="008B7635" w:rsidP="008B763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korábban a vajdák által kormányzott Erdély mellett ide tartoztak bizonyos Kelet-Tiszántúli területek ezek gyűjtőneve a </w:t>
      </w:r>
      <w:r w:rsidRPr="00B70BE5">
        <w:rPr>
          <w:rFonts w:ascii="Times New Roman" w:hAnsi="Times New Roman" w:cs="Times New Roman"/>
          <w:b/>
        </w:rPr>
        <w:t>Partium</w:t>
      </w:r>
    </w:p>
    <w:p w14:paraId="2BEE183A" w14:textId="01BE8505" w:rsidR="008B7635" w:rsidRDefault="008B7635" w:rsidP="008B763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1570-ben a </w:t>
      </w:r>
      <w:proofErr w:type="spellStart"/>
      <w:r>
        <w:rPr>
          <w:rFonts w:ascii="Times New Roman" w:hAnsi="Times New Roman" w:cs="Times New Roman"/>
        </w:rPr>
        <w:t>speyeri</w:t>
      </w:r>
      <w:proofErr w:type="spellEnd"/>
      <w:r>
        <w:rPr>
          <w:rFonts w:ascii="Times New Roman" w:hAnsi="Times New Roman" w:cs="Times New Roman"/>
        </w:rPr>
        <w:t xml:space="preserve"> szerződésben János Zsigmond lemondott a koronáról, és felvette az erdélyi fejedelmi címet</w:t>
      </w:r>
    </w:p>
    <w:p w14:paraId="313B92C1" w14:textId="7A0340AF" w:rsidR="008B7635" w:rsidRPr="00B70BE5" w:rsidRDefault="008B7635" w:rsidP="008B76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ezzel elismerte, hogy Erdély a Magyar </w:t>
      </w:r>
      <w:proofErr w:type="spellStart"/>
      <w:r>
        <w:rPr>
          <w:rFonts w:ascii="Times New Roman" w:hAnsi="Times New Roman" w:cs="Times New Roman"/>
        </w:rPr>
        <w:t>Kir</w:t>
      </w:r>
      <w:proofErr w:type="spellEnd"/>
      <w:r>
        <w:rPr>
          <w:rFonts w:ascii="Times New Roman" w:hAnsi="Times New Roman" w:cs="Times New Roman"/>
        </w:rPr>
        <w:t>. része csak a fennálló török jelenlét miatt külön kormányozzák</w:t>
      </w:r>
      <w:r w:rsidR="00B70BE5">
        <w:rPr>
          <w:rFonts w:ascii="Times New Roman" w:hAnsi="Times New Roman" w:cs="Times New Roman"/>
        </w:rPr>
        <w:t xml:space="preserve"> </w:t>
      </w:r>
      <w:r w:rsidR="00B70BE5" w:rsidRPr="00B70BE5">
        <w:rPr>
          <w:rFonts w:ascii="Times New Roman" w:hAnsi="Times New Roman" w:cs="Times New Roman"/>
          <w:highlight w:val="yellow"/>
        </w:rPr>
        <w:t xml:space="preserve">János </w:t>
      </w:r>
      <w:proofErr w:type="spellStart"/>
      <w:r w:rsidR="00B70BE5" w:rsidRPr="00B70BE5">
        <w:rPr>
          <w:rFonts w:ascii="Times New Roman" w:hAnsi="Times New Roman" w:cs="Times New Roman"/>
          <w:highlight w:val="yellow"/>
        </w:rPr>
        <w:t>Zs</w:t>
      </w:r>
      <w:proofErr w:type="spellEnd"/>
      <w:r w:rsidR="00B70BE5" w:rsidRPr="00B70BE5">
        <w:rPr>
          <w:rFonts w:ascii="Times New Roman" w:hAnsi="Times New Roman" w:cs="Times New Roman"/>
          <w:highlight w:val="yellow"/>
        </w:rPr>
        <w:t>. utódai alatt</w:t>
      </w:r>
      <w:r w:rsidR="00B70BE5">
        <w:rPr>
          <w:rFonts w:ascii="Times New Roman" w:hAnsi="Times New Roman" w:cs="Times New Roman"/>
          <w:highlight w:val="yellow"/>
        </w:rPr>
        <w:t>, majd visszaszáll a Habsburgokra</w:t>
      </w:r>
    </w:p>
    <w:p w14:paraId="7F8A2D83" w14:textId="69D57DE5" w:rsidR="008B7635" w:rsidRDefault="008B7635" w:rsidP="008B763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János Zsigmond halála után</w:t>
      </w:r>
      <w:r w:rsidR="00B70BE5">
        <w:rPr>
          <w:rFonts w:ascii="Times New Roman" w:hAnsi="Times New Roman" w:cs="Times New Roman"/>
        </w:rPr>
        <w:t xml:space="preserve"> azonban</w:t>
      </w:r>
      <w:r>
        <w:rPr>
          <w:rFonts w:ascii="Times New Roman" w:hAnsi="Times New Roman" w:cs="Times New Roman"/>
        </w:rPr>
        <w:t xml:space="preserve"> a</w:t>
      </w:r>
      <w:r w:rsidR="00B70BE5">
        <w:rPr>
          <w:rFonts w:ascii="Times New Roman" w:hAnsi="Times New Roman" w:cs="Times New Roman"/>
        </w:rPr>
        <w:t>z erdélyi rendek nem tartották be,</w:t>
      </w:r>
      <w:r>
        <w:rPr>
          <w:rFonts w:ascii="Times New Roman" w:hAnsi="Times New Roman" w:cs="Times New Roman"/>
        </w:rPr>
        <w:t xml:space="preserve"> cím </w:t>
      </w:r>
      <w:r w:rsidRPr="00B70BE5">
        <w:rPr>
          <w:rFonts w:ascii="Times New Roman" w:hAnsi="Times New Roman" w:cs="Times New Roman"/>
          <w:b/>
        </w:rPr>
        <w:t xml:space="preserve">Báthory Istvánra </w:t>
      </w:r>
      <w:r>
        <w:rPr>
          <w:rFonts w:ascii="Times New Roman" w:hAnsi="Times New Roman" w:cs="Times New Roman"/>
        </w:rPr>
        <w:t>szállt</w:t>
      </w:r>
    </w:p>
    <w:p w14:paraId="5A68742F" w14:textId="4F22D397" w:rsidR="008B7635" w:rsidRDefault="008B7635" w:rsidP="008B76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Báthoryt később lengyel királlyá választották ezzel megerősödött a Fejedelemség </w:t>
      </w:r>
      <w:r w:rsidR="00B70BE5" w:rsidRPr="00B70BE5">
        <w:rPr>
          <w:rFonts w:ascii="Times New Roman" w:hAnsi="Times New Roman" w:cs="Times New Roman"/>
          <w:highlight w:val="yellow"/>
        </w:rPr>
        <w:t>viszonylagos</w:t>
      </w:r>
      <w:r w:rsidR="00B70B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függetlensége</w:t>
      </w:r>
    </w:p>
    <w:p w14:paraId="22CF8D19" w14:textId="77777777" w:rsidR="008B7635" w:rsidRDefault="008B7635" w:rsidP="008B763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erdélyi Fejedelemséget az Oszmán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. saját hűbéresének tartotta</w:t>
      </w:r>
    </w:p>
    <w:p w14:paraId="086A6937" w14:textId="77777777" w:rsidR="008B7635" w:rsidRDefault="008B7635" w:rsidP="008B76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választott fejedelmet a szultán erősítette meg hatalmában</w:t>
      </w:r>
    </w:p>
    <w:p w14:paraId="2AE16DDF" w14:textId="77777777" w:rsidR="008B7635" w:rsidRDefault="008B7635" w:rsidP="008B76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évi adót fizetett az oszmánoknak</w:t>
      </w:r>
    </w:p>
    <w:p w14:paraId="3E438B34" w14:textId="77777777" w:rsidR="008B7635" w:rsidRDefault="008B7635" w:rsidP="008B76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elméletileg nem folytathatott önálló külpolitikát</w:t>
      </w:r>
    </w:p>
    <w:p w14:paraId="7F45316B" w14:textId="77777777" w:rsidR="008B7635" w:rsidRDefault="008B7635" w:rsidP="008B763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azonban a sikeresebb fejedelmek gyakorta megszegték</w:t>
      </w:r>
    </w:p>
    <w:p w14:paraId="20789AD1" w14:textId="77777777" w:rsidR="008B7635" w:rsidRDefault="008B7635" w:rsidP="008B76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törökök azért elégedtek meg a közvetett uralommal mert hódításaik fő iránya nyugat volt</w:t>
      </w:r>
    </w:p>
    <w:p w14:paraId="4781CFA4" w14:textId="2856F823" w:rsidR="008B7635" w:rsidRDefault="008B7635" w:rsidP="008B763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hasonló helyzetben volt Havasalföld, Moldva, és a Krími Kánság is</w:t>
      </w:r>
    </w:p>
    <w:p w14:paraId="7D9C6FA5" w14:textId="289928DD" w:rsidR="008B7635" w:rsidRDefault="00013923" w:rsidP="0001392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Erdély közigazgatása</w:t>
      </w:r>
      <w:r w:rsidR="00B70BE5">
        <w:rPr>
          <w:rFonts w:ascii="Times New Roman" w:hAnsi="Times New Roman" w:cs="Times New Roman"/>
        </w:rPr>
        <w:t xml:space="preserve"> és </w:t>
      </w:r>
      <w:r w:rsidR="00B70BE5" w:rsidRPr="00B70BE5">
        <w:rPr>
          <w:rFonts w:ascii="Times New Roman" w:hAnsi="Times New Roman" w:cs="Times New Roman"/>
          <w:highlight w:val="yellow"/>
        </w:rPr>
        <w:t>rendi szerkezete</w:t>
      </w:r>
      <w:r>
        <w:rPr>
          <w:rFonts w:ascii="Times New Roman" w:hAnsi="Times New Roman" w:cs="Times New Roman"/>
        </w:rPr>
        <w:t xml:space="preserve"> némileg eltért a királyságétól</w:t>
      </w:r>
    </w:p>
    <w:p w14:paraId="536FCB46" w14:textId="7C1B6103" w:rsidR="00013923" w:rsidRPr="00B70BE5" w:rsidRDefault="00013923" w:rsidP="000139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 w:rsidRPr="00B70BE5">
        <w:rPr>
          <w:rFonts w:ascii="Times New Roman" w:hAnsi="Times New Roman" w:cs="Times New Roman"/>
          <w:b/>
        </w:rPr>
        <w:t>három rendi nemzet volt</w:t>
      </w:r>
    </w:p>
    <w:p w14:paraId="7215626D" w14:textId="00CD7060" w:rsidR="00013923" w:rsidRPr="00B70BE5" w:rsidRDefault="00013923" w:rsidP="000139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a katonáskodó és a határvédelmet ellátó </w:t>
      </w:r>
      <w:r w:rsidRPr="00B70BE5">
        <w:rPr>
          <w:rFonts w:ascii="Times New Roman" w:hAnsi="Times New Roman" w:cs="Times New Roman"/>
          <w:b/>
        </w:rPr>
        <w:t>székely</w:t>
      </w:r>
      <w:r>
        <w:rPr>
          <w:rFonts w:ascii="Times New Roman" w:hAnsi="Times New Roman" w:cs="Times New Roman"/>
        </w:rPr>
        <w:t>ek</w:t>
      </w:r>
      <w:r w:rsidR="00B70BE5">
        <w:rPr>
          <w:rFonts w:ascii="Times New Roman" w:hAnsi="Times New Roman" w:cs="Times New Roman"/>
        </w:rPr>
        <w:t>-</w:t>
      </w:r>
      <w:r w:rsidR="00B70BE5" w:rsidRPr="00B70BE5">
        <w:rPr>
          <w:rFonts w:ascii="Times New Roman" w:hAnsi="Times New Roman" w:cs="Times New Roman"/>
          <w:highlight w:val="yellow"/>
        </w:rPr>
        <w:t>Székelyföld</w:t>
      </w:r>
    </w:p>
    <w:p w14:paraId="2CDE9B47" w14:textId="7E7E64D9" w:rsidR="00013923" w:rsidRDefault="00013923" w:rsidP="000139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városokban élő saját önkormányzattal rendelkező </w:t>
      </w:r>
      <w:r w:rsidRPr="00B70BE5">
        <w:rPr>
          <w:rFonts w:ascii="Times New Roman" w:hAnsi="Times New Roman" w:cs="Times New Roman"/>
          <w:b/>
        </w:rPr>
        <w:t>szászok</w:t>
      </w:r>
      <w:r w:rsidR="00B70BE5">
        <w:rPr>
          <w:rFonts w:ascii="Times New Roman" w:hAnsi="Times New Roman" w:cs="Times New Roman"/>
        </w:rPr>
        <w:t>-</w:t>
      </w:r>
      <w:r w:rsidR="00B70BE5" w:rsidRPr="00B70BE5">
        <w:rPr>
          <w:rFonts w:ascii="Times New Roman" w:hAnsi="Times New Roman" w:cs="Times New Roman"/>
          <w:highlight w:val="yellow"/>
        </w:rPr>
        <w:t>Szászföld</w:t>
      </w:r>
    </w:p>
    <w:p w14:paraId="44A54C47" w14:textId="3084AC91" w:rsidR="00013923" w:rsidRDefault="00013923" w:rsidP="000139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magyar nemesek</w:t>
      </w:r>
      <w:r w:rsidR="00B70BE5">
        <w:rPr>
          <w:rFonts w:ascii="Times New Roman" w:hAnsi="Times New Roman" w:cs="Times New Roman"/>
        </w:rPr>
        <w:t>-</w:t>
      </w:r>
      <w:r w:rsidR="00B70BE5" w:rsidRPr="00B70BE5">
        <w:rPr>
          <w:rFonts w:ascii="Times New Roman" w:hAnsi="Times New Roman" w:cs="Times New Roman"/>
          <w:highlight w:val="yellow"/>
        </w:rPr>
        <w:t>nemesi vármegyék</w:t>
      </w:r>
    </w:p>
    <w:p w14:paraId="43F15A19" w14:textId="4D156A07" w:rsidR="00013923" w:rsidRDefault="00013923" w:rsidP="0001392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Erdélyi Fejedelemség rendi monarchiaként működött, de a rendek nem rendelkeztek valódi </w:t>
      </w:r>
      <w:proofErr w:type="gramStart"/>
      <w:r>
        <w:rPr>
          <w:rFonts w:ascii="Times New Roman" w:hAnsi="Times New Roman" w:cs="Times New Roman"/>
        </w:rPr>
        <w:t>ellensúllyal</w:t>
      </w:r>
      <w:proofErr w:type="gramEnd"/>
      <w:r>
        <w:rPr>
          <w:rFonts w:ascii="Times New Roman" w:hAnsi="Times New Roman" w:cs="Times New Roman"/>
        </w:rPr>
        <w:t xml:space="preserve"> a fejedelemmel szemben</w:t>
      </w:r>
    </w:p>
    <w:p w14:paraId="6A5B6967" w14:textId="61DA8133" w:rsidR="00013923" w:rsidRDefault="00013923" w:rsidP="000139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elmaradottabb keleti országrészben megmaradtak a fejedelmi birtokok</w:t>
      </w:r>
    </w:p>
    <w:p w14:paraId="626E86E9" w14:textId="511A0EE0" w:rsidR="00013923" w:rsidRDefault="00013923" w:rsidP="000139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nem is igazán alakult ki nagybirtokos nemesség </w:t>
      </w:r>
    </w:p>
    <w:p w14:paraId="3DACC97A" w14:textId="2AA47B66" w:rsidR="00013923" w:rsidRDefault="00013923" w:rsidP="0001392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kivéve a Tiszántúlon</w:t>
      </w:r>
    </w:p>
    <w:p w14:paraId="503911EF" w14:textId="5E38DE72" w:rsidR="00013923" w:rsidRDefault="00013923" w:rsidP="000139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egykamarás országgyűlés volt hiszen főnemesség és főpapok nem igazán voltak a területen</w:t>
      </w:r>
    </w:p>
    <w:p w14:paraId="7F95096D" w14:textId="7E1E09C1" w:rsidR="00013923" w:rsidRDefault="00013923" w:rsidP="000139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 követeket küldhettek a rendi nemzetek</w:t>
      </w:r>
    </w:p>
    <w:p w14:paraId="3089F713" w14:textId="6F69B993" w:rsidR="00013923" w:rsidRPr="00B70BE5" w:rsidRDefault="00013923" w:rsidP="00A102B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B70BE5">
        <w:rPr>
          <w:rFonts w:ascii="Times New Roman" w:hAnsi="Times New Roman" w:cs="Times New Roman"/>
        </w:rPr>
        <w:t>ők azonban nem rendelkeztek nagy súllyal a fejedelmi meghívottakkal szemben</w:t>
      </w:r>
      <w:r w:rsidR="00B70BE5">
        <w:rPr>
          <w:rFonts w:ascii="Times New Roman" w:hAnsi="Times New Roman" w:cs="Times New Roman"/>
        </w:rPr>
        <w:t xml:space="preserve"> (</w:t>
      </w:r>
      <w:proofErr w:type="spellStart"/>
      <w:r w:rsidRPr="00B70BE5">
        <w:rPr>
          <w:rFonts w:ascii="Times New Roman" w:hAnsi="Times New Roman" w:cs="Times New Roman"/>
        </w:rPr>
        <w:t>regalisták</w:t>
      </w:r>
      <w:proofErr w:type="spellEnd"/>
      <w:r w:rsidR="00B70BE5">
        <w:rPr>
          <w:rFonts w:ascii="Times New Roman" w:hAnsi="Times New Roman" w:cs="Times New Roman"/>
        </w:rPr>
        <w:t>)</w:t>
      </w:r>
      <w:r w:rsidRPr="00B70BE5">
        <w:rPr>
          <w:rFonts w:ascii="Times New Roman" w:hAnsi="Times New Roman" w:cs="Times New Roman"/>
        </w:rPr>
        <w:tab/>
      </w:r>
    </w:p>
    <w:p w14:paraId="1AD5FDCE" w14:textId="26D44369" w:rsidR="00013923" w:rsidRDefault="00013923" w:rsidP="000139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fejedelem gyakori országgyűlésekkel kormányozta az országot</w:t>
      </w:r>
    </w:p>
    <w:p w14:paraId="5FEF66F2" w14:textId="17C2DD6E" w:rsidR="00013923" w:rsidRDefault="00013923" w:rsidP="000139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el kellett ismernie a rendi nemzetek önálló önkormányzatait</w:t>
      </w:r>
    </w:p>
    <w:p w14:paraId="31D192C0" w14:textId="7F568FC6" w:rsidR="00013923" w:rsidRDefault="00013923" w:rsidP="0001392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abszolutizmusról azonban mégsem beszélhetünk</w:t>
      </w:r>
    </w:p>
    <w:p w14:paraId="287B32CC" w14:textId="14901730" w:rsidR="00013923" w:rsidRDefault="00013923" w:rsidP="000139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csekély fejedelmi jövedelmek nem tették lehetővé sem állandó zsoldos haderő sem hivatalnoki apparátus fenntartását</w:t>
      </w:r>
    </w:p>
    <w:p w14:paraId="63DFDEDF" w14:textId="4DF91BF7" w:rsidR="00013923" w:rsidRPr="00B70BE5" w:rsidRDefault="00B70BE5" w:rsidP="0001392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etnikai megoszlás</w:t>
      </w:r>
      <w:r w:rsidR="00013923" w:rsidRPr="00B70BE5">
        <w:rPr>
          <w:rFonts w:ascii="Times New Roman" w:hAnsi="Times New Roman" w:cs="Times New Roman"/>
          <w:b/>
        </w:rPr>
        <w:t xml:space="preserve"> és vallás</w:t>
      </w:r>
    </w:p>
    <w:p w14:paraId="2479D936" w14:textId="05B7F149" w:rsidR="00013923" w:rsidRDefault="00013923" w:rsidP="0001392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reformáció következtében több vallás is jelen volt Erdélyben</w:t>
      </w:r>
    </w:p>
    <w:p w14:paraId="0D68C2EB" w14:textId="51DB56D3" w:rsidR="00013923" w:rsidRDefault="00013923" w:rsidP="000139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ezek gyakorta egybeestek a rendi eloszlással</w:t>
      </w:r>
    </w:p>
    <w:p w14:paraId="71A0B362" w14:textId="3ECAA449" w:rsidR="00013923" w:rsidRDefault="00AE7E11" w:rsidP="00AE7E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vármegyék magyar nemessége és jobbágysága a szabad királyi városok lakóival együtt zömében </w:t>
      </w:r>
      <w:r w:rsidRPr="00B70BE5">
        <w:rPr>
          <w:rFonts w:ascii="Times New Roman" w:hAnsi="Times New Roman" w:cs="Times New Roman"/>
          <w:b/>
        </w:rPr>
        <w:t>református</w:t>
      </w:r>
      <w:r>
        <w:rPr>
          <w:rFonts w:ascii="Times New Roman" w:hAnsi="Times New Roman" w:cs="Times New Roman"/>
        </w:rPr>
        <w:t xml:space="preserve"> volt</w:t>
      </w:r>
    </w:p>
    <w:p w14:paraId="410BFF86" w14:textId="5708499F" w:rsidR="00AE7E11" w:rsidRDefault="00AE7E11" w:rsidP="00AE7E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szász székek lakói </w:t>
      </w:r>
      <w:r w:rsidRPr="00B70BE5">
        <w:rPr>
          <w:rFonts w:ascii="Times New Roman" w:hAnsi="Times New Roman" w:cs="Times New Roman"/>
          <w:b/>
        </w:rPr>
        <w:t>evangélikus</w:t>
      </w:r>
      <w:r>
        <w:rPr>
          <w:rFonts w:ascii="Times New Roman" w:hAnsi="Times New Roman" w:cs="Times New Roman"/>
        </w:rPr>
        <w:t>ok voltak</w:t>
      </w:r>
    </w:p>
    <w:p w14:paraId="57BE1F40" w14:textId="7C348BCE" w:rsidR="00AE7E11" w:rsidRDefault="00AE7E11" w:rsidP="00AE7E1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evangélikus egyház Erdélyben szász nemzeti egyházként működött</w:t>
      </w:r>
    </w:p>
    <w:p w14:paraId="0257530A" w14:textId="661D32BC" w:rsidR="00AE7E11" w:rsidRDefault="00AE7E11" w:rsidP="00AE7E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székelyek megmaradtak zömében </w:t>
      </w:r>
      <w:r w:rsidRPr="00B70BE5">
        <w:rPr>
          <w:rFonts w:ascii="Times New Roman" w:hAnsi="Times New Roman" w:cs="Times New Roman"/>
          <w:b/>
        </w:rPr>
        <w:t>katolikus</w:t>
      </w:r>
      <w:r>
        <w:rPr>
          <w:rFonts w:ascii="Times New Roman" w:hAnsi="Times New Roman" w:cs="Times New Roman"/>
        </w:rPr>
        <w:t>nak</w:t>
      </w:r>
    </w:p>
    <w:p w14:paraId="1A264FB5" w14:textId="439C7B9B" w:rsidR="00AE7E11" w:rsidRDefault="00AE7E11" w:rsidP="00AE7E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rendi szerkezeten kívül eső románok egy része megmaradt </w:t>
      </w:r>
      <w:r w:rsidRPr="00B70BE5">
        <w:rPr>
          <w:rFonts w:ascii="Times New Roman" w:hAnsi="Times New Roman" w:cs="Times New Roman"/>
          <w:b/>
        </w:rPr>
        <w:t xml:space="preserve">ortodoxnak </w:t>
      </w:r>
    </w:p>
    <w:p w14:paraId="345B5445" w14:textId="4A493837" w:rsidR="00AE7E11" w:rsidRDefault="00AE7E11" w:rsidP="00AE7E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 részük pedig csatlakozott a </w:t>
      </w:r>
      <w:r w:rsidRPr="00B70BE5">
        <w:rPr>
          <w:rFonts w:ascii="Times New Roman" w:hAnsi="Times New Roman" w:cs="Times New Roman"/>
          <w:b/>
        </w:rPr>
        <w:t>görög</w:t>
      </w:r>
      <w:r w:rsidR="00B70BE5" w:rsidRPr="00B70BE5">
        <w:rPr>
          <w:rFonts w:ascii="Times New Roman" w:hAnsi="Times New Roman" w:cs="Times New Roman"/>
          <w:b/>
        </w:rPr>
        <w:t>-</w:t>
      </w:r>
      <w:r w:rsidRPr="00B70BE5">
        <w:rPr>
          <w:rFonts w:ascii="Times New Roman" w:hAnsi="Times New Roman" w:cs="Times New Roman"/>
          <w:b/>
        </w:rPr>
        <w:t xml:space="preserve"> katolikus</w:t>
      </w:r>
      <w:r w:rsidR="00B70BE5">
        <w:rPr>
          <w:rFonts w:ascii="Times New Roman" w:hAnsi="Times New Roman" w:cs="Times New Roman"/>
        </w:rPr>
        <w:t xml:space="preserve"> egyház</w:t>
      </w:r>
      <w:r>
        <w:rPr>
          <w:rFonts w:ascii="Times New Roman" w:hAnsi="Times New Roman" w:cs="Times New Roman"/>
        </w:rPr>
        <w:t>hoz</w:t>
      </w:r>
    </w:p>
    <w:p w14:paraId="61A75D71" w14:textId="27BEA3CB" w:rsidR="00AE7E11" w:rsidRDefault="00AE7E11" w:rsidP="00AE7E1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etnikai viszonyok nem egyeztek meg a rendi szerkezettel</w:t>
      </w:r>
      <w:r w:rsidR="00B70BE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ennek a korban még nem volt nagy jelentősége</w:t>
      </w:r>
    </w:p>
    <w:p w14:paraId="08F88F47" w14:textId="0F12A8CA" w:rsidR="00AE7E11" w:rsidRDefault="00AE7E11" w:rsidP="00AE7E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vármegyék nemessége zömmel magyar</w:t>
      </w:r>
    </w:p>
    <w:p w14:paraId="513327F8" w14:textId="6A9B495E" w:rsidR="00AE7E11" w:rsidRDefault="00AE7E11" w:rsidP="00AE7E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jobbágyság kezdetben zömmel magyar majd a románok megelőzték a magyarokat e tekintetben</w:t>
      </w:r>
    </w:p>
    <w:p w14:paraId="48DB7F4F" w14:textId="4D80E30C" w:rsidR="00AE7E11" w:rsidRDefault="00AE7E11" w:rsidP="00AE7E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városokban magyarok és németek laktak vegyesen</w:t>
      </w:r>
    </w:p>
    <w:p w14:paraId="7E12B9D2" w14:textId="75FE7330" w:rsidR="00AE7E11" w:rsidRDefault="00AE7E11" w:rsidP="00AE7E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szász székeken németek</w:t>
      </w:r>
      <w:r w:rsidR="00B70BE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a szász székek falvaiban már többségében románok éltek</w:t>
      </w:r>
    </w:p>
    <w:p w14:paraId="432C4D26" w14:textId="1BDF9C19" w:rsidR="00AE7E11" w:rsidRDefault="00AE7E11" w:rsidP="00AE7E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Székelyföld egyöntetűen magyar maradt</w:t>
      </w:r>
    </w:p>
    <w:p w14:paraId="3CFECE8C" w14:textId="41354AA3" w:rsidR="00AE7E11" w:rsidRDefault="00AE7E11" w:rsidP="00AE7E1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rendi megosztottság egybevágott a fejedelmi érdekekkel és a vallási megoszlás többnyire ennek mentén mozgott így lehetővé vált a vallások egyidejű békés megmaradása</w:t>
      </w:r>
    </w:p>
    <w:p w14:paraId="3E6F28D9" w14:textId="3D95F724" w:rsidR="00AE7E11" w:rsidRDefault="00AE7E11" w:rsidP="00AE7E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erdélyi országgyűlés kimondta</w:t>
      </w:r>
      <w:r w:rsidR="00B70BE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az egyes települések maguk dönthetik el vallási hovatartozásukat</w:t>
      </w:r>
    </w:p>
    <w:p w14:paraId="4875E16E" w14:textId="2917060F" w:rsidR="00AE7E11" w:rsidRDefault="00AE7E11" w:rsidP="00AE7E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alapján papot is választhattak</w:t>
      </w:r>
    </w:p>
    <w:p w14:paraId="68D47EAD" w14:textId="3D36FFE9" w:rsidR="00AE7E11" w:rsidRDefault="00AE7E11" w:rsidP="00AE7E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véglegesítette a </w:t>
      </w:r>
      <w:r w:rsidRPr="00B70BE5">
        <w:rPr>
          <w:rFonts w:ascii="Times New Roman" w:hAnsi="Times New Roman" w:cs="Times New Roman"/>
          <w:b/>
        </w:rPr>
        <w:t>tordai határozat 1568-ban</w:t>
      </w:r>
      <w:r w:rsidR="00B70BE5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</w:rPr>
        <w:t xml:space="preserve"> ami 4 bevett vallást említ</w:t>
      </w:r>
    </w:p>
    <w:p w14:paraId="3774FC56" w14:textId="04BE7D28" w:rsidR="00AE7E11" w:rsidRPr="00B70BE5" w:rsidRDefault="00AE7E11" w:rsidP="00AE7E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katolikus, evangélikus, református, és </w:t>
      </w:r>
      <w:r w:rsidRPr="00B70BE5">
        <w:rPr>
          <w:rFonts w:ascii="Times New Roman" w:hAnsi="Times New Roman" w:cs="Times New Roman"/>
          <w:b/>
        </w:rPr>
        <w:t>unitárius</w:t>
      </w:r>
    </w:p>
    <w:p w14:paraId="586D12C2" w14:textId="44F99747" w:rsidR="00AE7E11" w:rsidRDefault="00AE7E11" w:rsidP="00AE7E1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elkezdtek megjelenni kisebb unitárius közösségek is</w:t>
      </w:r>
    </w:p>
    <w:p w14:paraId="066B9C7B" w14:textId="46A8EC98" w:rsidR="00AE7E11" w:rsidRDefault="00AE7E11" w:rsidP="00AE7E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ortodox azonban mivel egyik nagy rendi csoportnak sem volt jelentős vallása csak </w:t>
      </w:r>
      <w:r w:rsidRPr="00B70BE5">
        <w:rPr>
          <w:rFonts w:ascii="Times New Roman" w:hAnsi="Times New Roman" w:cs="Times New Roman"/>
          <w:b/>
        </w:rPr>
        <w:t>megtűrt vallás</w:t>
      </w:r>
      <w:r>
        <w:rPr>
          <w:rFonts w:ascii="Times New Roman" w:hAnsi="Times New Roman" w:cs="Times New Roman"/>
        </w:rPr>
        <w:t xml:space="preserve"> volt</w:t>
      </w:r>
    </w:p>
    <w:p w14:paraId="0484C87B" w14:textId="151F6C17" w:rsidR="00AE7E11" w:rsidRDefault="00AE7E11" w:rsidP="00AE7E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vallási </w:t>
      </w:r>
      <w:r w:rsidRPr="00B70BE5">
        <w:rPr>
          <w:rFonts w:ascii="Times New Roman" w:hAnsi="Times New Roman" w:cs="Times New Roman"/>
          <w:b/>
        </w:rPr>
        <w:t>türelem</w:t>
      </w:r>
      <w:r>
        <w:rPr>
          <w:rFonts w:ascii="Times New Roman" w:hAnsi="Times New Roman" w:cs="Times New Roman"/>
        </w:rPr>
        <w:t>nek nevezzük</w:t>
      </w:r>
    </w:p>
    <w:p w14:paraId="3368891C" w14:textId="3B73E72C" w:rsidR="00AE7E11" w:rsidRPr="00B70BE5" w:rsidRDefault="00AE7E11" w:rsidP="00AE7E1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70BE5">
        <w:rPr>
          <w:rFonts w:ascii="Times New Roman" w:hAnsi="Times New Roman" w:cs="Times New Roman"/>
          <w:b/>
        </w:rPr>
        <w:t xml:space="preserve">rendi és abszolutista törekvések, </w:t>
      </w:r>
      <w:proofErr w:type="gramStart"/>
      <w:r w:rsidRPr="00B70BE5">
        <w:rPr>
          <w:rFonts w:ascii="Times New Roman" w:hAnsi="Times New Roman" w:cs="Times New Roman"/>
          <w:b/>
        </w:rPr>
        <w:t>konfliktusok</w:t>
      </w:r>
      <w:proofErr w:type="gramEnd"/>
      <w:r w:rsidRPr="00B70BE5">
        <w:rPr>
          <w:rFonts w:ascii="Times New Roman" w:hAnsi="Times New Roman" w:cs="Times New Roman"/>
          <w:b/>
        </w:rPr>
        <w:t xml:space="preserve"> a 17. században</w:t>
      </w:r>
    </w:p>
    <w:p w14:paraId="69520191" w14:textId="066B49A4" w:rsidR="00AE7E11" w:rsidRPr="00B70BE5" w:rsidRDefault="00A02568" w:rsidP="00AE7E1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a Bocskai-</w:t>
      </w:r>
      <w:r w:rsidR="00B70BE5" w:rsidRPr="00B70BE5">
        <w:rPr>
          <w:rFonts w:ascii="Times New Roman" w:hAnsi="Times New Roman" w:cs="Times New Roman"/>
          <w:highlight w:val="yellow"/>
        </w:rPr>
        <w:t>felkelés</w:t>
      </w:r>
    </w:p>
    <w:p w14:paraId="27DC5EBC" w14:textId="4CE6F572" w:rsidR="00A02568" w:rsidRDefault="00A02568" w:rsidP="00A0256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drinápolyi béke után csak kisebb összecsapások voltak</w:t>
      </w:r>
      <w:r w:rsidR="00633479">
        <w:rPr>
          <w:rFonts w:ascii="Times New Roman" w:hAnsi="Times New Roman" w:cs="Times New Roman"/>
        </w:rPr>
        <w:t xml:space="preserve"> az oszmánokkal</w:t>
      </w:r>
    </w:p>
    <w:p w14:paraId="42275AD5" w14:textId="1082ECE6" w:rsidR="00A02568" w:rsidRDefault="00A02568" w:rsidP="00A025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vezetett a ti</w:t>
      </w:r>
      <w:r w:rsidR="00633479">
        <w:rPr>
          <w:rFonts w:ascii="Times New Roman" w:hAnsi="Times New Roman" w:cs="Times New Roman"/>
        </w:rPr>
        <w:t>zenötéves háborúhoz 159</w:t>
      </w:r>
      <w:r w:rsidR="00633479" w:rsidRPr="00633479">
        <w:rPr>
          <w:rFonts w:ascii="Times New Roman" w:hAnsi="Times New Roman" w:cs="Times New Roman"/>
          <w:highlight w:val="yellow"/>
        </w:rPr>
        <w:t>1</w:t>
      </w:r>
      <w:r>
        <w:rPr>
          <w:rFonts w:ascii="Times New Roman" w:hAnsi="Times New Roman" w:cs="Times New Roman"/>
        </w:rPr>
        <w:t>-1606</w:t>
      </w:r>
    </w:p>
    <w:p w14:paraId="45E1FAAC" w14:textId="7B89142E" w:rsidR="00A02568" w:rsidRDefault="00A02568" w:rsidP="00A0256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úgy tűnt, hogy a Habsburgoknak lehet es</w:t>
      </w:r>
      <w:r w:rsidR="00633479">
        <w:rPr>
          <w:rFonts w:ascii="Times New Roman" w:hAnsi="Times New Roman" w:cs="Times New Roman"/>
        </w:rPr>
        <w:t>élye kiűzni a törököket így az Erdélyi F</w:t>
      </w:r>
      <w:r>
        <w:rPr>
          <w:rFonts w:ascii="Times New Roman" w:hAnsi="Times New Roman" w:cs="Times New Roman"/>
        </w:rPr>
        <w:t>ejedelemség az ő oldalukon lépett harcba</w:t>
      </w:r>
    </w:p>
    <w:p w14:paraId="32E4C45C" w14:textId="0E26B506" w:rsidR="00A02568" w:rsidRDefault="00A02568" w:rsidP="00A0256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kezdeti sikerek után gyorsan konszolidálódott a helyzet</w:t>
      </w:r>
    </w:p>
    <w:p w14:paraId="318391AB" w14:textId="276EE45A" w:rsidR="00A02568" w:rsidRDefault="00A02568" w:rsidP="00A0256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kezdtek </w:t>
      </w:r>
      <w:proofErr w:type="gramStart"/>
      <w:r>
        <w:rPr>
          <w:rFonts w:ascii="Times New Roman" w:hAnsi="Times New Roman" w:cs="Times New Roman"/>
        </w:rPr>
        <w:t>problémát</w:t>
      </w:r>
      <w:proofErr w:type="gramEnd"/>
      <w:r>
        <w:rPr>
          <w:rFonts w:ascii="Times New Roman" w:hAnsi="Times New Roman" w:cs="Times New Roman"/>
        </w:rPr>
        <w:t xml:space="preserve"> jelenteni a zsoldos </w:t>
      </w:r>
      <w:r w:rsidRPr="00633479">
        <w:rPr>
          <w:rFonts w:ascii="Times New Roman" w:hAnsi="Times New Roman" w:cs="Times New Roman"/>
          <w:b/>
        </w:rPr>
        <w:t xml:space="preserve">hajdúk </w:t>
      </w:r>
      <w:r>
        <w:rPr>
          <w:rFonts w:ascii="Times New Roman" w:hAnsi="Times New Roman" w:cs="Times New Roman"/>
        </w:rPr>
        <w:t>portyázásai</w:t>
      </w:r>
    </w:p>
    <w:p w14:paraId="48A2CC11" w14:textId="1843A0DF" w:rsidR="00A02568" w:rsidRDefault="00A02568" w:rsidP="00A02568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hajdúk elnevezés onnan származik, hogy eredetileg marhapásztorok voltak</w:t>
      </w:r>
    </w:p>
    <w:p w14:paraId="2CF799CF" w14:textId="0B0F531B" w:rsidR="00A02568" w:rsidRDefault="00A02568" w:rsidP="00A0256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Habsburgok azonban a megnőtt katonai jelenlét miatt igyekeztek abszolutizmust kiépíteni</w:t>
      </w:r>
    </w:p>
    <w:p w14:paraId="5AAD921D" w14:textId="78FB3D71" w:rsidR="00A02568" w:rsidRDefault="00A02568" w:rsidP="00A0256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nem engedték a magyar </w:t>
      </w:r>
      <w:proofErr w:type="gramStart"/>
      <w:r>
        <w:rPr>
          <w:rFonts w:ascii="Times New Roman" w:hAnsi="Times New Roman" w:cs="Times New Roman"/>
        </w:rPr>
        <w:t>rendeknek</w:t>
      </w:r>
      <w:proofErr w:type="gramEnd"/>
      <w:r>
        <w:rPr>
          <w:rFonts w:ascii="Times New Roman" w:hAnsi="Times New Roman" w:cs="Times New Roman"/>
        </w:rPr>
        <w:t xml:space="preserve"> hogy </w:t>
      </w:r>
      <w:r w:rsidRPr="00633479">
        <w:rPr>
          <w:rFonts w:ascii="Times New Roman" w:hAnsi="Times New Roman" w:cs="Times New Roman"/>
          <w:b/>
        </w:rPr>
        <w:t>nádor</w:t>
      </w:r>
      <w:r>
        <w:rPr>
          <w:rFonts w:ascii="Times New Roman" w:hAnsi="Times New Roman" w:cs="Times New Roman"/>
        </w:rPr>
        <w:t>t válasszanak</w:t>
      </w:r>
    </w:p>
    <w:p w14:paraId="6365DFCE" w14:textId="0FE8F984" w:rsidR="00A02568" w:rsidRPr="00633479" w:rsidRDefault="00A02568" w:rsidP="00A0256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nem hívtak össze </w:t>
      </w:r>
      <w:r w:rsidRPr="00633479">
        <w:rPr>
          <w:rFonts w:ascii="Times New Roman" w:hAnsi="Times New Roman" w:cs="Times New Roman"/>
          <w:b/>
        </w:rPr>
        <w:t>országgyűlést</w:t>
      </w:r>
    </w:p>
    <w:p w14:paraId="57CDDC17" w14:textId="3055A7C5" w:rsidR="00A02568" w:rsidRDefault="00A02568" w:rsidP="00A0256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párhuzamosan erőszakos </w:t>
      </w:r>
      <w:proofErr w:type="spellStart"/>
      <w:r w:rsidRPr="00633479">
        <w:rPr>
          <w:rFonts w:ascii="Times New Roman" w:hAnsi="Times New Roman" w:cs="Times New Roman"/>
          <w:b/>
        </w:rPr>
        <w:t>rekatolizáció</w:t>
      </w:r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kezdtek a Királyi Magyarországon</w:t>
      </w:r>
    </w:p>
    <w:p w14:paraId="0A9F1B0C" w14:textId="412A0086" w:rsidR="00A02568" w:rsidRDefault="00A02568" w:rsidP="00A0256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török megtorlástól tartva Erdély ki akart lépni a háborúból</w:t>
      </w:r>
    </w:p>
    <w:p w14:paraId="0459E205" w14:textId="1A6EFDAE" w:rsidR="00A02568" w:rsidRDefault="00A02568" w:rsidP="00A0256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ezt megakadályozandó Habsburg csapatok megszállták Erdélyt</w:t>
      </w:r>
    </w:p>
    <w:p w14:paraId="07D56BD5" w14:textId="548C456D" w:rsidR="00A02568" w:rsidRDefault="00A02568" w:rsidP="00A0256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háborús költségek fedezésére és a magyar nemesség megtörésének érdekében több magyar főnemes ellen is indítottak felségsértési pereket</w:t>
      </w:r>
    </w:p>
    <w:p w14:paraId="31F39D66" w14:textId="45E41899" w:rsidR="00A02568" w:rsidRDefault="00A02568" w:rsidP="00A0256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gyakorlatilag </w:t>
      </w:r>
      <w:proofErr w:type="gramStart"/>
      <w:r w:rsidRPr="00633479">
        <w:rPr>
          <w:rFonts w:ascii="Times New Roman" w:hAnsi="Times New Roman" w:cs="Times New Roman"/>
          <w:b/>
        </w:rPr>
        <w:t>koncepciós</w:t>
      </w:r>
      <w:proofErr w:type="gramEnd"/>
      <w:r w:rsidRPr="00633479">
        <w:rPr>
          <w:rFonts w:ascii="Times New Roman" w:hAnsi="Times New Roman" w:cs="Times New Roman"/>
          <w:b/>
        </w:rPr>
        <w:t xml:space="preserve"> perek</w:t>
      </w:r>
    </w:p>
    <w:p w14:paraId="725B9C16" w14:textId="40DF20D4" w:rsidR="00A02568" w:rsidRDefault="00A02568" w:rsidP="00A0256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felségsértési pert indítottak Bocskai István magyar és erdélyi nagybirtokos ellen is</w:t>
      </w:r>
    </w:p>
    <w:p w14:paraId="22F7D11F" w14:textId="2BBA0B43" w:rsidR="00A02568" w:rsidRDefault="00633479" w:rsidP="00A025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korábban </w:t>
      </w:r>
      <w:r w:rsidR="00A02568">
        <w:rPr>
          <w:rFonts w:ascii="Times New Roman" w:hAnsi="Times New Roman" w:cs="Times New Roman"/>
        </w:rPr>
        <w:t>ő vezette az erdélyi hadakat a török ellen</w:t>
      </w:r>
    </w:p>
    <w:p w14:paraId="3F05E1D9" w14:textId="24EEB6A7" w:rsidR="00A02568" w:rsidRDefault="00A02568" w:rsidP="00A025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Bocskai az ellenállást választotta és fizetett hajdúkból sereget szervezett magának</w:t>
      </w:r>
    </w:p>
    <w:p w14:paraId="20AD10F9" w14:textId="4FCA3152" w:rsidR="00A02568" w:rsidRPr="00633479" w:rsidRDefault="00A02568" w:rsidP="00A025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a rendi kiváltságok és a protestáns vallásgyakorlásra hivatkozva</w:t>
      </w:r>
      <w:r w:rsidR="00633479">
        <w:rPr>
          <w:rFonts w:ascii="Times New Roman" w:hAnsi="Times New Roman" w:cs="Times New Roman"/>
        </w:rPr>
        <w:t xml:space="preserve"> maga mellé állította a rendek </w:t>
      </w:r>
      <w:r w:rsidR="00633479" w:rsidRPr="00633479">
        <w:rPr>
          <w:rFonts w:ascii="Times New Roman" w:hAnsi="Times New Roman" w:cs="Times New Roman"/>
          <w:highlight w:val="yellow"/>
        </w:rPr>
        <w:t>egy részét!</w:t>
      </w:r>
    </w:p>
    <w:p w14:paraId="70E257EC" w14:textId="77777777" w:rsidR="007B3B06" w:rsidRDefault="00A02568" w:rsidP="00A025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megszállta Erdélyt és a Felvidéket</w:t>
      </w:r>
    </w:p>
    <w:p w14:paraId="012FA706" w14:textId="77777777" w:rsidR="007B3B06" w:rsidRDefault="007B3B06" w:rsidP="00A025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magát Erdély és Magyarország fejedelmévé </w:t>
      </w:r>
      <w:proofErr w:type="spellStart"/>
      <w:r>
        <w:rPr>
          <w:rFonts w:ascii="Times New Roman" w:hAnsi="Times New Roman" w:cs="Times New Roman"/>
        </w:rPr>
        <w:t>választatta</w:t>
      </w:r>
      <w:proofErr w:type="spellEnd"/>
    </w:p>
    <w:p w14:paraId="6CECB11F" w14:textId="421B94CC" w:rsidR="007B3B06" w:rsidRDefault="007B3B06" w:rsidP="007B3B0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633479">
        <w:rPr>
          <w:rFonts w:ascii="Times New Roman" w:hAnsi="Times New Roman" w:cs="Times New Roman"/>
          <w:highlight w:val="yellow"/>
        </w:rPr>
        <w:t xml:space="preserve">a töröktől </w:t>
      </w:r>
      <w:r w:rsidR="00633479" w:rsidRPr="00633479">
        <w:rPr>
          <w:rFonts w:ascii="Times New Roman" w:hAnsi="Times New Roman" w:cs="Times New Roman"/>
          <w:highlight w:val="yellow"/>
        </w:rPr>
        <w:t xml:space="preserve">kért és </w:t>
      </w:r>
      <w:r w:rsidRPr="00633479">
        <w:rPr>
          <w:rFonts w:ascii="Times New Roman" w:hAnsi="Times New Roman" w:cs="Times New Roman"/>
          <w:highlight w:val="yellow"/>
        </w:rPr>
        <w:t xml:space="preserve">kapott koronát </w:t>
      </w:r>
      <w:r w:rsidR="00633479" w:rsidRPr="00633479">
        <w:rPr>
          <w:rFonts w:ascii="Times New Roman" w:hAnsi="Times New Roman" w:cs="Times New Roman"/>
          <w:highlight w:val="yellow"/>
        </w:rPr>
        <w:t xml:space="preserve">nem </w:t>
      </w:r>
      <w:r w:rsidRPr="00633479">
        <w:rPr>
          <w:rFonts w:ascii="Times New Roman" w:hAnsi="Times New Roman" w:cs="Times New Roman"/>
          <w:highlight w:val="yellow"/>
        </w:rPr>
        <w:t>elutasította</w:t>
      </w:r>
      <w:r w:rsidR="00633479" w:rsidRPr="00633479">
        <w:rPr>
          <w:rFonts w:ascii="Times New Roman" w:hAnsi="Times New Roman" w:cs="Times New Roman"/>
          <w:highlight w:val="yellow"/>
        </w:rPr>
        <w:t xml:space="preserve"> el</w:t>
      </w:r>
      <w:r w:rsidR="00633479">
        <w:rPr>
          <w:rFonts w:ascii="Times New Roman" w:hAnsi="Times New Roman" w:cs="Times New Roman"/>
        </w:rPr>
        <w:t xml:space="preserve">, </w:t>
      </w:r>
      <w:r w:rsidR="00633479" w:rsidRPr="00633479">
        <w:rPr>
          <w:rFonts w:ascii="Times New Roman" w:hAnsi="Times New Roman" w:cs="Times New Roman"/>
          <w:highlight w:val="yellow"/>
        </w:rPr>
        <w:t>de</w:t>
      </w:r>
      <w:r w:rsidRPr="00633479">
        <w:rPr>
          <w:rFonts w:ascii="Times New Roman" w:hAnsi="Times New Roman" w:cs="Times New Roman"/>
          <w:highlight w:val="yellow"/>
        </w:rPr>
        <w:t xml:space="preserve"> </w:t>
      </w:r>
      <w:r w:rsidR="00633479" w:rsidRPr="00633479">
        <w:rPr>
          <w:rFonts w:ascii="Times New Roman" w:hAnsi="Times New Roman" w:cs="Times New Roman"/>
          <w:highlight w:val="yellow"/>
        </w:rPr>
        <w:t>végül a szorosabb török függést sem vállalta</w:t>
      </w:r>
      <w:r w:rsidR="0063347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hiszen a végső cél mégiscsak a török kiűzése volt</w:t>
      </w:r>
    </w:p>
    <w:p w14:paraId="69D4E41E" w14:textId="77777777" w:rsidR="007B3B06" w:rsidRDefault="007B3B06" w:rsidP="007B3B0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1604-1606-ig tartottak a harcok</w:t>
      </w:r>
    </w:p>
    <w:p w14:paraId="3976C839" w14:textId="4F41D05E" w:rsidR="007B3B06" w:rsidRDefault="00633479" w:rsidP="007B3B0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végül az </w:t>
      </w:r>
      <w:r w:rsidRPr="00633479">
        <w:rPr>
          <w:rFonts w:ascii="Times New Roman" w:hAnsi="Times New Roman" w:cs="Times New Roman"/>
          <w:b/>
        </w:rPr>
        <w:t>1606-os b</w:t>
      </w:r>
      <w:r w:rsidR="007B3B06" w:rsidRPr="00633479">
        <w:rPr>
          <w:rFonts w:ascii="Times New Roman" w:hAnsi="Times New Roman" w:cs="Times New Roman"/>
          <w:b/>
        </w:rPr>
        <w:t>écsi békében</w:t>
      </w:r>
      <w:r w:rsidR="007B3B06">
        <w:rPr>
          <w:rFonts w:ascii="Times New Roman" w:hAnsi="Times New Roman" w:cs="Times New Roman"/>
        </w:rPr>
        <w:t xml:space="preserve"> kiegyezett a Habsburgokkal</w:t>
      </w:r>
    </w:p>
    <w:p w14:paraId="237E69F0" w14:textId="77777777" w:rsidR="007B3B06" w:rsidRDefault="007B3B06" w:rsidP="007B3B0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helyreállították a rendi kormányzást</w:t>
      </w:r>
    </w:p>
    <w:p w14:paraId="30B2E6AD" w14:textId="77777777" w:rsidR="007B3B06" w:rsidRDefault="007B3B06" w:rsidP="007B3B0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nádort is választottak</w:t>
      </w:r>
    </w:p>
    <w:p w14:paraId="7EC8BA0F" w14:textId="77777777" w:rsidR="007B3B06" w:rsidRDefault="007B3B06" w:rsidP="007B3B0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biztosították a protestánsok szabad vallásgyakorlását</w:t>
      </w:r>
    </w:p>
    <w:p w14:paraId="209FE57A" w14:textId="172FD2E8" w:rsidR="007B3B06" w:rsidRDefault="007B3B06" w:rsidP="007B3B0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cserébe Bocskai lemondott a magyar fejedelmi címről</w:t>
      </w:r>
    </w:p>
    <w:p w14:paraId="35056820" w14:textId="77777777" w:rsidR="007B3B06" w:rsidRDefault="007B3B06" w:rsidP="007B3B06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kivonta csapatait a királyi Magyarország területéről, és csak erdélyi fejedelemként uralkodott</w:t>
      </w:r>
    </w:p>
    <w:p w14:paraId="66711715" w14:textId="6A64B876" w:rsidR="007B3B06" w:rsidRPr="007B3B06" w:rsidRDefault="007B3B06" w:rsidP="007B3B0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B3B06">
        <w:rPr>
          <w:rFonts w:ascii="Times New Roman" w:hAnsi="Times New Roman" w:cs="Times New Roman"/>
        </w:rPr>
        <w:t xml:space="preserve">a hajdúkat saját birtokain telepítette le és </w:t>
      </w:r>
      <w:r w:rsidRPr="00633479">
        <w:rPr>
          <w:rFonts w:ascii="Times New Roman" w:hAnsi="Times New Roman" w:cs="Times New Roman"/>
          <w:b/>
        </w:rPr>
        <w:t>hajdúszabadságot</w:t>
      </w:r>
      <w:r w:rsidRPr="007B3B06">
        <w:rPr>
          <w:rFonts w:ascii="Times New Roman" w:hAnsi="Times New Roman" w:cs="Times New Roman"/>
        </w:rPr>
        <w:t xml:space="preserve"> biztosított nekik (</w:t>
      </w:r>
      <w:proofErr w:type="gramStart"/>
      <w:r w:rsidRPr="007B3B06">
        <w:rPr>
          <w:rFonts w:ascii="Times New Roman" w:hAnsi="Times New Roman" w:cs="Times New Roman"/>
        </w:rPr>
        <w:t>kollektív</w:t>
      </w:r>
      <w:proofErr w:type="gramEnd"/>
      <w:r w:rsidRPr="007B3B06">
        <w:rPr>
          <w:rFonts w:ascii="Times New Roman" w:hAnsi="Times New Roman" w:cs="Times New Roman"/>
        </w:rPr>
        <w:t xml:space="preserve"> kiváltság)</w:t>
      </w:r>
    </w:p>
    <w:p w14:paraId="3FAB5D4E" w14:textId="77777777" w:rsidR="007B3B06" w:rsidRDefault="007B3B06" w:rsidP="007B3B0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nemesi kiváltságokra hasonlít</w:t>
      </w:r>
    </w:p>
    <w:p w14:paraId="4ABD2120" w14:textId="77777777" w:rsidR="007B3B06" w:rsidRDefault="007B3B06" w:rsidP="007B3B0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adómentesség </w:t>
      </w:r>
    </w:p>
    <w:p w14:paraId="3408961E" w14:textId="77777777" w:rsidR="007B3B06" w:rsidRDefault="007B3B06" w:rsidP="007B3B0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saját önkormányzat</w:t>
      </w:r>
    </w:p>
    <w:p w14:paraId="1B69845C" w14:textId="6022F038" w:rsidR="00A02568" w:rsidRDefault="00A02568" w:rsidP="007B3B0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B3B06">
        <w:rPr>
          <w:rFonts w:ascii="Times New Roman" w:hAnsi="Times New Roman" w:cs="Times New Roman"/>
        </w:rPr>
        <w:t>katonáskodási kötelezettség fejében</w:t>
      </w:r>
    </w:p>
    <w:p w14:paraId="746EFB43" w14:textId="1B238734" w:rsidR="007B3B06" w:rsidRDefault="007B3B06" w:rsidP="007B3B0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jobbágyaik azonban nem voltak így a szabad parasztokhoz hasonlóan éltek</w:t>
      </w:r>
    </w:p>
    <w:p w14:paraId="6E5C3C38" w14:textId="6565F102" w:rsidR="007B3B06" w:rsidRDefault="007B3B06" w:rsidP="007B3B0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ő közvetítésével zárult le a tizenötéves háború</w:t>
      </w:r>
    </w:p>
    <w:p w14:paraId="15FF7FC0" w14:textId="31CA2F49" w:rsidR="007B3B06" w:rsidRDefault="007B3B06" w:rsidP="007B3B0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területileg nem változott sok minden</w:t>
      </w:r>
    </w:p>
    <w:p w14:paraId="6821649C" w14:textId="3ED0FED9" w:rsidR="007B3B06" w:rsidRDefault="007B3B06" w:rsidP="007B3B0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az erőviszonyok kiegyenlítődtek</w:t>
      </w:r>
    </w:p>
    <w:p w14:paraId="55EB4F63" w14:textId="7AB55424" w:rsidR="007B3B06" w:rsidRDefault="007B3B06" w:rsidP="007B3B0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Habsburgok nem fizettek többé „ajándékot”</w:t>
      </w:r>
    </w:p>
    <w:p w14:paraId="0CB49D19" w14:textId="00C5144F" w:rsidR="007B3B06" w:rsidRDefault="007B3B06" w:rsidP="007B3B0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sok pusztítást és szenvedést hozott a háború</w:t>
      </w:r>
    </w:p>
    <w:p w14:paraId="431A6E1A" w14:textId="2A0E92FE" w:rsidR="007B3B06" w:rsidRDefault="007B3B06" w:rsidP="007B3B0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Bocskai nem sokkal később meghalt</w:t>
      </w:r>
    </w:p>
    <w:p w14:paraId="3F72F1A0" w14:textId="797098BD" w:rsidR="007B3B06" w:rsidRDefault="007B3B06" w:rsidP="007B3B0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Erdély új szerepet kapott</w:t>
      </w:r>
    </w:p>
    <w:p w14:paraId="7A6F8F50" w14:textId="22B34D32" w:rsidR="007B3B06" w:rsidRDefault="007B3B06" w:rsidP="007B3B0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ellensúlyozta a Habsburgokat</w:t>
      </w:r>
    </w:p>
    <w:p w14:paraId="05C00075" w14:textId="1BBACF01" w:rsidR="007B3B06" w:rsidRDefault="00633479" w:rsidP="007B3B0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633479">
        <w:rPr>
          <w:rFonts w:ascii="Times New Roman" w:hAnsi="Times New Roman" w:cs="Times New Roman"/>
          <w:highlight w:val="yellow"/>
        </w:rPr>
        <w:t>politikai</w:t>
      </w:r>
      <w:r>
        <w:rPr>
          <w:rFonts w:ascii="Times New Roman" w:hAnsi="Times New Roman" w:cs="Times New Roman"/>
        </w:rPr>
        <w:t xml:space="preserve"> </w:t>
      </w:r>
      <w:r w:rsidR="007B3B06">
        <w:rPr>
          <w:rFonts w:ascii="Times New Roman" w:hAnsi="Times New Roman" w:cs="Times New Roman"/>
        </w:rPr>
        <w:t>végrendelete</w:t>
      </w:r>
    </w:p>
    <w:p w14:paraId="0013E3BD" w14:textId="1677E06A" w:rsidR="007B3B06" w:rsidRDefault="007B3B06" w:rsidP="007B3B0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Erdélyre addig lesz </w:t>
      </w:r>
      <w:proofErr w:type="gramStart"/>
      <w:r>
        <w:rPr>
          <w:rFonts w:ascii="Times New Roman" w:hAnsi="Times New Roman" w:cs="Times New Roman"/>
        </w:rPr>
        <w:t>szükség</w:t>
      </w:r>
      <w:proofErr w:type="gramEnd"/>
      <w:r>
        <w:rPr>
          <w:rFonts w:ascii="Times New Roman" w:hAnsi="Times New Roman" w:cs="Times New Roman"/>
        </w:rPr>
        <w:t xml:space="preserve"> amíg újra magyar király</w:t>
      </w:r>
      <w:r w:rsidR="00633479">
        <w:rPr>
          <w:rFonts w:ascii="Times New Roman" w:hAnsi="Times New Roman" w:cs="Times New Roman"/>
        </w:rPr>
        <w:t xml:space="preserve"> </w:t>
      </w:r>
      <w:r w:rsidR="00633479" w:rsidRPr="00633479">
        <w:rPr>
          <w:rFonts w:ascii="Times New Roman" w:hAnsi="Times New Roman" w:cs="Times New Roman"/>
          <w:highlight w:val="yellow"/>
        </w:rPr>
        <w:t>nem</w:t>
      </w:r>
      <w:r>
        <w:rPr>
          <w:rFonts w:ascii="Times New Roman" w:hAnsi="Times New Roman" w:cs="Times New Roman"/>
        </w:rPr>
        <w:t xml:space="preserve"> kerül a trónra</w:t>
      </w:r>
    </w:p>
    <w:p w14:paraId="1B11E785" w14:textId="25203DD8" w:rsidR="007B3B06" w:rsidRPr="00633479" w:rsidRDefault="007B3B06" w:rsidP="007B3B0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633479">
        <w:rPr>
          <w:rFonts w:ascii="Times New Roman" w:hAnsi="Times New Roman" w:cs="Times New Roman"/>
          <w:b/>
        </w:rPr>
        <w:t>harmincéves háború</w:t>
      </w:r>
      <w:r w:rsidR="00633479">
        <w:rPr>
          <w:rFonts w:ascii="Times New Roman" w:hAnsi="Times New Roman" w:cs="Times New Roman"/>
          <w:b/>
        </w:rPr>
        <w:t xml:space="preserve"> (1618-1648)</w:t>
      </w:r>
    </w:p>
    <w:p w14:paraId="46452668" w14:textId="2421088D" w:rsidR="007B3B06" w:rsidRDefault="00F374A4" w:rsidP="007B3B0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Habsburgok osztrák</w:t>
      </w:r>
      <w:r w:rsidR="006334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ága már csak az egyre </w:t>
      </w:r>
      <w:proofErr w:type="gramStart"/>
      <w:r>
        <w:rPr>
          <w:rFonts w:ascii="Times New Roman" w:hAnsi="Times New Roman" w:cs="Times New Roman"/>
        </w:rPr>
        <w:t>formálisabb</w:t>
      </w:r>
      <w:proofErr w:type="gramEnd"/>
      <w:r>
        <w:rPr>
          <w:rFonts w:ascii="Times New Roman" w:hAnsi="Times New Roman" w:cs="Times New Roman"/>
        </w:rPr>
        <w:t xml:space="preserve"> Német-Római császári címet</w:t>
      </w:r>
      <w:r w:rsidR="0063347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valamint a cseh, magyar, és osztrák tartományokat birtokolta</w:t>
      </w:r>
    </w:p>
    <w:p w14:paraId="69E9B4ED" w14:textId="49597077" w:rsidR="00F374A4" w:rsidRDefault="00F374A4" w:rsidP="00F374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állandó törekvésük volt egy </w:t>
      </w:r>
      <w:proofErr w:type="spellStart"/>
      <w:r>
        <w:rPr>
          <w:rFonts w:ascii="Times New Roman" w:hAnsi="Times New Roman" w:cs="Times New Roman"/>
        </w:rPr>
        <w:t>vallásilag</w:t>
      </w:r>
      <w:proofErr w:type="spellEnd"/>
      <w:r>
        <w:rPr>
          <w:rFonts w:ascii="Times New Roman" w:hAnsi="Times New Roman" w:cs="Times New Roman"/>
        </w:rPr>
        <w:t>, politikailag, egységes katolikus központosított birodalom kiépítése</w:t>
      </w:r>
    </w:p>
    <w:p w14:paraId="307FD994" w14:textId="59999740" w:rsidR="00F374A4" w:rsidRDefault="00F374A4" w:rsidP="00F374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erdélyi fejedelmek többször is beavatkoztak a harcokba a protestantizmus illetve a rendek védelmében a Habsburgok ellen</w:t>
      </w:r>
    </w:p>
    <w:p w14:paraId="3134BBD1" w14:textId="2382AE91" w:rsidR="00F374A4" w:rsidRDefault="00F374A4" w:rsidP="00F374A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Csehországban kezdődött</w:t>
      </w:r>
    </w:p>
    <w:p w14:paraId="45156582" w14:textId="237D3782" w:rsidR="00F374A4" w:rsidRDefault="00F374A4" w:rsidP="00F374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erős központosító és </w:t>
      </w:r>
      <w:proofErr w:type="spellStart"/>
      <w:r>
        <w:rPr>
          <w:rFonts w:ascii="Times New Roman" w:hAnsi="Times New Roman" w:cs="Times New Roman"/>
        </w:rPr>
        <w:t>rekatolizáció</w:t>
      </w:r>
      <w:proofErr w:type="spellEnd"/>
      <w:r>
        <w:rPr>
          <w:rFonts w:ascii="Times New Roman" w:hAnsi="Times New Roman" w:cs="Times New Roman"/>
        </w:rPr>
        <w:t xml:space="preserve"> elleni rendi ellenállással</w:t>
      </w:r>
    </w:p>
    <w:p w14:paraId="3713B248" w14:textId="589CCECD" w:rsidR="00F374A4" w:rsidRPr="00633479" w:rsidRDefault="00633479" w:rsidP="00F374A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prágai </w:t>
      </w:r>
      <w:proofErr w:type="spellStart"/>
      <w:r>
        <w:rPr>
          <w:rFonts w:ascii="Times New Roman" w:hAnsi="Times New Roman" w:cs="Times New Roman"/>
        </w:rPr>
        <w:t>defenesztráció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633479">
        <w:rPr>
          <w:rFonts w:ascii="Times New Roman" w:hAnsi="Times New Roman" w:cs="Times New Roman"/>
          <w:highlight w:val="yellow"/>
        </w:rPr>
        <w:t>1618</w:t>
      </w:r>
    </w:p>
    <w:p w14:paraId="2429CB42" w14:textId="12B6761A" w:rsidR="00F374A4" w:rsidRDefault="00F374A4" w:rsidP="00F374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protestáns német fejedelmek </w:t>
      </w:r>
      <w:proofErr w:type="gramStart"/>
      <w:r>
        <w:rPr>
          <w:rFonts w:ascii="Times New Roman" w:hAnsi="Times New Roman" w:cs="Times New Roman"/>
        </w:rPr>
        <w:t>szimpatizáltak</w:t>
      </w:r>
      <w:proofErr w:type="gramEnd"/>
      <w:r>
        <w:rPr>
          <w:rFonts w:ascii="Times New Roman" w:hAnsi="Times New Roman" w:cs="Times New Roman"/>
        </w:rPr>
        <w:t xml:space="preserve"> a csehekkel</w:t>
      </w:r>
      <w:r w:rsidR="0063347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segítséget nem küldtek</w:t>
      </w:r>
    </w:p>
    <w:p w14:paraId="3A105E25" w14:textId="23ED2299" w:rsidR="00F374A4" w:rsidRDefault="00F374A4" w:rsidP="00F374A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azonban </w:t>
      </w:r>
      <w:r w:rsidRPr="00633479">
        <w:rPr>
          <w:rFonts w:ascii="Times New Roman" w:hAnsi="Times New Roman" w:cs="Times New Roman"/>
          <w:b/>
        </w:rPr>
        <w:t>Bethlen Gábor 1613-1629</w:t>
      </w:r>
      <w:r>
        <w:rPr>
          <w:rFonts w:ascii="Times New Roman" w:hAnsi="Times New Roman" w:cs="Times New Roman"/>
        </w:rPr>
        <w:t xml:space="preserve"> között uralkodó erdélyi fejedelem elfoglalta a királyi Magyarország nagy részét ezzel is megosztva a Habsburg erőket</w:t>
      </w:r>
    </w:p>
    <w:p w14:paraId="6849C7EF" w14:textId="2AF7C8B8" w:rsidR="00F374A4" w:rsidRDefault="00F374A4" w:rsidP="00F374A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rendek királlyá választották, azonban gyorsan elégedetlenkedni kezdtek az erőskezű vezetés miatt</w:t>
      </w:r>
    </w:p>
    <w:p w14:paraId="5C1AEEDB" w14:textId="0F70105D" w:rsidR="00F374A4" w:rsidRDefault="00F374A4" w:rsidP="00F374A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Bethlen felismerte, hogy nem lehet a Habsburgok ellen egyesíteni az országot hiszen ők csak átmenetileg vannak elfoglalva</w:t>
      </w:r>
    </w:p>
    <w:p w14:paraId="595B81B8" w14:textId="71B323F8" w:rsidR="00F374A4" w:rsidRDefault="00F374A4" w:rsidP="00F374A4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a török hűbéres túlzott megerősödését sem nézné jó szemmel az Oszmán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.</w:t>
      </w:r>
    </w:p>
    <w:p w14:paraId="3349C870" w14:textId="1FCDD1D7" w:rsidR="00F374A4" w:rsidRDefault="00F374A4" w:rsidP="00F374A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155EA0">
        <w:rPr>
          <w:rFonts w:ascii="Times New Roman" w:hAnsi="Times New Roman" w:cs="Times New Roman"/>
        </w:rPr>
        <w:t>csehek vereségét követően</w:t>
      </w:r>
      <w:r>
        <w:rPr>
          <w:rFonts w:ascii="Times New Roman" w:hAnsi="Times New Roman" w:cs="Times New Roman"/>
        </w:rPr>
        <w:t xml:space="preserve"> békét kötött a Habsburgokkal </w:t>
      </w:r>
    </w:p>
    <w:p w14:paraId="1C84E4BD" w14:textId="74C981F6" w:rsidR="00F374A4" w:rsidRPr="00633479" w:rsidRDefault="00F374A4" w:rsidP="00F374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 w:rsidRPr="00633479">
        <w:rPr>
          <w:rFonts w:ascii="Times New Roman" w:hAnsi="Times New Roman" w:cs="Times New Roman"/>
          <w:b/>
        </w:rPr>
        <w:t>megerősítették a bécsi békét</w:t>
      </w:r>
    </w:p>
    <w:p w14:paraId="19057ED7" w14:textId="63BF78B0" w:rsidR="00F374A4" w:rsidRDefault="00F374A4" w:rsidP="00F374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megkapott 7 magyar vármegyét élete végéig</w:t>
      </w:r>
    </w:p>
    <w:p w14:paraId="030F2B77" w14:textId="3CC548AD" w:rsidR="00F374A4" w:rsidRDefault="00F374A4" w:rsidP="00F374A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győzelemmel feltüzelt Habsburgok abszolutizmust vezettek be osztrák és cseh tartományaikban, és </w:t>
      </w:r>
      <w:proofErr w:type="spellStart"/>
      <w:r>
        <w:rPr>
          <w:rFonts w:ascii="Times New Roman" w:hAnsi="Times New Roman" w:cs="Times New Roman"/>
        </w:rPr>
        <w:t>rekatolizáltak</w:t>
      </w:r>
      <w:proofErr w:type="spellEnd"/>
    </w:p>
    <w:p w14:paraId="63203ED2" w14:textId="264D8E28" w:rsidR="00155EA0" w:rsidRDefault="00155EA0" w:rsidP="00155EA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megpróbálták megerősíteni a Német-Római császári hatalmat</w:t>
      </w:r>
    </w:p>
    <w:p w14:paraId="7FAD72FF" w14:textId="22C36B75" w:rsidR="00155EA0" w:rsidRDefault="00155EA0" w:rsidP="00155EA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háború kiterjedt német területekre is</w:t>
      </w:r>
    </w:p>
    <w:p w14:paraId="657DDACC" w14:textId="33BD5888" w:rsidR="00155EA0" w:rsidRDefault="00155EA0" w:rsidP="00155EA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számos hatalom támogatta a katolikus vagy protestáns oldalakat</w:t>
      </w:r>
    </w:p>
    <w:p w14:paraId="77280292" w14:textId="34DC69EA" w:rsidR="00155EA0" w:rsidRDefault="00155EA0" w:rsidP="00155EA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 tét egy egységes Habsburg világbirodalom megszületése volt</w:t>
      </w:r>
    </w:p>
    <w:p w14:paraId="25F996A4" w14:textId="475A9F12" w:rsidR="00155EA0" w:rsidRDefault="00155EA0" w:rsidP="00155EA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Bethlen utódja </w:t>
      </w:r>
      <w:r w:rsidRPr="00633479">
        <w:rPr>
          <w:rFonts w:ascii="Times New Roman" w:hAnsi="Times New Roman" w:cs="Times New Roman"/>
          <w:b/>
        </w:rPr>
        <w:t>I. Rákóczi György</w:t>
      </w:r>
      <w:r>
        <w:rPr>
          <w:rFonts w:ascii="Times New Roman" w:hAnsi="Times New Roman" w:cs="Times New Roman"/>
        </w:rPr>
        <w:t xml:space="preserve"> is bekapcsolódott a háborúba</w:t>
      </w:r>
    </w:p>
    <w:p w14:paraId="4E6BFE64" w14:textId="09DB3794" w:rsidR="00155EA0" w:rsidRDefault="00155EA0" w:rsidP="00155EA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eredményeként újból megerősítették a bécsi békét </w:t>
      </w:r>
    </w:p>
    <w:p w14:paraId="40E9D351" w14:textId="26FB382A" w:rsidR="00155EA0" w:rsidRDefault="00155EA0" w:rsidP="00155EA0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vallásszabadságot kaptak a jobbágyok is</w:t>
      </w:r>
    </w:p>
    <w:p w14:paraId="20E6BE9D" w14:textId="612B0C8A" w:rsidR="00155EA0" w:rsidRDefault="00155EA0" w:rsidP="00155EA0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 is megkapta a 7 magyar vármegyét</w:t>
      </w:r>
    </w:p>
    <w:p w14:paraId="7754B627" w14:textId="2643C8C6" w:rsidR="00155EA0" w:rsidRDefault="00155EA0" w:rsidP="00155EA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elhúzódó háború kimerítette a felek erőforrásait</w:t>
      </w:r>
    </w:p>
    <w:p w14:paraId="12162B79" w14:textId="47DB3183" w:rsidR="00155EA0" w:rsidRDefault="00155EA0" w:rsidP="00155EA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elkezdődtek a béketárgyalások</w:t>
      </w:r>
    </w:p>
    <w:p w14:paraId="17C29AFF" w14:textId="1D371448" w:rsidR="00155EA0" w:rsidRDefault="00155EA0" w:rsidP="00155EA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háborút az </w:t>
      </w:r>
      <w:r w:rsidRPr="00633479">
        <w:rPr>
          <w:rFonts w:ascii="Times New Roman" w:hAnsi="Times New Roman" w:cs="Times New Roman"/>
          <w:b/>
        </w:rPr>
        <w:t>1648-as vesztfáliai béke</w:t>
      </w:r>
      <w:r>
        <w:rPr>
          <w:rFonts w:ascii="Times New Roman" w:hAnsi="Times New Roman" w:cs="Times New Roman"/>
        </w:rPr>
        <w:t xml:space="preserve"> zárta</w:t>
      </w:r>
    </w:p>
    <w:p w14:paraId="788B4F80" w14:textId="02E80CEE" w:rsidR="00155EA0" w:rsidRPr="00633479" w:rsidRDefault="00155EA0" w:rsidP="00155EA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megerősítette az </w:t>
      </w:r>
      <w:r w:rsidRPr="00633479">
        <w:rPr>
          <w:rFonts w:ascii="Times New Roman" w:hAnsi="Times New Roman" w:cs="Times New Roman"/>
          <w:b/>
        </w:rPr>
        <w:t>augsburgi vallásbékét</w:t>
      </w:r>
    </w:p>
    <w:p w14:paraId="37CEB027" w14:textId="64900D51" w:rsidR="00155EA0" w:rsidRDefault="00155EA0" w:rsidP="00155EA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megadta a német fejedelmeknek a külföldi szövetségkötés lehetőségét</w:t>
      </w:r>
    </w:p>
    <w:p w14:paraId="2E0F767A" w14:textId="67D838C8" w:rsidR="00155EA0" w:rsidRDefault="00155EA0" w:rsidP="00155EA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önállóságukat ismerte el</w:t>
      </w:r>
    </w:p>
    <w:p w14:paraId="48E48590" w14:textId="35E427D6" w:rsidR="00155EA0" w:rsidRDefault="00155EA0" w:rsidP="00155EA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NRCS végleg államok laza szövetségévé vált</w:t>
      </w:r>
    </w:p>
    <w:p w14:paraId="0CD91563" w14:textId="0C7D7AEB" w:rsidR="00E06B93" w:rsidRPr="00E06B93" w:rsidRDefault="00E06B93" w:rsidP="00155EA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 w:rsidRPr="00E06B93">
        <w:rPr>
          <w:rFonts w:ascii="Times New Roman" w:hAnsi="Times New Roman" w:cs="Times New Roman"/>
          <w:highlight w:val="yellow"/>
        </w:rPr>
        <w:t>Franciaország megerősödött</w:t>
      </w:r>
      <w:r w:rsidRPr="00E06B93">
        <w:rPr>
          <w:rFonts w:ascii="Times New Roman" w:hAnsi="Times New Roman" w:cs="Times New Roman"/>
          <w:highlight w:val="yellow"/>
        </w:rPr>
        <w:sym w:font="Wingdings" w:char="F0E0"/>
      </w:r>
      <w:r w:rsidRPr="00E06B93">
        <w:rPr>
          <w:rFonts w:ascii="Times New Roman" w:hAnsi="Times New Roman" w:cs="Times New Roman"/>
          <w:highlight w:val="yellow"/>
        </w:rPr>
        <w:t xml:space="preserve"> Elzász-Lotaringia megszerzése</w:t>
      </w:r>
    </w:p>
    <w:p w14:paraId="30DD8AE0" w14:textId="7A17D11E" w:rsidR="00155EA0" w:rsidRPr="00E06B93" w:rsidRDefault="00155EA0" w:rsidP="00155EA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E06B93">
        <w:rPr>
          <w:rFonts w:ascii="Times New Roman" w:hAnsi="Times New Roman" w:cs="Times New Roman"/>
          <w:b/>
        </w:rPr>
        <w:t>Zrínyi Miklós</w:t>
      </w:r>
    </w:p>
    <w:p w14:paraId="53B96246" w14:textId="2CA39AEC" w:rsidR="00155EA0" w:rsidRDefault="0048070D" w:rsidP="00155EA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harmincéves háború végeztével a rendek a török kiűzésére ösztönözték az uralkodót</w:t>
      </w:r>
    </w:p>
    <w:p w14:paraId="5B5367F9" w14:textId="505C6020" w:rsidR="0048070D" w:rsidRDefault="0048070D" w:rsidP="004807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csökkent a király és a rendek közti vallási feszültség mivel a dunántúli nemesség többsége </w:t>
      </w:r>
      <w:proofErr w:type="spellStart"/>
      <w:r>
        <w:rPr>
          <w:rFonts w:ascii="Times New Roman" w:hAnsi="Times New Roman" w:cs="Times New Roman"/>
        </w:rPr>
        <w:t>rekatolizált</w:t>
      </w:r>
      <w:proofErr w:type="spellEnd"/>
    </w:p>
    <w:p w14:paraId="7A7B5741" w14:textId="117A9067" w:rsidR="0048070D" w:rsidRPr="00E06B93" w:rsidRDefault="0048070D" w:rsidP="0048070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korszak egyik legjelentősebb </w:t>
      </w:r>
      <w:r w:rsidR="00E06B93">
        <w:rPr>
          <w:rFonts w:ascii="Times New Roman" w:hAnsi="Times New Roman" w:cs="Times New Roman"/>
        </w:rPr>
        <w:t xml:space="preserve">magyar politikusa ifjabb </w:t>
      </w:r>
      <w:r w:rsidR="00E06B93" w:rsidRPr="00E06B93">
        <w:rPr>
          <w:rFonts w:ascii="Times New Roman" w:hAnsi="Times New Roman" w:cs="Times New Roman"/>
          <w:b/>
        </w:rPr>
        <w:t>Zrínyi</w:t>
      </w:r>
      <w:r w:rsidRPr="00E06B93">
        <w:rPr>
          <w:rFonts w:ascii="Times New Roman" w:hAnsi="Times New Roman" w:cs="Times New Roman"/>
          <w:b/>
        </w:rPr>
        <w:t xml:space="preserve"> Miklós</w:t>
      </w:r>
    </w:p>
    <w:p w14:paraId="096C7FF0" w14:textId="3027FE3F" w:rsidR="0048070D" w:rsidRPr="00E06B93" w:rsidRDefault="0048070D" w:rsidP="004807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 w:rsidRPr="00E06B93">
        <w:rPr>
          <w:rFonts w:ascii="Times New Roman" w:hAnsi="Times New Roman" w:cs="Times New Roman"/>
          <w:b/>
        </w:rPr>
        <w:t>költő és hadvezér</w:t>
      </w:r>
    </w:p>
    <w:p w14:paraId="18582AB0" w14:textId="3B6CDDA7" w:rsidR="0048070D" w:rsidRDefault="0048070D" w:rsidP="004807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török kiűzését a Habsburg uralkodótól várta</w:t>
      </w:r>
    </w:p>
    <w:p w14:paraId="00554275" w14:textId="5E032948" w:rsidR="0048070D" w:rsidRDefault="0048070D" w:rsidP="0048070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fontosnak tartotta egy állandó magyar hadsereg létesítését is</w:t>
      </w:r>
    </w:p>
    <w:p w14:paraId="36251D7C" w14:textId="161F4F69" w:rsidR="0048070D" w:rsidRDefault="0048070D" w:rsidP="0048070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támadó politika és Magyarország szerepének hangsúlyozása</w:t>
      </w:r>
    </w:p>
    <w:p w14:paraId="1D30B907" w14:textId="3F5E78D7" w:rsidR="0048070D" w:rsidRDefault="0048070D" w:rsidP="004807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számított Erdélyre is a folyamatban </w:t>
      </w:r>
    </w:p>
    <w:p w14:paraId="347867F7" w14:textId="3038CAB4" w:rsidR="0048070D" w:rsidRDefault="0048070D" w:rsidP="0048070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katolikus léte ellenére remek kapcsolat több protestáns fejedelemmel is</w:t>
      </w:r>
    </w:p>
    <w:p w14:paraId="47913518" w14:textId="1DA9B66B" w:rsidR="0048070D" w:rsidRDefault="0048070D" w:rsidP="004807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 hadtudományi művet is írt célja elérése érdekében</w:t>
      </w:r>
    </w:p>
    <w:p w14:paraId="18FC0F67" w14:textId="1BA80DF6" w:rsidR="0048070D" w:rsidRDefault="0048070D" w:rsidP="004807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politikai példaképe Hunyadi Mátyás volt</w:t>
      </w:r>
    </w:p>
    <w:p w14:paraId="54B1E2C6" w14:textId="094603A5" w:rsidR="0048070D" w:rsidRDefault="0048070D" w:rsidP="0048070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politikaitudományi művet írt róla</w:t>
      </w:r>
    </w:p>
    <w:p w14:paraId="39947FBE" w14:textId="3B098726" w:rsidR="0048070D" w:rsidRDefault="0048070D" w:rsidP="0048070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utolsó nemzeti király</w:t>
      </w:r>
    </w:p>
    <w:p w14:paraId="4BC9FF36" w14:textId="23C4DE0F" w:rsidR="0048070D" w:rsidRDefault="0048070D" w:rsidP="004807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dédapja 1566-os várvédéséről szól a Szigeti veszedelem c. eposza</w:t>
      </w:r>
    </w:p>
    <w:p w14:paraId="38EE17A8" w14:textId="3FF952CF" w:rsidR="0048070D" w:rsidRDefault="0048070D" w:rsidP="0048070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Rákóczi György halála után fia, II. Rákóczi György vette fel az Erdélyi fejedelmi címet</w:t>
      </w:r>
    </w:p>
    <w:p w14:paraId="78552B70" w14:textId="7ACBFFC8" w:rsidR="0048070D" w:rsidRDefault="0048070D" w:rsidP="004807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Erdély erejét túlbecsülve hadjáratot indított a lengyel koronáért</w:t>
      </w:r>
    </w:p>
    <w:p w14:paraId="205E803A" w14:textId="7F874ED5" w:rsidR="0048070D" w:rsidRDefault="0048070D" w:rsidP="0048070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kudarc + török büntetőhadjárat</w:t>
      </w:r>
    </w:p>
    <w:p w14:paraId="5E4835F1" w14:textId="3519481C" w:rsidR="0048070D" w:rsidRDefault="0048070D" w:rsidP="0048070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következtében Erdély politikai szerepe és önállósága csökkent</w:t>
      </w:r>
    </w:p>
    <w:p w14:paraId="4AEFC465" w14:textId="260A7178" w:rsidR="0048070D" w:rsidRDefault="0048070D" w:rsidP="004807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Zrínyi azt várta</w:t>
      </w:r>
      <w:r w:rsidR="00404F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</w:t>
      </w:r>
      <w:r w:rsidRPr="00E06B93">
        <w:rPr>
          <w:rFonts w:ascii="Times New Roman" w:hAnsi="Times New Roman" w:cs="Times New Roman"/>
          <w:b/>
        </w:rPr>
        <w:t>I. Lipót</w:t>
      </w:r>
      <w:r w:rsidR="00404F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(1657-1705) császár és király Erdély segítségére siet</w:t>
      </w:r>
    </w:p>
    <w:p w14:paraId="308E7B47" w14:textId="2438CE90" w:rsidR="0048070D" w:rsidRDefault="0048070D" w:rsidP="0048070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békefenntartó politikája miatt nem tette</w:t>
      </w:r>
    </w:p>
    <w:p w14:paraId="254DA134" w14:textId="4589E9F6" w:rsidR="0048070D" w:rsidRDefault="0048070D" w:rsidP="0048070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valódi ellenségnek a </w:t>
      </w:r>
      <w:r w:rsidR="00404F14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ranciákat tekintette</w:t>
      </w:r>
    </w:p>
    <w:p w14:paraId="1590998D" w14:textId="788CD70A" w:rsidR="0048070D" w:rsidRDefault="0048070D" w:rsidP="0048070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Z.M. elkezd kiábrándulni a Habsburgokból</w:t>
      </w:r>
    </w:p>
    <w:p w14:paraId="30039175" w14:textId="09F2430C" w:rsidR="0048070D" w:rsidRDefault="00404F14" w:rsidP="0048070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törökök újabb várakat foglaltak el</w:t>
      </w:r>
    </w:p>
    <w:p w14:paraId="3D8E4633" w14:textId="3411F580" w:rsidR="00404F14" w:rsidRDefault="00404F14" w:rsidP="00404F1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Habsburg tétlenséget megelégelve 1664-ben Zrínyi elindította saját </w:t>
      </w:r>
      <w:r w:rsidRPr="00E06B93">
        <w:rPr>
          <w:rFonts w:ascii="Times New Roman" w:hAnsi="Times New Roman" w:cs="Times New Roman"/>
          <w:b/>
        </w:rPr>
        <w:t>téli hadjáratát</w:t>
      </w:r>
    </w:p>
    <w:p w14:paraId="23ED370A" w14:textId="081BBDA6" w:rsidR="00404F14" w:rsidRDefault="00404F14" w:rsidP="00404F1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lerombolta a török utánpótlást biztosító eszéki hidat</w:t>
      </w:r>
    </w:p>
    <w:p w14:paraId="49C19321" w14:textId="51B39BE2" w:rsidR="00404F14" w:rsidRDefault="00404F14" w:rsidP="00404F1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egyéni akció következtében elvesztette az udvar bizalmát</w:t>
      </w:r>
    </w:p>
    <w:p w14:paraId="5150BFFF" w14:textId="5A2C0D03" w:rsidR="00404F14" w:rsidRDefault="00404F14" w:rsidP="00404F1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jelölték nádornak, sem a birodalmi hadsereg élére</w:t>
      </w:r>
    </w:p>
    <w:p w14:paraId="6EA73FAE" w14:textId="1806D007" w:rsidR="00404F14" w:rsidRDefault="00404F14" w:rsidP="00404F1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hadsereg élén végül Montecuccoli megsemmisítő vereséget mért a törökökre</w:t>
      </w:r>
      <w:r w:rsidR="00E06B93">
        <w:rPr>
          <w:rFonts w:ascii="Times New Roman" w:hAnsi="Times New Roman" w:cs="Times New Roman"/>
        </w:rPr>
        <w:t xml:space="preserve"> (1664, Szentgotthárd)</w:t>
      </w:r>
    </w:p>
    <w:p w14:paraId="5C8089C6" w14:textId="4FC14E7D" w:rsidR="00404F14" w:rsidRDefault="00404F14" w:rsidP="00404F1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az 1664-es vasvári béke nem használta ki a győzelmet és hivatalosan is török kézre juttatott bizonyos területeket</w:t>
      </w:r>
    </w:p>
    <w:p w14:paraId="2FA789CA" w14:textId="47F480D6" w:rsidR="00404F14" w:rsidRPr="00E06B93" w:rsidRDefault="00404F14" w:rsidP="00404F1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a Habsburgok engedékenysége felháborította a magyar rendeket azonban Zrínyi halála megakadályozta, hogy fellépjen ezzel szemben</w:t>
      </w:r>
      <w:r w:rsidR="00E06B93" w:rsidRPr="00E06B93">
        <w:rPr>
          <w:rFonts w:ascii="Times New Roman" w:hAnsi="Times New Roman" w:cs="Times New Roman"/>
        </w:rPr>
        <w:sym w:font="Wingdings" w:char="F0E0"/>
      </w:r>
      <w:r w:rsidR="00E06B93">
        <w:rPr>
          <w:rFonts w:ascii="Times New Roman" w:hAnsi="Times New Roman" w:cs="Times New Roman"/>
        </w:rPr>
        <w:t xml:space="preserve"> </w:t>
      </w:r>
      <w:r w:rsidR="00E06B93" w:rsidRPr="00E06B93">
        <w:rPr>
          <w:rFonts w:ascii="Times New Roman" w:hAnsi="Times New Roman" w:cs="Times New Roman"/>
          <w:highlight w:val="yellow"/>
        </w:rPr>
        <w:t>halála után Wesselényi-féle össze</w:t>
      </w:r>
      <w:r w:rsidR="00E06B93">
        <w:rPr>
          <w:rFonts w:ascii="Times New Roman" w:hAnsi="Times New Roman" w:cs="Times New Roman"/>
          <w:highlight w:val="yellow"/>
        </w:rPr>
        <w:t>e</w:t>
      </w:r>
      <w:bookmarkStart w:id="0" w:name="_GoBack"/>
      <w:bookmarkEnd w:id="0"/>
      <w:r w:rsidR="00E06B93" w:rsidRPr="00E06B93">
        <w:rPr>
          <w:rFonts w:ascii="Times New Roman" w:hAnsi="Times New Roman" w:cs="Times New Roman"/>
          <w:highlight w:val="yellow"/>
        </w:rPr>
        <w:t xml:space="preserve">sküvés (pl. </w:t>
      </w:r>
      <w:r w:rsidR="00E06B93">
        <w:rPr>
          <w:rFonts w:ascii="Times New Roman" w:hAnsi="Times New Roman" w:cs="Times New Roman"/>
          <w:highlight w:val="yellow"/>
        </w:rPr>
        <w:t xml:space="preserve">I. </w:t>
      </w:r>
      <w:r w:rsidR="00E06B93" w:rsidRPr="00E06B93">
        <w:rPr>
          <w:rFonts w:ascii="Times New Roman" w:hAnsi="Times New Roman" w:cs="Times New Roman"/>
          <w:highlight w:val="yellow"/>
        </w:rPr>
        <w:t>Rákóczi Ferenc, Zrínyi Péter, Nádasdy Ferenc, Thököly Imre apja)</w:t>
      </w:r>
    </w:p>
    <w:p w14:paraId="36871183" w14:textId="77777777" w:rsidR="00404F14" w:rsidRPr="00404F14" w:rsidRDefault="00404F14" w:rsidP="00404F14">
      <w:pPr>
        <w:ind w:left="720"/>
        <w:rPr>
          <w:rFonts w:ascii="Times New Roman" w:hAnsi="Times New Roman" w:cs="Times New Roman"/>
        </w:rPr>
      </w:pPr>
    </w:p>
    <w:sectPr w:rsidR="00404F14" w:rsidRPr="00404F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93E01"/>
    <w:multiLevelType w:val="hybridMultilevel"/>
    <w:tmpl w:val="F96E73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4C8"/>
    <w:rsid w:val="00013923"/>
    <w:rsid w:val="000A03F5"/>
    <w:rsid w:val="000C7AF9"/>
    <w:rsid w:val="00155EA0"/>
    <w:rsid w:val="00240F67"/>
    <w:rsid w:val="002944C8"/>
    <w:rsid w:val="00404F14"/>
    <w:rsid w:val="0048070D"/>
    <w:rsid w:val="00633479"/>
    <w:rsid w:val="006E2E76"/>
    <w:rsid w:val="007B3B06"/>
    <w:rsid w:val="008B7635"/>
    <w:rsid w:val="00A02568"/>
    <w:rsid w:val="00AE7E11"/>
    <w:rsid w:val="00B454EF"/>
    <w:rsid w:val="00B70BE5"/>
    <w:rsid w:val="00CA274E"/>
    <w:rsid w:val="00E06B93"/>
    <w:rsid w:val="00F3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2EAE1"/>
  <w15:chartTrackingRefBased/>
  <w15:docId w15:val="{AFE19AA7-D63D-47A8-83E3-8EA1AA89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9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9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94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9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94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9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9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9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9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4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94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94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944C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944C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944C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944C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944C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944C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9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9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9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9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9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944C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944C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944C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94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944C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94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AC59B4-72B9-480E-8E06-2A024B388DB1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2.xml><?xml version="1.0" encoding="utf-8"?>
<ds:datastoreItem xmlns:ds="http://schemas.openxmlformats.org/officeDocument/2006/customXml" ds:itemID="{11325BE4-180D-45E4-93D2-DCC019CB31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676139-1183-4909-BC78-B47F7C7303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1351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2</cp:revision>
  <dcterms:created xsi:type="dcterms:W3CDTF">2026-01-04T16:14:00Z</dcterms:created>
  <dcterms:modified xsi:type="dcterms:W3CDTF">2026-01-06T07:48:00Z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</Properties>
</file>