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5D76E0" w:rsidR="00240F67" w:rsidRDefault="00B47374" w14:paraId="16EB6104" w14:textId="6CA0F35E">
      <w:pPr>
        <w:rPr>
          <w:rFonts w:ascii="Times New Roman" w:hAnsi="Times New Roman" w:cs="Times New Roman"/>
          <w:b/>
          <w:bCs/>
          <w:u w:val="single"/>
        </w:rPr>
      </w:pPr>
      <w:r w:rsidRPr="005D76E0">
        <w:rPr>
          <w:rFonts w:ascii="Times New Roman" w:hAnsi="Times New Roman" w:cs="Times New Roman"/>
          <w:b/>
          <w:bCs/>
          <w:u w:val="single"/>
        </w:rPr>
        <w:t>4.3 Reformkor</w:t>
      </w:r>
    </w:p>
    <w:p w:rsidRPr="00A11BA4" w:rsidR="00B47374" w:rsidP="00B47374" w:rsidRDefault="00B47374" w14:paraId="64937083" w14:textId="26253275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A11BA4">
        <w:rPr>
          <w:rFonts w:ascii="Times New Roman" w:hAnsi="Times New Roman" w:cs="Times New Roman"/>
          <w:b/>
        </w:rPr>
        <w:t>a rendi országgyűlés és a megyerendszer</w:t>
      </w:r>
    </w:p>
    <w:p w:rsidR="00B47374" w:rsidP="00B47374" w:rsidRDefault="00B47374" w14:paraId="2B4FF15D" w14:textId="3AA9574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reformkor a magyar történelem </w:t>
      </w:r>
      <w:r w:rsidRPr="00A11BA4" w:rsidR="00A11BA4">
        <w:rPr>
          <w:rFonts w:ascii="Times New Roman" w:hAnsi="Times New Roman" w:cs="Times New Roman"/>
          <w:highlight w:val="yellow"/>
        </w:rPr>
        <w:t>1825</w:t>
      </w:r>
      <w:r w:rsidR="00A11BA4">
        <w:rPr>
          <w:rFonts w:ascii="Times New Roman" w:hAnsi="Times New Roman" w:cs="Times New Roman"/>
        </w:rPr>
        <w:t>/</w:t>
      </w:r>
      <w:r w:rsidRPr="00A11BA4">
        <w:rPr>
          <w:rFonts w:ascii="Times New Roman" w:hAnsi="Times New Roman" w:cs="Times New Roman"/>
          <w:b/>
        </w:rPr>
        <w:t>1830-48-</w:t>
      </w:r>
      <w:r>
        <w:rPr>
          <w:rFonts w:ascii="Times New Roman" w:hAnsi="Times New Roman" w:cs="Times New Roman"/>
        </w:rPr>
        <w:t>as időszakát nevezzük</w:t>
      </w:r>
    </w:p>
    <w:p w:rsidR="00B47374" w:rsidP="00B47374" w:rsidRDefault="00B47374" w14:paraId="66C9E774" w14:textId="007059C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ekkor igyekeztek a rendi társadalomból polgári társadalmat formálni</w:t>
      </w:r>
    </w:p>
    <w:p w:rsidR="00B47374" w:rsidP="00B47374" w:rsidRDefault="00B47374" w14:paraId="1D1FF7D0" w14:textId="618AF27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kezdete </w:t>
      </w:r>
      <w:r w:rsidRPr="00A11BA4">
        <w:rPr>
          <w:rFonts w:ascii="Times New Roman" w:hAnsi="Times New Roman" w:cs="Times New Roman"/>
          <w:b/>
        </w:rPr>
        <w:t>Széchenyi István Hitel</w:t>
      </w:r>
      <w:r>
        <w:rPr>
          <w:rFonts w:ascii="Times New Roman" w:hAnsi="Times New Roman" w:cs="Times New Roman"/>
        </w:rPr>
        <w:t xml:space="preserve"> című művének megjelenése</w:t>
      </w:r>
    </w:p>
    <w:p w:rsidRPr="00A11BA4" w:rsidR="00B47374" w:rsidP="00B47374" w:rsidRDefault="00B47374" w14:paraId="0FA7F6C0" w14:textId="1D54070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vége pedig az </w:t>
      </w:r>
      <w:r w:rsidRPr="00A11BA4">
        <w:rPr>
          <w:rFonts w:ascii="Times New Roman" w:hAnsi="Times New Roman" w:cs="Times New Roman"/>
          <w:b/>
        </w:rPr>
        <w:t>1848-as forradalom és szabadságharc</w:t>
      </w:r>
    </w:p>
    <w:p w:rsidR="00B47374" w:rsidP="00B47374" w:rsidRDefault="00B47374" w14:paraId="3471149B" w14:textId="23CFDF2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országgyűlés és a vármegyék</w:t>
      </w:r>
    </w:p>
    <w:p w:rsidR="00B47374" w:rsidP="00B47374" w:rsidRDefault="00B47374" w14:paraId="3931FFC1" w14:textId="394AE1A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18. század óta nem igazán változott a törvényhozás intézménye és menete</w:t>
      </w:r>
    </w:p>
    <w:p w:rsidR="00B47374" w:rsidP="00B47374" w:rsidRDefault="00B47374" w14:paraId="436EB808" w14:textId="4E5D843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kétkamarás</w:t>
      </w:r>
      <w:r w:rsidR="00A11BA4">
        <w:rPr>
          <w:rFonts w:ascii="Times New Roman" w:hAnsi="Times New Roman" w:cs="Times New Roman"/>
        </w:rPr>
        <w:t xml:space="preserve"> </w:t>
      </w:r>
      <w:r w:rsidRPr="00A11BA4" w:rsidR="00A11BA4">
        <w:rPr>
          <w:rFonts w:ascii="Times New Roman" w:hAnsi="Times New Roman" w:cs="Times New Roman"/>
          <w:b/>
        </w:rPr>
        <w:t>(</w:t>
      </w:r>
      <w:r w:rsidRPr="00A11BA4">
        <w:rPr>
          <w:rFonts w:ascii="Times New Roman" w:hAnsi="Times New Roman" w:cs="Times New Roman"/>
          <w:b/>
        </w:rPr>
        <w:t>felsőtáb</w:t>
      </w:r>
      <w:r w:rsidRPr="00A11BA4" w:rsidR="00A11BA4">
        <w:rPr>
          <w:rFonts w:ascii="Times New Roman" w:hAnsi="Times New Roman" w:cs="Times New Roman"/>
          <w:b/>
        </w:rPr>
        <w:t>la</w:t>
      </w:r>
      <w:r w:rsidRPr="00A11BA4">
        <w:rPr>
          <w:rFonts w:ascii="Times New Roman" w:hAnsi="Times New Roman" w:cs="Times New Roman"/>
          <w:b/>
        </w:rPr>
        <w:t xml:space="preserve"> és alsótábl</w:t>
      </w:r>
      <w:r w:rsidRPr="00A11BA4" w:rsidR="00A11BA4">
        <w:rPr>
          <w:rFonts w:ascii="Times New Roman" w:hAnsi="Times New Roman" w:cs="Times New Roman"/>
          <w:b/>
        </w:rPr>
        <w:t>a)</w:t>
      </w:r>
      <w:r w:rsidR="005D76E0">
        <w:rPr>
          <w:rFonts w:ascii="Times New Roman" w:hAnsi="Times New Roman" w:cs="Times New Roman"/>
          <w:b/>
        </w:rPr>
        <w:t xml:space="preserve"> országgyűlés</w:t>
      </w:r>
      <w:r w:rsidRPr="00A11BA4">
        <w:rPr>
          <w:rFonts w:ascii="Times New Roman" w:hAnsi="Times New Roman" w:cs="Times New Roman"/>
          <w:b/>
        </w:rPr>
        <w:t xml:space="preserve"> Pozsonyban</w:t>
      </w:r>
      <w:r>
        <w:rPr>
          <w:rFonts w:ascii="Times New Roman" w:hAnsi="Times New Roman" w:cs="Times New Roman"/>
        </w:rPr>
        <w:t xml:space="preserve"> ülésezett</w:t>
      </w:r>
    </w:p>
    <w:p w:rsidR="00B47374" w:rsidP="00B47374" w:rsidRDefault="005D76E0" w14:paraId="379C1EFA" w14:textId="427AE01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uralkodó hívta össze kb.</w:t>
      </w:r>
      <w:r w:rsidR="00B47374">
        <w:rPr>
          <w:rFonts w:ascii="Times New Roman" w:hAnsi="Times New Roman" w:cs="Times New Roman"/>
        </w:rPr>
        <w:t xml:space="preserve"> 3 évente és oszlatta fel </w:t>
      </w:r>
    </w:p>
    <w:p w:rsidR="00B47374" w:rsidP="00B47374" w:rsidRDefault="00B47374" w14:paraId="0A839453" w14:textId="115C037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alsótáblán a </w:t>
      </w:r>
      <w:r w:rsidRPr="00A11BA4">
        <w:rPr>
          <w:rFonts w:ascii="Times New Roman" w:hAnsi="Times New Roman" w:cs="Times New Roman"/>
          <w:b/>
        </w:rPr>
        <w:t>megyék</w:t>
      </w:r>
      <w:r w:rsidRPr="00A11BA4" w:rsidR="00A11BA4">
        <w:rPr>
          <w:rFonts w:ascii="Times New Roman" w:hAnsi="Times New Roman" w:cs="Times New Roman"/>
          <w:b/>
        </w:rPr>
        <w:t xml:space="preserve"> nemesi</w:t>
      </w:r>
      <w:r w:rsidR="005D76E0">
        <w:rPr>
          <w:rFonts w:ascii="Times New Roman" w:hAnsi="Times New Roman" w:cs="Times New Roman"/>
          <w:b/>
        </w:rPr>
        <w:t xml:space="preserve"> és városi polgárok</w:t>
      </w:r>
      <w:r w:rsidRPr="00A11BA4">
        <w:rPr>
          <w:rFonts w:ascii="Times New Roman" w:hAnsi="Times New Roman" w:cs="Times New Roman"/>
          <w:b/>
        </w:rPr>
        <w:t xml:space="preserve"> követei</w:t>
      </w:r>
      <w:r>
        <w:rPr>
          <w:rFonts w:ascii="Times New Roman" w:hAnsi="Times New Roman" w:cs="Times New Roman"/>
        </w:rPr>
        <w:t xml:space="preserve"> vettek részt </w:t>
      </w:r>
    </w:p>
    <w:p w:rsidR="00B47374" w:rsidP="00B47374" w:rsidRDefault="00B47374" w14:paraId="35FA3A2D" w14:textId="0EB3E2D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A11BA4">
        <w:rPr>
          <w:rFonts w:ascii="Times New Roman" w:hAnsi="Times New Roman" w:cs="Times New Roman"/>
          <w:b/>
        </w:rPr>
        <w:t>követutasítások</w:t>
      </w:r>
      <w:r>
        <w:rPr>
          <w:rFonts w:ascii="Times New Roman" w:hAnsi="Times New Roman" w:cs="Times New Roman"/>
        </w:rPr>
        <w:t>kal ellátva</w:t>
      </w:r>
    </w:p>
    <w:p w:rsidR="00B47374" w:rsidP="00B47374" w:rsidRDefault="00B47374" w14:paraId="0978D11B" w14:textId="1040928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 törvény elfogadásához kellet</w:t>
      </w:r>
      <w:r w:rsidR="00A11BA4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 a két tábla megegyezése és az uralkodó szentesítése</w:t>
      </w:r>
    </w:p>
    <w:p w:rsidR="00B47374" w:rsidP="00B47374" w:rsidRDefault="00B47374" w14:paraId="609FBBF0" w14:textId="11FD33B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napóleoni háborúk után </w:t>
      </w:r>
      <w:r w:rsidRPr="00A11BA4">
        <w:rPr>
          <w:rFonts w:ascii="Times New Roman" w:hAnsi="Times New Roman" w:cs="Times New Roman"/>
          <w:b/>
        </w:rPr>
        <w:t>I. Ferenc</w:t>
      </w:r>
      <w:r w:rsidR="00A11BA4">
        <w:rPr>
          <w:rFonts w:ascii="Times New Roman" w:hAnsi="Times New Roman" w:cs="Times New Roman"/>
        </w:rPr>
        <w:t xml:space="preserve"> (1792-1835)</w:t>
      </w:r>
      <w:r>
        <w:rPr>
          <w:rFonts w:ascii="Times New Roman" w:hAnsi="Times New Roman" w:cs="Times New Roman"/>
        </w:rPr>
        <w:t xml:space="preserve"> nem hívta össze az országgyűléseket</w:t>
      </w:r>
      <w:r w:rsidR="005D76E0">
        <w:rPr>
          <w:rFonts w:ascii="Times New Roman" w:hAnsi="Times New Roman" w:cs="Times New Roman"/>
        </w:rPr>
        <w:t>,</w:t>
      </w:r>
      <w:r w:rsidR="00A05829">
        <w:rPr>
          <w:rFonts w:ascii="Times New Roman" w:hAnsi="Times New Roman" w:cs="Times New Roman"/>
        </w:rPr>
        <w:t xml:space="preserve"> </w:t>
      </w:r>
      <w:proofErr w:type="gramStart"/>
      <w:r w:rsidR="00A05829">
        <w:rPr>
          <w:rFonts w:ascii="Times New Roman" w:hAnsi="Times New Roman" w:cs="Times New Roman"/>
        </w:rPr>
        <w:t>abszolút</w:t>
      </w:r>
      <w:proofErr w:type="gramEnd"/>
      <w:r w:rsidR="00A05829">
        <w:rPr>
          <w:rFonts w:ascii="Times New Roman" w:hAnsi="Times New Roman" w:cs="Times New Roman"/>
        </w:rPr>
        <w:t xml:space="preserve"> módon próbált uralkodni</w:t>
      </w:r>
    </w:p>
    <w:p w:rsidR="00A05829" w:rsidP="00B47374" w:rsidRDefault="00A05829" w14:paraId="3826971C" w14:textId="163726C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reformországgyűlések javarész már V. Ferdinánd</w:t>
      </w:r>
      <w:r w:rsidR="00A11BA4">
        <w:rPr>
          <w:rFonts w:ascii="Times New Roman" w:hAnsi="Times New Roman" w:cs="Times New Roman"/>
        </w:rPr>
        <w:t xml:space="preserve"> (1835-1848)</w:t>
      </w:r>
      <w:r>
        <w:rPr>
          <w:rFonts w:ascii="Times New Roman" w:hAnsi="Times New Roman" w:cs="Times New Roman"/>
        </w:rPr>
        <w:t xml:space="preserve"> uralkodása alatt zajlottak</w:t>
      </w:r>
    </w:p>
    <w:p w:rsidR="00A05829" w:rsidP="00A05829" w:rsidRDefault="00A05829" w14:paraId="16F54309" w14:textId="777777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legfontosabb </w:t>
      </w:r>
      <w:r w:rsidRPr="00A11BA4">
        <w:rPr>
          <w:rFonts w:ascii="Times New Roman" w:hAnsi="Times New Roman" w:cs="Times New Roman"/>
          <w:b/>
        </w:rPr>
        <w:t>rendi önkormányzatok a nemesi vármegyék</w:t>
      </w:r>
      <w:r>
        <w:rPr>
          <w:rFonts w:ascii="Times New Roman" w:hAnsi="Times New Roman" w:cs="Times New Roman"/>
        </w:rPr>
        <w:t xml:space="preserve"> voltak</w:t>
      </w:r>
    </w:p>
    <w:p w:rsidR="00A05829" w:rsidP="00A05829" w:rsidRDefault="00A05829" w14:paraId="3DECC69B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vármegye élén a </w:t>
      </w:r>
      <w:r w:rsidRPr="00A11BA4">
        <w:rPr>
          <w:rFonts w:ascii="Times New Roman" w:hAnsi="Times New Roman" w:cs="Times New Roman"/>
          <w:b/>
        </w:rPr>
        <w:t>főispán</w:t>
      </w:r>
      <w:r>
        <w:rPr>
          <w:rFonts w:ascii="Times New Roman" w:hAnsi="Times New Roman" w:cs="Times New Roman"/>
        </w:rPr>
        <w:t xml:space="preserve"> állt őt az uralkodó nevezte ki</w:t>
      </w:r>
    </w:p>
    <w:p w:rsidR="00B47374" w:rsidP="00A05829" w:rsidRDefault="00A05829" w14:paraId="1240360D" w14:textId="45AFE4E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bár néha ezen tisztség egybeesett más tisztségekkel vagy főnemesi családokon belül öröklődött</w:t>
      </w:r>
      <w:r w:rsidR="00B47374">
        <w:rPr>
          <w:rFonts w:ascii="Times New Roman" w:hAnsi="Times New Roman" w:cs="Times New Roman"/>
        </w:rPr>
        <w:t xml:space="preserve"> </w:t>
      </w:r>
    </w:p>
    <w:p w:rsidR="00A05829" w:rsidP="00A05829" w:rsidRDefault="00A05829" w14:paraId="10EDE85E" w14:textId="7246C44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valóságban az irányító azonban az </w:t>
      </w:r>
      <w:r w:rsidRPr="00A11BA4">
        <w:rPr>
          <w:rFonts w:ascii="Times New Roman" w:hAnsi="Times New Roman" w:cs="Times New Roman"/>
          <w:b/>
        </w:rPr>
        <w:t>alispán</w:t>
      </w:r>
      <w:r>
        <w:rPr>
          <w:rFonts w:ascii="Times New Roman" w:hAnsi="Times New Roman" w:cs="Times New Roman"/>
        </w:rPr>
        <w:t xml:space="preserve"> volt</w:t>
      </w:r>
    </w:p>
    <w:p w:rsidR="00A05829" w:rsidP="00A05829" w:rsidRDefault="00A05829" w14:paraId="16819B4E" w14:textId="0596ED6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őt, a szolgabírót és az országgyűlési követeket is a </w:t>
      </w:r>
      <w:r w:rsidRPr="00A11BA4">
        <w:rPr>
          <w:rFonts w:ascii="Times New Roman" w:hAnsi="Times New Roman" w:cs="Times New Roman"/>
          <w:b/>
        </w:rPr>
        <w:t xml:space="preserve">közgyűlésen </w:t>
      </w:r>
      <w:r>
        <w:rPr>
          <w:rFonts w:ascii="Times New Roman" w:hAnsi="Times New Roman" w:cs="Times New Roman"/>
        </w:rPr>
        <w:t>választották</w:t>
      </w:r>
    </w:p>
    <w:p w:rsidR="00A05829" w:rsidP="00A05829" w:rsidRDefault="00A05829" w14:paraId="1D576850" w14:textId="4D01624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ezeken minden a vármegyében élő nemes részt vehetett</w:t>
      </w:r>
    </w:p>
    <w:p w:rsidR="00A05829" w:rsidP="00A05829" w:rsidRDefault="00A05829" w14:paraId="1E237C41" w14:textId="378A3D2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itt hozták az adott vármegyében érvényes rendeleteket, jogszabályokat</w:t>
      </w:r>
    </w:p>
    <w:p w:rsidR="00A05829" w:rsidP="00A05829" w:rsidRDefault="00A05829" w14:paraId="54D0C5F2" w14:textId="4BEEF5C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vármegye látta el helyi szinten az állami</w:t>
      </w:r>
      <w:r w:rsidR="0084312B">
        <w:rPr>
          <w:rFonts w:ascii="Times New Roman" w:hAnsi="Times New Roman" w:cs="Times New Roman"/>
        </w:rPr>
        <w:t xml:space="preserve"> végrehajtás feladatait</w:t>
      </w:r>
    </w:p>
    <w:p w:rsidR="0084312B" w:rsidP="0084312B" w:rsidRDefault="0084312B" w14:paraId="204F88EB" w14:textId="6B0891D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adók beszedése, újoncok besorozása</w:t>
      </w:r>
    </w:p>
    <w:p w:rsidR="0084312B" w:rsidP="0084312B" w:rsidRDefault="0084312B" w14:paraId="4EA829B2" w14:textId="169A70D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utak és az infrastruktúra, az egészségügy és a szociális rendszer fenntartása, illetve a rendfenntartás is ide tartozott</w:t>
      </w:r>
    </w:p>
    <w:p w:rsidRPr="00A11BA4" w:rsidR="0084312B" w:rsidP="0084312B" w:rsidRDefault="0084312B" w14:paraId="6662AE74" w14:textId="7624DD96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A11BA4">
        <w:rPr>
          <w:rFonts w:ascii="Times New Roman" w:hAnsi="Times New Roman" w:cs="Times New Roman"/>
          <w:b/>
        </w:rPr>
        <w:t>a reformkor főbb kérdései</w:t>
      </w:r>
    </w:p>
    <w:p w:rsidR="0084312B" w:rsidP="0084312B" w:rsidRDefault="0084312B" w14:paraId="16CE862C" w14:textId="24EE505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A11BA4">
        <w:rPr>
          <w:rFonts w:ascii="Times New Roman" w:hAnsi="Times New Roman" w:cs="Times New Roman"/>
          <w:b/>
        </w:rPr>
        <w:t>magyar nyelv</w:t>
      </w:r>
      <w:r>
        <w:rPr>
          <w:rFonts w:ascii="Times New Roman" w:hAnsi="Times New Roman" w:cs="Times New Roman"/>
        </w:rPr>
        <w:t xml:space="preserve"> ügye</w:t>
      </w:r>
    </w:p>
    <w:p w:rsidR="0084312B" w:rsidP="0084312B" w:rsidRDefault="0084312B" w14:paraId="79001157" w14:textId="1933E71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II. József nyelvrendelete után vált kérdéssé</w:t>
      </w:r>
    </w:p>
    <w:p w:rsidR="0084312B" w:rsidP="0084312B" w:rsidRDefault="0084312B" w14:paraId="2B9D65A5" w14:textId="59FEC57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egyrészt a Habsburgoktól való függetlenség jelképeként és a nemzetteremtés és nemzeti törekvések szempontjából is fontos volt</w:t>
      </w:r>
    </w:p>
    <w:p w:rsidR="0084312B" w:rsidP="0084312B" w:rsidRDefault="0084312B" w14:paraId="4A30DF65" w14:textId="567AB03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ehhez kapcsolódott a </w:t>
      </w:r>
      <w:r w:rsidRPr="00A11BA4">
        <w:rPr>
          <w:rFonts w:ascii="Times New Roman" w:hAnsi="Times New Roman" w:cs="Times New Roman"/>
          <w:b/>
        </w:rPr>
        <w:t>nyelvújítás</w:t>
      </w:r>
      <w:r>
        <w:rPr>
          <w:rFonts w:ascii="Times New Roman" w:hAnsi="Times New Roman" w:cs="Times New Roman"/>
        </w:rPr>
        <w:t xml:space="preserve"> folyamata</w:t>
      </w:r>
    </w:p>
    <w:p w:rsidR="0084312B" w:rsidP="0084312B" w:rsidRDefault="0084312B" w14:paraId="6CB2261C" w14:textId="63B5F5D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nyelvet próbálták képessé és naprakésszé tenni kulturális és modernitás szempontjából</w:t>
      </w:r>
    </w:p>
    <w:p w:rsidR="0084312B" w:rsidP="0084312B" w:rsidRDefault="0084312B" w14:paraId="3E9CC9E0" w14:textId="3123043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 az idegenszavakat igyekeztek helyettesíteni</w:t>
      </w:r>
    </w:p>
    <w:p w:rsidR="0084312B" w:rsidP="0084312B" w:rsidRDefault="0084312B" w14:paraId="0C8CBDDE" w14:textId="47475F6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egyre több magyar kulturális társulat jött létre</w:t>
      </w:r>
      <w:r w:rsidR="002D2E49">
        <w:rPr>
          <w:rFonts w:ascii="Times New Roman" w:hAnsi="Times New Roman" w:cs="Times New Roman"/>
        </w:rPr>
        <w:t xml:space="preserve"> magyar nyelven</w:t>
      </w:r>
    </w:p>
    <w:p w:rsidR="002D2E49" w:rsidP="002D2E49" w:rsidRDefault="002D2E49" w14:paraId="2A133A34" w14:textId="00E75BA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 tartozik a mai </w:t>
      </w:r>
      <w:r w:rsidRPr="00A11BA4">
        <w:rPr>
          <w:rFonts w:ascii="Times New Roman" w:hAnsi="Times New Roman" w:cs="Times New Roman"/>
          <w:b/>
        </w:rPr>
        <w:t>MTA (Magyar Tudományos Akadémia)</w:t>
      </w:r>
      <w:r>
        <w:rPr>
          <w:rFonts w:ascii="Times New Roman" w:hAnsi="Times New Roman" w:cs="Times New Roman"/>
        </w:rPr>
        <w:t xml:space="preserve"> akkori nevén MTT (Magyar Tudós Társaság)</w:t>
      </w:r>
    </w:p>
    <w:p w:rsidR="002D2E49" w:rsidP="002D2E49" w:rsidRDefault="002D2E49" w14:paraId="7C632927" w14:textId="6A4B3FB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Széchenyi felajánlására hozták létre</w:t>
      </w:r>
    </w:p>
    <w:p w:rsidR="002D2E49" w:rsidP="002D2E49" w:rsidRDefault="002D2E49" w14:paraId="24F8EBA4" w14:textId="10AD0BC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célja a magyar nyelv életképessé tétele volt, később általános tudományos intézménnyé vált</w:t>
      </w:r>
    </w:p>
    <w:p w:rsidR="002D2E49" w:rsidP="002D2E49" w:rsidRDefault="002D2E49" w14:paraId="4DA69AD9" w14:textId="130CCB9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ogy</w:t>
      </w:r>
      <w:r w:rsidR="00A11BA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több törvényt hozott mely fokozatosan </w:t>
      </w:r>
      <w:r w:rsidRPr="00A11BA4">
        <w:rPr>
          <w:rFonts w:ascii="Times New Roman" w:hAnsi="Times New Roman" w:cs="Times New Roman"/>
          <w:strike/>
          <w:color w:val="FF0000"/>
        </w:rPr>
        <w:t>integrálta</w:t>
      </w:r>
      <w:r>
        <w:rPr>
          <w:rFonts w:ascii="Times New Roman" w:hAnsi="Times New Roman" w:cs="Times New Roman"/>
        </w:rPr>
        <w:t xml:space="preserve"> </w:t>
      </w:r>
      <w:r w:rsidRPr="00A11BA4" w:rsidR="00A11BA4">
        <w:rPr>
          <w:rFonts w:ascii="Times New Roman" w:hAnsi="Times New Roman" w:cs="Times New Roman"/>
          <w:highlight w:val="yellow"/>
        </w:rPr>
        <w:t>kiterjesztette</w:t>
      </w:r>
      <w:r w:rsidR="00A11BA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 magyar nyelv</w:t>
      </w:r>
      <w:r w:rsidR="00A11BA4">
        <w:rPr>
          <w:rFonts w:ascii="Times New Roman" w:hAnsi="Times New Roman" w:cs="Times New Roman"/>
        </w:rPr>
        <w:t xml:space="preserve"> használatát</w:t>
      </w:r>
      <w:r>
        <w:rPr>
          <w:rFonts w:ascii="Times New Roman" w:hAnsi="Times New Roman" w:cs="Times New Roman"/>
        </w:rPr>
        <w:t xml:space="preserve"> az oktatásba</w:t>
      </w:r>
      <w:r w:rsidR="00A11BA4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 és a közigazgatásba</w:t>
      </w:r>
      <w:r w:rsidR="00A11BA4">
        <w:rPr>
          <w:rFonts w:ascii="Times New Roman" w:hAnsi="Times New Roman" w:cs="Times New Roman"/>
        </w:rPr>
        <w:t>n</w:t>
      </w:r>
    </w:p>
    <w:p w:rsidRPr="00A11BA4" w:rsidR="002D2E49" w:rsidP="002D2E49" w:rsidRDefault="002D2E49" w14:paraId="7D4F694E" w14:textId="7738590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/>
          <w:highlight w:val="yellow"/>
        </w:rPr>
      </w:pPr>
      <w:r w:rsidRPr="00A11BA4">
        <w:rPr>
          <w:rFonts w:ascii="Times New Roman" w:hAnsi="Times New Roman" w:cs="Times New Roman"/>
          <w:b/>
        </w:rPr>
        <w:t>1844-es</w:t>
      </w:r>
      <w:r>
        <w:rPr>
          <w:rFonts w:ascii="Times New Roman" w:hAnsi="Times New Roman" w:cs="Times New Roman"/>
        </w:rPr>
        <w:t xml:space="preserve"> országgyűlés fogadta el</w:t>
      </w:r>
      <w:r w:rsidR="00A11BA4">
        <w:rPr>
          <w:rFonts w:ascii="Times New Roman" w:hAnsi="Times New Roman" w:cs="Times New Roman"/>
        </w:rPr>
        <w:t>, hogy</w:t>
      </w:r>
      <w:r>
        <w:rPr>
          <w:rFonts w:ascii="Times New Roman" w:hAnsi="Times New Roman" w:cs="Times New Roman"/>
        </w:rPr>
        <w:t xml:space="preserve"> a </w:t>
      </w:r>
      <w:r w:rsidRPr="00A11BA4">
        <w:rPr>
          <w:rFonts w:ascii="Times New Roman" w:hAnsi="Times New Roman" w:cs="Times New Roman"/>
          <w:b/>
          <w:highlight w:val="yellow"/>
        </w:rPr>
        <w:t xml:space="preserve">magyar </w:t>
      </w:r>
      <w:r w:rsidRPr="00A11BA4" w:rsidR="00A11BA4">
        <w:rPr>
          <w:rFonts w:ascii="Times New Roman" w:hAnsi="Times New Roman" w:cs="Times New Roman"/>
          <w:b/>
          <w:highlight w:val="yellow"/>
        </w:rPr>
        <w:t>az államnyelv</w:t>
      </w:r>
    </w:p>
    <w:p w:rsidR="002D2E49" w:rsidP="002D2E49" w:rsidRDefault="002D2E49" w14:paraId="4D517996" w14:textId="6F91D4D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értelmében az országgyűlés, a hivatalok, a felsőbb bíróságok és a közép-, és felsőfokú intézmények nyelve a magyar lett</w:t>
      </w:r>
    </w:p>
    <w:p w:rsidR="002D2E49" w:rsidP="002D2E49" w:rsidRDefault="002D2E49" w14:paraId="36AD4D74" w14:textId="47BB6D0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nyelvkérdés és a magyar nyelv államnyelvé tétele azért is jelentett problémát</w:t>
      </w:r>
      <w:r w:rsidR="00A11B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mert az ország lakosságának több mint fele nem magyar anyanyelvű volt</w:t>
      </w:r>
    </w:p>
    <w:p w:rsidRPr="00A11BA4" w:rsidR="002D2E49" w:rsidP="002D2E49" w:rsidRDefault="002D2E49" w14:paraId="1307FEBF" w14:textId="5EB5319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az ellentét feloldására született a </w:t>
      </w:r>
      <w:r w:rsidRPr="00A11BA4">
        <w:rPr>
          <w:rFonts w:ascii="Times New Roman" w:hAnsi="Times New Roman" w:cs="Times New Roman"/>
          <w:b/>
        </w:rPr>
        <w:t>nemzetiség és az egy politikai nemzet kifejezés</w:t>
      </w:r>
    </w:p>
    <w:p w:rsidR="002D2E49" w:rsidP="002D2E49" w:rsidRDefault="002D2E49" w14:paraId="681671AF" w14:textId="441E2DE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politikai nemzet</w:t>
      </w:r>
    </w:p>
    <w:p w:rsidR="002D2E49" w:rsidP="002D2E49" w:rsidRDefault="005D76E0" w14:paraId="170F5F90" w14:textId="58A4ABB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Ezen felfogás szerint </w:t>
      </w:r>
      <w:proofErr w:type="spellStart"/>
      <w:r w:rsidR="002D2E49">
        <w:rPr>
          <w:rFonts w:ascii="Times New Roman" w:hAnsi="Times New Roman" w:cs="Times New Roman"/>
        </w:rPr>
        <w:t>Mo</w:t>
      </w:r>
      <w:proofErr w:type="spellEnd"/>
      <w:r w:rsidR="002D2E49">
        <w:rPr>
          <w:rFonts w:ascii="Times New Roman" w:hAnsi="Times New Roman" w:cs="Times New Roman"/>
        </w:rPr>
        <w:t xml:space="preserve">-n egy </w:t>
      </w:r>
      <w:r w:rsidRPr="005D76E0" w:rsidR="002D2E49">
        <w:rPr>
          <w:rFonts w:ascii="Times New Roman" w:hAnsi="Times New Roman" w:cs="Times New Roman"/>
        </w:rPr>
        <w:t>politikai nemzet</w:t>
      </w:r>
      <w:r w:rsidR="002D2E49">
        <w:rPr>
          <w:rFonts w:ascii="Times New Roman" w:hAnsi="Times New Roman" w:cs="Times New Roman"/>
        </w:rPr>
        <w:t xml:space="preserve"> létezett a magyar</w:t>
      </w:r>
      <w:r>
        <w:rPr>
          <w:rFonts w:ascii="Times New Roman" w:hAnsi="Times New Roman" w:cs="Times New Roman"/>
        </w:rPr>
        <w:t xml:space="preserve">, </w:t>
      </w:r>
      <w:r w:rsidRPr="005D76E0">
        <w:rPr>
          <w:rFonts w:ascii="Times New Roman" w:hAnsi="Times New Roman" w:cs="Times New Roman"/>
          <w:highlight w:val="yellow"/>
        </w:rPr>
        <w:t>amelynek minden polgár anyanyelvétől függetlenül egyenjogú tagja</w:t>
      </w:r>
    </w:p>
    <w:p w:rsidR="002D2E49" w:rsidP="002D2E49" w:rsidRDefault="002D2E49" w14:paraId="2F0F797F" w14:textId="31D0033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nemzetiség</w:t>
      </w:r>
    </w:p>
    <w:p w:rsidR="002D2E49" w:rsidP="002D2E49" w:rsidRDefault="002D2E49" w14:paraId="5DB4BCF4" w14:textId="7D7DEC9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 nyelvi közösség</w:t>
      </w:r>
    </w:p>
    <w:p w:rsidR="002D2E49" w:rsidP="002D2E49" w:rsidRDefault="002D2E49" w14:paraId="7D1980DC" w14:textId="1BDB755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magyar felfogás szerint</w:t>
      </w:r>
      <w:r w:rsidR="005D76E0">
        <w:rPr>
          <w:rFonts w:ascii="Times New Roman" w:hAnsi="Times New Roman" w:cs="Times New Roman"/>
        </w:rPr>
        <w:t xml:space="preserve"> csak</w:t>
      </w:r>
      <w:r>
        <w:rPr>
          <w:rFonts w:ascii="Times New Roman" w:hAnsi="Times New Roman" w:cs="Times New Roman"/>
        </w:rPr>
        <w:t xml:space="preserve"> nyelvi igényeik lehettek </w:t>
      </w:r>
    </w:p>
    <w:p w:rsidR="002D2E49" w:rsidP="002D2E49" w:rsidRDefault="005D76E0" w14:paraId="641B8F90" w14:textId="4BDBC26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autonómia kérdését</w:t>
      </w:r>
      <w:r w:rsidR="002D2E49">
        <w:rPr>
          <w:rFonts w:ascii="Times New Roman" w:hAnsi="Times New Roman" w:cs="Times New Roman"/>
        </w:rPr>
        <w:t xml:space="preserve"> elutasította a magyar felfogás</w:t>
      </w:r>
    </w:p>
    <w:p w:rsidR="002D2E49" w:rsidP="002D2E49" w:rsidRDefault="002D2E49" w14:paraId="080020CF" w14:textId="772B309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politikai </w:t>
      </w:r>
      <w:proofErr w:type="gramStart"/>
      <w:r>
        <w:rPr>
          <w:rFonts w:ascii="Times New Roman" w:hAnsi="Times New Roman" w:cs="Times New Roman"/>
        </w:rPr>
        <w:t>elit</w:t>
      </w:r>
      <w:proofErr w:type="gramEnd"/>
      <w:r>
        <w:rPr>
          <w:rFonts w:ascii="Times New Roman" w:hAnsi="Times New Roman" w:cs="Times New Roman"/>
        </w:rPr>
        <w:t xml:space="preserve"> abban reménykedett</w:t>
      </w:r>
      <w:r w:rsidR="005D76E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hogy ennek a </w:t>
      </w:r>
      <w:r w:rsidR="005D76E0">
        <w:rPr>
          <w:rFonts w:ascii="Times New Roman" w:hAnsi="Times New Roman" w:cs="Times New Roman"/>
        </w:rPr>
        <w:t xml:space="preserve">hozzáállásnak </w:t>
      </w:r>
      <w:r>
        <w:rPr>
          <w:rFonts w:ascii="Times New Roman" w:hAnsi="Times New Roman" w:cs="Times New Roman"/>
        </w:rPr>
        <w:t xml:space="preserve">az eredményeként egy idő után </w:t>
      </w:r>
      <w:r w:rsidRPr="005D76E0">
        <w:rPr>
          <w:rFonts w:ascii="Times New Roman" w:hAnsi="Times New Roman" w:cs="Times New Roman"/>
          <w:b/>
        </w:rPr>
        <w:t>asszimilálódnak</w:t>
      </w:r>
      <w:r>
        <w:rPr>
          <w:rFonts w:ascii="Times New Roman" w:hAnsi="Times New Roman" w:cs="Times New Roman"/>
        </w:rPr>
        <w:t xml:space="preserve"> a nemzetiségek</w:t>
      </w:r>
    </w:p>
    <w:p w:rsidR="002D2E49" w:rsidP="002D2E49" w:rsidRDefault="002D2E49" w14:paraId="0E82F2BF" w14:textId="0070C9F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</w:t>
      </w:r>
      <w:proofErr w:type="gramStart"/>
      <w:r>
        <w:rPr>
          <w:rFonts w:ascii="Times New Roman" w:hAnsi="Times New Roman" w:cs="Times New Roman"/>
        </w:rPr>
        <w:t>asszimiláció</w:t>
      </w:r>
      <w:proofErr w:type="gramEnd"/>
      <w:r>
        <w:rPr>
          <w:rFonts w:ascii="Times New Roman" w:hAnsi="Times New Roman" w:cs="Times New Roman"/>
        </w:rPr>
        <w:t xml:space="preserve"> az egyház</w:t>
      </w:r>
      <w:r w:rsidR="005D76E0">
        <w:rPr>
          <w:rFonts w:ascii="Times New Roman" w:hAnsi="Times New Roman" w:cs="Times New Roman"/>
        </w:rPr>
        <w:t>ak</w:t>
      </w:r>
      <w:r>
        <w:rPr>
          <w:rFonts w:ascii="Times New Roman" w:hAnsi="Times New Roman" w:cs="Times New Roman"/>
        </w:rPr>
        <w:t xml:space="preserve"> és az oktatás nyelvének magyarra váltása volt az egyik eszköze</w:t>
      </w:r>
    </w:p>
    <w:p w:rsidR="003152E0" w:rsidP="003152E0" w:rsidRDefault="003152E0" w14:paraId="1E2DA32E" w14:textId="77815C9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magya</w:t>
      </w:r>
      <w:r w:rsidR="005D76E0">
        <w:rPr>
          <w:rFonts w:ascii="Times New Roman" w:hAnsi="Times New Roman" w:cs="Times New Roman"/>
        </w:rPr>
        <w:t>r nemzetté válással párhuzamosan</w:t>
      </w:r>
      <w:r>
        <w:rPr>
          <w:rFonts w:ascii="Times New Roman" w:hAnsi="Times New Roman" w:cs="Times New Roman"/>
        </w:rPr>
        <w:t xml:space="preserve"> megindult a nemzetiségek nemzetté válása is</w:t>
      </w:r>
    </w:p>
    <w:p w:rsidR="003152E0" w:rsidP="003152E0" w:rsidRDefault="003152E0" w14:paraId="5F3CE637" w14:textId="779F84A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7514E54" w:rsidR="003152E0">
        <w:rPr>
          <w:rFonts w:ascii="Times New Roman" w:hAnsi="Times New Roman" w:cs="Times New Roman"/>
        </w:rPr>
        <w:t xml:space="preserve">előzményként </w:t>
      </w:r>
      <w:r w:rsidRPr="67514E54" w:rsidR="003152E0">
        <w:rPr>
          <w:rFonts w:ascii="Times New Roman" w:hAnsi="Times New Roman" w:cs="Times New Roman"/>
        </w:rPr>
        <w:t>a</w:t>
      </w:r>
      <w:r w:rsidRPr="67514E54" w:rsidR="13A63075">
        <w:rPr>
          <w:rFonts w:ascii="Times New Roman" w:hAnsi="Times New Roman" w:cs="Times New Roman"/>
        </w:rPr>
        <w:t>z</w:t>
      </w:r>
      <w:r w:rsidRPr="67514E54" w:rsidR="003152E0">
        <w:rPr>
          <w:rFonts w:ascii="Times New Roman" w:hAnsi="Times New Roman" w:cs="Times New Roman"/>
        </w:rPr>
        <w:t xml:space="preserve"> </w:t>
      </w:r>
      <w:r w:rsidRPr="67514E54" w:rsidR="005D76E0">
        <w:rPr>
          <w:rFonts w:ascii="Times New Roman" w:hAnsi="Times New Roman" w:cs="Times New Roman"/>
        </w:rPr>
        <w:t>anya</w:t>
      </w:r>
      <w:r w:rsidRPr="67514E54" w:rsidR="003152E0">
        <w:rPr>
          <w:rFonts w:ascii="Times New Roman" w:hAnsi="Times New Roman" w:cs="Times New Roman"/>
        </w:rPr>
        <w:t>nyelvi irodalom</w:t>
      </w:r>
      <w:r w:rsidRPr="67514E54" w:rsidR="00F90094">
        <w:rPr>
          <w:rFonts w:ascii="Times New Roman" w:hAnsi="Times New Roman" w:cs="Times New Roman"/>
        </w:rPr>
        <w:t xml:space="preserve"> </w:t>
      </w:r>
      <w:r w:rsidRPr="67514E54" w:rsidR="003152E0">
        <w:rPr>
          <w:rFonts w:ascii="Times New Roman" w:hAnsi="Times New Roman" w:cs="Times New Roman"/>
        </w:rPr>
        <w:t>és nyelvművelés jelentette</w:t>
      </w:r>
    </w:p>
    <w:p w:rsidR="00F90094" w:rsidP="003152E0" w:rsidRDefault="00F90094" w14:paraId="373E05EE" w14:textId="4333B9A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megkezdődött ezzel párhuzamosan a nemzeti múlt feltárása</w:t>
      </w:r>
      <w:r w:rsidR="005D76E0">
        <w:rPr>
          <w:rFonts w:ascii="Times New Roman" w:hAnsi="Times New Roman" w:cs="Times New Roman"/>
        </w:rPr>
        <w:t>, illetve</w:t>
      </w:r>
      <w:r>
        <w:rPr>
          <w:rFonts w:ascii="Times New Roman" w:hAnsi="Times New Roman" w:cs="Times New Roman"/>
        </w:rPr>
        <w:t xml:space="preserve"> megteremtése is</w:t>
      </w:r>
      <w:r>
        <w:rPr>
          <w:rFonts w:ascii="Times New Roman" w:hAnsi="Times New Roman" w:cs="Times New Roman"/>
        </w:rPr>
        <w:tab/>
      </w:r>
    </w:p>
    <w:p w:rsidR="00F90094" w:rsidP="00F90094" w:rsidRDefault="00F90094" w14:paraId="25B65E59" w14:textId="328FCBB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Magyar Királyság történetének egyes eseményeit is másképpen értelmezik</w:t>
      </w:r>
    </w:p>
    <w:p w:rsidR="00F90094" w:rsidP="00F90094" w:rsidRDefault="00F90094" w14:paraId="2B1B24AA" w14:textId="3C73BBC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kezdetben a fő cél a saját anyanyelv</w:t>
      </w:r>
      <w:r w:rsidR="005D76E0">
        <w:rPr>
          <w:rFonts w:ascii="Times New Roman" w:hAnsi="Times New Roman" w:cs="Times New Roman"/>
        </w:rPr>
        <w:t>, kultúra</w:t>
      </w:r>
      <w:r>
        <w:rPr>
          <w:rFonts w:ascii="Times New Roman" w:hAnsi="Times New Roman" w:cs="Times New Roman"/>
        </w:rPr>
        <w:t xml:space="preserve"> érvényesítése volt</w:t>
      </w:r>
    </w:p>
    <w:p w:rsidR="00F90094" w:rsidP="00F90094" w:rsidRDefault="005D76E0" w14:paraId="1658CEFB" w14:textId="712F3B4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5D76E0">
        <w:rPr>
          <w:rFonts w:ascii="Times New Roman" w:hAnsi="Times New Roman" w:cs="Times New Roman"/>
          <w:highlight w:val="yellow"/>
        </w:rPr>
        <w:t>ez</w:t>
      </w:r>
      <w:r w:rsidRPr="005D76E0" w:rsidR="00F90094">
        <w:rPr>
          <w:rFonts w:ascii="Times New Roman" w:hAnsi="Times New Roman" w:cs="Times New Roman"/>
          <w:highlight w:val="yellow"/>
        </w:rPr>
        <w:t xml:space="preserve"> bővül</w:t>
      </w:r>
      <w:r w:rsidRPr="005D76E0">
        <w:rPr>
          <w:rFonts w:ascii="Times New Roman" w:hAnsi="Times New Roman" w:cs="Times New Roman"/>
          <w:highlight w:val="yellow"/>
        </w:rPr>
        <w:t xml:space="preserve">t </w:t>
      </w:r>
      <w:proofErr w:type="spellStart"/>
      <w:r w:rsidRPr="005D76E0">
        <w:rPr>
          <w:rFonts w:ascii="Times New Roman" w:hAnsi="Times New Roman" w:cs="Times New Roman"/>
          <w:highlight w:val="yellow"/>
        </w:rPr>
        <w:t>vmilyen</w:t>
      </w:r>
      <w:proofErr w:type="spellEnd"/>
      <w:r w:rsidRPr="005D76E0">
        <w:rPr>
          <w:rFonts w:ascii="Times New Roman" w:hAnsi="Times New Roman" w:cs="Times New Roman"/>
          <w:highlight w:val="yellow"/>
        </w:rPr>
        <w:t xml:space="preserve"> közösségi intézmények létrehozásának igényével</w:t>
      </w:r>
      <w:r>
        <w:rPr>
          <w:rFonts w:ascii="Times New Roman" w:hAnsi="Times New Roman" w:cs="Times New Roman"/>
        </w:rPr>
        <w:t xml:space="preserve">, </w:t>
      </w:r>
      <w:r w:rsidR="00F90094">
        <w:rPr>
          <w:rFonts w:ascii="Times New Roman" w:hAnsi="Times New Roman" w:cs="Times New Roman"/>
        </w:rPr>
        <w:t>valamint a területi autonómia kérdése is napirendre került</w:t>
      </w:r>
    </w:p>
    <w:p w:rsidR="00F90094" w:rsidP="00F90094" w:rsidRDefault="00F90094" w14:paraId="798D6D04" w14:textId="6BBC7CB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 a kérések szembe fordították egymással a magyar illetve nemzetiségi vezetőket</w:t>
      </w:r>
    </w:p>
    <w:p w:rsidR="00F90094" w:rsidP="00F90094" w:rsidRDefault="00F90094" w14:paraId="26823413" w14:textId="614E231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ezért a kisebbségek</w:t>
      </w:r>
      <w:r w:rsidR="003231AF">
        <w:rPr>
          <w:rFonts w:ascii="Times New Roman" w:hAnsi="Times New Roman" w:cs="Times New Roman"/>
        </w:rPr>
        <w:t xml:space="preserve"> egy része</w:t>
      </w:r>
      <w:r>
        <w:rPr>
          <w:rFonts w:ascii="Times New Roman" w:hAnsi="Times New Roman" w:cs="Times New Roman"/>
        </w:rPr>
        <w:t xml:space="preserve"> Bécsben kerestek támogatást</w:t>
      </w:r>
    </w:p>
    <w:p w:rsidR="00F90094" w:rsidP="00F90094" w:rsidRDefault="00F90094" w14:paraId="6CF7BDB9" w14:textId="0CE57FC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horvátok kiv</w:t>
      </w:r>
      <w:r w:rsidR="003231AF">
        <w:rPr>
          <w:rFonts w:ascii="Times New Roman" w:hAnsi="Times New Roman" w:cs="Times New Roman"/>
        </w:rPr>
        <w:t xml:space="preserve">ételt képeztek </w:t>
      </w:r>
    </w:p>
    <w:p w:rsidR="00F90094" w:rsidP="00F90094" w:rsidRDefault="00F90094" w14:paraId="4BD234C2" w14:textId="4686D41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ők rendelkeztek saját politikai testülettel, történelemmel és nemességgel is így őket elismerte</w:t>
      </w:r>
      <w:r w:rsidR="003231AF">
        <w:rPr>
          <w:rFonts w:ascii="Times New Roman" w:hAnsi="Times New Roman" w:cs="Times New Roman"/>
        </w:rPr>
        <w:t xml:space="preserve"> (</w:t>
      </w:r>
      <w:r w:rsidRPr="003231AF" w:rsidR="003231AF">
        <w:rPr>
          <w:rFonts w:ascii="Times New Roman" w:hAnsi="Times New Roman" w:cs="Times New Roman"/>
          <w:b/>
        </w:rPr>
        <w:t>rendi) nemzetnek</w:t>
      </w:r>
      <w:r>
        <w:rPr>
          <w:rFonts w:ascii="Times New Roman" w:hAnsi="Times New Roman" w:cs="Times New Roman"/>
        </w:rPr>
        <w:t xml:space="preserve"> a magyar politikai </w:t>
      </w:r>
      <w:proofErr w:type="gramStart"/>
      <w:r>
        <w:rPr>
          <w:rFonts w:ascii="Times New Roman" w:hAnsi="Times New Roman" w:cs="Times New Roman"/>
        </w:rPr>
        <w:t>elit</w:t>
      </w:r>
      <w:proofErr w:type="gramEnd"/>
    </w:p>
    <w:p w:rsidRPr="003231AF" w:rsidR="00F90094" w:rsidP="00F90094" w:rsidRDefault="00F90094" w14:paraId="73F78EC4" w14:textId="2FC6B46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/>
        </w:rPr>
      </w:pPr>
      <w:r w:rsidRPr="003231AF">
        <w:rPr>
          <w:rFonts w:ascii="Times New Roman" w:hAnsi="Times New Roman" w:cs="Times New Roman"/>
          <w:b/>
        </w:rPr>
        <w:t>a jobbágykérdés</w:t>
      </w:r>
    </w:p>
    <w:p w:rsidR="00F90094" w:rsidP="00F90094" w:rsidRDefault="00F90094" w14:paraId="0B0E68BA" w14:textId="3D84755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jobbágyfelszabadítás egyszerre volt nacionalista és liberális törekvés</w:t>
      </w:r>
      <w:r w:rsidR="003231A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hiszen a jogegyenlőség megvalósult volna</w:t>
      </w:r>
    </w:p>
    <w:p w:rsidR="00F90094" w:rsidP="00F90094" w:rsidRDefault="00F90094" w14:paraId="7236417E" w14:textId="2629295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bekerültek volna a magyar nemzet soraiba</w:t>
      </w:r>
    </w:p>
    <w:p w:rsidRPr="003231AF" w:rsidR="00F90094" w:rsidP="00F90094" w:rsidRDefault="00F90094" w14:paraId="27E23483" w14:textId="24450B6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 xml:space="preserve">a jobbágyok tették ki a társadalom túlnyomó </w:t>
      </w:r>
      <w:r w:rsidRPr="003231AF">
        <w:rPr>
          <w:rFonts w:ascii="Times New Roman" w:hAnsi="Times New Roman" w:cs="Times New Roman"/>
          <w:highlight w:val="yellow"/>
        </w:rPr>
        <w:t>többségét</w:t>
      </w:r>
      <w:r w:rsidRPr="003231AF" w:rsidR="003231AF">
        <w:rPr>
          <w:rFonts w:ascii="Times New Roman" w:hAnsi="Times New Roman" w:cs="Times New Roman"/>
          <w:highlight w:val="yellow"/>
        </w:rPr>
        <w:t xml:space="preserve"> (kb. 9 millió; a lakosság kb. 13 millió)</w:t>
      </w:r>
    </w:p>
    <w:p w:rsidR="00F90094" w:rsidP="00F90094" w:rsidRDefault="00F90094" w14:paraId="67E24820" w14:textId="6F73D07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bár a II. József féle jobbágyrendelet következtében az örökös </w:t>
      </w:r>
      <w:r w:rsidR="001025A0">
        <w:rPr>
          <w:rFonts w:ascii="Times New Roman" w:hAnsi="Times New Roman" w:cs="Times New Roman"/>
        </w:rPr>
        <w:t>jobbágyság</w:t>
      </w:r>
      <w:r w:rsidR="003231AF">
        <w:rPr>
          <w:rFonts w:ascii="Times New Roman" w:hAnsi="Times New Roman" w:cs="Times New Roman"/>
        </w:rPr>
        <w:t xml:space="preserve"> hivatalosan is megszűnt, még mindig jogi</w:t>
      </w:r>
      <w:r w:rsidR="001025A0">
        <w:rPr>
          <w:rFonts w:ascii="Times New Roman" w:hAnsi="Times New Roman" w:cs="Times New Roman"/>
        </w:rPr>
        <w:t xml:space="preserve"> </w:t>
      </w:r>
      <w:r w:rsidR="003231AF">
        <w:rPr>
          <w:rFonts w:ascii="Times New Roman" w:hAnsi="Times New Roman" w:cs="Times New Roman"/>
        </w:rPr>
        <w:t xml:space="preserve">alárendeltségben éltek </w:t>
      </w:r>
      <w:r w:rsidRPr="003231AF" w:rsidR="003231AF">
        <w:rPr>
          <w:rFonts w:ascii="Times New Roman" w:hAnsi="Times New Roman" w:cs="Times New Roman"/>
          <w:highlight w:val="yellow"/>
        </w:rPr>
        <w:t>(pl. úriszék)</w:t>
      </w:r>
    </w:p>
    <w:p w:rsidR="001025A0" w:rsidP="001025A0" w:rsidRDefault="001025A0" w14:paraId="48E13D4D" w14:textId="507ADCE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jobbágyteleknek még mindig csak használói voltak</w:t>
      </w:r>
    </w:p>
    <w:p w:rsidR="001025A0" w:rsidP="001025A0" w:rsidRDefault="001025A0" w14:paraId="3C159EE6" w14:textId="67EE4D5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ezt örökíthették </w:t>
      </w:r>
      <w:r w:rsidRPr="003231AF">
        <w:rPr>
          <w:rFonts w:ascii="Times New Roman" w:hAnsi="Times New Roman" w:cs="Times New Roman"/>
          <w:strike/>
          <w:color w:val="FF0000"/>
        </w:rPr>
        <w:t>és el is adhatták</w:t>
      </w:r>
      <w:r w:rsidR="003231A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 terményből </w:t>
      </w:r>
      <w:r w:rsidRPr="003231AF">
        <w:rPr>
          <w:rFonts w:ascii="Times New Roman" w:hAnsi="Times New Roman" w:cs="Times New Roman"/>
          <w:b/>
        </w:rPr>
        <w:t>kilenced</w:t>
      </w:r>
      <w:r>
        <w:rPr>
          <w:rFonts w:ascii="Times New Roman" w:hAnsi="Times New Roman" w:cs="Times New Roman"/>
        </w:rPr>
        <w:t xml:space="preserve">et fizettek a földesúrnak és </w:t>
      </w:r>
      <w:r w:rsidRPr="003231AF">
        <w:rPr>
          <w:rFonts w:ascii="Times New Roman" w:hAnsi="Times New Roman" w:cs="Times New Roman"/>
          <w:b/>
        </w:rPr>
        <w:t>robot</w:t>
      </w:r>
      <w:r>
        <w:rPr>
          <w:rFonts w:ascii="Times New Roman" w:hAnsi="Times New Roman" w:cs="Times New Roman"/>
        </w:rPr>
        <w:t xml:space="preserve">oltak a </w:t>
      </w:r>
      <w:r w:rsidRPr="003231AF">
        <w:rPr>
          <w:rFonts w:ascii="Times New Roman" w:hAnsi="Times New Roman" w:cs="Times New Roman"/>
          <w:b/>
        </w:rPr>
        <w:t>majorság</w:t>
      </w:r>
      <w:r>
        <w:rPr>
          <w:rFonts w:ascii="Times New Roman" w:hAnsi="Times New Roman" w:cs="Times New Roman"/>
        </w:rPr>
        <w:t xml:space="preserve"> területén</w:t>
      </w:r>
    </w:p>
    <w:p w:rsidR="001025A0" w:rsidP="001025A0" w:rsidRDefault="001025A0" w14:paraId="0F87AD55" w14:textId="22B0FF6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szintén a jobbágyságra hárult az állami adóterhek nagyrésze</w:t>
      </w:r>
    </w:p>
    <w:p w:rsidR="001025A0" w:rsidP="001025A0" w:rsidRDefault="001025A0" w14:paraId="50911B9B" w14:textId="187E66D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</w:t>
      </w:r>
      <w:r w:rsidR="003231AF">
        <w:rPr>
          <w:rFonts w:ascii="Times New Roman" w:hAnsi="Times New Roman" w:cs="Times New Roman"/>
        </w:rPr>
        <w:t>szen a nemesség adómentes volt</w:t>
      </w:r>
    </w:p>
    <w:p w:rsidR="001025A0" w:rsidP="001025A0" w:rsidRDefault="001025A0" w14:paraId="3F470B3A" w14:textId="74A4C322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3231AF">
        <w:rPr>
          <w:rFonts w:ascii="Times New Roman" w:hAnsi="Times New Roman" w:cs="Times New Roman"/>
          <w:b/>
        </w:rPr>
        <w:t>tized</w:t>
      </w:r>
      <w:r>
        <w:rPr>
          <w:rFonts w:ascii="Times New Roman" w:hAnsi="Times New Roman" w:cs="Times New Roman"/>
        </w:rPr>
        <w:t>et fizettek a katolikus egyháznak vallástól függetlenül</w:t>
      </w:r>
    </w:p>
    <w:p w:rsidR="001025A0" w:rsidP="001025A0" w:rsidRDefault="001025A0" w14:paraId="535A31C8" w14:textId="475C84CF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és ők adták az újoncokat is a hadseregbe</w:t>
      </w:r>
    </w:p>
    <w:p w:rsidR="001025A0" w:rsidP="001025A0" w:rsidRDefault="001025A0" w14:paraId="4F666A56" w14:textId="1A21D22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</w:t>
      </w:r>
      <w:r w:rsidRPr="003231AF">
        <w:rPr>
          <w:rFonts w:ascii="Times New Roman" w:hAnsi="Times New Roman" w:cs="Times New Roman"/>
          <w:b/>
        </w:rPr>
        <w:t>úriszék</w:t>
      </w:r>
      <w:r>
        <w:rPr>
          <w:rFonts w:ascii="Times New Roman" w:hAnsi="Times New Roman" w:cs="Times New Roman"/>
        </w:rPr>
        <w:t xml:space="preserve">, mint felettük ítélő </w:t>
      </w:r>
      <w:r w:rsidR="003231AF">
        <w:rPr>
          <w:rFonts w:ascii="Times New Roman" w:hAnsi="Times New Roman" w:cs="Times New Roman"/>
        </w:rPr>
        <w:t xml:space="preserve">földesúri </w:t>
      </w:r>
      <w:r>
        <w:rPr>
          <w:rFonts w:ascii="Times New Roman" w:hAnsi="Times New Roman" w:cs="Times New Roman"/>
        </w:rPr>
        <w:t>bíróság megmaradt</w:t>
      </w:r>
    </w:p>
    <w:p w:rsidR="001025A0" w:rsidP="001025A0" w:rsidRDefault="001025A0" w14:paraId="059D6BA2" w14:textId="4E139FD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bár most m</w:t>
      </w:r>
      <w:r w:rsidR="003231AF">
        <w:rPr>
          <w:rFonts w:ascii="Times New Roman" w:hAnsi="Times New Roman" w:cs="Times New Roman"/>
        </w:rPr>
        <w:t>ár fellebbezhettek a vármegyei bírósághoz</w:t>
      </w:r>
    </w:p>
    <w:p w:rsidR="001025A0" w:rsidP="001025A0" w:rsidRDefault="001025A0" w14:paraId="289297F0" w14:textId="6204F16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szintén a jobbágyság </w:t>
      </w:r>
      <w:proofErr w:type="gramStart"/>
      <w:r>
        <w:rPr>
          <w:rFonts w:ascii="Times New Roman" w:hAnsi="Times New Roman" w:cs="Times New Roman"/>
        </w:rPr>
        <w:t>problémája</w:t>
      </w:r>
      <w:proofErr w:type="gramEnd"/>
      <w:r>
        <w:rPr>
          <w:rFonts w:ascii="Times New Roman" w:hAnsi="Times New Roman" w:cs="Times New Roman"/>
        </w:rPr>
        <w:t xml:space="preserve"> volt a telkek aprózódása</w:t>
      </w:r>
    </w:p>
    <w:p w:rsidR="001025A0" w:rsidP="001025A0" w:rsidRDefault="001025A0" w14:paraId="638E37F1" w14:textId="4301474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mivel a népesség növekedett és a telkek örökíthetők voltak így elkezdtek </w:t>
      </w:r>
      <w:proofErr w:type="spellStart"/>
      <w:r>
        <w:rPr>
          <w:rFonts w:ascii="Times New Roman" w:hAnsi="Times New Roman" w:cs="Times New Roman"/>
        </w:rPr>
        <w:t>elaprózódni</w:t>
      </w:r>
      <w:proofErr w:type="spellEnd"/>
      <w:r>
        <w:rPr>
          <w:rFonts w:ascii="Times New Roman" w:hAnsi="Times New Roman" w:cs="Times New Roman"/>
        </w:rPr>
        <w:t xml:space="preserve"> a telkek</w:t>
      </w:r>
    </w:p>
    <w:p w:rsidR="001025A0" w:rsidP="001025A0" w:rsidRDefault="001025A0" w14:paraId="7722AF73" w14:textId="6E99687B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így alakult ki a legszegényebb réteg a </w:t>
      </w:r>
      <w:r w:rsidRPr="003231AF">
        <w:rPr>
          <w:rFonts w:ascii="Times New Roman" w:hAnsi="Times New Roman" w:cs="Times New Roman"/>
          <w:b/>
        </w:rPr>
        <w:t>zsellér</w:t>
      </w:r>
      <w:r>
        <w:rPr>
          <w:rFonts w:ascii="Times New Roman" w:hAnsi="Times New Roman" w:cs="Times New Roman"/>
        </w:rPr>
        <w:t>ek</w:t>
      </w:r>
      <w:r w:rsidR="003231A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ak</w:t>
      </w:r>
      <w:r w:rsidR="003231AF">
        <w:rPr>
          <w:rFonts w:ascii="Times New Roman" w:hAnsi="Times New Roman" w:cs="Times New Roman"/>
        </w:rPr>
        <w:t xml:space="preserve">ik </w:t>
      </w:r>
      <w:r w:rsidRPr="003231AF" w:rsidR="003231AF">
        <w:rPr>
          <w:rFonts w:ascii="Times New Roman" w:hAnsi="Times New Roman" w:cs="Times New Roman"/>
          <w:highlight w:val="yellow"/>
        </w:rPr>
        <w:t>nem, vagy csak töredéktelekkel vagy házhellyel</w:t>
      </w:r>
      <w:r>
        <w:rPr>
          <w:rFonts w:ascii="Times New Roman" w:hAnsi="Times New Roman" w:cs="Times New Roman"/>
        </w:rPr>
        <w:t xml:space="preserve"> rendelkeztek </w:t>
      </w:r>
    </w:p>
    <w:p w:rsidR="001025A0" w:rsidP="001025A0" w:rsidRDefault="001025A0" w14:paraId="3D0C0086" w14:textId="36D31F73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ebből nem tudtak megélni</w:t>
      </w:r>
    </w:p>
    <w:p w:rsidR="001025A0" w:rsidP="001025A0" w:rsidRDefault="001025A0" w14:paraId="74D10E59" w14:textId="7FA97A2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3231AF">
        <w:rPr>
          <w:rFonts w:ascii="Times New Roman" w:hAnsi="Times New Roman" w:cs="Times New Roman"/>
          <w:highlight w:val="yellow"/>
        </w:rPr>
        <w:t>a jobbágy</w:t>
      </w:r>
      <w:r w:rsidRPr="003231AF" w:rsidR="003231AF">
        <w:rPr>
          <w:rFonts w:ascii="Times New Roman" w:hAnsi="Times New Roman" w:cs="Times New Roman"/>
          <w:highlight w:val="yellow"/>
        </w:rPr>
        <w:t>rendszer elavultságát</w:t>
      </w:r>
      <w:r>
        <w:rPr>
          <w:rFonts w:ascii="Times New Roman" w:hAnsi="Times New Roman" w:cs="Times New Roman"/>
        </w:rPr>
        <w:t xml:space="preserve"> először Széchenyi vetette fel Hitel c. művében</w:t>
      </w:r>
    </w:p>
    <w:p w:rsidR="001025A0" w:rsidP="001025A0" w:rsidRDefault="001025A0" w14:paraId="5DE15DA7" w14:textId="23BF7BC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részben gazdasági</w:t>
      </w:r>
      <w:r w:rsidR="003231A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részben erkölcsi magyarázatokat adott</w:t>
      </w:r>
    </w:p>
    <w:p w:rsidR="001025A0" w:rsidP="001025A0" w:rsidRDefault="001025A0" w14:paraId="04950E72" w14:textId="42D55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kiindulópont az volt</w:t>
      </w:r>
      <w:r w:rsidR="003231AF">
        <w:rPr>
          <w:rFonts w:ascii="Times New Roman" w:hAnsi="Times New Roman" w:cs="Times New Roman"/>
        </w:rPr>
        <w:t>, hogy a nemesi majorsági gazdálkodás</w:t>
      </w:r>
      <w:r>
        <w:rPr>
          <w:rFonts w:ascii="Times New Roman" w:hAnsi="Times New Roman" w:cs="Times New Roman"/>
        </w:rPr>
        <w:t xml:space="preserve"> nem hatékony</w:t>
      </w:r>
    </w:p>
    <w:p w:rsidR="001025A0" w:rsidP="001025A0" w:rsidRDefault="003231AF" w14:paraId="69408116" w14:textId="09D7DA5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fő oka az,</w:t>
      </w:r>
      <w:r w:rsidR="001025A0">
        <w:rPr>
          <w:rFonts w:ascii="Times New Roman" w:hAnsi="Times New Roman" w:cs="Times New Roman"/>
        </w:rPr>
        <w:t xml:space="preserve"> hogy a jobbágy nem volt érdekelt a robot elvégzésében</w:t>
      </w:r>
    </w:p>
    <w:p w:rsidR="001025A0" w:rsidP="001025A0" w:rsidRDefault="001025A0" w14:paraId="224500ED" w14:textId="53856AF9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ezt a </w:t>
      </w:r>
      <w:r w:rsidRPr="003231AF">
        <w:rPr>
          <w:rFonts w:ascii="Times New Roman" w:hAnsi="Times New Roman" w:cs="Times New Roman"/>
          <w:b/>
        </w:rPr>
        <w:t>bérmunká</w:t>
      </w:r>
      <w:r>
        <w:rPr>
          <w:rFonts w:ascii="Times New Roman" w:hAnsi="Times New Roman" w:cs="Times New Roman"/>
        </w:rPr>
        <w:t>val helyettesítette volna</w:t>
      </w:r>
    </w:p>
    <w:p w:rsidR="001025A0" w:rsidP="001025A0" w:rsidRDefault="001025A0" w14:paraId="19EE35FF" w14:textId="72BCDA1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erkölcsi problémaként pedig azt vetette fel, hogy a jobbágyság fizeti az adók többségét ezzel szintén aránytalan helyzetet teremtve</w:t>
      </w:r>
    </w:p>
    <w:p w:rsidR="001025A0" w:rsidP="001025A0" w:rsidRDefault="001025A0" w14:paraId="6D797F15" w14:textId="3EB2923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ezzel felvetette a </w:t>
      </w:r>
      <w:r w:rsidRPr="003231AF">
        <w:rPr>
          <w:rFonts w:ascii="Times New Roman" w:hAnsi="Times New Roman" w:cs="Times New Roman"/>
          <w:b/>
        </w:rPr>
        <w:t xml:space="preserve">közteherviselés </w:t>
      </w:r>
      <w:r>
        <w:rPr>
          <w:rFonts w:ascii="Times New Roman" w:hAnsi="Times New Roman" w:cs="Times New Roman"/>
        </w:rPr>
        <w:t>gondolatát</w:t>
      </w:r>
    </w:p>
    <w:p w:rsidR="001025A0" w:rsidP="001025A0" w:rsidRDefault="001025A0" w14:paraId="198A8764" w14:textId="4B164D0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3231AF">
        <w:rPr>
          <w:rFonts w:ascii="Times New Roman" w:hAnsi="Times New Roman" w:cs="Times New Roman"/>
          <w:b/>
        </w:rPr>
        <w:t>Wesselényi Miklós</w:t>
      </w:r>
      <w:r>
        <w:rPr>
          <w:rFonts w:ascii="Times New Roman" w:hAnsi="Times New Roman" w:cs="Times New Roman"/>
        </w:rPr>
        <w:t xml:space="preserve"> Széchenyi barátja majd vitapartnere politikai szempontból közelítette meg a jobbágyság helyzetét</w:t>
      </w:r>
    </w:p>
    <w:p w:rsidR="001025A0" w:rsidP="001025A0" w:rsidRDefault="00E6201D" w14:paraId="4E6AEAC5" w14:textId="62CEFF9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ő elképzelései szerint csak akkor van esélye a magyar nemességnek végig vinni a polgári átalakulás</w:t>
      </w:r>
      <w:r w:rsidR="003231AF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 szolgáló reformokat</w:t>
      </w:r>
      <w:r w:rsidR="003231A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hogyha ebben támogatja őket a jobbágyság is</w:t>
      </w:r>
    </w:p>
    <w:p w:rsidR="00E6201D" w:rsidP="00E6201D" w:rsidRDefault="00E6201D" w14:paraId="594EE479" w14:textId="3395977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így merült fel az </w:t>
      </w:r>
      <w:r w:rsidRPr="003231AF">
        <w:rPr>
          <w:rFonts w:ascii="Times New Roman" w:hAnsi="Times New Roman" w:cs="Times New Roman"/>
          <w:b/>
        </w:rPr>
        <w:t>érdekegyesítés</w:t>
      </w:r>
      <w:r>
        <w:rPr>
          <w:rFonts w:ascii="Times New Roman" w:hAnsi="Times New Roman" w:cs="Times New Roman"/>
        </w:rPr>
        <w:t xml:space="preserve"> politikája</w:t>
      </w:r>
    </w:p>
    <w:p w:rsidR="00E6201D" w:rsidP="00E6201D" w:rsidRDefault="00E6201D" w14:paraId="0F73639B" w14:textId="62931D5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kérdés megoldását sürgette a koleralázadás is</w:t>
      </w:r>
    </w:p>
    <w:p w:rsidR="00E6201D" w:rsidP="00E6201D" w:rsidRDefault="003231AF" w14:paraId="642CCCD1" w14:textId="032A7C2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3231AF">
        <w:rPr>
          <w:rFonts w:ascii="Times New Roman" w:hAnsi="Times New Roman" w:cs="Times New Roman"/>
          <w:b/>
        </w:rPr>
        <w:t>F</w:t>
      </w:r>
      <w:r w:rsidRPr="003231AF" w:rsidR="00E6201D">
        <w:rPr>
          <w:rFonts w:ascii="Times New Roman" w:hAnsi="Times New Roman" w:cs="Times New Roman"/>
          <w:b/>
        </w:rPr>
        <w:t>elvidék</w:t>
      </w:r>
      <w:r w:rsidR="00E6201D">
        <w:rPr>
          <w:rFonts w:ascii="Times New Roman" w:hAnsi="Times New Roman" w:cs="Times New Roman"/>
        </w:rPr>
        <w:t xml:space="preserve">en kolerajárvány miatt </w:t>
      </w:r>
      <w:proofErr w:type="gramStart"/>
      <w:r w:rsidR="00E6201D">
        <w:rPr>
          <w:rFonts w:ascii="Times New Roman" w:hAnsi="Times New Roman" w:cs="Times New Roman"/>
        </w:rPr>
        <w:t>karantént</w:t>
      </w:r>
      <w:proofErr w:type="gramEnd"/>
      <w:r w:rsidR="00E6201D">
        <w:rPr>
          <w:rFonts w:ascii="Times New Roman" w:hAnsi="Times New Roman" w:cs="Times New Roman"/>
        </w:rPr>
        <w:t xml:space="preserve"> rendeltek el</w:t>
      </w:r>
    </w:p>
    <w:p w:rsidR="00E6201D" w:rsidP="00E6201D" w:rsidRDefault="00E6201D" w14:paraId="28DAD090" w14:textId="7661AC40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megfosztotta a jobbágyakat az Alföldön végezhető idénymunkától és az abból befolyó pénztől</w:t>
      </w:r>
    </w:p>
    <w:p w:rsidR="00E6201D" w:rsidP="00E6201D" w:rsidRDefault="00E6201D" w14:paraId="300FD363" w14:textId="70756FC2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erre a jobbágyság reakciója a nemesség elleni lázadás volt</w:t>
      </w:r>
    </w:p>
    <w:p w:rsidRPr="003231AF" w:rsidR="00E6201D" w:rsidP="00E6201D" w:rsidRDefault="00E6201D" w14:paraId="039F6B73" w14:textId="1907542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a reformerek </w:t>
      </w:r>
      <w:r w:rsidRPr="003231AF">
        <w:rPr>
          <w:rFonts w:ascii="Times New Roman" w:hAnsi="Times New Roman" w:cs="Times New Roman"/>
          <w:b/>
        </w:rPr>
        <w:t>Kölcsey Ferenc</w:t>
      </w:r>
      <w:r>
        <w:rPr>
          <w:rFonts w:ascii="Times New Roman" w:hAnsi="Times New Roman" w:cs="Times New Roman"/>
        </w:rPr>
        <w:t xml:space="preserve">cel az élükön felvetetették </w:t>
      </w:r>
      <w:r w:rsidRPr="003231AF">
        <w:rPr>
          <w:rFonts w:ascii="Times New Roman" w:hAnsi="Times New Roman" w:cs="Times New Roman"/>
          <w:b/>
        </w:rPr>
        <w:t>az önkéntes örökváltság lehetőségét</w:t>
      </w:r>
      <w:r w:rsidR="003231AF">
        <w:rPr>
          <w:rFonts w:ascii="Times New Roman" w:hAnsi="Times New Roman" w:cs="Times New Roman"/>
          <w:b/>
        </w:rPr>
        <w:t xml:space="preserve"> az </w:t>
      </w:r>
      <w:r w:rsidRPr="000D66FE" w:rsidR="003231AF">
        <w:rPr>
          <w:rFonts w:ascii="Times New Roman" w:hAnsi="Times New Roman" w:cs="Times New Roman"/>
        </w:rPr>
        <w:t>1832-1836-os országgyűlésen</w:t>
      </w:r>
    </w:p>
    <w:p w:rsidR="00E6201D" w:rsidP="00E6201D" w:rsidRDefault="00E6201D" w14:paraId="3AE60321" w14:textId="0FE88A0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azt jelentette volna</w:t>
      </w:r>
      <w:r w:rsidR="003231A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hogy a jobbágy pénzért cserébe megválthatta volna saját telkét és szabadságát</w:t>
      </w:r>
    </w:p>
    <w:p w:rsidR="00E6201D" w:rsidP="00E6201D" w:rsidRDefault="00E6201D" w14:paraId="739B749F" w14:textId="4A2719E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kezdetben a gyengekezű V. Ferdinánd helyett kormányzó Metternich elutasította a javaslatot</w:t>
      </w:r>
      <w:r w:rsidR="000D66FE">
        <w:rPr>
          <w:rFonts w:ascii="Times New Roman" w:hAnsi="Times New Roman" w:cs="Times New Roman"/>
        </w:rPr>
        <w:t xml:space="preserve"> </w:t>
      </w:r>
      <w:r w:rsidRPr="000D66FE" w:rsidR="000D66FE">
        <w:rPr>
          <w:rFonts w:ascii="Times New Roman" w:hAnsi="Times New Roman" w:cs="Times New Roman"/>
          <w:highlight w:val="yellow"/>
        </w:rPr>
        <w:t>és a vármegyék közgyűlésein a nemesség befolyásolásával megváltoztatták a követutasításokat</w:t>
      </w:r>
      <w:r w:rsidR="000D66FE">
        <w:rPr>
          <w:rFonts w:ascii="Times New Roman" w:hAnsi="Times New Roman" w:cs="Times New Roman"/>
        </w:rPr>
        <w:t>.</w:t>
      </w:r>
    </w:p>
    <w:p w:rsidR="00E6201D" w:rsidP="00E6201D" w:rsidRDefault="00E6201D" w14:paraId="71175CDE" w14:textId="3A7A281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a következő országgyűlés</w:t>
      </w:r>
      <w:r w:rsidR="000D66FE">
        <w:rPr>
          <w:rFonts w:ascii="Times New Roman" w:hAnsi="Times New Roman" w:cs="Times New Roman"/>
        </w:rPr>
        <w:t xml:space="preserve"> (1839-1840)</w:t>
      </w:r>
      <w:r>
        <w:rPr>
          <w:rFonts w:ascii="Times New Roman" w:hAnsi="Times New Roman" w:cs="Times New Roman"/>
        </w:rPr>
        <w:t xml:space="preserve"> alkalmával elfogadták</w:t>
      </w:r>
    </w:p>
    <w:p w:rsidR="00E6201D" w:rsidP="00E6201D" w:rsidRDefault="00E6201D" w14:paraId="0BF6D83D" w14:textId="464AD602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kiderült azonban hogy ez nem kínál valódi megoldást a </w:t>
      </w:r>
      <w:proofErr w:type="gramStart"/>
      <w:r>
        <w:rPr>
          <w:rFonts w:ascii="Times New Roman" w:hAnsi="Times New Roman" w:cs="Times New Roman"/>
        </w:rPr>
        <w:t>problémára</w:t>
      </w:r>
      <w:proofErr w:type="gramEnd"/>
    </w:p>
    <w:p w:rsidR="00E6201D" w:rsidP="00E6201D" w:rsidRDefault="00E6201D" w14:paraId="7D086373" w14:textId="64FB3C97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hiszen az önkéntes örökváltsággal csak a jobbágyok 1%-a tudta kiváltani magát</w:t>
      </w:r>
    </w:p>
    <w:p w:rsidR="00E6201D" w:rsidP="00E6201D" w:rsidRDefault="00E6201D" w14:paraId="480D5A49" w14:textId="733B3D4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erre tette Kossuth Lajos a </w:t>
      </w:r>
      <w:r w:rsidRPr="000D66FE">
        <w:rPr>
          <w:rFonts w:ascii="Times New Roman" w:hAnsi="Times New Roman" w:cs="Times New Roman"/>
          <w:b/>
        </w:rPr>
        <w:t>kötelező örökváltság</w:t>
      </w:r>
      <w:r>
        <w:rPr>
          <w:rFonts w:ascii="Times New Roman" w:hAnsi="Times New Roman" w:cs="Times New Roman"/>
        </w:rPr>
        <w:t xml:space="preserve"> javaslatát</w:t>
      </w:r>
    </w:p>
    <w:p w:rsidR="00E6201D" w:rsidP="00E6201D" w:rsidRDefault="00E6201D" w14:paraId="1BD0A23E" w14:textId="61E8F38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ebben a koncepcióban a jobbágy ingyen saját telke és szabadsága tulajdonosává válik</w:t>
      </w:r>
    </w:p>
    <w:p w:rsidR="00E6201D" w:rsidP="00E6201D" w:rsidRDefault="00E6201D" w14:paraId="00EA0A4E" w14:textId="548A65AC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földesurat pedig az állam fizetné ki</w:t>
      </w:r>
    </w:p>
    <w:p w:rsidR="00E6201D" w:rsidP="00E6201D" w:rsidRDefault="00D5507E" w14:paraId="1AF67C05" w14:textId="6D4A2D7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 a javaslat a </w:t>
      </w:r>
      <w:r w:rsidRPr="000D66FE">
        <w:rPr>
          <w:rFonts w:ascii="Times New Roman" w:hAnsi="Times New Roman" w:cs="Times New Roman"/>
          <w:b/>
        </w:rPr>
        <w:t>konzervatívok</w:t>
      </w:r>
      <w:r>
        <w:rPr>
          <w:rFonts w:ascii="Times New Roman" w:hAnsi="Times New Roman" w:cs="Times New Roman"/>
        </w:rPr>
        <w:t xml:space="preserve"> ellenvéleménye miatt a forradalomig nem valósult meg</w:t>
      </w:r>
    </w:p>
    <w:p w:rsidR="00D5507E" w:rsidP="00D5507E" w:rsidRDefault="00D5507E" w14:paraId="36A5EB18" w14:textId="7C45CDBD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szerintük a közteherviselés rövidtávon nem fedezné az állam eladósodását pedig nem támogatták</w:t>
      </w:r>
    </w:p>
    <w:p w:rsidRPr="000D66FE" w:rsidR="00D5507E" w:rsidP="00D5507E" w:rsidRDefault="00D5507E" w14:paraId="29B48CC3" w14:textId="28AF307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/>
        </w:rPr>
      </w:pPr>
      <w:r w:rsidRPr="000D66FE">
        <w:rPr>
          <w:rFonts w:ascii="Times New Roman" w:hAnsi="Times New Roman" w:cs="Times New Roman"/>
          <w:b/>
        </w:rPr>
        <w:t>a polgári alkotmányosság kérdése</w:t>
      </w:r>
    </w:p>
    <w:p w:rsidR="00D5507E" w:rsidP="00D5507E" w:rsidRDefault="00D5507E" w14:paraId="70BA300F" w14:textId="273AB32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megteremtése az előbb említett két kérdéstől függött</w:t>
      </w:r>
    </w:p>
    <w:p w:rsidR="00D5507E" w:rsidP="00D5507E" w:rsidRDefault="00D5507E" w14:paraId="0F1E8B24" w14:textId="73A7F49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nemzetteremtés sikerétől és a jogegyenlőség elérésétől</w:t>
      </w:r>
    </w:p>
    <w:p w:rsidR="00D5507E" w:rsidP="00D5507E" w:rsidRDefault="00D5507E" w14:paraId="701E6EFB" w14:textId="01DFA86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12A93F4" w:rsidR="0FF79FCA">
        <w:rPr>
          <w:rFonts w:ascii="Times New Roman" w:hAnsi="Times New Roman" w:cs="Times New Roman"/>
        </w:rPr>
        <w:t xml:space="preserve">ez </w:t>
      </w:r>
      <w:r w:rsidRPr="612A93F4" w:rsidR="0FF79FCA">
        <w:rPr>
          <w:rFonts w:ascii="Times New Roman" w:hAnsi="Times New Roman" w:cs="Times New Roman"/>
        </w:rPr>
        <w:t>azonban magában</w:t>
      </w:r>
      <w:r w:rsidRPr="612A93F4" w:rsidR="0FF79FCA">
        <w:rPr>
          <w:rFonts w:ascii="Times New Roman" w:hAnsi="Times New Roman" w:cs="Times New Roman"/>
        </w:rPr>
        <w:t xml:space="preserve"> hordozta a Habsburgok hatalmának és befolyásának csökkenését</w:t>
      </w:r>
    </w:p>
    <w:p w:rsidR="00D5507E" w:rsidP="00D5507E" w:rsidRDefault="00D5507E" w14:paraId="63414EA5" w14:textId="740B0AF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közvetett módon a magyar önállóság növekedését</w:t>
      </w:r>
    </w:p>
    <w:p w:rsidR="00D5507E" w:rsidP="00D5507E" w:rsidRDefault="00D5507E" w14:paraId="2233AFA4" w14:textId="1822FCAD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ezért természetesen ellenezte a bécsi udvar </w:t>
      </w:r>
    </w:p>
    <w:p w:rsidR="00D5507E" w:rsidP="00D5507E" w:rsidRDefault="00D5507E" w14:paraId="039E0D34" w14:textId="793462D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</w:t>
      </w:r>
      <w:r w:rsidRPr="000D66FE">
        <w:rPr>
          <w:rFonts w:ascii="Times New Roman" w:hAnsi="Times New Roman" w:cs="Times New Roman"/>
          <w:b/>
        </w:rPr>
        <w:t>ellenzéki liberálisok</w:t>
      </w:r>
      <w:r>
        <w:rPr>
          <w:rFonts w:ascii="Times New Roman" w:hAnsi="Times New Roman" w:cs="Times New Roman"/>
        </w:rPr>
        <w:t xml:space="preserve"> a reformkor végére megalapították az Ellenzéki Kört </w:t>
      </w:r>
    </w:p>
    <w:p w:rsidR="00D5507E" w:rsidP="00D5507E" w:rsidRDefault="00D5507E" w14:paraId="7E96D090" w14:textId="0A71CA7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élén </w:t>
      </w:r>
      <w:r w:rsidRPr="000D66FE">
        <w:rPr>
          <w:rFonts w:ascii="Times New Roman" w:hAnsi="Times New Roman" w:cs="Times New Roman"/>
          <w:b/>
        </w:rPr>
        <w:t>Deák Ferenc</w:t>
      </w:r>
      <w:r>
        <w:rPr>
          <w:rFonts w:ascii="Times New Roman" w:hAnsi="Times New Roman" w:cs="Times New Roman"/>
        </w:rPr>
        <w:t xml:space="preserve"> és </w:t>
      </w:r>
      <w:r w:rsidRPr="000D66FE">
        <w:rPr>
          <w:rFonts w:ascii="Times New Roman" w:hAnsi="Times New Roman" w:cs="Times New Roman"/>
          <w:b/>
        </w:rPr>
        <w:t>Kossuth</w:t>
      </w:r>
      <w:r>
        <w:rPr>
          <w:rFonts w:ascii="Times New Roman" w:hAnsi="Times New Roman" w:cs="Times New Roman"/>
        </w:rPr>
        <w:t xml:space="preserve"> álltak</w:t>
      </w:r>
      <w:r w:rsidR="0078497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nagy szerepet játszott benne </w:t>
      </w:r>
      <w:r w:rsidRPr="000D66FE">
        <w:rPr>
          <w:rFonts w:ascii="Times New Roman" w:hAnsi="Times New Roman" w:cs="Times New Roman"/>
          <w:b/>
        </w:rPr>
        <w:t>Batthyány Lajos</w:t>
      </w:r>
      <w:r>
        <w:rPr>
          <w:rFonts w:ascii="Times New Roman" w:hAnsi="Times New Roman" w:cs="Times New Roman"/>
        </w:rPr>
        <w:t xml:space="preserve"> is</w:t>
      </w:r>
    </w:p>
    <w:p w:rsidR="00D5507E" w:rsidP="00D5507E" w:rsidRDefault="00D5507E" w14:paraId="2FB16344" w14:textId="198028C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megfogalmaztál az Ellenzéki Nyilatkozatot</w:t>
      </w:r>
    </w:p>
    <w:p w:rsidRPr="000D66FE" w:rsidR="00D5507E" w:rsidP="00D5507E" w:rsidRDefault="00D5507E" w14:paraId="4E8BDC9F" w14:textId="47D953D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ennek alapját képezte a </w:t>
      </w:r>
      <w:r w:rsidRPr="000D66FE">
        <w:rPr>
          <w:rFonts w:ascii="Times New Roman" w:hAnsi="Times New Roman" w:cs="Times New Roman"/>
          <w:b/>
        </w:rPr>
        <w:t>kötelező örökváltság</w:t>
      </w:r>
    </w:p>
    <w:p w:rsidR="00D5507E" w:rsidP="00D5507E" w:rsidRDefault="00D5507E" w14:paraId="6B06B4EA" w14:textId="3C9F09D6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megteremtette volna a jogegyenlőség mellett a gazdasági fejlődés lehetőségét is</w:t>
      </w:r>
    </w:p>
    <w:p w:rsidR="00D5507E" w:rsidP="00D5507E" w:rsidRDefault="00D5507E" w14:paraId="5BC3195D" w14:textId="0A22A2F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másik fontos pillére a polgári államnak a </w:t>
      </w:r>
      <w:r w:rsidRPr="000D66FE">
        <w:rPr>
          <w:rFonts w:ascii="Times New Roman" w:hAnsi="Times New Roman" w:cs="Times New Roman"/>
          <w:b/>
        </w:rPr>
        <w:t xml:space="preserve">népképviseleti országgyűlés </w:t>
      </w:r>
      <w:r>
        <w:rPr>
          <w:rFonts w:ascii="Times New Roman" w:hAnsi="Times New Roman" w:cs="Times New Roman"/>
        </w:rPr>
        <w:t xml:space="preserve">volt </w:t>
      </w:r>
    </w:p>
    <w:p w:rsidR="00D5507E" w:rsidP="00D5507E" w:rsidRDefault="00D5507E" w14:paraId="55B16E40" w14:textId="5B73ED94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mindenki beleszólást kaphatott volna a politikába</w:t>
      </w:r>
    </w:p>
    <w:p w:rsidRPr="00784975" w:rsidR="00D5507E" w:rsidP="00D5507E" w:rsidRDefault="00D5507E" w14:paraId="620DBEA8" w14:textId="4FC1F78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 xml:space="preserve">a király alatt álló kormányszékek helyett megjelent a </w:t>
      </w:r>
      <w:r w:rsidRPr="000D66FE">
        <w:rPr>
          <w:rFonts w:ascii="Times New Roman" w:hAnsi="Times New Roman" w:cs="Times New Roman"/>
          <w:b/>
        </w:rPr>
        <w:t xml:space="preserve">felelős kormány </w:t>
      </w:r>
      <w:r>
        <w:rPr>
          <w:rFonts w:ascii="Times New Roman" w:hAnsi="Times New Roman" w:cs="Times New Roman"/>
        </w:rPr>
        <w:t xml:space="preserve">igénye </w:t>
      </w:r>
      <w:r w:rsidRPr="00784975">
        <w:rPr>
          <w:rFonts w:ascii="Times New Roman" w:hAnsi="Times New Roman" w:cs="Times New Roman"/>
          <w:highlight w:val="yellow"/>
        </w:rPr>
        <w:t>is</w:t>
      </w:r>
      <w:r w:rsidRPr="00784975" w:rsidR="00784975">
        <w:rPr>
          <w:rFonts w:ascii="Times New Roman" w:hAnsi="Times New Roman" w:cs="Times New Roman"/>
          <w:highlight w:val="yellow"/>
        </w:rPr>
        <w:t xml:space="preserve"> (ez eredetileg a centraliták pl. Eötvös József programja volt)</w:t>
      </w:r>
      <w:r w:rsidRPr="00784975">
        <w:rPr>
          <w:rFonts w:ascii="Times New Roman" w:hAnsi="Times New Roman" w:cs="Times New Roman"/>
          <w:highlight w:val="yellow"/>
        </w:rPr>
        <w:t xml:space="preserve"> </w:t>
      </w:r>
    </w:p>
    <w:p w:rsidR="00D5507E" w:rsidP="00D5507E" w:rsidRDefault="00D5507E" w14:paraId="3938535D" w14:textId="090AB898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 hozzájárult volna a </w:t>
      </w:r>
      <w:r w:rsidRPr="000D66FE">
        <w:rPr>
          <w:rFonts w:ascii="Times New Roman" w:hAnsi="Times New Roman" w:cs="Times New Roman"/>
          <w:b/>
        </w:rPr>
        <w:t>hatalmi ágak szétválasztásához</w:t>
      </w:r>
    </w:p>
    <w:p w:rsidR="00D5507E" w:rsidP="00D5507E" w:rsidRDefault="00D5507E" w14:paraId="047ADE95" w14:textId="67D2228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liberálisokkal szemben a konzervatívok is párttá szerveződtek így megjelent a Konzervatív párt (korábban fontolva haladók)</w:t>
      </w:r>
    </w:p>
    <w:p w:rsidR="00D5507E" w:rsidP="00D5507E" w:rsidRDefault="00784975" w14:paraId="657537EF" w14:textId="4D8A407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szerintük a gyökeres</w:t>
      </w:r>
      <w:bookmarkStart w:name="_GoBack" w:id="0"/>
      <w:bookmarkEnd w:id="0"/>
      <w:r w:rsidR="00D5507E">
        <w:rPr>
          <w:rFonts w:ascii="Times New Roman" w:hAnsi="Times New Roman" w:cs="Times New Roman"/>
        </w:rPr>
        <w:t xml:space="preserve"> reformok forradalmi hangulatot keltenek</w:t>
      </w:r>
    </w:p>
    <w:p w:rsidR="00D5507E" w:rsidP="00D5507E" w:rsidRDefault="00D5507E" w14:paraId="399836AF" w14:textId="3A1CB0E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nem fogja tudni megfékezni senki</w:t>
      </w:r>
    </w:p>
    <w:p w:rsidR="00D5507E" w:rsidP="00D5507E" w:rsidRDefault="00D5507E" w14:paraId="2DB7D0DF" w14:textId="7B8D1B5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ezért csak a megvalósíthatónak tartott reformokat támogatták</w:t>
      </w:r>
      <w:r>
        <w:rPr>
          <w:rFonts w:ascii="Times New Roman" w:hAnsi="Times New Roman" w:cs="Times New Roman"/>
        </w:rPr>
        <w:tab/>
      </w:r>
    </w:p>
    <w:p w:rsidR="00D5507E" w:rsidP="00D5507E" w:rsidRDefault="00D5507E" w14:paraId="7AFBE3E2" w14:textId="777777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önkéntes örökváltság, magyar nyelv ügye</w:t>
      </w:r>
    </w:p>
    <w:p w:rsidRPr="000D66FE" w:rsidR="00D5507E" w:rsidP="00D5507E" w:rsidRDefault="00D5507E" w14:paraId="7D6D968B" w14:textId="777777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/>
        </w:rPr>
      </w:pPr>
      <w:r w:rsidRPr="000D66FE">
        <w:rPr>
          <w:rFonts w:ascii="Times New Roman" w:hAnsi="Times New Roman" w:cs="Times New Roman"/>
          <w:b/>
        </w:rPr>
        <w:t>Széchenyi programja</w:t>
      </w:r>
    </w:p>
    <w:p w:rsidR="000523E2" w:rsidP="00D5507E" w:rsidRDefault="000523E2" w14:paraId="2A9C6B21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Széchenyi István volt a reformok elindítója az ő gondolataiból táplálkozott a korszak politikája</w:t>
      </w:r>
    </w:p>
    <w:p w:rsidR="000523E2" w:rsidP="000523E2" w:rsidRDefault="000523E2" w14:paraId="64F885F6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kezdeti javaslatait a </w:t>
      </w:r>
      <w:r w:rsidRPr="000D66FE">
        <w:rPr>
          <w:rFonts w:ascii="Times New Roman" w:hAnsi="Times New Roman" w:cs="Times New Roman"/>
          <w:b/>
        </w:rPr>
        <w:t>Hitel</w:t>
      </w:r>
      <w:r>
        <w:rPr>
          <w:rFonts w:ascii="Times New Roman" w:hAnsi="Times New Roman" w:cs="Times New Roman"/>
        </w:rPr>
        <w:t xml:space="preserve"> című művében fogalmazta meg, majd a kritikára </w:t>
      </w:r>
      <w:proofErr w:type="gramStart"/>
      <w:r>
        <w:rPr>
          <w:rFonts w:ascii="Times New Roman" w:hAnsi="Times New Roman" w:cs="Times New Roman"/>
        </w:rPr>
        <w:t>reagált</w:t>
      </w:r>
      <w:proofErr w:type="gramEnd"/>
      <w:r>
        <w:rPr>
          <w:rFonts w:ascii="Times New Roman" w:hAnsi="Times New Roman" w:cs="Times New Roman"/>
        </w:rPr>
        <w:t xml:space="preserve"> a Világ c. művével és a Stádiumban összegezte elképzeléseit</w:t>
      </w:r>
    </w:p>
    <w:p w:rsidR="000523E2" w:rsidP="000523E2" w:rsidRDefault="000523E2" w14:paraId="6E1A3F54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kell törölni az </w:t>
      </w:r>
      <w:r w:rsidRPr="000D66FE">
        <w:rPr>
          <w:rFonts w:ascii="Times New Roman" w:hAnsi="Times New Roman" w:cs="Times New Roman"/>
          <w:b/>
        </w:rPr>
        <w:t>ősiség</w:t>
      </w:r>
      <w:r>
        <w:rPr>
          <w:rFonts w:ascii="Times New Roman" w:hAnsi="Times New Roman" w:cs="Times New Roman"/>
        </w:rPr>
        <w:t>et</w:t>
      </w:r>
    </w:p>
    <w:p w:rsidR="00D5507E" w:rsidP="000523E2" w:rsidRDefault="000523E2" w14:paraId="4C5BE5F6" w14:textId="6B4BD81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erre azért volt szükség mert a nemesi birtokokra nem lehetett hitelt</w:t>
      </w:r>
      <w:r w:rsidR="00D5507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felvenni ezzel lehetetlenné vált a fejlesztés</w:t>
      </w:r>
    </w:p>
    <w:p w:rsidR="000523E2" w:rsidP="000523E2" w:rsidRDefault="000523E2" w14:paraId="65EDB529" w14:textId="5A05461F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hiszen az ősiség szerint a birtok csak családon belül örökíthető így fedezetként sem szolgálhat</w:t>
      </w:r>
    </w:p>
    <w:p w:rsidR="000523E2" w:rsidP="000523E2" w:rsidRDefault="000523E2" w14:paraId="7A0B7B6B" w14:textId="62438728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kapcsán hangoztatta a szabad földtulajdon fontosságát</w:t>
      </w:r>
    </w:p>
    <w:p w:rsidR="000523E2" w:rsidP="000523E2" w:rsidRDefault="000523E2" w14:paraId="79ECAB93" w14:textId="26209A4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nem nemesi birtokosok érdekében jogegyenlőségre kell törekedni és be kell vezetni a </w:t>
      </w:r>
      <w:r w:rsidRPr="000D66FE">
        <w:rPr>
          <w:rFonts w:ascii="Times New Roman" w:hAnsi="Times New Roman" w:cs="Times New Roman"/>
          <w:b/>
        </w:rPr>
        <w:t>közteherviselést</w:t>
      </w:r>
    </w:p>
    <w:p w:rsidR="000523E2" w:rsidP="000523E2" w:rsidRDefault="000523E2" w14:paraId="43084C09" w14:textId="50B9D17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mezőgazdasági termékek hatékony értékesítésének céljából fejleszteni kell a közlekedést</w:t>
      </w:r>
    </w:p>
    <w:p w:rsidR="000523E2" w:rsidP="000523E2" w:rsidRDefault="000523E2" w14:paraId="6FEBB054" w14:textId="5393342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illetve a gazdaság fejlesztését célozva a </w:t>
      </w:r>
      <w:r w:rsidRPr="000D66FE">
        <w:rPr>
          <w:rFonts w:ascii="Times New Roman" w:hAnsi="Times New Roman" w:cs="Times New Roman"/>
          <w:b/>
        </w:rPr>
        <w:t>szabad versenyt</w:t>
      </w:r>
      <w:r>
        <w:rPr>
          <w:rFonts w:ascii="Times New Roman" w:hAnsi="Times New Roman" w:cs="Times New Roman"/>
        </w:rPr>
        <w:t xml:space="preserve"> kell </w:t>
      </w:r>
      <w:proofErr w:type="gramStart"/>
      <w:r>
        <w:rPr>
          <w:rFonts w:ascii="Times New Roman" w:hAnsi="Times New Roman" w:cs="Times New Roman"/>
        </w:rPr>
        <w:t>favorizálni</w:t>
      </w:r>
      <w:proofErr w:type="gramEnd"/>
    </w:p>
    <w:p w:rsidR="000523E2" w:rsidP="000523E2" w:rsidRDefault="000523E2" w14:paraId="3C7574A2" w14:textId="0ECE0B8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meg kell szűntetni az állami </w:t>
      </w:r>
      <w:r w:rsidRPr="000D66FE">
        <w:rPr>
          <w:rFonts w:ascii="Times New Roman" w:hAnsi="Times New Roman" w:cs="Times New Roman"/>
          <w:b/>
        </w:rPr>
        <w:t>monopólium</w:t>
      </w:r>
      <w:r>
        <w:rPr>
          <w:rFonts w:ascii="Times New Roman" w:hAnsi="Times New Roman" w:cs="Times New Roman"/>
        </w:rPr>
        <w:t xml:space="preserve">okat és </w:t>
      </w:r>
      <w:proofErr w:type="gramStart"/>
      <w:r>
        <w:rPr>
          <w:rFonts w:ascii="Times New Roman" w:hAnsi="Times New Roman" w:cs="Times New Roman"/>
        </w:rPr>
        <w:t>manufaktúrákat</w:t>
      </w:r>
      <w:proofErr w:type="gramEnd"/>
    </w:p>
    <w:p w:rsidR="000523E2" w:rsidP="000523E2" w:rsidRDefault="000523E2" w14:paraId="494E7BA6" w14:textId="7339088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 kell vezetni a </w:t>
      </w:r>
      <w:r w:rsidRPr="000D66FE">
        <w:rPr>
          <w:rFonts w:ascii="Times New Roman" w:hAnsi="Times New Roman" w:cs="Times New Roman"/>
          <w:b/>
        </w:rPr>
        <w:t>magyar államnyelvet</w:t>
      </w:r>
      <w:r>
        <w:rPr>
          <w:rFonts w:ascii="Times New Roman" w:hAnsi="Times New Roman" w:cs="Times New Roman"/>
        </w:rPr>
        <w:t>, modernizálni a közigazgatást, és megteremteni a politikai nyilvánosságot</w:t>
      </w:r>
    </w:p>
    <w:p w:rsidR="000523E2" w:rsidP="000523E2" w:rsidRDefault="000523E2" w14:paraId="10B11C97" w14:textId="7478212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javaslataihoz igyekezett megszerezni </w:t>
      </w:r>
      <w:r w:rsidRPr="000D66FE">
        <w:rPr>
          <w:rFonts w:ascii="Times New Roman" w:hAnsi="Times New Roman" w:cs="Times New Roman"/>
          <w:b/>
        </w:rPr>
        <w:t>Bécs</w:t>
      </w:r>
      <w:r>
        <w:rPr>
          <w:rFonts w:ascii="Times New Roman" w:hAnsi="Times New Roman" w:cs="Times New Roman"/>
        </w:rPr>
        <w:t xml:space="preserve"> és </w:t>
      </w:r>
      <w:r w:rsidRPr="000D66FE">
        <w:rPr>
          <w:rFonts w:ascii="Times New Roman" w:hAnsi="Times New Roman" w:cs="Times New Roman"/>
          <w:b/>
        </w:rPr>
        <w:t>Metternich</w:t>
      </w:r>
      <w:r>
        <w:rPr>
          <w:rFonts w:ascii="Times New Roman" w:hAnsi="Times New Roman" w:cs="Times New Roman"/>
        </w:rPr>
        <w:t xml:space="preserve"> támogatását</w:t>
      </w:r>
    </w:p>
    <w:p w:rsidR="000523E2" w:rsidP="000523E2" w:rsidRDefault="000523E2" w14:paraId="70FCAD3D" w14:textId="4390A1A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állami beruházásokat vállalt, hajózhatóvá tette a </w:t>
      </w:r>
      <w:r w:rsidRPr="000D66FE">
        <w:rPr>
          <w:rFonts w:ascii="Times New Roman" w:hAnsi="Times New Roman" w:cs="Times New Roman"/>
          <w:b/>
        </w:rPr>
        <w:t>Vaskapu</w:t>
      </w:r>
      <w:r>
        <w:rPr>
          <w:rFonts w:ascii="Times New Roman" w:hAnsi="Times New Roman" w:cs="Times New Roman"/>
        </w:rPr>
        <w:t>t, javasolta a vasútépítést és a Tisza szabályozását is</w:t>
      </w:r>
    </w:p>
    <w:p w:rsidR="000523E2" w:rsidP="000523E2" w:rsidRDefault="000523E2" w14:paraId="75B3FA8B" w14:textId="13B9095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0D66FE">
        <w:rPr>
          <w:rFonts w:ascii="Times New Roman" w:hAnsi="Times New Roman" w:cs="Times New Roman"/>
          <w:b/>
        </w:rPr>
        <w:t>József nádor</w:t>
      </w:r>
      <w:r>
        <w:rPr>
          <w:rFonts w:ascii="Times New Roman" w:hAnsi="Times New Roman" w:cs="Times New Roman"/>
        </w:rPr>
        <w:t xml:space="preserve"> irányítá</w:t>
      </w:r>
      <w:r w:rsidR="000D66FE">
        <w:rPr>
          <w:rFonts w:ascii="Times New Roman" w:hAnsi="Times New Roman" w:cs="Times New Roman"/>
        </w:rPr>
        <w:t xml:space="preserve">sa alatt részt vett a </w:t>
      </w:r>
      <w:r w:rsidRPr="000D66FE" w:rsidR="000D66FE">
        <w:rPr>
          <w:rFonts w:ascii="Times New Roman" w:hAnsi="Times New Roman" w:cs="Times New Roman"/>
          <w:b/>
        </w:rPr>
        <w:t>Helytartó</w:t>
      </w:r>
      <w:r w:rsidRPr="000D66FE">
        <w:rPr>
          <w:rFonts w:ascii="Times New Roman" w:hAnsi="Times New Roman" w:cs="Times New Roman"/>
          <w:b/>
        </w:rPr>
        <w:t>tanács</w:t>
      </w:r>
      <w:r>
        <w:rPr>
          <w:rFonts w:ascii="Times New Roman" w:hAnsi="Times New Roman" w:cs="Times New Roman"/>
        </w:rPr>
        <w:t xml:space="preserve"> munkájában közlekedési ügyek felelőseként</w:t>
      </w:r>
    </w:p>
    <w:p w:rsidR="000523E2" w:rsidP="000523E2" w:rsidRDefault="000523E2" w14:paraId="00E81348" w14:textId="3CA78CE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akarta törölni a belső vámhatárokat</w:t>
      </w:r>
      <w:r w:rsidR="000D66F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hogy a birodalom egy egységes piacot alkosson ezzel erősítve a szabad versenyt</w:t>
      </w:r>
    </w:p>
    <w:p w:rsidRPr="000D66FE" w:rsidR="000523E2" w:rsidP="000523E2" w:rsidRDefault="000523E2" w14:paraId="77E6914D" w14:textId="553A1B6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/>
        </w:rPr>
      </w:pPr>
      <w:r w:rsidRPr="000D66FE">
        <w:rPr>
          <w:rFonts w:ascii="Times New Roman" w:hAnsi="Times New Roman" w:cs="Times New Roman"/>
          <w:b/>
        </w:rPr>
        <w:t>Kossuth programja</w:t>
      </w:r>
    </w:p>
    <w:p w:rsidR="000523E2" w:rsidP="000523E2" w:rsidRDefault="000523E2" w14:paraId="2213F05A" w14:textId="34DCC8C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Széchenyire hivatkozott, és nagy hatással volt rá Wesselényi radikálisabb programja is</w:t>
      </w:r>
    </w:p>
    <w:p w:rsidR="000523E2" w:rsidP="00174609" w:rsidRDefault="00174609" w14:paraId="7DA4668D" w14:textId="73F99A8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megteremtette a politikai nyilvánosságot és megszervezte a reformerőket</w:t>
      </w:r>
    </w:p>
    <w:p w:rsidR="00174609" w:rsidP="00174609" w:rsidRDefault="00174609" w14:paraId="3EFBDDA0" w14:textId="02E3401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kezdetben kézzel írott tudósításokat közölt az országgyűlésekről</w:t>
      </w:r>
    </w:p>
    <w:p w:rsidR="00174609" w:rsidP="00174609" w:rsidRDefault="00174609" w14:paraId="2393C742" w14:textId="5F36A42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Országgyűlési Tudósítások</w:t>
      </w:r>
      <w:r w:rsidR="000D66FE">
        <w:rPr>
          <w:rFonts w:ascii="Times New Roman" w:hAnsi="Times New Roman" w:cs="Times New Roman"/>
        </w:rPr>
        <w:t xml:space="preserve"> (1832-1836)</w:t>
      </w:r>
    </w:p>
    <w:p w:rsidR="00174609" w:rsidP="00174609" w:rsidRDefault="00174609" w14:paraId="4A0AB50B" w14:textId="1A87261B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később ezért a </w:t>
      </w:r>
      <w:r w:rsidRPr="000D66FE">
        <w:rPr>
          <w:rFonts w:ascii="Times New Roman" w:hAnsi="Times New Roman" w:cs="Times New Roman"/>
          <w:b/>
        </w:rPr>
        <w:t>cenzúra</w:t>
      </w:r>
      <w:r>
        <w:rPr>
          <w:rFonts w:ascii="Times New Roman" w:hAnsi="Times New Roman" w:cs="Times New Roman"/>
        </w:rPr>
        <w:t xml:space="preserve"> megsértése miatt bebörtönözték</w:t>
      </w:r>
    </w:p>
    <w:p w:rsidR="00174609" w:rsidP="00174609" w:rsidRDefault="00174609" w14:paraId="61503F96" w14:textId="20D7D5D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szabadulása után a </w:t>
      </w:r>
      <w:r w:rsidRPr="000D66FE">
        <w:rPr>
          <w:rFonts w:ascii="Times New Roman" w:hAnsi="Times New Roman" w:cs="Times New Roman"/>
          <w:b/>
        </w:rPr>
        <w:t>Pesti Hírlap</w:t>
      </w:r>
      <w:r w:rsidR="000D66FE">
        <w:rPr>
          <w:rFonts w:ascii="Times New Roman" w:hAnsi="Times New Roman" w:cs="Times New Roman"/>
          <w:b/>
        </w:rPr>
        <w:t xml:space="preserve"> </w:t>
      </w:r>
      <w:r w:rsidRPr="000D66FE" w:rsidR="000D66FE">
        <w:rPr>
          <w:rFonts w:ascii="Times New Roman" w:hAnsi="Times New Roman" w:cs="Times New Roman"/>
        </w:rPr>
        <w:t>(1841)</w:t>
      </w:r>
      <w:r>
        <w:rPr>
          <w:rFonts w:ascii="Times New Roman" w:hAnsi="Times New Roman" w:cs="Times New Roman"/>
        </w:rPr>
        <w:t xml:space="preserve"> szerkesztője lett</w:t>
      </w:r>
    </w:p>
    <w:p w:rsidR="00174609" w:rsidP="00174609" w:rsidRDefault="00174609" w14:paraId="596FAAA6" w14:textId="4B072E8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használta szócsöveként</w:t>
      </w:r>
    </w:p>
    <w:p w:rsidR="00174609" w:rsidP="00174609" w:rsidRDefault="00174609" w14:paraId="11696699" w14:textId="125AEE3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innen Metternich nyomására eltávolították</w:t>
      </w:r>
      <w:r>
        <w:rPr>
          <w:rFonts w:ascii="Times New Roman" w:hAnsi="Times New Roman" w:cs="Times New Roman"/>
        </w:rPr>
        <w:tab/>
      </w:r>
    </w:p>
    <w:p w:rsidR="00174609" w:rsidP="00174609" w:rsidRDefault="00174609" w14:paraId="1A4A2117" w14:textId="6F48DB5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fő célja a polgári alkotmányos állam létrehozása volt</w:t>
      </w:r>
    </w:p>
    <w:p w:rsidR="00174609" w:rsidP="00174609" w:rsidRDefault="00174609" w14:paraId="4CE8C90B" w14:textId="0B595A0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azonnali jobbágyfelszabadítást követelte</w:t>
      </w:r>
    </w:p>
    <w:p w:rsidR="00174609" w:rsidP="00174609" w:rsidRDefault="00174609" w14:paraId="73113226" w14:textId="322D18B2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0D66FE">
        <w:rPr>
          <w:rFonts w:ascii="Times New Roman" w:hAnsi="Times New Roman" w:cs="Times New Roman"/>
          <w:b/>
        </w:rPr>
        <w:t>kötelező örökváltság</w:t>
      </w:r>
      <w:r>
        <w:rPr>
          <w:rFonts w:ascii="Times New Roman" w:hAnsi="Times New Roman" w:cs="Times New Roman"/>
        </w:rPr>
        <w:t xml:space="preserve">, a nemeseknek állami kifizetés és </w:t>
      </w:r>
      <w:r w:rsidRPr="000D66FE">
        <w:rPr>
          <w:rFonts w:ascii="Times New Roman" w:hAnsi="Times New Roman" w:cs="Times New Roman"/>
          <w:b/>
        </w:rPr>
        <w:t>közteherviselés</w:t>
      </w:r>
      <w:r>
        <w:rPr>
          <w:rFonts w:ascii="Times New Roman" w:hAnsi="Times New Roman" w:cs="Times New Roman"/>
        </w:rPr>
        <w:t xml:space="preserve"> segítségével</w:t>
      </w:r>
    </w:p>
    <w:p w:rsidR="00174609" w:rsidP="00174609" w:rsidRDefault="00174609" w14:paraId="6B830EEF" w14:textId="267BD30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kezdetben támogatta a </w:t>
      </w:r>
      <w:r w:rsidRPr="000D66FE">
        <w:rPr>
          <w:rFonts w:ascii="Times New Roman" w:hAnsi="Times New Roman" w:cs="Times New Roman"/>
          <w:b/>
        </w:rPr>
        <w:t>szabad versenyt</w:t>
      </w:r>
      <w:r>
        <w:rPr>
          <w:rFonts w:ascii="Times New Roman" w:hAnsi="Times New Roman" w:cs="Times New Roman"/>
        </w:rPr>
        <w:t xml:space="preserve"> majd később átpártolt a védővámok oldalára</w:t>
      </w:r>
    </w:p>
    <w:p w:rsidR="00174609" w:rsidP="00174609" w:rsidRDefault="00174609" w14:paraId="2D5A948F" w14:textId="3FC3C35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azért érezte szükségét</w:t>
      </w:r>
      <w:r w:rsidR="000D66F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mert az osztrák és cseh ipar erősebb volt</w:t>
      </w:r>
      <w:r w:rsidR="000D66F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mint a magyar</w:t>
      </w:r>
    </w:p>
    <w:p w:rsidR="00174609" w:rsidP="00174609" w:rsidRDefault="00174609" w14:paraId="5CF6D26C" w14:textId="0704008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kívánta megóvni és fejleszteni a magyar ipart</w:t>
      </w:r>
    </w:p>
    <w:p w:rsidR="00174609" w:rsidP="00174609" w:rsidRDefault="00174609" w14:paraId="6301D5FE" w14:textId="4C08447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a király elutasította</w:t>
      </w:r>
    </w:p>
    <w:p w:rsidRPr="000D66FE" w:rsidR="00174609" w:rsidP="00174609" w:rsidRDefault="00174609" w14:paraId="2418C442" w14:textId="190BD09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ezért létrehozta a </w:t>
      </w:r>
      <w:r w:rsidRPr="000D66FE">
        <w:rPr>
          <w:rFonts w:ascii="Times New Roman" w:hAnsi="Times New Roman" w:cs="Times New Roman"/>
          <w:b/>
        </w:rPr>
        <w:t>Védegyletet</w:t>
      </w:r>
    </w:p>
    <w:p w:rsidR="00174609" w:rsidP="00174609" w:rsidRDefault="00174609" w14:paraId="6144A248" w14:textId="4E453780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tagok vállalták</w:t>
      </w:r>
      <w:r w:rsidR="000D66F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hogy csak magyar ipartermékek vásárlásával támogatják a magyar ipart</w:t>
      </w:r>
    </w:p>
    <w:p w:rsidR="00174609" w:rsidP="00174609" w:rsidRDefault="00174609" w14:paraId="6C246F90" w14:textId="506F0B95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gazdasági jelentősége csekély volt</w:t>
      </w:r>
      <w:r w:rsidR="000D66F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de ez lett a szervezett ellenállás országos fóruma</w:t>
      </w:r>
    </w:p>
    <w:p w:rsidRPr="000D66FE" w:rsidR="00174609" w:rsidP="00174609" w:rsidRDefault="00174609" w14:paraId="3D8AB51F" w14:textId="12C5EF8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/>
        </w:rPr>
      </w:pPr>
      <w:r w:rsidRPr="000D66FE">
        <w:rPr>
          <w:rFonts w:ascii="Times New Roman" w:hAnsi="Times New Roman" w:cs="Times New Roman"/>
          <w:b/>
        </w:rPr>
        <w:t>Széchenyi és Kossuth vitája</w:t>
      </w:r>
    </w:p>
    <w:p w:rsidR="00174609" w:rsidP="00174609" w:rsidRDefault="00174609" w14:paraId="0C0FBCEB" w14:textId="72F30D4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12A93F4" w:rsidR="1B68933C">
        <w:rPr>
          <w:rFonts w:ascii="Times New Roman" w:hAnsi="Times New Roman" w:cs="Times New Roman"/>
        </w:rPr>
        <w:t>céljuk azonos volt</w:t>
      </w:r>
      <w:r w:rsidRPr="612A93F4" w:rsidR="10391F65">
        <w:rPr>
          <w:rFonts w:ascii="Times New Roman" w:hAnsi="Times New Roman" w:cs="Times New Roman"/>
        </w:rPr>
        <w:t xml:space="preserve">: </w:t>
      </w:r>
      <w:r w:rsidRPr="612A93F4" w:rsidR="1B68933C">
        <w:rPr>
          <w:rFonts w:ascii="Times New Roman" w:hAnsi="Times New Roman" w:cs="Times New Roman"/>
        </w:rPr>
        <w:t>egy polgári államot szerettek volna fejlődő gazdasággal</w:t>
      </w:r>
    </w:p>
    <w:p w:rsidR="00174609" w:rsidP="00174609" w:rsidRDefault="00174609" w14:paraId="56B7ACF1" w14:textId="0D9B26C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eltérés a módban és a tempóban volt</w:t>
      </w:r>
    </w:p>
    <w:p w:rsidR="00174609" w:rsidP="00174609" w:rsidRDefault="00174609" w14:paraId="5ABE3AD1" w14:textId="7C5A4DF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Széchenyi az uralkodót illetve az udvart és a főnemességet akarta megnyerni</w:t>
      </w:r>
    </w:p>
    <w:p w:rsidRPr="000D66FE" w:rsidR="00174609" w:rsidP="00174609" w:rsidRDefault="00174609" w14:paraId="33BC5959" w14:textId="741F8C6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 xml:space="preserve">ezzel szemben Kossuth a köznemességre, a polgárságra </w:t>
      </w:r>
      <w:r w:rsidR="000D66FE">
        <w:rPr>
          <w:rFonts w:ascii="Times New Roman" w:hAnsi="Times New Roman" w:cs="Times New Roman"/>
        </w:rPr>
        <w:t xml:space="preserve">számított, </w:t>
      </w:r>
      <w:r>
        <w:rPr>
          <w:rFonts w:ascii="Times New Roman" w:hAnsi="Times New Roman" w:cs="Times New Roman"/>
        </w:rPr>
        <w:t xml:space="preserve">valamint a parasztság </w:t>
      </w:r>
      <w:r w:rsidRPr="000D66FE">
        <w:rPr>
          <w:rFonts w:ascii="Times New Roman" w:hAnsi="Times New Roman" w:cs="Times New Roman"/>
          <w:strike/>
          <w:color w:val="FF0000"/>
        </w:rPr>
        <w:t>tömegtámogatására</w:t>
      </w:r>
      <w:r w:rsidR="000D66FE">
        <w:rPr>
          <w:rFonts w:ascii="Times New Roman" w:hAnsi="Times New Roman" w:cs="Times New Roman"/>
        </w:rPr>
        <w:t xml:space="preserve"> </w:t>
      </w:r>
      <w:r w:rsidRPr="000D66FE" w:rsidR="000D66FE">
        <w:rPr>
          <w:rFonts w:ascii="Times New Roman" w:hAnsi="Times New Roman" w:cs="Times New Roman"/>
          <w:highlight w:val="yellow"/>
        </w:rPr>
        <w:t>megnyerését fontosnak tartotta</w:t>
      </w:r>
    </w:p>
    <w:p w:rsidR="00174609" w:rsidP="00174609" w:rsidRDefault="00174609" w14:paraId="3FF83758" w14:textId="5A03F10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Széchenyi</w:t>
      </w:r>
      <w:r w:rsidR="000D66FE">
        <w:rPr>
          <w:rFonts w:ascii="Times New Roman" w:hAnsi="Times New Roman" w:cs="Times New Roman"/>
        </w:rPr>
        <w:t xml:space="preserve"> </w:t>
      </w:r>
      <w:r w:rsidRPr="000D66FE" w:rsidR="000D66FE">
        <w:rPr>
          <w:rFonts w:ascii="Times New Roman" w:hAnsi="Times New Roman" w:cs="Times New Roman"/>
          <w:b/>
        </w:rPr>
        <w:t>az országgyűlésen és a Helytartót</w:t>
      </w:r>
      <w:r w:rsidRPr="000D66FE">
        <w:rPr>
          <w:rFonts w:ascii="Times New Roman" w:hAnsi="Times New Roman" w:cs="Times New Roman"/>
          <w:b/>
        </w:rPr>
        <w:t>anácson</w:t>
      </w:r>
      <w:r>
        <w:rPr>
          <w:rFonts w:ascii="Times New Roman" w:hAnsi="Times New Roman" w:cs="Times New Roman"/>
        </w:rPr>
        <w:t xml:space="preserve"> keresztül próbálta megnyerni a bázisa támogatását</w:t>
      </w:r>
    </w:p>
    <w:p w:rsidR="00174609" w:rsidP="00174609" w:rsidRDefault="00174609" w14:paraId="1896752E" w14:textId="7D6068E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Kossuth az országgyűlés mellett a </w:t>
      </w:r>
      <w:r w:rsidRPr="000D66FE">
        <w:rPr>
          <w:rFonts w:ascii="Times New Roman" w:hAnsi="Times New Roman" w:cs="Times New Roman"/>
          <w:b/>
        </w:rPr>
        <w:t>vármegyék</w:t>
      </w:r>
      <w:r>
        <w:rPr>
          <w:rFonts w:ascii="Times New Roman" w:hAnsi="Times New Roman" w:cs="Times New Roman"/>
        </w:rPr>
        <w:t>re és a politikai nyilvánosságra támaszkodott</w:t>
      </w:r>
    </w:p>
    <w:p w:rsidR="00E873C8" w:rsidP="00174609" w:rsidRDefault="00E873C8" w14:paraId="26415A78" w14:textId="7549D82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Széchenyi a gazdaságon</w:t>
      </w:r>
      <w:r w:rsidR="00784975">
        <w:rPr>
          <w:rFonts w:ascii="Times New Roman" w:hAnsi="Times New Roman" w:cs="Times New Roman"/>
        </w:rPr>
        <w:t xml:space="preserve"> (</w:t>
      </w:r>
      <w:r w:rsidRPr="00784975" w:rsidR="00784975">
        <w:rPr>
          <w:rFonts w:ascii="Times New Roman" w:hAnsi="Times New Roman" w:cs="Times New Roman"/>
          <w:highlight w:val="yellow"/>
        </w:rPr>
        <w:t>szabadverseny)</w:t>
      </w:r>
      <w:r>
        <w:rPr>
          <w:rFonts w:ascii="Times New Roman" w:hAnsi="Times New Roman" w:cs="Times New Roman"/>
        </w:rPr>
        <w:t xml:space="preserve"> keresztül szerette volna elérni a társadalmi változást, a politikai rendszert csak finoman reformálta volna</w:t>
      </w:r>
    </w:p>
    <w:p w:rsidRPr="00784975" w:rsidR="00E873C8" w:rsidP="00174609" w:rsidRDefault="00784975" w14:paraId="736B2128" w14:textId="0486629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 xml:space="preserve">Kossuth </w:t>
      </w:r>
      <w:r w:rsidRPr="00784975">
        <w:rPr>
          <w:rFonts w:ascii="Times New Roman" w:hAnsi="Times New Roman" w:cs="Times New Roman"/>
          <w:highlight w:val="yellow"/>
        </w:rPr>
        <w:t>a</w:t>
      </w:r>
      <w:r w:rsidRPr="00784975" w:rsidR="00E873C8">
        <w:rPr>
          <w:rFonts w:ascii="Times New Roman" w:hAnsi="Times New Roman" w:cs="Times New Roman"/>
          <w:highlight w:val="yellow"/>
        </w:rPr>
        <w:t xml:space="preserve"> társadalmi változásokat</w:t>
      </w:r>
      <w:r w:rsidRPr="00784975">
        <w:rPr>
          <w:rFonts w:ascii="Times New Roman" w:hAnsi="Times New Roman" w:cs="Times New Roman"/>
          <w:highlight w:val="yellow"/>
        </w:rPr>
        <w:t xml:space="preserve"> helyezte előtérbe és a hazai ipart védővámokkal támogatta volna</w:t>
      </w:r>
    </w:p>
    <w:p w:rsidR="00E873C8" w:rsidP="00174609" w:rsidRDefault="00E873C8" w14:paraId="1A4F9FBC" w14:textId="489C7A1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Széchenyi az óvatosabb reformokra törekedett Kossuth a radikális</w:t>
      </w:r>
      <w:r w:rsidR="00784975">
        <w:rPr>
          <w:rFonts w:ascii="Times New Roman" w:hAnsi="Times New Roman" w:cs="Times New Roman"/>
        </w:rPr>
        <w:t>abb,</w:t>
      </w:r>
      <w:r>
        <w:rPr>
          <w:rFonts w:ascii="Times New Roman" w:hAnsi="Times New Roman" w:cs="Times New Roman"/>
        </w:rPr>
        <w:t xml:space="preserve"> gyorsabb utat preferálta</w:t>
      </w:r>
    </w:p>
    <w:p w:rsidR="00E873C8" w:rsidP="00E873C8" w:rsidRDefault="00E873C8" w14:paraId="36232CC4" w14:textId="286210B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utóbbi a </w:t>
      </w:r>
      <w:r w:rsidRPr="000D66FE">
        <w:rPr>
          <w:rFonts w:ascii="Times New Roman" w:hAnsi="Times New Roman" w:cs="Times New Roman"/>
          <w:b/>
        </w:rPr>
        <w:t>nemzetiségi kérdésben</w:t>
      </w:r>
      <w:r>
        <w:rPr>
          <w:rFonts w:ascii="Times New Roman" w:hAnsi="Times New Roman" w:cs="Times New Roman"/>
        </w:rPr>
        <w:t xml:space="preserve"> is a gyors</w:t>
      </w:r>
      <w:r w:rsidR="000D66FE">
        <w:rPr>
          <w:rFonts w:ascii="Times New Roman" w:hAnsi="Times New Roman" w:cs="Times New Roman"/>
        </w:rPr>
        <w:t>abb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0D66FE">
        <w:rPr>
          <w:rFonts w:ascii="Times New Roman" w:hAnsi="Times New Roman" w:cs="Times New Roman"/>
          <w:b/>
        </w:rPr>
        <w:t>asszimiláció</w:t>
      </w:r>
      <w:r>
        <w:rPr>
          <w:rFonts w:ascii="Times New Roman" w:hAnsi="Times New Roman" w:cs="Times New Roman"/>
        </w:rPr>
        <w:t>t</w:t>
      </w:r>
      <w:proofErr w:type="gramEnd"/>
      <w:r>
        <w:rPr>
          <w:rFonts w:ascii="Times New Roman" w:hAnsi="Times New Roman" w:cs="Times New Roman"/>
        </w:rPr>
        <w:t xml:space="preserve"> támogatta</w:t>
      </w:r>
      <w:r w:rsidR="00784975">
        <w:rPr>
          <w:rFonts w:ascii="Times New Roman" w:hAnsi="Times New Roman" w:cs="Times New Roman"/>
        </w:rPr>
        <w:t>, míg Széchenyi szkeptikusabb volt a gyors asszimilációval kapcsolatban</w:t>
      </w:r>
    </w:p>
    <w:p w:rsidR="00E873C8" w:rsidP="00E873C8" w:rsidRDefault="00E873C8" w14:paraId="5AA6FDF4" w14:textId="17A49BD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Széchenyi a reformokat az uralkodóval és Ausztriával együtt képzelte megvalósítani</w:t>
      </w:r>
    </w:p>
    <w:p w:rsidR="00E873C8" w:rsidP="00E873C8" w:rsidRDefault="00E873C8" w14:paraId="00570EFC" w14:textId="05259AC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Kossuth nyíltan szemben állt az udvarral bár kezdetben ő sem törekedett a teljes függetlenségre</w:t>
      </w:r>
    </w:p>
    <w:p w:rsidR="00E873C8" w:rsidP="00E873C8" w:rsidRDefault="00E873C8" w14:paraId="0F61599F" w14:textId="33AC327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Széchenyi tartott a radikális reformok negatív hatásaitól</w:t>
      </w:r>
    </w:p>
    <w:p w:rsidR="00E873C8" w:rsidP="00E873C8" w:rsidRDefault="00E873C8" w14:paraId="722FC9D0" w14:textId="363C8EE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úgy vélte</w:t>
      </w:r>
      <w:r w:rsidR="00784975">
        <w:rPr>
          <w:rFonts w:ascii="Times New Roman" w:hAnsi="Times New Roman" w:cs="Times New Roman"/>
        </w:rPr>
        <w:t xml:space="preserve">, hogy ez forradalomhoz vezethet, </w:t>
      </w:r>
      <w:r>
        <w:rPr>
          <w:rFonts w:ascii="Times New Roman" w:hAnsi="Times New Roman" w:cs="Times New Roman"/>
        </w:rPr>
        <w:t>vagy az udvar leállíthatja a reformokat</w:t>
      </w:r>
    </w:p>
    <w:p w:rsidR="00E873C8" w:rsidP="00E873C8" w:rsidRDefault="00E873C8" w14:paraId="33AF17B0" w14:textId="00CD8D4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ekkorra már elszigetelődött és az ellenzék valódi vezérévé Kossuth vált</w:t>
      </w:r>
      <w:r w:rsidRPr="00784975" w:rsidR="00784975">
        <w:rPr>
          <w:rFonts w:ascii="Wingdings" w:hAnsi="Wingdings" w:eastAsia="Wingdings" w:cs="Wingdings"/>
        </w:rPr>
        <w:t>à</w:t>
      </w:r>
      <w:r w:rsidR="00784975">
        <w:rPr>
          <w:rFonts w:ascii="Times New Roman" w:hAnsi="Times New Roman" w:cs="Times New Roman"/>
        </w:rPr>
        <w:t xml:space="preserve"> </w:t>
      </w:r>
      <w:r w:rsidRPr="00784975" w:rsidR="00784975">
        <w:rPr>
          <w:rFonts w:ascii="Times New Roman" w:hAnsi="Times New Roman" w:cs="Times New Roman"/>
          <w:b/>
        </w:rPr>
        <w:t>Pesti Hírlap</w:t>
      </w:r>
      <w:r w:rsidR="00784975">
        <w:rPr>
          <w:rFonts w:ascii="Times New Roman" w:hAnsi="Times New Roman" w:cs="Times New Roman"/>
        </w:rPr>
        <w:t xml:space="preserve"> szerepe</w:t>
      </w:r>
    </w:p>
    <w:p w:rsidRPr="00E873C8" w:rsidR="00E873C8" w:rsidP="00E873C8" w:rsidRDefault="00E873C8" w14:paraId="778C1F98" w14:textId="77777777">
      <w:pPr>
        <w:ind w:left="708"/>
        <w:rPr>
          <w:rFonts w:ascii="Times New Roman" w:hAnsi="Times New Roman" w:cs="Times New Roman"/>
        </w:rPr>
      </w:pPr>
    </w:p>
    <w:sectPr w:rsidRPr="00E873C8" w:rsidR="00E873C8">
      <w:pgSz w:w="11906" w:h="16838" w:orient="portrait"/>
      <w:pgMar w:top="1417" w:right="1417" w:bottom="1417" w:left="1417" w:header="708" w:footer="708" w:gutter="0"/>
      <w:cols w:space="708"/>
      <w:docGrid w:linePitch="360"/>
      <w:headerReference w:type="default" r:id="R66cfe42b44044a3f"/>
      <w:footerReference w:type="default" r:id="Rb5d4bd133a2b47a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ltblzat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0E3CF2A" w:rsidTr="30E3CF2A" w14:paraId="57F2BD27">
      <w:trPr>
        <w:trHeight w:val="300"/>
      </w:trPr>
      <w:tc>
        <w:tcPr>
          <w:tcW w:w="3020" w:type="dxa"/>
          <w:tcMar/>
        </w:tcPr>
        <w:p w:rsidR="30E3CF2A" w:rsidP="30E3CF2A" w:rsidRDefault="30E3CF2A" w14:paraId="6091FBC6" w14:textId="2E54C83B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30E3CF2A" w:rsidP="30E3CF2A" w:rsidRDefault="30E3CF2A" w14:paraId="4632F0A8" w14:textId="48AA8933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30E3CF2A" w:rsidP="30E3CF2A" w:rsidRDefault="30E3CF2A" w14:paraId="327EF649" w14:textId="61B34C13">
          <w:pPr>
            <w:pStyle w:val="Header"/>
            <w:bidi w:val="0"/>
            <w:ind w:right="-115"/>
            <w:jc w:val="right"/>
          </w:pPr>
        </w:p>
      </w:tc>
    </w:tr>
  </w:tbl>
  <w:p w:rsidR="30E3CF2A" w:rsidP="30E3CF2A" w:rsidRDefault="30E3CF2A" w14:paraId="1756E1A7" w14:textId="1E6B5B2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Normltblzat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0E3CF2A" w:rsidTr="30E3CF2A" w14:paraId="77C57B63">
      <w:trPr>
        <w:trHeight w:val="300"/>
      </w:trPr>
      <w:tc>
        <w:tcPr>
          <w:tcW w:w="3020" w:type="dxa"/>
          <w:tcMar/>
        </w:tcPr>
        <w:p w:rsidR="30E3CF2A" w:rsidP="30E3CF2A" w:rsidRDefault="30E3CF2A" w14:paraId="1998AE92" w14:textId="096F1B57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30E3CF2A" w:rsidP="30E3CF2A" w:rsidRDefault="30E3CF2A" w14:paraId="4A7D9838" w14:textId="0D395B6F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30E3CF2A" w:rsidP="30E3CF2A" w:rsidRDefault="30E3CF2A" w14:paraId="3BD3A3CE" w14:textId="4B7E5181">
          <w:pPr>
            <w:pStyle w:val="Header"/>
            <w:bidi w:val="0"/>
            <w:ind w:right="-115"/>
            <w:jc w:val="right"/>
          </w:pPr>
        </w:p>
      </w:tc>
    </w:tr>
  </w:tbl>
  <w:p w:rsidR="30E3CF2A" w:rsidP="30E3CF2A" w:rsidRDefault="30E3CF2A" w14:paraId="656FCF19" w14:textId="30E4BEE4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681739"/>
    <w:multiLevelType w:val="hybridMultilevel"/>
    <w:tmpl w:val="1D08021C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2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374"/>
    <w:rsid w:val="000523E2"/>
    <w:rsid w:val="000A03F5"/>
    <w:rsid w:val="000C7AF9"/>
    <w:rsid w:val="000D66FE"/>
    <w:rsid w:val="001025A0"/>
    <w:rsid w:val="00174609"/>
    <w:rsid w:val="00240F67"/>
    <w:rsid w:val="002D2E49"/>
    <w:rsid w:val="003152E0"/>
    <w:rsid w:val="003231AF"/>
    <w:rsid w:val="005D76E0"/>
    <w:rsid w:val="00784975"/>
    <w:rsid w:val="0084312B"/>
    <w:rsid w:val="009926AE"/>
    <w:rsid w:val="00A05829"/>
    <w:rsid w:val="00A11BA4"/>
    <w:rsid w:val="00B454EF"/>
    <w:rsid w:val="00B47374"/>
    <w:rsid w:val="00C15155"/>
    <w:rsid w:val="00CA274E"/>
    <w:rsid w:val="00D5507E"/>
    <w:rsid w:val="00E6201D"/>
    <w:rsid w:val="00E873C8"/>
    <w:rsid w:val="00F90094"/>
    <w:rsid w:val="0FF79FCA"/>
    <w:rsid w:val="10391F65"/>
    <w:rsid w:val="13A63075"/>
    <w:rsid w:val="1B68933C"/>
    <w:rsid w:val="30E3CF2A"/>
    <w:rsid w:val="35F514B1"/>
    <w:rsid w:val="612A93F4"/>
    <w:rsid w:val="6751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1082F"/>
  <w15:chartTrackingRefBased/>
  <w15:docId w15:val="{D1B71674-915B-4E4F-A8CD-0EBBDE3D8E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l" w:default="1">
    <w:name w:val="Normal"/>
    <w:qFormat/>
  </w:style>
  <w:style w:type="paragraph" w:styleId="Cmsor1">
    <w:uiPriority w:val="9"/>
    <w:name w:val="heading 1"/>
    <w:basedOn w:val="Normal"/>
    <w:next w:val="Normal"/>
    <w:link w:val="Cmsor1Char"/>
    <w:qFormat/>
    <w:rsid w:val="30E3CF2A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Cmsor2">
    <w:uiPriority w:val="9"/>
    <w:name w:val="heading 2"/>
    <w:basedOn w:val="Normal"/>
    <w:next w:val="Normal"/>
    <w:semiHidden/>
    <w:unhideWhenUsed/>
    <w:link w:val="Cmsor2Char"/>
    <w:qFormat/>
    <w:rsid w:val="30E3CF2A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Cmsor3">
    <w:uiPriority w:val="9"/>
    <w:name w:val="heading 3"/>
    <w:basedOn w:val="Normal"/>
    <w:next w:val="Normal"/>
    <w:semiHidden/>
    <w:unhideWhenUsed/>
    <w:link w:val="Cmsor3Char"/>
    <w:qFormat/>
    <w:rsid w:val="30E3CF2A"/>
    <w:rPr>
      <w:rFonts w:eastAsia="" w:cs="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Cmsor4">
    <w:uiPriority w:val="9"/>
    <w:name w:val="heading 4"/>
    <w:basedOn w:val="Normal"/>
    <w:next w:val="Normal"/>
    <w:semiHidden/>
    <w:unhideWhenUsed/>
    <w:link w:val="Cmsor4Char"/>
    <w:qFormat/>
    <w:rsid w:val="30E3CF2A"/>
    <w:rPr>
      <w:rFonts w:eastAsia="" w:cs="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Cmsor5">
    <w:uiPriority w:val="9"/>
    <w:name w:val="heading 5"/>
    <w:basedOn w:val="Normal"/>
    <w:next w:val="Normal"/>
    <w:semiHidden/>
    <w:unhideWhenUsed/>
    <w:link w:val="Cmsor5Char"/>
    <w:qFormat/>
    <w:rsid w:val="30E3CF2A"/>
    <w:rPr>
      <w:rFonts w:eastAsia="" w:cs="" w:eastAsiaTheme="majorEastAsia" w:cstheme="majorBidi"/>
      <w:color w:val="2F5496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Cmsor6">
    <w:uiPriority w:val="9"/>
    <w:name w:val="heading 6"/>
    <w:basedOn w:val="Normal"/>
    <w:next w:val="Normal"/>
    <w:semiHidden/>
    <w:unhideWhenUsed/>
    <w:link w:val="Cmsor6Char"/>
    <w:qFormat/>
    <w:rsid w:val="30E3CF2A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Cmsor7">
    <w:uiPriority w:val="9"/>
    <w:name w:val="heading 7"/>
    <w:basedOn w:val="Normal"/>
    <w:next w:val="Normal"/>
    <w:semiHidden/>
    <w:unhideWhenUsed/>
    <w:link w:val="Cmsor7Char"/>
    <w:qFormat/>
    <w:rsid w:val="30E3CF2A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Cmsor8">
    <w:uiPriority w:val="9"/>
    <w:name w:val="heading 8"/>
    <w:basedOn w:val="Normal"/>
    <w:next w:val="Normal"/>
    <w:semiHidden/>
    <w:unhideWhenUsed/>
    <w:link w:val="Cmsor8Char"/>
    <w:qFormat/>
    <w:rsid w:val="30E3CF2A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Cmsor9">
    <w:uiPriority w:val="9"/>
    <w:name w:val="heading 9"/>
    <w:basedOn w:val="Normal"/>
    <w:next w:val="Normal"/>
    <w:semiHidden/>
    <w:unhideWhenUsed/>
    <w:link w:val="Cmsor9Char"/>
    <w:qFormat/>
    <w:rsid w:val="30E3CF2A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B47374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B4737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B47374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B47374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B47374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B47374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B47374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B47374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B47374"/>
    <w:rPr>
      <w:rFonts w:eastAsiaTheme="majorEastAsia" w:cstheme="majorBidi"/>
      <w:color w:val="272727" w:themeColor="text1" w:themeTint="D8"/>
    </w:rPr>
  </w:style>
  <w:style w:type="paragraph" w:styleId="Cm">
    <w:uiPriority w:val="10"/>
    <w:name w:val="Title"/>
    <w:basedOn w:val="Normal"/>
    <w:next w:val="Normal"/>
    <w:link w:val="CmChar"/>
    <w:qFormat/>
    <w:rsid w:val="30E3CF2A"/>
    <w:rPr>
      <w:rFonts w:ascii="Calibri Light" w:hAnsi="Calibri Light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CmChar" w:customStyle="1">
    <w:name w:val="Cím Char"/>
    <w:basedOn w:val="Bekezdsalapbettpusa"/>
    <w:link w:val="Cm"/>
    <w:uiPriority w:val="10"/>
    <w:rsid w:val="00B4737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uiPriority w:val="11"/>
    <w:name w:val="Subtitle"/>
    <w:basedOn w:val="Normal"/>
    <w:next w:val="Normal"/>
    <w:link w:val="AlcmChar"/>
    <w:qFormat/>
    <w:rsid w:val="30E3CF2A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B47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uiPriority w:val="29"/>
    <w:name w:val="Quote"/>
    <w:basedOn w:val="Normal"/>
    <w:next w:val="Normal"/>
    <w:link w:val="IdzetChar"/>
    <w:qFormat/>
    <w:rsid w:val="30E3CF2A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dzetChar" w:customStyle="1">
    <w:name w:val="Idézet Char"/>
    <w:basedOn w:val="Bekezdsalapbettpusa"/>
    <w:link w:val="Idzet"/>
    <w:uiPriority w:val="29"/>
    <w:rsid w:val="00B47374"/>
    <w:rPr>
      <w:i/>
      <w:iCs/>
      <w:color w:val="404040" w:themeColor="text1" w:themeTint="BF"/>
    </w:rPr>
  </w:style>
  <w:style w:type="paragraph" w:styleId="Listaszerbekezds">
    <w:uiPriority w:val="34"/>
    <w:name w:val="List Paragraph"/>
    <w:basedOn w:val="Normal"/>
    <w:qFormat/>
    <w:rsid w:val="30E3CF2A"/>
    <w:pPr>
      <w:spacing/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47374"/>
    <w:rPr>
      <w:i/>
      <w:iCs/>
      <w:color w:val="2F5496" w:themeColor="accent1" w:themeShade="BF"/>
    </w:rPr>
  </w:style>
  <w:style w:type="paragraph" w:styleId="Kiemeltidzet">
    <w:uiPriority w:val="30"/>
    <w:name w:val="Intense Quote"/>
    <w:basedOn w:val="Normal"/>
    <w:next w:val="Normal"/>
    <w:link w:val="KiemeltidzetChar"/>
    <w:qFormat/>
    <w:rsid w:val="30E3CF2A"/>
    <w:rPr>
      <w:i w:val="1"/>
      <w:iCs w:val="1"/>
      <w:color w:val="2F5496" w:themeColor="accent1" w:themeTint="FF" w:themeShade="BF"/>
    </w:rPr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</w:style>
  <w:style w:type="character" w:styleId="KiemeltidzetChar" w:customStyle="1">
    <w:name w:val="Kiemelt idézet Char"/>
    <w:basedOn w:val="Bekezdsalapbettpusa"/>
    <w:link w:val="Kiemeltidzet"/>
    <w:uiPriority w:val="30"/>
    <w:rsid w:val="00B47374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47374"/>
    <w:rPr>
      <w:b/>
      <w:bCs/>
      <w:smallCaps/>
      <w:color w:val="2F5496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30E3CF2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0E3CF2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ltblzat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header" Target="header.xml" Id="R66cfe42b44044a3f" /><Relationship Type="http://schemas.openxmlformats.org/officeDocument/2006/relationships/footer" Target="footer.xml" Id="Rb5d4bd133a2b47aa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100A8C-49E1-46C4-911E-169C9F9B64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F7278C-A2FA-4923-A9DD-00676D757F51}">
  <ds:schemaRefs>
    <ds:schemaRef ds:uri="http://schemas.microsoft.com/office/2006/metadata/properties"/>
    <ds:schemaRef ds:uri="http://schemas.microsoft.com/office/infopath/2007/PartnerControls"/>
    <ds:schemaRef ds:uri="8c194f29-7672-4b0d-9226-3a368c053f48"/>
    <ds:schemaRef ds:uri="ff7a258a-0b35-4ee8-ba6f-21939b295548"/>
  </ds:schemaRefs>
</ds:datastoreItem>
</file>

<file path=customXml/itemProps3.xml><?xml version="1.0" encoding="utf-8"?>
<ds:datastoreItem xmlns:ds="http://schemas.openxmlformats.org/officeDocument/2006/customXml" ds:itemID="{363DC48B-3651-4AAC-8F69-2E28C442A15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Németh Áron</dc:creator>
  <keywords/>
  <dc:description/>
  <lastModifiedBy>Nagy-Gazdag Maja</lastModifiedBy>
  <revision>7</revision>
  <dcterms:created xsi:type="dcterms:W3CDTF">2026-01-06T20:10:00.0000000Z</dcterms:created>
  <dcterms:modified xsi:type="dcterms:W3CDTF">2026-04-19T12:12:04.5541875Z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