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P="26152969" w:rsidRDefault="00396CFE" w14:paraId="78D08506" w14:textId="4F037782">
      <w:pPr>
        <w:rPr>
          <w:rFonts w:ascii="Times New Roman" w:hAnsi="Times New Roman" w:cs="Times New Roman"/>
          <w:b w:val="1"/>
          <w:bCs w:val="1"/>
        </w:rPr>
      </w:pPr>
      <w:r w:rsidRPr="26152969" w:rsidR="7BC0B35F">
        <w:rPr>
          <w:rFonts w:ascii="Times New Roman" w:hAnsi="Times New Roman" w:cs="Times New Roman"/>
          <w:b w:val="1"/>
          <w:bCs w:val="1"/>
        </w:rPr>
        <w:t>4.7 Polgári állam, nagyhatalmi törekvések</w:t>
      </w:r>
    </w:p>
    <w:p w:rsidR="00396CFE" w:rsidP="00396CFE" w:rsidRDefault="00396CFE" w14:paraId="3C35A5ED" w14:textId="3526173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37724A1C" w:rsidR="00396CFE">
        <w:rPr>
          <w:rFonts w:ascii="Times New Roman" w:hAnsi="Times New Roman" w:cs="Times New Roman"/>
        </w:rPr>
        <w:t>német nemzetállam</w:t>
      </w:r>
    </w:p>
    <w:p w:rsidR="00396CFE" w:rsidP="00396CFE" w:rsidRDefault="00396CFE" w14:paraId="750DF2D2" w14:textId="52C3656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1848-as forradalmak során már volt kísérlet a németajkú területek egyesítésére</w:t>
      </w:r>
    </w:p>
    <w:p w:rsidR="00396CFE" w:rsidP="00396CFE" w:rsidRDefault="00396CFE" w14:paraId="6CB97B1A" w14:textId="08119E8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sikertelen kísérlet után ennek 2 verziója létezett</w:t>
      </w:r>
    </w:p>
    <w:p w:rsidR="00396CFE" w:rsidP="00396CFE" w:rsidRDefault="00396CFE" w14:paraId="368149E6" w14:textId="3E8D2BE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6152969" w:rsidR="7BC0B35F">
        <w:rPr>
          <w:rFonts w:ascii="Times New Roman" w:hAnsi="Times New Roman" w:cs="Times New Roman"/>
        </w:rPr>
        <w:t>a nagy</w:t>
      </w:r>
      <w:r w:rsidRPr="26152969" w:rsidR="4F654711">
        <w:rPr>
          <w:rFonts w:ascii="Times New Roman" w:hAnsi="Times New Roman" w:cs="Times New Roman"/>
        </w:rPr>
        <w:t>német</w:t>
      </w:r>
      <w:r w:rsidRPr="26152969" w:rsidR="7BC0B35F">
        <w:rPr>
          <w:rFonts w:ascii="Times New Roman" w:hAnsi="Times New Roman" w:cs="Times New Roman"/>
        </w:rPr>
        <w:t xml:space="preserve"> egység a Habsburg </w:t>
      </w:r>
      <w:r w:rsidRPr="26152969" w:rsidR="7BC0B35F">
        <w:rPr>
          <w:rFonts w:ascii="Times New Roman" w:hAnsi="Times New Roman" w:cs="Times New Roman"/>
        </w:rPr>
        <w:t>Bir</w:t>
      </w:r>
      <w:r w:rsidRPr="26152969" w:rsidR="7BC0B35F">
        <w:rPr>
          <w:rFonts w:ascii="Times New Roman" w:hAnsi="Times New Roman" w:cs="Times New Roman"/>
        </w:rPr>
        <w:t>. részvételével és vezetésével jöhetett volna létre</w:t>
      </w:r>
    </w:p>
    <w:p w:rsidR="00396CFE" w:rsidP="00396CFE" w:rsidRDefault="00396CFE" w14:paraId="324AC3CB" w14:textId="368A3F0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26152969" w:rsidR="7BC0B35F">
        <w:rPr>
          <w:rFonts w:ascii="Times New Roman" w:hAnsi="Times New Roman" w:cs="Times New Roman"/>
        </w:rPr>
        <w:t xml:space="preserve">de ennek problematikája a birodalmi alkotmány hiánya, illetve a birodalmi lakosság </w:t>
      </w:r>
      <w:r w:rsidRPr="26152969" w:rsidR="4438C4E5">
        <w:rPr>
          <w:rFonts w:ascii="Times New Roman" w:hAnsi="Times New Roman" w:cs="Times New Roman"/>
        </w:rPr>
        <w:t xml:space="preserve">etnikai </w:t>
      </w:r>
      <w:r w:rsidRPr="26152969" w:rsidR="7BC0B35F">
        <w:rPr>
          <w:rFonts w:ascii="Times New Roman" w:hAnsi="Times New Roman" w:cs="Times New Roman"/>
        </w:rPr>
        <w:t>sokszínűsége volt</w:t>
      </w:r>
    </w:p>
    <w:p w:rsidR="00396CFE" w:rsidP="00396CFE" w:rsidRDefault="00396CFE" w14:paraId="7718EF50" w14:textId="0522D05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37724A1C" w:rsidR="00396CFE">
        <w:rPr>
          <w:rFonts w:ascii="Times New Roman" w:hAnsi="Times New Roman" w:cs="Times New Roman"/>
        </w:rPr>
        <w:t>a kis német egység Poroszország vezetésével a fenti problémák kiküszöbölésével valósult volna meg</w:t>
      </w:r>
    </w:p>
    <w:p w:rsidR="00396CFE" w:rsidP="00175F47" w:rsidRDefault="00396CFE" w14:paraId="7D1EEF52" w14:textId="5D0122D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26152969" w:rsidR="7BC0B35F">
        <w:rPr>
          <w:rFonts w:ascii="Times New Roman" w:hAnsi="Times New Roman" w:cs="Times New Roman"/>
        </w:rPr>
        <w:t xml:space="preserve">Poroszország </w:t>
      </w:r>
      <w:r w:rsidRPr="26152969" w:rsidR="7BC0B35F">
        <w:rPr>
          <w:rFonts w:ascii="Times New Roman" w:hAnsi="Times New Roman" w:cs="Times New Roman"/>
          <w:b w:val="1"/>
          <w:bCs w:val="1"/>
        </w:rPr>
        <w:t>Bismarck kancellár</w:t>
      </w:r>
      <w:r w:rsidRPr="26152969" w:rsidR="7BC0B35F">
        <w:rPr>
          <w:rFonts w:ascii="Times New Roman" w:hAnsi="Times New Roman" w:cs="Times New Roman"/>
        </w:rPr>
        <w:t xml:space="preserve"> vezetésével tudatosan készült a nemzetállam megteremtésére</w:t>
      </w:r>
    </w:p>
    <w:p w:rsidR="00396CFE" w:rsidP="00175F47" w:rsidRDefault="00396CFE" w14:paraId="61ACFBC5" w14:textId="687BE9C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már létrehozták a Vámszövetséget Poroszország és a kis német államok részvételével</w:t>
      </w:r>
    </w:p>
    <w:p w:rsidR="00396CFE" w:rsidP="00175F47" w:rsidRDefault="00396CFE" w14:paraId="3DBC5874" w14:textId="663E688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Bismarck hadseregreformot hajtott végre</w:t>
      </w:r>
    </w:p>
    <w:p w:rsidR="00396CFE" w:rsidP="00175F47" w:rsidRDefault="00396CFE" w14:paraId="49BD3A44" w14:textId="12B533B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bevezette az általános hadkötelezettséget</w:t>
      </w:r>
    </w:p>
    <w:p w:rsidR="00396CFE" w:rsidP="00175F47" w:rsidRDefault="00175F47" w14:paraId="7A72FD35" w14:textId="5E56155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meggyőzte Nagy-Britanniát, hogy a terjeszkedő Oroszország és Franciaország miatt szükséges a német egység a nagyhatalmi egyensúly fenntartásának érdekében</w:t>
      </w:r>
    </w:p>
    <w:p w:rsidR="00175F47" w:rsidP="00175F47" w:rsidRDefault="00175F47" w14:paraId="38F84059" w14:textId="4F6D227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90A86E9" w:rsidR="2480EB55">
        <w:rPr>
          <w:rFonts w:ascii="Times New Roman" w:hAnsi="Times New Roman" w:cs="Times New Roman"/>
          <w:b w:val="1"/>
          <w:bCs w:val="1"/>
        </w:rPr>
        <w:t xml:space="preserve">1866-ban a </w:t>
      </w:r>
      <w:r w:rsidRPr="190A86E9" w:rsidR="2480EB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königgr</w:t>
      </w:r>
      <w:r w:rsidRPr="190A86E9" w:rsidR="2BBBB1D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hu-HU"/>
        </w:rPr>
        <w:t>ä</w:t>
      </w:r>
      <w:r w:rsidRPr="190A86E9" w:rsidR="2480EB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tz</w:t>
      </w:r>
      <w:r w:rsidRPr="190A86E9" w:rsidR="2480EB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-</w:t>
      </w:r>
      <w:r w:rsidRPr="190A86E9" w:rsidR="2480EB55">
        <w:rPr>
          <w:rFonts w:ascii="Times New Roman" w:hAnsi="Times New Roman" w:cs="Times New Roman"/>
          <w:b w:val="1"/>
          <w:bCs w:val="1"/>
        </w:rPr>
        <w:t xml:space="preserve">i csatában legyőzték a Habsburgokat </w:t>
      </w:r>
    </w:p>
    <w:p w:rsidR="00175F47" w:rsidP="00175F47" w:rsidRDefault="00175F47" w14:paraId="671F3B39" w14:textId="67A517E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Poroszország vált az egyesítést vezető állammá</w:t>
      </w:r>
      <w:r>
        <w:rPr>
          <w:rFonts w:ascii="Times New Roman" w:hAnsi="Times New Roman" w:cs="Times New Roman"/>
        </w:rPr>
        <w:tab/>
      </w:r>
    </w:p>
    <w:p w:rsidR="00175F47" w:rsidP="00175F47" w:rsidRDefault="00175F47" w14:paraId="65EDA0EE" w14:textId="1023BBD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magukhoz csatolták az észak-német államokat</w:t>
      </w:r>
    </w:p>
    <w:p w:rsidR="00175F47" w:rsidP="00175F47" w:rsidRDefault="00175F47" w14:paraId="7BE3D76D" w14:textId="37D967F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90A86E9" w:rsidR="00175F47">
        <w:rPr>
          <w:rFonts w:ascii="Times New Roman" w:hAnsi="Times New Roman" w:cs="Times New Roman"/>
          <w:b w:val="1"/>
          <w:bCs w:val="1"/>
        </w:rPr>
        <w:t>Franciaország legyőzése</w:t>
      </w:r>
      <w:r w:rsidRPr="190A86E9" w:rsidR="7CF01F00">
        <w:rPr>
          <w:rFonts w:ascii="Times New Roman" w:hAnsi="Times New Roman" w:cs="Times New Roman"/>
          <w:b w:val="1"/>
          <w:bCs w:val="1"/>
        </w:rPr>
        <w:t>, 1870</w:t>
      </w:r>
      <w:r w:rsidRPr="190A86E9" w:rsidR="00175F47">
        <w:rPr>
          <w:rFonts w:ascii="Times New Roman" w:hAnsi="Times New Roman" w:cs="Times New Roman"/>
          <w:b w:val="1"/>
          <w:bCs w:val="1"/>
        </w:rPr>
        <w:t xml:space="preserve"> </w:t>
      </w:r>
      <w:r w:rsidRPr="190A86E9" w:rsidR="00175F47">
        <w:rPr>
          <w:rFonts w:ascii="Times New Roman" w:hAnsi="Times New Roman" w:cs="Times New Roman"/>
        </w:rPr>
        <w:t>után a dél-német államok is csatlakoztak</w:t>
      </w:r>
    </w:p>
    <w:p w:rsidR="00175F47" w:rsidP="00175F47" w:rsidRDefault="00175F47" w14:paraId="2F700C93" w14:textId="078EDBC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190A86E9" w:rsidR="00175F47">
        <w:rPr>
          <w:rFonts w:ascii="Times New Roman" w:hAnsi="Times New Roman" w:cs="Times New Roman"/>
        </w:rPr>
        <w:t xml:space="preserve">sőt </w:t>
      </w:r>
      <w:r w:rsidRPr="190A86E9" w:rsidR="00175F47">
        <w:rPr>
          <w:rFonts w:ascii="Times New Roman" w:hAnsi="Times New Roman" w:cs="Times New Roman"/>
          <w:b w:val="1"/>
          <w:bCs w:val="1"/>
        </w:rPr>
        <w:t>Elzász-Lotaringiát</w:t>
      </w:r>
      <w:r w:rsidRPr="190A86E9" w:rsidR="00175F47">
        <w:rPr>
          <w:rFonts w:ascii="Times New Roman" w:hAnsi="Times New Roman" w:cs="Times New Roman"/>
        </w:rPr>
        <w:t xml:space="preserve"> is megszerezték a franciáktól</w:t>
      </w:r>
    </w:p>
    <w:p w:rsidR="00175F47" w:rsidP="190A86E9" w:rsidRDefault="00175F47" w14:paraId="3031E457" w14:textId="4EB964E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175F47">
        <w:rPr>
          <w:rFonts w:ascii="Times New Roman" w:hAnsi="Times New Roman" w:cs="Times New Roman"/>
        </w:rPr>
        <w:t xml:space="preserve">Németország egyesítése </w:t>
      </w:r>
      <w:r w:rsidRPr="190A86E9" w:rsidR="00175F47">
        <w:rPr>
          <w:rFonts w:ascii="Times New Roman" w:hAnsi="Times New Roman" w:cs="Times New Roman"/>
          <w:b w:val="1"/>
          <w:bCs w:val="1"/>
        </w:rPr>
        <w:t>1871-ben a Német Császárság</w:t>
      </w:r>
      <w:r w:rsidRPr="190A86E9" w:rsidR="00175F47">
        <w:rPr>
          <w:rFonts w:ascii="Times New Roman" w:hAnsi="Times New Roman" w:cs="Times New Roman"/>
        </w:rPr>
        <w:t xml:space="preserve"> kikiáltásával</w:t>
      </w:r>
      <w:r w:rsidRPr="190A86E9" w:rsidR="32729D9C">
        <w:rPr>
          <w:rFonts w:ascii="Times New Roman" w:hAnsi="Times New Roman" w:cs="Times New Roman"/>
        </w:rPr>
        <w:t xml:space="preserve"> (</w:t>
      </w:r>
      <w:r w:rsidRPr="190A86E9" w:rsidR="32729D9C">
        <w:rPr>
          <w:rFonts w:ascii="Times New Roman" w:hAnsi="Times New Roman" w:cs="Times New Roman"/>
          <w:b w:val="1"/>
          <w:bCs w:val="1"/>
        </w:rPr>
        <w:t>Versailles,</w:t>
      </w:r>
      <w:r w:rsidRPr="190A86E9" w:rsidR="32729D9C">
        <w:rPr>
          <w:rFonts w:ascii="Times New Roman" w:hAnsi="Times New Roman" w:cs="Times New Roman"/>
        </w:rPr>
        <w:t>1871. jan. 18)</w:t>
      </w:r>
      <w:r w:rsidRPr="190A86E9" w:rsidR="00175F47">
        <w:rPr>
          <w:rFonts w:ascii="Times New Roman" w:hAnsi="Times New Roman" w:cs="Times New Roman"/>
        </w:rPr>
        <w:t xml:space="preserve"> zárult</w:t>
      </w:r>
      <w:r w:rsidRPr="190A86E9" w:rsidR="28DB3558">
        <w:rPr>
          <w:rFonts w:ascii="Times New Roman" w:hAnsi="Times New Roman" w:cs="Times New Roman"/>
        </w:rPr>
        <w:t>--&gt;</w:t>
      </w:r>
      <w:r w:rsidRPr="190A86E9" w:rsidR="28DB3558">
        <w:rPr>
          <w:rFonts w:ascii="Times New Roman" w:hAnsi="Times New Roman" w:cs="Times New Roman"/>
          <w:b w:val="1"/>
          <w:bCs w:val="1"/>
        </w:rPr>
        <w:t>alkotmányos, szövetségi monarchia porosz túlsúllyal</w:t>
      </w:r>
    </w:p>
    <w:p w:rsidR="00175F47" w:rsidP="190A86E9" w:rsidRDefault="00175F47" w14:paraId="6BCE0ECD" w14:textId="681AE1A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175F47">
        <w:rPr>
          <w:rFonts w:ascii="Times New Roman" w:hAnsi="Times New Roman" w:cs="Times New Roman"/>
          <w:b w:val="1"/>
          <w:bCs w:val="1"/>
        </w:rPr>
        <w:t>Az Amerikai Egyesült Államok</w:t>
      </w:r>
    </w:p>
    <w:p w:rsidR="00175F47" w:rsidP="00175F47" w:rsidRDefault="00175F47" w14:paraId="0C8B0831" w14:textId="5E94477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190A86E9" w:rsidR="00175F47">
        <w:rPr>
          <w:rFonts w:ascii="Times New Roman" w:hAnsi="Times New Roman" w:cs="Times New Roman"/>
        </w:rPr>
        <w:t>az USA s</w:t>
      </w:r>
      <w:r w:rsidRPr="190A86E9" w:rsidR="00175F47">
        <w:rPr>
          <w:rFonts w:ascii="Times New Roman" w:hAnsi="Times New Roman" w:cs="Times New Roman"/>
          <w:b w:val="1"/>
          <w:bCs w:val="1"/>
        </w:rPr>
        <w:t>zövetségi</w:t>
      </w:r>
      <w:r w:rsidRPr="190A86E9" w:rsidR="20F6226B">
        <w:rPr>
          <w:rFonts w:ascii="Times New Roman" w:hAnsi="Times New Roman" w:cs="Times New Roman"/>
          <w:b w:val="1"/>
          <w:bCs w:val="1"/>
        </w:rPr>
        <w:t xml:space="preserve"> köztársaságként</w:t>
      </w:r>
      <w:r w:rsidRPr="190A86E9" w:rsidR="00175F47">
        <w:rPr>
          <w:rFonts w:ascii="Times New Roman" w:hAnsi="Times New Roman" w:cs="Times New Roman"/>
        </w:rPr>
        <w:t xml:space="preserve"> jött létre, miután a függetlenségi háborúban legyőzték a briteket</w:t>
      </w:r>
    </w:p>
    <w:p w:rsidR="00175F47" w:rsidP="00175F47" w:rsidRDefault="00175F47" w14:paraId="60644B75" w14:textId="0A2FDF9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azt eredményezte, hogy a had-, kül-, pénz-, és kereskedelemügy kivételével minden döntés a tagállamok hatáskörébe tartozott</w:t>
      </w:r>
    </w:p>
    <w:p w:rsidR="00175F47" w:rsidP="00175F47" w:rsidRDefault="00175F47" w14:paraId="4875959F" w14:textId="1B271B5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északi és déli államok között jelentős társadalmi, gazdasági és politikai különbségek alakultak ki</w:t>
      </w:r>
    </w:p>
    <w:p w:rsidR="00175F47" w:rsidP="00175F47" w:rsidRDefault="00175F47" w14:paraId="04EAD2DA" w14:textId="36C93DC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190A86E9" w:rsidR="00175F47">
        <w:rPr>
          <w:rFonts w:ascii="Times New Roman" w:hAnsi="Times New Roman" w:cs="Times New Roman"/>
        </w:rPr>
        <w:t xml:space="preserve">Délen a nagy </w:t>
      </w:r>
      <w:r w:rsidRPr="190A86E9" w:rsidR="00175F47">
        <w:rPr>
          <w:rFonts w:ascii="Times New Roman" w:hAnsi="Times New Roman" w:cs="Times New Roman"/>
          <w:b w:val="1"/>
          <w:bCs w:val="1"/>
        </w:rPr>
        <w:t>ültetvények</w:t>
      </w:r>
      <w:r w:rsidRPr="190A86E9" w:rsidR="00175F47">
        <w:rPr>
          <w:rFonts w:ascii="Times New Roman" w:hAnsi="Times New Roman" w:cs="Times New Roman"/>
        </w:rPr>
        <w:t xml:space="preserve"> és a </w:t>
      </w:r>
      <w:r w:rsidRPr="190A86E9" w:rsidR="00175F47">
        <w:rPr>
          <w:rFonts w:ascii="Times New Roman" w:hAnsi="Times New Roman" w:cs="Times New Roman"/>
          <w:b w:val="1"/>
          <w:bCs w:val="1"/>
        </w:rPr>
        <w:t>rabszolgaság</w:t>
      </w:r>
      <w:r w:rsidRPr="190A86E9" w:rsidR="00175F47">
        <w:rPr>
          <w:rFonts w:ascii="Times New Roman" w:hAnsi="Times New Roman" w:cs="Times New Roman"/>
        </w:rPr>
        <w:t xml:space="preserve"> adta a gazdaság erejét </w:t>
      </w:r>
    </w:p>
    <w:p w:rsidR="00175F47" w:rsidP="00175F47" w:rsidRDefault="00175F47" w14:paraId="0B43B67F" w14:textId="7CC3307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itt kitermelt gyapotra a világpiacon az ipari forradalom következtében megnőtt a kereslet</w:t>
      </w:r>
    </w:p>
    <w:p w:rsidR="00175F47" w:rsidP="00175F47" w:rsidRDefault="00175F47" w14:paraId="0B68B46C" w14:textId="36CE421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északi körülmények nem voltak megfelelőek a gyapottermesztéshez</w:t>
      </w:r>
    </w:p>
    <w:p w:rsidR="00175F47" w:rsidP="00175F47" w:rsidRDefault="00175F47" w14:paraId="66C02BAC" w14:textId="4DB87F6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Északon családi farmok alakultak ki</w:t>
      </w:r>
    </w:p>
    <w:p w:rsidR="00175F47" w:rsidP="00175F47" w:rsidRDefault="00175F47" w14:paraId="45B24B79" w14:textId="0BD244F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a városokban megjelent az ipari forradalom</w:t>
      </w:r>
    </w:p>
    <w:p w:rsidR="00175F47" w:rsidP="00175F47" w:rsidRDefault="00483A9A" w14:paraId="3CF618B8" w14:textId="332E535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USA valódi nemzetállammá szervezése konfliktusba sodorta az északi és déli államokat</w:t>
      </w:r>
    </w:p>
    <w:p w:rsidRPr="00483A9A" w:rsidR="00483A9A" w:rsidP="00483A9A" w:rsidRDefault="00483A9A" w14:paraId="75175F43" w14:textId="4F2E8EC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vasúthálózat kiépülése egységes gazdasággá szervezte az államokat</w:t>
      </w:r>
    </w:p>
    <w:p w:rsidR="00483A9A" w:rsidP="00483A9A" w:rsidRDefault="00483A9A" w14:paraId="4C85272E" w14:textId="46A2F82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483A9A">
        <w:rPr>
          <w:rFonts w:ascii="Times New Roman" w:hAnsi="Times New Roman" w:cs="Times New Roman"/>
        </w:rPr>
        <w:t>északon ezt védővámokkal kívánták támogatni</w:t>
      </w:r>
    </w:p>
    <w:p w:rsidR="00483A9A" w:rsidP="00483A9A" w:rsidRDefault="00483A9A" w14:paraId="2AF67AAF" w14:textId="5AF7906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szemben délen a szabad kereskedelmet támogatták</w:t>
      </w:r>
    </w:p>
    <w:p w:rsidR="00483A9A" w:rsidP="00483A9A" w:rsidRDefault="00483A9A" w14:paraId="34541772" w14:textId="670FAE8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90A86E9" w:rsidR="00483A9A">
        <w:rPr>
          <w:rFonts w:ascii="Times New Roman" w:hAnsi="Times New Roman" w:cs="Times New Roman"/>
        </w:rPr>
        <w:t xml:space="preserve">az elsősorban </w:t>
      </w:r>
      <w:r w:rsidRPr="190A86E9" w:rsidR="00483A9A">
        <w:rPr>
          <w:rFonts w:ascii="Times New Roman" w:hAnsi="Times New Roman" w:cs="Times New Roman"/>
          <w:b w:val="1"/>
          <w:bCs w:val="1"/>
        </w:rPr>
        <w:t xml:space="preserve">északi érdekeket képviselő Republikánus </w:t>
      </w:r>
      <w:r w:rsidRPr="190A86E9" w:rsidR="6C1A4F46">
        <w:rPr>
          <w:rFonts w:ascii="Times New Roman" w:hAnsi="Times New Roman" w:cs="Times New Roman"/>
          <w:b w:val="1"/>
          <w:bCs w:val="1"/>
        </w:rPr>
        <w:t>P</w:t>
      </w:r>
      <w:r w:rsidRPr="190A86E9" w:rsidR="00483A9A">
        <w:rPr>
          <w:rFonts w:ascii="Times New Roman" w:hAnsi="Times New Roman" w:cs="Times New Roman"/>
          <w:b w:val="1"/>
          <w:bCs w:val="1"/>
        </w:rPr>
        <w:t>árt</w:t>
      </w:r>
      <w:r w:rsidRPr="190A86E9" w:rsidR="00483A9A">
        <w:rPr>
          <w:rFonts w:ascii="Times New Roman" w:hAnsi="Times New Roman" w:cs="Times New Roman"/>
        </w:rPr>
        <w:t xml:space="preserve"> a jogegyenlőséget és a rabszolgafelszabadítást kívánta elérni</w:t>
      </w:r>
    </w:p>
    <w:p w:rsidR="00483A9A" w:rsidP="00483A9A" w:rsidRDefault="00483A9A" w14:paraId="1BD2DCA9" w14:textId="460C306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90A86E9" w:rsidR="0F3AA75A">
        <w:rPr>
          <w:rFonts w:ascii="Times New Roman" w:hAnsi="Times New Roman" w:cs="Times New Roman"/>
          <w:b w:val="1"/>
          <w:bCs w:val="1"/>
        </w:rPr>
        <w:t>A</w:t>
      </w:r>
      <w:r w:rsidRPr="190A86E9" w:rsidR="00483A9A">
        <w:rPr>
          <w:rFonts w:ascii="Times New Roman" w:hAnsi="Times New Roman" w:cs="Times New Roman"/>
          <w:b w:val="1"/>
          <w:bCs w:val="1"/>
        </w:rPr>
        <w:t xml:space="preserve"> </w:t>
      </w:r>
      <w:r w:rsidRPr="190A86E9" w:rsidR="0F3AA75A">
        <w:rPr>
          <w:rFonts w:ascii="Times New Roman" w:hAnsi="Times New Roman" w:cs="Times New Roman"/>
          <w:b w:val="1"/>
          <w:bCs w:val="1"/>
        </w:rPr>
        <w:t xml:space="preserve">délen erősebb </w:t>
      </w:r>
      <w:r w:rsidRPr="190A86E9" w:rsidR="00483A9A">
        <w:rPr>
          <w:rFonts w:ascii="Times New Roman" w:hAnsi="Times New Roman" w:cs="Times New Roman"/>
          <w:b w:val="1"/>
          <w:bCs w:val="1"/>
        </w:rPr>
        <w:t>Demokrata Párt</w:t>
      </w:r>
      <w:r w:rsidRPr="190A86E9" w:rsidR="00483A9A">
        <w:rPr>
          <w:rFonts w:ascii="Times New Roman" w:hAnsi="Times New Roman" w:cs="Times New Roman"/>
        </w:rPr>
        <w:t xml:space="preserve"> azonban az államok nagyobb fokú önállóságában látta a rabszolgatartás fennmaradásának lehetőségét</w:t>
      </w:r>
    </w:p>
    <w:p w:rsidR="00483A9A" w:rsidP="190A86E9" w:rsidRDefault="00483A9A" w14:paraId="45DCFFBE" w14:textId="16B8E1E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483A9A">
        <w:rPr>
          <w:rFonts w:ascii="Times New Roman" w:hAnsi="Times New Roman" w:cs="Times New Roman"/>
        </w:rPr>
        <w:t xml:space="preserve">a rabszolgaságellenes </w:t>
      </w:r>
      <w:r w:rsidRPr="190A86E9" w:rsidR="0F81E115">
        <w:rPr>
          <w:rFonts w:ascii="Times New Roman" w:hAnsi="Times New Roman" w:cs="Times New Roman"/>
          <w:b w:val="1"/>
          <w:bCs w:val="1"/>
        </w:rPr>
        <w:t>republikánus</w:t>
      </w:r>
      <w:r w:rsidRPr="190A86E9" w:rsidR="00483A9A">
        <w:rPr>
          <w:rFonts w:ascii="Times New Roman" w:hAnsi="Times New Roman" w:cs="Times New Roman"/>
          <w:b w:val="1"/>
          <w:bCs w:val="1"/>
        </w:rPr>
        <w:t xml:space="preserve"> Lincoln</w:t>
      </w:r>
      <w:r w:rsidRPr="190A86E9" w:rsidR="00483A9A">
        <w:rPr>
          <w:rFonts w:ascii="Times New Roman" w:hAnsi="Times New Roman" w:cs="Times New Roman"/>
        </w:rPr>
        <w:t xml:space="preserve"> elnökké választása után tört ki a </w:t>
      </w:r>
      <w:r w:rsidRPr="190A86E9" w:rsidR="00483A9A">
        <w:rPr>
          <w:rFonts w:ascii="Times New Roman" w:hAnsi="Times New Roman" w:cs="Times New Roman"/>
          <w:b w:val="1"/>
          <w:bCs w:val="1"/>
        </w:rPr>
        <w:t>polgárháború</w:t>
      </w:r>
    </w:p>
    <w:p w:rsidR="00483A9A" w:rsidP="190A86E9" w:rsidRDefault="00483A9A" w14:paraId="73395FC2" w14:textId="540E502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483A9A">
        <w:rPr>
          <w:rFonts w:ascii="Times New Roman" w:hAnsi="Times New Roman" w:cs="Times New Roman"/>
          <w:b w:val="1"/>
          <w:bCs w:val="1"/>
        </w:rPr>
        <w:t xml:space="preserve">1861-65 között zajlott </w:t>
      </w:r>
    </w:p>
    <w:p w:rsidR="00483A9A" w:rsidP="00483A9A" w:rsidRDefault="00483A9A" w14:paraId="5B647CE0" w14:textId="327B0D5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északiak győzelmével végződött, ennek okai főként a népességbeli és gazdasági fölény</w:t>
      </w:r>
    </w:p>
    <w:p w:rsidR="00483A9A" w:rsidP="00483A9A" w:rsidRDefault="00483A9A" w14:paraId="232452A4" w14:textId="08BDEA4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190A86E9" w:rsidR="00483A9A">
        <w:rPr>
          <w:rFonts w:ascii="Times New Roman" w:hAnsi="Times New Roman" w:cs="Times New Roman"/>
        </w:rPr>
        <w:t>a polgárháború eredményeként 1</w:t>
      </w:r>
      <w:r w:rsidRPr="190A86E9" w:rsidR="00483A9A">
        <w:rPr>
          <w:rFonts w:ascii="Times New Roman" w:hAnsi="Times New Roman" w:cs="Times New Roman"/>
          <w:b w:val="1"/>
          <w:bCs w:val="1"/>
        </w:rPr>
        <w:t>863-ban eltörölték a rabszolgaságot</w:t>
      </w:r>
    </w:p>
    <w:p w:rsidR="00483A9A" w:rsidP="00483A9A" w:rsidRDefault="00483A9A" w14:paraId="2BAF59FB" w14:textId="381032F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90A86E9" w:rsidR="00483A9A">
        <w:rPr>
          <w:rFonts w:ascii="Times New Roman" w:hAnsi="Times New Roman" w:cs="Times New Roman"/>
        </w:rPr>
        <w:t>kezdetben csak egy elnöki rendelet formájában, majd később bekerült az alkotmányba</w:t>
      </w:r>
      <w:r w:rsidRPr="190A86E9" w:rsidR="044C140A">
        <w:rPr>
          <w:rFonts w:ascii="Times New Roman" w:hAnsi="Times New Roman" w:cs="Times New Roman"/>
        </w:rPr>
        <w:t>+ választójog kiterjesztése</w:t>
      </w:r>
    </w:p>
    <w:p w:rsidR="00483A9A" w:rsidP="190A86E9" w:rsidRDefault="00483A9A" w14:paraId="6CA64FA7" w14:textId="5C25F97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29A150A2">
        <w:rPr>
          <w:rFonts w:ascii="Times New Roman" w:hAnsi="Times New Roman" w:cs="Times New Roman"/>
        </w:rPr>
        <w:t>Ennek ellenére--&gt;</w:t>
      </w:r>
      <w:r w:rsidRPr="190A86E9" w:rsidR="00483A9A">
        <w:rPr>
          <w:rFonts w:ascii="Times New Roman" w:hAnsi="Times New Roman" w:cs="Times New Roman"/>
        </w:rPr>
        <w:t xml:space="preserve"> </w:t>
      </w:r>
      <w:r w:rsidRPr="190A86E9" w:rsidR="00483A9A">
        <w:rPr>
          <w:rFonts w:ascii="Times New Roman" w:hAnsi="Times New Roman" w:cs="Times New Roman"/>
          <w:b w:val="1"/>
          <w:bCs w:val="1"/>
        </w:rPr>
        <w:t>szegregáció</w:t>
      </w:r>
      <w:r w:rsidRPr="190A86E9" w:rsidR="54F829C0">
        <w:rPr>
          <w:rFonts w:ascii="Times New Roman" w:hAnsi="Times New Roman" w:cs="Times New Roman"/>
          <w:b w:val="1"/>
          <w:bCs w:val="1"/>
        </w:rPr>
        <w:t>,</w:t>
      </w:r>
      <w:r w:rsidRPr="190A86E9" w:rsidR="00483A9A">
        <w:rPr>
          <w:rFonts w:ascii="Times New Roman" w:hAnsi="Times New Roman" w:cs="Times New Roman"/>
          <w:b w:val="1"/>
          <w:bCs w:val="1"/>
        </w:rPr>
        <w:t xml:space="preserve"> ami a feketék elkülönítését jelentette az élet számos területén</w:t>
      </w:r>
    </w:p>
    <w:p w:rsidR="00483A9A" w:rsidP="00483A9A" w:rsidRDefault="00483A9A" w14:paraId="345C65E3" w14:textId="633524D8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190A86E9" w:rsidR="00483A9A">
        <w:rPr>
          <w:rFonts w:ascii="Times New Roman" w:hAnsi="Times New Roman" w:cs="Times New Roman"/>
          <w:b w:val="1"/>
          <w:bCs w:val="1"/>
        </w:rPr>
        <w:t>Alkotmányosság és jogegyenlőség</w:t>
      </w:r>
    </w:p>
    <w:p w:rsidR="00483A9A" w:rsidP="00483A9A" w:rsidRDefault="004D1C24" w14:paraId="5DA449DF" w14:textId="1216DB1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190A86E9" w:rsidR="004D1C24">
        <w:rPr>
          <w:rFonts w:ascii="Times New Roman" w:hAnsi="Times New Roman" w:cs="Times New Roman"/>
        </w:rPr>
        <w:t xml:space="preserve">a magyar alkotmányos nemzetállam már </w:t>
      </w:r>
      <w:r w:rsidRPr="190A86E9" w:rsidR="004D1C24">
        <w:rPr>
          <w:rFonts w:ascii="Times New Roman" w:hAnsi="Times New Roman" w:cs="Times New Roman"/>
        </w:rPr>
        <w:t>1848-ban létrejött</w:t>
      </w:r>
      <w:r w:rsidRPr="190A86E9" w:rsidR="1C7DF98A">
        <w:rPr>
          <w:rFonts w:ascii="Times New Roman" w:hAnsi="Times New Roman" w:cs="Times New Roman"/>
        </w:rPr>
        <w:t>,</w:t>
      </w:r>
      <w:r w:rsidRPr="190A86E9" w:rsidR="004D1C24">
        <w:rPr>
          <w:rFonts w:ascii="Times New Roman" w:hAnsi="Times New Roman" w:cs="Times New Roman"/>
        </w:rPr>
        <w:t xml:space="preserve"> de a gyakorlatban csak az 1867-es kiegyezés után valósult meg</w:t>
      </w:r>
    </w:p>
    <w:p w:rsidR="004D1C24" w:rsidP="00483A9A" w:rsidRDefault="004D1C24" w14:paraId="3E8BD146" w14:textId="2863A47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nemzetállamiság, nemzetteremtés alapja a jogegyenlőség</w:t>
      </w:r>
    </w:p>
    <w:p w:rsidR="004D1C24" w:rsidP="004D1C24" w:rsidRDefault="004D1C24" w14:paraId="06FD1778" w14:textId="4C5A346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különböző kiváltságok és kiváltságos rétegek megszűntetése</w:t>
      </w:r>
    </w:p>
    <w:p w:rsidR="004D1C24" w:rsidP="004D1C24" w:rsidRDefault="004D1C24" w14:paraId="7F86A1D7" w14:textId="639047F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németeknél például már a napóleoni háborúk alatt eltörölték a jobbágyságot, erre Mo-n csak 1848-ban került sor</w:t>
      </w:r>
    </w:p>
    <w:p w:rsidR="004D1C24" w:rsidP="004D1C24" w:rsidRDefault="004D1C24" w14:paraId="36CAD684" w14:textId="4AB71C7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190A86E9" w:rsidR="004D1C24">
        <w:rPr>
          <w:rFonts w:ascii="Times New Roman" w:hAnsi="Times New Roman" w:cs="Times New Roman"/>
        </w:rPr>
        <w:t>a nemzetállamok</w:t>
      </w:r>
      <w:r w:rsidRPr="190A86E9" w:rsidR="4E68718E">
        <w:rPr>
          <w:rFonts w:ascii="Times New Roman" w:hAnsi="Times New Roman" w:cs="Times New Roman"/>
        </w:rPr>
        <w:t xml:space="preserve"> parlamentjei</w:t>
      </w:r>
      <w:r w:rsidRPr="190A86E9" w:rsidR="004D1C24">
        <w:rPr>
          <w:rFonts w:ascii="Times New Roman" w:hAnsi="Times New Roman" w:cs="Times New Roman"/>
        </w:rPr>
        <w:t xml:space="preserve"> a </w:t>
      </w:r>
      <w:r w:rsidRPr="190A86E9" w:rsidR="004D1C24">
        <w:rPr>
          <w:rFonts w:ascii="Times New Roman" w:hAnsi="Times New Roman" w:cs="Times New Roman"/>
          <w:b w:val="1"/>
          <w:bCs w:val="1"/>
        </w:rPr>
        <w:t xml:space="preserve">népfelség elve </w:t>
      </w:r>
      <w:r w:rsidRPr="190A86E9" w:rsidR="004D1C24">
        <w:rPr>
          <w:rFonts w:ascii="Times New Roman" w:hAnsi="Times New Roman" w:cs="Times New Roman"/>
        </w:rPr>
        <w:t>alapján szerveződnek</w:t>
      </w:r>
    </w:p>
    <w:p w:rsidR="004D1C24" w:rsidP="190A86E9" w:rsidRDefault="004D1C24" w14:paraId="70132883" w14:textId="18E8AD7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4D1C24">
        <w:rPr>
          <w:rFonts w:ascii="Times New Roman" w:hAnsi="Times New Roman" w:cs="Times New Roman"/>
          <w:b w:val="1"/>
          <w:bCs w:val="1"/>
        </w:rPr>
        <w:t>Németo</w:t>
      </w:r>
      <w:r w:rsidRPr="190A86E9" w:rsidR="007143BF">
        <w:rPr>
          <w:rFonts w:ascii="Times New Roman" w:hAnsi="Times New Roman" w:cs="Times New Roman"/>
          <w:b w:val="1"/>
          <w:bCs w:val="1"/>
        </w:rPr>
        <w:t>. alkotmányos monarchia volt</w:t>
      </w:r>
    </w:p>
    <w:p w:rsidR="007143BF" w:rsidP="007143BF" w:rsidRDefault="007143BF" w14:paraId="0F611B90" w14:textId="693C51B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190A86E9" w:rsidR="007143BF">
        <w:rPr>
          <w:rFonts w:ascii="Times New Roman" w:hAnsi="Times New Roman" w:cs="Times New Roman"/>
        </w:rPr>
        <w:t>a törvényhozó testület</w:t>
      </w:r>
      <w:r w:rsidRPr="190A86E9" w:rsidR="0D4A8D21">
        <w:rPr>
          <w:rFonts w:ascii="Times New Roman" w:hAnsi="Times New Roman" w:cs="Times New Roman"/>
        </w:rPr>
        <w:t>et</w:t>
      </w:r>
      <w:r w:rsidRPr="190A86E9" w:rsidR="007143BF">
        <w:rPr>
          <w:rFonts w:ascii="Times New Roman" w:hAnsi="Times New Roman" w:cs="Times New Roman"/>
        </w:rPr>
        <w:t xml:space="preserve"> a </w:t>
      </w:r>
      <w:r w:rsidRPr="190A86E9" w:rsidR="007143BF">
        <w:rPr>
          <w:rFonts w:ascii="Times New Roman" w:hAnsi="Times New Roman" w:cs="Times New Roman"/>
          <w:b w:val="1"/>
          <w:bCs w:val="1"/>
        </w:rPr>
        <w:t>Birodalmi Gyűlés</w:t>
      </w:r>
      <w:r w:rsidRPr="190A86E9" w:rsidR="6451DD1F">
        <w:rPr>
          <w:rFonts w:ascii="Times New Roman" w:hAnsi="Times New Roman" w:cs="Times New Roman"/>
          <w:b w:val="1"/>
          <w:bCs w:val="1"/>
        </w:rPr>
        <w:t>t</w:t>
      </w:r>
      <w:r w:rsidRPr="190A86E9" w:rsidR="007143BF">
        <w:rPr>
          <w:rFonts w:ascii="Times New Roman" w:hAnsi="Times New Roman" w:cs="Times New Roman"/>
          <w:b w:val="1"/>
          <w:bCs w:val="1"/>
        </w:rPr>
        <w:t xml:space="preserve"> a férfiakra kiterjedő általános</w:t>
      </w:r>
      <w:r w:rsidRPr="190A86E9" w:rsidR="108D6E15">
        <w:rPr>
          <w:rFonts w:ascii="Times New Roman" w:hAnsi="Times New Roman" w:cs="Times New Roman"/>
          <w:b w:val="1"/>
          <w:bCs w:val="1"/>
        </w:rPr>
        <w:t xml:space="preserve"> és titkos</w:t>
      </w:r>
      <w:r w:rsidRPr="190A86E9" w:rsidR="007143BF">
        <w:rPr>
          <w:rFonts w:ascii="Times New Roman" w:hAnsi="Times New Roman" w:cs="Times New Roman"/>
          <w:b w:val="1"/>
          <w:bCs w:val="1"/>
        </w:rPr>
        <w:t xml:space="preserve"> választójog</w:t>
      </w:r>
      <w:r w:rsidRPr="190A86E9" w:rsidR="007143BF">
        <w:rPr>
          <w:rFonts w:ascii="Times New Roman" w:hAnsi="Times New Roman" w:cs="Times New Roman"/>
        </w:rPr>
        <w:t xml:space="preserve"> alapján választották</w:t>
      </w:r>
      <w:r w:rsidRPr="190A86E9" w:rsidR="3325B790">
        <w:rPr>
          <w:rFonts w:ascii="Times New Roman" w:hAnsi="Times New Roman" w:cs="Times New Roman"/>
        </w:rPr>
        <w:t>, de jogköre korlátozott</w:t>
      </w:r>
    </w:p>
    <w:p w:rsidR="007143BF" w:rsidP="190A86E9" w:rsidRDefault="007143BF" w14:paraId="046AD633" w14:textId="283692D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7143BF">
        <w:rPr>
          <w:rFonts w:ascii="Times New Roman" w:hAnsi="Times New Roman" w:cs="Times New Roman"/>
          <w:b w:val="1"/>
          <w:bCs w:val="1"/>
        </w:rPr>
        <w:t>a kormány csak a császárnak felelt</w:t>
      </w:r>
    </w:p>
    <w:p w:rsidR="007143BF" w:rsidP="190A86E9" w:rsidRDefault="007143BF" w14:paraId="26A60C3C" w14:textId="1986AAD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7143BF">
        <w:rPr>
          <w:rFonts w:ascii="Times New Roman" w:hAnsi="Times New Roman" w:cs="Times New Roman"/>
        </w:rPr>
        <w:t xml:space="preserve">az USA a kezdetektől fogva </w:t>
      </w:r>
      <w:r w:rsidRPr="190A86E9" w:rsidR="007143BF">
        <w:rPr>
          <w:rFonts w:ascii="Times New Roman" w:hAnsi="Times New Roman" w:cs="Times New Roman"/>
          <w:b w:val="1"/>
          <w:bCs w:val="1"/>
        </w:rPr>
        <w:t>elnöki</w:t>
      </w:r>
      <w:r w:rsidRPr="190A86E9" w:rsidR="0E1F8A0E">
        <w:rPr>
          <w:rFonts w:ascii="Times New Roman" w:hAnsi="Times New Roman" w:cs="Times New Roman"/>
          <w:b w:val="1"/>
          <w:bCs w:val="1"/>
        </w:rPr>
        <w:t xml:space="preserve">, </w:t>
      </w:r>
      <w:r w:rsidRPr="190A86E9" w:rsidR="0E1F8A0E">
        <w:rPr>
          <w:rFonts w:ascii="Times New Roman" w:hAnsi="Times New Roman" w:cs="Times New Roman"/>
          <w:b w:val="1"/>
          <w:bCs w:val="1"/>
        </w:rPr>
        <w:t>prezidenciális</w:t>
      </w:r>
      <w:r w:rsidRPr="190A86E9" w:rsidR="0E1F8A0E">
        <w:rPr>
          <w:rFonts w:ascii="Times New Roman" w:hAnsi="Times New Roman" w:cs="Times New Roman"/>
          <w:b w:val="1"/>
          <w:bCs w:val="1"/>
        </w:rPr>
        <w:t xml:space="preserve"> rendszer</w:t>
      </w:r>
    </w:p>
    <w:p w:rsidR="007143BF" w:rsidP="190A86E9" w:rsidRDefault="007143BF" w14:paraId="0A21A555" w14:textId="6736A05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7143BF">
        <w:rPr>
          <w:rFonts w:ascii="Times New Roman" w:hAnsi="Times New Roman" w:cs="Times New Roman"/>
        </w:rPr>
        <w:t>a választópolgárok választják</w:t>
      </w:r>
      <w:r w:rsidRPr="190A86E9" w:rsidR="30C8B5F9">
        <w:rPr>
          <w:rFonts w:ascii="Times New Roman" w:hAnsi="Times New Roman" w:cs="Times New Roman"/>
        </w:rPr>
        <w:t xml:space="preserve"> (választójog a tagállamok szintjén szabályozandó kérdés)</w:t>
      </w:r>
      <w:r w:rsidRPr="190A86E9" w:rsidR="007143BF">
        <w:rPr>
          <w:rFonts w:ascii="Times New Roman" w:hAnsi="Times New Roman" w:cs="Times New Roman"/>
        </w:rPr>
        <w:t xml:space="preserve"> a törvényhozás embereit (Kongresszus</w:t>
      </w:r>
      <w:r w:rsidRPr="190A86E9" w:rsidR="74E8E6E5">
        <w:rPr>
          <w:rFonts w:ascii="Times New Roman" w:hAnsi="Times New Roman" w:cs="Times New Roman"/>
        </w:rPr>
        <w:t xml:space="preserve"> két házát, Képviselőház és Szenátus</w:t>
      </w:r>
      <w:r w:rsidRPr="190A86E9" w:rsidR="007143BF">
        <w:rPr>
          <w:rFonts w:ascii="Times New Roman" w:hAnsi="Times New Roman" w:cs="Times New Roman"/>
        </w:rPr>
        <w:t>) illetve a végrehajtó hatalommal rendelkező elnököt</w:t>
      </w:r>
      <w:r w:rsidRPr="190A86E9" w:rsidR="4B39039E">
        <w:rPr>
          <w:rFonts w:ascii="Times New Roman" w:hAnsi="Times New Roman" w:cs="Times New Roman"/>
        </w:rPr>
        <w:t xml:space="preserve"> </w:t>
      </w:r>
      <w:r w:rsidRPr="190A86E9" w:rsidR="4B39039E">
        <w:rPr>
          <w:rFonts w:ascii="Times New Roman" w:hAnsi="Times New Roman" w:cs="Times New Roman"/>
          <w:b w:val="1"/>
          <w:bCs w:val="1"/>
        </w:rPr>
        <w:t>(közvetett, elektori választással)</w:t>
      </w:r>
    </w:p>
    <w:p w:rsidR="007143BF" w:rsidP="007143BF" w:rsidRDefault="007143BF" w14:paraId="1288D399" w14:textId="7E1867B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90A86E9" w:rsidR="007143BF">
        <w:rPr>
          <w:rFonts w:ascii="Times New Roman" w:hAnsi="Times New Roman" w:cs="Times New Roman"/>
        </w:rPr>
        <w:t>Mo</w:t>
      </w:r>
      <w:r w:rsidRPr="190A86E9" w:rsidR="007143BF">
        <w:rPr>
          <w:rFonts w:ascii="Times New Roman" w:hAnsi="Times New Roman" w:cs="Times New Roman"/>
        </w:rPr>
        <w:t>. is alkotmányos monarchia volt</w:t>
      </w:r>
      <w:r w:rsidRPr="190A86E9" w:rsidR="183E7D2E">
        <w:rPr>
          <w:rFonts w:ascii="Times New Roman" w:hAnsi="Times New Roman" w:cs="Times New Roman"/>
        </w:rPr>
        <w:t>,</w:t>
      </w:r>
      <w:r w:rsidRPr="190A86E9" w:rsidR="007143BF">
        <w:rPr>
          <w:rFonts w:ascii="Times New Roman" w:hAnsi="Times New Roman" w:cs="Times New Roman"/>
        </w:rPr>
        <w:t xml:space="preserve"> de a </w:t>
      </w:r>
      <w:r w:rsidRPr="190A86E9" w:rsidR="007143BF">
        <w:rPr>
          <w:rFonts w:ascii="Times New Roman" w:hAnsi="Times New Roman" w:cs="Times New Roman"/>
          <w:b w:val="1"/>
          <w:bCs w:val="1"/>
        </w:rPr>
        <w:t>választójog cenzusos volt</w:t>
      </w:r>
      <w:r w:rsidRPr="190A86E9" w:rsidR="62526304">
        <w:rPr>
          <w:rFonts w:ascii="Times New Roman" w:hAnsi="Times New Roman" w:cs="Times New Roman"/>
          <w:b w:val="1"/>
          <w:bCs w:val="1"/>
        </w:rPr>
        <w:t xml:space="preserve"> és nyílt</w:t>
      </w:r>
      <w:r w:rsidRPr="190A86E9" w:rsidR="007143BF">
        <w:rPr>
          <w:rFonts w:ascii="Times New Roman" w:hAnsi="Times New Roman" w:cs="Times New Roman"/>
          <w:b w:val="1"/>
          <w:bCs w:val="1"/>
        </w:rPr>
        <w:t>,</w:t>
      </w:r>
      <w:r w:rsidRPr="190A86E9" w:rsidR="007143BF">
        <w:rPr>
          <w:rFonts w:ascii="Times New Roman" w:hAnsi="Times New Roman" w:cs="Times New Roman"/>
        </w:rPr>
        <w:t xml:space="preserve"> illetve a kormány a parlamentarizmus jegyében az országgyűlésnek felelt</w:t>
      </w:r>
    </w:p>
    <w:p w:rsidR="007143BF" w:rsidP="007143BF" w:rsidRDefault="00607242" w14:paraId="5F9373C1" w14:textId="7F7BA8B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nemzetállamiság feltételezi a nemzet politikai és kulturális egységét</w:t>
      </w:r>
    </w:p>
    <w:p w:rsidR="00607242" w:rsidP="00607242" w:rsidRDefault="00607242" w14:paraId="0A438FE6" w14:textId="4D11531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90A86E9" w:rsidR="00607242">
        <w:rPr>
          <w:rFonts w:ascii="Times New Roman" w:hAnsi="Times New Roman" w:cs="Times New Roman"/>
        </w:rPr>
        <w:t>a</w:t>
      </w:r>
      <w:r w:rsidRPr="190A86E9" w:rsidR="00607242">
        <w:rPr>
          <w:rFonts w:ascii="Times New Roman" w:hAnsi="Times New Roman" w:cs="Times New Roman"/>
          <w:b w:val="1"/>
          <w:bCs w:val="1"/>
        </w:rPr>
        <w:t xml:space="preserve">z USA és </w:t>
      </w:r>
      <w:r w:rsidRPr="190A86E9" w:rsidR="00607242">
        <w:rPr>
          <w:rFonts w:ascii="Times New Roman" w:hAnsi="Times New Roman" w:cs="Times New Roman"/>
          <w:b w:val="1"/>
          <w:bCs w:val="1"/>
        </w:rPr>
        <w:t>Németo</w:t>
      </w:r>
      <w:r w:rsidRPr="190A86E9" w:rsidR="00607242">
        <w:rPr>
          <w:rFonts w:ascii="Times New Roman" w:hAnsi="Times New Roman" w:cs="Times New Roman"/>
          <w:b w:val="1"/>
          <w:bCs w:val="1"/>
        </w:rPr>
        <w:t xml:space="preserve">. </w:t>
      </w:r>
      <w:r w:rsidRPr="190A86E9" w:rsidR="33C5BFD0">
        <w:rPr>
          <w:rFonts w:ascii="Times New Roman" w:hAnsi="Times New Roman" w:cs="Times New Roman"/>
          <w:b w:val="1"/>
          <w:bCs w:val="1"/>
        </w:rPr>
        <w:t xml:space="preserve">szövetségi </w:t>
      </w:r>
      <w:r w:rsidRPr="190A86E9" w:rsidR="33C5BFD0">
        <w:rPr>
          <w:rFonts w:ascii="Times New Roman" w:hAnsi="Times New Roman" w:cs="Times New Roman"/>
          <w:b w:val="1"/>
          <w:bCs w:val="1"/>
        </w:rPr>
        <w:t>berendezkedésű</w:t>
      </w:r>
      <w:r w:rsidRPr="190A86E9" w:rsidR="00607242">
        <w:rPr>
          <w:rFonts w:ascii="Times New Roman" w:hAnsi="Times New Roman" w:cs="Times New Roman"/>
          <w:b w:val="1"/>
          <w:bCs w:val="1"/>
        </w:rPr>
        <w:t>, de mindkét esetben nőtt a szövetségi befolyás</w:t>
      </w:r>
    </w:p>
    <w:p w:rsidR="00607242" w:rsidP="190A86E9" w:rsidRDefault="00607242" w14:paraId="2EB27C61" w14:textId="5FE0732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607242">
        <w:rPr>
          <w:rFonts w:ascii="Times New Roman" w:hAnsi="Times New Roman" w:cs="Times New Roman"/>
        </w:rPr>
        <w:t>Mo</w:t>
      </w:r>
      <w:r w:rsidRPr="190A86E9" w:rsidR="00607242">
        <w:rPr>
          <w:rFonts w:ascii="Times New Roman" w:hAnsi="Times New Roman" w:cs="Times New Roman"/>
        </w:rPr>
        <w:t>. egységesen igazgatott állam volt</w:t>
      </w:r>
      <w:r w:rsidRPr="190A86E9" w:rsidR="7A943555">
        <w:rPr>
          <w:rFonts w:ascii="Times New Roman" w:hAnsi="Times New Roman" w:cs="Times New Roman"/>
        </w:rPr>
        <w:t xml:space="preserve"> </w:t>
      </w:r>
      <w:r w:rsidRPr="190A86E9" w:rsidR="7A943555">
        <w:rPr>
          <w:rFonts w:ascii="Times New Roman" w:hAnsi="Times New Roman" w:cs="Times New Roman"/>
          <w:b w:val="1"/>
          <w:bCs w:val="1"/>
        </w:rPr>
        <w:t>(a korábbi autóm közigazgatási egységeket ekkor számolják fel!)</w:t>
      </w:r>
      <w:r w:rsidRPr="190A86E9" w:rsidR="00607242">
        <w:rPr>
          <w:rFonts w:ascii="Times New Roman" w:hAnsi="Times New Roman" w:cs="Times New Roman"/>
        </w:rPr>
        <w:t>, a nemzetiségek területi autonómiára tett kísérleteiket a politikai elit határozottan elutasította</w:t>
      </w:r>
      <w:r w:rsidRPr="190A86E9" w:rsidR="7FF3D7F7">
        <w:rPr>
          <w:rFonts w:ascii="Times New Roman" w:hAnsi="Times New Roman" w:cs="Times New Roman"/>
        </w:rPr>
        <w:t xml:space="preserve">, </w:t>
      </w:r>
      <w:r w:rsidRPr="190A86E9" w:rsidR="7FF3D7F7">
        <w:rPr>
          <w:rFonts w:ascii="Times New Roman" w:hAnsi="Times New Roman" w:cs="Times New Roman"/>
          <w:b w:val="1"/>
          <w:bCs w:val="1"/>
        </w:rPr>
        <w:t>államnyelv a magyar, de nemzetiségi jogok, elsősorban nyelvi jogok--&gt; 1868-as nemzetiségi törvény</w:t>
      </w:r>
    </w:p>
    <w:p w:rsidR="00607242" w:rsidP="00607242" w:rsidRDefault="00607242" w14:paraId="643DEE37" w14:textId="4BA95E2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nemzetállamiság gondolatával együtt jár, hogy mindenkinek tennie kell a hazáért</w:t>
      </w:r>
    </w:p>
    <w:p w:rsidR="00607242" w:rsidP="00607242" w:rsidRDefault="00607242" w14:paraId="4E875529" w14:textId="5098283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Németo. után Mo-n is bevezették a hadkötelezettséget</w:t>
      </w:r>
    </w:p>
    <w:p w:rsidR="00607242" w:rsidP="190A86E9" w:rsidRDefault="00607242" w14:paraId="6B695911" w14:textId="66EB930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607242">
        <w:rPr>
          <w:rFonts w:ascii="Times New Roman" w:hAnsi="Times New Roman" w:cs="Times New Roman"/>
          <w:b w:val="1"/>
          <w:bCs w:val="1"/>
        </w:rPr>
        <w:t>a polgári állam</w:t>
      </w:r>
    </w:p>
    <w:p w:rsidR="00607242" w:rsidP="00607242" w:rsidRDefault="000C55FA" w14:paraId="6B0AE942" w14:textId="5BBC01C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jogegyenlőség és az alkotmányosság megteremtése után az állam magára vállal korábban egyházi, közösségi, vagy családi feladatokat</w:t>
      </w:r>
    </w:p>
    <w:p w:rsidR="000C55FA" w:rsidP="190A86E9" w:rsidRDefault="000C55FA" w14:paraId="0D27B7B1" w14:textId="402FF49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0C55FA">
        <w:rPr>
          <w:rFonts w:ascii="Times New Roman" w:hAnsi="Times New Roman" w:cs="Times New Roman"/>
          <w:b w:val="1"/>
          <w:bCs w:val="1"/>
        </w:rPr>
        <w:t>oktatás, egészségügy, szociálpolitika</w:t>
      </w:r>
    </w:p>
    <w:p w:rsidR="000C55FA" w:rsidP="000C55FA" w:rsidRDefault="000C55FA" w14:paraId="2A3863C1" w14:textId="37F5171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nevezzük polgári államnak</w:t>
      </w:r>
    </w:p>
    <w:p w:rsidR="000C55FA" w:rsidP="000C55FA" w:rsidRDefault="000C55FA" w14:paraId="64C9254F" w14:textId="294A354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új intézmények működtetése miatt növekedett az államapparátus </w:t>
      </w:r>
    </w:p>
    <w:p w:rsidR="000C55FA" w:rsidP="000C55FA" w:rsidRDefault="000C55FA" w14:paraId="0A16835A" w14:textId="1FF0B2F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fenntartására növelni kellett az adókat, az ipari forradalom következtében történt robbanásszerű növekedés tette ezt lehetővé</w:t>
      </w:r>
    </w:p>
    <w:p w:rsidR="000C55FA" w:rsidP="000C55FA" w:rsidRDefault="000C55FA" w14:paraId="6F4A273D" w14:textId="0000B8B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polgári állam megteremtése egyszerre volt válasz a munkásréteg problémáira és a nemzeti egység megteremtésének eszköze</w:t>
      </w:r>
    </w:p>
    <w:p w:rsidR="000C55FA" w:rsidP="000C55FA" w:rsidRDefault="000C55FA" w14:paraId="61344BA7" w14:textId="6C75E3A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90A86E9" w:rsidR="000C55FA">
        <w:rPr>
          <w:rFonts w:ascii="Times New Roman" w:hAnsi="Times New Roman" w:cs="Times New Roman"/>
        </w:rPr>
        <w:t>Mo-n a polgári állam T</w:t>
      </w:r>
      <w:r w:rsidRPr="190A86E9" w:rsidR="000C55FA">
        <w:rPr>
          <w:rFonts w:ascii="Times New Roman" w:hAnsi="Times New Roman" w:cs="Times New Roman"/>
          <w:b w:val="1"/>
          <w:bCs w:val="1"/>
        </w:rPr>
        <w:t>isza Kálmán 1875-90</w:t>
      </w:r>
      <w:r w:rsidRPr="190A86E9" w:rsidR="000C55FA">
        <w:rPr>
          <w:rFonts w:ascii="Times New Roman" w:hAnsi="Times New Roman" w:cs="Times New Roman"/>
        </w:rPr>
        <w:t>-es miniszterelnöksége alatt épült ki</w:t>
      </w:r>
    </w:p>
    <w:p w:rsidR="000C55FA" w:rsidP="000C55FA" w:rsidRDefault="0017089F" w14:paraId="36BBDF00" w14:textId="5AB2FDA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mindenhol modernizálták a közigazgatást</w:t>
      </w:r>
    </w:p>
    <w:p w:rsidR="0017089F" w:rsidP="0017089F" w:rsidRDefault="0017089F" w14:paraId="457A395A" w14:textId="29CE04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egyszerre optimalizálta a rendszert, és csökkentette a tagállamok, igazgatási szintek önállóságát</w:t>
      </w:r>
    </w:p>
    <w:p w:rsidR="0017089F" w:rsidP="0017089F" w:rsidRDefault="0017089F" w14:paraId="66079335" w14:textId="6164EE6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Mo-n a különleges státuszú területek megszűntetésével létrehozták az egységes megyerendszert</w:t>
      </w:r>
    </w:p>
    <w:p w:rsidR="0017089F" w:rsidP="0017089F" w:rsidRDefault="0017089F" w14:paraId="25B4CA9A" w14:textId="144AF04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90A86E9" w:rsidR="0017089F">
        <w:rPr>
          <w:rFonts w:ascii="Times New Roman" w:hAnsi="Times New Roman" w:cs="Times New Roman"/>
        </w:rPr>
        <w:t xml:space="preserve">a hivatalnokok nagy része az elszegényedő nemesség a </w:t>
      </w:r>
      <w:r w:rsidRPr="190A86E9" w:rsidR="0017089F">
        <w:rPr>
          <w:rFonts w:ascii="Times New Roman" w:hAnsi="Times New Roman" w:cs="Times New Roman"/>
          <w:b w:val="1"/>
          <w:bCs w:val="1"/>
        </w:rPr>
        <w:t>dzsentrik</w:t>
      </w:r>
      <w:r w:rsidRPr="190A86E9" w:rsidR="0017089F">
        <w:rPr>
          <w:rFonts w:ascii="Times New Roman" w:hAnsi="Times New Roman" w:cs="Times New Roman"/>
        </w:rPr>
        <w:t xml:space="preserve"> közül került ki</w:t>
      </w:r>
    </w:p>
    <w:p w:rsidR="0017089F" w:rsidP="0017089F" w:rsidRDefault="0017089F" w14:paraId="55192D01" w14:textId="5B61D06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kiépült a rendfenntartás</w:t>
      </w:r>
    </w:p>
    <w:p w:rsidR="0017089F" w:rsidP="0017089F" w:rsidRDefault="0017089F" w14:paraId="658B7668" w14:textId="5846F2C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vidéken csendőrség</w:t>
      </w:r>
    </w:p>
    <w:p w:rsidR="0017089F" w:rsidP="0017089F" w:rsidRDefault="0017089F" w14:paraId="2B3EC10A" w14:textId="32F2498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városokban az önkormányzati irányítású rendőrség</w:t>
      </w:r>
    </w:p>
    <w:p w:rsidR="0017089F" w:rsidP="0017089F" w:rsidRDefault="0017089F" w14:paraId="5D13C615" w14:textId="53310AB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megszervezték a postahálózatot, támogatták a vasútépítést</w:t>
      </w:r>
    </w:p>
    <w:p w:rsidR="0017089F" w:rsidP="0017089F" w:rsidRDefault="0017089F" w14:paraId="1D66CD17" w14:textId="2A47799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az egységes menetrendek miatt szabályozni kezdték az időmérést</w:t>
      </w:r>
    </w:p>
    <w:p w:rsidR="0017089F" w:rsidP="0017089F" w:rsidRDefault="0017089F" w14:paraId="19C5134F" w14:textId="6C9429A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 ellenőrzése alá vonta és fejlesztette is az iskolarendszert</w:t>
      </w:r>
    </w:p>
    <w:p w:rsidR="0017089F" w:rsidP="190A86E9" w:rsidRDefault="0017089F" w14:paraId="69758132" w14:textId="7A4C91F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17089F">
        <w:rPr>
          <w:rFonts w:ascii="Times New Roman" w:hAnsi="Times New Roman" w:cs="Times New Roman"/>
        </w:rPr>
        <w:t xml:space="preserve">az </w:t>
      </w:r>
      <w:r w:rsidRPr="190A86E9" w:rsidR="0017089F">
        <w:rPr>
          <w:rFonts w:ascii="Times New Roman" w:hAnsi="Times New Roman" w:cs="Times New Roman"/>
          <w:b w:val="1"/>
          <w:bCs w:val="1"/>
        </w:rPr>
        <w:t>1868-as Eötvös József féle népoktatási törvény értelmében kötelezővé tették a 6 év elvégzését</w:t>
      </w:r>
    </w:p>
    <w:p w:rsidR="0017089F" w:rsidP="0017089F" w:rsidRDefault="0017089F" w14:paraId="2CB23999" w14:textId="55E9A0E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190A86E9" w:rsidR="0017089F">
        <w:rPr>
          <w:rFonts w:ascii="Times New Roman" w:hAnsi="Times New Roman" w:cs="Times New Roman"/>
        </w:rPr>
        <w:t>az egyházi iskolákat ingyenes állami iskolákká tették</w:t>
      </w:r>
      <w:r w:rsidRPr="190A86E9" w:rsidR="2CF38154">
        <w:rPr>
          <w:rFonts w:ascii="Times New Roman" w:hAnsi="Times New Roman" w:cs="Times New Roman"/>
        </w:rPr>
        <w:t xml:space="preserve"> a Lex Apponyiban 1907-ben</w:t>
      </w:r>
    </w:p>
    <w:p w:rsidR="0017089F" w:rsidP="0017089F" w:rsidRDefault="0017089F" w14:paraId="1A99F5BA" w14:textId="35BFF2B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90A86E9" w:rsidR="0017089F">
        <w:rPr>
          <w:rFonts w:ascii="Times New Roman" w:hAnsi="Times New Roman" w:cs="Times New Roman"/>
        </w:rPr>
        <w:t xml:space="preserve">a népoktatás eredménye az </w:t>
      </w:r>
      <w:r w:rsidRPr="190A86E9" w:rsidR="0017089F">
        <w:rPr>
          <w:rFonts w:ascii="Times New Roman" w:hAnsi="Times New Roman" w:cs="Times New Roman"/>
          <w:b w:val="1"/>
          <w:bCs w:val="1"/>
        </w:rPr>
        <w:t>analfabetizmus</w:t>
      </w:r>
      <w:r w:rsidRPr="190A86E9" w:rsidR="0017089F">
        <w:rPr>
          <w:rFonts w:ascii="Times New Roman" w:hAnsi="Times New Roman" w:cs="Times New Roman"/>
        </w:rPr>
        <w:t xml:space="preserve"> csökkenése lett</w:t>
      </w:r>
    </w:p>
    <w:p w:rsidR="0017089F" w:rsidP="0017089F" w:rsidRDefault="0017089F" w14:paraId="6EE738A2" w14:textId="5CEA33C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oktatásban nagyobb hangsúlyt kaptak a közös kultúrát oktató és nemzeti öntudatot erősítő tárgyak</w:t>
      </w:r>
      <w:r>
        <w:rPr>
          <w:rFonts w:ascii="Times New Roman" w:hAnsi="Times New Roman" w:cs="Times New Roman"/>
        </w:rPr>
        <w:tab/>
      </w:r>
    </w:p>
    <w:p w:rsidR="0017089F" w:rsidP="0017089F" w:rsidRDefault="0017089F" w14:paraId="51137100" w14:textId="4F1A022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földrajz, történelem, irodalom</w:t>
      </w:r>
    </w:p>
    <w:p w:rsidR="0017089F" w:rsidP="0017089F" w:rsidRDefault="0017089F" w14:paraId="2340D44C" w14:textId="702F7DF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létrehoztak állami gimnáziumokat</w:t>
      </w:r>
    </w:p>
    <w:p w:rsidR="0017089F" w:rsidP="0017089F" w:rsidRDefault="0017089F" w14:paraId="69250147" w14:textId="78DF12C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bár a gimnáziumi érettségi még mindig ritkaságszámba ment</w:t>
      </w:r>
    </w:p>
    <w:p w:rsidR="0017089F" w:rsidP="190A86E9" w:rsidRDefault="0017089F" w14:paraId="6D740932" w14:textId="02F6128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17089F">
        <w:rPr>
          <w:rFonts w:ascii="Times New Roman" w:hAnsi="Times New Roman" w:cs="Times New Roman"/>
          <w:b w:val="1"/>
          <w:bCs w:val="1"/>
        </w:rPr>
        <w:t>Pozsonyban</w:t>
      </w:r>
      <w:r w:rsidRPr="190A86E9" w:rsidR="2339A719">
        <w:rPr>
          <w:rFonts w:ascii="Times New Roman" w:hAnsi="Times New Roman" w:cs="Times New Roman"/>
          <w:b w:val="1"/>
          <w:bCs w:val="1"/>
        </w:rPr>
        <w:t>,</w:t>
      </w:r>
      <w:r w:rsidRPr="190A86E9" w:rsidR="0017089F">
        <w:rPr>
          <w:rFonts w:ascii="Times New Roman" w:hAnsi="Times New Roman" w:cs="Times New Roman"/>
          <w:b w:val="1"/>
          <w:bCs w:val="1"/>
        </w:rPr>
        <w:t xml:space="preserve"> Kolozsváron és Debrecenben alapítottak új egyetemeket</w:t>
      </w:r>
    </w:p>
    <w:p w:rsidR="0017089F" w:rsidP="0017089F" w:rsidRDefault="0017089F" w14:paraId="6F47A3F7" w14:textId="3FE1771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bár a Debreceni csak a háború után kezdte meg működését</w:t>
      </w:r>
    </w:p>
    <w:p w:rsidR="0017089F" w:rsidP="190A86E9" w:rsidRDefault="00981CB6" w14:paraId="44AFF23A" w14:textId="23CAD52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981CB6">
        <w:rPr>
          <w:rFonts w:ascii="Times New Roman" w:hAnsi="Times New Roman" w:cs="Times New Roman"/>
        </w:rPr>
        <w:t xml:space="preserve">az állami szerep megnövekedése konfliktust eredményezett az egyház és az állam között ezt nevezzük </w:t>
      </w:r>
      <w:r w:rsidRPr="190A86E9" w:rsidR="00981CB6">
        <w:rPr>
          <w:rFonts w:ascii="Times New Roman" w:hAnsi="Times New Roman" w:cs="Times New Roman"/>
          <w:b w:val="1"/>
          <w:bCs w:val="1"/>
        </w:rPr>
        <w:t>kultúrharcnak</w:t>
      </w:r>
    </w:p>
    <w:p w:rsidR="00981CB6" w:rsidP="00981CB6" w:rsidRDefault="00981CB6" w14:paraId="27A4AC20" w14:textId="51BAD07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90A86E9" w:rsidR="00981CB6">
        <w:rPr>
          <w:rFonts w:ascii="Times New Roman" w:hAnsi="Times New Roman" w:cs="Times New Roman"/>
        </w:rPr>
        <w:t xml:space="preserve">ebben nagy szerepe volt az </w:t>
      </w:r>
      <w:r w:rsidRPr="190A86E9" w:rsidR="00981CB6">
        <w:rPr>
          <w:rFonts w:ascii="Times New Roman" w:hAnsi="Times New Roman" w:cs="Times New Roman"/>
          <w:b w:val="1"/>
          <w:bCs w:val="1"/>
        </w:rPr>
        <w:t>anyakönyvezés</w:t>
      </w:r>
      <w:r w:rsidRPr="190A86E9" w:rsidR="00981CB6">
        <w:rPr>
          <w:rFonts w:ascii="Times New Roman" w:hAnsi="Times New Roman" w:cs="Times New Roman"/>
        </w:rPr>
        <w:t>, mint állami feladat és a polgári házasság</w:t>
      </w:r>
      <w:r w:rsidRPr="190A86E9" w:rsidR="368EC435">
        <w:rPr>
          <w:rFonts w:ascii="Times New Roman" w:hAnsi="Times New Roman" w:cs="Times New Roman"/>
        </w:rPr>
        <w:t xml:space="preserve"> és válás</w:t>
      </w:r>
      <w:r w:rsidRPr="190A86E9" w:rsidR="00981CB6">
        <w:rPr>
          <w:rFonts w:ascii="Times New Roman" w:hAnsi="Times New Roman" w:cs="Times New Roman"/>
        </w:rPr>
        <w:t xml:space="preserve"> megjelenésének is</w:t>
      </w:r>
      <w:r w:rsidRPr="190A86E9" w:rsidR="7A662A33">
        <w:rPr>
          <w:rFonts w:ascii="Times New Roman" w:hAnsi="Times New Roman" w:cs="Times New Roman"/>
        </w:rPr>
        <w:t>+ bevett felekezetek egységesítése</w:t>
      </w:r>
    </w:p>
    <w:p w:rsidR="00981CB6" w:rsidP="00981CB6" w:rsidRDefault="00981CB6" w14:paraId="5A113D26" w14:textId="79C813B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Mo-n ez a harc Wekerle Sándor (1892-1895) miniszterelnöksége alatt zajlott le, az állam győzelmével ért véget</w:t>
      </w:r>
    </w:p>
    <w:p w:rsidR="00981CB6" w:rsidP="00981CB6" w:rsidRDefault="00981CB6" w14:paraId="7B945FF4" w14:textId="2F3D704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megszületett az állami egészségügy a közkórházak létrejöttével</w:t>
      </w:r>
    </w:p>
    <w:p w:rsidR="00981CB6" w:rsidP="190A86E9" w:rsidRDefault="00981CB6" w14:paraId="0AF16DFE" w14:textId="719EF01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981CB6">
        <w:rPr>
          <w:rFonts w:ascii="Times New Roman" w:hAnsi="Times New Roman" w:cs="Times New Roman"/>
          <w:b w:val="1"/>
          <w:bCs w:val="1"/>
        </w:rPr>
        <w:t>Bismarck építette ki a világ első</w:t>
      </w:r>
      <w:r w:rsidRPr="190A86E9" w:rsidR="5705E617">
        <w:rPr>
          <w:rFonts w:ascii="Times New Roman" w:hAnsi="Times New Roman" w:cs="Times New Roman"/>
          <w:b w:val="1"/>
          <w:bCs w:val="1"/>
        </w:rPr>
        <w:t xml:space="preserve"> állami</w:t>
      </w:r>
      <w:r w:rsidRPr="190A86E9" w:rsidR="00981CB6">
        <w:rPr>
          <w:rFonts w:ascii="Times New Roman" w:hAnsi="Times New Roman" w:cs="Times New Roman"/>
          <w:b w:val="1"/>
          <w:bCs w:val="1"/>
        </w:rPr>
        <w:t xml:space="preserve"> társadalombiztosítási rendszerét</w:t>
      </w:r>
    </w:p>
    <w:p w:rsidR="00981CB6" w:rsidP="00981CB6" w:rsidRDefault="00981CB6" w14:paraId="40670D09" w14:textId="4ADAE07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190A86E9" w:rsidR="16C58463">
        <w:rPr>
          <w:rFonts w:ascii="Times New Roman" w:hAnsi="Times New Roman" w:cs="Times New Roman"/>
        </w:rPr>
        <w:t>A</w:t>
      </w:r>
      <w:r w:rsidRPr="190A86E9" w:rsidR="00981CB6">
        <w:rPr>
          <w:rFonts w:ascii="Times New Roman" w:hAnsi="Times New Roman" w:cs="Times New Roman"/>
        </w:rPr>
        <w:t xml:space="preserve"> </w:t>
      </w:r>
      <w:r w:rsidRPr="190A86E9" w:rsidR="16C58463">
        <w:rPr>
          <w:rFonts w:ascii="Times New Roman" w:hAnsi="Times New Roman" w:cs="Times New Roman"/>
        </w:rPr>
        <w:t xml:space="preserve">kötelezően </w:t>
      </w:r>
      <w:r w:rsidRPr="190A86E9" w:rsidR="00981CB6">
        <w:rPr>
          <w:rFonts w:ascii="Times New Roman" w:hAnsi="Times New Roman" w:cs="Times New Roman"/>
        </w:rPr>
        <w:t>biztosítottak fizetésük egy részét befizették, ezt egészítette ki az állam és a munkaadók</w:t>
      </w:r>
    </w:p>
    <w:p w:rsidR="00981CB6" w:rsidP="00981CB6" w:rsidRDefault="00981CB6" w14:paraId="6B9F028F" w14:textId="630B012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részben ebből fizették az orvosi kezeléseket is ezt nevezzük egészségbiztosításnak</w:t>
      </w:r>
    </w:p>
    <w:p w:rsidR="00981CB6" w:rsidP="00981CB6" w:rsidRDefault="00981CB6" w14:paraId="53AB5633" w14:textId="446AE13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másik nagy rész a nyugdíjazási rendszer volt</w:t>
      </w:r>
    </w:p>
    <w:p w:rsidR="00981CB6" w:rsidP="00981CB6" w:rsidRDefault="00981CB6" w14:paraId="3102CBFF" w14:textId="7DADAEA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befizetett pénzösszeget kamatoztatták és a nyugdíjkorhatár elérését követően életjáradékként havi részletekben fizették ki</w:t>
      </w:r>
    </w:p>
    <w:p w:rsidR="00981CB6" w:rsidP="00981CB6" w:rsidRDefault="00981CB6" w14:paraId="56E6BB0D" w14:textId="7D9FA1C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90A86E9" w:rsidR="00981CB6">
        <w:rPr>
          <w:rFonts w:ascii="Times New Roman" w:hAnsi="Times New Roman" w:cs="Times New Roman"/>
        </w:rPr>
        <w:t xml:space="preserve">a korszakban </w:t>
      </w:r>
      <w:r w:rsidRPr="190A86E9" w:rsidR="00981CB6">
        <w:rPr>
          <w:rFonts w:ascii="Times New Roman" w:hAnsi="Times New Roman" w:cs="Times New Roman"/>
        </w:rPr>
        <w:t>Mo</w:t>
      </w:r>
      <w:r w:rsidRPr="190A86E9" w:rsidR="00981CB6">
        <w:rPr>
          <w:rFonts w:ascii="Times New Roman" w:hAnsi="Times New Roman" w:cs="Times New Roman"/>
        </w:rPr>
        <w:t>-n és az USA-ban nem jött létre</w:t>
      </w:r>
      <w:r w:rsidRPr="190A86E9" w:rsidR="62589F71">
        <w:rPr>
          <w:rFonts w:ascii="Times New Roman" w:hAnsi="Times New Roman" w:cs="Times New Roman"/>
        </w:rPr>
        <w:t xml:space="preserve"> állami</w:t>
      </w:r>
      <w:r w:rsidRPr="190A86E9" w:rsidR="00981CB6">
        <w:rPr>
          <w:rFonts w:ascii="Times New Roman" w:hAnsi="Times New Roman" w:cs="Times New Roman"/>
        </w:rPr>
        <w:t xml:space="preserve"> tb </w:t>
      </w:r>
      <w:r w:rsidRPr="190A86E9" w:rsidR="00981CB6">
        <w:rPr>
          <w:rFonts w:ascii="Times New Roman" w:hAnsi="Times New Roman" w:cs="Times New Roman"/>
        </w:rPr>
        <w:t>rendszer</w:t>
      </w:r>
      <w:r w:rsidRPr="190A86E9" w:rsidR="787E89A2">
        <w:rPr>
          <w:rFonts w:ascii="Times New Roman" w:hAnsi="Times New Roman" w:cs="Times New Roman"/>
        </w:rPr>
        <w:t>,</w:t>
      </w:r>
      <w:r w:rsidRPr="190A86E9" w:rsidR="00981CB6">
        <w:rPr>
          <w:rFonts w:ascii="Times New Roman" w:hAnsi="Times New Roman" w:cs="Times New Roman"/>
        </w:rPr>
        <w:t xml:space="preserve"> de magánbiztosítók léteztek</w:t>
      </w:r>
    </w:p>
    <w:p w:rsidR="00981CB6" w:rsidP="190A86E9" w:rsidRDefault="00981CB6" w14:paraId="34835130" w14:textId="6F755DA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981CB6">
        <w:rPr>
          <w:rFonts w:ascii="Times New Roman" w:hAnsi="Times New Roman" w:cs="Times New Roman"/>
          <w:b w:val="1"/>
          <w:bCs w:val="1"/>
        </w:rPr>
        <w:t>a gyarmatosítás az imperializmus korában</w:t>
      </w:r>
    </w:p>
    <w:p w:rsidR="00981CB6" w:rsidP="00981CB6" w:rsidRDefault="00981CB6" w14:paraId="43A9F91E" w14:textId="0C256EA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gyarmatosítás új hulláma</w:t>
      </w:r>
    </w:p>
    <w:p w:rsidR="00981CB6" w:rsidP="00981CB6" w:rsidRDefault="00981CB6" w14:paraId="4F83BE39" w14:textId="6D3903E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19. sz. harmadik felében gyorsult fel igazán, és eredményezte a világ területének szinte teljes felosztását</w:t>
      </w:r>
    </w:p>
    <w:p w:rsidR="00981CB6" w:rsidP="00981CB6" w:rsidRDefault="00981CB6" w14:paraId="2CBC257B" w14:textId="2BF50F4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ipari forradalom nyersanyag és piacigénye indokolta</w:t>
      </w:r>
    </w:p>
    <w:p w:rsidR="00981CB6" w:rsidP="00981CB6" w:rsidRDefault="00981CB6" w14:paraId="05B05C04" w14:textId="460DA4A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kiegészítette a stratégia és a státusz</w:t>
      </w:r>
    </w:p>
    <w:p w:rsidR="00981CB6" w:rsidP="00981CB6" w:rsidRDefault="00981CB6" w14:paraId="78508DA3" w14:textId="7F65B94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nagyhatalmi státusz mércéjévé vált</w:t>
      </w:r>
    </w:p>
    <w:p w:rsidR="00981CB6" w:rsidP="00981CB6" w:rsidRDefault="00981CB6" w14:paraId="016D577E" w14:textId="1DD0120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meglévő gyarmatok megtartása és újak szerzése szinte versennyé vált</w:t>
      </w:r>
    </w:p>
    <w:p w:rsidR="00981CB6" w:rsidP="00981CB6" w:rsidRDefault="00981CB6" w14:paraId="057B1BE4" w14:textId="50A21EB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 korszakot nevezzük az imperializmus korának</w:t>
      </w:r>
    </w:p>
    <w:p w:rsidR="00981CB6" w:rsidP="00981CB6" w:rsidRDefault="00981CB6" w14:paraId="4537881F" w14:textId="4FD5C9E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ipari forradalmak következtében a hadseregek technikai fejlődése lehetővé tette olyan területek meghódítását amire eddig nem volt lehetőség</w:t>
      </w:r>
    </w:p>
    <w:p w:rsidR="00981CB6" w:rsidP="00981CB6" w:rsidRDefault="0054793D" w14:paraId="14042455" w14:textId="4FD3DB3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dél-amerikai területek függetlenedtek a gyengülő Portugáliától és Spanyolországtól, de Ázsia és Afrika viszonylag gyorsan a gyarmatbirodalmak meghatározó részeivé váltak</w:t>
      </w:r>
    </w:p>
    <w:p w:rsidR="0054793D" w:rsidP="190A86E9" w:rsidRDefault="0054793D" w14:paraId="1CE9EF53" w14:textId="1D2307C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54793D">
        <w:rPr>
          <w:rFonts w:ascii="Times New Roman" w:hAnsi="Times New Roman" w:cs="Times New Roman"/>
          <w:b w:val="1"/>
          <w:bCs w:val="1"/>
        </w:rPr>
        <w:t xml:space="preserve">a </w:t>
      </w:r>
      <w:r w:rsidRPr="190A86E9" w:rsidR="2405D193">
        <w:rPr>
          <w:rFonts w:ascii="Times New Roman" w:hAnsi="Times New Roman" w:cs="Times New Roman"/>
          <w:b w:val="1"/>
          <w:bCs w:val="1"/>
        </w:rPr>
        <w:t>B</w:t>
      </w:r>
      <w:r w:rsidRPr="190A86E9" w:rsidR="0054793D">
        <w:rPr>
          <w:rFonts w:ascii="Times New Roman" w:hAnsi="Times New Roman" w:cs="Times New Roman"/>
          <w:b w:val="1"/>
          <w:bCs w:val="1"/>
        </w:rPr>
        <w:t xml:space="preserve">rit </w:t>
      </w:r>
      <w:r w:rsidRPr="190A86E9" w:rsidR="303700AF">
        <w:rPr>
          <w:rFonts w:ascii="Times New Roman" w:hAnsi="Times New Roman" w:cs="Times New Roman"/>
          <w:b w:val="1"/>
          <w:bCs w:val="1"/>
        </w:rPr>
        <w:t>B</w:t>
      </w:r>
      <w:r w:rsidRPr="190A86E9" w:rsidR="0054793D">
        <w:rPr>
          <w:rFonts w:ascii="Times New Roman" w:hAnsi="Times New Roman" w:cs="Times New Roman"/>
          <w:b w:val="1"/>
          <w:bCs w:val="1"/>
        </w:rPr>
        <w:t>irodalom</w:t>
      </w:r>
    </w:p>
    <w:p w:rsidR="0054793D" w:rsidP="0054793D" w:rsidRDefault="0054793D" w14:paraId="3264259F" w14:textId="07E8B5E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ipari forradalom meghatározó nemzeteként a technikai fölény és a napóleoni háborúk alatt kivívott tengeri egyeduralom is az ő malmukra hajtotta a vizet</w:t>
      </w:r>
    </w:p>
    <w:p w:rsidR="0054793D" w:rsidP="0054793D" w:rsidRDefault="0054793D" w14:paraId="37D38FC4" w14:textId="7068817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Brit Birodalom kiterjedés és népességszám szempontjából is a legnagyobb volt a világon</w:t>
      </w:r>
    </w:p>
    <w:p w:rsidR="0054793D" w:rsidP="0054793D" w:rsidRDefault="0054793D" w14:paraId="140272DA" w14:textId="67D3173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elősegítette a tengeri uralom így a világ minden táján voltak gyarmataik</w:t>
      </w:r>
    </w:p>
    <w:p w:rsidR="0054793D" w:rsidP="0054793D" w:rsidRDefault="0054793D" w14:paraId="1F7AE8F4" w14:textId="3A11B10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flotta segítségével ki tudtak kényszeríteni maguknak számukra előnyös kereskedelmi kapcsolatokat </w:t>
      </w:r>
    </w:p>
    <w:p w:rsidR="0054793D" w:rsidP="0054793D" w:rsidRDefault="0054793D" w14:paraId="321CF378" w14:textId="2FFBCED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190A86E9" w:rsidR="0054793D">
        <w:rPr>
          <w:rFonts w:ascii="Times New Roman" w:hAnsi="Times New Roman" w:cs="Times New Roman"/>
        </w:rPr>
        <w:t xml:space="preserve">pl: </w:t>
      </w:r>
      <w:r w:rsidRPr="190A86E9" w:rsidR="0054793D">
        <w:rPr>
          <w:rFonts w:ascii="Times New Roman" w:hAnsi="Times New Roman" w:cs="Times New Roman"/>
          <w:b w:val="1"/>
          <w:bCs w:val="1"/>
        </w:rPr>
        <w:t>Hongkong</w:t>
      </w:r>
      <w:r w:rsidRPr="190A86E9" w:rsidR="0054793D">
        <w:rPr>
          <w:rFonts w:ascii="Times New Roman" w:hAnsi="Times New Roman" w:cs="Times New Roman"/>
        </w:rPr>
        <w:t xml:space="preserve"> kikötőjének elfoglalása</w:t>
      </w:r>
    </w:p>
    <w:p w:rsidR="0054793D" w:rsidP="0054793D" w:rsidRDefault="0054793D" w14:paraId="1685E0DB" w14:textId="59CD474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garantálták a szabad kereskedelmet a birodalmon kívül és azon belül, ezt másoktól is elvárták</w:t>
      </w:r>
    </w:p>
    <w:p w:rsidR="0054793D" w:rsidP="0054793D" w:rsidRDefault="0054793D" w14:paraId="7F1CCC96" w14:textId="243EE66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csak a britek rendelkeztek telepes gyarmatokkal</w:t>
      </w:r>
    </w:p>
    <w:p w:rsidR="0054793D" w:rsidP="0054793D" w:rsidRDefault="0054793D" w14:paraId="10DD6892" w14:textId="54EA02E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rossz éghajlati viszonyok és az őslakosok hiánya miatt sok európai költözött Kanadába, Ausztráliába, Új-Zélandra</w:t>
      </w:r>
    </w:p>
    <w:p w:rsidR="0054793D" w:rsidP="0054793D" w:rsidRDefault="0054793D" w14:paraId="1BD96968" w14:textId="5858D0D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190A86E9" w:rsidR="0054793D">
        <w:rPr>
          <w:rFonts w:ascii="Times New Roman" w:hAnsi="Times New Roman" w:cs="Times New Roman"/>
        </w:rPr>
        <w:t xml:space="preserve">ezek a telepek a brit korona alá </w:t>
      </w:r>
      <w:r w:rsidRPr="190A86E9" w:rsidR="0054793D">
        <w:rPr>
          <w:rFonts w:ascii="Times New Roman" w:hAnsi="Times New Roman" w:cs="Times New Roman"/>
        </w:rPr>
        <w:t>tartoztak</w:t>
      </w:r>
      <w:r w:rsidRPr="190A86E9" w:rsidR="1BAE349E">
        <w:rPr>
          <w:rFonts w:ascii="Times New Roman" w:hAnsi="Times New Roman" w:cs="Times New Roman"/>
        </w:rPr>
        <w:t>,</w:t>
      </w:r>
      <w:r w:rsidRPr="190A86E9" w:rsidR="0054793D">
        <w:rPr>
          <w:rFonts w:ascii="Times New Roman" w:hAnsi="Times New Roman" w:cs="Times New Roman"/>
        </w:rPr>
        <w:t xml:space="preserve"> de önigazgatással végül saját parlamenttel is rendelkeztek</w:t>
      </w:r>
    </w:p>
    <w:p w:rsidR="0054793D" w:rsidP="0054793D" w:rsidRDefault="0054793D" w14:paraId="641B2419" w14:textId="4CE821D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Indiát kezdetben a Kelet-Indiai Társaság gyarmatosította</w:t>
      </w:r>
    </w:p>
    <w:p w:rsidR="0054793D" w:rsidP="0054793D" w:rsidRDefault="0054793D" w14:paraId="30BA8CB6" w14:textId="7015E0F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India vált a brit textilipar legfőbb nyersanyag és piac szolgáltatójává</w:t>
      </w:r>
    </w:p>
    <w:p w:rsidR="0054793D" w:rsidP="0054793D" w:rsidRDefault="0054793D" w14:paraId="457C662E" w14:textId="55A8F7A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 helyi élelmiszer és kézművesipar tönkrement</w:t>
      </w:r>
    </w:p>
    <w:p w:rsidR="0054793D" w:rsidP="0054793D" w:rsidRDefault="0054793D" w14:paraId="6EB7D429" w14:textId="23BD813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ez elleni felkelés leverése után vált India brit gyarmattá</w:t>
      </w:r>
    </w:p>
    <w:p w:rsidR="0054793D" w:rsidP="0054793D" w:rsidRDefault="0054793D" w14:paraId="5772B643" w14:textId="2C6D8DD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gyakran a helyi fejedelmeken keresztül valósult meg a brit irányítás</w:t>
      </w:r>
    </w:p>
    <w:p w:rsidR="00131C02" w:rsidP="00131C02" w:rsidRDefault="00131C02" w14:paraId="1018BCAF" w14:textId="4C67C52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19. század végére Afrika jelentős része brit uralom alá került</w:t>
      </w:r>
    </w:p>
    <w:p w:rsidR="00131C02" w:rsidP="00131C02" w:rsidRDefault="00131C02" w14:paraId="5BE6C057" w14:textId="764FEC1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megszerezték az oszmánoktól Egyiptomot </w:t>
      </w:r>
    </w:p>
    <w:p w:rsidR="00131C02" w:rsidP="00131C02" w:rsidRDefault="00131C02" w14:paraId="3EFD387E" w14:textId="56CC830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190A86E9" w:rsidR="00131C02">
        <w:rPr>
          <w:rFonts w:ascii="Times New Roman" w:hAnsi="Times New Roman" w:cs="Times New Roman"/>
        </w:rPr>
        <w:t xml:space="preserve">ez a terület a </w:t>
      </w:r>
      <w:r w:rsidRPr="190A86E9" w:rsidR="00131C02">
        <w:rPr>
          <w:rFonts w:ascii="Times New Roman" w:hAnsi="Times New Roman" w:cs="Times New Roman"/>
          <w:b w:val="1"/>
          <w:bCs w:val="1"/>
        </w:rPr>
        <w:t xml:space="preserve">Szuezi-csatorna </w:t>
      </w:r>
      <w:r w:rsidRPr="190A86E9" w:rsidR="00131C02">
        <w:rPr>
          <w:rFonts w:ascii="Times New Roman" w:hAnsi="Times New Roman" w:cs="Times New Roman"/>
        </w:rPr>
        <w:t>kiépítésével elengedhetetlen része lett az Indiával folytatott kereskedelemnek</w:t>
      </w:r>
    </w:p>
    <w:p w:rsidR="00131C02" w:rsidP="00131C02" w:rsidRDefault="00131C02" w14:paraId="4DC137A4" w14:textId="6A1B8AA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egybefüggő kelet-afrikai gyarmatbirodalom terve a Kairó-Fokváros vasútvonallal végül meghiúsult</w:t>
      </w:r>
    </w:p>
    <w:p w:rsidR="00131C02" w:rsidP="00131C02" w:rsidRDefault="00131C02" w14:paraId="50EC5E99" w14:textId="67F853B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Franciaország és Oroszország</w:t>
      </w:r>
    </w:p>
    <w:p w:rsidR="00131C02" w:rsidP="00131C02" w:rsidRDefault="00131C02" w14:paraId="55538BFF" w14:textId="3887019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Nagy-Britannia legnagyobb ellenfelei a gyarmatosításban a második számú tengeren túli gyarmatbirodalmat kiépítő Franciaország, és az eurázsiai szárazföldi birodalmat kiépítő Oroszország voltak</w:t>
      </w:r>
    </w:p>
    <w:p w:rsidR="00131C02" w:rsidP="00131C02" w:rsidRDefault="00131C02" w14:paraId="2A734B46" w14:textId="30F80E4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franciák Algériából kiindulva gyarmatosították Észak-Afrika jelentős részét</w:t>
      </w:r>
    </w:p>
    <w:p w:rsidR="00131C02" w:rsidP="00131C02" w:rsidRDefault="00131C02" w14:paraId="5024575C" w14:textId="2C8305E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bár a helyi arab többség megmaradt Algériába francia telepesek tömegei érkeztek</w:t>
      </w:r>
    </w:p>
    <w:p w:rsidR="00131C02" w:rsidP="190A86E9" w:rsidRDefault="00131C02" w14:paraId="4863B024" w14:textId="70C87EB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131C02">
        <w:rPr>
          <w:rFonts w:ascii="Times New Roman" w:hAnsi="Times New Roman" w:cs="Times New Roman"/>
          <w:b w:val="1"/>
          <w:bCs w:val="1"/>
        </w:rPr>
        <w:t xml:space="preserve">Szudán területén </w:t>
      </w:r>
      <w:r w:rsidRPr="190A86E9" w:rsidR="00131C02">
        <w:rPr>
          <w:rFonts w:ascii="Times New Roman" w:hAnsi="Times New Roman" w:cs="Times New Roman"/>
          <w:b w:val="1"/>
          <w:bCs w:val="1"/>
        </w:rPr>
        <w:t>Fashodánál</w:t>
      </w:r>
      <w:r w:rsidRPr="190A86E9" w:rsidR="00131C02">
        <w:rPr>
          <w:rFonts w:ascii="Times New Roman" w:hAnsi="Times New Roman" w:cs="Times New Roman"/>
          <w:b w:val="1"/>
          <w:bCs w:val="1"/>
        </w:rPr>
        <w:t xml:space="preserve"> összetűzésbe kerültek a franciák és a britek </w:t>
      </w:r>
      <w:r w:rsidRPr="190A86E9" w:rsidR="54C73A21">
        <w:rPr>
          <w:rFonts w:ascii="Times New Roman" w:hAnsi="Times New Roman" w:cs="Times New Roman"/>
          <w:b w:val="1"/>
          <w:bCs w:val="1"/>
        </w:rPr>
        <w:t>1898-ban</w:t>
      </w:r>
    </w:p>
    <w:p w:rsidR="00131C02" w:rsidP="00131C02" w:rsidRDefault="00131C02" w14:paraId="31530500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végül tárgyalásos alapon oldódott meg</w:t>
      </w:r>
    </w:p>
    <w:p w:rsidR="00131C02" w:rsidP="190A86E9" w:rsidRDefault="00131C02" w14:paraId="5E4CBD29" w14:textId="0D2B3301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131C02">
        <w:rPr>
          <w:rFonts w:ascii="Times New Roman" w:hAnsi="Times New Roman" w:cs="Times New Roman"/>
        </w:rPr>
        <w:t>mivel a franciák nem akartak egyszerre a németekkel és a britekkel is konfliktust vállalni</w:t>
      </w:r>
      <w:r w:rsidRPr="190A86E9" w:rsidR="3774C070">
        <w:rPr>
          <w:rFonts w:ascii="Times New Roman" w:hAnsi="Times New Roman" w:cs="Times New Roman"/>
        </w:rPr>
        <w:t xml:space="preserve">--&gt; </w:t>
      </w:r>
      <w:r w:rsidRPr="190A86E9" w:rsidR="3774C070">
        <w:rPr>
          <w:rFonts w:ascii="Times New Roman" w:hAnsi="Times New Roman" w:cs="Times New Roman"/>
          <w:b w:val="1"/>
          <w:bCs w:val="1"/>
        </w:rPr>
        <w:t>hosszútávú hatásai az 1904-es antant cordiale</w:t>
      </w:r>
    </w:p>
    <w:p w:rsidR="00131C02" w:rsidP="00131C02" w:rsidRDefault="00131C02" w14:paraId="19C6FE59" w14:textId="40D1656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francia gyarmatbirodalom másik súlypontja Indokína volt</w:t>
      </w:r>
    </w:p>
    <w:p w:rsidR="00131C02" w:rsidP="00131C02" w:rsidRDefault="00131C02" w14:paraId="00D5C901" w14:textId="315E173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Vietnám, Laosz és Kambodzsa</w:t>
      </w:r>
    </w:p>
    <w:p w:rsidR="00131C02" w:rsidP="00131C02" w:rsidRDefault="00131C02" w14:paraId="4CE26EB7" w14:textId="00DEA4D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európai és ázsiai területei összekapcsolódtak ezért Oroszországot nem mindig tekintik klasszikus gyarmatosítónak</w:t>
      </w:r>
    </w:p>
    <w:p w:rsidR="00131C02" w:rsidP="00131C02" w:rsidRDefault="00131C02" w14:paraId="2B2BF269" w14:textId="0B24038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az oroszok közép-ázsiai előretörését a britek veszélyesnek találtál az indiai érdekeltségük miatt</w:t>
      </w:r>
    </w:p>
    <w:p w:rsidR="00131C02" w:rsidP="00131C02" w:rsidRDefault="00131C02" w14:paraId="62857D1A" w14:textId="7674CD8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Afganisztán területén egyfajta ütközőzónát hoztak létre</w:t>
      </w:r>
    </w:p>
    <w:p w:rsidR="00131C02" w:rsidP="00131C02" w:rsidRDefault="00D5458F" w14:paraId="4404C8C2" w14:textId="403C0E4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Távol-Keleten Kína északi tartományait kezdte meghódítani az Orosz Birodalom </w:t>
      </w:r>
    </w:p>
    <w:p w:rsidR="00D5458F" w:rsidP="190A86E9" w:rsidRDefault="00D5458F" w14:paraId="41FEA564" w14:textId="3BB1130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D5458F">
        <w:rPr>
          <w:rFonts w:ascii="Times New Roman" w:hAnsi="Times New Roman" w:cs="Times New Roman"/>
        </w:rPr>
        <w:t xml:space="preserve">erre válaszul a britek az </w:t>
      </w:r>
      <w:r w:rsidRPr="190A86E9" w:rsidR="00D5458F">
        <w:rPr>
          <w:rFonts w:ascii="Times New Roman" w:hAnsi="Times New Roman" w:cs="Times New Roman"/>
          <w:b w:val="1"/>
          <w:bCs w:val="1"/>
        </w:rPr>
        <w:t>1868-as Meidzsi-restauráció után alkotmányos monarchiaként működő Japánt támogatta</w:t>
      </w:r>
    </w:p>
    <w:p w:rsidR="00D5458F" w:rsidP="190A86E9" w:rsidRDefault="00D5458F" w14:paraId="6801AB2C" w14:textId="43ED340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D5458F">
        <w:rPr>
          <w:rFonts w:ascii="Times New Roman" w:hAnsi="Times New Roman" w:cs="Times New Roman"/>
          <w:b w:val="1"/>
          <w:bCs w:val="1"/>
        </w:rPr>
        <w:t>Németország</w:t>
      </w:r>
    </w:p>
    <w:p w:rsidR="00D5458F" w:rsidP="00D5458F" w:rsidRDefault="00D5458F" w14:paraId="64ED5925" w14:textId="09F0460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három nagy gyarmatosító hatalom sikeresen rendezte érdekellentéteit a konfliktusok elkerülésével, és elismerték egymás hódításait</w:t>
      </w:r>
    </w:p>
    <w:p w:rsidR="00D5458F" w:rsidP="00D5458F" w:rsidRDefault="00D5458F" w14:paraId="55A496FC" w14:textId="3B2F901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egyre inkább kezdett közös ellenséggé válni a gyarmatokat el nem ismerő Németország</w:t>
      </w:r>
    </w:p>
    <w:p w:rsidR="00D5458F" w:rsidP="00D5458F" w:rsidRDefault="00D5458F" w14:paraId="09002E68" w14:textId="40E9DE0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Németország csak az egyesítés után vált gyarmatosító szándékkal rendelkező nagyhatalommá</w:t>
      </w:r>
    </w:p>
    <w:p w:rsidR="00D5458F" w:rsidP="00D5458F" w:rsidRDefault="00D5458F" w14:paraId="4E9B69F8" w14:textId="797251D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ipari fejlődésben és katonai erőben lassan kezdte túlszárnyalni az európai nagyhatalmakat</w:t>
      </w:r>
    </w:p>
    <w:p w:rsidR="00D5458F" w:rsidP="00D5458F" w:rsidRDefault="00D5458F" w14:paraId="61C6299D" w14:textId="7022CCB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világ felosztása miatt azonban csak néhány kevésbé jelentős ritkán lakott afrikai és csendes-óceáni területet tudott megszerezni</w:t>
      </w:r>
    </w:p>
    <w:p w:rsidR="00D5458F" w:rsidP="190A86E9" w:rsidRDefault="00D5458F" w14:paraId="19586B8D" w14:textId="1CB1379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D5458F">
        <w:rPr>
          <w:rFonts w:ascii="Times New Roman" w:hAnsi="Times New Roman" w:cs="Times New Roman"/>
        </w:rPr>
        <w:t xml:space="preserve">gyarmati szerepet szánt volna az Oszmán Birodalomnak is, ezt segítette volna a </w:t>
      </w:r>
      <w:r w:rsidRPr="190A86E9" w:rsidR="00D5458F">
        <w:rPr>
          <w:rFonts w:ascii="Times New Roman" w:hAnsi="Times New Roman" w:cs="Times New Roman"/>
          <w:b w:val="1"/>
          <w:bCs w:val="1"/>
        </w:rPr>
        <w:t>Berlin-Bagdad vasútvonal</w:t>
      </w:r>
    </w:p>
    <w:p w:rsidR="00D5458F" w:rsidP="00D5458F" w:rsidRDefault="00D5458F" w14:paraId="0F0B8CF8" w14:textId="32BD112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90A86E9" w:rsidR="00D5458F">
        <w:rPr>
          <w:rFonts w:ascii="Times New Roman" w:hAnsi="Times New Roman" w:cs="Times New Roman"/>
        </w:rPr>
        <w:t xml:space="preserve">a legerősebb szárazföldi hadsereg létrehozása után </w:t>
      </w:r>
      <w:r w:rsidRPr="190A86E9" w:rsidR="00D5458F">
        <w:rPr>
          <w:rFonts w:ascii="Times New Roman" w:hAnsi="Times New Roman" w:cs="Times New Roman"/>
          <w:b w:val="1"/>
          <w:bCs w:val="1"/>
        </w:rPr>
        <w:t>flottafejlesztésbe</w:t>
      </w:r>
      <w:r w:rsidRPr="190A86E9" w:rsidR="00D5458F">
        <w:rPr>
          <w:rFonts w:ascii="Times New Roman" w:hAnsi="Times New Roman" w:cs="Times New Roman"/>
        </w:rPr>
        <w:t>, és építésbe kezdett</w:t>
      </w:r>
    </w:p>
    <w:p w:rsidR="00D5458F" w:rsidP="00D5458F" w:rsidRDefault="00D5458F" w14:paraId="28950175" w14:textId="0453C69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Nagy-Britannia legfőbb kihívójává vált</w:t>
      </w:r>
    </w:p>
    <w:p w:rsidR="00D5458F" w:rsidP="190A86E9" w:rsidRDefault="00D5458F" w14:paraId="5D3F6C7C" w14:textId="41480B82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D5458F">
        <w:rPr>
          <w:rFonts w:ascii="Times New Roman" w:hAnsi="Times New Roman" w:cs="Times New Roman"/>
          <w:b w:val="1"/>
          <w:bCs w:val="1"/>
        </w:rPr>
        <w:t>a szövetségi rendszerek kialakulása</w:t>
      </w:r>
    </w:p>
    <w:p w:rsidR="00D5458F" w:rsidP="00D5458F" w:rsidRDefault="00D5458F" w14:paraId="689A87AA" w14:textId="2BC270E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német egység megalakulása után Bismarck célja a helyzet megőrzése, azaz Franciaország elszigetelése volt</w:t>
      </w:r>
    </w:p>
    <w:p w:rsidR="00D5458F" w:rsidP="00D5458F" w:rsidRDefault="00D5458F" w14:paraId="00E937BF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érdekében igyekezett jó viszonyt ápolni az Osztrák-Magyar Monarchiával, Oroszországgal, valamint a gyarmatosításról lemondva Nagy-Britanniával is</w:t>
      </w:r>
    </w:p>
    <w:p w:rsidR="00D5458F" w:rsidP="00D5458F" w:rsidRDefault="00D5458F" w14:paraId="53F64AB1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Oszmán Birodalom gyengülése azonban lehetőséget teremtett az oroszoknak a Földközi-tengerhez való kijutásra</w:t>
      </w:r>
    </w:p>
    <w:p w:rsidR="00D5458F" w:rsidP="00D5458F" w:rsidRDefault="00D5458F" w14:paraId="3AB8FBBA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emellett a Balkánon való térnyerés érdekében a pánszlávizmus jegyében támogatta a függetlenedési mozgalmakat</w:t>
      </w:r>
    </w:p>
    <w:p w:rsidR="00D5458F" w:rsidP="00D5458F" w:rsidRDefault="00D5458F" w14:paraId="07A01614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 bolgár felkelésbe beavatkozva az oroszok vereséget mértek az oszmánokra</w:t>
      </w:r>
    </w:p>
    <w:p w:rsidR="00D5458F" w:rsidP="00D5458F" w:rsidRDefault="00D5458F" w14:paraId="6D4B6A0E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céljuk egy hozzájuk hű Nagy-Bulgária létrehozása volt</w:t>
      </w:r>
    </w:p>
    <w:p w:rsidR="00AA5F7A" w:rsidP="00D5458F" w:rsidRDefault="00AA5F7A" w14:paraId="7FD7F26F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nagyhatalmak azonban a hatalmi egyensúly fenntartásának érdekében igyekeztek ezt megakadályozni</w:t>
      </w:r>
    </w:p>
    <w:p w:rsidR="00AA5F7A" w:rsidP="190A86E9" w:rsidRDefault="00AA5F7A" w14:paraId="3BC16465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AA5F7A">
        <w:rPr>
          <w:rFonts w:ascii="Times New Roman" w:hAnsi="Times New Roman" w:cs="Times New Roman"/>
        </w:rPr>
        <w:t xml:space="preserve">összehívták </w:t>
      </w:r>
      <w:r w:rsidRPr="190A86E9" w:rsidR="00AA5F7A">
        <w:rPr>
          <w:rFonts w:ascii="Times New Roman" w:hAnsi="Times New Roman" w:cs="Times New Roman"/>
          <w:b w:val="1"/>
          <w:bCs w:val="1"/>
        </w:rPr>
        <w:t>1878-ban a berlini kongresszust</w:t>
      </w:r>
    </w:p>
    <w:p w:rsidR="00AA5F7A" w:rsidP="00AA5F7A" w:rsidRDefault="00AA5F7A" w14:paraId="4883F536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itt meghozott döntések gátat szabtak Nagy-Bulgária tervének</w:t>
      </w:r>
    </w:p>
    <w:p w:rsidR="00AA5F7A" w:rsidP="190A86E9" w:rsidRDefault="00AA5F7A" w14:paraId="3640EA0E" w14:textId="03A0B52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AA5F7A">
        <w:rPr>
          <w:rFonts w:ascii="Times New Roman" w:hAnsi="Times New Roman" w:cs="Times New Roman"/>
        </w:rPr>
        <w:t xml:space="preserve">és a hatalmi egyensúly érdekében engedélyt adtak a </w:t>
      </w:r>
      <w:r w:rsidRPr="190A86E9" w:rsidR="00AA5F7A">
        <w:rPr>
          <w:rFonts w:ascii="Times New Roman" w:hAnsi="Times New Roman" w:cs="Times New Roman"/>
          <w:b w:val="1"/>
          <w:bCs w:val="1"/>
        </w:rPr>
        <w:t>Monarchiának Bosznia-Hercegovina megszállására</w:t>
      </w:r>
      <w:r w:rsidRPr="190A86E9" w:rsidR="05A00FDF">
        <w:rPr>
          <w:rFonts w:ascii="Times New Roman" w:hAnsi="Times New Roman" w:cs="Times New Roman"/>
          <w:b w:val="1"/>
          <w:bCs w:val="1"/>
        </w:rPr>
        <w:t xml:space="preserve"> (okkupáció)</w:t>
      </w:r>
    </w:p>
    <w:p w:rsidR="00AA5F7A" w:rsidP="00AA5F7A" w:rsidRDefault="00AA5F7A" w14:paraId="193829B2" w14:textId="22E9A80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190A86E9" w:rsidR="00AA5F7A">
        <w:rPr>
          <w:rFonts w:ascii="Times New Roman" w:hAnsi="Times New Roman" w:cs="Times New Roman"/>
        </w:rPr>
        <w:t xml:space="preserve">az oroszok és a monarchia romló viszonyát látva a </w:t>
      </w:r>
      <w:r w:rsidRPr="190A86E9" w:rsidR="2E6E80A1">
        <w:rPr>
          <w:rFonts w:ascii="Times New Roman" w:hAnsi="Times New Roman" w:cs="Times New Roman"/>
        </w:rPr>
        <w:t>Német Cs.</w:t>
      </w:r>
      <w:r w:rsidRPr="190A86E9" w:rsidR="00AA5F7A">
        <w:rPr>
          <w:rFonts w:ascii="Times New Roman" w:hAnsi="Times New Roman" w:cs="Times New Roman"/>
        </w:rPr>
        <w:t xml:space="preserve"> megerősített</w:t>
      </w:r>
      <w:r w:rsidRPr="190A86E9" w:rsidR="1B549D38">
        <w:rPr>
          <w:rFonts w:ascii="Times New Roman" w:hAnsi="Times New Roman" w:cs="Times New Roman"/>
        </w:rPr>
        <w:t>e</w:t>
      </w:r>
      <w:r w:rsidRPr="190A86E9" w:rsidR="00AA5F7A">
        <w:rPr>
          <w:rFonts w:ascii="Times New Roman" w:hAnsi="Times New Roman" w:cs="Times New Roman"/>
        </w:rPr>
        <w:t xml:space="preserve"> a szövetség</w:t>
      </w:r>
      <w:r w:rsidRPr="190A86E9" w:rsidR="38120F35">
        <w:rPr>
          <w:rFonts w:ascii="Times New Roman" w:hAnsi="Times New Roman" w:cs="Times New Roman"/>
        </w:rPr>
        <w:t>ét</w:t>
      </w:r>
      <w:r w:rsidRPr="190A86E9" w:rsidR="00AA5F7A">
        <w:rPr>
          <w:rFonts w:ascii="Times New Roman" w:hAnsi="Times New Roman" w:cs="Times New Roman"/>
        </w:rPr>
        <w:t xml:space="preserve"> a </w:t>
      </w:r>
      <w:r w:rsidRPr="190A86E9" w:rsidR="130B9CB0">
        <w:rPr>
          <w:rFonts w:ascii="Times New Roman" w:hAnsi="Times New Roman" w:cs="Times New Roman"/>
        </w:rPr>
        <w:t>M</w:t>
      </w:r>
      <w:r w:rsidRPr="190A86E9" w:rsidR="00AA5F7A">
        <w:rPr>
          <w:rFonts w:ascii="Times New Roman" w:hAnsi="Times New Roman" w:cs="Times New Roman"/>
        </w:rPr>
        <w:t>onarchiával</w:t>
      </w:r>
    </w:p>
    <w:p w:rsidR="00AA5F7A" w:rsidP="00AA5F7A" w:rsidRDefault="00AA5F7A" w14:paraId="040666B0" w14:textId="5C02826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90A86E9" w:rsidR="2E2D50E8">
        <w:rPr>
          <w:rFonts w:ascii="Times New Roman" w:hAnsi="Times New Roman" w:cs="Times New Roman"/>
          <w:b w:val="1"/>
          <w:bCs w:val="1"/>
        </w:rPr>
        <w:t>1879-</w:t>
      </w:r>
      <w:r w:rsidRPr="190A86E9" w:rsidR="00AA5F7A">
        <w:rPr>
          <w:rFonts w:ascii="Times New Roman" w:hAnsi="Times New Roman" w:cs="Times New Roman"/>
          <w:b w:val="1"/>
          <w:bCs w:val="1"/>
        </w:rPr>
        <w:t>a kettős szövetség</w:t>
      </w:r>
      <w:r w:rsidRPr="190A86E9" w:rsidR="00AA5F7A">
        <w:rPr>
          <w:rFonts w:ascii="Times New Roman" w:hAnsi="Times New Roman" w:cs="Times New Roman"/>
        </w:rPr>
        <w:t xml:space="preserve"> értelmében amennyiben támadás éri egyiküket a másik köteles megvédeni őket</w:t>
      </w:r>
    </w:p>
    <w:p w:rsidR="00D5458F" w:rsidP="00AA5F7A" w:rsidRDefault="00AA5F7A" w14:paraId="6C5E0A9D" w14:textId="6D7B46A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190A86E9" w:rsidR="00AA5F7A">
        <w:rPr>
          <w:rFonts w:ascii="Times New Roman" w:hAnsi="Times New Roman" w:cs="Times New Roman"/>
        </w:rPr>
        <w:t xml:space="preserve">a kettős szövetség </w:t>
      </w:r>
      <w:r w:rsidRPr="190A86E9" w:rsidR="00AA5F7A">
        <w:rPr>
          <w:rFonts w:ascii="Times New Roman" w:hAnsi="Times New Roman" w:cs="Times New Roman"/>
          <w:b w:val="1"/>
          <w:bCs w:val="1"/>
        </w:rPr>
        <w:t>Ol</w:t>
      </w:r>
      <w:r w:rsidRPr="190A86E9" w:rsidR="00AA5F7A">
        <w:rPr>
          <w:rFonts w:ascii="Times New Roman" w:hAnsi="Times New Roman" w:cs="Times New Roman"/>
        </w:rPr>
        <w:t>aszország csatlakozásával hármas szövetséggé bővült</w:t>
      </w:r>
      <w:r w:rsidRPr="190A86E9" w:rsidR="00D5458F">
        <w:rPr>
          <w:rFonts w:ascii="Times New Roman" w:hAnsi="Times New Roman" w:cs="Times New Roman"/>
        </w:rPr>
        <w:t xml:space="preserve"> </w:t>
      </w:r>
    </w:p>
    <w:p w:rsidR="00AA5F7A" w:rsidP="00AA5F7A" w:rsidRDefault="00AA5F7A" w14:paraId="5FD3431C" w14:textId="68CBEA0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az olaszok az észak-afrikai gyarmatosításban keresték a németek támogatását a franciák ellen</w:t>
      </w:r>
    </w:p>
    <w:p w:rsidR="00AA5F7A" w:rsidP="190A86E9" w:rsidRDefault="00AA5F7A" w14:paraId="70445768" w14:textId="5B385B1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AA5F7A">
        <w:rPr>
          <w:rFonts w:ascii="Times New Roman" w:hAnsi="Times New Roman" w:cs="Times New Roman"/>
        </w:rPr>
        <w:t xml:space="preserve">a három nagyhatalomhoz a későbbiekben az Oroszországtól tartó </w:t>
      </w:r>
      <w:r w:rsidRPr="190A86E9" w:rsidR="00AA5F7A">
        <w:rPr>
          <w:rFonts w:ascii="Times New Roman" w:hAnsi="Times New Roman" w:cs="Times New Roman"/>
          <w:b w:val="1"/>
          <w:bCs w:val="1"/>
        </w:rPr>
        <w:t>Románia is csatlakozott</w:t>
      </w:r>
    </w:p>
    <w:p w:rsidR="00AA5F7A" w:rsidP="00AA5F7A" w:rsidRDefault="00AA5F7A" w14:paraId="66ED82B5" w14:textId="037CA0E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190A86E9" w:rsidR="00AA5F7A">
        <w:rPr>
          <w:rFonts w:ascii="Times New Roman" w:hAnsi="Times New Roman" w:cs="Times New Roman"/>
        </w:rPr>
        <w:t>II. Vilmos trónra lépésével</w:t>
      </w:r>
      <w:r w:rsidRPr="190A86E9" w:rsidR="482C7E75">
        <w:rPr>
          <w:rFonts w:ascii="Times New Roman" w:hAnsi="Times New Roman" w:cs="Times New Roman"/>
        </w:rPr>
        <w:t xml:space="preserve"> (1888)</w:t>
      </w:r>
      <w:r w:rsidRPr="190A86E9" w:rsidR="00AA5F7A">
        <w:rPr>
          <w:rFonts w:ascii="Times New Roman" w:hAnsi="Times New Roman" w:cs="Times New Roman"/>
        </w:rPr>
        <w:t xml:space="preserve"> és Bismarck menesztésével</w:t>
      </w:r>
      <w:r w:rsidRPr="190A86E9" w:rsidR="762C320B">
        <w:rPr>
          <w:rFonts w:ascii="Times New Roman" w:hAnsi="Times New Roman" w:cs="Times New Roman"/>
        </w:rPr>
        <w:t xml:space="preserve"> (1890)</w:t>
      </w:r>
      <w:r w:rsidRPr="190A86E9" w:rsidR="00AA5F7A">
        <w:rPr>
          <w:rFonts w:ascii="Times New Roman" w:hAnsi="Times New Roman" w:cs="Times New Roman"/>
        </w:rPr>
        <w:t xml:space="preserve"> a német külpolitika agresszívabbá vált</w:t>
      </w:r>
    </w:p>
    <w:p w:rsidR="00AA5F7A" w:rsidP="00AA5F7A" w:rsidRDefault="00AA5F7A" w14:paraId="5F1001EE" w14:textId="11EE5B1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nagyszabású flottafejlesztésbe fogtak, és elkezdtek gyarmatosítani</w:t>
      </w:r>
    </w:p>
    <w:p w:rsidR="00AA5F7A" w:rsidP="00AA5F7A" w:rsidRDefault="00AA5F7A" w14:paraId="75679481" w14:textId="5389349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hatására először a franciák és az oroszok kötöttek szövetséget egy esetleges német, vagy osztrák-magyar támadás kezelésére</w:t>
      </w:r>
    </w:p>
    <w:p w:rsidR="00AA5F7A" w:rsidP="190A86E9" w:rsidRDefault="00AA5F7A" w14:paraId="53E5E0A6" w14:textId="3DA522E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AA5F7A">
        <w:rPr>
          <w:rFonts w:ascii="Times New Roman" w:hAnsi="Times New Roman" w:cs="Times New Roman"/>
        </w:rPr>
        <w:t xml:space="preserve">miután Franciaország és Nagy-Britannia a </w:t>
      </w:r>
      <w:r w:rsidRPr="190A86E9" w:rsidR="00AA5F7A">
        <w:rPr>
          <w:rFonts w:ascii="Times New Roman" w:hAnsi="Times New Roman" w:cs="Times New Roman"/>
        </w:rPr>
        <w:t>fashodai</w:t>
      </w:r>
      <w:r w:rsidRPr="190A86E9" w:rsidR="00AA5F7A">
        <w:rPr>
          <w:rFonts w:ascii="Times New Roman" w:hAnsi="Times New Roman" w:cs="Times New Roman"/>
        </w:rPr>
        <w:t xml:space="preserve">-incidensben összetűzésbe kerültek, a helyzet rendezésére </w:t>
      </w:r>
      <w:r w:rsidRPr="190A86E9" w:rsidR="0FEC317E">
        <w:rPr>
          <w:rFonts w:ascii="Times New Roman" w:hAnsi="Times New Roman" w:cs="Times New Roman"/>
          <w:b w:val="1"/>
          <w:bCs w:val="1"/>
        </w:rPr>
        <w:t xml:space="preserve">1904-ben </w:t>
      </w:r>
      <w:r w:rsidRPr="190A86E9" w:rsidR="00AA5F7A">
        <w:rPr>
          <w:rFonts w:ascii="Times New Roman" w:hAnsi="Times New Roman" w:cs="Times New Roman"/>
          <w:b w:val="1"/>
          <w:bCs w:val="1"/>
        </w:rPr>
        <w:t xml:space="preserve">aláírt szerződés az entente cordiale egy németellenes szövetséget is </w:t>
      </w:r>
      <w:r w:rsidRPr="190A86E9" w:rsidR="567686C0">
        <w:rPr>
          <w:rFonts w:ascii="Times New Roman" w:hAnsi="Times New Roman" w:cs="Times New Roman"/>
          <w:b w:val="1"/>
          <w:bCs w:val="1"/>
        </w:rPr>
        <w:t>értelmezhető</w:t>
      </w:r>
    </w:p>
    <w:p w:rsidR="00AA5F7A" w:rsidP="00AA5F7A" w:rsidRDefault="00AA5F7A" w14:paraId="50B02F86" w14:textId="159633D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emellett a gyarmati konfliktusok elhatárolására is szolgált</w:t>
      </w:r>
    </w:p>
    <w:p w:rsidR="00AA5F7A" w:rsidP="00AA5F7A" w:rsidRDefault="00AA5F7A" w14:paraId="6BA8A0D2" w14:textId="7343F34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francia közbenjárással ezt követően a britek és az oroszok is szövetségre léptek</w:t>
      </w:r>
    </w:p>
    <w:p w:rsidR="00AA5F7A" w:rsidP="00AA5F7A" w:rsidRDefault="00AA5F7A" w14:paraId="6DCFFDF7" w14:textId="23E2354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célja a gyarmati konfliktusok rendezése és a német szövetség ellensúlyozása volt</w:t>
      </w:r>
    </w:p>
    <w:p w:rsidR="00AA5F7A" w:rsidP="190A86E9" w:rsidRDefault="00AA5F7A" w14:paraId="513EC31F" w14:textId="54EE0C1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AA5F7A">
        <w:rPr>
          <w:rFonts w:ascii="Times New Roman" w:hAnsi="Times New Roman" w:cs="Times New Roman"/>
        </w:rPr>
        <w:t>ezzel megszületett a</w:t>
      </w:r>
      <w:r w:rsidRPr="190A86E9" w:rsidR="1F7987E3">
        <w:rPr>
          <w:rFonts w:ascii="Times New Roman" w:hAnsi="Times New Roman" w:cs="Times New Roman"/>
        </w:rPr>
        <w:t xml:space="preserve"> </w:t>
      </w:r>
      <w:r w:rsidRPr="190A86E9" w:rsidR="1F7987E3">
        <w:rPr>
          <w:rFonts w:ascii="Times New Roman" w:hAnsi="Times New Roman" w:cs="Times New Roman"/>
          <w:b w:val="1"/>
          <w:bCs w:val="1"/>
        </w:rPr>
        <w:t>hármas</w:t>
      </w:r>
      <w:r w:rsidRPr="190A86E9" w:rsidR="00AA5F7A">
        <w:rPr>
          <w:rFonts w:ascii="Times New Roman" w:hAnsi="Times New Roman" w:cs="Times New Roman"/>
          <w:b w:val="1"/>
          <w:bCs w:val="1"/>
        </w:rPr>
        <w:t xml:space="preserve"> antant</w:t>
      </w:r>
      <w:r w:rsidRPr="190A86E9" w:rsidR="78015E40">
        <w:rPr>
          <w:rFonts w:ascii="Times New Roman" w:hAnsi="Times New Roman" w:cs="Times New Roman"/>
          <w:b w:val="1"/>
          <w:bCs w:val="1"/>
        </w:rPr>
        <w:t xml:space="preserve"> (1907)</w:t>
      </w:r>
    </w:p>
    <w:p w:rsidR="00AA5F7A" w:rsidP="00AA5F7A" w:rsidRDefault="00AA5F7A" w14:paraId="7D518A13" w14:textId="151F965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20. század elejének konfliktusai tovább erősítették a két szövetséget</w:t>
      </w:r>
    </w:p>
    <w:p w:rsidR="00AA5F7A" w:rsidP="190A86E9" w:rsidRDefault="00AA5F7A" w14:paraId="00A747CB" w14:textId="16DBB76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190A86E9" w:rsidR="00AA5F7A">
        <w:rPr>
          <w:rFonts w:ascii="Times New Roman" w:hAnsi="Times New Roman" w:cs="Times New Roman"/>
        </w:rPr>
        <w:t xml:space="preserve">az OMM német támogatással az orosz tiltakozás ellenére magához csatolta </w:t>
      </w:r>
      <w:r w:rsidRPr="190A86E9" w:rsidR="00AA5F7A">
        <w:rPr>
          <w:rFonts w:ascii="Times New Roman" w:hAnsi="Times New Roman" w:cs="Times New Roman"/>
          <w:b w:val="1"/>
          <w:bCs w:val="1"/>
        </w:rPr>
        <w:t>Boszni</w:t>
      </w:r>
      <w:r w:rsidRPr="190A86E9" w:rsidR="4E54607F">
        <w:rPr>
          <w:rFonts w:ascii="Times New Roman" w:hAnsi="Times New Roman" w:cs="Times New Roman"/>
          <w:b w:val="1"/>
          <w:bCs w:val="1"/>
        </w:rPr>
        <w:t>a-Hercegovinát</w:t>
      </w:r>
    </w:p>
    <w:p w:rsidR="00AA5F7A" w:rsidP="00AA5F7A" w:rsidRDefault="00AA5F7A" w14:paraId="5BEE61F3" w14:textId="03188D3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Németország gyarmati törekvései arra ösztönözték a briteket és a franciákat, hogy közösen védjék meg érdekeiket</w:t>
      </w:r>
    </w:p>
    <w:p w:rsidR="00AA5F7A" w:rsidP="00AA5F7A" w:rsidRDefault="00874BFC" w14:paraId="2895952E" w14:textId="332884C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Balkán-háborúk eredményeként az oszmánok kiszorultak a Balkán területéről és független nemzetállamok jöttek létre</w:t>
      </w:r>
    </w:p>
    <w:p w:rsidR="00874BFC" w:rsidP="00874BFC" w:rsidRDefault="00874BFC" w14:paraId="3511D132" w14:textId="192FFFF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határvitákban nagyhatalmi támogatókat kerestek</w:t>
      </w:r>
    </w:p>
    <w:p w:rsidRPr="0017089F" w:rsidR="00874BFC" w:rsidP="00874BFC" w:rsidRDefault="00874BFC" w14:paraId="69DDE779" w14:textId="00C2429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190A86E9" w:rsidR="00874BFC">
        <w:rPr>
          <w:rFonts w:ascii="Times New Roman" w:hAnsi="Times New Roman" w:cs="Times New Roman"/>
        </w:rPr>
        <w:t>az OMM-</w:t>
      </w:r>
      <w:r w:rsidRPr="190A86E9" w:rsidR="00874BFC">
        <w:rPr>
          <w:rFonts w:ascii="Times New Roman" w:hAnsi="Times New Roman" w:cs="Times New Roman"/>
        </w:rPr>
        <w:t>mel</w:t>
      </w:r>
      <w:r w:rsidRPr="190A86E9" w:rsidR="00874BFC">
        <w:rPr>
          <w:rFonts w:ascii="Times New Roman" w:hAnsi="Times New Roman" w:cs="Times New Roman"/>
        </w:rPr>
        <w:t xml:space="preserve"> szemben területi követeléssel rendelkező Szerbia így orosz</w:t>
      </w:r>
      <w:r w:rsidRPr="190A86E9" w:rsidR="3BB2CA57">
        <w:rPr>
          <w:rFonts w:ascii="Times New Roman" w:hAnsi="Times New Roman" w:cs="Times New Roman"/>
        </w:rPr>
        <w:t>,</w:t>
      </w:r>
      <w:r w:rsidRPr="190A86E9" w:rsidR="00874BFC">
        <w:rPr>
          <w:rFonts w:ascii="Times New Roman" w:hAnsi="Times New Roman" w:cs="Times New Roman"/>
        </w:rPr>
        <w:t xml:space="preserve"> Bulgária pedig az OMM és Németország szövetségese lett</w:t>
      </w:r>
    </w:p>
    <w:sectPr w:rsidRPr="0017089F" w:rsidR="00874BFC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445A"/>
    <w:multiLevelType w:val="hybridMultilevel"/>
    <w:tmpl w:val="DCD0AA72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44444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6A4"/>
    <w:rsid w:val="000A03F5"/>
    <w:rsid w:val="000C55FA"/>
    <w:rsid w:val="000C7AF9"/>
    <w:rsid w:val="00131C02"/>
    <w:rsid w:val="0017089F"/>
    <w:rsid w:val="00175F47"/>
    <w:rsid w:val="00240F67"/>
    <w:rsid w:val="002C434A"/>
    <w:rsid w:val="00396CFE"/>
    <w:rsid w:val="00413866"/>
    <w:rsid w:val="00483A9A"/>
    <w:rsid w:val="004D1C24"/>
    <w:rsid w:val="0054793D"/>
    <w:rsid w:val="00607242"/>
    <w:rsid w:val="007143BF"/>
    <w:rsid w:val="00874BFC"/>
    <w:rsid w:val="008D56A4"/>
    <w:rsid w:val="00981CB6"/>
    <w:rsid w:val="00AA5F7A"/>
    <w:rsid w:val="00B454EF"/>
    <w:rsid w:val="00CA274E"/>
    <w:rsid w:val="00D5458F"/>
    <w:rsid w:val="01D56FA8"/>
    <w:rsid w:val="044C140A"/>
    <w:rsid w:val="05A00FDF"/>
    <w:rsid w:val="077AFEF9"/>
    <w:rsid w:val="09D58A42"/>
    <w:rsid w:val="0B746FE9"/>
    <w:rsid w:val="0D4A8D21"/>
    <w:rsid w:val="0DC00ABF"/>
    <w:rsid w:val="0E1F8A0E"/>
    <w:rsid w:val="0F3AA75A"/>
    <w:rsid w:val="0F81E115"/>
    <w:rsid w:val="0FEC317E"/>
    <w:rsid w:val="108D6E15"/>
    <w:rsid w:val="115E44B5"/>
    <w:rsid w:val="130B9CB0"/>
    <w:rsid w:val="14312045"/>
    <w:rsid w:val="16C58463"/>
    <w:rsid w:val="183E7D2E"/>
    <w:rsid w:val="190A86E9"/>
    <w:rsid w:val="1A208B70"/>
    <w:rsid w:val="1B549D38"/>
    <w:rsid w:val="1BAE349E"/>
    <w:rsid w:val="1C7DF98A"/>
    <w:rsid w:val="1D1F54DE"/>
    <w:rsid w:val="1EBB041F"/>
    <w:rsid w:val="1F7987E3"/>
    <w:rsid w:val="20F6226B"/>
    <w:rsid w:val="2339A719"/>
    <w:rsid w:val="2405D193"/>
    <w:rsid w:val="24505EE8"/>
    <w:rsid w:val="2480EB55"/>
    <w:rsid w:val="26152969"/>
    <w:rsid w:val="26618372"/>
    <w:rsid w:val="271E5449"/>
    <w:rsid w:val="28DB3558"/>
    <w:rsid w:val="29A150A2"/>
    <w:rsid w:val="29A41A81"/>
    <w:rsid w:val="2B60BE01"/>
    <w:rsid w:val="2BBBB1D5"/>
    <w:rsid w:val="2CF38154"/>
    <w:rsid w:val="2E2D50E8"/>
    <w:rsid w:val="2E6E80A1"/>
    <w:rsid w:val="303700AF"/>
    <w:rsid w:val="30C8B5F9"/>
    <w:rsid w:val="32729D9C"/>
    <w:rsid w:val="3325B790"/>
    <w:rsid w:val="33C5BFD0"/>
    <w:rsid w:val="36243D60"/>
    <w:rsid w:val="368EC435"/>
    <w:rsid w:val="37724A1C"/>
    <w:rsid w:val="3774C070"/>
    <w:rsid w:val="3805854A"/>
    <w:rsid w:val="38120F35"/>
    <w:rsid w:val="3B8F3DB4"/>
    <w:rsid w:val="3BB2CA57"/>
    <w:rsid w:val="3D7E03D6"/>
    <w:rsid w:val="3DC62F9F"/>
    <w:rsid w:val="3EC2858B"/>
    <w:rsid w:val="40F4564A"/>
    <w:rsid w:val="41396A88"/>
    <w:rsid w:val="4438C4E5"/>
    <w:rsid w:val="44C721C9"/>
    <w:rsid w:val="482C7E75"/>
    <w:rsid w:val="4B39039E"/>
    <w:rsid w:val="4E54607F"/>
    <w:rsid w:val="4E68718E"/>
    <w:rsid w:val="4F654711"/>
    <w:rsid w:val="4FFDBE84"/>
    <w:rsid w:val="505DB979"/>
    <w:rsid w:val="507C962D"/>
    <w:rsid w:val="54C73A21"/>
    <w:rsid w:val="54F829C0"/>
    <w:rsid w:val="55AB4570"/>
    <w:rsid w:val="56165133"/>
    <w:rsid w:val="567686C0"/>
    <w:rsid w:val="5705E617"/>
    <w:rsid w:val="5B90D443"/>
    <w:rsid w:val="5C65943E"/>
    <w:rsid w:val="62526304"/>
    <w:rsid w:val="62589F71"/>
    <w:rsid w:val="63B479E0"/>
    <w:rsid w:val="6451DD1F"/>
    <w:rsid w:val="65487033"/>
    <w:rsid w:val="6C1A4F46"/>
    <w:rsid w:val="6EDC3700"/>
    <w:rsid w:val="70A26213"/>
    <w:rsid w:val="72463D8B"/>
    <w:rsid w:val="72A1FABF"/>
    <w:rsid w:val="738A4D18"/>
    <w:rsid w:val="74E8E6E5"/>
    <w:rsid w:val="762C320B"/>
    <w:rsid w:val="78015E40"/>
    <w:rsid w:val="787E89A2"/>
    <w:rsid w:val="7A4EEC39"/>
    <w:rsid w:val="7A662A33"/>
    <w:rsid w:val="7A943555"/>
    <w:rsid w:val="7BC0B35F"/>
    <w:rsid w:val="7CF01F00"/>
    <w:rsid w:val="7FF3D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FA6FF"/>
  <w15:chartTrackingRefBased/>
  <w15:docId w15:val="{479E49E5-8C36-4AD4-8276-B9230278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D56A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D56A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D5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D5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D5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D5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D5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D5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D5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8D56A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8D56A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8D56A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8D56A4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8D56A4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8D56A4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8D56A4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8D56A4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8D56A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D56A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8D56A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D5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8D5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D56A4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8D56A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D56A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D56A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D56A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8D56A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D5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EC8B3C0D-5F9A-446D-909C-C2F6C93D2748}"/>
</file>

<file path=customXml/itemProps2.xml><?xml version="1.0" encoding="utf-8"?>
<ds:datastoreItem xmlns:ds="http://schemas.openxmlformats.org/officeDocument/2006/customXml" ds:itemID="{75C6D9B0-72DA-4C30-B458-331086F296FD}"/>
</file>

<file path=customXml/itemProps3.xml><?xml version="1.0" encoding="utf-8"?>
<ds:datastoreItem xmlns:ds="http://schemas.openxmlformats.org/officeDocument/2006/customXml" ds:itemID="{EAFAA242-0BE3-4642-BDBB-6A73ABDEDB5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Németh Áron</dc:creator>
  <keywords/>
  <dc:description/>
  <lastModifiedBy>Széll Kamilla</lastModifiedBy>
  <revision>7</revision>
  <dcterms:created xsi:type="dcterms:W3CDTF">2026-02-12T10:01:00.0000000Z</dcterms:created>
  <dcterms:modified xsi:type="dcterms:W3CDTF">2026-04-18T16:36:21.7189570Z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