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P="3F7C559F" w:rsidRDefault="00853307" w14:paraId="3807B149" w14:textId="3641BEA1">
      <w:pPr>
        <w:rPr>
          <w:rFonts w:ascii="Times New Roman" w:hAnsi="Times New Roman" w:cs="Times New Roman"/>
          <w:b w:val="1"/>
          <w:bCs w:val="1"/>
        </w:rPr>
      </w:pPr>
      <w:r w:rsidRPr="3F7C559F" w:rsidR="2CD9A347">
        <w:rPr>
          <w:rFonts w:ascii="Times New Roman" w:hAnsi="Times New Roman" w:cs="Times New Roman"/>
          <w:b w:val="1"/>
          <w:bCs w:val="1"/>
        </w:rPr>
        <w:t>5.10 Magyarország pusztulása</w:t>
      </w:r>
      <w:r w:rsidRPr="3F7C559F" w:rsidR="293C4B7D">
        <w:rPr>
          <w:rFonts w:ascii="Times New Roman" w:hAnsi="Times New Roman" w:cs="Times New Roman"/>
          <w:b w:val="1"/>
          <w:bCs w:val="1"/>
        </w:rPr>
        <w:t>-1944-1945</w:t>
      </w:r>
    </w:p>
    <w:p w:rsidR="00853307" w:rsidP="3F7C559F" w:rsidRDefault="00853307" w14:paraId="2920D263" w14:textId="5597A20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3F7C559F" w:rsidR="2CD9A347">
        <w:rPr>
          <w:rFonts w:ascii="Times New Roman" w:hAnsi="Times New Roman" w:cs="Times New Roman"/>
          <w:b w:val="1"/>
          <w:bCs w:val="1"/>
        </w:rPr>
        <w:t>a német megszállás és a nyilas diktatúra</w:t>
      </w:r>
    </w:p>
    <w:p w:rsidR="00853307" w:rsidP="00853307" w:rsidRDefault="00853307" w14:paraId="11C9A1F2" w14:textId="587FAA6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3F7C559F" w:rsidR="2CD9A347">
        <w:rPr>
          <w:rFonts w:ascii="Times New Roman" w:hAnsi="Times New Roman" w:cs="Times New Roman"/>
        </w:rPr>
        <w:t>a második magyar hadsereg veresége</w:t>
      </w:r>
      <w:r w:rsidRPr="3F7C559F" w:rsidR="6AEB0EF1">
        <w:rPr>
          <w:rFonts w:ascii="Times New Roman" w:hAnsi="Times New Roman" w:cs="Times New Roman"/>
        </w:rPr>
        <w:t xml:space="preserve"> (1943 eleje)</w:t>
      </w:r>
      <w:r w:rsidRPr="3F7C559F" w:rsidR="2CD9A347">
        <w:rPr>
          <w:rFonts w:ascii="Times New Roman" w:hAnsi="Times New Roman" w:cs="Times New Roman"/>
        </w:rPr>
        <w:t xml:space="preserve"> egyértelművé tette, hogy az ország érdeke a háborúból való kilépés</w:t>
      </w:r>
    </w:p>
    <w:p w:rsidR="00853307" w:rsidP="00853307" w:rsidRDefault="00853307" w14:paraId="4BEB067D" w14:textId="6C094B4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CE36E87" w:rsidR="2CD9A347">
        <w:rPr>
          <w:rFonts w:ascii="Times New Roman" w:hAnsi="Times New Roman" w:cs="Times New Roman"/>
          <w:b w:val="1"/>
          <w:bCs w:val="1"/>
        </w:rPr>
        <w:t xml:space="preserve">Kállay </w:t>
      </w:r>
      <w:r w:rsidRPr="1CE36E87" w:rsidR="2CD9A347">
        <w:rPr>
          <w:rFonts w:ascii="Times New Roman" w:hAnsi="Times New Roman" w:cs="Times New Roman"/>
          <w:b w:val="1"/>
          <w:bCs w:val="1"/>
        </w:rPr>
        <w:t>Miklós</w:t>
      </w:r>
      <w:r w:rsidRPr="1CE36E87" w:rsidR="2CD9A347">
        <w:rPr>
          <w:rFonts w:ascii="Times New Roman" w:hAnsi="Times New Roman" w:cs="Times New Roman"/>
        </w:rPr>
        <w:t xml:space="preserve"> </w:t>
      </w:r>
      <w:r w:rsidRPr="1CE36E87" w:rsidR="1A1D710C">
        <w:rPr>
          <w:rFonts w:ascii="Times New Roman" w:hAnsi="Times New Roman" w:cs="Times New Roman"/>
        </w:rPr>
        <w:t xml:space="preserve"> (</w:t>
      </w:r>
      <w:r w:rsidRPr="1CE36E87" w:rsidR="1A1D710C">
        <w:rPr>
          <w:rFonts w:ascii="Times New Roman" w:hAnsi="Times New Roman" w:cs="Times New Roman"/>
        </w:rPr>
        <w:t xml:space="preserve">1942-1944) </w:t>
      </w:r>
      <w:r w:rsidRPr="1CE36E87" w:rsidR="6512499E">
        <w:rPr>
          <w:rFonts w:ascii="Times New Roman" w:hAnsi="Times New Roman" w:cs="Times New Roman"/>
          <w:b w:val="1"/>
          <w:bCs w:val="1"/>
        </w:rPr>
        <w:t>“</w:t>
      </w:r>
      <w:r w:rsidRPr="1CE36E87" w:rsidR="2CD9A347">
        <w:rPr>
          <w:rFonts w:ascii="Times New Roman" w:hAnsi="Times New Roman" w:cs="Times New Roman"/>
          <w:b w:val="1"/>
          <w:bCs w:val="1"/>
        </w:rPr>
        <w:t>hintapolitikába</w:t>
      </w:r>
      <w:r w:rsidRPr="1CE36E87" w:rsidR="78A7CEF8">
        <w:rPr>
          <w:rFonts w:ascii="Times New Roman" w:hAnsi="Times New Roman" w:cs="Times New Roman"/>
          <w:b w:val="1"/>
          <w:bCs w:val="1"/>
        </w:rPr>
        <w:t>”</w:t>
      </w:r>
      <w:r w:rsidRPr="1CE36E87" w:rsidR="78A7CEF8">
        <w:rPr>
          <w:rFonts w:ascii="Times New Roman" w:hAnsi="Times New Roman" w:cs="Times New Roman"/>
        </w:rPr>
        <w:t xml:space="preserve"> (ma már nem használatos elnevezéssel, </w:t>
      </w:r>
      <w:r w:rsidRPr="1CE36E87" w:rsidR="6726EA35">
        <w:rPr>
          <w:rFonts w:ascii="Times New Roman" w:hAnsi="Times New Roman" w:cs="Times New Roman"/>
        </w:rPr>
        <w:t>mivel a németek kiszolgálás</w:t>
      </w:r>
      <w:r w:rsidRPr="1CE36E87" w:rsidR="1F520C35">
        <w:rPr>
          <w:rFonts w:ascii="Times New Roman" w:hAnsi="Times New Roman" w:cs="Times New Roman"/>
        </w:rPr>
        <w:t>át</w:t>
      </w:r>
      <w:r w:rsidRPr="1CE36E87" w:rsidR="6726EA35">
        <w:rPr>
          <w:rFonts w:ascii="Times New Roman" w:hAnsi="Times New Roman" w:cs="Times New Roman"/>
        </w:rPr>
        <w:t xml:space="preserve"> nem ellensúlyozta</w:t>
      </w:r>
      <w:r w:rsidRPr="1CE36E87" w:rsidR="7B0F22C0">
        <w:rPr>
          <w:rFonts w:ascii="Times New Roman" w:hAnsi="Times New Roman" w:cs="Times New Roman"/>
        </w:rPr>
        <w:t xml:space="preserve"> a fegyverszüneti tapogatódzás)</w:t>
      </w:r>
      <w:r w:rsidRPr="1CE36E87" w:rsidR="2CD9A347">
        <w:rPr>
          <w:rFonts w:ascii="Times New Roman" w:hAnsi="Times New Roman" w:cs="Times New Roman"/>
        </w:rPr>
        <w:t xml:space="preserve"> </w:t>
      </w:r>
      <w:r w:rsidRPr="1CE36E87" w:rsidR="2CD9A347">
        <w:rPr>
          <w:rFonts w:ascii="Times New Roman" w:hAnsi="Times New Roman" w:cs="Times New Roman"/>
        </w:rPr>
        <w:t>kezdett</w:t>
      </w:r>
    </w:p>
    <w:p w:rsidR="00853307" w:rsidP="00853307" w:rsidRDefault="00853307" w14:paraId="7A00C13D" w14:textId="6D9B171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CE36E87" w:rsidR="00853307">
        <w:rPr>
          <w:rFonts w:ascii="Times New Roman" w:hAnsi="Times New Roman" w:cs="Times New Roman"/>
        </w:rPr>
        <w:t xml:space="preserve">a német szövetség </w:t>
      </w:r>
      <w:r w:rsidRPr="1CE36E87" w:rsidR="00853307">
        <w:rPr>
          <w:rFonts w:ascii="Times New Roman" w:hAnsi="Times New Roman" w:cs="Times New Roman"/>
          <w:strike w:val="1"/>
          <w:color w:val="FF0000"/>
        </w:rPr>
        <w:t>látszatát</w:t>
      </w:r>
      <w:r w:rsidRPr="1CE36E87" w:rsidR="00853307">
        <w:rPr>
          <w:rFonts w:ascii="Times New Roman" w:hAnsi="Times New Roman" w:cs="Times New Roman"/>
        </w:rPr>
        <w:t xml:space="preserve"> fenntartva tárgyalásokba bocsátkozott Nagy-Britanniával fegyverszüneti szándékkal</w:t>
      </w:r>
      <w:r>
        <w:tab/>
      </w:r>
    </w:p>
    <w:p w:rsidR="00853307" w:rsidP="00853307" w:rsidRDefault="00853307" w14:paraId="6E8F9EF5" w14:textId="6D334AF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megállapodás értelmében a hadsereg akkor fordult volna a németek ellen, hogyha a tervezett balkáni partraszállás következtében szövetséges haderő kerül az országhatár közelébe</w:t>
      </w:r>
    </w:p>
    <w:p w:rsidR="00853307" w:rsidP="00853307" w:rsidRDefault="00853307" w14:paraId="00CC0ACA" w14:textId="37515F9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azonban a normandiai partraszállás terve miatt meghiúsult</w:t>
      </w:r>
    </w:p>
    <w:p w:rsidR="00853307" w:rsidP="00853307" w:rsidRDefault="00853307" w14:paraId="3EF9CD93" w14:textId="1FE8D58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 vezetés sajnos tudomást szerzett a tárgyalásokról és mindenképp meg akarták akadályozni az ország háborúból való kilépését</w:t>
      </w:r>
    </w:p>
    <w:p w:rsidR="00853307" w:rsidP="1CE36E87" w:rsidRDefault="00853307" w14:paraId="3D0D32D8" w14:textId="0838830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1CE36E87" w:rsidR="00853307">
        <w:rPr>
          <w:rFonts w:ascii="Times New Roman" w:hAnsi="Times New Roman" w:cs="Times New Roman"/>
          <w:b w:val="1"/>
          <w:bCs w:val="1"/>
        </w:rPr>
        <w:t>a német hadsereg ezért 1944. márc. 19-én megszállta az országot</w:t>
      </w:r>
    </w:p>
    <w:p w:rsidR="00853307" w:rsidP="00853307" w:rsidRDefault="00853307" w14:paraId="5936A480" w14:textId="51E209A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CE36E87" w:rsidR="00853307">
        <w:rPr>
          <w:rFonts w:ascii="Times New Roman" w:hAnsi="Times New Roman" w:cs="Times New Roman"/>
        </w:rPr>
        <w:t>Horthyt Németországba rendelték a támadás</w:t>
      </w:r>
      <w:r w:rsidRPr="1CE36E87" w:rsidR="29243C24">
        <w:rPr>
          <w:rFonts w:ascii="Times New Roman" w:hAnsi="Times New Roman" w:cs="Times New Roman"/>
        </w:rPr>
        <w:t xml:space="preserve"> előtti nap</w:t>
      </w:r>
      <w:r w:rsidRPr="1CE36E87" w:rsidR="00853307">
        <w:rPr>
          <w:rFonts w:ascii="Times New Roman" w:hAnsi="Times New Roman" w:cs="Times New Roman"/>
        </w:rPr>
        <w:t xml:space="preserve"> </w:t>
      </w:r>
      <w:r w:rsidRPr="1CE36E87" w:rsidR="00853307">
        <w:rPr>
          <w:rFonts w:ascii="Times New Roman" w:hAnsi="Times New Roman" w:cs="Times New Roman"/>
          <w:strike w:val="1"/>
          <w:color w:val="FF0000"/>
        </w:rPr>
        <w:t>idején</w:t>
      </w:r>
      <w:r w:rsidRPr="1CE36E87" w:rsidR="00853307">
        <w:rPr>
          <w:rFonts w:ascii="Times New Roman" w:hAnsi="Times New Roman" w:cs="Times New Roman"/>
        </w:rPr>
        <w:t>, az ellenállás elkerülésének érdekében</w:t>
      </w:r>
    </w:p>
    <w:p w:rsidR="00853307" w:rsidP="00853307" w:rsidRDefault="00853307" w14:paraId="552888CF" w14:textId="55AAB59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CE36E87" w:rsidR="00853307">
        <w:rPr>
          <w:rFonts w:ascii="Times New Roman" w:hAnsi="Times New Roman" w:cs="Times New Roman"/>
        </w:rPr>
        <w:t>Horthy visszatérése után nem tiltakozott a megszállás ellen,</w:t>
      </w:r>
      <w:r w:rsidRPr="1CE36E87" w:rsidR="2C2C8CA9">
        <w:rPr>
          <w:rFonts w:ascii="Times New Roman" w:hAnsi="Times New Roman" w:cs="Times New Roman"/>
        </w:rPr>
        <w:t xml:space="preserve"> nem mondott le,</w:t>
      </w:r>
      <w:r w:rsidRPr="1CE36E87" w:rsidR="00853307">
        <w:rPr>
          <w:rFonts w:ascii="Times New Roman" w:hAnsi="Times New Roman" w:cs="Times New Roman"/>
        </w:rPr>
        <w:t xml:space="preserve"> így legitimálta azt</w:t>
      </w:r>
    </w:p>
    <w:p w:rsidR="00853307" w:rsidP="00853307" w:rsidRDefault="00853307" w14:paraId="5135D7FA" w14:textId="17DC0AB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részt vállalva az ez után következő borzalmakban</w:t>
      </w:r>
    </w:p>
    <w:p w:rsidR="00853307" w:rsidP="00853307" w:rsidRDefault="00853307" w14:paraId="224B4FFA" w14:textId="50D7D69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CE36E87" w:rsidR="00853307">
        <w:rPr>
          <w:rFonts w:ascii="Times New Roman" w:hAnsi="Times New Roman" w:cs="Times New Roman"/>
        </w:rPr>
        <w:t xml:space="preserve">német nyomásra új miniszterelnököt nevezett ki </w:t>
      </w:r>
      <w:r w:rsidRPr="1CE36E87" w:rsidR="00853307">
        <w:rPr>
          <w:rFonts w:ascii="Times New Roman" w:hAnsi="Times New Roman" w:cs="Times New Roman"/>
          <w:b w:val="1"/>
          <w:bCs w:val="1"/>
        </w:rPr>
        <w:t>Sztójay Döme</w:t>
      </w:r>
      <w:r w:rsidRPr="1CE36E87" w:rsidR="00853307">
        <w:rPr>
          <w:rFonts w:ascii="Times New Roman" w:hAnsi="Times New Roman" w:cs="Times New Roman"/>
        </w:rPr>
        <w:t xml:space="preserve"> személyében</w:t>
      </w:r>
    </w:p>
    <w:p w:rsidR="00853307" w:rsidP="00853307" w:rsidRDefault="00853307" w14:paraId="49B865BC" w14:textId="45EC59E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CE36E87" w:rsidR="00853307">
        <w:rPr>
          <w:rFonts w:ascii="Times New Roman" w:hAnsi="Times New Roman" w:cs="Times New Roman"/>
        </w:rPr>
        <w:t>bár az ország irányítása egyre inkább</w:t>
      </w:r>
      <w:r w:rsidRPr="1CE36E87" w:rsidR="3AD03EC9">
        <w:rPr>
          <w:rFonts w:ascii="Times New Roman" w:hAnsi="Times New Roman" w:cs="Times New Roman"/>
        </w:rPr>
        <w:t xml:space="preserve"> a német</w:t>
      </w:r>
      <w:r w:rsidRPr="1CE36E87" w:rsidR="00853307">
        <w:rPr>
          <w:rFonts w:ascii="Times New Roman" w:hAnsi="Times New Roman" w:cs="Times New Roman"/>
        </w:rPr>
        <w:t xml:space="preserve"> </w:t>
      </w:r>
      <w:r w:rsidRPr="1CE36E87" w:rsidR="00853307">
        <w:rPr>
          <w:rFonts w:ascii="Times New Roman" w:hAnsi="Times New Roman" w:cs="Times New Roman"/>
          <w:b w:val="1"/>
          <w:bCs w:val="1"/>
        </w:rPr>
        <w:t>Vesenmayer</w:t>
      </w:r>
      <w:r w:rsidRPr="1CE36E87" w:rsidR="00853307">
        <w:rPr>
          <w:rFonts w:ascii="Times New Roman" w:hAnsi="Times New Roman" w:cs="Times New Roman"/>
        </w:rPr>
        <w:t xml:space="preserve"> </w:t>
      </w:r>
      <w:r w:rsidRPr="1CE36E87" w:rsidR="2E8DDBEA">
        <w:rPr>
          <w:rFonts w:ascii="Times New Roman" w:hAnsi="Times New Roman" w:cs="Times New Roman"/>
        </w:rPr>
        <w:t>teljhatalmú megbízott</w:t>
      </w:r>
      <w:r w:rsidRPr="1CE36E87" w:rsidR="00853307">
        <w:rPr>
          <w:rFonts w:ascii="Times New Roman" w:hAnsi="Times New Roman" w:cs="Times New Roman"/>
        </w:rPr>
        <w:t xml:space="preserve"> kezébe került</w:t>
      </w:r>
    </w:p>
    <w:p w:rsidR="00853307" w:rsidP="00853307" w:rsidRDefault="00853307" w14:paraId="34319AFB" w14:textId="3B28F4B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ellenzéki politikusok letartóztatásával, illetve a sajtóorgánumok megszűntetésével gyakorlatilag megszűntették a parlamentáris rendszert</w:t>
      </w:r>
    </w:p>
    <w:p w:rsidR="00853307" w:rsidP="00853307" w:rsidRDefault="00F52ACD" w14:paraId="081496FC" w14:textId="3CA832D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katonai vezetésből is eltávolították a német ellenes tiszteket így Szombathelyi Ferencet is</w:t>
      </w:r>
    </w:p>
    <w:p w:rsidR="00F52ACD" w:rsidP="00F52ACD" w:rsidRDefault="00F52ACD" w14:paraId="50DCC82C" w14:textId="3C1C5BB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CE36E87" w:rsidR="00F52ACD">
        <w:rPr>
          <w:rFonts w:ascii="Times New Roman" w:hAnsi="Times New Roman" w:cs="Times New Roman"/>
          <w:strike w:val="1"/>
          <w:color w:val="FF0000"/>
        </w:rPr>
        <w:t>megkezdődött</w:t>
      </w:r>
      <w:r w:rsidRPr="1CE36E87" w:rsidR="00F52ACD">
        <w:rPr>
          <w:rFonts w:ascii="Times New Roman" w:hAnsi="Times New Roman" w:cs="Times New Roman"/>
        </w:rPr>
        <w:t xml:space="preserve"> </w:t>
      </w:r>
      <w:r w:rsidRPr="1CE36E87" w:rsidR="6651C8C6">
        <w:rPr>
          <w:rFonts w:ascii="Times New Roman" w:hAnsi="Times New Roman" w:cs="Times New Roman"/>
        </w:rPr>
        <w:t>felgyorsult</w:t>
      </w:r>
      <w:r w:rsidRPr="1CE36E87" w:rsidR="6651C8C6">
        <w:rPr>
          <w:rFonts w:ascii="Times New Roman" w:hAnsi="Times New Roman" w:cs="Times New Roman"/>
        </w:rPr>
        <w:t xml:space="preserve"> </w:t>
      </w:r>
      <w:r w:rsidRPr="1CE36E87" w:rsidR="00F52ACD">
        <w:rPr>
          <w:rFonts w:ascii="Times New Roman" w:hAnsi="Times New Roman" w:cs="Times New Roman"/>
        </w:rPr>
        <w:t>a magyar holokauszt</w:t>
      </w:r>
    </w:p>
    <w:p w:rsidR="00F52ACD" w:rsidP="00F52ACD" w:rsidRDefault="00F52ACD" w14:paraId="49C5DF34" w14:textId="52CB3D1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1944 augusztusában a szovjet Vörös Hadsereg elérte Románia határát</w:t>
      </w:r>
    </w:p>
    <w:p w:rsidR="00F52ACD" w:rsidP="00F52ACD" w:rsidRDefault="00F52ACD" w14:paraId="598AE427" w14:textId="36DF4BA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CE36E87" w:rsidR="00F52ACD">
        <w:rPr>
          <w:rFonts w:ascii="Times New Roman" w:hAnsi="Times New Roman" w:cs="Times New Roman"/>
        </w:rPr>
        <w:t xml:space="preserve">erre ők egyből </w:t>
      </w:r>
      <w:r w:rsidRPr="1CE36E87" w:rsidR="122AE2EC">
        <w:rPr>
          <w:rFonts w:ascii="Times New Roman" w:hAnsi="Times New Roman" w:cs="Times New Roman"/>
        </w:rPr>
        <w:t>átalltak</w:t>
      </w:r>
      <w:r w:rsidRPr="1CE36E87" w:rsidR="00F52ACD">
        <w:rPr>
          <w:rFonts w:ascii="Times New Roman" w:hAnsi="Times New Roman" w:cs="Times New Roman"/>
        </w:rPr>
        <w:t xml:space="preserve"> a szövetségesekhez, így a szovjetek meglepő gyorsasággal érték el az ország határait</w:t>
      </w:r>
    </w:p>
    <w:p w:rsidR="00F52ACD" w:rsidP="00F52ACD" w:rsidRDefault="00F52ACD" w14:paraId="1F6F2314" w14:textId="38B862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CE36E87" w:rsidR="00F52ACD">
        <w:rPr>
          <w:rFonts w:ascii="Times New Roman" w:hAnsi="Times New Roman" w:cs="Times New Roman"/>
        </w:rPr>
        <w:t xml:space="preserve">ezt látva Horthy új kormányt nevezett ki, és </w:t>
      </w:r>
      <w:r w:rsidRPr="1CE36E87" w:rsidR="00F52ACD">
        <w:rPr>
          <w:rFonts w:ascii="Times New Roman" w:hAnsi="Times New Roman" w:cs="Times New Roman"/>
          <w:strike w:val="1"/>
          <w:color w:val="FF0000"/>
        </w:rPr>
        <w:t>béke</w:t>
      </w:r>
      <w:r w:rsidRPr="1CE36E87" w:rsidR="555152F4">
        <w:rPr>
          <w:rFonts w:ascii="Times New Roman" w:hAnsi="Times New Roman" w:cs="Times New Roman"/>
        </w:rPr>
        <w:t xml:space="preserve"> fegyverszüneti t</w:t>
      </w:r>
      <w:r w:rsidRPr="1CE36E87" w:rsidR="00F52ACD">
        <w:rPr>
          <w:rFonts w:ascii="Times New Roman" w:hAnsi="Times New Roman" w:cs="Times New Roman"/>
        </w:rPr>
        <w:t>árgyalásokat kezdeményezett Moszkvával</w:t>
      </w:r>
    </w:p>
    <w:p w:rsidR="00F52ACD" w:rsidP="00F52ACD" w:rsidRDefault="00F52ACD" w14:paraId="57E7AFA9" w14:textId="622F914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aláírt egyezményben megszabott feltételek alapján azonnal szembe kellett volna fordulnunk a németekkel, kiüríteni minden visszaszerzett területet</w:t>
      </w:r>
    </w:p>
    <w:p w:rsidR="00F52ACD" w:rsidP="1CE36E87" w:rsidRDefault="00F52ACD" w14:paraId="6910C3A3" w14:textId="3247998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1CE36E87" w:rsidR="00F52ACD">
        <w:rPr>
          <w:rFonts w:ascii="Times New Roman" w:hAnsi="Times New Roman" w:cs="Times New Roman"/>
          <w:b w:val="1"/>
          <w:bCs w:val="1"/>
        </w:rPr>
        <w:t>1944. okt. 15-én zajlott a második kiugrási kísérlet</w:t>
      </w:r>
    </w:p>
    <w:p w:rsidR="00F52ACD" w:rsidP="00F52ACD" w:rsidRDefault="00F52ACD" w14:paraId="4757C69D" w14:textId="1ACE38E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CE36E87" w:rsidR="00F52ACD">
        <w:rPr>
          <w:rFonts w:ascii="Times New Roman" w:hAnsi="Times New Roman" w:cs="Times New Roman"/>
        </w:rPr>
        <w:t>Horthy</w:t>
      </w:r>
      <w:r w:rsidRPr="1CE36E87" w:rsidR="4E5E65F1">
        <w:rPr>
          <w:rFonts w:ascii="Times New Roman" w:hAnsi="Times New Roman" w:cs="Times New Roman"/>
        </w:rPr>
        <w:t xml:space="preserve"> üzenetét a rádióból tudta meg az érintett vezérkar és a közvélemény</w:t>
      </w:r>
      <w:r w:rsidRPr="1CE36E87" w:rsidR="00F52ACD">
        <w:rPr>
          <w:rFonts w:ascii="Times New Roman" w:hAnsi="Times New Roman" w:cs="Times New Roman"/>
        </w:rPr>
        <w:t xml:space="preserve"> </w:t>
      </w:r>
      <w:r w:rsidRPr="1CE36E87" w:rsidR="00F52ACD">
        <w:rPr>
          <w:rFonts w:ascii="Times New Roman" w:hAnsi="Times New Roman" w:cs="Times New Roman"/>
          <w:strike w:val="1"/>
          <w:color w:val="FF0000"/>
        </w:rPr>
        <w:t xml:space="preserve">rádióüzenetben </w:t>
      </w:r>
      <w:r w:rsidRPr="1CE36E87" w:rsidR="00F52ACD">
        <w:rPr>
          <w:rFonts w:ascii="Times New Roman" w:hAnsi="Times New Roman" w:cs="Times New Roman"/>
          <w:strike w:val="1"/>
          <w:color w:val="FF0000"/>
        </w:rPr>
        <w:t>j</w:t>
      </w:r>
      <w:r w:rsidRPr="1CE36E87" w:rsidR="00F52ACD">
        <w:rPr>
          <w:rFonts w:ascii="Times New Roman" w:hAnsi="Times New Roman" w:cs="Times New Roman"/>
          <w:strike w:val="1"/>
          <w:color w:val="FF0000"/>
        </w:rPr>
        <w:t>elentette be</w:t>
      </w:r>
      <w:r w:rsidRPr="1CE36E87" w:rsidR="00F52ACD">
        <w:rPr>
          <w:rFonts w:ascii="Times New Roman" w:hAnsi="Times New Roman" w:cs="Times New Roman"/>
        </w:rPr>
        <w:t>, hogy Mo. kilépett a háborúból, azonban nem adott egyértelmű utasítást a németekkel való szembefordulásra</w:t>
      </w:r>
    </w:p>
    <w:p w:rsidR="00F52ACD" w:rsidP="00F52ACD" w:rsidRDefault="00F52ACD" w14:paraId="31207C68" w14:textId="193FD89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kiugrás nem volt előkészítve, és a hadsereg nem kapott parancsokat ezért a háború folytatódott</w:t>
      </w:r>
    </w:p>
    <w:p w:rsidR="00F52ACD" w:rsidP="1CE36E87" w:rsidRDefault="00F52ACD" w14:paraId="67F65919" w14:textId="1F2F681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1CE36E87" w:rsidR="00F52ACD">
        <w:rPr>
          <w:rFonts w:ascii="Times New Roman" w:hAnsi="Times New Roman" w:cs="Times New Roman"/>
          <w:b w:val="1"/>
          <w:bCs w:val="1"/>
        </w:rPr>
        <w:t>Horthy fiának elrablásával zsarolás miatt lemondott, és átadta a hatalmat Szállasi Ferencnek</w:t>
      </w:r>
    </w:p>
    <w:p w:rsidR="00F52ACD" w:rsidP="00F52ACD" w:rsidRDefault="00F52ACD" w14:paraId="5E0F1A38" w14:textId="594A2F1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Szálasi az ország összes erőforrását hajlandó volt felhasználni, a németek támogatásának érdekében</w:t>
      </w:r>
      <w:r w:rsidR="0043616E">
        <w:rPr>
          <w:rFonts w:ascii="Times New Roman" w:hAnsi="Times New Roman" w:cs="Times New Roman"/>
        </w:rPr>
        <w:t>, ezzel végleg kiszolgáltatva az országot</w:t>
      </w:r>
    </w:p>
    <w:p w:rsidR="0043616E" w:rsidP="0043616E" w:rsidRDefault="0043616E" w14:paraId="4CB84D25" w14:textId="2B3831A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nácik és a nyilasok ellen szerveződött, a Magyar Nemzeti Felkelés Felszabadító Bizottsága</w:t>
      </w:r>
    </w:p>
    <w:p w:rsidR="0043616E" w:rsidP="1CE36E87" w:rsidRDefault="0043616E" w14:paraId="3568078A" w14:textId="75F0CD1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1CE36E87" w:rsidR="0043616E">
        <w:rPr>
          <w:rFonts w:ascii="Times New Roman" w:hAnsi="Times New Roman" w:cs="Times New Roman"/>
        </w:rPr>
        <w:t xml:space="preserve">vezetője </w:t>
      </w:r>
      <w:r w:rsidRPr="1CE36E87" w:rsidR="0043616E">
        <w:rPr>
          <w:rFonts w:ascii="Times New Roman" w:hAnsi="Times New Roman" w:cs="Times New Roman"/>
          <w:b w:val="1"/>
          <w:bCs w:val="1"/>
        </w:rPr>
        <w:t>Bajcsy-Zsilinszky Endre</w:t>
      </w:r>
      <w:r w:rsidRPr="1CE36E87" w:rsidR="2218B511">
        <w:rPr>
          <w:rFonts w:ascii="Times New Roman" w:hAnsi="Times New Roman" w:cs="Times New Roman"/>
          <w:b w:val="1"/>
          <w:bCs w:val="1"/>
        </w:rPr>
        <w:t xml:space="preserve"> </w:t>
      </w:r>
      <w:r w:rsidRPr="1CE36E87" w:rsidR="2218B511">
        <w:rPr>
          <w:rFonts w:ascii="Times New Roman" w:hAnsi="Times New Roman" w:cs="Times New Roman"/>
          <w:b w:val="0"/>
          <w:bCs w:val="0"/>
        </w:rPr>
        <w:t xml:space="preserve">(őt a németek a megszállás napján letartóztatták, mivel fegyveresen ellenállt, 44 </w:t>
      </w:r>
      <w:r w:rsidRPr="1CE36E87" w:rsidR="6804A74D">
        <w:rPr>
          <w:rFonts w:ascii="Times New Roman" w:hAnsi="Times New Roman" w:cs="Times New Roman"/>
          <w:b w:val="0"/>
          <w:bCs w:val="0"/>
        </w:rPr>
        <w:t>augusztusában a Lakatos Géza kormány kiengedte)</w:t>
      </w:r>
      <w:r w:rsidRPr="1CE36E87" w:rsidR="2218B511">
        <w:rPr>
          <w:rFonts w:ascii="Times New Roman" w:hAnsi="Times New Roman" w:cs="Times New Roman"/>
          <w:b w:val="0"/>
          <w:bCs w:val="0"/>
        </w:rPr>
        <w:t xml:space="preserve"> </w:t>
      </w:r>
      <w:r w:rsidRPr="1CE36E87" w:rsidR="0043616E">
        <w:rPr>
          <w:rFonts w:ascii="Times New Roman" w:hAnsi="Times New Roman" w:cs="Times New Roman"/>
        </w:rPr>
        <w:t>volt</w:t>
      </w:r>
      <w:r w:rsidRPr="1CE36E87" w:rsidR="0043616E">
        <w:rPr>
          <w:rFonts w:ascii="Times New Roman" w:hAnsi="Times New Roman" w:cs="Times New Roman"/>
        </w:rPr>
        <w:t xml:space="preserve">, katonai vezetője pedig </w:t>
      </w:r>
      <w:r w:rsidRPr="1CE36E87" w:rsidR="0043616E">
        <w:rPr>
          <w:rFonts w:ascii="Times New Roman" w:hAnsi="Times New Roman" w:cs="Times New Roman"/>
          <w:b w:val="1"/>
          <w:bCs w:val="1"/>
        </w:rPr>
        <w:t>Kiss János altábornagy</w:t>
      </w:r>
    </w:p>
    <w:p w:rsidR="0043616E" w:rsidP="0043616E" w:rsidRDefault="0043616E" w14:paraId="4AAEAB4E" w14:textId="622B01E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szervezetet azonban árulás miatt feloszlatták tagjait kivégezték</w:t>
      </w:r>
    </w:p>
    <w:p w:rsidR="0043616E" w:rsidP="0043616E" w:rsidRDefault="0043616E" w14:paraId="72BC077C" w14:textId="6A0E33E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1CE36E87" w:rsidR="0043616E">
        <w:rPr>
          <w:rFonts w:ascii="Times New Roman" w:hAnsi="Times New Roman" w:cs="Times New Roman"/>
        </w:rPr>
        <w:t>a nyilas uralom azonban már csak</w:t>
      </w:r>
      <w:r w:rsidRPr="1CE36E87" w:rsidR="6433E1A1">
        <w:rPr>
          <w:rFonts w:ascii="Times New Roman" w:hAnsi="Times New Roman" w:cs="Times New Roman"/>
        </w:rPr>
        <w:t xml:space="preserve"> Budapesten</w:t>
      </w:r>
      <w:r w:rsidRPr="1CE36E87" w:rsidR="0043616E">
        <w:rPr>
          <w:rFonts w:ascii="Times New Roman" w:hAnsi="Times New Roman" w:cs="Times New Roman"/>
        </w:rPr>
        <w:t xml:space="preserve"> a Dunántúlon tudott hatalmat gyakorolni</w:t>
      </w:r>
    </w:p>
    <w:p w:rsidR="0043616E" w:rsidP="0043616E" w:rsidRDefault="0043616E" w14:paraId="6613B193" w14:textId="296B044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CE36E87" w:rsidR="0043616E">
        <w:rPr>
          <w:rFonts w:ascii="Times New Roman" w:hAnsi="Times New Roman" w:cs="Times New Roman"/>
        </w:rPr>
        <w:t xml:space="preserve">a szovjetek által </w:t>
      </w:r>
      <w:r w:rsidRPr="1CE36E87" w:rsidR="096463FC">
        <w:rPr>
          <w:rFonts w:ascii="Times New Roman" w:hAnsi="Times New Roman" w:cs="Times New Roman"/>
          <w:b w:val="1"/>
          <w:bCs w:val="1"/>
        </w:rPr>
        <w:t>megszállt</w:t>
      </w:r>
      <w:r w:rsidRPr="1CE36E87" w:rsidR="0043616E">
        <w:rPr>
          <w:rFonts w:ascii="Times New Roman" w:hAnsi="Times New Roman" w:cs="Times New Roman"/>
        </w:rPr>
        <w:t xml:space="preserve"> keleti országrészben közfelkiáltással képviselőket választottak</w:t>
      </w:r>
    </w:p>
    <w:p w:rsidR="0043616E" w:rsidP="1CE36E87" w:rsidRDefault="0043616E" w14:paraId="72472B6C" w14:textId="37BE92C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1CE36E87" w:rsidR="0043616E">
        <w:rPr>
          <w:rFonts w:ascii="Times New Roman" w:hAnsi="Times New Roman" w:cs="Times New Roman"/>
          <w:b w:val="1"/>
          <w:bCs w:val="1"/>
        </w:rPr>
        <w:t>Debrecenben összeült az Ideiglenes Nemzetgyűlés</w:t>
      </w:r>
    </w:p>
    <w:p w:rsidR="0043616E" w:rsidP="0043616E" w:rsidRDefault="0043616E" w14:paraId="549F0AC5" w14:textId="5877A3B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1CE36E87" w:rsidR="67F81508">
        <w:rPr>
          <w:rFonts w:ascii="Times New Roman" w:hAnsi="Times New Roman" w:cs="Times New Roman"/>
        </w:rPr>
        <w:t>Moszkvában kiállított</w:t>
      </w:r>
      <w:r w:rsidRPr="1CE36E87" w:rsidR="7B5575F0">
        <w:rPr>
          <w:rFonts w:ascii="Times New Roman" w:hAnsi="Times New Roman" w:cs="Times New Roman"/>
        </w:rPr>
        <w:t xml:space="preserve">ák az </w:t>
      </w:r>
      <w:r w:rsidRPr="1CE36E87" w:rsidR="0043616E">
        <w:rPr>
          <w:rFonts w:ascii="Times New Roman" w:hAnsi="Times New Roman" w:cs="Times New Roman"/>
        </w:rPr>
        <w:t>Ideiglenes Kormányt</w:t>
      </w:r>
      <w:r w:rsidRPr="1CE36E87" w:rsidR="74A1A564">
        <w:rPr>
          <w:rFonts w:ascii="Times New Roman" w:hAnsi="Times New Roman" w:cs="Times New Roman"/>
        </w:rPr>
        <w:t xml:space="preserve"> Nemzetgyűlés “legitimálta”</w:t>
      </w:r>
      <w:r>
        <w:tab/>
      </w:r>
    </w:p>
    <w:p w:rsidR="0043616E" w:rsidP="0043616E" w:rsidRDefault="0043616E" w14:paraId="269FCDEF" w14:textId="6A612FC3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kormány írta alá a fegyverszünetet és üzent hadat Németországnak</w:t>
      </w:r>
    </w:p>
    <w:p w:rsidR="0043616E" w:rsidP="0043616E" w:rsidRDefault="0043616E" w14:paraId="11EDD56D" w14:textId="79ECC54D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 w:rsidRPr="1CE36E87" w:rsidR="0043616E">
        <w:rPr>
          <w:rFonts w:ascii="Times New Roman" w:hAnsi="Times New Roman" w:cs="Times New Roman"/>
        </w:rPr>
        <w:t>a hadsereg</w:t>
      </w:r>
      <w:r w:rsidRPr="1CE36E87" w:rsidR="4A02422A">
        <w:rPr>
          <w:rFonts w:ascii="Times New Roman" w:hAnsi="Times New Roman" w:cs="Times New Roman"/>
        </w:rPr>
        <w:t xml:space="preserve"> nagyobb része</w:t>
      </w:r>
      <w:r w:rsidRPr="1CE36E87" w:rsidR="0043616E">
        <w:rPr>
          <w:rFonts w:ascii="Times New Roman" w:hAnsi="Times New Roman" w:cs="Times New Roman"/>
        </w:rPr>
        <w:t xml:space="preserve"> azonban nyilas irányítás alatt maradt, így tovább harcolt</w:t>
      </w:r>
    </w:p>
    <w:p w:rsidR="0043616E" w:rsidP="0043616E" w:rsidRDefault="0043616E" w14:paraId="38E80E80" w14:textId="3863E51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hadszíntérré vált ország</w:t>
      </w:r>
    </w:p>
    <w:p w:rsidR="0043616E" w:rsidP="0043616E" w:rsidRDefault="0043616E" w14:paraId="52F7B94A" w14:textId="5072E63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1CE36E87" w:rsidR="0043616E">
        <w:rPr>
          <w:rFonts w:ascii="Times New Roman" w:hAnsi="Times New Roman" w:cs="Times New Roman"/>
        </w:rPr>
        <w:t xml:space="preserve">a magyar haditerv eredetileg a Kárpátok védelme volt, itt állították fel az </w:t>
      </w:r>
      <w:r w:rsidRPr="1CE36E87" w:rsidR="0043616E">
        <w:rPr>
          <w:rFonts w:ascii="Times New Roman" w:hAnsi="Times New Roman" w:cs="Times New Roman"/>
          <w:b w:val="1"/>
          <w:bCs w:val="1"/>
        </w:rPr>
        <w:t>Árpád-vonalat</w:t>
      </w:r>
      <w:r w:rsidRPr="1CE36E87" w:rsidR="0043616E">
        <w:rPr>
          <w:rFonts w:ascii="Times New Roman" w:hAnsi="Times New Roman" w:cs="Times New Roman"/>
        </w:rPr>
        <w:t>, ezt az első magyar hadsereg védte</w:t>
      </w:r>
    </w:p>
    <w:p w:rsidR="0043616E" w:rsidP="0043616E" w:rsidRDefault="0043616E" w14:paraId="3DD99064" w14:textId="32599B7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miután Románia ellenséggé vált, az újraszervezett második magyar hadsereg megkísérelte elfoglalni Észak-Erdélyt, hogy ott is a Kárpátokban védekezzen</w:t>
      </w:r>
    </w:p>
    <w:p w:rsidR="0043616E" w:rsidP="0043616E" w:rsidRDefault="0043616E" w14:paraId="05613F39" w14:textId="5A5A06F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román és megérkező szovjet csapatok visszaverték</w:t>
      </w:r>
    </w:p>
    <w:p w:rsidR="0043616E" w:rsidP="1CE36E87" w:rsidRDefault="0043616E" w14:paraId="3452C831" w14:textId="0B5B3E6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CE36E87" w:rsidR="0043616E">
        <w:rPr>
          <w:rFonts w:ascii="Times New Roman" w:hAnsi="Times New Roman" w:cs="Times New Roman"/>
        </w:rPr>
        <w:t xml:space="preserve">a támadó szovjet csapatokat a magyar honvédség 1944 szeptemberében a </w:t>
      </w:r>
      <w:r w:rsidRPr="1CE36E87" w:rsidR="0043616E">
        <w:rPr>
          <w:rFonts w:ascii="Times New Roman" w:hAnsi="Times New Roman" w:cs="Times New Roman"/>
          <w:b w:val="1"/>
          <w:bCs w:val="1"/>
        </w:rPr>
        <w:t>tordai csatában egy időre feltartóztatta</w:t>
      </w:r>
    </w:p>
    <w:p w:rsidR="0043616E" w:rsidP="1CE36E87" w:rsidRDefault="0043616E" w14:paraId="1BDCD7A5" w14:textId="289C364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1CE36E87" w:rsidR="0043616E">
        <w:rPr>
          <w:rFonts w:ascii="Times New Roman" w:hAnsi="Times New Roman" w:cs="Times New Roman"/>
          <w:b w:val="1"/>
          <w:bCs w:val="1"/>
        </w:rPr>
        <w:t>Mo. területe 1944. szeptemberétől 1945. áprilisáig volt hadszíntér</w:t>
      </w:r>
    </w:p>
    <w:p w:rsidR="0043616E" w:rsidP="0043616E" w:rsidRDefault="0043616E" w14:paraId="7700E25D" w14:textId="3993F56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ezalatt az idő alatt a szovjet, bolgár, román és jugoszláv csapatok kiszorították a német és magyar csapatokat az ország területéről</w:t>
      </w:r>
    </w:p>
    <w:p w:rsidR="0043616E" w:rsidP="0043616E" w:rsidRDefault="0043616E" w14:paraId="474739CD" w14:textId="64F001A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 területén 3 jelentős hadművelet zajlott</w:t>
      </w:r>
    </w:p>
    <w:p w:rsidR="0043616E" w:rsidP="0043616E" w:rsidRDefault="0043616E" w14:paraId="2A91C0F9" w14:textId="71741DC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1944 decemberében a németek Debrecen mellett, a háború második legnagyobb tankcsatájában tartóztatta fel a szovjet erőket</w:t>
      </w:r>
    </w:p>
    <w:p w:rsidR="0043616E" w:rsidP="1CE36E87" w:rsidRDefault="004B6972" w14:paraId="4417D833" w14:textId="5B4C565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CE36E87" w:rsidR="004B6972">
        <w:rPr>
          <w:rFonts w:ascii="Times New Roman" w:hAnsi="Times New Roman" w:cs="Times New Roman"/>
          <w:b w:val="1"/>
          <w:bCs w:val="1"/>
        </w:rPr>
        <w:t>1944 decemberében bezárult az ostromgyűrű a főváros körül</w:t>
      </w:r>
    </w:p>
    <w:p w:rsidR="004B6972" w:rsidP="004B6972" w:rsidRDefault="004B6972" w14:paraId="262E283E" w14:textId="2111768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Hitler parancsára Budapestet erődként kellett védeni</w:t>
      </w:r>
    </w:p>
    <w:p w:rsidR="004B6972" w:rsidP="004B6972" w:rsidRDefault="004B6972" w14:paraId="29454D92" w14:textId="639CBF8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1CE36E87" w:rsidR="004B6972">
        <w:rPr>
          <w:rFonts w:ascii="Times New Roman" w:hAnsi="Times New Roman" w:cs="Times New Roman"/>
        </w:rPr>
        <w:t xml:space="preserve">ezt a kitörésig igyekezett tartani </w:t>
      </w:r>
      <w:r w:rsidRPr="1CE36E87" w:rsidR="004B6972">
        <w:rPr>
          <w:rFonts w:ascii="Times New Roman" w:hAnsi="Times New Roman" w:cs="Times New Roman"/>
        </w:rPr>
        <w:t>a hadsereg</w:t>
      </w:r>
      <w:r w:rsidRPr="1CE36E87" w:rsidR="68A51ECB">
        <w:rPr>
          <w:rFonts w:ascii="Times New Roman" w:hAnsi="Times New Roman" w:cs="Times New Roman"/>
        </w:rPr>
        <w:t>,</w:t>
      </w:r>
      <w:r w:rsidRPr="1CE36E87" w:rsidR="004B6972">
        <w:rPr>
          <w:rFonts w:ascii="Times New Roman" w:hAnsi="Times New Roman" w:cs="Times New Roman"/>
        </w:rPr>
        <w:t xml:space="preserve"> de egyre visszább szorultak a városban</w:t>
      </w:r>
    </w:p>
    <w:p w:rsidR="004B6972" w:rsidP="004B6972" w:rsidRDefault="004B6972" w14:paraId="1B8E5CAB" w14:textId="4E5E95D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CE36E87" w:rsidR="004B6972">
        <w:rPr>
          <w:rFonts w:ascii="Times New Roman" w:hAnsi="Times New Roman" w:cs="Times New Roman"/>
        </w:rPr>
        <w:t xml:space="preserve">végül </w:t>
      </w:r>
      <w:r w:rsidRPr="1CE36E87" w:rsidR="004B6972">
        <w:rPr>
          <w:rFonts w:ascii="Times New Roman" w:hAnsi="Times New Roman" w:cs="Times New Roman"/>
          <w:b w:val="1"/>
          <w:bCs w:val="1"/>
        </w:rPr>
        <w:t>1945. február</w:t>
      </w:r>
      <w:r w:rsidRPr="1CE36E87" w:rsidR="004B6972">
        <w:rPr>
          <w:rFonts w:ascii="Times New Roman" w:hAnsi="Times New Roman" w:cs="Times New Roman"/>
        </w:rPr>
        <w:t>jában szabadult fel a főváros</w:t>
      </w:r>
    </w:p>
    <w:p w:rsidR="004B6972" w:rsidP="004B6972" w:rsidRDefault="004B6972" w14:paraId="23684BB8" w14:textId="66B26B4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1945. márciusában a németek sikertelen támadást hajtottak végre a szovjetek ellen</w:t>
      </w:r>
    </w:p>
    <w:p w:rsidR="004B6972" w:rsidP="004B6972" w:rsidRDefault="004B6972" w14:paraId="4E76857C" w14:textId="528F042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az ország teljes területén áthaladt a front, a károk hatalmasak voltak</w:t>
      </w:r>
    </w:p>
    <w:p w:rsidR="004B6972" w:rsidP="004B6972" w:rsidRDefault="004B6972" w14:paraId="3C00B621" w14:textId="17DDE66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összes emberveszteség meghaladta az egymillió főt</w:t>
      </w:r>
    </w:p>
    <w:p w:rsidR="004B6972" w:rsidP="004B6972" w:rsidRDefault="004B6972" w14:paraId="7A3F5838" w14:textId="058B446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fele a holokausztban, negyede katonaként negyede pedig civilként vesztette életét</w:t>
      </w:r>
    </w:p>
    <w:p w:rsidR="004B6972" w:rsidP="1CE36E87" w:rsidRDefault="004B6972" w14:paraId="7550E392" w14:textId="6126849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CE36E87" w:rsidR="004B6972">
        <w:rPr>
          <w:rFonts w:ascii="Times New Roman" w:hAnsi="Times New Roman" w:cs="Times New Roman"/>
        </w:rPr>
        <w:t>több százezer ember került munkatáborba, és civilek tízezreit</w:t>
      </w:r>
      <w:r w:rsidRPr="1CE36E87" w:rsidR="7D7B5014">
        <w:rPr>
          <w:rFonts w:ascii="Times New Roman" w:hAnsi="Times New Roman" w:cs="Times New Roman"/>
        </w:rPr>
        <w:t xml:space="preserve"> használták a helyi</w:t>
      </w:r>
      <w:r w:rsidRPr="1CE36E87" w:rsidR="0E9F78B8">
        <w:rPr>
          <w:rFonts w:ascii="Times New Roman" w:hAnsi="Times New Roman" w:cs="Times New Roman"/>
        </w:rPr>
        <w:t xml:space="preserve"> fizikai munkára (</w:t>
      </w:r>
      <w:r w:rsidRPr="1CE36E87" w:rsidR="0E9F78B8">
        <w:rPr>
          <w:rFonts w:ascii="Times New Roman" w:hAnsi="Times New Roman" w:cs="Times New Roman"/>
        </w:rPr>
        <w:t>romeltakarítás</w:t>
      </w:r>
      <w:r w:rsidRPr="1CE36E87" w:rsidR="0E9F78B8">
        <w:rPr>
          <w:rFonts w:ascii="Times New Roman" w:hAnsi="Times New Roman" w:cs="Times New Roman"/>
        </w:rPr>
        <w:t>) vagy</w:t>
      </w:r>
      <w:r w:rsidRPr="1CE36E87" w:rsidR="004B6972">
        <w:rPr>
          <w:rFonts w:ascii="Times New Roman" w:hAnsi="Times New Roman" w:cs="Times New Roman"/>
        </w:rPr>
        <w:t xml:space="preserve"> deportálták kényszermunkára, ez volt a </w:t>
      </w:r>
      <w:r w:rsidRPr="1CE36E87" w:rsidR="004B6972">
        <w:rPr>
          <w:rFonts w:ascii="Times New Roman" w:hAnsi="Times New Roman" w:cs="Times New Roman"/>
          <w:b w:val="1"/>
          <w:bCs w:val="1"/>
        </w:rPr>
        <w:t>malenkij</w:t>
      </w:r>
      <w:r w:rsidRPr="1CE36E87" w:rsidR="004B6972">
        <w:rPr>
          <w:rFonts w:ascii="Times New Roman" w:hAnsi="Times New Roman" w:cs="Times New Roman"/>
          <w:b w:val="1"/>
          <w:bCs w:val="1"/>
        </w:rPr>
        <w:t xml:space="preserve"> robot</w:t>
      </w:r>
      <w:r w:rsidRPr="1CE36E87" w:rsidR="726CE19F">
        <w:rPr>
          <w:rFonts w:ascii="Times New Roman" w:hAnsi="Times New Roman" w:cs="Times New Roman"/>
          <w:b w:val="1"/>
          <w:bCs w:val="1"/>
        </w:rPr>
        <w:t xml:space="preserve"> (jelentése: kis munka)</w:t>
      </w:r>
    </w:p>
    <w:p w:rsidR="004B6972" w:rsidP="004B6972" w:rsidRDefault="004B6972" w14:paraId="526D2606" w14:textId="7C07A51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emberveszteségen túl elpusztultak a hidak, a vasúti csomópontok, az épületek zöme a fővárosban</w:t>
      </w:r>
    </w:p>
    <w:p w:rsidR="004B6972" w:rsidP="004B6972" w:rsidRDefault="004B6972" w14:paraId="1EFF928E" w14:textId="03889AB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kezdetben a németek majd a szovjetek vittek el gyári berendezéseket, és vasúti szerelvényeket</w:t>
      </w:r>
    </w:p>
    <w:p w:rsidR="004B6972" w:rsidP="004B6972" w:rsidRDefault="004B6972" w14:paraId="67E2D169" w14:textId="2A845FF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1CE36E87" w:rsidR="004B6972">
        <w:rPr>
          <w:rFonts w:ascii="Times New Roman" w:hAnsi="Times New Roman" w:cs="Times New Roman"/>
        </w:rPr>
        <w:t>mivel a nyilas rémuralomnak a szovjet hadsereg vetett véget, ezt a folyamatot szokás felszabadításnak is nevezni</w:t>
      </w:r>
      <w:r w:rsidRPr="1CE36E87" w:rsidR="154728F1">
        <w:rPr>
          <w:rFonts w:ascii="Times New Roman" w:hAnsi="Times New Roman" w:cs="Times New Roman"/>
        </w:rPr>
        <w:t xml:space="preserve">, de hivatalosan a szovjetek megszálló </w:t>
      </w:r>
      <w:r w:rsidRPr="1CE36E87" w:rsidR="7A9E950F">
        <w:rPr>
          <w:rFonts w:ascii="Times New Roman" w:hAnsi="Times New Roman" w:cs="Times New Roman"/>
        </w:rPr>
        <w:t>hatóságként működtek (SZEB szovjet vezetéssel, Voro</w:t>
      </w:r>
      <w:r w:rsidRPr="1CE36E87" w:rsidR="7037CCC4">
        <w:rPr>
          <w:rFonts w:ascii="Times New Roman" w:hAnsi="Times New Roman" w:cs="Times New Roman"/>
        </w:rPr>
        <w:t>silov)</w:t>
      </w:r>
    </w:p>
    <w:p w:rsidR="004B6972" w:rsidP="004B6972" w:rsidRDefault="004B6972" w14:paraId="2506AC5B" w14:textId="47924E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CE36E87" w:rsidR="004B6972">
        <w:rPr>
          <w:rFonts w:ascii="Times New Roman" w:hAnsi="Times New Roman" w:cs="Times New Roman"/>
        </w:rPr>
        <w:t xml:space="preserve">ugyanakkor itt vette kezdetét a szovjet kommunista diktatúra kiépítése </w:t>
      </w:r>
    </w:p>
    <w:p w:rsidR="004B6972" w:rsidP="1CE36E87" w:rsidRDefault="004B6972" w14:paraId="315809D7" w14:textId="17509CA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1CE36E87" w:rsidR="004B6972">
        <w:rPr>
          <w:rFonts w:ascii="Times New Roman" w:hAnsi="Times New Roman" w:cs="Times New Roman"/>
          <w:b w:val="1"/>
          <w:bCs w:val="1"/>
        </w:rPr>
        <w:t>a határon túli magyarság tragédiái</w:t>
      </w:r>
    </w:p>
    <w:p w:rsidR="004B6972" w:rsidP="004B6972" w:rsidRDefault="004B6972" w14:paraId="68CDE408" w14:textId="1F41839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1CE36E87" w:rsidR="004B6972">
        <w:rPr>
          <w:rFonts w:ascii="Times New Roman" w:hAnsi="Times New Roman" w:cs="Times New Roman"/>
        </w:rPr>
        <w:t>a visszacsatolt majd újra elvesztett területek magyar kisebbségei ellen folyamatos</w:t>
      </w:r>
      <w:r w:rsidRPr="1CE36E87" w:rsidR="2366E009">
        <w:rPr>
          <w:rFonts w:ascii="Times New Roman" w:hAnsi="Times New Roman" w:cs="Times New Roman"/>
        </w:rPr>
        <w:t>, bosszú vezérelte</w:t>
      </w:r>
      <w:r w:rsidRPr="1CE36E87" w:rsidR="004B6972">
        <w:rPr>
          <w:rFonts w:ascii="Times New Roman" w:hAnsi="Times New Roman" w:cs="Times New Roman"/>
        </w:rPr>
        <w:t xml:space="preserve"> atrocitásokat követtek el 1944-45-ben</w:t>
      </w:r>
    </w:p>
    <w:p w:rsidR="004B6972" w:rsidP="004B6972" w:rsidRDefault="004B6972" w14:paraId="6D452467" w14:textId="0785634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CE36E87" w:rsidR="004B6972">
        <w:rPr>
          <w:rFonts w:ascii="Times New Roman" w:hAnsi="Times New Roman" w:cs="Times New Roman"/>
        </w:rPr>
        <w:t xml:space="preserve">Erdélyből a románok a megbízhatatlannak ítélt magyarokat a </w:t>
      </w:r>
      <w:r w:rsidRPr="1CE36E87" w:rsidR="004B6972">
        <w:rPr>
          <w:rFonts w:ascii="Times New Roman" w:hAnsi="Times New Roman" w:cs="Times New Roman"/>
          <w:b w:val="1"/>
          <w:bCs w:val="1"/>
        </w:rPr>
        <w:t>Duna-deltába</w:t>
      </w:r>
      <w:r w:rsidRPr="1CE36E87" w:rsidR="004B6972">
        <w:rPr>
          <w:rFonts w:ascii="Times New Roman" w:hAnsi="Times New Roman" w:cs="Times New Roman"/>
        </w:rPr>
        <w:t xml:space="preserve"> deportálták</w:t>
      </w:r>
    </w:p>
    <w:p w:rsidR="004B6972" w:rsidP="1CE36E87" w:rsidRDefault="004B6972" w14:paraId="33799E0F" w14:textId="3763B0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1CE36E87" w:rsidR="004B6972">
        <w:rPr>
          <w:rFonts w:ascii="Times New Roman" w:hAnsi="Times New Roman" w:cs="Times New Roman"/>
        </w:rPr>
        <w:t xml:space="preserve">több helyen gyilkosságokat követtek el a szovjet hadsereg után tisztogató </w:t>
      </w:r>
      <w:r w:rsidRPr="1CE36E87" w:rsidR="004B6972">
        <w:rPr>
          <w:rFonts w:ascii="Times New Roman" w:hAnsi="Times New Roman" w:cs="Times New Roman"/>
          <w:b w:val="1"/>
          <w:bCs w:val="1"/>
        </w:rPr>
        <w:t>Maniu-gárda tagjai</w:t>
      </w:r>
    </w:p>
    <w:p w:rsidR="004B6972" w:rsidP="004B6972" w:rsidRDefault="004B6972" w14:paraId="606C67BA" w14:textId="291DAA5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CE36E87" w:rsidR="004B6972">
        <w:rPr>
          <w:rFonts w:ascii="Times New Roman" w:hAnsi="Times New Roman" w:cs="Times New Roman"/>
          <w:b w:val="1"/>
          <w:bCs w:val="1"/>
        </w:rPr>
        <w:t xml:space="preserve">Márton Áron </w:t>
      </w:r>
      <w:r w:rsidRPr="1CE36E87" w:rsidR="004B6972">
        <w:rPr>
          <w:rFonts w:ascii="Times New Roman" w:hAnsi="Times New Roman" w:cs="Times New Roman"/>
        </w:rPr>
        <w:t xml:space="preserve">gyulafehérvári püspök kelt a magyarok védelmére és igyekezett </w:t>
      </w:r>
      <w:r w:rsidRPr="1CE36E87" w:rsidR="004B6972">
        <w:rPr>
          <w:rFonts w:ascii="Times New Roman" w:hAnsi="Times New Roman" w:cs="Times New Roman"/>
        </w:rPr>
        <w:t>menteni</w:t>
      </w:r>
      <w:r w:rsidRPr="1CE36E87" w:rsidR="210CDEE4">
        <w:rPr>
          <w:rFonts w:ascii="Times New Roman" w:hAnsi="Times New Roman" w:cs="Times New Roman"/>
        </w:rPr>
        <w:t>,</w:t>
      </w:r>
      <w:r w:rsidRPr="1CE36E87" w:rsidR="004B6972">
        <w:rPr>
          <w:rFonts w:ascii="Times New Roman" w:hAnsi="Times New Roman" w:cs="Times New Roman"/>
        </w:rPr>
        <w:t xml:space="preserve"> akit tudott</w:t>
      </w:r>
    </w:p>
    <w:p w:rsidR="004B6972" w:rsidP="004B6972" w:rsidRDefault="00DF62E1" w14:paraId="7B253D17" w14:textId="7B7B270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CE36E87" w:rsidR="00DF62E1">
        <w:rPr>
          <w:rFonts w:ascii="Times New Roman" w:hAnsi="Times New Roman" w:cs="Times New Roman"/>
        </w:rPr>
        <w:t xml:space="preserve">a Délvidéken a jugoszláv partizánok kiirtották </w:t>
      </w:r>
      <w:r w:rsidRPr="1CE36E87" w:rsidR="00DF62E1">
        <w:rPr>
          <w:rFonts w:ascii="Times New Roman" w:hAnsi="Times New Roman" w:cs="Times New Roman"/>
          <w:b w:val="1"/>
          <w:bCs w:val="1"/>
        </w:rPr>
        <w:t xml:space="preserve">Csúrog </w:t>
      </w:r>
      <w:r w:rsidRPr="1CE36E87" w:rsidR="00DF62E1">
        <w:rPr>
          <w:rFonts w:ascii="Times New Roman" w:hAnsi="Times New Roman" w:cs="Times New Roman"/>
        </w:rPr>
        <w:t>majdnem teljes lakosságát</w:t>
      </w:r>
    </w:p>
    <w:p w:rsidR="00DF62E1" w:rsidP="00DF62E1" w:rsidRDefault="00DF62E1" w14:paraId="58F6316C" w14:textId="47E34ED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CE36E87" w:rsidR="00DF62E1">
        <w:rPr>
          <w:rFonts w:ascii="Times New Roman" w:hAnsi="Times New Roman" w:cs="Times New Roman"/>
        </w:rPr>
        <w:t xml:space="preserve">illetve </w:t>
      </w:r>
      <w:r w:rsidRPr="1CE36E87" w:rsidR="00DF62E1">
        <w:rPr>
          <w:rFonts w:ascii="Times New Roman" w:hAnsi="Times New Roman" w:cs="Times New Roman"/>
          <w:b w:val="1"/>
          <w:bCs w:val="1"/>
        </w:rPr>
        <w:t>Járeken</w:t>
      </w:r>
      <w:r w:rsidRPr="1CE36E87" w:rsidR="00DF62E1">
        <w:rPr>
          <w:rFonts w:ascii="Times New Roman" w:hAnsi="Times New Roman" w:cs="Times New Roman"/>
        </w:rPr>
        <w:t xml:space="preserve"> munkatábort hoztak létre a magyar foglyoknak</w:t>
      </w:r>
    </w:p>
    <w:p w:rsidR="00DF62E1" w:rsidP="00DF62E1" w:rsidRDefault="00DF62E1" w14:paraId="48F23F1B" w14:textId="2FE291E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CE36E87" w:rsidR="00DF62E1">
        <w:rPr>
          <w:rFonts w:ascii="Times New Roman" w:hAnsi="Times New Roman" w:cs="Times New Roman"/>
        </w:rPr>
        <w:t>a szovjetek Kárpátalján</w:t>
      </w:r>
      <w:r w:rsidRPr="1CE36E87" w:rsidR="00DF62E1">
        <w:rPr>
          <w:rFonts w:ascii="Times New Roman" w:hAnsi="Times New Roman" w:cs="Times New Roman"/>
          <w:b w:val="1"/>
          <w:bCs w:val="1"/>
        </w:rPr>
        <w:t xml:space="preserve"> Szolyván </w:t>
      </w:r>
      <w:r w:rsidRPr="1CE36E87" w:rsidR="00DF62E1">
        <w:rPr>
          <w:rFonts w:ascii="Times New Roman" w:hAnsi="Times New Roman" w:cs="Times New Roman"/>
        </w:rPr>
        <w:t>létesítettek munkatábort</w:t>
      </w:r>
    </w:p>
    <w:p w:rsidR="00DF62E1" w:rsidP="00DF62E1" w:rsidRDefault="00DF62E1" w14:paraId="00C9D58F" w14:textId="5FF5EC8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Felvidéken megfosztották a magyarokat az állampolgárságuktól, a kollektív bűnösség gondolata alapján</w:t>
      </w:r>
    </w:p>
    <w:p w:rsidR="00DF62E1" w:rsidP="00DF62E1" w:rsidRDefault="00DF62E1" w14:paraId="169361CA" w14:textId="4D86D83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CE36E87" w:rsidR="00DF62E1">
        <w:rPr>
          <w:rFonts w:ascii="Times New Roman" w:hAnsi="Times New Roman" w:cs="Times New Roman"/>
        </w:rPr>
        <w:t xml:space="preserve">a </w:t>
      </w:r>
      <w:r w:rsidRPr="1CE36E87" w:rsidR="00DF62E1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Bene</w:t>
      </w:r>
      <w:r w:rsidRPr="1CE36E87" w:rsidR="09C2B97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F1F1F"/>
          <w:sz w:val="22"/>
          <w:szCs w:val="22"/>
          <w:lang w:val="hu-HU"/>
        </w:rPr>
        <w:t>š</w:t>
      </w:r>
      <w:r w:rsidRPr="1CE36E87" w:rsidR="09C2B97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hu-HU"/>
        </w:rPr>
        <w:t xml:space="preserve"> </w:t>
      </w:r>
      <w:r w:rsidRPr="1CE36E87" w:rsidR="00DF62E1">
        <w:rPr>
          <w:rFonts w:ascii="Times New Roman" w:hAnsi="Times New Roman" w:cs="Times New Roman"/>
        </w:rPr>
        <w:t>-</w:t>
      </w:r>
      <w:r w:rsidRPr="1CE36E87" w:rsidR="00DF62E1">
        <w:rPr>
          <w:rFonts w:ascii="Times New Roman" w:hAnsi="Times New Roman" w:cs="Times New Roman"/>
          <w:b w:val="1"/>
          <w:bCs w:val="1"/>
        </w:rPr>
        <w:t xml:space="preserve">dekrétumoknak </w:t>
      </w:r>
      <w:r w:rsidRPr="1CE36E87" w:rsidR="00DF62E1">
        <w:rPr>
          <w:rFonts w:ascii="Times New Roman" w:hAnsi="Times New Roman" w:cs="Times New Roman"/>
        </w:rPr>
        <w:t>elnevezett csehszlovák rendeletek a magyar és német lakosság kitelepítését szolgálta</w:t>
      </w:r>
    </w:p>
    <w:p w:rsidR="00DF62E1" w:rsidP="00DF62E1" w:rsidRDefault="00DF62E1" w14:paraId="0391166D" w14:textId="713CE33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1CE36E87" w:rsidR="00DF62E1">
        <w:rPr>
          <w:rFonts w:ascii="Times New Roman" w:hAnsi="Times New Roman" w:cs="Times New Roman"/>
        </w:rPr>
        <w:t>a német lakosság kitelepítésére</w:t>
      </w:r>
      <w:r w:rsidRPr="1CE36E87" w:rsidR="5679781B">
        <w:rPr>
          <w:rFonts w:ascii="Times New Roman" w:hAnsi="Times New Roman" w:cs="Times New Roman"/>
        </w:rPr>
        <w:t xml:space="preserve"> a kollektív felelősség alapján</w:t>
      </w:r>
      <w:r w:rsidRPr="1CE36E87" w:rsidR="00DF62E1">
        <w:rPr>
          <w:rFonts w:ascii="Times New Roman" w:hAnsi="Times New Roman" w:cs="Times New Roman"/>
        </w:rPr>
        <w:t xml:space="preserve"> a </w:t>
      </w:r>
      <w:r w:rsidRPr="1CE36E87" w:rsidR="00DF62E1">
        <w:rPr>
          <w:rFonts w:ascii="Times New Roman" w:hAnsi="Times New Roman" w:cs="Times New Roman"/>
          <w:b w:val="1"/>
          <w:bCs w:val="1"/>
        </w:rPr>
        <w:t xml:space="preserve">potsdami konferencia </w:t>
      </w:r>
      <w:r w:rsidRPr="1CE36E87" w:rsidR="00DF62E1">
        <w:rPr>
          <w:rFonts w:ascii="Times New Roman" w:hAnsi="Times New Roman" w:cs="Times New Roman"/>
        </w:rPr>
        <w:t>engedélyt adott</w:t>
      </w:r>
    </w:p>
    <w:p w:rsidR="00DF62E1" w:rsidP="1CE36E87" w:rsidRDefault="00DF62E1" w14:paraId="29478871" w14:textId="71D38A5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1CE36E87" w:rsidR="00DF62E1">
        <w:rPr>
          <w:rFonts w:ascii="Times New Roman" w:hAnsi="Times New Roman" w:cs="Times New Roman"/>
        </w:rPr>
        <w:t>a magyar lakosság esetében csak a lakosságcsere volt engedélyezett</w:t>
      </w:r>
      <w:r w:rsidRPr="1CE36E87" w:rsidR="1D3CB8D4">
        <w:rPr>
          <w:rFonts w:ascii="Times New Roman" w:hAnsi="Times New Roman" w:cs="Times New Roman"/>
        </w:rPr>
        <w:t xml:space="preserve">- </w:t>
      </w:r>
      <w:r w:rsidRPr="1CE36E87" w:rsidR="1D3CB8D4">
        <w:rPr>
          <w:rFonts w:ascii="Times New Roman" w:hAnsi="Times New Roman" w:cs="Times New Roman"/>
          <w:b w:val="1"/>
          <w:bCs w:val="1"/>
        </w:rPr>
        <w:t>csehszlovák-magyar lakosságcsere egyez</w:t>
      </w:r>
      <w:r w:rsidRPr="1CE36E87" w:rsidR="085CD535">
        <w:rPr>
          <w:rFonts w:ascii="Times New Roman" w:hAnsi="Times New Roman" w:cs="Times New Roman"/>
          <w:b w:val="1"/>
          <w:bCs w:val="1"/>
        </w:rPr>
        <w:t>mény</w:t>
      </w:r>
    </w:p>
    <w:p w:rsidR="00DF62E1" w:rsidP="00DF62E1" w:rsidRDefault="00DF62E1" w14:paraId="33FBAD04" w14:textId="7576380E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1CE36E87" w:rsidR="00DF62E1">
        <w:rPr>
          <w:rFonts w:ascii="Times New Roman" w:hAnsi="Times New Roman" w:cs="Times New Roman"/>
        </w:rPr>
        <w:t xml:space="preserve">a valóságban sokkal több magyart toloncoltak ki </w:t>
      </w:r>
      <w:r w:rsidRPr="1CE36E87" w:rsidR="00DF62E1">
        <w:rPr>
          <w:rFonts w:ascii="Times New Roman" w:hAnsi="Times New Roman" w:cs="Times New Roman"/>
        </w:rPr>
        <w:t>szülőföldjéről</w:t>
      </w:r>
      <w:r w:rsidRPr="1CE36E87" w:rsidR="61EC8001">
        <w:rPr>
          <w:rFonts w:ascii="Times New Roman" w:hAnsi="Times New Roman" w:cs="Times New Roman"/>
        </w:rPr>
        <w:t>,</w:t>
      </w:r>
      <w:r w:rsidRPr="1CE36E87" w:rsidR="00DF62E1">
        <w:rPr>
          <w:rFonts w:ascii="Times New Roman" w:hAnsi="Times New Roman" w:cs="Times New Roman"/>
        </w:rPr>
        <w:t xml:space="preserve"> mint ahány cseh és szlovák nemzetiségű hagyta el </w:t>
      </w:r>
      <w:r w:rsidRPr="1CE36E87" w:rsidR="00DF62E1">
        <w:rPr>
          <w:rFonts w:ascii="Times New Roman" w:hAnsi="Times New Roman" w:cs="Times New Roman"/>
        </w:rPr>
        <w:t>Mo</w:t>
      </w:r>
      <w:r w:rsidRPr="1CE36E87" w:rsidR="00DF62E1">
        <w:rPr>
          <w:rFonts w:ascii="Times New Roman" w:hAnsi="Times New Roman" w:cs="Times New Roman"/>
        </w:rPr>
        <w:t>-t</w:t>
      </w:r>
    </w:p>
    <w:p w:rsidR="00DF62E1" w:rsidP="00DF62E1" w:rsidRDefault="00DF62E1" w14:paraId="6F8C5997" w14:textId="0846D0B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CE36E87" w:rsidR="510919FB">
        <w:rPr>
          <w:rFonts w:ascii="Times New Roman" w:hAnsi="Times New Roman" w:cs="Times New Roman"/>
        </w:rPr>
        <w:t xml:space="preserve">Csehszlovákiában </w:t>
      </w:r>
      <w:r w:rsidRPr="1CE36E87" w:rsidR="00DF62E1">
        <w:rPr>
          <w:rFonts w:ascii="Times New Roman" w:hAnsi="Times New Roman" w:cs="Times New Roman"/>
        </w:rPr>
        <w:t xml:space="preserve">a magyarok jogfosztása ellen </w:t>
      </w:r>
      <w:r w:rsidRPr="1CE36E87" w:rsidR="00DF62E1">
        <w:rPr>
          <w:rFonts w:ascii="Times New Roman" w:hAnsi="Times New Roman" w:cs="Times New Roman"/>
        </w:rPr>
        <w:t xml:space="preserve">fellépő </w:t>
      </w:r>
      <w:r w:rsidRPr="1CE36E87" w:rsidR="00DF62E1">
        <w:rPr>
          <w:rFonts w:ascii="Times New Roman" w:hAnsi="Times New Roman" w:cs="Times New Roman"/>
        </w:rPr>
        <w:t>országgyűlési</w:t>
      </w:r>
      <w:r w:rsidRPr="1CE36E87" w:rsidR="00DF62E1">
        <w:rPr>
          <w:rFonts w:ascii="Times New Roman" w:hAnsi="Times New Roman" w:cs="Times New Roman"/>
        </w:rPr>
        <w:t xml:space="preserve"> képviselőt </w:t>
      </w:r>
      <w:r w:rsidRPr="1CE36E87" w:rsidR="00DF62E1">
        <w:rPr>
          <w:rFonts w:ascii="Times New Roman" w:hAnsi="Times New Roman" w:cs="Times New Roman"/>
          <w:b w:val="1"/>
          <w:bCs w:val="1"/>
        </w:rPr>
        <w:t>Esterházy János életfogytiglani börtönbüntetésre ítélték</w:t>
      </w:r>
    </w:p>
    <w:p w:rsidRPr="00DF62E1" w:rsidR="00DF62E1" w:rsidP="00DF62E1" w:rsidRDefault="00DF62E1" w14:paraId="1C7B480C" w14:textId="6DFCF80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1CE36E87" w:rsidR="00DF62E1">
        <w:rPr>
          <w:rFonts w:ascii="Times New Roman" w:hAnsi="Times New Roman" w:cs="Times New Roman"/>
        </w:rPr>
        <w:t>korábban a zsidók deportálását is ellenezte</w:t>
      </w:r>
      <w:r w:rsidRPr="1CE36E87" w:rsidR="50B5A26D">
        <w:rPr>
          <w:rFonts w:ascii="Times New Roman" w:hAnsi="Times New Roman" w:cs="Times New Roman"/>
        </w:rPr>
        <w:t xml:space="preserve"> Szlovákiában, ahol megtartotta az országgyűlési mandátumát</w:t>
      </w:r>
    </w:p>
    <w:sectPr w:rsidRPr="00DF62E1" w:rsidR="00DF62E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43E64"/>
    <w:multiLevelType w:val="hybridMultilevel"/>
    <w:tmpl w:val="8AA6639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5502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07"/>
    <w:rsid w:val="00091F66"/>
    <w:rsid w:val="000A03F5"/>
    <w:rsid w:val="000C7AF9"/>
    <w:rsid w:val="00240F67"/>
    <w:rsid w:val="0043616E"/>
    <w:rsid w:val="004B6972"/>
    <w:rsid w:val="00853307"/>
    <w:rsid w:val="00AB1B1A"/>
    <w:rsid w:val="00B454EF"/>
    <w:rsid w:val="00CA274E"/>
    <w:rsid w:val="00DF62E1"/>
    <w:rsid w:val="00F52ACD"/>
    <w:rsid w:val="0113F9F9"/>
    <w:rsid w:val="0250A7D5"/>
    <w:rsid w:val="062A9962"/>
    <w:rsid w:val="085CD535"/>
    <w:rsid w:val="085E9773"/>
    <w:rsid w:val="08D4102E"/>
    <w:rsid w:val="096463FC"/>
    <w:rsid w:val="09C2B97D"/>
    <w:rsid w:val="0BDC767F"/>
    <w:rsid w:val="0C091BC0"/>
    <w:rsid w:val="0E9F78B8"/>
    <w:rsid w:val="0EA26D2B"/>
    <w:rsid w:val="122AE2EC"/>
    <w:rsid w:val="13525B68"/>
    <w:rsid w:val="154728F1"/>
    <w:rsid w:val="173DC795"/>
    <w:rsid w:val="1948AF79"/>
    <w:rsid w:val="1A1D710C"/>
    <w:rsid w:val="1B441CE6"/>
    <w:rsid w:val="1CE36E87"/>
    <w:rsid w:val="1D3CB8D4"/>
    <w:rsid w:val="1EED0BD3"/>
    <w:rsid w:val="1F520C35"/>
    <w:rsid w:val="2036B710"/>
    <w:rsid w:val="210CDEE4"/>
    <w:rsid w:val="2218B511"/>
    <w:rsid w:val="2366E009"/>
    <w:rsid w:val="23CB4760"/>
    <w:rsid w:val="254AACD1"/>
    <w:rsid w:val="273A4F1A"/>
    <w:rsid w:val="28A62FD1"/>
    <w:rsid w:val="29243C24"/>
    <w:rsid w:val="293C4B7D"/>
    <w:rsid w:val="2C2C8CA9"/>
    <w:rsid w:val="2CD9A347"/>
    <w:rsid w:val="2E8DDBEA"/>
    <w:rsid w:val="2F3328BC"/>
    <w:rsid w:val="303929C4"/>
    <w:rsid w:val="36EBB527"/>
    <w:rsid w:val="3753F106"/>
    <w:rsid w:val="3AD03EC9"/>
    <w:rsid w:val="3F7C559F"/>
    <w:rsid w:val="3F80B77E"/>
    <w:rsid w:val="3FE6D94D"/>
    <w:rsid w:val="456EF673"/>
    <w:rsid w:val="45965011"/>
    <w:rsid w:val="48387631"/>
    <w:rsid w:val="49CD5850"/>
    <w:rsid w:val="4A02422A"/>
    <w:rsid w:val="4E5E65F1"/>
    <w:rsid w:val="4EC7E223"/>
    <w:rsid w:val="500760E2"/>
    <w:rsid w:val="50B5A26D"/>
    <w:rsid w:val="510919FB"/>
    <w:rsid w:val="555152F4"/>
    <w:rsid w:val="55837C75"/>
    <w:rsid w:val="55E22DD2"/>
    <w:rsid w:val="5679781B"/>
    <w:rsid w:val="617ABDFC"/>
    <w:rsid w:val="61EC8001"/>
    <w:rsid w:val="62FD0154"/>
    <w:rsid w:val="6433E1A1"/>
    <w:rsid w:val="6512499E"/>
    <w:rsid w:val="6651C8C6"/>
    <w:rsid w:val="6726EA35"/>
    <w:rsid w:val="67F81508"/>
    <w:rsid w:val="6804A74D"/>
    <w:rsid w:val="68A51ECB"/>
    <w:rsid w:val="68DB7A01"/>
    <w:rsid w:val="6AEB0EF1"/>
    <w:rsid w:val="6B50310A"/>
    <w:rsid w:val="6C84D5FE"/>
    <w:rsid w:val="7037CCC4"/>
    <w:rsid w:val="71E2F69E"/>
    <w:rsid w:val="726CE19F"/>
    <w:rsid w:val="74A1A564"/>
    <w:rsid w:val="75F6CA9E"/>
    <w:rsid w:val="777CEF1B"/>
    <w:rsid w:val="78A7CEF8"/>
    <w:rsid w:val="7A9E950F"/>
    <w:rsid w:val="7B0F22C0"/>
    <w:rsid w:val="7B5575F0"/>
    <w:rsid w:val="7D7B5014"/>
    <w:rsid w:val="7F96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F5D64"/>
  <w15:chartTrackingRefBased/>
  <w15:docId w15:val="{3B8BA96F-E4C0-4D39-9502-2D26CEB6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5330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5330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53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53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53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53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53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53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53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85330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85330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85330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853307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853307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853307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853307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853307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8533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5330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85330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53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853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53307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8533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533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5330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5330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85330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53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C9F9B177-42EC-447F-A1B6-BD48C0C5A331}"/>
</file>

<file path=customXml/itemProps2.xml><?xml version="1.0" encoding="utf-8"?>
<ds:datastoreItem xmlns:ds="http://schemas.openxmlformats.org/officeDocument/2006/customXml" ds:itemID="{82BBE50E-C027-414B-975B-10AD971CAFDD}"/>
</file>

<file path=customXml/itemProps3.xml><?xml version="1.0" encoding="utf-8"?>
<ds:datastoreItem xmlns:ds="http://schemas.openxmlformats.org/officeDocument/2006/customXml" ds:itemID="{F8EFD0E3-065C-41E4-92F3-C6C4233E56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5</cp:revision>
  <dcterms:created xsi:type="dcterms:W3CDTF">2026-03-11T11:27:00Z</dcterms:created>
  <dcterms:modified xsi:type="dcterms:W3CDTF">2026-04-19T09:04:20Z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