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76B76927" w:rsidRDefault="001261CD" w14:paraId="50997167" w14:textId="5869C04A">
      <w:pPr>
        <w:rPr>
          <w:rFonts w:ascii="Times New Roman" w:hAnsi="Times New Roman" w:cs="Times New Roman"/>
          <w:b w:val="1"/>
          <w:bCs w:val="1"/>
        </w:rPr>
      </w:pPr>
      <w:r w:rsidRPr="76B76927" w:rsidR="45BA20D6">
        <w:rPr>
          <w:rFonts w:ascii="Times New Roman" w:hAnsi="Times New Roman" w:cs="Times New Roman"/>
          <w:b w:val="1"/>
          <w:bCs w:val="1"/>
        </w:rPr>
        <w:t>5.6 Társadalom és életmód Magyarországon</w:t>
      </w:r>
    </w:p>
    <w:p w:rsidR="001261CD" w:rsidP="76B76927" w:rsidRDefault="00944561" w14:paraId="42B99E9A" w14:textId="4436B77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68924100">
        <w:rPr>
          <w:rFonts w:ascii="Times New Roman" w:hAnsi="Times New Roman" w:cs="Times New Roman"/>
          <w:b w:val="1"/>
          <w:bCs w:val="1"/>
        </w:rPr>
        <w:t>oktatás és kultúrpolitika Magyarországon</w:t>
      </w:r>
    </w:p>
    <w:p w:rsidR="00944561" w:rsidP="00944561" w:rsidRDefault="00944561" w14:paraId="4E3910BD" w14:textId="482F249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68924100">
        <w:rPr>
          <w:rFonts w:ascii="Times New Roman" w:hAnsi="Times New Roman" w:cs="Times New Roman"/>
        </w:rPr>
        <w:t xml:space="preserve">Bethlen István miniszterelnöksége alatt </w:t>
      </w:r>
      <w:r w:rsidRPr="76B76927" w:rsidR="68924100">
        <w:rPr>
          <w:rFonts w:ascii="Times New Roman" w:hAnsi="Times New Roman" w:cs="Times New Roman"/>
          <w:b w:val="1"/>
          <w:bCs w:val="1"/>
        </w:rPr>
        <w:t>Klebelsberg Kunó</w:t>
      </w:r>
      <w:r w:rsidRPr="76B76927" w:rsidR="68924100">
        <w:rPr>
          <w:rFonts w:ascii="Times New Roman" w:hAnsi="Times New Roman" w:cs="Times New Roman"/>
        </w:rPr>
        <w:t xml:space="preserve"> volt a vallás-, és közoktatásügyi miniszter, aki jelentős fejlesztéseket valósított meg</w:t>
      </w:r>
      <w:r>
        <w:tab/>
      </w:r>
    </w:p>
    <w:p w:rsidR="00944561" w:rsidP="00944561" w:rsidRDefault="00944561" w14:paraId="17B581C4" w14:textId="2150E7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meggyőződése szerint az oktatás feladata volt a szellemi honvédelem</w:t>
      </w:r>
    </w:p>
    <w:p w:rsidR="00944561" w:rsidP="00944561" w:rsidRDefault="00944561" w14:paraId="48EEE8EB" w14:textId="267AE8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6B76927" w:rsidR="68924100">
        <w:rPr>
          <w:rFonts w:ascii="Times New Roman" w:hAnsi="Times New Roman" w:cs="Times New Roman"/>
        </w:rPr>
        <w:t>egyszerre kell megakadályozni a forradalmi gondolatok elterjedését, és elősegíteni a</w:t>
      </w:r>
      <w:r w:rsidRPr="76B76927" w:rsidR="68924100">
        <w:rPr>
          <w:rFonts w:ascii="Times New Roman" w:hAnsi="Times New Roman" w:cs="Times New Roman"/>
          <w:b w:val="1"/>
          <w:bCs w:val="1"/>
        </w:rPr>
        <w:t xml:space="preserve"> revíziót</w:t>
      </w:r>
    </w:p>
    <w:p w:rsidR="00944561" w:rsidP="00944561" w:rsidRDefault="00944561" w14:paraId="0E74CF3B" w14:textId="03E6EC8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68924100">
        <w:rPr>
          <w:rFonts w:ascii="Times New Roman" w:hAnsi="Times New Roman" w:cs="Times New Roman"/>
        </w:rPr>
        <w:t>utóbbihoz az ország nyugati megítélését</w:t>
      </w:r>
      <w:r w:rsidRPr="76B76927" w:rsidR="201E5E72">
        <w:rPr>
          <w:rFonts w:ascii="Times New Roman" w:hAnsi="Times New Roman" w:cs="Times New Roman"/>
        </w:rPr>
        <w:t xml:space="preserve"> is</w:t>
      </w:r>
      <w:r w:rsidRPr="76B76927" w:rsidR="68924100">
        <w:rPr>
          <w:rFonts w:ascii="Times New Roman" w:hAnsi="Times New Roman" w:cs="Times New Roman"/>
        </w:rPr>
        <w:t xml:space="preserve"> kellett javítani, </w:t>
      </w:r>
      <w:r w:rsidRPr="76B76927" w:rsidR="68924100">
        <w:rPr>
          <w:rFonts w:ascii="Times New Roman" w:hAnsi="Times New Roman" w:cs="Times New Roman"/>
        </w:rPr>
        <w:t>a jó iskolák, művelő</w:t>
      </w:r>
      <w:r w:rsidRPr="76B76927" w:rsidR="39FE585D">
        <w:rPr>
          <w:rFonts w:ascii="Times New Roman" w:hAnsi="Times New Roman" w:cs="Times New Roman"/>
        </w:rPr>
        <w:t>dé</w:t>
      </w:r>
      <w:r w:rsidRPr="76B76927" w:rsidR="2EC0E49D">
        <w:rPr>
          <w:rFonts w:ascii="Times New Roman" w:hAnsi="Times New Roman" w:cs="Times New Roman"/>
        </w:rPr>
        <w:t>s</w:t>
      </w:r>
      <w:r w:rsidRPr="76B76927" w:rsidR="68924100">
        <w:rPr>
          <w:rFonts w:ascii="Times New Roman" w:hAnsi="Times New Roman" w:cs="Times New Roman"/>
        </w:rPr>
        <w:t>politika, szociálpolitika és a pozitív gazdasági eredmények erősíteni fogják a nemzeti érzéseket</w:t>
      </w:r>
    </w:p>
    <w:p w:rsidR="00944561" w:rsidP="00944561" w:rsidRDefault="00944561" w14:paraId="71C5BEAA" w14:textId="5520F89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nevezte neonacionalizmusnak</w:t>
      </w:r>
    </w:p>
    <w:p w:rsidR="00944561" w:rsidP="00944561" w:rsidRDefault="002174AD" w14:paraId="4E8C16A9" w14:textId="064F2C2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06225A6C">
        <w:rPr>
          <w:rFonts w:ascii="Times New Roman" w:hAnsi="Times New Roman" w:cs="Times New Roman"/>
        </w:rPr>
        <w:t xml:space="preserve">ez egyben bizonyítaná a magyar nemzet </w:t>
      </w:r>
      <w:r w:rsidRPr="76B76927" w:rsidR="06225A6C">
        <w:rPr>
          <w:rFonts w:ascii="Times New Roman" w:hAnsi="Times New Roman" w:cs="Times New Roman"/>
          <w:b w:val="1"/>
          <w:bCs w:val="1"/>
        </w:rPr>
        <w:t>kultúrfölényét</w:t>
      </w:r>
      <w:r w:rsidRPr="76B76927" w:rsidR="06225A6C">
        <w:rPr>
          <w:rFonts w:ascii="Times New Roman" w:hAnsi="Times New Roman" w:cs="Times New Roman"/>
        </w:rPr>
        <w:t xml:space="preserve"> a Kárpát-medencében</w:t>
      </w:r>
    </w:p>
    <w:p w:rsidR="002174AD" w:rsidP="002174AD" w:rsidRDefault="002174AD" w14:paraId="1CA2F3D3" w14:textId="07FEF7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jogossá, szükségessé téve a revíziót</w:t>
      </w:r>
    </w:p>
    <w:p w:rsidR="002174AD" w:rsidP="002174AD" w:rsidRDefault="002174AD" w14:paraId="18A2F7AF" w14:textId="394E9A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egyidőben a katonaság létszámának korlátozása lehetőséget teremt a felszabaduló források révén az oktatás fejlesztésére</w:t>
      </w:r>
    </w:p>
    <w:p w:rsidR="002174AD" w:rsidP="002174AD" w:rsidRDefault="002174AD" w14:paraId="61C0355A" w14:textId="03C82DC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06225A6C">
        <w:rPr>
          <w:rFonts w:ascii="Times New Roman" w:hAnsi="Times New Roman" w:cs="Times New Roman"/>
        </w:rPr>
        <w:t xml:space="preserve">a nagyszabású </w:t>
      </w:r>
      <w:r w:rsidRPr="76B76927" w:rsidR="06225A6C">
        <w:rPr>
          <w:rFonts w:ascii="Times New Roman" w:hAnsi="Times New Roman" w:cs="Times New Roman"/>
          <w:b w:val="1"/>
          <w:bCs w:val="1"/>
        </w:rPr>
        <w:t>népiskola-építési program</w:t>
      </w:r>
      <w:r w:rsidRPr="76B76927" w:rsidR="06225A6C">
        <w:rPr>
          <w:rFonts w:ascii="Times New Roman" w:hAnsi="Times New Roman" w:cs="Times New Roman"/>
        </w:rPr>
        <w:t xml:space="preserve"> következtében </w:t>
      </w:r>
      <w:r w:rsidRPr="76B76927" w:rsidR="260F8672">
        <w:rPr>
          <w:rFonts w:ascii="Times New Roman" w:hAnsi="Times New Roman" w:cs="Times New Roman"/>
        </w:rPr>
        <w:t>elvileg</w:t>
      </w:r>
      <w:r w:rsidRPr="76B76927" w:rsidR="06225A6C">
        <w:rPr>
          <w:rFonts w:ascii="Times New Roman" w:hAnsi="Times New Roman" w:cs="Times New Roman"/>
        </w:rPr>
        <w:t xml:space="preserve"> minden gyereknek volt lehetősége iskolába járni</w:t>
      </w:r>
    </w:p>
    <w:p w:rsidR="002174AD" w:rsidP="002174AD" w:rsidRDefault="002174AD" w14:paraId="46D75C70" w14:textId="3020D2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458C69E8">
        <w:rPr>
          <w:rFonts w:ascii="Times New Roman" w:hAnsi="Times New Roman" w:cs="Times New Roman"/>
        </w:rPr>
        <w:t>ennek köszönhetően az analfabetizm</w:t>
      </w:r>
      <w:r w:rsidRPr="76B76927" w:rsidR="5C316CAB">
        <w:rPr>
          <w:rFonts w:ascii="Times New Roman" w:hAnsi="Times New Roman" w:cs="Times New Roman"/>
        </w:rPr>
        <w:t>us</w:t>
      </w:r>
      <w:r w:rsidRPr="76B76927" w:rsidR="458C69E8">
        <w:rPr>
          <w:rFonts w:ascii="Times New Roman" w:hAnsi="Times New Roman" w:cs="Times New Roman"/>
        </w:rPr>
        <w:t xml:space="preserve"> a korszakban a harmadára</w:t>
      </w:r>
      <w:r w:rsidRPr="76B76927" w:rsidR="4FA221E0">
        <w:rPr>
          <w:rFonts w:ascii="Times New Roman" w:hAnsi="Times New Roman" w:cs="Times New Roman"/>
        </w:rPr>
        <w:t xml:space="preserve"> c</w:t>
      </w:r>
      <w:r w:rsidRPr="76B76927" w:rsidR="458C69E8">
        <w:rPr>
          <w:rFonts w:ascii="Times New Roman" w:hAnsi="Times New Roman" w:cs="Times New Roman"/>
        </w:rPr>
        <w:t>sökkent</w:t>
      </w:r>
    </w:p>
    <w:p w:rsidR="002174AD" w:rsidP="55A25457" w:rsidRDefault="002174AD" w14:paraId="2A260E51" w14:textId="68888241">
      <w:pPr>
        <w:pStyle w:val="Listaszerbekezds"/>
        <w:numPr>
          <w:ilvl w:val="8"/>
          <w:numId w:val="1"/>
        </w:numPr>
        <w:rPr>
          <w:rFonts w:ascii="Times New Roman" w:hAnsi="Times New Roman" w:cs="Times New Roman"/>
        </w:rPr>
      </w:pPr>
      <w:r w:rsidRPr="55A25457" w:rsidR="40FA03B4">
        <w:rPr>
          <w:rFonts w:ascii="Times New Roman" w:hAnsi="Times New Roman" w:cs="Times New Roman"/>
        </w:rPr>
        <w:t>ez a térségben kiugróan jó adatnak számított</w:t>
      </w:r>
    </w:p>
    <w:p w:rsidR="002174AD" w:rsidP="76B76927" w:rsidRDefault="002174AD" w14:paraId="26639B20" w14:textId="06A80D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06225A6C">
        <w:rPr>
          <w:rFonts w:ascii="Times New Roman" w:hAnsi="Times New Roman" w:cs="Times New Roman"/>
        </w:rPr>
        <w:t xml:space="preserve">ez a program tette lehetővé az </w:t>
      </w:r>
      <w:r w:rsidRPr="76B76927" w:rsidR="06225A6C">
        <w:rPr>
          <w:rFonts w:ascii="Times New Roman" w:hAnsi="Times New Roman" w:cs="Times New Roman"/>
          <w:b w:val="1"/>
          <w:bCs w:val="1"/>
        </w:rPr>
        <w:t>iskolakötelezettség megemelését 6-ról 8 évre</w:t>
      </w:r>
      <w:r w:rsidRPr="76B76927" w:rsidR="6349988E">
        <w:rPr>
          <w:rFonts w:ascii="Times New Roman" w:hAnsi="Times New Roman" w:cs="Times New Roman"/>
          <w:b w:val="1"/>
          <w:bCs w:val="1"/>
        </w:rPr>
        <w:t>, 1940-től, de ezt csak a háború után vezették be</w:t>
      </w:r>
    </w:p>
    <w:p w:rsidR="002174AD" w:rsidP="002174AD" w:rsidRDefault="002174AD" w14:paraId="46323ED2" w14:textId="2BA472B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139B6EF3">
        <w:rPr>
          <w:rFonts w:ascii="Times New Roman" w:hAnsi="Times New Roman" w:cs="Times New Roman"/>
        </w:rPr>
        <w:t>M</w:t>
      </w:r>
      <w:r w:rsidRPr="76B76927" w:rsidR="06225A6C">
        <w:rPr>
          <w:rFonts w:ascii="Times New Roman" w:hAnsi="Times New Roman" w:cs="Times New Roman"/>
        </w:rPr>
        <w:t>odernizálták</w:t>
      </w:r>
      <w:r w:rsidRPr="76B76927" w:rsidR="139B6EF3">
        <w:rPr>
          <w:rFonts w:ascii="Times New Roman" w:hAnsi="Times New Roman" w:cs="Times New Roman"/>
        </w:rPr>
        <w:t xml:space="preserve">, ugyanakkor a revízió szolgálatába is állították </w:t>
      </w:r>
      <w:r w:rsidRPr="76B76927" w:rsidR="06225A6C">
        <w:rPr>
          <w:rFonts w:ascii="Times New Roman" w:hAnsi="Times New Roman" w:cs="Times New Roman"/>
        </w:rPr>
        <w:t>a középiskolai tananyagot</w:t>
      </w:r>
    </w:p>
    <w:p w:rsidR="002174AD" w:rsidP="002174AD" w:rsidRDefault="002174AD" w14:paraId="4B81D94F" w14:textId="3D8E39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előtérbe helyezve a természettudományokat, és az idegen nyelveket</w:t>
      </w:r>
    </w:p>
    <w:p w:rsidR="002174AD" w:rsidP="002174AD" w:rsidRDefault="002174AD" w14:paraId="62A64D67" w14:textId="0C08775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06225A6C">
        <w:rPr>
          <w:rFonts w:ascii="Times New Roman" w:hAnsi="Times New Roman" w:cs="Times New Roman"/>
        </w:rPr>
        <w:t>az elcsatolt területekről hazaköltöző egyetemek</w:t>
      </w:r>
      <w:r w:rsidRPr="76B76927" w:rsidR="2CDDB50D">
        <w:rPr>
          <w:rFonts w:ascii="Times New Roman" w:hAnsi="Times New Roman" w:cs="Times New Roman"/>
        </w:rPr>
        <w:t xml:space="preserve"> új </w:t>
      </w:r>
      <w:r w:rsidRPr="76B76927" w:rsidR="2CDDB50D">
        <w:rPr>
          <w:rFonts w:ascii="Times New Roman" w:hAnsi="Times New Roman" w:cs="Times New Roman"/>
        </w:rPr>
        <w:t xml:space="preserve">egyetemvárosainak </w:t>
      </w:r>
      <w:r w:rsidRPr="76B76927" w:rsidR="06225A6C">
        <w:rPr>
          <w:rFonts w:ascii="Times New Roman" w:hAnsi="Times New Roman" w:cs="Times New Roman"/>
        </w:rPr>
        <w:t>következtében</w:t>
      </w:r>
      <w:r w:rsidRPr="76B76927" w:rsidR="06225A6C">
        <w:rPr>
          <w:rFonts w:ascii="Times New Roman" w:hAnsi="Times New Roman" w:cs="Times New Roman"/>
        </w:rPr>
        <w:t xml:space="preserve"> több központú felsőoktatás jött létre</w:t>
      </w:r>
    </w:p>
    <w:p w:rsidR="002174AD" w:rsidP="002174AD" w:rsidRDefault="002174AD" w14:paraId="177B7405" w14:textId="5BDF0ED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06225A6C">
        <w:rPr>
          <w:rFonts w:ascii="Times New Roman" w:hAnsi="Times New Roman" w:cs="Times New Roman"/>
          <w:b w:val="1"/>
          <w:bCs w:val="1"/>
        </w:rPr>
        <w:t>Pozsonyból Pécsre, Kolozsvárról pedig Szegedre</w:t>
      </w:r>
      <w:r w:rsidRPr="76B76927" w:rsidR="06225A6C">
        <w:rPr>
          <w:rFonts w:ascii="Times New Roman" w:hAnsi="Times New Roman" w:cs="Times New Roman"/>
        </w:rPr>
        <w:t xml:space="preserve"> költözött az egyetem</w:t>
      </w:r>
    </w:p>
    <w:p w:rsidR="002174AD" w:rsidP="002174AD" w:rsidRDefault="002174AD" w14:paraId="64EB9887" w14:textId="44CEBA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befejezték az első világháború előtt épített debreceni egyetemet is</w:t>
      </w:r>
    </w:p>
    <w:p w:rsidR="002174AD" w:rsidP="002174AD" w:rsidRDefault="002174AD" w14:paraId="5963CEF6" w14:textId="6F5B6C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755A11B7">
        <w:rPr>
          <w:rFonts w:ascii="Times New Roman" w:hAnsi="Times New Roman" w:cs="Times New Roman"/>
        </w:rPr>
        <w:t>enyhítették</w:t>
      </w:r>
      <w:r w:rsidRPr="76B76927" w:rsidR="06225A6C">
        <w:rPr>
          <w:rFonts w:ascii="Times New Roman" w:hAnsi="Times New Roman" w:cs="Times New Roman"/>
        </w:rPr>
        <w:t xml:space="preserve"> a numerus clausust</w:t>
      </w:r>
    </w:p>
    <w:p w:rsidR="002174AD" w:rsidP="002174AD" w:rsidRDefault="002174AD" w14:paraId="7307CAD5" w14:textId="1BB03ED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külföldi magyar intézeteket hoztak létre az ösztöndíjas tanulók támogatására, illetve a magyar kultúra népszerűsítésére</w:t>
      </w:r>
    </w:p>
    <w:p w:rsidR="002174AD" w:rsidP="002174AD" w:rsidRDefault="002174AD" w14:paraId="46D2C0E2" w14:textId="09B3CB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Collegium Hungaricumokat Bécsben és Berlinben</w:t>
      </w:r>
    </w:p>
    <w:p w:rsidR="002174AD" w:rsidP="002174AD" w:rsidRDefault="002174AD" w14:paraId="37B8E956" w14:textId="21CC77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Magyar Akadémiát pedig Rómában</w:t>
      </w:r>
    </w:p>
    <w:p w:rsidR="002174AD" w:rsidP="002174AD" w:rsidRDefault="002174AD" w14:paraId="09B70801" w14:textId="337CCB3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06225A6C">
        <w:rPr>
          <w:rFonts w:ascii="Times New Roman" w:hAnsi="Times New Roman" w:cs="Times New Roman"/>
        </w:rPr>
        <w:t xml:space="preserve">összességében a korszakban </w:t>
      </w:r>
      <w:r w:rsidRPr="76B76927" w:rsidR="27AF077C">
        <w:rPr>
          <w:rFonts w:ascii="Times New Roman" w:hAnsi="Times New Roman" w:cs="Times New Roman"/>
        </w:rPr>
        <w:t>többek</w:t>
      </w:r>
      <w:r w:rsidRPr="76B76927" w:rsidR="06225A6C">
        <w:rPr>
          <w:rFonts w:ascii="Times New Roman" w:hAnsi="Times New Roman" w:cs="Times New Roman"/>
        </w:rPr>
        <w:t xml:space="preserve"> számára </w:t>
      </w:r>
      <w:r w:rsidRPr="76B76927" w:rsidR="5F7C90BF">
        <w:rPr>
          <w:rFonts w:ascii="Times New Roman" w:hAnsi="Times New Roman" w:cs="Times New Roman"/>
        </w:rPr>
        <w:t xml:space="preserve">vált </w:t>
      </w:r>
      <w:r w:rsidRPr="76B76927" w:rsidR="06225A6C">
        <w:rPr>
          <w:rFonts w:ascii="Times New Roman" w:hAnsi="Times New Roman" w:cs="Times New Roman"/>
        </w:rPr>
        <w:t xml:space="preserve">elérhetővé az oktatás, a közép-, és felsőfokú tanulmányok pedig </w:t>
      </w:r>
      <w:r w:rsidRPr="76B76927" w:rsidR="1CF9E831">
        <w:rPr>
          <w:rFonts w:ascii="Times New Roman" w:hAnsi="Times New Roman" w:cs="Times New Roman"/>
        </w:rPr>
        <w:t>újratermelték az értelmiségi réteget</w:t>
      </w:r>
    </w:p>
    <w:p w:rsidR="00D24435" w:rsidP="00D24435" w:rsidRDefault="00D24435" w14:paraId="67FA0BED" w14:textId="51B4D2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1CF9E831">
        <w:rPr>
          <w:rFonts w:ascii="Times New Roman" w:hAnsi="Times New Roman" w:cs="Times New Roman"/>
        </w:rPr>
        <w:t xml:space="preserve">ennek eredménye például </w:t>
      </w:r>
      <w:r w:rsidRPr="76B76927" w:rsidR="1CF9E831">
        <w:rPr>
          <w:rFonts w:ascii="Times New Roman" w:hAnsi="Times New Roman" w:cs="Times New Roman"/>
          <w:b w:val="1"/>
          <w:bCs w:val="1"/>
        </w:rPr>
        <w:t>Szent-Györgyi Albert</w:t>
      </w:r>
      <w:r w:rsidRPr="76B76927" w:rsidR="1CF9E831">
        <w:rPr>
          <w:rFonts w:ascii="Times New Roman" w:hAnsi="Times New Roman" w:cs="Times New Roman"/>
        </w:rPr>
        <w:t xml:space="preserve"> Nobel-díja</w:t>
      </w:r>
    </w:p>
    <w:p w:rsidR="00D24435" w:rsidP="00D24435" w:rsidRDefault="00D24435" w14:paraId="2492F737" w14:textId="418723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1CF9E831">
        <w:rPr>
          <w:rFonts w:ascii="Times New Roman" w:hAnsi="Times New Roman" w:cs="Times New Roman"/>
        </w:rPr>
        <w:t>a kultúrpolitika célja volt a diákság</w:t>
      </w:r>
      <w:r w:rsidRPr="76B76927" w:rsidR="1CF9E831">
        <w:rPr>
          <w:rFonts w:ascii="Times New Roman" w:hAnsi="Times New Roman" w:cs="Times New Roman"/>
          <w:b w:val="1"/>
          <w:bCs w:val="1"/>
        </w:rPr>
        <w:t xml:space="preserve"> keresztény nemzeti</w:t>
      </w:r>
      <w:r w:rsidRPr="76B76927" w:rsidR="1CF9E831">
        <w:rPr>
          <w:rFonts w:ascii="Times New Roman" w:hAnsi="Times New Roman" w:cs="Times New Roman"/>
        </w:rPr>
        <w:t xml:space="preserve"> értékekre való nevelése</w:t>
      </w:r>
    </w:p>
    <w:p w:rsidR="00D24435" w:rsidP="00D24435" w:rsidRDefault="00D24435" w14:paraId="14E76D2C" w14:textId="2F882B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1CF9E831">
        <w:rPr>
          <w:rFonts w:ascii="Times New Roman" w:hAnsi="Times New Roman" w:cs="Times New Roman"/>
        </w:rPr>
        <w:t>az állam támogatta a katonás</w:t>
      </w:r>
      <w:r w:rsidRPr="76B76927" w:rsidR="1CF9E831">
        <w:rPr>
          <w:rFonts w:ascii="Times New Roman" w:hAnsi="Times New Roman" w:cs="Times New Roman"/>
        </w:rPr>
        <w:t>, és egyben vallási ifjúsági mozgalmakat</w:t>
      </w:r>
    </w:p>
    <w:p w:rsidR="00D24435" w:rsidP="00D24435" w:rsidRDefault="00D24435" w14:paraId="43CC3724" w14:textId="33CF6C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jelent meg az országban a nyugaton már elterjedt cserkészet</w:t>
      </w:r>
    </w:p>
    <w:p w:rsidR="00D24435" w:rsidP="00D24435" w:rsidRDefault="00D24435" w14:paraId="2FD700B3" w14:textId="61AE1A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hadkötelezettség eltörlésével a katonaság kiegészítésére alkalmas leventemozgalmak</w:t>
      </w:r>
    </w:p>
    <w:p w:rsidR="00D24435" w:rsidP="76B76927" w:rsidRDefault="00D24435" w14:paraId="39426F7D" w14:textId="207C634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1CF9E831">
        <w:rPr>
          <w:rFonts w:ascii="Times New Roman" w:hAnsi="Times New Roman" w:cs="Times New Roman"/>
          <w:b w:val="1"/>
          <w:bCs w:val="1"/>
        </w:rPr>
        <w:t>a társadalom</w:t>
      </w:r>
    </w:p>
    <w:p w:rsidR="00D24435" w:rsidP="00D24435" w:rsidRDefault="00D24435" w14:paraId="124F9C93" w14:textId="233F8DD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1CF9E831">
        <w:rPr>
          <w:rFonts w:ascii="Times New Roman" w:hAnsi="Times New Roman" w:cs="Times New Roman"/>
        </w:rPr>
        <w:t xml:space="preserve">az országban továbbra is a </w:t>
      </w:r>
      <w:r w:rsidRPr="76B76927" w:rsidR="02EB3B56">
        <w:rPr>
          <w:rFonts w:ascii="Times New Roman" w:hAnsi="Times New Roman" w:cs="Times New Roman"/>
        </w:rPr>
        <w:t>“</w:t>
      </w:r>
      <w:r w:rsidRPr="76B76927" w:rsidR="1CF9E831">
        <w:rPr>
          <w:rFonts w:ascii="Times New Roman" w:hAnsi="Times New Roman" w:cs="Times New Roman"/>
        </w:rPr>
        <w:t>torlódó társadalom</w:t>
      </w:r>
      <w:r w:rsidRPr="76B76927" w:rsidR="239953B5">
        <w:rPr>
          <w:rFonts w:ascii="Times New Roman" w:hAnsi="Times New Roman" w:cs="Times New Roman"/>
        </w:rPr>
        <w:t>”</w:t>
      </w:r>
      <w:r w:rsidRPr="76B76927" w:rsidR="1CF9E831">
        <w:rPr>
          <w:rFonts w:ascii="Times New Roman" w:hAnsi="Times New Roman" w:cs="Times New Roman"/>
        </w:rPr>
        <w:t xml:space="preserve"> volt jelen</w:t>
      </w:r>
    </w:p>
    <w:p w:rsidR="00D24435" w:rsidP="00D24435" w:rsidRDefault="00D24435" w14:paraId="3F4A65AA" w14:textId="705E71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1CF9E831">
        <w:rPr>
          <w:rFonts w:ascii="Times New Roman" w:hAnsi="Times New Roman" w:cs="Times New Roman"/>
        </w:rPr>
        <w:t xml:space="preserve">ez azt jelentette, hogy az újonnan megjelenő polgári társadalmi </w:t>
      </w:r>
      <w:r w:rsidRPr="76B76927" w:rsidR="1CF9E831">
        <w:rPr>
          <w:rFonts w:ascii="Times New Roman" w:hAnsi="Times New Roman" w:cs="Times New Roman"/>
        </w:rPr>
        <w:t>rétegek</w:t>
      </w:r>
      <w:r w:rsidRPr="76B76927" w:rsidR="71B2B822">
        <w:rPr>
          <w:rFonts w:ascii="Times New Roman" w:hAnsi="Times New Roman" w:cs="Times New Roman"/>
        </w:rPr>
        <w:t>,</w:t>
      </w:r>
      <w:r w:rsidRPr="76B76927" w:rsidR="1CF9E831">
        <w:rPr>
          <w:rFonts w:ascii="Times New Roman" w:hAnsi="Times New Roman" w:cs="Times New Roman"/>
        </w:rPr>
        <w:t xml:space="preserve"> amelyek az iparosodás következtében jöttek létre,</w:t>
      </w:r>
      <w:r w:rsidRPr="76B76927" w:rsidR="10250501">
        <w:rPr>
          <w:rFonts w:ascii="Times New Roman" w:hAnsi="Times New Roman" w:cs="Times New Roman"/>
        </w:rPr>
        <w:t xml:space="preserve"> </w:t>
      </w:r>
      <w:r w:rsidRPr="76B76927" w:rsidR="24641DE5">
        <w:rPr>
          <w:rFonts w:ascii="Times New Roman" w:hAnsi="Times New Roman" w:cs="Times New Roman"/>
        </w:rPr>
        <w:t xml:space="preserve">és </w:t>
      </w:r>
      <w:r w:rsidRPr="76B76927" w:rsidR="1CF9E831">
        <w:rPr>
          <w:rFonts w:ascii="Times New Roman" w:hAnsi="Times New Roman" w:cs="Times New Roman"/>
        </w:rPr>
        <w:t xml:space="preserve">a </w:t>
      </w:r>
      <w:r w:rsidRPr="76B76927" w:rsidR="143861B3">
        <w:rPr>
          <w:rFonts w:ascii="Times New Roman" w:hAnsi="Times New Roman" w:cs="Times New Roman"/>
        </w:rPr>
        <w:t>“</w:t>
      </w:r>
      <w:r w:rsidRPr="76B76927" w:rsidR="1CF9E831">
        <w:rPr>
          <w:rFonts w:ascii="Times New Roman" w:hAnsi="Times New Roman" w:cs="Times New Roman"/>
        </w:rPr>
        <w:t>hagyományos</w:t>
      </w:r>
      <w:r w:rsidRPr="76B76927" w:rsidR="3C3A470A">
        <w:rPr>
          <w:rFonts w:ascii="Times New Roman" w:hAnsi="Times New Roman" w:cs="Times New Roman"/>
        </w:rPr>
        <w:t>”</w:t>
      </w:r>
      <w:r w:rsidRPr="76B76927" w:rsidR="1CF9E831">
        <w:rPr>
          <w:rFonts w:ascii="Times New Roman" w:hAnsi="Times New Roman" w:cs="Times New Roman"/>
        </w:rPr>
        <w:t xml:space="preserve"> csoportok</w:t>
      </w:r>
      <w:r w:rsidRPr="76B76927" w:rsidR="73859851">
        <w:rPr>
          <w:rFonts w:ascii="Times New Roman" w:hAnsi="Times New Roman" w:cs="Times New Roman"/>
        </w:rPr>
        <w:t xml:space="preserve"> egymás mellett éltek</w:t>
      </w:r>
    </w:p>
    <w:p w:rsidR="00D24435" w:rsidP="00D24435" w:rsidRDefault="00D24435" w14:paraId="7D2C6852" w14:textId="059B87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nem átalakult a társadalom, csak új csoportok jöttek létre</w:t>
      </w:r>
    </w:p>
    <w:p w:rsidR="00D24435" w:rsidP="00D24435" w:rsidRDefault="00D24435" w14:paraId="579CEF47" w14:textId="7A1C50B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1CF9E831">
        <w:rPr>
          <w:rFonts w:ascii="Times New Roman" w:hAnsi="Times New Roman" w:cs="Times New Roman"/>
        </w:rPr>
        <w:t xml:space="preserve"> elitcsoport még mindig a nagybirtokos réteg maradt</w:t>
      </w:r>
    </w:p>
    <w:p w:rsidR="00D24435" w:rsidP="00D24435" w:rsidRDefault="00D24435" w14:paraId="61EB3367" w14:textId="377248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megtartották társadalmi és gazdasági vezető szerepüket</w:t>
      </w:r>
    </w:p>
    <w:p w:rsidR="00D24435" w:rsidP="00D24435" w:rsidRDefault="00D24435" w14:paraId="48DD9066" w14:textId="782F5B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 szerepük a választójog bővítése miatt érezhetően csökkent</w:t>
      </w:r>
    </w:p>
    <w:p w:rsidR="00D24435" w:rsidP="008C7E70" w:rsidRDefault="00D24435" w14:paraId="3A45B224" w14:textId="601F637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továbbra is elszigetelt életet éltek vidéki birtokaikon, gyermekeik magánoktatásban részesültek</w:t>
      </w:r>
    </w:p>
    <w:p w:rsidR="00D24435" w:rsidP="00D24435" w:rsidRDefault="008C7E70" w14:paraId="31AF6E97" w14:textId="00575C1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 nagypolgárság továbbra is megőrizték gazdasági vezető szerepüket</w:t>
      </w:r>
    </w:p>
    <w:p w:rsidR="008C7E70" w:rsidP="008C7E70" w:rsidRDefault="008C7E70" w14:paraId="15A4CFDC" w14:textId="1CDB4B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politikai befolyásuk fokozatosan csökkent </w:t>
      </w:r>
    </w:p>
    <w:p w:rsidR="008C7E70" w:rsidP="008C7E70" w:rsidRDefault="008C7E70" w14:paraId="0433AC21" w14:textId="343521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életstílusuk a nagybirtokosokéhoz hasonlított, vagy arra akartak hasonlítani</w:t>
      </w:r>
    </w:p>
    <w:p w:rsidR="008C7E70" w:rsidP="008C7E70" w:rsidRDefault="008C7E70" w14:paraId="6E3EF9D0" w14:textId="42D29A0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26806204">
        <w:rPr>
          <w:rFonts w:ascii="Times New Roman" w:hAnsi="Times New Roman" w:cs="Times New Roman"/>
        </w:rPr>
        <w:t xml:space="preserve"> </w:t>
      </w:r>
      <w:r w:rsidRPr="76B76927" w:rsidR="623DF47F">
        <w:rPr>
          <w:rFonts w:ascii="Times New Roman" w:hAnsi="Times New Roman" w:cs="Times New Roman"/>
        </w:rPr>
        <w:t xml:space="preserve">Kevésbé modernizálódó társadalom </w:t>
      </w:r>
      <w:r w:rsidRPr="76B76927" w:rsidR="26806204">
        <w:rPr>
          <w:rFonts w:ascii="Times New Roman" w:hAnsi="Times New Roman" w:cs="Times New Roman"/>
        </w:rPr>
        <w:t xml:space="preserve">középrétege az úri vagy </w:t>
      </w:r>
      <w:r w:rsidRPr="76B76927" w:rsidR="26806204">
        <w:rPr>
          <w:rFonts w:ascii="Times New Roman" w:hAnsi="Times New Roman" w:cs="Times New Roman"/>
          <w:b w:val="1"/>
          <w:bCs w:val="1"/>
        </w:rPr>
        <w:t xml:space="preserve">keresztény középosztály </w:t>
      </w:r>
      <w:r w:rsidRPr="76B76927" w:rsidR="26806204">
        <w:rPr>
          <w:rFonts w:ascii="Times New Roman" w:hAnsi="Times New Roman" w:cs="Times New Roman"/>
        </w:rPr>
        <w:t>volt</w:t>
      </w:r>
    </w:p>
    <w:p w:rsidR="008C7E70" w:rsidP="008C7E70" w:rsidRDefault="008C7E70" w14:paraId="56E49DA1" w14:textId="34FFE6F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nemesi származás jelentősége gyakorlatilag megszűnt</w:t>
      </w:r>
    </w:p>
    <w:p w:rsidR="008C7E70" w:rsidP="008C7E70" w:rsidRDefault="008C7E70" w14:paraId="7F58A752" w14:textId="49078ED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voltak a korszak uralkodó csoportja, ők adták a politikai bázist</w:t>
      </w:r>
    </w:p>
    <w:p w:rsidR="008C7E70" w:rsidP="008C7E70" w:rsidRDefault="008C7E70" w14:paraId="7CDF7F10" w14:textId="30540B4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erősödött az elzárkózásuk a lecsúszástól való félelem miatt</w:t>
      </w:r>
    </w:p>
    <w:p w:rsidR="008C7E70" w:rsidP="008C7E70" w:rsidRDefault="008C7E70" w14:paraId="4FCB1903" w14:textId="4DE8B29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korszak végére összemosódtak a polgári középosztállyal</w:t>
      </w:r>
    </w:p>
    <w:p w:rsidR="008C7E70" w:rsidP="008C7E70" w:rsidRDefault="008C7E70" w14:paraId="6E83FECC" w14:textId="546D5BE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modern középréteg a polgárság maradt, európai viszonylatban azonban számuk alacsonynak számított</w:t>
      </w:r>
    </w:p>
    <w:p w:rsidR="008C7E70" w:rsidP="008C7E70" w:rsidRDefault="008C7E70" w14:paraId="73AD202B" w14:textId="2E0BFA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is jelzi a polgárosodás elakadását</w:t>
      </w:r>
    </w:p>
    <w:p w:rsidR="008C7E70" w:rsidP="008C7E70" w:rsidRDefault="008C7E70" w14:paraId="4EC5AF61" w14:textId="4E13E11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kulturálisan szemben álltak az úri középosztállyal</w:t>
      </w:r>
    </w:p>
    <w:p w:rsidR="008C7E70" w:rsidP="008C7E70" w:rsidRDefault="008C7E70" w14:paraId="7A627761" w14:textId="267C036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kritizálták hozzáértésüket, kapcsolatrendszerüket, </w:t>
      </w:r>
      <w:proofErr w:type="gramStart"/>
      <w:r>
        <w:rPr>
          <w:rFonts w:ascii="Times New Roman" w:hAnsi="Times New Roman" w:cs="Times New Roman"/>
        </w:rPr>
        <w:t>nacionalizmusukat,</w:t>
      </w:r>
      <w:proofErr w:type="gramEnd"/>
      <w:r>
        <w:rPr>
          <w:rFonts w:ascii="Times New Roman" w:hAnsi="Times New Roman" w:cs="Times New Roman"/>
        </w:rPr>
        <w:t xml:space="preserve"> és antiszemitizmusukat</w:t>
      </w:r>
    </w:p>
    <w:p w:rsidR="008C7E70" w:rsidP="008C7E70" w:rsidRDefault="008C7E70" w14:paraId="3C3E410A" w14:textId="7B6389E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26806204">
        <w:rPr>
          <w:rFonts w:ascii="Times New Roman" w:hAnsi="Times New Roman" w:cs="Times New Roman"/>
        </w:rPr>
        <w:t>a kispolgárság</w:t>
      </w:r>
    </w:p>
    <w:p w:rsidR="008C7E70" w:rsidP="008C7E70" w:rsidRDefault="008C7E70" w14:paraId="235E2FAD" w14:textId="52280F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26806204">
        <w:rPr>
          <w:rFonts w:ascii="Times New Roman" w:hAnsi="Times New Roman" w:cs="Times New Roman"/>
        </w:rPr>
        <w:t>a modern államszervezet növekedésével nőtt a</w:t>
      </w:r>
      <w:r w:rsidRPr="76B76927" w:rsidR="02CBBC21">
        <w:rPr>
          <w:rFonts w:ascii="Times New Roman" w:hAnsi="Times New Roman" w:cs="Times New Roman"/>
        </w:rPr>
        <w:t xml:space="preserve"> köztisztviselők száma</w:t>
      </w:r>
    </w:p>
    <w:p w:rsidR="008C7E70" w:rsidP="008C7E70" w:rsidRDefault="008C7E70" w14:paraId="67F6D4C6" w14:textId="443C3D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26806204">
        <w:rPr>
          <w:rFonts w:ascii="Times New Roman" w:hAnsi="Times New Roman" w:cs="Times New Roman"/>
        </w:rPr>
        <w:t>a gazdasági fejlődés megindulásával kisiparosok, kiskereskedők létszáma</w:t>
      </w:r>
      <w:r w:rsidRPr="76B76927" w:rsidR="7191F81A">
        <w:rPr>
          <w:rFonts w:ascii="Times New Roman" w:hAnsi="Times New Roman" w:cs="Times New Roman"/>
        </w:rPr>
        <w:t xml:space="preserve"> is nőtt,</w:t>
      </w:r>
      <w:r w:rsidRPr="76B76927" w:rsidR="26806204">
        <w:rPr>
          <w:rFonts w:ascii="Times New Roman" w:hAnsi="Times New Roman" w:cs="Times New Roman"/>
        </w:rPr>
        <w:t xml:space="preserve"> ők a modern kispolgárság képviselői</w:t>
      </w:r>
    </w:p>
    <w:p w:rsidR="008C7E70" w:rsidP="008C7E70" w:rsidRDefault="008C7E70" w14:paraId="5DCCECD9" w14:textId="5FE0A5E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26806204">
        <w:rPr>
          <w:rFonts w:ascii="Times New Roman" w:hAnsi="Times New Roman" w:cs="Times New Roman"/>
        </w:rPr>
        <w:t xml:space="preserve"> a társadalom legnépesebb csoportja még mindig a parasztság volt</w:t>
      </w:r>
    </w:p>
    <w:p w:rsidR="008C7E70" w:rsidP="008C7E70" w:rsidRDefault="008C7E70" w14:paraId="43FE0F9C" w14:textId="2BEC51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 céljuk a birtok egyben tartása volt, így legtöbbször csak egy fiú örökölt, a többiek a kispolgárság vagy a munkás rétegekben próbáltak elhelyezkedni</w:t>
      </w:r>
    </w:p>
    <w:p w:rsidR="008C7E70" w:rsidP="008C7E70" w:rsidRDefault="00CB0305" w14:paraId="7FFF0AE5" w14:textId="558950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35C3D209">
        <w:rPr>
          <w:rFonts w:ascii="Times New Roman" w:hAnsi="Times New Roman" w:cs="Times New Roman"/>
        </w:rPr>
        <w:t xml:space="preserve">a </w:t>
      </w:r>
      <w:r w:rsidRPr="76B76927" w:rsidR="35C3D209">
        <w:rPr>
          <w:rFonts w:ascii="Times New Roman" w:hAnsi="Times New Roman" w:cs="Times New Roman"/>
          <w:b w:val="1"/>
          <w:bCs w:val="1"/>
        </w:rPr>
        <w:t>Nagyatádi-felé földreform</w:t>
      </w:r>
      <w:r w:rsidRPr="76B76927" w:rsidR="1EC72A84">
        <w:rPr>
          <w:rFonts w:ascii="Times New Roman" w:hAnsi="Times New Roman" w:cs="Times New Roman"/>
          <w:b w:val="1"/>
          <w:bCs w:val="1"/>
        </w:rPr>
        <w:t>--&gt;</w:t>
      </w:r>
      <w:r w:rsidRPr="76B76927" w:rsidR="35C3D209">
        <w:rPr>
          <w:rFonts w:ascii="Times New Roman" w:hAnsi="Times New Roman" w:cs="Times New Roman"/>
        </w:rPr>
        <w:t>erősödött az árutermelő réteg</w:t>
      </w:r>
    </w:p>
    <w:p w:rsidR="00CB0305" w:rsidP="00CB0305" w:rsidRDefault="00CB0305" w14:paraId="6D88DFCB" w14:textId="5902E1D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439BE1B2">
        <w:rPr>
          <w:rFonts w:ascii="Times New Roman" w:hAnsi="Times New Roman" w:cs="Times New Roman"/>
        </w:rPr>
        <w:t>De</w:t>
      </w:r>
      <w:r w:rsidRPr="76B76927" w:rsidR="35C3D209">
        <w:rPr>
          <w:rFonts w:ascii="Times New Roman" w:hAnsi="Times New Roman" w:cs="Times New Roman"/>
        </w:rPr>
        <w:t xml:space="preserve"> </w:t>
      </w:r>
      <w:r w:rsidRPr="76B76927" w:rsidR="439BE1B2">
        <w:rPr>
          <w:rFonts w:ascii="Times New Roman" w:hAnsi="Times New Roman" w:cs="Times New Roman"/>
        </w:rPr>
        <w:t xml:space="preserve">a </w:t>
      </w:r>
      <w:r w:rsidRPr="76B76927" w:rsidR="58452E74">
        <w:rPr>
          <w:rFonts w:ascii="Times New Roman" w:hAnsi="Times New Roman" w:cs="Times New Roman"/>
        </w:rPr>
        <w:t xml:space="preserve">legnagyobb réteg a </w:t>
      </w:r>
      <w:r w:rsidRPr="76B76927" w:rsidR="35C3D209">
        <w:rPr>
          <w:rFonts w:ascii="Times New Roman" w:hAnsi="Times New Roman" w:cs="Times New Roman"/>
        </w:rPr>
        <w:t>földnélküli parasztok</w:t>
      </w:r>
      <w:r w:rsidRPr="76B76927" w:rsidR="3E533B21">
        <w:rPr>
          <w:rFonts w:ascii="Times New Roman" w:hAnsi="Times New Roman" w:cs="Times New Roman"/>
        </w:rPr>
        <w:t>, ők</w:t>
      </w:r>
      <w:r w:rsidRPr="76B76927" w:rsidR="35C3D209">
        <w:rPr>
          <w:rFonts w:ascii="Times New Roman" w:hAnsi="Times New Roman" w:cs="Times New Roman"/>
        </w:rPr>
        <w:t xml:space="preserve"> adták az idénymunkások és uradalmi cselédek rétegét</w:t>
      </w:r>
    </w:p>
    <w:p w:rsidR="00CB0305" w:rsidP="00CB0305" w:rsidRDefault="00CB0305" w14:paraId="78D65771" w14:textId="373CA45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35C3D209">
        <w:rPr>
          <w:rFonts w:ascii="Times New Roman" w:hAnsi="Times New Roman" w:cs="Times New Roman"/>
        </w:rPr>
        <w:t>a modern oldalon a szakmunkásréteg bár erősödött, nem tudta fel</w:t>
      </w:r>
      <w:r w:rsidRPr="76B76927" w:rsidR="235DF43D">
        <w:rPr>
          <w:rFonts w:ascii="Times New Roman" w:hAnsi="Times New Roman" w:cs="Times New Roman"/>
        </w:rPr>
        <w:t>szívni</w:t>
      </w:r>
      <w:r w:rsidRPr="76B76927" w:rsidR="35C3D209">
        <w:rPr>
          <w:rFonts w:ascii="Times New Roman" w:hAnsi="Times New Roman" w:cs="Times New Roman"/>
        </w:rPr>
        <w:t xml:space="preserve"> a parasztság </w:t>
      </w:r>
      <w:r w:rsidRPr="76B76927" w:rsidR="3C98CC99">
        <w:rPr>
          <w:rFonts w:ascii="Times New Roman" w:hAnsi="Times New Roman" w:cs="Times New Roman"/>
        </w:rPr>
        <w:t>föld</w:t>
      </w:r>
      <w:r w:rsidRPr="76B76927" w:rsidR="35C3D209">
        <w:rPr>
          <w:rFonts w:ascii="Times New Roman" w:hAnsi="Times New Roman" w:cs="Times New Roman"/>
        </w:rPr>
        <w:t xml:space="preserve">nélküli </w:t>
      </w:r>
      <w:r w:rsidRPr="76B76927" w:rsidR="35C3D209">
        <w:rPr>
          <w:rFonts w:ascii="Times New Roman" w:hAnsi="Times New Roman" w:cs="Times New Roman"/>
        </w:rPr>
        <w:t>rétegeit</w:t>
      </w:r>
    </w:p>
    <w:p w:rsidR="00CB0305" w:rsidP="00CB0305" w:rsidRDefault="00CB0305" w14:paraId="113D25BC" w14:textId="729D7F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jórészt azonban alulfizetett pozíciókat kaptak, hiszen a könnyűipar volt a munkalehetőséget biztosító fejlődő gazdasági ágazat</w:t>
      </w:r>
    </w:p>
    <w:p w:rsidR="00CB0305" w:rsidP="00CB0305" w:rsidRDefault="00CB0305" w14:paraId="140DF11E" w14:textId="37A11A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nőtt a nők munkalehetőségeinek száma is</w:t>
      </w:r>
    </w:p>
    <w:p w:rsidR="00CB0305" w:rsidP="00CB0305" w:rsidRDefault="00CB0305" w14:paraId="5025E9EA" w14:textId="0B5B9B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még rosszabb körülmények között éltek a segédmunkások (építőipar) és a középosztálybeli cselédek</w:t>
      </w:r>
    </w:p>
    <w:p w:rsidR="00CB0305" w:rsidP="76B76927" w:rsidRDefault="00CB0305" w14:paraId="36A422CA" w14:textId="79F4D87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35C3D209">
        <w:rPr>
          <w:rFonts w:ascii="Times New Roman" w:hAnsi="Times New Roman" w:cs="Times New Roman"/>
          <w:b w:val="1"/>
          <w:bCs w:val="1"/>
        </w:rPr>
        <w:t>életmód</w:t>
      </w:r>
    </w:p>
    <w:p w:rsidR="00CB0305" w:rsidP="00CB0305" w:rsidRDefault="00CB0305" w14:paraId="2E401805" w14:textId="66701A9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 terjedtek a második ipari forradalom vívmányai</w:t>
      </w:r>
    </w:p>
    <w:p w:rsidR="00CB0305" w:rsidP="00CB0305" w:rsidRDefault="00CB0305" w14:paraId="64B06746" w14:textId="4E2DC9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35C3D209">
        <w:rPr>
          <w:rFonts w:ascii="Times New Roman" w:hAnsi="Times New Roman" w:cs="Times New Roman"/>
        </w:rPr>
        <w:t xml:space="preserve">egyre </w:t>
      </w:r>
      <w:r w:rsidRPr="76B76927" w:rsidR="35C3D209">
        <w:rPr>
          <w:rFonts w:ascii="Times New Roman" w:hAnsi="Times New Roman" w:cs="Times New Roman"/>
        </w:rPr>
        <w:t>több lett</w:t>
      </w:r>
      <w:r w:rsidRPr="76B76927" w:rsidR="120BE9BA">
        <w:rPr>
          <w:rFonts w:ascii="Times New Roman" w:hAnsi="Times New Roman" w:cs="Times New Roman"/>
        </w:rPr>
        <w:t>,</w:t>
      </w:r>
      <w:r w:rsidRPr="76B76927" w:rsidR="35C3D209">
        <w:rPr>
          <w:rFonts w:ascii="Times New Roman" w:hAnsi="Times New Roman" w:cs="Times New Roman"/>
        </w:rPr>
        <w:t xml:space="preserve"> de még mindig elit státuszszimbólumnak számítottak az autók</w:t>
      </w:r>
    </w:p>
    <w:p w:rsidR="00CB0305" w:rsidP="00CB0305" w:rsidRDefault="00CB0305" w14:paraId="2BC92C7F" w14:textId="745D0E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hírközlés mindenkit elért, elterjedtek az újságok, </w:t>
      </w:r>
      <w:proofErr w:type="gramStart"/>
      <w:r>
        <w:rPr>
          <w:rFonts w:ascii="Times New Roman" w:hAnsi="Times New Roman" w:cs="Times New Roman"/>
        </w:rPr>
        <w:t>a rádió,</w:t>
      </w:r>
      <w:proofErr w:type="gramEnd"/>
      <w:r>
        <w:rPr>
          <w:rFonts w:ascii="Times New Roman" w:hAnsi="Times New Roman" w:cs="Times New Roman"/>
        </w:rPr>
        <w:t xml:space="preserve"> és a mozi is népszerűvé vált</w:t>
      </w:r>
    </w:p>
    <w:p w:rsidR="00CB0305" w:rsidP="00CB0305" w:rsidRDefault="00CB0305" w14:paraId="2AF5E243" w14:textId="32270D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 fejlődött az alsóbb osztályokat megmozgató sportélet</w:t>
      </w:r>
    </w:p>
    <w:p w:rsidR="00CB0305" w:rsidP="00CB0305" w:rsidRDefault="00CB0305" w14:paraId="02DC40C2" w14:textId="5846B2E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középosztály számára általánossá vált a balatoni nyaralás</w:t>
      </w:r>
    </w:p>
    <w:p w:rsidR="00CB0305" w:rsidP="00CB0305" w:rsidRDefault="00CB0305" w14:paraId="2CBA1C6C" w14:textId="45A6015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nőtt a lakások komfortfokozata, a városokban elterjedt a villany, és az ivóvízhálózat is kiépült</w:t>
      </w:r>
    </w:p>
    <w:p w:rsidR="00CB0305" w:rsidP="00CB0305" w:rsidRDefault="00CB0305" w14:paraId="70331B76" w14:textId="7122B96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továbbra is óriási különbség volt a Budapesti és a vidéki életkörülmények között</w:t>
      </w:r>
    </w:p>
    <w:p w:rsidR="00CB0305" w:rsidP="76B76927" w:rsidRDefault="003A41F3" w14:paraId="3514430C" w14:textId="60A7F6E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6EC2107C">
        <w:rPr>
          <w:rFonts w:ascii="Times New Roman" w:hAnsi="Times New Roman" w:cs="Times New Roman"/>
          <w:b w:val="1"/>
          <w:bCs w:val="1"/>
        </w:rPr>
        <w:t>a világgazdasági válság Magyarországon</w:t>
      </w:r>
    </w:p>
    <w:p w:rsidR="003A41F3" w:rsidP="003A41F3" w:rsidRDefault="003A41F3" w14:paraId="74991044" w14:textId="1290A64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országot a válság először az exportpiacok összeomlásával érintette</w:t>
      </w:r>
    </w:p>
    <w:p w:rsidR="003A41F3" w:rsidP="003A41F3" w:rsidRDefault="003A41F3" w14:paraId="05EA8F85" w14:textId="2462A9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exportra termelő ágazatok nem tudták eladni termékeiket</w:t>
      </w:r>
    </w:p>
    <w:p w:rsidR="003A41F3" w:rsidP="003A41F3" w:rsidRDefault="003A41F3" w14:paraId="689E1F43" w14:textId="7AD32C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ilyen volt a mezőgazdaság, az élelmiszeripar és a nehézipar</w:t>
      </w:r>
    </w:p>
    <w:p w:rsidR="003A41F3" w:rsidP="003A41F3" w:rsidRDefault="003A41F3" w14:paraId="487C0EB6" w14:textId="65854A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cégek és a dolgozók fizetésképtelensége miatt az országon belül is elterjedt a válság</w:t>
      </w:r>
    </w:p>
    <w:p w:rsidR="003A41F3" w:rsidP="003A41F3" w:rsidRDefault="003A41F3" w14:paraId="41302D19" w14:textId="534E3A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6EC2107C">
        <w:rPr>
          <w:rFonts w:ascii="Times New Roman" w:hAnsi="Times New Roman" w:cs="Times New Roman"/>
        </w:rPr>
        <w:t xml:space="preserve">azokat az </w:t>
      </w:r>
      <w:r w:rsidRPr="76B76927" w:rsidR="6EC2107C">
        <w:rPr>
          <w:rFonts w:ascii="Times New Roman" w:hAnsi="Times New Roman" w:cs="Times New Roman"/>
        </w:rPr>
        <w:t>ágazatokat</w:t>
      </w:r>
      <w:r w:rsidRPr="76B76927" w:rsidR="6EC2107C">
        <w:rPr>
          <w:rFonts w:ascii="Times New Roman" w:hAnsi="Times New Roman" w:cs="Times New Roman"/>
        </w:rPr>
        <w:t xml:space="preserve"> még nem </w:t>
      </w:r>
      <w:r w:rsidRPr="76B76927" w:rsidR="6EC2107C">
        <w:rPr>
          <w:rFonts w:ascii="Times New Roman" w:hAnsi="Times New Roman" w:cs="Times New Roman"/>
        </w:rPr>
        <w:t>érintette</w:t>
      </w:r>
      <w:r w:rsidRPr="76B76927" w:rsidR="787567BB">
        <w:rPr>
          <w:rFonts w:ascii="Times New Roman" w:hAnsi="Times New Roman" w:cs="Times New Roman"/>
        </w:rPr>
        <w:t>,</w:t>
      </w:r>
      <w:r w:rsidRPr="76B76927" w:rsidR="6EC2107C">
        <w:rPr>
          <w:rFonts w:ascii="Times New Roman" w:hAnsi="Times New Roman" w:cs="Times New Roman"/>
        </w:rPr>
        <w:t xml:space="preserve"> amelyek kis volumenben termeltek</w:t>
      </w:r>
    </w:p>
    <w:p w:rsidR="003A41F3" w:rsidP="003A41F3" w:rsidRDefault="003A41F3" w14:paraId="63FC49A8" w14:textId="164F9B4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6B76927" w:rsidR="6EC2107C">
        <w:rPr>
          <w:rFonts w:ascii="Times New Roman" w:hAnsi="Times New Roman" w:cs="Times New Roman"/>
        </w:rPr>
        <w:t>energiaipar, textilipar</w:t>
      </w:r>
    </w:p>
    <w:p w:rsidR="569DBC8E" w:rsidP="76B76927" w:rsidRDefault="569DBC8E" w14:paraId="5D547BF5" w14:textId="74F546D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6B76927" w:rsidR="569DBC8E">
        <w:rPr>
          <w:rFonts w:ascii="Times New Roman" w:hAnsi="Times New Roman" w:cs="Times New Roman"/>
        </w:rPr>
        <w:t>vagy amelyek szaktudást, tudományos hátteret kívántak: gyógyszergyártás</w:t>
      </w:r>
    </w:p>
    <w:p w:rsidR="003A41F3" w:rsidP="003A41F3" w:rsidRDefault="003A41F3" w14:paraId="64C5687A" w14:textId="7BBAC18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állami költségvetés az állami adóbevételek és a külföldi hitelek elapadása miatt került veszélybe</w:t>
      </w:r>
    </w:p>
    <w:p w:rsidR="003A41F3" w:rsidP="003A41F3" w:rsidRDefault="003A41F3" w14:paraId="66D60DCD" w14:textId="40FDEA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6EC2107C">
        <w:rPr>
          <w:rFonts w:ascii="Times New Roman" w:hAnsi="Times New Roman" w:cs="Times New Roman"/>
        </w:rPr>
        <w:t>az állami kiadások csökkentése tovább súlyosította a válságot</w:t>
      </w:r>
    </w:p>
    <w:p w:rsidR="001F7EF3" w:rsidP="001F7EF3" w:rsidRDefault="001F7EF3" w14:paraId="59FDE3C6" w14:textId="40193C0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középosztály az állami elbocsátások, és a fizetéscsökkenések miatt bizonytalanságba került</w:t>
      </w:r>
    </w:p>
    <w:p w:rsidR="001F7EF3" w:rsidP="001F7EF3" w:rsidRDefault="001F7EF3" w14:paraId="1B16DCF2" w14:textId="43D587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munkások körében újra megjelent a munkanélküliség, és ezzel együtt a nélkülözés is</w:t>
      </w:r>
    </w:p>
    <w:p w:rsidR="001F7EF3" w:rsidP="76B76927" w:rsidRDefault="001F7EF3" w14:paraId="302150EC" w14:textId="6308A2B0">
      <w:pPr>
        <w:pStyle w:val="Norml"/>
        <w:ind w:left="1416"/>
        <w:rPr>
          <w:rFonts w:ascii="Times New Roman" w:hAnsi="Times New Roman" w:cs="Times New Roman"/>
          <w:b w:val="1"/>
          <w:bCs w:val="1"/>
        </w:rPr>
      </w:pPr>
      <w:r w:rsidRPr="76B76927" w:rsidR="6D70F987">
        <w:rPr>
          <w:rFonts w:ascii="Times New Roman" w:hAnsi="Times New Roman" w:cs="Times New Roman"/>
        </w:rPr>
        <w:t xml:space="preserve">a mezőgazdasági cikkek ára nagyobb mértékben </w:t>
      </w:r>
      <w:r w:rsidRPr="76B76927" w:rsidR="6D70F987">
        <w:rPr>
          <w:rFonts w:ascii="Times New Roman" w:hAnsi="Times New Roman" w:cs="Times New Roman"/>
        </w:rPr>
        <w:t>csökkentek</w:t>
      </w:r>
      <w:r w:rsidRPr="76B76927" w:rsidR="4DDDED7E">
        <w:rPr>
          <w:rFonts w:ascii="Times New Roman" w:hAnsi="Times New Roman" w:cs="Times New Roman"/>
        </w:rPr>
        <w:t>,</w:t>
      </w:r>
      <w:r w:rsidRPr="76B76927" w:rsidR="6D70F987">
        <w:rPr>
          <w:rFonts w:ascii="Times New Roman" w:hAnsi="Times New Roman" w:cs="Times New Roman"/>
        </w:rPr>
        <w:t xml:space="preserve"> mint az iparé ezzel </w:t>
      </w:r>
      <w:r w:rsidRPr="76B76927" w:rsidR="6D70F987">
        <w:rPr>
          <w:rFonts w:ascii="Times New Roman" w:hAnsi="Times New Roman" w:cs="Times New Roman"/>
          <w:b w:val="1"/>
          <w:bCs w:val="1"/>
        </w:rPr>
        <w:t>kinyílt az agrárolló</w:t>
      </w:r>
    </w:p>
    <w:p w:rsidR="001F7EF3" w:rsidP="001F7EF3" w:rsidRDefault="001F7EF3" w14:paraId="19E3200C" w14:textId="4AB6FAF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parasztság eladósodott, földjeik eladására kényszerültek</w:t>
      </w:r>
    </w:p>
    <w:p w:rsidR="001F7EF3" w:rsidP="001F7EF3" w:rsidRDefault="001F7EF3" w14:paraId="2CA5BF0B" w14:textId="728C420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mezőgazdasági termékek árzuhanása miatt azonban ezek a földek szinte semmit nem értek</w:t>
      </w:r>
      <w:r>
        <w:rPr>
          <w:rFonts w:ascii="Times New Roman" w:hAnsi="Times New Roman" w:cs="Times New Roman"/>
        </w:rPr>
        <w:tab/>
      </w:r>
    </w:p>
    <w:p w:rsidR="001F7EF3" w:rsidP="76B76927" w:rsidRDefault="001F7EF3" w14:paraId="16EF76EB" w14:textId="32EF66E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6D70F987">
        <w:rPr>
          <w:rFonts w:ascii="Times New Roman" w:hAnsi="Times New Roman" w:cs="Times New Roman"/>
          <w:b w:val="1"/>
          <w:bCs w:val="1"/>
        </w:rPr>
        <w:t>politikai változások</w:t>
      </w:r>
    </w:p>
    <w:p w:rsidR="001F7EF3" w:rsidP="001F7EF3" w:rsidRDefault="001F7EF3" w14:paraId="5DCD0FD8" w14:textId="618F5A5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társadalmi változások hatására radikalizálódott a társadalom is</w:t>
      </w:r>
    </w:p>
    <w:p w:rsidR="001F7EF3" w:rsidP="76B76927" w:rsidRDefault="001F7EF3" w14:paraId="048445FB" w14:textId="3250D43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6D70F987">
        <w:rPr>
          <w:rFonts w:ascii="Times New Roman" w:hAnsi="Times New Roman" w:cs="Times New Roman"/>
        </w:rPr>
        <w:t xml:space="preserve">az Egységes Pártból kiváló képviselők egy csoportja megalapította a </w:t>
      </w:r>
      <w:r w:rsidRPr="76B76927" w:rsidR="6D70F987">
        <w:rPr>
          <w:rFonts w:ascii="Times New Roman" w:hAnsi="Times New Roman" w:cs="Times New Roman"/>
          <w:b w:val="1"/>
          <w:bCs w:val="1"/>
        </w:rPr>
        <w:t>Független Kisgazdapártot</w:t>
      </w:r>
    </w:p>
    <w:p w:rsidR="001F7EF3" w:rsidP="001F7EF3" w:rsidRDefault="001F7EF3" w14:paraId="664C88C1" w14:textId="7F0856D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Tildy Zoltán, Nagy Ferenc és Kovács Béla vezetésével</w:t>
      </w:r>
    </w:p>
    <w:p w:rsidR="001F7EF3" w:rsidP="000E4522" w:rsidRDefault="000E4522" w14:paraId="42550A33" w14:textId="21E2DC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6B76927" w:rsidR="6231FAEB">
        <w:rPr>
          <w:rFonts w:ascii="Times New Roman" w:hAnsi="Times New Roman" w:cs="Times New Roman"/>
        </w:rPr>
        <w:t>elsősorban a kisbirtokos parasztság érdekeit tartották szem előtt</w:t>
      </w:r>
    </w:p>
    <w:p w:rsidR="000E4522" w:rsidP="000E4522" w:rsidRDefault="000E4522" w14:paraId="590F0B63" w14:textId="62C526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megszerveződött a magyar népi mozgalom </w:t>
      </w:r>
    </w:p>
    <w:p w:rsidR="000E4522" w:rsidP="76B76927" w:rsidRDefault="000E4522" w14:paraId="5A7038CA" w14:textId="1A0AB3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6B76927" w:rsidR="6231FAEB">
        <w:rPr>
          <w:rFonts w:ascii="Times New Roman" w:hAnsi="Times New Roman" w:cs="Times New Roman"/>
        </w:rPr>
        <w:t xml:space="preserve">mivel a népi írók a legszegényebb társadalmi rétegeket képviselték, </w:t>
      </w:r>
      <w:r w:rsidRPr="76B76927" w:rsidR="769F1BC9">
        <w:rPr>
          <w:rFonts w:ascii="Times New Roman" w:hAnsi="Times New Roman" w:cs="Times New Roman"/>
        </w:rPr>
        <w:t>tagjai egy része később</w:t>
      </w:r>
      <w:r w:rsidRPr="76B76927" w:rsidR="6231FAEB">
        <w:rPr>
          <w:rFonts w:ascii="Times New Roman" w:hAnsi="Times New Roman" w:cs="Times New Roman"/>
        </w:rPr>
        <w:t xml:space="preserve"> szélsőséges csoportokhoz</w:t>
      </w:r>
      <w:r w:rsidRPr="76B76927" w:rsidR="24AAE78D">
        <w:rPr>
          <w:rFonts w:ascii="Times New Roman" w:hAnsi="Times New Roman" w:cs="Times New Roman"/>
        </w:rPr>
        <w:t xml:space="preserve"> (kommunisták, szélsőjobb) is csatlakoztak, a demokratikus</w:t>
      </w:r>
      <w:r w:rsidRPr="76B76927" w:rsidR="24AAE78D">
        <w:rPr>
          <w:rFonts w:ascii="Times New Roman" w:hAnsi="Times New Roman" w:cs="Times New Roman"/>
        </w:rPr>
        <w:t xml:space="preserve"> szárny </w:t>
      </w:r>
      <w:r w:rsidRPr="76B76927" w:rsidR="24AAE78D">
        <w:rPr>
          <w:rFonts w:ascii="Times New Roman" w:hAnsi="Times New Roman" w:cs="Times New Roman"/>
          <w:b w:val="1"/>
          <w:bCs w:val="1"/>
        </w:rPr>
        <w:t xml:space="preserve">Nemzeti Parasztpárt </w:t>
      </w:r>
      <w:r w:rsidRPr="76B76927" w:rsidR="24AAE78D">
        <w:rPr>
          <w:rFonts w:ascii="Times New Roman" w:hAnsi="Times New Roman" w:cs="Times New Roman"/>
        </w:rPr>
        <w:t>néven a háború után lesz jelentős</w:t>
      </w:r>
      <w:r w:rsidRPr="76B76927" w:rsidR="7160554A">
        <w:rPr>
          <w:rFonts w:ascii="Times New Roman" w:hAnsi="Times New Roman" w:cs="Times New Roman"/>
        </w:rPr>
        <w:t xml:space="preserve">--&gt; </w:t>
      </w:r>
      <w:r w:rsidRPr="76B76927" w:rsidR="7160554A">
        <w:rPr>
          <w:rFonts w:ascii="Times New Roman" w:hAnsi="Times New Roman" w:cs="Times New Roman"/>
          <w:b w:val="1"/>
          <w:bCs w:val="1"/>
        </w:rPr>
        <w:t>radikális földreform követelése</w:t>
      </w:r>
    </w:p>
    <w:p w:rsidR="000E4522" w:rsidP="000E4522" w:rsidRDefault="006F4F7C" w14:paraId="2384C76D" w14:textId="6FD83B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6F714553">
        <w:rPr>
          <w:rFonts w:ascii="Times New Roman" w:hAnsi="Times New Roman" w:cs="Times New Roman"/>
        </w:rPr>
        <w:t xml:space="preserve">az </w:t>
      </w:r>
      <w:r w:rsidRPr="76B76927" w:rsidR="6F714553">
        <w:rPr>
          <w:rFonts w:ascii="Times New Roman" w:hAnsi="Times New Roman" w:cs="Times New Roman"/>
          <w:b w:val="1"/>
          <w:bCs w:val="1"/>
        </w:rPr>
        <w:t xml:space="preserve">MSZDP </w:t>
      </w:r>
      <w:r w:rsidRPr="76B76927" w:rsidR="6F714553">
        <w:rPr>
          <w:rFonts w:ascii="Times New Roman" w:hAnsi="Times New Roman" w:cs="Times New Roman"/>
        </w:rPr>
        <w:t>a Bethlen-Peye</w:t>
      </w:r>
      <w:r w:rsidRPr="76B76927" w:rsidR="266DBDD1">
        <w:rPr>
          <w:rFonts w:ascii="Times New Roman" w:hAnsi="Times New Roman" w:cs="Times New Roman"/>
        </w:rPr>
        <w:t>r-paktumot megszegve radikalizálódott</w:t>
      </w:r>
    </w:p>
    <w:p w:rsidR="001B5428" w:rsidP="001B5428" w:rsidRDefault="001B5428" w14:paraId="6CAA1593" w14:textId="2EC60F9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tüntetések azonban rendőrségi beavatkozással végződtek, a kommunisták belebonyolódása nyomán</w:t>
      </w:r>
    </w:p>
    <w:p w:rsidR="001B5428" w:rsidP="001B5428" w:rsidRDefault="001B5428" w14:paraId="419E06AE" w14:textId="60AFB6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kommunisták illegalitásban működtek, több vezetőjüket kivégezték a korszakban</w:t>
      </w:r>
    </w:p>
    <w:p w:rsidR="001B5428" w:rsidP="001B5428" w:rsidRDefault="001B5428" w14:paraId="0BEDA837" w14:textId="119C4E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kommunisták nyakába rótták a </w:t>
      </w:r>
      <w:proofErr w:type="spellStart"/>
      <w:r>
        <w:rPr>
          <w:rFonts w:ascii="Times New Roman" w:hAnsi="Times New Roman" w:cs="Times New Roman"/>
        </w:rPr>
        <w:t>biatorbágyi</w:t>
      </w:r>
      <w:proofErr w:type="spellEnd"/>
      <w:r>
        <w:rPr>
          <w:rFonts w:ascii="Times New Roman" w:hAnsi="Times New Roman" w:cs="Times New Roman"/>
        </w:rPr>
        <w:t xml:space="preserve"> vasúti híd felrobbantását</w:t>
      </w:r>
    </w:p>
    <w:p w:rsidR="001B5428" w:rsidP="001B5428" w:rsidRDefault="001B5428" w14:paraId="50EE607A" w14:textId="226663A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266DBDD1">
        <w:rPr>
          <w:rFonts w:ascii="Times New Roman" w:hAnsi="Times New Roman" w:cs="Times New Roman"/>
        </w:rPr>
        <w:t xml:space="preserve">új szélsőjobbos szervezetek jöttek létre, </w:t>
      </w:r>
      <w:r w:rsidRPr="76B76927" w:rsidR="266DBDD1">
        <w:rPr>
          <w:rFonts w:ascii="Times New Roman" w:hAnsi="Times New Roman" w:cs="Times New Roman"/>
        </w:rPr>
        <w:t>pl</w:t>
      </w:r>
      <w:r w:rsidRPr="76B76927" w:rsidR="266DBDD1">
        <w:rPr>
          <w:rFonts w:ascii="Times New Roman" w:hAnsi="Times New Roman" w:cs="Times New Roman"/>
        </w:rPr>
        <w:t>: kaszáskeresztesek</w:t>
      </w:r>
      <w:r w:rsidRPr="76B76927" w:rsidR="5E189893">
        <w:rPr>
          <w:rFonts w:ascii="Times New Roman" w:hAnsi="Times New Roman" w:cs="Times New Roman"/>
        </w:rPr>
        <w:t>, majd a nyilaskeresztesek</w:t>
      </w:r>
    </w:p>
    <w:p w:rsidR="001B5428" w:rsidP="001B5428" w:rsidRDefault="001B5428" w14:paraId="07C86447" w14:textId="6272441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válság véget vetett a Bethlen-féle konszolidációs korszaknak</w:t>
      </w:r>
    </w:p>
    <w:p w:rsidR="001B5428" w:rsidP="001B5428" w:rsidRDefault="001B5428" w14:paraId="6EACAD0B" w14:textId="35B2F2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népszerűtlen intézkedések bevezetésére Bethlen rendeleti kormányzást akart bevezetni, ezt azonban az országgyűlés nem támogatta</w:t>
      </w:r>
    </w:p>
    <w:p w:rsidR="001B5428" w:rsidP="001B5428" w:rsidRDefault="001B5428" w14:paraId="32603C44" w14:textId="00239E6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ezután lemondott a miniszterelnökségről, reményei szerint csak ideiglenesen</w:t>
      </w:r>
    </w:p>
    <w:p w:rsidR="001B5428" w:rsidP="001B5428" w:rsidRDefault="001B5428" w14:paraId="7EA5A951" w14:textId="26A17C8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6B76927" w:rsidR="266DBDD1">
        <w:rPr>
          <w:rFonts w:ascii="Times New Roman" w:hAnsi="Times New Roman" w:cs="Times New Roman"/>
        </w:rPr>
        <w:t xml:space="preserve">kisebb kitérők után Horthy </w:t>
      </w:r>
      <w:r w:rsidRPr="76B76927" w:rsidR="266DBDD1">
        <w:rPr>
          <w:rFonts w:ascii="Times New Roman" w:hAnsi="Times New Roman" w:cs="Times New Roman"/>
          <w:b w:val="1"/>
          <w:bCs w:val="1"/>
        </w:rPr>
        <w:t>Gömbös Gyulát</w:t>
      </w:r>
      <w:r w:rsidRPr="76B76927" w:rsidR="266DBDD1">
        <w:rPr>
          <w:rFonts w:ascii="Times New Roman" w:hAnsi="Times New Roman" w:cs="Times New Roman"/>
        </w:rPr>
        <w:t xml:space="preserve"> </w:t>
      </w:r>
      <w:r w:rsidRPr="76B76927" w:rsidR="45025E18">
        <w:rPr>
          <w:rFonts w:ascii="Times New Roman" w:hAnsi="Times New Roman" w:cs="Times New Roman"/>
          <w:b w:val="1"/>
          <w:bCs w:val="1"/>
        </w:rPr>
        <w:t>(1932-1936)</w:t>
      </w:r>
      <w:r w:rsidRPr="76B76927" w:rsidR="45025E18">
        <w:rPr>
          <w:rFonts w:ascii="Times New Roman" w:hAnsi="Times New Roman" w:cs="Times New Roman"/>
        </w:rPr>
        <w:t xml:space="preserve"> </w:t>
      </w:r>
      <w:r w:rsidRPr="76B76927" w:rsidR="266DBDD1">
        <w:rPr>
          <w:rFonts w:ascii="Times New Roman" w:hAnsi="Times New Roman" w:cs="Times New Roman"/>
        </w:rPr>
        <w:t>nevezte ki miniszterelnöknek</w:t>
      </w:r>
    </w:p>
    <w:p w:rsidR="001B5428" w:rsidP="001B5428" w:rsidRDefault="001B5428" w14:paraId="4F1A502D" w14:textId="2FE48E9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programja kissé zavaros és önellentmondásos volt, ez volt a Nemzeti Munkaterv</w:t>
      </w:r>
    </w:p>
    <w:p w:rsidR="001B5428" w:rsidP="001B5428" w:rsidRDefault="001B5428" w14:paraId="200F9032" w14:textId="13304C4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kapitalizmust meg akarta tartani, de nagyobb állami szerepvállalást képzelt el</w:t>
      </w:r>
    </w:p>
    <w:p w:rsidR="001B5428" w:rsidP="001B5428" w:rsidRDefault="001B5428" w14:paraId="7AD94D3D" w14:textId="21451B3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értékálló pengő elérése érdekében feladta az inflációs politikát</w:t>
      </w:r>
      <w:r>
        <w:rPr>
          <w:rFonts w:ascii="Times New Roman" w:hAnsi="Times New Roman" w:cs="Times New Roman"/>
        </w:rPr>
        <w:tab/>
      </w:r>
    </w:p>
    <w:p w:rsidR="001B5428" w:rsidP="001B5428" w:rsidRDefault="001B5428" w14:paraId="7E039546" w14:textId="051853D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parasztság nyomorának enyhítésére földosztást ígért</w:t>
      </w:r>
    </w:p>
    <w:p w:rsidR="001B5428" w:rsidP="001B5428" w:rsidRDefault="001B5428" w14:paraId="6ADE1C09" w14:textId="3545BB9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kilátásba helyezte a titkos választások bevezetését</w:t>
      </w:r>
    </w:p>
    <w:p w:rsidR="001B5428" w:rsidP="001B5428" w:rsidRDefault="001B5428" w14:paraId="27984799" w14:textId="3607599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etnikai alapú revíziót hirdetett, de igyekezett jó kapcsolatot ápolni a szomszédos államokkal</w:t>
      </w:r>
    </w:p>
    <w:p w:rsidR="001B5428" w:rsidP="001B5428" w:rsidRDefault="001B5428" w14:paraId="23EFF58C" w14:textId="6B15B8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 végrehajtása </w:t>
      </w:r>
      <w:r w:rsidR="009F377C">
        <w:rPr>
          <w:rFonts w:ascii="Times New Roman" w:hAnsi="Times New Roman" w:cs="Times New Roman"/>
        </w:rPr>
        <w:t>az ellentmondások miatt nem volt lehetséges így sok pont csak ígéret maradt</w:t>
      </w:r>
    </w:p>
    <w:p w:rsidR="009F377C" w:rsidP="009F377C" w:rsidRDefault="009F377C" w14:paraId="7162AAE3" w14:textId="2897AE6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igyekezet az államszervezet megreformálására, egy fasisztoid rendszer kialakítására</w:t>
      </w:r>
    </w:p>
    <w:p w:rsidR="009F377C" w:rsidP="009F377C" w:rsidRDefault="009F377C" w14:paraId="762407A6" w14:textId="3E67727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az Egységes Pártot tömegpárttá szervezte Nemzeti Egység Pártja néven, Bethlen híveit kiszorította</w:t>
      </w:r>
    </w:p>
    <w:p w:rsidR="009F377C" w:rsidP="009F377C" w:rsidRDefault="009F377C" w14:paraId="46B26FF5" w14:textId="66122D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államigazgatásba, és a katonai vezetésbe is német szimpatizáns szélsőjobbos embereket juttatott</w:t>
      </w:r>
    </w:p>
    <w:p w:rsidR="009F377C" w:rsidP="009F377C" w:rsidRDefault="009F377C" w14:paraId="7B904026" w14:textId="43419E0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eredményezte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jobbra tolódását</w:t>
      </w:r>
    </w:p>
    <w:p w:rsidR="009F377C" w:rsidP="009F377C" w:rsidRDefault="009F377C" w14:paraId="4CFD4155" w14:textId="4CCCEE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5069CC77">
        <w:rPr>
          <w:rFonts w:ascii="Times New Roman" w:hAnsi="Times New Roman" w:cs="Times New Roman"/>
        </w:rPr>
        <w:t>+ a</w:t>
      </w:r>
      <w:r w:rsidRPr="76B76927" w:rsidR="6B3800F4">
        <w:rPr>
          <w:rFonts w:ascii="Times New Roman" w:hAnsi="Times New Roman" w:cs="Times New Roman"/>
        </w:rPr>
        <w:t>z akkor már német kancellár Hitlerrel is találkozott, a magyar termékek piacának növelését a német szövetségben látta</w:t>
      </w:r>
    </w:p>
    <w:p w:rsidR="009F377C" w:rsidP="009F377C" w:rsidRDefault="009F377C" w14:paraId="3099EEF2" w14:textId="71B091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6B76927" w:rsidR="0016E7C3">
        <w:rPr>
          <w:rFonts w:ascii="Times New Roman" w:hAnsi="Times New Roman" w:cs="Times New Roman"/>
        </w:rPr>
        <w:t>olasz mintára kísérletet tett a korporációk bevezetésére, de ezt az országgyűlés meghiúsította</w:t>
      </w:r>
    </w:p>
    <w:p w:rsidR="009F377C" w:rsidP="009F377C" w:rsidRDefault="009F377C" w14:paraId="5B5C224E" w14:textId="7B9C899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kormányzót is aggasztották Gömbös intézkedései, és azok kudarcai</w:t>
      </w:r>
    </w:p>
    <w:p w:rsidR="009F377C" w:rsidP="009F377C" w:rsidRDefault="009F377C" w14:paraId="7B0640C0" w14:textId="1D461F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leváltására ugyanakkor nem került sor mivel egy súlyos betegség következtében meghalt</w:t>
      </w:r>
    </w:p>
    <w:p w:rsidR="009F377C" w:rsidP="009F377C" w:rsidRDefault="009F377C" w14:paraId="48A298A0" w14:textId="6BD20C5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válságot amerikai mintára sikerült mérsékelni</w:t>
      </w:r>
    </w:p>
    <w:p w:rsidR="009F377C" w:rsidP="009F377C" w:rsidRDefault="009F377C" w14:paraId="2DD934EF" w14:textId="37C339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közmunkaprogramok, infrastrukturális beruházások stb.</w:t>
      </w:r>
    </w:p>
    <w:p w:rsidRPr="009F377C" w:rsidR="009F377C" w:rsidP="009F377C" w:rsidRDefault="009F377C" w14:paraId="3F01B0D4" w14:textId="77777777">
      <w:pPr>
        <w:ind w:left="720"/>
        <w:rPr>
          <w:rFonts w:ascii="Times New Roman" w:hAnsi="Times New Roman" w:cs="Times New Roman"/>
        </w:rPr>
      </w:pPr>
    </w:p>
    <w:sectPr w:rsidRPr="009F377C" w:rsidR="009F377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821"/>
    <w:multiLevelType w:val="hybridMultilevel"/>
    <w:tmpl w:val="EBEA081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2788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C9"/>
    <w:rsid w:val="000A03F5"/>
    <w:rsid w:val="000C7AF9"/>
    <w:rsid w:val="000E4522"/>
    <w:rsid w:val="0011316B"/>
    <w:rsid w:val="001261CD"/>
    <w:rsid w:val="0016E7C3"/>
    <w:rsid w:val="001B5428"/>
    <w:rsid w:val="001F7EF3"/>
    <w:rsid w:val="002174AD"/>
    <w:rsid w:val="00240F67"/>
    <w:rsid w:val="00353386"/>
    <w:rsid w:val="003A41F3"/>
    <w:rsid w:val="006F4F7C"/>
    <w:rsid w:val="0072DE4E"/>
    <w:rsid w:val="008C7E70"/>
    <w:rsid w:val="009123C9"/>
    <w:rsid w:val="00944561"/>
    <w:rsid w:val="009F377C"/>
    <w:rsid w:val="00B454EF"/>
    <w:rsid w:val="00CA274E"/>
    <w:rsid w:val="00CB0305"/>
    <w:rsid w:val="00D24435"/>
    <w:rsid w:val="0203AB3C"/>
    <w:rsid w:val="02CBBC21"/>
    <w:rsid w:val="02EB3B56"/>
    <w:rsid w:val="06225A6C"/>
    <w:rsid w:val="0670B104"/>
    <w:rsid w:val="0D727E07"/>
    <w:rsid w:val="10250501"/>
    <w:rsid w:val="120BE9BA"/>
    <w:rsid w:val="12DEDD54"/>
    <w:rsid w:val="133675FE"/>
    <w:rsid w:val="139B6EF3"/>
    <w:rsid w:val="143861B3"/>
    <w:rsid w:val="1805E4E5"/>
    <w:rsid w:val="1894A59A"/>
    <w:rsid w:val="1CF9E831"/>
    <w:rsid w:val="1D3C00CD"/>
    <w:rsid w:val="1EB99861"/>
    <w:rsid w:val="1EC72A84"/>
    <w:rsid w:val="1FB58B27"/>
    <w:rsid w:val="201E5E72"/>
    <w:rsid w:val="2118D0D8"/>
    <w:rsid w:val="22711170"/>
    <w:rsid w:val="228F2435"/>
    <w:rsid w:val="22F3E45C"/>
    <w:rsid w:val="235DF43D"/>
    <w:rsid w:val="239953B5"/>
    <w:rsid w:val="23A3E2CC"/>
    <w:rsid w:val="24641DE5"/>
    <w:rsid w:val="24AAE78D"/>
    <w:rsid w:val="25DA0EF5"/>
    <w:rsid w:val="260F8672"/>
    <w:rsid w:val="266DBDD1"/>
    <w:rsid w:val="26806204"/>
    <w:rsid w:val="278F47F6"/>
    <w:rsid w:val="27AF077C"/>
    <w:rsid w:val="2CDDB50D"/>
    <w:rsid w:val="2EC0E49D"/>
    <w:rsid w:val="31420518"/>
    <w:rsid w:val="31F9E6D6"/>
    <w:rsid w:val="355B9B00"/>
    <w:rsid w:val="35C3D209"/>
    <w:rsid w:val="37419ABA"/>
    <w:rsid w:val="384FE43A"/>
    <w:rsid w:val="38629372"/>
    <w:rsid w:val="38B8A9B0"/>
    <w:rsid w:val="39FE585D"/>
    <w:rsid w:val="3C3A470A"/>
    <w:rsid w:val="3C98CC99"/>
    <w:rsid w:val="3E35D9C9"/>
    <w:rsid w:val="3E533B21"/>
    <w:rsid w:val="40FA03B4"/>
    <w:rsid w:val="42E92DD3"/>
    <w:rsid w:val="434BF42F"/>
    <w:rsid w:val="439BE1B2"/>
    <w:rsid w:val="44FE87D9"/>
    <w:rsid w:val="45025E18"/>
    <w:rsid w:val="458C69E8"/>
    <w:rsid w:val="45BA20D6"/>
    <w:rsid w:val="4AE83B10"/>
    <w:rsid w:val="4AEC2D5C"/>
    <w:rsid w:val="4DDDED7E"/>
    <w:rsid w:val="4FA221E0"/>
    <w:rsid w:val="5069CC77"/>
    <w:rsid w:val="55A25457"/>
    <w:rsid w:val="569DBC8E"/>
    <w:rsid w:val="5784E9C9"/>
    <w:rsid w:val="58452E74"/>
    <w:rsid w:val="58ECB2D8"/>
    <w:rsid w:val="59AF2109"/>
    <w:rsid w:val="5C316CAB"/>
    <w:rsid w:val="5E189893"/>
    <w:rsid w:val="5E21704B"/>
    <w:rsid w:val="5F7C90BF"/>
    <w:rsid w:val="608D7B5D"/>
    <w:rsid w:val="6231FAEB"/>
    <w:rsid w:val="623DF47F"/>
    <w:rsid w:val="6349988E"/>
    <w:rsid w:val="68924100"/>
    <w:rsid w:val="6B3800F4"/>
    <w:rsid w:val="6BD2C3D8"/>
    <w:rsid w:val="6BEF10BE"/>
    <w:rsid w:val="6D70F987"/>
    <w:rsid w:val="6EC2107C"/>
    <w:rsid w:val="6F714553"/>
    <w:rsid w:val="7160554A"/>
    <w:rsid w:val="7191F81A"/>
    <w:rsid w:val="71B2B822"/>
    <w:rsid w:val="73859851"/>
    <w:rsid w:val="755A11B7"/>
    <w:rsid w:val="75BA0F53"/>
    <w:rsid w:val="769F1BC9"/>
    <w:rsid w:val="76B76927"/>
    <w:rsid w:val="787567BB"/>
    <w:rsid w:val="7BC410D5"/>
    <w:rsid w:val="7C85A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88D86"/>
  <w15:chartTrackingRefBased/>
  <w15:docId w15:val="{ABFFFA90-9324-41DB-B83E-157FAEAE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123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123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12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12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12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12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12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12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12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9123C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9123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9123C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9123C9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9123C9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9123C9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9123C9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9123C9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9123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123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9123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12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912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123C9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9123C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123C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123C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123C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9123C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12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DB6E21EE-E3FD-431A-871C-9267DDF0392E}"/>
</file>

<file path=customXml/itemProps2.xml><?xml version="1.0" encoding="utf-8"?>
<ds:datastoreItem xmlns:ds="http://schemas.openxmlformats.org/officeDocument/2006/customXml" ds:itemID="{31EFA668-4AFB-45F1-96C6-C29753B75501}"/>
</file>

<file path=customXml/itemProps3.xml><?xml version="1.0" encoding="utf-8"?>
<ds:datastoreItem xmlns:ds="http://schemas.openxmlformats.org/officeDocument/2006/customXml" ds:itemID="{4F986CAC-FC7C-4628-87BE-868331DB34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8</cp:revision>
  <dcterms:created xsi:type="dcterms:W3CDTF">2026-02-23T08:45:00Z</dcterms:created>
  <dcterms:modified xsi:type="dcterms:W3CDTF">2026-04-16T08:40:34Z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