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01DB3088" w:rsidRDefault="009F1AEE" w14:paraId="39DE2DA0" w14:textId="49DE131B">
      <w:pPr>
        <w:rPr>
          <w:rFonts w:ascii="Times New Roman" w:hAnsi="Times New Roman" w:cs="Times New Roman"/>
          <w:b w:val="1"/>
          <w:bCs w:val="1"/>
        </w:rPr>
      </w:pPr>
      <w:r w:rsidRPr="01DB3088" w:rsidR="3EFD458E">
        <w:rPr>
          <w:rFonts w:ascii="Times New Roman" w:hAnsi="Times New Roman" w:cs="Times New Roman"/>
          <w:b w:val="1"/>
          <w:bCs w:val="1"/>
        </w:rPr>
        <w:t>6.6 A rendszerváltás Magyarországon</w:t>
      </w:r>
    </w:p>
    <w:p w:rsidR="009F1AEE" w:rsidP="009F1AEE" w:rsidRDefault="009F1AEE" w14:paraId="153D105D" w14:textId="5D066D6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rendszerváltás</w:t>
      </w:r>
    </w:p>
    <w:p w:rsidR="009F1AEE" w:rsidP="01DB3088" w:rsidRDefault="009F1AEE" w14:paraId="5E908EEB" w14:noSpellErr="1" w14:textId="35CE720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6AF57F4" w:rsidR="3EFD458E">
        <w:rPr>
          <w:rFonts w:ascii="Times New Roman" w:hAnsi="Times New Roman" w:cs="Times New Roman"/>
        </w:rPr>
        <w:t xml:space="preserve">az 1989-90-es rendszerváltás kezdete az </w:t>
      </w:r>
      <w:r w:rsidRPr="76AF57F4" w:rsidR="3EFD458E">
        <w:rPr>
          <w:rFonts w:ascii="Times New Roman" w:hAnsi="Times New Roman" w:cs="Times New Roman"/>
        </w:rPr>
        <w:t>volt</w:t>
      </w:r>
      <w:r w:rsidRPr="76AF57F4" w:rsidR="5AE3AB5B">
        <w:rPr>
          <w:rFonts w:ascii="Times New Roman" w:hAnsi="Times New Roman" w:cs="Times New Roman"/>
        </w:rPr>
        <w:t>,</w:t>
      </w:r>
      <w:r w:rsidRPr="76AF57F4" w:rsidR="3EFD458E">
        <w:rPr>
          <w:rFonts w:ascii="Times New Roman" w:hAnsi="Times New Roman" w:cs="Times New Roman"/>
        </w:rPr>
        <w:t xml:space="preserve"> amikor</w:t>
      </w:r>
      <w:r w:rsidRPr="76AF57F4" w:rsidR="6B3B6A4C">
        <w:rPr>
          <w:rFonts w:ascii="Times New Roman" w:hAnsi="Times New Roman" w:cs="Times New Roman"/>
        </w:rPr>
        <w:t xml:space="preserve"> </w:t>
      </w:r>
      <w:r w:rsidRPr="76AF57F4" w:rsidR="6B3B6A4C">
        <w:rPr>
          <w:rFonts w:ascii="Times New Roman" w:hAnsi="Times New Roman" w:cs="Times New Roman"/>
          <w:b w:val="1"/>
          <w:bCs w:val="1"/>
        </w:rPr>
        <w:t>1989 elején</w:t>
      </w:r>
      <w:r w:rsidRPr="76AF57F4" w:rsidR="3EFD458E">
        <w:rPr>
          <w:rFonts w:ascii="Times New Roman" w:hAnsi="Times New Roman" w:cs="Times New Roman"/>
        </w:rPr>
        <w:t xml:space="preserve"> Pozsgay</w:t>
      </w:r>
      <w:r w:rsidRPr="76AF57F4" w:rsidR="45BEE5F4">
        <w:rPr>
          <w:rFonts w:ascii="Times New Roman" w:hAnsi="Times New Roman" w:cs="Times New Roman"/>
        </w:rPr>
        <w:t xml:space="preserve"> Imre</w:t>
      </w:r>
      <w:r w:rsidRPr="76AF57F4" w:rsidR="3EFD458E">
        <w:rPr>
          <w:rFonts w:ascii="Times New Roman" w:hAnsi="Times New Roman" w:cs="Times New Roman"/>
        </w:rPr>
        <w:t xml:space="preserve"> Grósz tudta nélkül bejelentette, hogy egy történészbizottság az ’</w:t>
      </w:r>
      <w:r w:rsidRPr="76AF57F4" w:rsidR="3EFD458E">
        <w:rPr>
          <w:rFonts w:ascii="Times New Roman" w:hAnsi="Times New Roman" w:cs="Times New Roman"/>
          <w:b w:val="1"/>
          <w:bCs w:val="1"/>
        </w:rPr>
        <w:t>56-os ellenforradalmat népfelkelésnek tartja</w:t>
      </w:r>
    </w:p>
    <w:p w:rsidR="009F1AEE" w:rsidP="009F1AEE" w:rsidRDefault="009F1AEE" w14:paraId="1834E233" w14:textId="2A0351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megkérdőjelezte a rendszer alapját képző hazugságot</w:t>
      </w:r>
    </w:p>
    <w:p w:rsidR="009F1AEE" w:rsidP="009F1AEE" w:rsidRDefault="009F1AEE" w14:paraId="619ACDC4" w14:textId="6FDFDC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9F1AEE">
        <w:rPr>
          <w:rFonts w:ascii="Times New Roman" w:hAnsi="Times New Roman" w:cs="Times New Roman"/>
        </w:rPr>
        <w:t xml:space="preserve">ezután </w:t>
      </w:r>
      <w:r w:rsidRPr="398688DE" w:rsidR="009F1AEE">
        <w:rPr>
          <w:rFonts w:ascii="Times New Roman" w:hAnsi="Times New Roman" w:cs="Times New Roman"/>
          <w:b w:val="1"/>
          <w:bCs w:val="1"/>
        </w:rPr>
        <w:t xml:space="preserve">1989. jún. 16-án került sor Nagy Imre </w:t>
      </w:r>
      <w:r w:rsidRPr="398688DE" w:rsidR="74F033BE">
        <w:rPr>
          <w:rFonts w:ascii="Times New Roman" w:hAnsi="Times New Roman" w:cs="Times New Roman"/>
          <w:b w:val="1"/>
          <w:bCs w:val="1"/>
        </w:rPr>
        <w:t xml:space="preserve">és </w:t>
      </w:r>
      <w:r w:rsidRPr="398688DE" w:rsidR="74F033BE">
        <w:rPr>
          <w:rFonts w:ascii="Times New Roman" w:hAnsi="Times New Roman" w:cs="Times New Roman"/>
          <w:b w:val="1"/>
          <w:bCs w:val="1"/>
        </w:rPr>
        <w:t>márt</w:t>
      </w:r>
      <w:r w:rsidRPr="398688DE" w:rsidR="5D071506">
        <w:rPr>
          <w:rFonts w:ascii="Times New Roman" w:hAnsi="Times New Roman" w:cs="Times New Roman"/>
          <w:b w:val="1"/>
          <w:bCs w:val="1"/>
        </w:rPr>
        <w:t>í</w:t>
      </w:r>
      <w:r w:rsidRPr="398688DE" w:rsidR="74F033BE">
        <w:rPr>
          <w:rFonts w:ascii="Times New Roman" w:hAnsi="Times New Roman" w:cs="Times New Roman"/>
          <w:b w:val="1"/>
          <w:bCs w:val="1"/>
        </w:rPr>
        <w:t>rtársain</w:t>
      </w:r>
      <w:r w:rsidRPr="398688DE" w:rsidR="74F033BE">
        <w:rPr>
          <w:rFonts w:ascii="Times New Roman" w:hAnsi="Times New Roman" w:cs="Times New Roman"/>
          <w:b w:val="1"/>
          <w:bCs w:val="1"/>
        </w:rPr>
        <w:t>ak</w:t>
      </w:r>
      <w:r w:rsidRPr="398688DE" w:rsidR="3EFD458E">
        <w:rPr>
          <w:rFonts w:ascii="Times New Roman" w:hAnsi="Times New Roman" w:cs="Times New Roman"/>
          <w:b w:val="1"/>
          <w:bCs w:val="1"/>
        </w:rPr>
        <w:t xml:space="preserve"> </w:t>
      </w:r>
      <w:r w:rsidRPr="398688DE" w:rsidR="009F1AEE">
        <w:rPr>
          <w:rFonts w:ascii="Times New Roman" w:hAnsi="Times New Roman" w:cs="Times New Roman"/>
          <w:b w:val="1"/>
          <w:bCs w:val="1"/>
        </w:rPr>
        <w:t>újratemetésére</w:t>
      </w:r>
      <w:r w:rsidRPr="398688DE" w:rsidR="009F1AEE">
        <w:rPr>
          <w:rFonts w:ascii="Times New Roman" w:hAnsi="Times New Roman" w:cs="Times New Roman"/>
          <w:b w:val="1"/>
          <w:bCs w:val="1"/>
        </w:rPr>
        <w:t xml:space="preserve"> is</w:t>
      </w:r>
      <w:r w:rsidRPr="398688DE" w:rsidR="01B4EA58">
        <w:rPr>
          <w:rFonts w:ascii="Times New Roman" w:hAnsi="Times New Roman" w:cs="Times New Roman"/>
          <w:b w:val="1"/>
          <w:bCs w:val="1"/>
        </w:rPr>
        <w:t xml:space="preserve">, </w:t>
      </w:r>
      <w:r w:rsidRPr="398688DE" w:rsidR="009F1AEE">
        <w:rPr>
          <w:rFonts w:ascii="Times New Roman" w:hAnsi="Times New Roman" w:cs="Times New Roman"/>
        </w:rPr>
        <w:t xml:space="preserve">ami rendszerellenes tömegrendezvénnyé, </w:t>
      </w:r>
      <w:r w:rsidRPr="398688DE" w:rsidR="00C3661D">
        <w:rPr>
          <w:rFonts w:ascii="Times New Roman" w:hAnsi="Times New Roman" w:cs="Times New Roman"/>
        </w:rPr>
        <w:t>és a rendszerváltás szimbolikus eseményévé vált</w:t>
      </w:r>
    </w:p>
    <w:p w:rsidR="00C3661D" w:rsidP="00C3661D" w:rsidRDefault="00C3661D" w14:paraId="31DE68A3" w14:textId="122036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itt mondott beszédével vált országosan ismerté a Fidesz vezetője Orbán Viktor is</w:t>
      </w:r>
    </w:p>
    <w:p w:rsidR="00C3661D" w:rsidP="00C3661D" w:rsidRDefault="00C3661D" w14:paraId="148FADBF" w14:textId="1D8165E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az ellenzéki pártok elképzelését először </w:t>
      </w:r>
      <w:r w:rsidRPr="398688DE" w:rsidR="692EAB46">
        <w:rPr>
          <w:rFonts w:ascii="Times New Roman" w:hAnsi="Times New Roman" w:cs="Times New Roman"/>
          <w:b w:val="1"/>
          <w:bCs w:val="1"/>
        </w:rPr>
        <w:t xml:space="preserve">1989. </w:t>
      </w:r>
      <w:r w:rsidRPr="398688DE" w:rsidR="00C3661D">
        <w:rPr>
          <w:rFonts w:ascii="Times New Roman" w:hAnsi="Times New Roman" w:cs="Times New Roman"/>
          <w:b w:val="1"/>
          <w:bCs w:val="1"/>
        </w:rPr>
        <w:t>március 15-én</w:t>
      </w:r>
      <w:r w:rsidRPr="398688DE" w:rsidR="00C3661D">
        <w:rPr>
          <w:rFonts w:ascii="Times New Roman" w:hAnsi="Times New Roman" w:cs="Times New Roman"/>
        </w:rPr>
        <w:t xml:space="preserve"> ismerhette meg a közvélemény</w:t>
      </w:r>
    </w:p>
    <w:p w:rsidR="00C3661D" w:rsidP="00C3661D" w:rsidRDefault="00C3661D" w14:paraId="17E31E15" w14:textId="119CA9E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’56 hivatkozási alap volt, ebben az esetben a követelések a rendszer megszűntetését célozták</w:t>
      </w:r>
    </w:p>
    <w:p w:rsidR="00C3661D" w:rsidP="00C3661D" w:rsidRDefault="00C3661D" w14:paraId="1717BB59" w14:textId="24A93E1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követelték a szabad választásokat, a többpárti demokrácia helyreállítását, és a szabadságjogok betartását</w:t>
      </w:r>
    </w:p>
    <w:p w:rsidR="00C3661D" w:rsidP="00C3661D" w:rsidRDefault="00C3661D" w14:paraId="2DFF8861" w14:textId="462DC2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a nemzeti függetlenséget a </w:t>
      </w:r>
      <w:r w:rsidRPr="398688DE" w:rsidR="00C3661D">
        <w:rPr>
          <w:rFonts w:ascii="Times New Roman" w:hAnsi="Times New Roman" w:cs="Times New Roman"/>
          <w:b w:val="1"/>
          <w:bCs w:val="1"/>
        </w:rPr>
        <w:t>szovjet csapatok kivonásával</w:t>
      </w:r>
      <w:r w:rsidRPr="398688DE" w:rsidR="00C3661D">
        <w:rPr>
          <w:rFonts w:ascii="Times New Roman" w:hAnsi="Times New Roman" w:cs="Times New Roman"/>
        </w:rPr>
        <w:t xml:space="preserve">, illetve a nemzeti jelképek </w:t>
      </w:r>
      <w:r w:rsidRPr="398688DE" w:rsidR="00C3661D">
        <w:rPr>
          <w:rFonts w:ascii="Times New Roman" w:hAnsi="Times New Roman" w:cs="Times New Roman"/>
        </w:rPr>
        <w:t>pl</w:t>
      </w:r>
      <w:r w:rsidRPr="398688DE" w:rsidR="00C3661D">
        <w:rPr>
          <w:rFonts w:ascii="Times New Roman" w:hAnsi="Times New Roman" w:cs="Times New Roman"/>
        </w:rPr>
        <w:t>: címer helyreállításával akarták elérni</w:t>
      </w:r>
    </w:p>
    <w:p w:rsidR="00C3661D" w:rsidP="00C3661D" w:rsidRDefault="00C3661D" w14:paraId="007C6F54" w14:textId="5CAE0C2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megjelent a határon túli magyar kisebbségek védelme is</w:t>
      </w:r>
    </w:p>
    <w:p w:rsidR="00C3661D" w:rsidP="00C3661D" w:rsidRDefault="00C3661D" w14:paraId="16E00694" w14:textId="661D1D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tervgazdaság teljes felszámolását, a piacgazdaság bevezetését követelték, a szociális biztonság és a munkavállalói jogok biztosítása mellett</w:t>
      </w:r>
    </w:p>
    <w:p w:rsidR="00C3661D" w:rsidP="00C3661D" w:rsidRDefault="00C3661D" w14:paraId="585381BF" w14:textId="649EBF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pártvezetés lengyel mintára tárgyalásokba bocsátkozott az ellenzékkel</w:t>
      </w:r>
    </w:p>
    <w:p w:rsidR="00C3661D" w:rsidP="398688DE" w:rsidRDefault="00C3661D" w14:paraId="26357DC1" w14:textId="3C0576B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</w:rPr>
        <w:t xml:space="preserve">az ellenzék a közös érdekek elérésének érdekében létrehozta az </w:t>
      </w:r>
      <w:r w:rsidRPr="398688DE" w:rsidR="00C3661D">
        <w:rPr>
          <w:rFonts w:ascii="Times New Roman" w:hAnsi="Times New Roman" w:cs="Times New Roman"/>
          <w:b w:val="1"/>
          <w:bCs w:val="1"/>
        </w:rPr>
        <w:t>Ellenzéki Kerekasztalt</w:t>
      </w:r>
    </w:p>
    <w:p w:rsidR="00C3661D" w:rsidP="00C3661D" w:rsidRDefault="00C3661D" w14:paraId="3F67E55D" w14:textId="7B8D765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ez tárgyalt az MSZMP-vel a </w:t>
      </w:r>
      <w:r w:rsidRPr="398688DE" w:rsidR="00C3661D">
        <w:rPr>
          <w:rFonts w:ascii="Times New Roman" w:hAnsi="Times New Roman" w:cs="Times New Roman"/>
          <w:b w:val="1"/>
          <w:bCs w:val="1"/>
        </w:rPr>
        <w:t>Nemzeti Kerekasztal</w:t>
      </w:r>
      <w:r w:rsidRPr="398688DE" w:rsidR="00C3661D">
        <w:rPr>
          <w:rFonts w:ascii="Times New Roman" w:hAnsi="Times New Roman" w:cs="Times New Roman"/>
        </w:rPr>
        <w:t xml:space="preserve"> keretein belül</w:t>
      </w:r>
    </w:p>
    <w:p w:rsidR="00C3661D" w:rsidP="00C3661D" w:rsidRDefault="00C3661D" w14:paraId="377AFB8C" w14:textId="072074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új alkotmány megfogalmazását az új demokratikus országgyűlésre akarták bízni ezért a kommunista alkotmány írták át</w:t>
      </w:r>
    </w:p>
    <w:p w:rsidR="00C3661D" w:rsidP="00C3661D" w:rsidRDefault="00C3661D" w14:paraId="2209F6F4" w14:textId="5B42620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kiírták belőle a szocializmusra és a párt uralmára vonatkozó részeket</w:t>
      </w:r>
    </w:p>
    <w:p w:rsidR="00C3661D" w:rsidP="00C3661D" w:rsidRDefault="00C3661D" w14:paraId="7846BE13" w14:textId="0840B2D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ezzel, és a büntetőtörvénykönyv átírásával megteremtették a többpártrendszert és szabad választásokat írtak ki</w:t>
      </w:r>
    </w:p>
    <w:p w:rsidR="00C3661D" w:rsidP="398688DE" w:rsidRDefault="00C3661D" w14:paraId="34B9001C" w14:textId="0327E2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</w:rPr>
        <w:t xml:space="preserve">a Nemzeti Kerekasztal keretein belül vált az ellenzék meghatározó erejévé az </w:t>
      </w:r>
      <w:r w:rsidRPr="398688DE" w:rsidR="00C3661D">
        <w:rPr>
          <w:rFonts w:ascii="Times New Roman" w:hAnsi="Times New Roman" w:cs="Times New Roman"/>
          <w:b w:val="1"/>
          <w:bCs w:val="1"/>
        </w:rPr>
        <w:t>MDF és vezető politikussá Antall József</w:t>
      </w:r>
    </w:p>
    <w:p w:rsidR="00C3661D" w:rsidP="00C3661D" w:rsidRDefault="00C3661D" w14:paraId="747F7E68" w14:textId="68DD57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mivel mindenki tartott egy kicsit a másik választási győzelmétől, a törvények széles körét </w:t>
      </w:r>
      <w:r w:rsidRPr="398688DE" w:rsidR="00C3661D">
        <w:rPr>
          <w:rFonts w:ascii="Times New Roman" w:hAnsi="Times New Roman" w:cs="Times New Roman"/>
          <w:b w:val="1"/>
          <w:bCs w:val="1"/>
        </w:rPr>
        <w:t>kétharmados törvénynek nyilvánították</w:t>
      </w:r>
      <w:r>
        <w:tab/>
      </w:r>
    </w:p>
    <w:p w:rsidR="00C3661D" w:rsidP="00C3661D" w:rsidRDefault="00C3661D" w14:paraId="7178D612" w14:textId="0787BD9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azaz csak a képviselők kétharmadának támogatásával hozhatók meg</w:t>
      </w:r>
    </w:p>
    <w:p w:rsidR="00C3661D" w:rsidP="00C3661D" w:rsidRDefault="00C3661D" w14:paraId="3DAA8CC5" w14:textId="54A7D0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így létrejött alkotmányt a még kommunista országgyűlés megszavazta, ezzel lehetővé téve a békés rendszerváltást</w:t>
      </w:r>
    </w:p>
    <w:p w:rsidR="00C3661D" w:rsidP="00C3661D" w:rsidRDefault="00C3661D" w14:paraId="1E76AFA3" w14:textId="45CCE0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közben az állam és az MSZMP reformerei is lebontották a diktatúrát</w:t>
      </w:r>
    </w:p>
    <w:p w:rsidR="00C3661D" w:rsidP="00C3661D" w:rsidRDefault="00C3661D" w14:paraId="1A44C694" w14:textId="22E61FA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tárgyalásokat kezdtek a szovjet csapatok kivonásáról</w:t>
      </w:r>
    </w:p>
    <w:p w:rsidR="00C3661D" w:rsidP="398688DE" w:rsidRDefault="00C3661D" w14:paraId="1B84D19A" w14:textId="685164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</w:rPr>
        <w:t>megnyitották a nyugati határt</w:t>
      </w:r>
      <w:r w:rsidRPr="398688DE" w:rsidR="3D2AF4BF">
        <w:rPr>
          <w:rFonts w:ascii="Times New Roman" w:hAnsi="Times New Roman" w:cs="Times New Roman"/>
        </w:rPr>
        <w:t xml:space="preserve"> </w:t>
      </w:r>
      <w:r w:rsidRPr="398688DE" w:rsidR="3D2AF4BF">
        <w:rPr>
          <w:rFonts w:ascii="Times New Roman" w:hAnsi="Times New Roman" w:cs="Times New Roman"/>
          <w:b w:val="1"/>
          <w:bCs w:val="1"/>
        </w:rPr>
        <w:t>1989. szeptemberében</w:t>
      </w:r>
    </w:p>
    <w:p w:rsidR="00C3661D" w:rsidP="00C3661D" w:rsidRDefault="00C3661D" w14:paraId="58E58FE4" w14:textId="1F0637C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398688DE" w:rsidR="3D2AF4BF">
        <w:rPr>
          <w:rFonts w:ascii="Times New Roman" w:hAnsi="Times New Roman" w:cs="Times New Roman"/>
        </w:rPr>
        <w:t>(</w:t>
      </w:r>
      <w:r w:rsidRPr="398688DE" w:rsidR="00C3661D">
        <w:rPr>
          <w:rFonts w:ascii="Times New Roman" w:hAnsi="Times New Roman" w:cs="Times New Roman"/>
        </w:rPr>
        <w:t>először csak szimbolikusan az 1989. augusztusában megrendezett páneurópai pikniken</w:t>
      </w:r>
      <w:r w:rsidRPr="398688DE" w:rsidR="1F3A8742">
        <w:rPr>
          <w:rFonts w:ascii="Times New Roman" w:hAnsi="Times New Roman" w:cs="Times New Roman"/>
        </w:rPr>
        <w:t>)</w:t>
      </w:r>
      <w:r w:rsidRPr="398688DE" w:rsidR="00C3661D">
        <w:rPr>
          <w:rFonts w:ascii="Times New Roman" w:hAnsi="Times New Roman" w:cs="Times New Roman"/>
        </w:rPr>
        <w:t xml:space="preserve"> </w:t>
      </w:r>
    </w:p>
    <w:p w:rsidR="00C3661D" w:rsidP="00C3661D" w:rsidRDefault="00C3661D" w14:paraId="3843240C" w14:textId="436557F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ezzel lehetővé tették a keletnémet lakosok menekülését nyugatra, így felgyorsítva a német eseményeket</w:t>
      </w:r>
    </w:p>
    <w:p w:rsidR="00C3661D" w:rsidP="398688DE" w:rsidRDefault="00C3661D" w14:paraId="2FCB539A" w14:textId="49DCC75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</w:rPr>
        <w:t xml:space="preserve">ebben nagy szerepe volt az akkori </w:t>
      </w:r>
      <w:r w:rsidRPr="398688DE" w:rsidR="00C3661D">
        <w:rPr>
          <w:rFonts w:ascii="Times New Roman" w:hAnsi="Times New Roman" w:cs="Times New Roman"/>
          <w:b w:val="1"/>
          <w:bCs w:val="1"/>
        </w:rPr>
        <w:t>külügyminiszternek Horn Gyulának</w:t>
      </w:r>
    </w:p>
    <w:p w:rsidR="00C3661D" w:rsidP="00C3661D" w:rsidRDefault="00C3661D" w14:paraId="41D3B914" w14:textId="1E66540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>végül megszűntették az MSZMP-t és létrehozták a Magyar Szociáldemokrata Pártot (</w:t>
      </w:r>
      <w:r w:rsidRPr="398688DE" w:rsidR="00C3661D">
        <w:rPr>
          <w:rFonts w:ascii="Times New Roman" w:hAnsi="Times New Roman" w:cs="Times New Roman"/>
          <w:b w:val="1"/>
          <w:bCs w:val="1"/>
        </w:rPr>
        <w:t>MSZP)</w:t>
      </w:r>
      <w:r w:rsidRPr="398688DE" w:rsidR="00C3661D">
        <w:rPr>
          <w:rFonts w:ascii="Times New Roman" w:hAnsi="Times New Roman" w:cs="Times New Roman"/>
        </w:rPr>
        <w:t xml:space="preserve"> ami azonban örökölte az állampárt minden vagyonát és </w:t>
      </w:r>
      <w:r w:rsidRPr="398688DE" w:rsidR="5841CAA9">
        <w:rPr>
          <w:rFonts w:ascii="Times New Roman" w:hAnsi="Times New Roman" w:cs="Times New Roman"/>
        </w:rPr>
        <w:t>szervezetét</w:t>
      </w:r>
    </w:p>
    <w:p w:rsidR="00C3661D" w:rsidP="00C3661D" w:rsidRDefault="00C3661D" w14:paraId="435DD51A" w14:textId="1E04A22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a rendszerváltással az ország államformája újra </w:t>
      </w:r>
      <w:r w:rsidRPr="398688DE" w:rsidR="00C3661D">
        <w:rPr>
          <w:rFonts w:ascii="Times New Roman" w:hAnsi="Times New Roman" w:cs="Times New Roman"/>
          <w:b w:val="1"/>
          <w:bCs w:val="1"/>
        </w:rPr>
        <w:t>köztársaság lett</w:t>
      </w:r>
      <w:r w:rsidRPr="398688DE" w:rsidR="00C3661D">
        <w:rPr>
          <w:rFonts w:ascii="Times New Roman" w:hAnsi="Times New Roman" w:cs="Times New Roman"/>
        </w:rPr>
        <w:t xml:space="preserve"> kommunista népköztársaság helyett</w:t>
      </w:r>
    </w:p>
    <w:p w:rsidR="00C3661D" w:rsidP="398688DE" w:rsidRDefault="00C3661D" w14:paraId="24EE062D" w14:textId="5B78CE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ezt ’56 évfordulóján 1989. október 23-án kiáltotta ki Szűrös Mátyás ideiglenes köztársasági elnök</w:t>
      </w:r>
    </w:p>
    <w:p w:rsidR="00C3661D" w:rsidP="00C3661D" w:rsidRDefault="00C3661D" w14:paraId="10C6703B" w14:textId="540D807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eddig ő volt az országgyűlés elnöke </w:t>
      </w:r>
    </w:p>
    <w:p w:rsidR="00C3661D" w:rsidP="00C3661D" w:rsidRDefault="00C3661D" w14:paraId="340814D7" w14:textId="0FDCEF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4DFB90E7">
        <w:rPr>
          <w:rFonts w:ascii="Times New Roman" w:hAnsi="Times New Roman" w:cs="Times New Roman"/>
        </w:rPr>
        <w:t xml:space="preserve">Eközben </w:t>
      </w:r>
      <w:r w:rsidRPr="398688DE" w:rsidR="00C3661D">
        <w:rPr>
          <w:rFonts w:ascii="Times New Roman" w:hAnsi="Times New Roman" w:cs="Times New Roman"/>
        </w:rPr>
        <w:t>az SZDSZ és a Fidesz népszavazást kezdeményezett</w:t>
      </w:r>
    </w:p>
    <w:p w:rsidR="00C3661D" w:rsidP="398688DE" w:rsidRDefault="00C3661D" w14:paraId="50F60329" w14:textId="366FF5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</w:rPr>
        <w:t xml:space="preserve">ez volt az úgynevezett </w:t>
      </w:r>
      <w:r w:rsidRPr="398688DE" w:rsidR="00C3661D">
        <w:rPr>
          <w:rFonts w:ascii="Times New Roman" w:hAnsi="Times New Roman" w:cs="Times New Roman"/>
          <w:b w:val="1"/>
          <w:bCs w:val="1"/>
        </w:rPr>
        <w:t>négyigenes népszavazás</w:t>
      </w:r>
    </w:p>
    <w:p w:rsidR="00C3661D" w:rsidP="00C3661D" w:rsidRDefault="00C3661D" w14:paraId="2E73AF36" w14:textId="6EE0079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tárgya a munkásőrség feloszlatása, az MSZMP munkahelyekről történő kivonulása, a kommunista vagyonnal történő elszámolás és a köztársasági elnök megválasztásának módja volt</w:t>
      </w:r>
    </w:p>
    <w:p w:rsidR="00C3661D" w:rsidP="00C3661D" w:rsidRDefault="00C3661D" w14:paraId="0945A718" w14:textId="398566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három kérdésben teljes volt az egyetértés az ellenzéki pártok között</w:t>
      </w:r>
    </w:p>
    <w:p w:rsidR="00C3661D" w:rsidP="00C3661D" w:rsidRDefault="00C3661D" w14:paraId="57D961F4" w14:textId="70DAF0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MDF később joggal remélte, hogy ezek megvitatására lehetőség lesz a Nemzeti Kerekasztal keretein belül</w:t>
      </w:r>
    </w:p>
    <w:p w:rsidR="00C3661D" w:rsidP="00C3661D" w:rsidRDefault="00C3661D" w14:paraId="3A557F6F" w14:textId="16DB3B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köztársasági elnök kérdése azonban megosztotta az ellenzéket és a társadalmat is</w:t>
      </w:r>
    </w:p>
    <w:p w:rsidR="00C3661D" w:rsidP="398688DE" w:rsidRDefault="00C3661D" w14:paraId="5C69D59E" w14:textId="0C9493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az SZDSZ és a Fidesz az országgyűlés által megválasztott gyenge jogkörrel rendelkező köztársasági elnököt szeretett volna</w:t>
      </w:r>
    </w:p>
    <w:p w:rsidR="00C3661D" w:rsidP="398688DE" w:rsidRDefault="00C3661D" w14:paraId="3AC06E62" w14:textId="33C758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 xml:space="preserve">ezzel szemben az MSZP egy közvetlen választást szeretett volna még az országgyűlési választások előtt, és erős köztársasági elnöki hatalmat </w:t>
      </w:r>
    </w:p>
    <w:p w:rsidR="00C3661D" w:rsidP="398688DE" w:rsidRDefault="00C3661D" w14:paraId="07FC3AE0" w14:textId="7FD031F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ebben az MDF kompromisszumképes volt</w:t>
      </w:r>
    </w:p>
    <w:p w:rsidR="00C3661D" w:rsidP="00C3661D" w:rsidRDefault="00C3661D" w14:paraId="237CA4EF" w14:textId="5423CBA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hiszen az MSZP köztársasági elnökjelöltje az a Pozsgay Imre </w:t>
      </w:r>
      <w:r w:rsidRPr="398688DE" w:rsidR="00C3661D">
        <w:rPr>
          <w:rFonts w:ascii="Times New Roman" w:hAnsi="Times New Roman" w:cs="Times New Roman"/>
        </w:rPr>
        <w:t>volt</w:t>
      </w:r>
      <w:r w:rsidRPr="398688DE" w:rsidR="70264D24">
        <w:rPr>
          <w:rFonts w:ascii="Times New Roman" w:hAnsi="Times New Roman" w:cs="Times New Roman"/>
        </w:rPr>
        <w:t>,</w:t>
      </w:r>
      <w:r w:rsidRPr="398688DE" w:rsidR="00C3661D">
        <w:rPr>
          <w:rFonts w:ascii="Times New Roman" w:hAnsi="Times New Roman" w:cs="Times New Roman"/>
        </w:rPr>
        <w:t xml:space="preserve"> aki jó kapcsolatot ápolt az MDF-fel</w:t>
      </w:r>
    </w:p>
    <w:p w:rsidR="00C3661D" w:rsidP="00C3661D" w:rsidRDefault="00C3661D" w14:paraId="49EA2400" w14:textId="149C65D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>a négyigenes népszavazás utolsó kérdését végül az SZDSZ</w:t>
      </w:r>
      <w:r w:rsidRPr="398688DE" w:rsidR="115BE692">
        <w:rPr>
          <w:rFonts w:ascii="Times New Roman" w:hAnsi="Times New Roman" w:cs="Times New Roman"/>
        </w:rPr>
        <w:t xml:space="preserve"> és FIDESZ</w:t>
      </w:r>
      <w:r w:rsidRPr="398688DE" w:rsidR="00C3661D">
        <w:rPr>
          <w:rFonts w:ascii="Times New Roman" w:hAnsi="Times New Roman" w:cs="Times New Roman"/>
        </w:rPr>
        <w:t xml:space="preserve"> nyerte így</w:t>
      </w:r>
      <w:r w:rsidRPr="398688DE" w:rsidR="1AC88C86">
        <w:rPr>
          <w:rFonts w:ascii="Times New Roman" w:hAnsi="Times New Roman" w:cs="Times New Roman"/>
        </w:rPr>
        <w:t xml:space="preserve"> a választások után</w:t>
      </w:r>
      <w:r w:rsidRPr="398688DE" w:rsidR="00C3661D">
        <w:rPr>
          <w:rFonts w:ascii="Times New Roman" w:hAnsi="Times New Roman" w:cs="Times New Roman"/>
        </w:rPr>
        <w:t xml:space="preserve"> az országgyűlés választott köztársasági elnököt</w:t>
      </w:r>
    </w:p>
    <w:p w:rsidR="00C3661D" w:rsidP="398688DE" w:rsidRDefault="00C3661D" w14:paraId="06EABFFD" w14:textId="45058D5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az 1990-es első szabad választásokat az MDF nyerte bár nem szerzett kormányzótöbbséget</w:t>
      </w:r>
    </w:p>
    <w:p w:rsidR="00C3661D" w:rsidP="00C3661D" w:rsidRDefault="00C3661D" w14:paraId="47FCBAFA" w14:textId="6A0803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Antall József</w:t>
      </w:r>
      <w:r w:rsidRPr="398688DE" w:rsidR="00C3661D">
        <w:rPr>
          <w:rFonts w:ascii="Times New Roman" w:hAnsi="Times New Roman" w:cs="Times New Roman"/>
        </w:rPr>
        <w:t xml:space="preserve"> így koalíciós kormányt alakított, a kisgazdák és a KDNP részvételével</w:t>
      </w:r>
    </w:p>
    <w:p w:rsidR="00C3661D" w:rsidP="00C3661D" w:rsidRDefault="00C3661D" w14:paraId="4CCA83CA" w14:textId="2C916E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jobb kormányozhatóságának érdekében megegyezett az SZDSZ-szel a kétharmados törvényekről</w:t>
      </w:r>
    </w:p>
    <w:p w:rsidR="00C3661D" w:rsidP="00C3661D" w:rsidRDefault="00C3661D" w14:paraId="1F9830B6" w14:textId="68A341E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cserébe az SZDSZ jelöltje </w:t>
      </w:r>
      <w:r w:rsidRPr="398688DE" w:rsidR="00C3661D">
        <w:rPr>
          <w:rFonts w:ascii="Times New Roman" w:hAnsi="Times New Roman" w:cs="Times New Roman"/>
          <w:b w:val="1"/>
          <w:bCs w:val="1"/>
        </w:rPr>
        <w:t>Göncz Árpád</w:t>
      </w:r>
      <w:r w:rsidRPr="398688DE" w:rsidR="00C3661D">
        <w:rPr>
          <w:rFonts w:ascii="Times New Roman" w:hAnsi="Times New Roman" w:cs="Times New Roman"/>
        </w:rPr>
        <w:t xml:space="preserve"> lett az országgyűlés által választott köztársasági elnök</w:t>
      </w:r>
    </w:p>
    <w:p w:rsidR="00C3661D" w:rsidP="00C3661D" w:rsidRDefault="00C3661D" w14:paraId="4D4D3301" w14:textId="73D801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ősszel lezajlottak az önkormányzati választások is, így helyi szinten is teljessé vált a rendszerváltás</w:t>
      </w:r>
    </w:p>
    <w:p w:rsidR="00C3661D" w:rsidP="398688DE" w:rsidRDefault="00C3661D" w14:paraId="317EC987" w14:textId="403CFFE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98688DE" w:rsidR="00C3661D">
        <w:rPr>
          <w:rFonts w:ascii="Times New Roman" w:hAnsi="Times New Roman" w:cs="Times New Roman"/>
          <w:b w:val="1"/>
          <w:bCs w:val="1"/>
        </w:rPr>
        <w:t>a piacgazdaságra való áttérés</w:t>
      </w:r>
    </w:p>
    <w:p w:rsidR="00C3661D" w:rsidP="00C3661D" w:rsidRDefault="00C3661D" w14:paraId="5ABC04CF" w14:textId="6E866F2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Magyarország a rendszerváltással visszaállította a piacgazdaságot</w:t>
      </w:r>
    </w:p>
    <w:p w:rsidR="00C3661D" w:rsidP="00C3661D" w:rsidRDefault="00C3661D" w14:paraId="2A0D20A6" w14:textId="6A442C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biztosította a vállalkozás szabadságát, és a magántulajdonhoz való jogot</w:t>
      </w:r>
    </w:p>
    <w:p w:rsidR="00C3661D" w:rsidP="00C3661D" w:rsidRDefault="00C3661D" w14:paraId="6F45DAD1" w14:textId="1FB471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ugyanakkor a kommunista gazdaság miatt sok nehézséget is örökölt</w:t>
      </w:r>
    </w:p>
    <w:p w:rsidR="00C3661D" w:rsidP="00C3661D" w:rsidRDefault="00C3661D" w14:paraId="7D422600" w14:textId="43FAEC9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hatalmas adósságállománnyal rendelkezett, melynek visszafizetését biztosítani kellett a külföldi hitelek és tőke beáramlásának érdekében</w:t>
      </w:r>
    </w:p>
    <w:p w:rsidR="00C3661D" w:rsidP="00C3661D" w:rsidRDefault="00C3661D" w14:paraId="69FF9ECC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 szerkezete és technológiája elavult volt</w:t>
      </w:r>
    </w:p>
    <w:p w:rsidR="00C3661D" w:rsidP="00C3661D" w:rsidRDefault="00C3661D" w14:paraId="3CFB0C03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nehézipar túlméretezett volt és nem működött hatékonyan</w:t>
      </w:r>
    </w:p>
    <w:p w:rsidR="00C3661D" w:rsidP="00C3661D" w:rsidRDefault="00C3661D" w14:paraId="771383A1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könnyűipar és a szolgáltatóipar pedig alulfejlett és gyenge minőségű volt</w:t>
      </w:r>
    </w:p>
    <w:p w:rsidR="00C3661D" w:rsidP="00C3661D" w:rsidRDefault="00C3661D" w14:paraId="5B3C7B4B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szerkezetváltáshoz azonban hiányzott a hazai tőke</w:t>
      </w:r>
    </w:p>
    <w:p w:rsidR="00C3661D" w:rsidP="00C3661D" w:rsidRDefault="00C3661D" w14:paraId="5E3F89D1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többi szocialista gazdaság is összeomlott, a piacok is kiestek, ráadásul a fejlett nyugati termékekkel is versenyezni kellett</w:t>
      </w:r>
    </w:p>
    <w:p w:rsidR="00C3661D" w:rsidP="00C3661D" w:rsidRDefault="00C3661D" w14:paraId="529DA89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folyamatos hitelfelvétele, és a nyugati hitelek miatt megnőtt az infláció</w:t>
      </w:r>
    </w:p>
    <w:p w:rsidR="00C3661D" w:rsidP="00C3661D" w:rsidRDefault="00C3661D" w14:paraId="10BAF70F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>a fenti okok miatt az 1990-es években gyorsan végbemenő</w:t>
      </w:r>
      <w:r w:rsidRPr="398688DE" w:rsidR="00C3661D">
        <w:rPr>
          <w:rFonts w:ascii="Times New Roman" w:hAnsi="Times New Roman" w:cs="Times New Roman"/>
          <w:b w:val="1"/>
          <w:bCs w:val="1"/>
        </w:rPr>
        <w:t xml:space="preserve"> privatizáció </w:t>
      </w:r>
      <w:r w:rsidRPr="398688DE" w:rsidR="00C3661D">
        <w:rPr>
          <w:rFonts w:ascii="Times New Roman" w:hAnsi="Times New Roman" w:cs="Times New Roman"/>
        </w:rPr>
        <w:t>zajlott le</w:t>
      </w:r>
    </w:p>
    <w:p w:rsidR="00C3661D" w:rsidP="00C3661D" w:rsidRDefault="00C3661D" w14:paraId="2B67D15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részeként magánkézbe kerültek az addig állami vállalatok</w:t>
      </w:r>
    </w:p>
    <w:p w:rsidR="00C3661D" w:rsidP="00C3661D" w:rsidRDefault="00C3661D" w14:paraId="3C00CECF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bár felmerült a </w:t>
      </w:r>
      <w:r w:rsidRPr="398688DE" w:rsidR="00C3661D">
        <w:rPr>
          <w:rFonts w:ascii="Times New Roman" w:hAnsi="Times New Roman" w:cs="Times New Roman"/>
          <w:b w:val="1"/>
          <w:bCs w:val="1"/>
        </w:rPr>
        <w:t xml:space="preserve">reprivatizáció </w:t>
      </w:r>
      <w:r w:rsidRPr="398688DE" w:rsidR="00C3661D">
        <w:rPr>
          <w:rFonts w:ascii="Times New Roman" w:hAnsi="Times New Roman" w:cs="Times New Roman"/>
        </w:rPr>
        <w:t>(az államosítás előtti tulajhoz kerülnek vissza), ez csak az egyházi és közhasznú intézmények esetében történt így</w:t>
      </w:r>
    </w:p>
    <w:p w:rsidR="00C3661D" w:rsidP="00C3661D" w:rsidRDefault="00C3661D" w14:paraId="0CC8EC12" w14:textId="4E013E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>a lakosság az államosított tulajdonáért kárpótlásban részesült</w:t>
      </w:r>
      <w:r w:rsidRPr="398688DE" w:rsidR="7FC0A3C7">
        <w:rPr>
          <w:rFonts w:ascii="Times New Roman" w:hAnsi="Times New Roman" w:cs="Times New Roman"/>
        </w:rPr>
        <w:t xml:space="preserve">, többnyire </w:t>
      </w:r>
      <w:r w:rsidRPr="398688DE" w:rsidR="7FC0A3C7">
        <w:rPr>
          <w:rFonts w:ascii="Times New Roman" w:hAnsi="Times New Roman" w:cs="Times New Roman"/>
          <w:b w:val="1"/>
          <w:bCs w:val="1"/>
        </w:rPr>
        <w:t>kárpótlási jegyek</w:t>
      </w:r>
      <w:r w:rsidRPr="398688DE" w:rsidR="7FC0A3C7">
        <w:rPr>
          <w:rFonts w:ascii="Times New Roman" w:hAnsi="Times New Roman" w:cs="Times New Roman"/>
        </w:rPr>
        <w:t xml:space="preserve"> formájában</w:t>
      </w:r>
    </w:p>
    <w:p w:rsidR="00C3661D" w:rsidP="00C3661D" w:rsidRDefault="00C3661D" w14:paraId="293AB701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egyrészt részleges volt</w:t>
      </w:r>
    </w:p>
    <w:p w:rsidR="00C3661D" w:rsidP="00C3661D" w:rsidRDefault="00C3661D" w14:paraId="10076485" w14:textId="7E788A0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minél nagyobb vagyona volt valakinek annál kisebb százalékban kárpótolta az állam </w:t>
      </w:r>
    </w:p>
    <w:p w:rsidR="00C3661D" w:rsidP="00C3661D" w:rsidRDefault="00C3661D" w14:paraId="35F69AE6" w14:textId="137ADA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másrészt pedig értékpapírokban, vagy kárpótlási jegyekben történt</w:t>
      </w:r>
    </w:p>
    <w:p w:rsidR="00C3661D" w:rsidP="00C3661D" w:rsidRDefault="00C3661D" w14:paraId="6109CDC3" w14:textId="18E61A8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privatizációra felkínált vállalatok részvényeire, termőföldre, életjáradékra voltak válthatók, de el is lehetett őket adni</w:t>
      </w:r>
    </w:p>
    <w:p w:rsidR="00C3661D" w:rsidP="00C3661D" w:rsidRDefault="00C3661D" w14:paraId="382622CD" w14:textId="50506C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a készpénzben történő privatizációt részesítette előnyben, mivel ennek bevételéből tudták fizetni a hiteleket</w:t>
      </w:r>
    </w:p>
    <w:p w:rsidR="00C3661D" w:rsidP="00C3661D" w:rsidRDefault="00C3661D" w14:paraId="40679105" w14:textId="31258FD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szinte kizárólag külföldi tőkéből volt lehetséges</w:t>
      </w:r>
    </w:p>
    <w:p w:rsidR="00C3661D" w:rsidP="00C3661D" w:rsidRDefault="00C3661D" w14:paraId="221A08D8" w14:textId="3097248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privatizációnak számos pozitív hatása volt, de voltak negatívak és megkérdőjelezhető döntések is</w:t>
      </w:r>
    </w:p>
    <w:p w:rsidR="00C3661D" w:rsidP="00C3661D" w:rsidRDefault="00C3661D" w14:paraId="0C8C0463" w14:textId="4E6B73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a külföldi befektetőknek köszönhetően megtörtént a </w:t>
      </w:r>
      <w:r w:rsidRPr="398688DE" w:rsidR="00C3661D">
        <w:rPr>
          <w:rFonts w:ascii="Times New Roman" w:hAnsi="Times New Roman" w:cs="Times New Roman"/>
          <w:b w:val="1"/>
          <w:bCs w:val="1"/>
        </w:rPr>
        <w:t>szerkezetváltás</w:t>
      </w:r>
      <w:r w:rsidRPr="398688DE" w:rsidR="00C3661D">
        <w:rPr>
          <w:rFonts w:ascii="Times New Roman" w:hAnsi="Times New Roman" w:cs="Times New Roman"/>
        </w:rPr>
        <w:t>, és újra versenyképes lett a magyar ipar</w:t>
      </w:r>
    </w:p>
    <w:p w:rsidR="00C3661D" w:rsidP="00C3661D" w:rsidRDefault="00C3661D" w14:paraId="5FB2A4E1" w14:textId="2D9F07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jórészt külföldi tőkéből, és technológiával külföldi piacra termelő vállalatokat hozott létre</w:t>
      </w:r>
    </w:p>
    <w:p w:rsidR="00C3661D" w:rsidP="00C3661D" w:rsidRDefault="00C3661D" w14:paraId="135971EE" w14:textId="12A7B14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mellett volt egy kevesebb pénzből fejletlenebb technológiával működő hazai kisvállalati szféra is</w:t>
      </w:r>
    </w:p>
    <w:p w:rsidR="00C3661D" w:rsidP="00C3661D" w:rsidRDefault="00C3661D" w14:paraId="470424AB" w14:textId="0CC775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kárpótlás eredményeképpen a termelőszövetkezetek felbomlottak, és a termőföldek újra magánkézbe kerültek</w:t>
      </w:r>
    </w:p>
    <w:p w:rsidR="00C3661D" w:rsidP="00C3661D" w:rsidRDefault="00C3661D" w14:paraId="6F7D1D71" w14:textId="14C299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azonban nem voltak elég nyereségesek így megkezdődött a földkoncentráció</w:t>
      </w:r>
    </w:p>
    <w:p w:rsidR="00C3661D" w:rsidP="00C3661D" w:rsidRDefault="00C3661D" w14:paraId="3ADD4237" w14:textId="30D7AB9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korábban államosított lakásokat a bérlők megvehették</w:t>
      </w:r>
    </w:p>
    <w:p w:rsidR="00C3661D" w:rsidP="00C3661D" w:rsidRDefault="00C3661D" w14:paraId="35E537BC" w14:textId="53E0D0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a privatizáció során megszűnt több mint 1 millió </w:t>
      </w:r>
      <w:r w:rsidRPr="398688DE" w:rsidR="00C3661D">
        <w:rPr>
          <w:rFonts w:ascii="Times New Roman" w:hAnsi="Times New Roman" w:cs="Times New Roman"/>
        </w:rPr>
        <w:t>munkahely</w:t>
      </w:r>
      <w:r w:rsidRPr="398688DE" w:rsidR="73D15CC4">
        <w:rPr>
          <w:rFonts w:ascii="Times New Roman" w:hAnsi="Times New Roman" w:cs="Times New Roman"/>
        </w:rPr>
        <w:t>,</w:t>
      </w:r>
      <w:r w:rsidRPr="398688DE" w:rsidR="00C3661D">
        <w:rPr>
          <w:rFonts w:ascii="Times New Roman" w:hAnsi="Times New Roman" w:cs="Times New Roman"/>
        </w:rPr>
        <w:t xml:space="preserve"> ami hatalmas munkanélküliséget eredményezett, ez a mai napig érinti a magyar gazdaságot</w:t>
      </w:r>
    </w:p>
    <w:p w:rsidR="00C3661D" w:rsidP="00C3661D" w:rsidRDefault="00C3661D" w14:paraId="78E0D6CB" w14:textId="5B2530E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398688DE" w:rsidR="00C3661D">
        <w:rPr>
          <w:rFonts w:ascii="Times New Roman" w:hAnsi="Times New Roman" w:cs="Times New Roman"/>
        </w:rPr>
        <w:t xml:space="preserve">mivel állami hitelhez jó kapcsolatok révén jutott valaki, sokan megkérdőjelezték a </w:t>
      </w:r>
      <w:r w:rsidRPr="398688DE" w:rsidR="00C3661D">
        <w:rPr>
          <w:rFonts w:ascii="Times New Roman" w:hAnsi="Times New Roman" w:cs="Times New Roman"/>
          <w:b w:val="1"/>
          <w:bCs w:val="1"/>
        </w:rPr>
        <w:t>spontán privatizáció</w:t>
      </w:r>
      <w:r w:rsidRPr="398688DE" w:rsidR="00C3661D">
        <w:rPr>
          <w:rFonts w:ascii="Times New Roman" w:hAnsi="Times New Roman" w:cs="Times New Roman"/>
        </w:rPr>
        <w:t>nak nevezett folyamat tisztaságát</w:t>
      </w:r>
    </w:p>
    <w:p w:rsidR="00C3661D" w:rsidP="00C3661D" w:rsidRDefault="00C3661D" w14:paraId="563CEE21" w14:textId="5AE92EC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KGST megszűnésével átalakult a magyar exportpiac</w:t>
      </w:r>
    </w:p>
    <w:p w:rsidR="00C3661D" w:rsidP="00C3661D" w:rsidRDefault="00C3661D" w14:paraId="2015CC64" w14:textId="7F8E64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 év alatt szinte megszűnt a szovjet utódállamokkal történő kereskedelem</w:t>
      </w:r>
    </w:p>
    <w:p w:rsidR="00C3661D" w:rsidP="00C3661D" w:rsidRDefault="00C3661D" w14:paraId="383441B8" w14:textId="2368B7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ez Európai Unió azon belül ismét főleg Németország vált jelentős külkereskedelmi partnerré</w:t>
      </w:r>
    </w:p>
    <w:p w:rsidRPr="00C3661D" w:rsidR="00C3661D" w:rsidP="00C3661D" w:rsidRDefault="00C3661D" w14:paraId="07412777" w14:textId="77777777">
      <w:pPr>
        <w:ind w:left="708"/>
        <w:rPr>
          <w:rFonts w:ascii="Times New Roman" w:hAnsi="Times New Roman" w:cs="Times New Roman"/>
        </w:rPr>
      </w:pPr>
    </w:p>
    <w:sectPr w:rsidRPr="00C3661D" w:rsidR="00C3661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7563"/>
    <w:multiLevelType w:val="hybridMultilevel"/>
    <w:tmpl w:val="33FEE15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160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EE"/>
    <w:rsid w:val="000A03F5"/>
    <w:rsid w:val="000C7AF9"/>
    <w:rsid w:val="00240F67"/>
    <w:rsid w:val="009F1AEE"/>
    <w:rsid w:val="00B454EF"/>
    <w:rsid w:val="00C3661D"/>
    <w:rsid w:val="00CA274E"/>
    <w:rsid w:val="00F4600B"/>
    <w:rsid w:val="019896F3"/>
    <w:rsid w:val="01B4EA58"/>
    <w:rsid w:val="01DB3088"/>
    <w:rsid w:val="0A162DF7"/>
    <w:rsid w:val="115BE692"/>
    <w:rsid w:val="1359A7A0"/>
    <w:rsid w:val="1AC88C86"/>
    <w:rsid w:val="1F3A8742"/>
    <w:rsid w:val="23424C79"/>
    <w:rsid w:val="23B89494"/>
    <w:rsid w:val="398688DE"/>
    <w:rsid w:val="3C9C5973"/>
    <w:rsid w:val="3D2AF4BF"/>
    <w:rsid w:val="3EFD458E"/>
    <w:rsid w:val="45BEE5F4"/>
    <w:rsid w:val="4A08FEB8"/>
    <w:rsid w:val="4DFB90E7"/>
    <w:rsid w:val="55E52BB2"/>
    <w:rsid w:val="5841CAA9"/>
    <w:rsid w:val="596DFBE9"/>
    <w:rsid w:val="5AE3AB5B"/>
    <w:rsid w:val="5D071506"/>
    <w:rsid w:val="5E3C52BF"/>
    <w:rsid w:val="63A1193C"/>
    <w:rsid w:val="6585C10F"/>
    <w:rsid w:val="692EAB46"/>
    <w:rsid w:val="69784B09"/>
    <w:rsid w:val="6B3B6A4C"/>
    <w:rsid w:val="6EDEFDC3"/>
    <w:rsid w:val="70264D24"/>
    <w:rsid w:val="73D15CC4"/>
    <w:rsid w:val="74F033BE"/>
    <w:rsid w:val="76AF57F4"/>
    <w:rsid w:val="7FC0A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0EB1"/>
  <w15:chartTrackingRefBased/>
  <w15:docId w15:val="{0106785A-B642-489F-8DD9-8F4407E1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F1AE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F1AE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F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F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F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F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F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F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F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9F1AE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F1AE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9F1AE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9F1AEE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9F1AEE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9F1AEE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9F1AEE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9F1AEE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9F1AE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F1AE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F1AE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F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9F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F1AEE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9F1AE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F1AE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F1AE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F1AE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9F1AE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F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D76879C4-27E0-4767-BEDE-CA5B8EA8938D}"/>
</file>

<file path=customXml/itemProps2.xml><?xml version="1.0" encoding="utf-8"?>
<ds:datastoreItem xmlns:ds="http://schemas.openxmlformats.org/officeDocument/2006/customXml" ds:itemID="{57C93CEA-FAB7-40CE-A347-8D75B3CF0889}"/>
</file>

<file path=customXml/itemProps3.xml><?xml version="1.0" encoding="utf-8"?>
<ds:datastoreItem xmlns:ds="http://schemas.openxmlformats.org/officeDocument/2006/customXml" ds:itemID="{F27161F9-2564-4FA0-BF85-C92077CD4D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4</cp:revision>
  <dcterms:created xsi:type="dcterms:W3CDTF">2026-03-22T14:29:00Z</dcterms:created>
  <dcterms:modified xsi:type="dcterms:W3CDTF">2026-04-19T13:45:06Z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