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clear" w:pos="720"/>
          <w:tab w:val="left" w:pos="7200"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CCC Worksheet </w:t>
        <w:tab/>
        <w:t xml:space="preserve">Essays and Prompts </w:t>
      </w:r>
    </w:p>
    <w:p>
      <w:pPr>
        <w:pStyle w:val="normal1"/>
        <w:tabs>
          <w:tab w:val="clear" w:pos="720"/>
          <w:tab w:val="left" w:pos="7200"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7200" w:leader="none"/>
        </w:tabs>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Name: </w:t>
      </w:r>
      <w:r>
        <w:rPr>
          <w:rFonts w:eastAsia="Times New Roman" w:cs="Times New Roman" w:ascii="Times New Roman" w:hAnsi="Times New Roman"/>
          <w:b w:val="false"/>
          <w:bCs w:val="false"/>
          <w:sz w:val="24"/>
          <w:szCs w:val="24"/>
        </w:rPr>
        <w:t>Adam Ancsin</w:t>
      </w:r>
    </w:p>
    <w:p>
      <w:pPr>
        <w:pStyle w:val="normal1"/>
        <w:tabs>
          <w:tab w:val="clear" w:pos="720"/>
          <w:tab w:val="left" w:pos="7200"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7200" w:leader="none"/>
        </w:tabs>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Dream University: </w:t>
      </w:r>
      <w:r>
        <w:rPr>
          <w:rFonts w:eastAsia="Times New Roman" w:cs="Times New Roman" w:ascii="Times New Roman" w:hAnsi="Times New Roman"/>
          <w:b w:val="false"/>
          <w:bCs w:val="false"/>
          <w:sz w:val="24"/>
          <w:szCs w:val="24"/>
        </w:rPr>
        <w:t>MIT</w:t>
      </w:r>
    </w:p>
    <w:p>
      <w:pPr>
        <w:pStyle w:val="normal1"/>
        <w:tabs>
          <w:tab w:val="clear" w:pos="720"/>
          <w:tab w:val="left" w:pos="7200"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7200" w:leader="none"/>
        </w:tabs>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Where to Apply </w:t>
      </w:r>
      <w:r>
        <w:rPr>
          <w:rFonts w:eastAsia="Times New Roman" w:cs="Times New Roman" w:ascii="Times New Roman" w:hAnsi="Times New Roman"/>
          <w:i/>
          <w:sz w:val="24"/>
          <w:szCs w:val="24"/>
        </w:rPr>
        <w:t>(Common App or the university website)</w:t>
      </w:r>
      <w:r>
        <w:rPr>
          <w:rFonts w:eastAsia="Times New Roman" w:cs="Times New Roman" w:ascii="Times New Roman" w:hAnsi="Times New Roman"/>
          <w:b/>
          <w:sz w:val="24"/>
          <w:szCs w:val="24"/>
        </w:rPr>
        <w:t xml:space="preserve">: </w:t>
      </w:r>
      <w:r>
        <w:rPr>
          <w:rFonts w:eastAsia="Times New Roman" w:cs="Times New Roman" w:ascii="Times New Roman" w:hAnsi="Times New Roman"/>
          <w:b w:val="false"/>
          <w:bCs w:val="false"/>
          <w:sz w:val="24"/>
          <w:szCs w:val="24"/>
        </w:rPr>
        <w:t>university website</w:t>
      </w:r>
    </w:p>
    <w:p>
      <w:pPr>
        <w:pStyle w:val="normal1"/>
        <w:tabs>
          <w:tab w:val="clear" w:pos="720"/>
          <w:tab w:val="left" w:pos="7200" w:leader="none"/>
        </w:tabs>
        <w:rPr>
          <w:rFonts w:ascii="Times New Roman" w:hAnsi="Times New Roman" w:eastAsia="Times New Roman" w:cs="Times New Roman"/>
          <w:sz w:val="24"/>
          <w:szCs w:val="24"/>
        </w:rPr>
      </w:pPr>
      <w:r>
        <w:rPr>
          <w:rFonts w:eastAsia="Times New Roman" w:cs="Times New Roman" w:ascii="Times New Roman" w:hAnsi="Times New Roman"/>
          <w:b/>
          <w:sz w:val="24"/>
          <w:szCs w:val="24"/>
        </w:rPr>
        <w:t>Link:</w:t>
      </w:r>
      <w:r>
        <w:rPr>
          <w:rFonts w:eastAsia="Times New Roman" w:cs="Times New Roman" w:ascii="Times New Roman" w:hAnsi="Times New Roman"/>
          <w:sz w:val="24"/>
          <w:szCs w:val="24"/>
        </w:rPr>
        <w:t xml:space="preserve"> https://mitadmissions.org/apply/firstyear/essays-activities-academics/</w:t>
      </w:r>
    </w:p>
    <w:p>
      <w:pPr>
        <w:pStyle w:val="normal1"/>
        <w:tabs>
          <w:tab w:val="clear" w:pos="720"/>
          <w:tab w:val="left" w:pos="7200" w:leader="none"/>
        </w:tabs>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tabs>
          <w:tab w:val="clear" w:pos="720"/>
          <w:tab w:val="left" w:pos="7200" w:leader="none"/>
        </w:tabs>
        <w:rPr>
          <w:rFonts w:ascii="Times New Roman" w:hAnsi="Times New Roman" w:eastAsia="Times New Roman" w:cs="Times New Roman"/>
          <w:b w:val="false"/>
          <w:bCs w:val="false"/>
          <w:sz w:val="24"/>
          <w:szCs w:val="24"/>
        </w:rPr>
      </w:pPr>
      <w:r>
        <w:rPr>
          <w:rFonts w:eastAsia="Times New Roman" w:cs="Times New Roman" w:ascii="Times New Roman" w:hAnsi="Times New Roman"/>
          <w:b w:val="false"/>
          <w:bCs w:val="false"/>
          <w:sz w:val="24"/>
          <w:szCs w:val="24"/>
        </w:rPr>
        <w:t>Note that rather than one long essay, MIT requires several short response questions and essays.</w:t>
      </w:r>
    </w:p>
    <w:p>
      <w:pPr>
        <w:pStyle w:val="normal1"/>
        <w:tabs>
          <w:tab w:val="clear" w:pos="720"/>
          <w:tab w:val="left" w:pos="7200" w:leader="none"/>
        </w:tabs>
        <w:rPr>
          <w:rFonts w:ascii="Times New Roman" w:hAnsi="Times New Roman" w:eastAsia="Times New Roman" w:cs="Times New Roman"/>
          <w:b w:val="false"/>
          <w:bCs w:val="false"/>
          <w:sz w:val="24"/>
          <w:szCs w:val="24"/>
        </w:rPr>
      </w:pPr>
      <w:r>
        <w:rPr>
          <w:rFonts w:eastAsia="Times New Roman" w:cs="Times New Roman" w:ascii="Times New Roman" w:hAnsi="Times New Roman"/>
          <w:b w:val="false"/>
          <w:bCs w:val="false"/>
          <w:sz w:val="24"/>
          <w:szCs w:val="24"/>
        </w:rPr>
        <w:t>Additionally only the questions for 2024-25 are given.</w:t>
      </w:r>
    </w:p>
    <w:p>
      <w:pPr>
        <w:pStyle w:val="normal1"/>
        <w:tabs>
          <w:tab w:val="clear" w:pos="720"/>
          <w:tab w:val="left" w:pos="7200" w:leader="none"/>
        </w:tabs>
        <w:rPr>
          <w:rFonts w:ascii="Times New Roman" w:hAnsi="Times New Roman" w:eastAsia="Times New Roman" w:cs="Times New Roman"/>
          <w:b/>
          <w:sz w:val="24"/>
          <w:szCs w:val="24"/>
        </w:rPr>
      </w:pPr>
      <w:r>
        <w:rPr>
          <w:rFonts w:eastAsia="Times New Roman" w:cs="Times New Roman" w:ascii="Times New Roman" w:hAnsi="Times New Roman"/>
          <w:b/>
          <w:sz w:val="24"/>
          <w:szCs w:val="24"/>
        </w:rPr>
        <w:t>Essay Prompts:</w:t>
      </w:r>
    </w:p>
    <w:p>
      <w:pPr>
        <w:pStyle w:val="normal1"/>
        <w:numPr>
          <w:ilvl w:val="0"/>
          <w:numId w:val="1"/>
        </w:numPr>
        <w:tabs>
          <w:tab w:val="clear" w:pos="720"/>
          <w:tab w:val="left" w:pos="7200" w:leader="none"/>
        </w:tabs>
        <w:ind w:hanging="360" w:left="720"/>
        <w:rPr>
          <w:rFonts w:ascii="Times New Roman" w:hAnsi="Times New Roman" w:eastAsia="Times New Roman" w:cs="Times New Roman"/>
          <w:sz w:val="24"/>
          <w:szCs w:val="24"/>
          <w:u w:val="none"/>
        </w:rPr>
      </w:pPr>
      <w:r>
        <w:rPr>
          <w:rFonts w:eastAsia="Times New Roman" w:cs="Times New Roman" w:ascii="Times New Roman" w:hAnsi="Times New Roman"/>
          <w:sz w:val="24"/>
          <w:szCs w:val="24"/>
          <w:u w:val="none"/>
        </w:rPr>
        <w:t xml:space="preserve"> </w:t>
      </w:r>
      <w:r>
        <w:rPr>
          <w:rFonts w:eastAsia="Times New Roman" w:cs="Times New Roman" w:ascii="Times New Roman" w:hAnsi="Times New Roman"/>
          <w:sz w:val="24"/>
          <w:szCs w:val="24"/>
          <w:u w:val="none"/>
        </w:rPr>
        <w:t>What field of study appeals to you the most right now? (Note: Applicants select from a drop-down list.) Tell us more about why this field of study at MIT appeals to you.</w:t>
      </w:r>
    </w:p>
    <w:p>
      <w:pPr>
        <w:pStyle w:val="normal1"/>
        <w:numPr>
          <w:ilvl w:val="0"/>
          <w:numId w:val="1"/>
        </w:numPr>
        <w:tabs>
          <w:tab w:val="clear" w:pos="720"/>
          <w:tab w:val="left" w:pos="7200" w:leader="none"/>
        </w:tabs>
        <w:ind w:hanging="360" w:left="720"/>
        <w:rPr>
          <w:rFonts w:ascii="Times New Roman" w:hAnsi="Times New Roman" w:eastAsia="Times New Roman" w:cs="Times New Roman"/>
          <w:i/>
          <w:i/>
          <w:sz w:val="24"/>
          <w:szCs w:val="24"/>
        </w:rPr>
      </w:pPr>
      <w:r>
        <w:rPr>
          <w:rFonts w:eastAsia="Times New Roman" w:cs="Times New Roman" w:ascii="Times New Roman" w:hAnsi="Times New Roman"/>
          <w:i w:val="false"/>
          <w:iCs w:val="false"/>
          <w:sz w:val="24"/>
          <w:szCs w:val="24"/>
        </w:rPr>
        <w:t xml:space="preserve"> </w:t>
      </w:r>
      <w:r>
        <w:rPr>
          <w:rFonts w:eastAsia="Times New Roman" w:cs="Times New Roman" w:ascii="Times New Roman" w:hAnsi="Times New Roman"/>
          <w:i w:val="false"/>
          <w:iCs w:val="false"/>
          <w:sz w:val="24"/>
          <w:szCs w:val="24"/>
        </w:rPr>
        <w:t>We know you lead a busy life, full of activities, many of which are required of you. Tell us about something you do simply for the pleasure of it.</w:t>
      </w:r>
    </w:p>
    <w:p>
      <w:pPr>
        <w:pStyle w:val="normal1"/>
        <w:numPr>
          <w:ilvl w:val="0"/>
          <w:numId w:val="1"/>
        </w:numPr>
        <w:tabs>
          <w:tab w:val="clear" w:pos="720"/>
          <w:tab w:val="left" w:pos="7200" w:leader="none"/>
        </w:tabs>
        <w:ind w:hanging="360" w:left="720"/>
        <w:rPr>
          <w:rFonts w:ascii="Times New Roman" w:hAnsi="Times New Roman" w:eastAsia="Times New Roman" w:cs="Times New Roman"/>
          <w:sz w:val="24"/>
          <w:szCs w:val="24"/>
          <w:u w:val="none"/>
        </w:rPr>
      </w:pPr>
      <w:r>
        <w:rPr>
          <w:rFonts w:eastAsia="Times New Roman" w:cs="Times New Roman" w:ascii="Times New Roman" w:hAnsi="Times New Roman"/>
          <w:i w:val="false"/>
          <w:iCs w:val="false"/>
          <w:sz w:val="24"/>
          <w:szCs w:val="24"/>
          <w:u w:val="none"/>
        </w:rPr>
        <w:t xml:space="preserve"> </w:t>
      </w:r>
      <w:r>
        <w:rPr>
          <w:rFonts w:eastAsia="Times New Roman" w:cs="Times New Roman" w:ascii="Times New Roman" w:hAnsi="Times New Roman"/>
          <w:i w:val="false"/>
          <w:iCs w:val="false"/>
          <w:sz w:val="24"/>
          <w:szCs w:val="24"/>
          <w:u w:val="none"/>
        </w:rPr>
        <w:t>While some reach their goals following well-trodden paths, others blaze their own trails achieving the unexpected. In what ways have you done something different than what was expected in your educational journey?</w:t>
      </w:r>
    </w:p>
    <w:p>
      <w:pPr>
        <w:pStyle w:val="normal1"/>
        <w:numPr>
          <w:ilvl w:val="0"/>
          <w:numId w:val="1"/>
        </w:numPr>
        <w:tabs>
          <w:tab w:val="clear" w:pos="720"/>
          <w:tab w:val="left" w:pos="7200" w:leader="none"/>
        </w:tabs>
        <w:ind w:hanging="360" w:left="720"/>
        <w:rPr>
          <w:rFonts w:ascii="Times New Roman" w:hAnsi="Times New Roman" w:eastAsia="Times New Roman" w:cs="Times New Roman"/>
          <w:i/>
          <w:i/>
          <w:sz w:val="24"/>
          <w:szCs w:val="24"/>
          <w:u w:val="none"/>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val="false"/>
          <w:iCs w:val="false"/>
          <w:sz w:val="24"/>
          <w:szCs w:val="24"/>
          <w:u w:val="none"/>
        </w:rPr>
        <w:t>MIT brings people with diverse backgrounds together to collaborate, from tackling the world’s biggest challenges to lending a helping hand. Describe one way you have collaborated with others to learn from them, with them, or contribute to your community together.</w:t>
      </w:r>
    </w:p>
    <w:p>
      <w:pPr>
        <w:pStyle w:val="normal1"/>
        <w:numPr>
          <w:ilvl w:val="0"/>
          <w:numId w:val="1"/>
        </w:numPr>
        <w:tabs>
          <w:tab w:val="clear" w:pos="720"/>
          <w:tab w:val="left" w:pos="7200" w:leader="none"/>
        </w:tabs>
        <w:ind w:hanging="360" w:left="720"/>
        <w:rPr>
          <w:rFonts w:ascii="Times New Roman" w:hAnsi="Times New Roman" w:eastAsia="Times New Roman" w:cs="Times New Roman"/>
          <w:i/>
          <w:i/>
          <w:sz w:val="24"/>
          <w:szCs w:val="24"/>
          <w:u w:val="none"/>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val="false"/>
          <w:iCs w:val="false"/>
          <w:sz w:val="24"/>
          <w:szCs w:val="24"/>
          <w:u w:val="none"/>
        </w:rPr>
        <w:t>How did you manage a situation or challenge that you didn’t expect? What did you learn from it?</w:t>
      </w:r>
    </w:p>
    <w:p>
      <w:pPr>
        <w:pStyle w:val="normal1"/>
        <w:numPr>
          <w:ilvl w:val="0"/>
          <w:numId w:val="0"/>
        </w:numPr>
        <w:tabs>
          <w:tab w:val="clear" w:pos="720"/>
          <w:tab w:val="left" w:pos="7200" w:leader="none"/>
        </w:tabs>
        <w:ind w:hanging="0" w:left="720"/>
        <w:rPr/>
      </w:pPr>
      <w:r>
        <w:rPr/>
      </w:r>
    </w:p>
    <w:p>
      <w:pPr>
        <w:pStyle w:val="normal1"/>
        <w:tabs>
          <w:tab w:val="clear" w:pos="720"/>
          <w:tab w:val="left" w:pos="7200" w:leader="none"/>
        </w:tabs>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7200" w:leader="none"/>
        </w:tabs>
        <w:ind w:hanging="0" w:left="0"/>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How would you respond to these essay prompts? </w:t>
      </w:r>
    </w:p>
    <w:p>
      <w:pPr>
        <w:pStyle w:val="normal1"/>
        <w:tabs>
          <w:tab w:val="clear" w:pos="720"/>
          <w:tab w:val="left" w:pos="7200" w:leader="none"/>
        </w:tabs>
        <w:ind w:hanging="0" w:left="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Please provide one or two sentences on how you plan to answer these prompts. Remember, if there are multiple prompts, you should discuss different things in each prompt, rather than repeating the same topic. </w:t>
      </w:r>
    </w:p>
    <w:p>
      <w:pPr>
        <w:pStyle w:val="normal1"/>
        <w:tabs>
          <w:tab w:val="clear" w:pos="720"/>
          <w:tab w:val="left" w:pos="7200" w:leader="none"/>
        </w:tabs>
        <w:ind w:hanging="0" w:left="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1"/>
        <w:tabs>
          <w:tab w:val="clear" w:pos="720"/>
          <w:tab w:val="left" w:pos="7200" w:leader="none"/>
        </w:tabs>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t>1. Robotics is an exciting subject where programming and engineering meet. MIT has top resources, as in equipment, teachers and opportunities in this field.</w:t>
      </w:r>
    </w:p>
    <w:p>
      <w:pPr>
        <w:pStyle w:val="normal1"/>
        <w:tabs>
          <w:tab w:val="clear" w:pos="720"/>
          <w:tab w:val="left" w:pos="7200" w:leader="none"/>
        </w:tabs>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7200" w:leader="none"/>
        </w:tabs>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t>2. Karate and programming are both activities I can immerse myself in. When there’s an opportunity, I simply begin doing these hobbies and “go with the flow”, sometimes letting time pass me by.</w:t>
      </w:r>
    </w:p>
    <w:p>
      <w:pPr>
        <w:pStyle w:val="normal1"/>
        <w:tabs>
          <w:tab w:val="clear" w:pos="720"/>
          <w:tab w:val="left" w:pos="7200" w:leader="none"/>
        </w:tabs>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7200" w:leader="none"/>
        </w:tabs>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w:t>
      </w:r>
      <w:r>
        <w:rPr>
          <w:rFonts w:eastAsia="Times New Roman" w:cs="Times New Roman" w:ascii="Times New Roman" w:hAnsi="Times New Roman"/>
          <w:sz w:val="24"/>
          <w:szCs w:val="24"/>
        </w:rPr>
        <w:t xml:space="preserve">I am a straight-A student in my country’s top #1 school. Inspite of this I don’t spend countless hours overnighting and worrying about my grades as I’ve conciously developed such study and time management methods – based on </w:t>
      </w:r>
      <w:r>
        <w:rPr>
          <w:rFonts w:eastAsia="Times New Roman" w:cs="Times New Roman" w:ascii="Times New Roman" w:hAnsi="Times New Roman"/>
          <w:sz w:val="24"/>
          <w:szCs w:val="24"/>
        </w:rPr>
        <w:t xml:space="preserve">my </w:t>
      </w:r>
      <w:r>
        <w:rPr>
          <w:rFonts w:eastAsia="Times New Roman" w:cs="Times New Roman" w:ascii="Times New Roman" w:hAnsi="Times New Roman"/>
          <w:sz w:val="24"/>
          <w:szCs w:val="24"/>
        </w:rPr>
        <w:t>own experience and several books from several authors – that allow me to study efficiently, achieve the best quality in the shortest time possible.</w:t>
      </w:r>
    </w:p>
    <w:p>
      <w:pPr>
        <w:pStyle w:val="normal1"/>
        <w:tabs>
          <w:tab w:val="clear" w:pos="720"/>
          <w:tab w:val="left" w:pos="7200" w:leader="none"/>
        </w:tabs>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7200" w:leader="none"/>
        </w:tabs>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 </w:t>
      </w:r>
      <w:r>
        <w:rPr>
          <w:rFonts w:eastAsia="Times New Roman" w:cs="Times New Roman" w:ascii="Times New Roman" w:hAnsi="Times New Roman"/>
          <w:sz w:val="24"/>
          <w:szCs w:val="24"/>
        </w:rPr>
        <w:t xml:space="preserve">While I’m teaching programming, every lesson is a great opportunity to guide students to gain a resultful mindset, </w:t>
      </w:r>
      <w:r>
        <w:rPr>
          <w:rFonts w:eastAsia="Times New Roman" w:cs="Times New Roman" w:ascii="Times New Roman" w:hAnsi="Times New Roman"/>
          <w:sz w:val="24"/>
          <w:szCs w:val="24"/>
        </w:rPr>
        <w:t>as well as</w:t>
      </w:r>
      <w:r>
        <w:rPr>
          <w:rFonts w:eastAsia="Times New Roman" w:cs="Times New Roman" w:ascii="Times New Roman" w:hAnsi="Times New Roman"/>
          <w:sz w:val="24"/>
          <w:szCs w:val="24"/>
        </w:rPr>
        <w:t xml:space="preserve"> reinforcing my understanding in given topic. </w:t>
      </w:r>
      <w:r>
        <w:rPr>
          <w:rFonts w:eastAsia="Times New Roman" w:cs="Times New Roman" w:ascii="Times New Roman" w:hAnsi="Times New Roman"/>
          <w:sz w:val="24"/>
          <w:szCs w:val="24"/>
        </w:rPr>
        <w:t>Same</w:t>
      </w:r>
      <w:r>
        <w:rPr>
          <w:rFonts w:eastAsia="Times New Roman" w:cs="Times New Roman" w:ascii="Times New Roman" w:hAnsi="Times New Roman"/>
          <w:sz w:val="24"/>
          <w:szCs w:val="24"/>
        </w:rPr>
        <w:t xml:space="preserve"> in</w:t>
      </w:r>
      <w:r>
        <w:rPr>
          <w:rFonts w:eastAsia="Times New Roman" w:cs="Times New Roman" w:ascii="Times New Roman" w:hAnsi="Times New Roman"/>
          <w:sz w:val="24"/>
          <w:szCs w:val="24"/>
        </w:rPr>
        <w:t xml:space="preserve"> the dojo</w:t>
      </w:r>
      <w:r>
        <w:rPr>
          <w:rFonts w:eastAsia="Times New Roman" w:cs="Times New Roman" w:ascii="Times New Roman" w:hAnsi="Times New Roman"/>
          <w:sz w:val="24"/>
          <w:szCs w:val="24"/>
        </w:rPr>
        <w:t>,</w:t>
      </w:r>
      <w:r>
        <w:rPr>
          <w:rFonts w:eastAsia="Times New Roman" w:cs="Times New Roman" w:ascii="Times New Roman" w:hAnsi="Times New Roman"/>
          <w:sz w:val="24"/>
          <w:szCs w:val="24"/>
        </w:rPr>
        <w:t xml:space="preserve"> helping eachother beyond our limits.</w:t>
      </w:r>
    </w:p>
    <w:p>
      <w:pPr>
        <w:pStyle w:val="normal1"/>
        <w:tabs>
          <w:tab w:val="clear" w:pos="720"/>
          <w:tab w:val="left" w:pos="7200" w:leader="none"/>
        </w:tabs>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7200" w:leader="none"/>
        </w:tabs>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5. </w:t>
      </w:r>
      <w:r>
        <w:rPr>
          <w:rFonts w:eastAsia="Times New Roman" w:cs="Times New Roman" w:ascii="Times New Roman" w:hAnsi="Times New Roman"/>
          <w:sz w:val="24"/>
          <w:szCs w:val="24"/>
        </w:rPr>
        <w:t>From w</w:t>
      </w:r>
      <w:r>
        <w:rPr>
          <w:rFonts w:eastAsia="Times New Roman" w:cs="Times New Roman" w:ascii="Times New Roman" w:hAnsi="Times New Roman"/>
          <w:sz w:val="24"/>
          <w:szCs w:val="24"/>
        </w:rPr>
        <w:t xml:space="preserve">hen doctors found out that my spine had to be operated, I was </w:t>
      </w:r>
      <w:r>
        <w:rPr>
          <w:rFonts w:eastAsia="Times New Roman" w:cs="Times New Roman" w:ascii="Times New Roman" w:hAnsi="Times New Roman"/>
          <w:sz w:val="24"/>
          <w:szCs w:val="24"/>
        </w:rPr>
        <w:t>only</w:t>
      </w:r>
      <w:r>
        <w:rPr>
          <w:rFonts w:eastAsia="Times New Roman" w:cs="Times New Roman" w:ascii="Times New Roman" w:hAnsi="Times New Roman"/>
          <w:sz w:val="24"/>
          <w:szCs w:val="24"/>
        </w:rPr>
        <w:t xml:space="preserve"> given a medical </w:t>
      </w:r>
      <w:r>
        <w:rPr>
          <w:rFonts w:eastAsia="Times New Roman" w:cs="Times New Roman" w:ascii="Times New Roman" w:hAnsi="Times New Roman"/>
          <w:sz w:val="24"/>
          <w:szCs w:val="24"/>
        </w:rPr>
        <w:t>appointment close to a year later. After I finnaly lied on the operation bed and was prepared for the meticolous operation they f</w:t>
      </w:r>
      <w:r>
        <w:rPr>
          <w:rFonts w:eastAsia="Times New Roman" w:cs="Times New Roman" w:ascii="Times New Roman" w:hAnsi="Times New Roman"/>
          <w:sz w:val="24"/>
          <w:szCs w:val="24"/>
        </w:rPr>
        <w:t>ou</w:t>
      </w:r>
      <w:r>
        <w:rPr>
          <w:rFonts w:eastAsia="Times New Roman" w:cs="Times New Roman" w:ascii="Times New Roman" w:hAnsi="Times New Roman"/>
          <w:sz w:val="24"/>
          <w:szCs w:val="24"/>
        </w:rPr>
        <w:t xml:space="preserve">nd out that there was a small lump on my throat at the time, indicating some kind of illness and so the operation had to be post-poned. When I was woken up, it was very </w:t>
      </w:r>
      <w:r>
        <w:rPr>
          <w:rFonts w:eastAsia="Times New Roman" w:cs="Times New Roman" w:ascii="Times New Roman" w:hAnsi="Times New Roman"/>
          <w:sz w:val="24"/>
          <w:szCs w:val="24"/>
        </w:rPr>
        <w:t>heartbraking</w:t>
      </w:r>
      <w:r>
        <w:rPr>
          <w:rFonts w:eastAsia="Times New Roman" w:cs="Times New Roman" w:ascii="Times New Roman" w:hAnsi="Times New Roman"/>
          <w:sz w:val="24"/>
          <w:szCs w:val="24"/>
        </w:rPr>
        <w:t xml:space="preserve"> for me to hear the news, </w:t>
      </w:r>
      <w:r>
        <w:rPr>
          <w:rFonts w:eastAsia="Times New Roman" w:cs="Times New Roman" w:ascii="Times New Roman" w:hAnsi="Times New Roman"/>
          <w:sz w:val="24"/>
          <w:szCs w:val="24"/>
        </w:rPr>
        <w:t>and the</w:t>
      </w:r>
      <w:r>
        <w:rPr>
          <w:rFonts w:eastAsia="Times New Roman" w:cs="Times New Roman" w:ascii="Times New Roman" w:hAnsi="Times New Roman"/>
          <w:sz w:val="24"/>
          <w:szCs w:val="24"/>
        </w:rPr>
        <w:t xml:space="preserve"> situation was so unexpected for me, I even bursted out in tears. But then, I stood back on my feet and accepted </w:t>
      </w:r>
      <w:r>
        <w:rPr>
          <w:rFonts w:eastAsia="Times New Roman" w:cs="Times New Roman" w:ascii="Times New Roman" w:hAnsi="Times New Roman"/>
          <w:sz w:val="24"/>
          <w:szCs w:val="24"/>
        </w:rPr>
        <w:t>my fate</w:t>
      </w:r>
      <w:r>
        <w:rPr>
          <w:rFonts w:eastAsia="Times New Roman" w:cs="Times New Roman" w:ascii="Times New Roman" w:hAnsi="Times New Roman"/>
          <w:sz w:val="24"/>
          <w:szCs w:val="24"/>
        </w:rPr>
        <w:t>. I decided that I wouldn’t be ashamed to tell every</w:t>
      </w:r>
      <w:r>
        <w:rPr>
          <w:rFonts w:eastAsia="Times New Roman" w:cs="Times New Roman" w:ascii="Times New Roman" w:hAnsi="Times New Roman"/>
          <w:sz w:val="24"/>
          <w:szCs w:val="24"/>
        </w:rPr>
        <w:t>one</w:t>
      </w:r>
      <w:r>
        <w:rPr>
          <w:rFonts w:eastAsia="Times New Roman" w:cs="Times New Roman" w:ascii="Times New Roman" w:hAnsi="Times New Roman"/>
          <w:sz w:val="24"/>
          <w:szCs w:val="24"/>
        </w:rPr>
        <w:t xml:space="preserve"> in school, why I was back so soon, even though I told them I would be gone for a long time and pushed through the following 2 weeks till I got better and actually had the surgery. </w:t>
      </w:r>
      <w:r>
        <w:rPr>
          <w:rFonts w:eastAsia="Times New Roman" w:cs="Times New Roman" w:ascii="Times New Roman" w:hAnsi="Times New Roman"/>
          <w:sz w:val="24"/>
          <w:szCs w:val="24"/>
        </w:rPr>
        <w:t>Now I know, that no matter how bad a situation may seem, there’s always a solution, there’s always a way out.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auto"/>
    <w:pitch w:val="variable"/>
  </w:font>
  <w:font w:name="Liberation Sans">
    <w:altName w:val="Arial"/>
    <w:charset w:val="00"/>
    <w:family w:val="swiss"/>
    <w:pitch w:val="variable"/>
  </w:font>
  <w:font w:name="Times New Roman">
    <w:charset w:val="00"/>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i w:val="false"/>
        <w:u w:val="none"/>
        <w:iCs w:val="fals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LibreOffice/24.8.5.2$Windows_X86_64 LibreOffice_project/fddf2685c70b461e7832239a0162a77216259f22</Application>
  <AppVersion>15.0000</AppVersion>
  <Pages>2</Pages>
  <Words>580</Words>
  <Characters>2829</Characters>
  <CharactersWithSpaces>3395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hu-HU</dc:language>
  <cp:lastModifiedBy/>
  <dcterms:modified xsi:type="dcterms:W3CDTF">2025-04-07T16:03:23Z</dcterms:modified>
  <cp:revision>5</cp:revision>
  <dc:subject/>
  <dc:title/>
</cp:coreProperties>
</file>