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97FBB9" w14:textId="77777777" w:rsidR="00B9244A" w:rsidRPr="000D48EA" w:rsidRDefault="00B9244A" w:rsidP="009202DE">
      <w:pPr>
        <w:tabs>
          <w:tab w:val="right" w:leader="dot" w:pos="7560"/>
        </w:tabs>
        <w:rPr>
          <w:b/>
          <w:sz w:val="22"/>
          <w:szCs w:val="22"/>
        </w:rPr>
      </w:pPr>
      <w:r w:rsidRPr="000D48EA">
        <w:rPr>
          <w:rFonts w:eastAsia="TimesNewRoman,Bold"/>
          <w:b/>
          <w:sz w:val="22"/>
          <w:szCs w:val="22"/>
        </w:rPr>
        <w:t xml:space="preserve">   </w:t>
      </w:r>
      <w:r w:rsidRPr="0035723C">
        <w:rPr>
          <w:sz w:val="22"/>
          <w:szCs w:val="22"/>
        </w:rPr>
        <w:t xml:space="preserve">                                                         </w:t>
      </w:r>
      <w:r w:rsidRPr="000D48EA">
        <w:rPr>
          <w:sz w:val="22"/>
          <w:szCs w:val="22"/>
        </w:rPr>
        <w:t xml:space="preserve">                                                                                                                                    </w:t>
      </w:r>
    </w:p>
    <w:p w14:paraId="72A0BEF9" w14:textId="77777777" w:rsidR="00B9244A" w:rsidRDefault="0002462B" w:rsidP="00B9244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>
        <w:rPr>
          <w:rFonts w:eastAsia="TimesNewRoman,Bold"/>
          <w:b/>
          <w:bCs/>
          <w:sz w:val="22"/>
          <w:szCs w:val="22"/>
        </w:rPr>
        <w:t>1</w:t>
      </w:r>
      <w:r w:rsidR="00B9244A">
        <w:rPr>
          <w:rFonts w:eastAsia="TimesNewRoman,Bold"/>
          <w:b/>
          <w:bCs/>
          <w:sz w:val="22"/>
          <w:szCs w:val="22"/>
        </w:rPr>
        <w:t>. A</w:t>
      </w:r>
      <w:r w:rsidR="00B9244A" w:rsidRPr="000D48EA">
        <w:rPr>
          <w:rFonts w:eastAsia="TimesNewRoman,Bold"/>
          <w:b/>
          <w:bCs/>
          <w:sz w:val="22"/>
          <w:szCs w:val="22"/>
        </w:rPr>
        <w:t xml:space="preserve"> szöveg alkotója tartalmi hibákat vétett. Keresse meg ismeretei alapján a hibás szövegelemeket! Írja a táblázatba a téves szavakat (állításokat) a javítással együtt! </w:t>
      </w:r>
      <w:r w:rsidR="00B9244A">
        <w:rPr>
          <w:rFonts w:eastAsia="TimesNewRoman,Bold"/>
          <w:b/>
          <w:bCs/>
          <w:sz w:val="22"/>
          <w:szCs w:val="22"/>
        </w:rPr>
        <w:t xml:space="preserve">6 p. </w:t>
      </w:r>
      <w:r w:rsidR="00B9244A" w:rsidRPr="00417DD7">
        <w:rPr>
          <w:rFonts w:eastAsia="TimesNewRoman,Bold"/>
          <w:bCs/>
          <w:sz w:val="22"/>
          <w:szCs w:val="22"/>
        </w:rPr>
        <w:t>(hiba 0,5, javítás 1</w:t>
      </w:r>
      <w:r w:rsidR="00B9244A">
        <w:rPr>
          <w:rFonts w:eastAsia="TimesNewRoman,Bold"/>
          <w:bCs/>
          <w:sz w:val="22"/>
          <w:szCs w:val="22"/>
        </w:rPr>
        <w:t>p.</w:t>
      </w:r>
      <w:r w:rsidR="00B9244A" w:rsidRPr="00417DD7">
        <w:rPr>
          <w:rFonts w:eastAsia="TimesNewRoman,Bold"/>
          <w:bCs/>
          <w:sz w:val="22"/>
          <w:szCs w:val="22"/>
        </w:rPr>
        <w:t>)</w:t>
      </w:r>
    </w:p>
    <w:p w14:paraId="1BCB3D56" w14:textId="77777777" w:rsidR="0002462B" w:rsidRPr="000D48EA" w:rsidRDefault="0002462B" w:rsidP="00B9244A">
      <w:pPr>
        <w:autoSpaceDE w:val="0"/>
        <w:autoSpaceDN w:val="0"/>
        <w:adjustRightInd w:val="0"/>
        <w:rPr>
          <w:rFonts w:eastAsia="TimesNewRoman,Bold"/>
          <w:sz w:val="22"/>
          <w:szCs w:val="22"/>
        </w:rPr>
      </w:pPr>
      <w:r>
        <w:rPr>
          <w:rFonts w:eastAsia="TimesNewRoman,Bold"/>
          <w:bCs/>
          <w:sz w:val="22"/>
          <w:szCs w:val="22"/>
        </w:rPr>
        <w:t>Az első felelős magyar kormányt 1848-ban gróf Batthyány Lajos vezette, ez a kormány mindvégig Budán működött, ebben a kormányban Kossuth Lajos a pénzügyminisztériumot vezette. Széchenyi István is tagja volt a kormánynak, majd a szabadságharc kezdete után lemondott. Jellasics horvát kormányfő a Dráva átlépésével támadta meg Magyarországot 1848 októberében. A magyar uralkodó ekkor V. Ferdinánd volt, akit Ferenc Ferdinánd követett 1848 decemberében. Az új uralkodót a magyar közvélemény nem fogadta el és nem is lett ekkor megkoronázva.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3590"/>
        <w:gridCol w:w="5213"/>
      </w:tblGrid>
      <w:tr w:rsidR="00B9244A" w:rsidRPr="000D48EA" w14:paraId="65C40327" w14:textId="77777777" w:rsidTr="009202DE">
        <w:trPr>
          <w:jc w:val="center"/>
        </w:trPr>
        <w:tc>
          <w:tcPr>
            <w:tcW w:w="1207" w:type="dxa"/>
          </w:tcPr>
          <w:p w14:paraId="5EFCCEDA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Sorrend</w:t>
            </w:r>
          </w:p>
        </w:tc>
        <w:tc>
          <w:tcPr>
            <w:tcW w:w="3590" w:type="dxa"/>
          </w:tcPr>
          <w:p w14:paraId="23986D65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Hiba</w:t>
            </w:r>
          </w:p>
        </w:tc>
        <w:tc>
          <w:tcPr>
            <w:tcW w:w="5213" w:type="dxa"/>
          </w:tcPr>
          <w:p w14:paraId="29A97A42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  <w:b/>
                <w:bCs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Javítás</w:t>
            </w:r>
          </w:p>
        </w:tc>
      </w:tr>
      <w:tr w:rsidR="00B9244A" w:rsidRPr="000D48EA" w14:paraId="1507EA4F" w14:textId="77777777" w:rsidTr="00882091">
        <w:trPr>
          <w:trHeight w:val="415"/>
          <w:jc w:val="center"/>
        </w:trPr>
        <w:tc>
          <w:tcPr>
            <w:tcW w:w="1207" w:type="dxa"/>
            <w:vAlign w:val="center"/>
          </w:tcPr>
          <w:p w14:paraId="2BB9CC75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  <w:b/>
                <w:bCs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a)</w:t>
            </w:r>
          </w:p>
          <w:p w14:paraId="11E55D74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</w:rPr>
            </w:pPr>
          </w:p>
        </w:tc>
        <w:tc>
          <w:tcPr>
            <w:tcW w:w="3590" w:type="dxa"/>
          </w:tcPr>
          <w:p w14:paraId="273EE06B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  <w:tc>
          <w:tcPr>
            <w:tcW w:w="5213" w:type="dxa"/>
          </w:tcPr>
          <w:p w14:paraId="323421F8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</w:tr>
      <w:tr w:rsidR="00B9244A" w:rsidRPr="000D48EA" w14:paraId="0D89D26A" w14:textId="77777777" w:rsidTr="00882091">
        <w:trPr>
          <w:trHeight w:val="309"/>
          <w:jc w:val="center"/>
        </w:trPr>
        <w:tc>
          <w:tcPr>
            <w:tcW w:w="1207" w:type="dxa"/>
            <w:vAlign w:val="center"/>
          </w:tcPr>
          <w:p w14:paraId="6BB4898D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  <w:b/>
                <w:bCs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b)</w:t>
            </w:r>
          </w:p>
          <w:p w14:paraId="080DD08D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</w:rPr>
            </w:pPr>
          </w:p>
        </w:tc>
        <w:tc>
          <w:tcPr>
            <w:tcW w:w="3590" w:type="dxa"/>
          </w:tcPr>
          <w:p w14:paraId="15065B1C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  <w:tc>
          <w:tcPr>
            <w:tcW w:w="5213" w:type="dxa"/>
          </w:tcPr>
          <w:p w14:paraId="2FE20941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</w:tr>
      <w:tr w:rsidR="00B9244A" w:rsidRPr="000D48EA" w14:paraId="7779A0D2" w14:textId="77777777" w:rsidTr="009202DE">
        <w:trPr>
          <w:jc w:val="center"/>
        </w:trPr>
        <w:tc>
          <w:tcPr>
            <w:tcW w:w="1207" w:type="dxa"/>
            <w:vAlign w:val="center"/>
          </w:tcPr>
          <w:p w14:paraId="7B59F124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  <w:b/>
                <w:bCs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c)</w:t>
            </w:r>
          </w:p>
          <w:p w14:paraId="4484DA9A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</w:rPr>
            </w:pPr>
          </w:p>
        </w:tc>
        <w:tc>
          <w:tcPr>
            <w:tcW w:w="3590" w:type="dxa"/>
          </w:tcPr>
          <w:p w14:paraId="37C32EC5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  <w:tc>
          <w:tcPr>
            <w:tcW w:w="5213" w:type="dxa"/>
          </w:tcPr>
          <w:p w14:paraId="55E619D3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</w:tr>
      <w:tr w:rsidR="00B9244A" w:rsidRPr="000D48EA" w14:paraId="5D7FE897" w14:textId="77777777" w:rsidTr="00882091">
        <w:trPr>
          <w:trHeight w:val="367"/>
          <w:jc w:val="center"/>
        </w:trPr>
        <w:tc>
          <w:tcPr>
            <w:tcW w:w="1207" w:type="dxa"/>
            <w:vAlign w:val="center"/>
          </w:tcPr>
          <w:p w14:paraId="101B8B15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  <w:b/>
                <w:bCs/>
              </w:rPr>
            </w:pPr>
            <w:r w:rsidRPr="000D48EA">
              <w:rPr>
                <w:rFonts w:eastAsia="TimesNewRoman,Bold"/>
                <w:b/>
                <w:bCs/>
                <w:sz w:val="22"/>
                <w:szCs w:val="22"/>
              </w:rPr>
              <w:t>d)</w:t>
            </w:r>
          </w:p>
          <w:p w14:paraId="0BB36299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center"/>
              <w:rPr>
                <w:rFonts w:eastAsia="TimesNewRoman,Bold"/>
              </w:rPr>
            </w:pPr>
          </w:p>
        </w:tc>
        <w:tc>
          <w:tcPr>
            <w:tcW w:w="3590" w:type="dxa"/>
          </w:tcPr>
          <w:p w14:paraId="7BDA435F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  <w:tc>
          <w:tcPr>
            <w:tcW w:w="5213" w:type="dxa"/>
          </w:tcPr>
          <w:p w14:paraId="7F5791C3" w14:textId="77777777" w:rsidR="00B9244A" w:rsidRPr="000D48EA" w:rsidRDefault="00B9244A" w:rsidP="000709FF">
            <w:pPr>
              <w:autoSpaceDE w:val="0"/>
              <w:autoSpaceDN w:val="0"/>
              <w:adjustRightInd w:val="0"/>
              <w:jc w:val="both"/>
              <w:rPr>
                <w:rFonts w:eastAsia="TimesNewRoman,Bold"/>
              </w:rPr>
            </w:pPr>
          </w:p>
        </w:tc>
      </w:tr>
    </w:tbl>
    <w:p w14:paraId="0F0AC159" w14:textId="77777777" w:rsidR="00A72C18" w:rsidRPr="001E03B3" w:rsidRDefault="00B9244A" w:rsidP="001E03B3">
      <w:pPr>
        <w:tabs>
          <w:tab w:val="right" w:leader="dot" w:pos="7560"/>
        </w:tabs>
        <w:rPr>
          <w:b/>
          <w:sz w:val="22"/>
          <w:szCs w:val="22"/>
        </w:rPr>
      </w:pPr>
      <w:r w:rsidRPr="000D48EA">
        <w:rPr>
          <w:rFonts w:eastAsia="TimesNewRoman,Bold"/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>
        <w:rPr>
          <w:rFonts w:eastAsia="TimesNewRoman,Bold"/>
          <w:b/>
          <w:sz w:val="22"/>
          <w:szCs w:val="22"/>
        </w:rPr>
        <w:t xml:space="preserve">     </w:t>
      </w:r>
      <w:r w:rsidR="00A72C18" w:rsidRPr="001E03B3">
        <w:rPr>
          <w:rFonts w:eastAsia="TimesNewRoman,Bold"/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                                            </w:t>
      </w:r>
    </w:p>
    <w:p w14:paraId="2AA83AAA" w14:textId="77777777" w:rsidR="0002462B" w:rsidRPr="004D6F2E" w:rsidRDefault="0002462B" w:rsidP="0002462B">
      <w:pPr>
        <w:rPr>
          <w:b/>
          <w:sz w:val="22"/>
          <w:szCs w:val="22"/>
        </w:rPr>
      </w:pPr>
      <w:r>
        <w:rPr>
          <w:b/>
          <w:sz w:val="22"/>
          <w:szCs w:val="22"/>
        </w:rPr>
        <w:t>2</w:t>
      </w:r>
      <w:r w:rsidRPr="004D6F2E">
        <w:rPr>
          <w:b/>
          <w:sz w:val="22"/>
          <w:szCs w:val="22"/>
        </w:rPr>
        <w:t>.) Döntse el a</w:t>
      </w:r>
      <w:r>
        <w:rPr>
          <w:b/>
          <w:sz w:val="22"/>
          <w:szCs w:val="22"/>
        </w:rPr>
        <w:t>z 1848. évi áprilisi törvényekkel kapcsolatos</w:t>
      </w:r>
      <w:r w:rsidRPr="004D6F2E">
        <w:rPr>
          <w:b/>
          <w:sz w:val="22"/>
          <w:szCs w:val="22"/>
        </w:rPr>
        <w:t xml:space="preserve"> állításokról, hogy igazak vagy hamisak! Jelölje válaszát „X” jellel a megfelelő oszlopb</w:t>
      </w:r>
      <w:r>
        <w:rPr>
          <w:b/>
          <w:sz w:val="22"/>
          <w:szCs w:val="22"/>
        </w:rPr>
        <w:t>an! (Elemenként 1 p., összesen 12</w:t>
      </w:r>
      <w:r w:rsidRPr="004D6F2E">
        <w:rPr>
          <w:b/>
          <w:sz w:val="22"/>
          <w:szCs w:val="22"/>
        </w:rPr>
        <w:t xml:space="preserve"> p.)</w:t>
      </w:r>
      <w:r>
        <w:rPr>
          <w:b/>
          <w:sz w:val="22"/>
          <w:szCs w:val="22"/>
        </w:rPr>
        <w:t xml:space="preserve"> A feladathoz használhatóak az áprilisi törvények forrásrészletei!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8998"/>
        <w:gridCol w:w="708"/>
        <w:gridCol w:w="856"/>
      </w:tblGrid>
      <w:tr w:rsidR="0002462B" w:rsidRPr="004D6F2E" w14:paraId="2118377B" w14:textId="77777777" w:rsidTr="00882091">
        <w:trPr>
          <w:trHeight w:val="231"/>
          <w:jc w:val="center"/>
        </w:trPr>
        <w:tc>
          <w:tcPr>
            <w:tcW w:w="8998" w:type="dxa"/>
          </w:tcPr>
          <w:p w14:paraId="12DF629A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Állítás</w:t>
            </w:r>
          </w:p>
        </w:tc>
        <w:tc>
          <w:tcPr>
            <w:tcW w:w="708" w:type="dxa"/>
          </w:tcPr>
          <w:p w14:paraId="1ED6756E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Igaz</w:t>
            </w:r>
          </w:p>
        </w:tc>
        <w:tc>
          <w:tcPr>
            <w:tcW w:w="856" w:type="dxa"/>
          </w:tcPr>
          <w:p w14:paraId="2463BB61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Hamis</w:t>
            </w:r>
          </w:p>
        </w:tc>
      </w:tr>
      <w:tr w:rsidR="0002462B" w:rsidRPr="004D6F2E" w14:paraId="69AAB51B" w14:textId="77777777" w:rsidTr="00882091">
        <w:trPr>
          <w:trHeight w:val="264"/>
          <w:jc w:val="center"/>
        </w:trPr>
        <w:tc>
          <w:tcPr>
            <w:tcW w:w="8998" w:type="dxa"/>
          </w:tcPr>
          <w:p w14:paraId="391528D9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a)</w:t>
            </w:r>
            <w:r>
              <w:t xml:space="preserve"> A törvények megerősítették</w:t>
            </w:r>
            <w:r w:rsidRPr="004D6F2E">
              <w:t xml:space="preserve"> a</w:t>
            </w:r>
            <w:r>
              <w:t>z előzetes</w:t>
            </w:r>
            <w:r w:rsidRPr="004D6F2E">
              <w:t xml:space="preserve"> cenzúrát. </w:t>
            </w:r>
          </w:p>
        </w:tc>
        <w:tc>
          <w:tcPr>
            <w:tcW w:w="708" w:type="dxa"/>
          </w:tcPr>
          <w:p w14:paraId="7BCCEB63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7F6F3E01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79A5C06B" w14:textId="77777777" w:rsidTr="00882091">
        <w:trPr>
          <w:trHeight w:val="285"/>
          <w:jc w:val="center"/>
        </w:trPr>
        <w:tc>
          <w:tcPr>
            <w:tcW w:w="8998" w:type="dxa"/>
          </w:tcPr>
          <w:p w14:paraId="54F2B9AE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b)</w:t>
            </w:r>
            <w:r w:rsidRPr="004D6F2E">
              <w:t xml:space="preserve"> Magyarország államformája köztársaság lett. </w:t>
            </w:r>
          </w:p>
        </w:tc>
        <w:tc>
          <w:tcPr>
            <w:tcW w:w="708" w:type="dxa"/>
          </w:tcPr>
          <w:p w14:paraId="7ECA1F20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2B190371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790050A3" w14:textId="77777777" w:rsidTr="00882091">
        <w:trPr>
          <w:trHeight w:val="291"/>
          <w:jc w:val="center"/>
        </w:trPr>
        <w:tc>
          <w:tcPr>
            <w:tcW w:w="8998" w:type="dxa"/>
          </w:tcPr>
          <w:p w14:paraId="66D3B5D1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 xml:space="preserve">c) </w:t>
            </w:r>
            <w:r>
              <w:t>Kimondta</w:t>
            </w:r>
            <w:r w:rsidRPr="004D6F2E">
              <w:rPr>
                <w:b/>
              </w:rPr>
              <w:t xml:space="preserve"> </w:t>
            </w:r>
            <w:r w:rsidRPr="004D6F2E">
              <w:t>a közteherviselést.</w:t>
            </w:r>
          </w:p>
        </w:tc>
        <w:tc>
          <w:tcPr>
            <w:tcW w:w="708" w:type="dxa"/>
          </w:tcPr>
          <w:p w14:paraId="62F2F0F5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1D12E5A3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5449702F" w14:textId="77777777" w:rsidTr="00882091">
        <w:trPr>
          <w:trHeight w:val="296"/>
          <w:jc w:val="center"/>
        </w:trPr>
        <w:tc>
          <w:tcPr>
            <w:tcW w:w="8998" w:type="dxa"/>
          </w:tcPr>
          <w:p w14:paraId="1C2286C9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d)</w:t>
            </w:r>
            <w:r w:rsidRPr="004D6F2E">
              <w:t xml:space="preserve"> A törvények bevezették az önkéntes örökváltságot. </w:t>
            </w:r>
          </w:p>
        </w:tc>
        <w:tc>
          <w:tcPr>
            <w:tcW w:w="708" w:type="dxa"/>
          </w:tcPr>
          <w:p w14:paraId="73999360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65B7B937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59E19A4F" w14:textId="77777777" w:rsidTr="00882091">
        <w:trPr>
          <w:trHeight w:val="303"/>
          <w:jc w:val="center"/>
        </w:trPr>
        <w:tc>
          <w:tcPr>
            <w:tcW w:w="8998" w:type="dxa"/>
          </w:tcPr>
          <w:p w14:paraId="2061A8EC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e)</w:t>
            </w:r>
            <w:r w:rsidRPr="004D6F2E">
              <w:t xml:space="preserve"> Az áprilisi törvényeket Ferenc József szentesítette 1848. április 11-én. </w:t>
            </w:r>
          </w:p>
        </w:tc>
        <w:tc>
          <w:tcPr>
            <w:tcW w:w="708" w:type="dxa"/>
          </w:tcPr>
          <w:p w14:paraId="5D9A2426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7D69AB67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5A8B4545" w14:textId="77777777" w:rsidTr="00882091">
        <w:trPr>
          <w:trHeight w:val="323"/>
          <w:jc w:val="center"/>
        </w:trPr>
        <w:tc>
          <w:tcPr>
            <w:tcW w:w="8998" w:type="dxa"/>
          </w:tcPr>
          <w:p w14:paraId="3EE9A756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f)</w:t>
            </w:r>
            <w:r>
              <w:t xml:space="preserve"> A kormány</w:t>
            </w:r>
            <w:r w:rsidRPr="004D6F2E">
              <w:t xml:space="preserve"> – a törvények alapján – </w:t>
            </w:r>
            <w:r>
              <w:t>Buda-</w:t>
            </w:r>
            <w:r w:rsidRPr="004D6F2E">
              <w:t xml:space="preserve">Pesten tartja üléseit. </w:t>
            </w:r>
          </w:p>
        </w:tc>
        <w:tc>
          <w:tcPr>
            <w:tcW w:w="708" w:type="dxa"/>
          </w:tcPr>
          <w:p w14:paraId="24C55188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40D5863A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3F2E53CE" w14:textId="77777777" w:rsidTr="00882091">
        <w:trPr>
          <w:trHeight w:val="329"/>
          <w:jc w:val="center"/>
        </w:trPr>
        <w:tc>
          <w:tcPr>
            <w:tcW w:w="8998" w:type="dxa"/>
          </w:tcPr>
          <w:p w14:paraId="2BED5EFB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g)</w:t>
            </w:r>
            <w:r w:rsidRPr="004D6F2E">
              <w:t xml:space="preserve"> </w:t>
            </w:r>
            <w:r>
              <w:t>A törvények szerint az eddig is szavazati joggal rendelkezők ezután is szavazhatnak.</w:t>
            </w:r>
          </w:p>
        </w:tc>
        <w:tc>
          <w:tcPr>
            <w:tcW w:w="708" w:type="dxa"/>
          </w:tcPr>
          <w:p w14:paraId="4C6180C6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5396119B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0B850359" w14:textId="77777777" w:rsidTr="00882091">
        <w:trPr>
          <w:trHeight w:val="192"/>
          <w:jc w:val="center"/>
        </w:trPr>
        <w:tc>
          <w:tcPr>
            <w:tcW w:w="8998" w:type="dxa"/>
          </w:tcPr>
          <w:p w14:paraId="6F51E046" w14:textId="77777777" w:rsidR="0002462B" w:rsidRPr="004D6F2E" w:rsidRDefault="0002462B" w:rsidP="002A2D93">
            <w:pPr>
              <w:rPr>
                <w:b/>
              </w:rPr>
            </w:pPr>
            <w:r w:rsidRPr="004D6F2E">
              <w:rPr>
                <w:b/>
              </w:rPr>
              <w:t>h)</w:t>
            </w:r>
            <w:r w:rsidRPr="004D6F2E">
              <w:t xml:space="preserve"> A törvények kimondták a független, felelős magyar végrehajtó hatalom létrehozását. </w:t>
            </w:r>
          </w:p>
        </w:tc>
        <w:tc>
          <w:tcPr>
            <w:tcW w:w="708" w:type="dxa"/>
          </w:tcPr>
          <w:p w14:paraId="3315C07C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648633FB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3477D6CC" w14:textId="77777777" w:rsidTr="00882091">
        <w:trPr>
          <w:trHeight w:val="192"/>
          <w:jc w:val="center"/>
        </w:trPr>
        <w:tc>
          <w:tcPr>
            <w:tcW w:w="8998" w:type="dxa"/>
          </w:tcPr>
          <w:p w14:paraId="08DE14AC" w14:textId="77777777" w:rsidR="0002462B" w:rsidRPr="004D6F2E" w:rsidRDefault="0002462B" w:rsidP="002A2D93">
            <w:pPr>
              <w:rPr>
                <w:b/>
              </w:rPr>
            </w:pPr>
            <w:r>
              <w:rPr>
                <w:b/>
              </w:rPr>
              <w:t xml:space="preserve">i) </w:t>
            </w:r>
            <w:r w:rsidRPr="00F24571">
              <w:t>A választójogot</w:t>
            </w:r>
            <w:r>
              <w:t xml:space="preserve"> kapott minden</w:t>
            </w:r>
            <w:r w:rsidRPr="00F24571">
              <w:t xml:space="preserve"> felnőt</w:t>
            </w:r>
            <w:r>
              <w:t>t magyarul tudó férfi</w:t>
            </w:r>
            <w:r w:rsidRPr="00F24571">
              <w:t>.</w:t>
            </w:r>
          </w:p>
        </w:tc>
        <w:tc>
          <w:tcPr>
            <w:tcW w:w="708" w:type="dxa"/>
          </w:tcPr>
          <w:p w14:paraId="4ACBCBD2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0757201E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4D6F2E" w14:paraId="2EDD51D8" w14:textId="77777777" w:rsidTr="00882091">
        <w:trPr>
          <w:trHeight w:val="192"/>
          <w:jc w:val="center"/>
        </w:trPr>
        <w:tc>
          <w:tcPr>
            <w:tcW w:w="8998" w:type="dxa"/>
          </w:tcPr>
          <w:p w14:paraId="747816EA" w14:textId="77777777" w:rsidR="0002462B" w:rsidRDefault="0002462B" w:rsidP="002A2D93">
            <w:pPr>
              <w:rPr>
                <w:b/>
              </w:rPr>
            </w:pPr>
            <w:r>
              <w:rPr>
                <w:b/>
              </w:rPr>
              <w:t xml:space="preserve">j) </w:t>
            </w:r>
            <w:r w:rsidRPr="00EC3650">
              <w:t>Az első felelős magyar kormányt Kossuth Lajos vezette</w:t>
            </w:r>
            <w:r>
              <w:t>.</w:t>
            </w:r>
          </w:p>
        </w:tc>
        <w:tc>
          <w:tcPr>
            <w:tcW w:w="708" w:type="dxa"/>
          </w:tcPr>
          <w:p w14:paraId="3E1401CC" w14:textId="77777777" w:rsidR="0002462B" w:rsidRPr="004D6F2E" w:rsidRDefault="0002462B" w:rsidP="002A2D93">
            <w:pPr>
              <w:rPr>
                <w:b/>
              </w:rPr>
            </w:pPr>
          </w:p>
        </w:tc>
        <w:tc>
          <w:tcPr>
            <w:tcW w:w="856" w:type="dxa"/>
          </w:tcPr>
          <w:p w14:paraId="2095D371" w14:textId="77777777" w:rsidR="0002462B" w:rsidRPr="004D6F2E" w:rsidRDefault="0002462B" w:rsidP="002A2D93">
            <w:pPr>
              <w:rPr>
                <w:b/>
              </w:rPr>
            </w:pPr>
          </w:p>
        </w:tc>
      </w:tr>
      <w:tr w:rsidR="0002462B" w:rsidRPr="00EC3650" w14:paraId="67B008DE" w14:textId="77777777" w:rsidTr="00882091">
        <w:trPr>
          <w:trHeight w:val="192"/>
          <w:jc w:val="center"/>
        </w:trPr>
        <w:tc>
          <w:tcPr>
            <w:tcW w:w="8998" w:type="dxa"/>
          </w:tcPr>
          <w:p w14:paraId="7B99A35B" w14:textId="77777777" w:rsidR="0002462B" w:rsidRPr="00EC3650" w:rsidRDefault="0002462B" w:rsidP="002A2D93">
            <w:r w:rsidRPr="00EC3650">
              <w:rPr>
                <w:b/>
              </w:rPr>
              <w:t>k)</w:t>
            </w:r>
            <w:r>
              <w:t xml:space="preserve"> A törvény rendelkezett az önálló magyar pénzjegyet kibocsájtó bank létrehozásáról.</w:t>
            </w:r>
          </w:p>
        </w:tc>
        <w:tc>
          <w:tcPr>
            <w:tcW w:w="708" w:type="dxa"/>
          </w:tcPr>
          <w:p w14:paraId="501CDCBC" w14:textId="77777777" w:rsidR="0002462B" w:rsidRPr="00EC3650" w:rsidRDefault="0002462B" w:rsidP="002A2D93"/>
        </w:tc>
        <w:tc>
          <w:tcPr>
            <w:tcW w:w="856" w:type="dxa"/>
          </w:tcPr>
          <w:p w14:paraId="7E4CE9BE" w14:textId="77777777" w:rsidR="0002462B" w:rsidRPr="00EC3650" w:rsidRDefault="0002462B" w:rsidP="002A2D93"/>
        </w:tc>
      </w:tr>
      <w:tr w:rsidR="0002462B" w:rsidRPr="00EC3650" w14:paraId="1D0F2E4B" w14:textId="77777777" w:rsidTr="00882091">
        <w:trPr>
          <w:trHeight w:val="192"/>
          <w:jc w:val="center"/>
        </w:trPr>
        <w:tc>
          <w:tcPr>
            <w:tcW w:w="8998" w:type="dxa"/>
          </w:tcPr>
          <w:p w14:paraId="67512DBF" w14:textId="77777777" w:rsidR="0002462B" w:rsidRPr="00EC3650" w:rsidRDefault="0002462B" w:rsidP="002A2D93">
            <w:r w:rsidRPr="00EC3650">
              <w:rPr>
                <w:b/>
              </w:rPr>
              <w:t>l)</w:t>
            </w:r>
            <w:r>
              <w:t xml:space="preserve"> Csak azt a magyarországi lakost lehetett parlamenti képviselővé választani, aki tudott magyarul.</w:t>
            </w:r>
          </w:p>
        </w:tc>
        <w:tc>
          <w:tcPr>
            <w:tcW w:w="708" w:type="dxa"/>
          </w:tcPr>
          <w:p w14:paraId="3054F751" w14:textId="77777777" w:rsidR="0002462B" w:rsidRPr="00EC3650" w:rsidRDefault="0002462B" w:rsidP="002A2D93"/>
        </w:tc>
        <w:tc>
          <w:tcPr>
            <w:tcW w:w="856" w:type="dxa"/>
          </w:tcPr>
          <w:p w14:paraId="46A0ACBA" w14:textId="77777777" w:rsidR="0002462B" w:rsidRPr="00EC3650" w:rsidRDefault="0002462B" w:rsidP="002A2D93"/>
        </w:tc>
      </w:tr>
    </w:tbl>
    <w:p w14:paraId="6A6FBB1A" w14:textId="77777777" w:rsidR="00A72C18" w:rsidRPr="001E03B3" w:rsidRDefault="00A72C18" w:rsidP="00B9244A">
      <w:pPr>
        <w:pStyle w:val="Szvegtrzsbehzssal"/>
        <w:rPr>
          <w:rFonts w:eastAsia="TimesNewRoman,Bold"/>
          <w:b w:val="0"/>
          <w:sz w:val="22"/>
          <w:szCs w:val="22"/>
        </w:rPr>
      </w:pPr>
      <w:r w:rsidRPr="00DE32B5">
        <w:rPr>
          <w:rFonts w:eastAsia="TimesNewRoman,Bold"/>
          <w:sz w:val="22"/>
          <w:szCs w:val="22"/>
        </w:rPr>
        <w:t xml:space="preserve"> </w:t>
      </w:r>
    </w:p>
    <w:p w14:paraId="5B69B5B3" w14:textId="77777777" w:rsidR="00882091" w:rsidRDefault="0002462B" w:rsidP="00882091">
      <w:pPr>
        <w:autoSpaceDE w:val="0"/>
        <w:autoSpaceDN w:val="0"/>
        <w:adjustRightInd w:val="0"/>
        <w:rPr>
          <w:b/>
          <w:sz w:val="22"/>
          <w:szCs w:val="22"/>
        </w:rPr>
      </w:pPr>
      <w:r>
        <w:rPr>
          <w:b/>
          <w:sz w:val="22"/>
          <w:szCs w:val="22"/>
        </w:rPr>
        <w:t>3</w:t>
      </w:r>
      <w:r w:rsidR="001E03B3" w:rsidRPr="00B9244A">
        <w:rPr>
          <w:b/>
          <w:sz w:val="22"/>
          <w:szCs w:val="22"/>
        </w:rPr>
        <w:t xml:space="preserve">.) </w:t>
      </w:r>
      <w:r w:rsidR="00882091" w:rsidRPr="00BB0025">
        <w:rPr>
          <w:b/>
          <w:sz w:val="22"/>
          <w:szCs w:val="22"/>
        </w:rPr>
        <w:t xml:space="preserve"> A diagram és az atlasza alapján válaszoljon!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569"/>
        <w:gridCol w:w="5569"/>
      </w:tblGrid>
      <w:tr w:rsidR="00882091" w14:paraId="0E055505" w14:textId="77777777" w:rsidTr="00882091">
        <w:tc>
          <w:tcPr>
            <w:tcW w:w="5569" w:type="dxa"/>
          </w:tcPr>
          <w:p w14:paraId="016C8B64" w14:textId="77777777" w:rsidR="00882091" w:rsidRDefault="00882091" w:rsidP="00882091">
            <w:pPr>
              <w:autoSpaceDE w:val="0"/>
              <w:autoSpaceDN w:val="0"/>
              <w:adjustRightInd w:val="0"/>
              <w:rPr>
                <w:b/>
              </w:rPr>
            </w:pPr>
            <w:r w:rsidRPr="00882091">
              <w:rPr>
                <w:b/>
                <w:noProof/>
              </w:rPr>
              <w:drawing>
                <wp:inline distT="0" distB="0" distL="0" distR="0" wp14:anchorId="1FE9AE62" wp14:editId="62D3A7B0">
                  <wp:extent cx="3331475" cy="2165459"/>
                  <wp:effectExtent l="19050" t="0" r="2275" b="0"/>
                  <wp:docPr id="7" name="Kép 0" descr="Vágólapkép (9 február 2019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ágólapkép (9 február 2019)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0143" cy="217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9" w:type="dxa"/>
          </w:tcPr>
          <w:p w14:paraId="3C2C3C5E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>a.) Nevezze meg a diagramon számmal jelölt népeket!</w:t>
            </w:r>
          </w:p>
          <w:p w14:paraId="0814AF1B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>1:………………………………….   2.:………………………………</w:t>
            </w:r>
          </w:p>
          <w:p w14:paraId="1C8E4C4B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>b.) Értelmezze a diagram címében szereplő Magyar korona országai címet, vagyis milyen területre vonatkoznak a diagram adatai?  Húzza alá a helyes választ!</w:t>
            </w:r>
          </w:p>
          <w:p w14:paraId="1A11968A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 xml:space="preserve">1. Magyar Királyság Horvátországgal és Erdéllyel </w:t>
            </w:r>
          </w:p>
          <w:p w14:paraId="2FC8F5F0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 xml:space="preserve">   2. Magyar Királyság Horvátországgal Erdély nélkül      </w:t>
            </w:r>
          </w:p>
          <w:p w14:paraId="4B8FCECE" w14:textId="77777777" w:rsidR="00882091" w:rsidRDefault="00882091" w:rsidP="00882091">
            <w:pPr>
              <w:autoSpaceDE w:val="0"/>
              <w:autoSpaceDN w:val="0"/>
              <w:adjustRightInd w:val="0"/>
            </w:pPr>
            <w:r>
              <w:t xml:space="preserve">3. Magyar Királyság Horvátország és Erdély nélkül </w:t>
            </w:r>
          </w:p>
          <w:p w14:paraId="66FD8DC6" w14:textId="77777777" w:rsidR="00882091" w:rsidRPr="00261C53" w:rsidRDefault="00882091" w:rsidP="00882091">
            <w:pPr>
              <w:autoSpaceDE w:val="0"/>
              <w:autoSpaceDN w:val="0"/>
              <w:adjustRightInd w:val="0"/>
              <w:rPr>
                <w:b/>
              </w:rPr>
            </w:pPr>
            <w:r>
              <w:t>c.) Nevezzen meg kettő, egyéb kategóriába tartozó, Magyarországon élő népet: -…………………………  -…………….</w:t>
            </w:r>
          </w:p>
          <w:p w14:paraId="2834D613" w14:textId="77777777" w:rsidR="00882091" w:rsidRDefault="00882091" w:rsidP="00882091">
            <w:pPr>
              <w:autoSpaceDE w:val="0"/>
              <w:autoSpaceDN w:val="0"/>
              <w:adjustRightInd w:val="0"/>
              <w:rPr>
                <w:b/>
              </w:rPr>
            </w:pPr>
          </w:p>
        </w:tc>
      </w:tr>
    </w:tbl>
    <w:p w14:paraId="7D9B6A8B" w14:textId="77777777" w:rsidR="00882091" w:rsidRPr="00B9244A" w:rsidRDefault="00882091" w:rsidP="00882091">
      <w:pPr>
        <w:rPr>
          <w:sz w:val="22"/>
          <w:szCs w:val="22"/>
        </w:rPr>
      </w:pPr>
      <w:r w:rsidRPr="004D6F2E">
        <w:rPr>
          <w:rFonts w:eastAsia="TimesNewRoman,Bold"/>
          <w:b/>
          <w:sz w:val="22"/>
          <w:szCs w:val="22"/>
        </w:rPr>
        <w:t xml:space="preserve">                                                                                                                       </w:t>
      </w:r>
    </w:p>
    <w:p w14:paraId="4E534C82" w14:textId="77777777" w:rsidR="001E03B3" w:rsidRPr="00B9244A" w:rsidRDefault="00882091" w:rsidP="00B9244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4. </w:t>
      </w:r>
      <w:r w:rsidR="001E03B3" w:rsidRPr="00B9244A">
        <w:rPr>
          <w:b/>
          <w:sz w:val="22"/>
          <w:szCs w:val="22"/>
        </w:rPr>
        <w:t>A feladat az 1848-49-es magyar szabadságharccal kapcsolatos. a)</w:t>
      </w:r>
      <w:r w:rsidR="001E03B3" w:rsidRPr="00B9244A">
        <w:rPr>
          <w:sz w:val="22"/>
          <w:szCs w:val="22"/>
        </w:rPr>
        <w:t xml:space="preserve"> Írja a táblázatba a forrásrészletekhez </w:t>
      </w:r>
      <w:r w:rsidR="001E03B3" w:rsidRPr="00B9244A">
        <w:rPr>
          <w:b/>
          <w:sz w:val="22"/>
          <w:szCs w:val="22"/>
          <w:u w:val="single"/>
        </w:rPr>
        <w:t>kapcsolható</w:t>
      </w:r>
      <w:r w:rsidR="001E03B3" w:rsidRPr="00B9244A">
        <w:rPr>
          <w:b/>
          <w:sz w:val="22"/>
          <w:szCs w:val="22"/>
        </w:rPr>
        <w:t xml:space="preserve"> esemény</w:t>
      </w:r>
      <w:r w:rsidR="001E03B3" w:rsidRPr="00B9244A">
        <w:rPr>
          <w:sz w:val="22"/>
          <w:szCs w:val="22"/>
        </w:rPr>
        <w:t xml:space="preserve"> helyszínét! </w:t>
      </w:r>
      <w:r w:rsidR="001E03B3" w:rsidRPr="00B9244A">
        <w:rPr>
          <w:b/>
          <w:sz w:val="22"/>
          <w:szCs w:val="22"/>
        </w:rPr>
        <w:t>Jelölje karikázással</w:t>
      </w:r>
      <w:r w:rsidR="001E03B3" w:rsidRPr="00B9244A">
        <w:rPr>
          <w:sz w:val="22"/>
          <w:szCs w:val="22"/>
        </w:rPr>
        <w:t xml:space="preserve"> a térképen ezeket a helyszíneket!</w:t>
      </w:r>
    </w:p>
    <w:p w14:paraId="6CAAF45C" w14:textId="77777777" w:rsidR="001E03B3" w:rsidRPr="00B9244A" w:rsidRDefault="001E03B3" w:rsidP="00B9244A">
      <w:pPr>
        <w:pStyle w:val="Nincstrkz"/>
        <w:rPr>
          <w:rFonts w:ascii="Times New Roman" w:hAnsi="Times New Roman" w:cs="Times New Roman"/>
        </w:rPr>
      </w:pPr>
      <w:r w:rsidRPr="00B9244A">
        <w:rPr>
          <w:rFonts w:ascii="Times New Roman" w:hAnsi="Times New Roman" w:cs="Times New Roman"/>
          <w:b/>
        </w:rPr>
        <w:t>1.)</w:t>
      </w:r>
      <w:r w:rsidRPr="00B9244A">
        <w:rPr>
          <w:rFonts w:ascii="Times New Roman" w:hAnsi="Times New Roman" w:cs="Times New Roman"/>
        </w:rPr>
        <w:t xml:space="preserve">  </w:t>
      </w:r>
      <w:r w:rsidRPr="00B9244A">
        <w:rPr>
          <w:rFonts w:ascii="Times New Roman" w:eastAsia="Book Antiqua" w:hAnsi="Times New Roman" w:cs="Times New Roman"/>
        </w:rPr>
        <w:t xml:space="preserve">„ </w:t>
      </w:r>
      <w:r w:rsidRPr="00B9244A">
        <w:rPr>
          <w:rFonts w:ascii="Times New Roman" w:eastAsia="Book Antiqua" w:hAnsi="Times New Roman" w:cs="Times New Roman"/>
          <w:i/>
        </w:rPr>
        <w:t>Magyarország a vele törvényesen egyesült Erdéllyel és hozzátartozó minden részekkel és tartományokkal egyetemben szabad, önálló és független európai statusnak nyilváníttatik s ezen egész status területi egysége feloszthatatlannak s épsége sérthetetlennek kijelentetik. A Habsburg-</w:t>
      </w:r>
      <w:proofErr w:type="spellStart"/>
      <w:r w:rsidRPr="00B9244A">
        <w:rPr>
          <w:rFonts w:ascii="Times New Roman" w:eastAsia="Book Antiqua" w:hAnsi="Times New Roman" w:cs="Times New Roman"/>
          <w:i/>
        </w:rPr>
        <w:t>Lotharingiai</w:t>
      </w:r>
      <w:proofErr w:type="spellEnd"/>
      <w:r w:rsidRPr="00B9244A">
        <w:rPr>
          <w:rFonts w:ascii="Times New Roman" w:eastAsia="Book Antiqua" w:hAnsi="Times New Roman" w:cs="Times New Roman"/>
          <w:i/>
        </w:rPr>
        <w:t xml:space="preserve">-ház […] Magyarország, s vele egyesült Erdély és hozzá tartozó minden részek és tartományok feletti uralkodásból ezennel a nemzet nevében örökre </w:t>
      </w:r>
      <w:proofErr w:type="spellStart"/>
      <w:r w:rsidRPr="00B9244A">
        <w:rPr>
          <w:rFonts w:ascii="Times New Roman" w:eastAsia="Book Antiqua" w:hAnsi="Times New Roman" w:cs="Times New Roman"/>
          <w:i/>
        </w:rPr>
        <w:t>kizáratik</w:t>
      </w:r>
      <w:proofErr w:type="spellEnd"/>
      <w:r w:rsidRPr="00B9244A">
        <w:rPr>
          <w:rFonts w:ascii="Times New Roman" w:eastAsia="Book Antiqua" w:hAnsi="Times New Roman" w:cs="Times New Roman"/>
          <w:i/>
        </w:rPr>
        <w:t xml:space="preserve">, </w:t>
      </w:r>
      <w:proofErr w:type="spellStart"/>
      <w:r w:rsidRPr="00B9244A">
        <w:rPr>
          <w:rFonts w:ascii="Times New Roman" w:eastAsia="Book Antiqua" w:hAnsi="Times New Roman" w:cs="Times New Roman"/>
          <w:i/>
        </w:rPr>
        <w:t>kirekesztetik</w:t>
      </w:r>
      <w:proofErr w:type="spellEnd"/>
      <w:r w:rsidRPr="00B9244A">
        <w:rPr>
          <w:rFonts w:ascii="Times New Roman" w:eastAsia="Book Antiqua" w:hAnsi="Times New Roman" w:cs="Times New Roman"/>
          <w:i/>
        </w:rPr>
        <w:t xml:space="preserve">, a magyar koronához tartozó minden címnek használatától </w:t>
      </w:r>
      <w:proofErr w:type="spellStart"/>
      <w:r w:rsidRPr="00B9244A">
        <w:rPr>
          <w:rFonts w:ascii="Times New Roman" w:eastAsia="Book Antiqua" w:hAnsi="Times New Roman" w:cs="Times New Roman"/>
          <w:i/>
        </w:rPr>
        <w:t>megfosztatik</w:t>
      </w:r>
      <w:proofErr w:type="spellEnd"/>
      <w:r w:rsidRPr="00B9244A">
        <w:rPr>
          <w:rFonts w:ascii="Times New Roman" w:eastAsia="Book Antiqua" w:hAnsi="Times New Roman" w:cs="Times New Roman"/>
          <w:i/>
        </w:rPr>
        <w:t>...”</w:t>
      </w:r>
      <w:r w:rsidRPr="00B9244A">
        <w:rPr>
          <w:rFonts w:ascii="Times New Roman" w:eastAsia="Book Antiqua" w:hAnsi="Times New Roman" w:cs="Times New Roman"/>
        </w:rPr>
        <w:t xml:space="preserve"> </w:t>
      </w:r>
    </w:p>
    <w:p w14:paraId="756D6528" w14:textId="77777777" w:rsidR="001E03B3" w:rsidRPr="00B9244A" w:rsidRDefault="001E03B3" w:rsidP="00B9244A">
      <w:pPr>
        <w:rPr>
          <w:sz w:val="22"/>
          <w:szCs w:val="22"/>
        </w:rPr>
      </w:pPr>
      <w:r w:rsidRPr="00B9244A">
        <w:rPr>
          <w:rFonts w:eastAsia="Book Antiqua"/>
          <w:b/>
          <w:sz w:val="22"/>
          <w:szCs w:val="22"/>
        </w:rPr>
        <w:lastRenderedPageBreak/>
        <w:t>2.)</w:t>
      </w:r>
      <w:r w:rsidRPr="00B9244A">
        <w:rPr>
          <w:rFonts w:eastAsia="Book Antiqua"/>
          <w:sz w:val="22"/>
          <w:szCs w:val="22"/>
        </w:rPr>
        <w:t xml:space="preserve"> „</w:t>
      </w:r>
      <w:r w:rsidRPr="00B9244A">
        <w:rPr>
          <w:rFonts w:eastAsia="Book Antiqua"/>
          <w:i/>
          <w:sz w:val="22"/>
          <w:szCs w:val="22"/>
        </w:rPr>
        <w:t xml:space="preserve">Jellasics ellenállás nélkül vonult előre seregével. </w:t>
      </w:r>
      <w:proofErr w:type="spellStart"/>
      <w:r w:rsidRPr="00B9244A">
        <w:rPr>
          <w:rFonts w:eastAsia="Book Antiqua"/>
          <w:i/>
          <w:sz w:val="22"/>
          <w:szCs w:val="22"/>
        </w:rPr>
        <w:t>Móga</w:t>
      </w:r>
      <w:proofErr w:type="spellEnd"/>
      <w:r w:rsidRPr="00B9244A">
        <w:rPr>
          <w:rFonts w:eastAsia="Book Antiqua"/>
          <w:i/>
          <w:sz w:val="22"/>
          <w:szCs w:val="22"/>
        </w:rPr>
        <w:t xml:space="preserve"> és a seregnél lévő császári tisztek továbbra is vonakodtak a nyílt csatától, s folytatták a visszavonulást […] </w:t>
      </w:r>
      <w:r w:rsidR="00EC3650">
        <w:rPr>
          <w:rFonts w:eastAsia="Book Antiqua"/>
          <w:i/>
          <w:sz w:val="22"/>
          <w:szCs w:val="22"/>
        </w:rPr>
        <w:t xml:space="preserve">s csak </w:t>
      </w:r>
      <w:r w:rsidRPr="00B9244A">
        <w:rPr>
          <w:rFonts w:eastAsia="Book Antiqua"/>
          <w:i/>
          <w:sz w:val="22"/>
          <w:szCs w:val="22"/>
        </w:rPr>
        <w:t>ha támadás éri őket, védekeznek, így is történt.”</w:t>
      </w:r>
      <w:r w:rsidRPr="00B9244A">
        <w:rPr>
          <w:rFonts w:eastAsia="Book Antiqua"/>
          <w:sz w:val="22"/>
          <w:szCs w:val="22"/>
        </w:rPr>
        <w:t xml:space="preserve"> (</w:t>
      </w:r>
      <w:proofErr w:type="spellStart"/>
      <w:r w:rsidRPr="00B9244A">
        <w:rPr>
          <w:rFonts w:eastAsia="Book Antiqua"/>
          <w:sz w:val="22"/>
          <w:szCs w:val="22"/>
        </w:rPr>
        <w:t>Bertényi</w:t>
      </w:r>
      <w:proofErr w:type="spellEnd"/>
      <w:r w:rsidRPr="00B9244A">
        <w:rPr>
          <w:rFonts w:eastAsia="Book Antiqua"/>
          <w:sz w:val="22"/>
          <w:szCs w:val="22"/>
        </w:rPr>
        <w:t xml:space="preserve"> Iván-</w:t>
      </w:r>
      <w:proofErr w:type="spellStart"/>
      <w:r w:rsidRPr="00B9244A">
        <w:rPr>
          <w:rFonts w:eastAsia="Book Antiqua"/>
          <w:sz w:val="22"/>
          <w:szCs w:val="22"/>
        </w:rPr>
        <w:t>Gyapay</w:t>
      </w:r>
      <w:proofErr w:type="spellEnd"/>
      <w:r w:rsidRPr="00B9244A">
        <w:rPr>
          <w:rFonts w:eastAsia="Book Antiqua"/>
          <w:sz w:val="22"/>
          <w:szCs w:val="22"/>
        </w:rPr>
        <w:t xml:space="preserve"> Gábor) </w:t>
      </w:r>
    </w:p>
    <w:p w14:paraId="00CE9391" w14:textId="77777777" w:rsidR="001E03B3" w:rsidRDefault="001E03B3" w:rsidP="00B9244A">
      <w:pPr>
        <w:rPr>
          <w:sz w:val="22"/>
          <w:szCs w:val="22"/>
        </w:rPr>
      </w:pPr>
      <w:r w:rsidRPr="00B9244A">
        <w:rPr>
          <w:b/>
          <w:sz w:val="22"/>
          <w:szCs w:val="22"/>
        </w:rPr>
        <w:t>3.)</w:t>
      </w:r>
      <w:r w:rsidRPr="00B9244A">
        <w:rPr>
          <w:sz w:val="22"/>
          <w:szCs w:val="22"/>
        </w:rPr>
        <w:t xml:space="preserve"> „</w:t>
      </w:r>
      <w:r w:rsidRPr="00B9244A">
        <w:rPr>
          <w:i/>
          <w:sz w:val="22"/>
          <w:szCs w:val="22"/>
        </w:rPr>
        <w:t xml:space="preserve">Kossuth után </w:t>
      </w:r>
      <w:proofErr w:type="spellStart"/>
      <w:r w:rsidRPr="00B9244A">
        <w:rPr>
          <w:i/>
          <w:sz w:val="22"/>
          <w:szCs w:val="22"/>
        </w:rPr>
        <w:t>Móga</w:t>
      </w:r>
      <w:proofErr w:type="spellEnd"/>
      <w:r w:rsidRPr="00B9244A">
        <w:rPr>
          <w:i/>
          <w:sz w:val="22"/>
          <w:szCs w:val="22"/>
        </w:rPr>
        <w:t xml:space="preserve">, majd pedig </w:t>
      </w:r>
      <w:proofErr w:type="spellStart"/>
      <w:r w:rsidRPr="00B9244A">
        <w:rPr>
          <w:i/>
          <w:sz w:val="22"/>
          <w:szCs w:val="22"/>
        </w:rPr>
        <w:t>Görgei</w:t>
      </w:r>
      <w:proofErr w:type="spellEnd"/>
      <w:r w:rsidRPr="00B9244A">
        <w:rPr>
          <w:i/>
          <w:sz w:val="22"/>
          <w:szCs w:val="22"/>
        </w:rPr>
        <w:t xml:space="preserve"> emelt szót s a magyar sereg számbeli kisebbségét, de kivált hiányait minden tartózkodás nélkül ecsetelve, határozottan ellen szólt a támadólagos fellépésnek. A többi jelenvolt tisztek többé </w:t>
      </w:r>
      <w:proofErr w:type="spellStart"/>
      <w:r w:rsidRPr="00B9244A">
        <w:rPr>
          <w:i/>
          <w:sz w:val="22"/>
          <w:szCs w:val="22"/>
        </w:rPr>
        <w:t>kevésbbé</w:t>
      </w:r>
      <w:proofErr w:type="spellEnd"/>
      <w:r w:rsidRPr="00B9244A">
        <w:rPr>
          <w:i/>
          <w:sz w:val="22"/>
          <w:szCs w:val="22"/>
        </w:rPr>
        <w:t xml:space="preserve"> szintén e véleményen voltak, a szándékolt támadó mozdulatot már csak azért is aggályosnak vélvén, mivel ez esetben a harc már nem a pártütő bán, hanem az osztrák császári sereg ellen osztrák területen </w:t>
      </w:r>
      <w:proofErr w:type="spellStart"/>
      <w:r w:rsidRPr="00B9244A">
        <w:rPr>
          <w:i/>
          <w:sz w:val="22"/>
          <w:szCs w:val="22"/>
        </w:rPr>
        <w:t>vivatnék</w:t>
      </w:r>
      <w:proofErr w:type="spellEnd"/>
      <w:r w:rsidRPr="00B9244A">
        <w:rPr>
          <w:i/>
          <w:sz w:val="22"/>
          <w:szCs w:val="22"/>
        </w:rPr>
        <w:t>.</w:t>
      </w:r>
      <w:r w:rsidRPr="00B9244A">
        <w:rPr>
          <w:sz w:val="22"/>
          <w:szCs w:val="22"/>
        </w:rPr>
        <w:t>” (</w:t>
      </w:r>
      <w:proofErr w:type="spellStart"/>
      <w:r w:rsidRPr="00B9244A">
        <w:rPr>
          <w:sz w:val="22"/>
          <w:szCs w:val="22"/>
        </w:rPr>
        <w:t>Bánlaky</w:t>
      </w:r>
      <w:proofErr w:type="spellEnd"/>
      <w:r w:rsidRPr="00B9244A">
        <w:rPr>
          <w:sz w:val="22"/>
          <w:szCs w:val="22"/>
        </w:rPr>
        <w:t xml:space="preserve"> József)</w:t>
      </w:r>
    </w:p>
    <w:p w14:paraId="0FFFC1AC" w14:textId="77777777" w:rsidR="00882091" w:rsidRPr="00B9244A" w:rsidRDefault="00882091" w:rsidP="00882091">
      <w:pPr>
        <w:rPr>
          <w:sz w:val="22"/>
          <w:szCs w:val="22"/>
        </w:rPr>
      </w:pPr>
      <w:r w:rsidRPr="00B9244A">
        <w:rPr>
          <w:rFonts w:eastAsia="Book Antiqua"/>
          <w:b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CD4ECB7" wp14:editId="3F8A2A42">
            <wp:simplePos x="0" y="0"/>
            <wp:positionH relativeFrom="column">
              <wp:posOffset>2518410</wp:posOffset>
            </wp:positionH>
            <wp:positionV relativeFrom="paragraph">
              <wp:posOffset>471170</wp:posOffset>
            </wp:positionV>
            <wp:extent cx="4040505" cy="2759710"/>
            <wp:effectExtent l="19050" t="19050" r="17145" b="21590"/>
            <wp:wrapSquare wrapText="bothSides"/>
            <wp:docPr id="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1" t="9700" r="1720" b="11463"/>
                    <a:stretch/>
                  </pic:blipFill>
                  <pic:spPr bwMode="auto">
                    <a:xfrm>
                      <a:off x="0" y="0"/>
                      <a:ext cx="404050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9244A">
        <w:rPr>
          <w:rFonts w:eastAsia="Book Antiqua"/>
          <w:b/>
          <w:sz w:val="22"/>
          <w:szCs w:val="22"/>
        </w:rPr>
        <w:t>4)</w:t>
      </w:r>
      <w:r w:rsidRPr="00B9244A">
        <w:rPr>
          <w:rFonts w:eastAsia="Book Antiqua"/>
          <w:i/>
          <w:sz w:val="22"/>
          <w:szCs w:val="22"/>
        </w:rPr>
        <w:t xml:space="preserve"> „Görgey kezén mindössze 30 ezer kimerült, elégtelenül felszerelt ember maradt. […] Kossuth lemondott és a török határ felé menekült. […] A […] haditanács Görgey vezetése alatt elhatározta, hogy leteszi a fegyvert, de csakis az oroszok előtt.”</w:t>
      </w:r>
      <w:r w:rsidRPr="00B9244A">
        <w:rPr>
          <w:rFonts w:eastAsia="Book Antiqua"/>
          <w:sz w:val="22"/>
          <w:szCs w:val="22"/>
        </w:rPr>
        <w:t xml:space="preserve"> </w:t>
      </w:r>
      <w:r w:rsidRPr="00261C53">
        <w:rPr>
          <w:rFonts w:eastAsia="Book Antiqua"/>
          <w:b/>
          <w:sz w:val="22"/>
          <w:szCs w:val="22"/>
        </w:rPr>
        <w:t>(</w:t>
      </w:r>
      <w:proofErr w:type="spellStart"/>
      <w:r w:rsidRPr="00261C53">
        <w:rPr>
          <w:rFonts w:eastAsia="Book Antiqua"/>
          <w:b/>
          <w:sz w:val="22"/>
          <w:szCs w:val="22"/>
        </w:rPr>
        <w:t>Kosáry</w:t>
      </w:r>
      <w:proofErr w:type="spellEnd"/>
      <w:r w:rsidRPr="00261C53">
        <w:rPr>
          <w:rFonts w:eastAsia="Book Antiqua"/>
          <w:b/>
          <w:sz w:val="22"/>
          <w:szCs w:val="22"/>
        </w:rPr>
        <w:t xml:space="preserve"> Domokos)</w:t>
      </w:r>
      <w:r w:rsidRPr="00B9244A">
        <w:rPr>
          <w:sz w:val="22"/>
          <w:szCs w:val="22"/>
        </w:rPr>
        <w:t xml:space="preserve"> </w:t>
      </w:r>
    </w:p>
    <w:p w14:paraId="61B5AC77" w14:textId="77777777" w:rsidR="00882091" w:rsidRPr="00B9244A" w:rsidRDefault="00882091" w:rsidP="00B9244A">
      <w:pPr>
        <w:rPr>
          <w:sz w:val="22"/>
          <w:szCs w:val="22"/>
        </w:rPr>
      </w:pPr>
    </w:p>
    <w:tbl>
      <w:tblPr>
        <w:tblStyle w:val="Rcsostblzat"/>
        <w:tblW w:w="0" w:type="auto"/>
        <w:tblInd w:w="-34" w:type="dxa"/>
        <w:tblLook w:val="04A0" w:firstRow="1" w:lastRow="0" w:firstColumn="1" w:lastColumn="0" w:noHBand="0" w:noVBand="1"/>
      </w:tblPr>
      <w:tblGrid>
        <w:gridCol w:w="1462"/>
        <w:gridCol w:w="2525"/>
      </w:tblGrid>
      <w:tr w:rsidR="0054034F" w:rsidRPr="00B9244A" w14:paraId="3EC84682" w14:textId="77777777" w:rsidTr="00261C53">
        <w:trPr>
          <w:trHeight w:val="680"/>
        </w:trPr>
        <w:tc>
          <w:tcPr>
            <w:tcW w:w="1462" w:type="dxa"/>
          </w:tcPr>
          <w:p w14:paraId="11A6336D" w14:textId="77777777" w:rsidR="0054034F" w:rsidRPr="00B9244A" w:rsidRDefault="00B9244A" w:rsidP="00B9244A">
            <w:pPr>
              <w:spacing w:before="240"/>
              <w:rPr>
                <w:b/>
              </w:rPr>
            </w:pPr>
            <w:r w:rsidRPr="00B9244A">
              <w:rPr>
                <w:b/>
              </w:rPr>
              <w:t>Forrás</w:t>
            </w:r>
            <w:r w:rsidR="0054034F" w:rsidRPr="00B9244A">
              <w:rPr>
                <w:b/>
              </w:rPr>
              <w:t xml:space="preserve">részlet </w:t>
            </w:r>
            <w:r w:rsidRPr="00B9244A">
              <w:rPr>
                <w:b/>
              </w:rPr>
              <w:t>s</w:t>
            </w:r>
            <w:r w:rsidR="0054034F" w:rsidRPr="00B9244A">
              <w:rPr>
                <w:b/>
              </w:rPr>
              <w:t>záma</w:t>
            </w:r>
          </w:p>
        </w:tc>
        <w:tc>
          <w:tcPr>
            <w:tcW w:w="2525" w:type="dxa"/>
          </w:tcPr>
          <w:p w14:paraId="300FA4D4" w14:textId="77777777" w:rsidR="00B9244A" w:rsidRDefault="00B9244A" w:rsidP="000709FF">
            <w:pPr>
              <w:rPr>
                <w:b/>
              </w:rPr>
            </w:pPr>
          </w:p>
          <w:p w14:paraId="633336C0" w14:textId="77777777" w:rsidR="0054034F" w:rsidRPr="00B9244A" w:rsidRDefault="00B9244A" w:rsidP="000709FF">
            <w:pPr>
              <w:rPr>
                <w:b/>
              </w:rPr>
            </w:pPr>
            <w:r>
              <w:rPr>
                <w:b/>
              </w:rPr>
              <w:t>E</w:t>
            </w:r>
            <w:r w:rsidR="0054034F" w:rsidRPr="00B9244A">
              <w:rPr>
                <w:b/>
              </w:rPr>
              <w:t>semény helyszíne</w:t>
            </w:r>
          </w:p>
        </w:tc>
      </w:tr>
      <w:tr w:rsidR="0054034F" w:rsidRPr="00B9244A" w14:paraId="6022AFAD" w14:textId="77777777" w:rsidTr="00261C53">
        <w:trPr>
          <w:trHeight w:val="431"/>
        </w:trPr>
        <w:tc>
          <w:tcPr>
            <w:tcW w:w="1462" w:type="dxa"/>
          </w:tcPr>
          <w:p w14:paraId="2445AC24" w14:textId="77777777" w:rsidR="0054034F" w:rsidRPr="00B9244A" w:rsidRDefault="0054034F" w:rsidP="000709FF">
            <w:pPr>
              <w:rPr>
                <w:b/>
                <w:i/>
              </w:rPr>
            </w:pPr>
            <w:r w:rsidRPr="00B9244A">
              <w:rPr>
                <w:b/>
                <w:i/>
              </w:rPr>
              <w:t>1)</w:t>
            </w:r>
          </w:p>
        </w:tc>
        <w:tc>
          <w:tcPr>
            <w:tcW w:w="2525" w:type="dxa"/>
          </w:tcPr>
          <w:p w14:paraId="1FE99C6C" w14:textId="77777777" w:rsidR="0054034F" w:rsidRPr="00B9244A" w:rsidRDefault="0054034F" w:rsidP="000709FF">
            <w:pPr>
              <w:rPr>
                <w:b/>
              </w:rPr>
            </w:pPr>
          </w:p>
        </w:tc>
      </w:tr>
      <w:tr w:rsidR="0054034F" w:rsidRPr="00B9244A" w14:paraId="09840E60" w14:textId="77777777" w:rsidTr="00261C53">
        <w:trPr>
          <w:trHeight w:val="411"/>
        </w:trPr>
        <w:tc>
          <w:tcPr>
            <w:tcW w:w="1462" w:type="dxa"/>
          </w:tcPr>
          <w:p w14:paraId="2DBA74E3" w14:textId="77777777" w:rsidR="0054034F" w:rsidRPr="00B9244A" w:rsidRDefault="0054034F" w:rsidP="000709FF">
            <w:pPr>
              <w:rPr>
                <w:b/>
                <w:i/>
              </w:rPr>
            </w:pPr>
            <w:r w:rsidRPr="00B9244A">
              <w:rPr>
                <w:b/>
                <w:i/>
              </w:rPr>
              <w:t>2)</w:t>
            </w:r>
          </w:p>
        </w:tc>
        <w:tc>
          <w:tcPr>
            <w:tcW w:w="2525" w:type="dxa"/>
          </w:tcPr>
          <w:p w14:paraId="6522F7A9" w14:textId="77777777" w:rsidR="0054034F" w:rsidRPr="00B9244A" w:rsidRDefault="0054034F" w:rsidP="000709FF"/>
        </w:tc>
      </w:tr>
      <w:tr w:rsidR="0054034F" w:rsidRPr="00B9244A" w14:paraId="5B5F1BFB" w14:textId="77777777" w:rsidTr="00261C53">
        <w:trPr>
          <w:trHeight w:val="411"/>
        </w:trPr>
        <w:tc>
          <w:tcPr>
            <w:tcW w:w="1462" w:type="dxa"/>
          </w:tcPr>
          <w:p w14:paraId="2A2835A5" w14:textId="77777777" w:rsidR="0054034F" w:rsidRPr="00B9244A" w:rsidRDefault="0054034F" w:rsidP="000709FF">
            <w:pPr>
              <w:rPr>
                <w:b/>
                <w:i/>
              </w:rPr>
            </w:pPr>
            <w:r w:rsidRPr="00B9244A">
              <w:rPr>
                <w:b/>
                <w:i/>
              </w:rPr>
              <w:t>3)</w:t>
            </w:r>
          </w:p>
        </w:tc>
        <w:tc>
          <w:tcPr>
            <w:tcW w:w="2525" w:type="dxa"/>
          </w:tcPr>
          <w:p w14:paraId="639EBA54" w14:textId="77777777" w:rsidR="0054034F" w:rsidRPr="00B9244A" w:rsidRDefault="0054034F" w:rsidP="000709FF"/>
        </w:tc>
      </w:tr>
      <w:tr w:rsidR="0054034F" w:rsidRPr="00B9244A" w14:paraId="75D384B8" w14:textId="77777777" w:rsidTr="00261C53">
        <w:trPr>
          <w:trHeight w:val="341"/>
        </w:trPr>
        <w:tc>
          <w:tcPr>
            <w:tcW w:w="1462" w:type="dxa"/>
          </w:tcPr>
          <w:p w14:paraId="6AC14280" w14:textId="77777777" w:rsidR="0054034F" w:rsidRPr="00B9244A" w:rsidRDefault="0054034F" w:rsidP="000709FF">
            <w:pPr>
              <w:rPr>
                <w:b/>
                <w:i/>
              </w:rPr>
            </w:pPr>
            <w:r w:rsidRPr="00B9244A">
              <w:rPr>
                <w:b/>
                <w:i/>
              </w:rPr>
              <w:t>4)</w:t>
            </w:r>
          </w:p>
        </w:tc>
        <w:tc>
          <w:tcPr>
            <w:tcW w:w="2525" w:type="dxa"/>
          </w:tcPr>
          <w:p w14:paraId="13210BEF" w14:textId="77777777" w:rsidR="0054034F" w:rsidRPr="00B9244A" w:rsidRDefault="0054034F" w:rsidP="000709FF"/>
        </w:tc>
      </w:tr>
    </w:tbl>
    <w:p w14:paraId="4E979030" w14:textId="77777777" w:rsidR="0054034F" w:rsidRPr="00B9244A" w:rsidRDefault="0054034F" w:rsidP="0054034F">
      <w:pPr>
        <w:rPr>
          <w:sz w:val="22"/>
          <w:szCs w:val="22"/>
        </w:rPr>
      </w:pPr>
      <w:r w:rsidRPr="00B9244A">
        <w:rPr>
          <w:b/>
          <w:sz w:val="22"/>
          <w:szCs w:val="22"/>
        </w:rPr>
        <w:t xml:space="preserve">b) </w:t>
      </w:r>
      <w:r w:rsidRPr="00B9244A">
        <w:rPr>
          <w:sz w:val="22"/>
          <w:szCs w:val="22"/>
        </w:rPr>
        <w:t>Tegye időrendi sorrendbe a források számának táblázatba rendezésével az eseményeket!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75"/>
        <w:gridCol w:w="851"/>
        <w:gridCol w:w="850"/>
        <w:gridCol w:w="851"/>
      </w:tblGrid>
      <w:tr w:rsidR="0054034F" w:rsidRPr="00B9244A" w14:paraId="445864F1" w14:textId="77777777" w:rsidTr="000709FF">
        <w:tc>
          <w:tcPr>
            <w:tcW w:w="675" w:type="dxa"/>
          </w:tcPr>
          <w:p w14:paraId="27835955" w14:textId="77777777" w:rsidR="0054034F" w:rsidRPr="00B9244A" w:rsidRDefault="0054034F" w:rsidP="000709FF">
            <w:pPr>
              <w:rPr>
                <w:b/>
              </w:rPr>
            </w:pPr>
          </w:p>
        </w:tc>
        <w:tc>
          <w:tcPr>
            <w:tcW w:w="851" w:type="dxa"/>
          </w:tcPr>
          <w:p w14:paraId="7506C7D3" w14:textId="77777777" w:rsidR="0054034F" w:rsidRPr="00B9244A" w:rsidRDefault="0054034F" w:rsidP="000709FF">
            <w:pPr>
              <w:rPr>
                <w:b/>
              </w:rPr>
            </w:pPr>
          </w:p>
        </w:tc>
        <w:tc>
          <w:tcPr>
            <w:tcW w:w="850" w:type="dxa"/>
          </w:tcPr>
          <w:p w14:paraId="202CE177" w14:textId="77777777" w:rsidR="0054034F" w:rsidRPr="00B9244A" w:rsidRDefault="0054034F" w:rsidP="000709FF">
            <w:pPr>
              <w:rPr>
                <w:b/>
              </w:rPr>
            </w:pPr>
          </w:p>
        </w:tc>
        <w:tc>
          <w:tcPr>
            <w:tcW w:w="851" w:type="dxa"/>
          </w:tcPr>
          <w:p w14:paraId="74D256C9" w14:textId="77777777" w:rsidR="0054034F" w:rsidRPr="00B9244A" w:rsidRDefault="0054034F" w:rsidP="000709FF">
            <w:pPr>
              <w:rPr>
                <w:b/>
              </w:rPr>
            </w:pPr>
          </w:p>
        </w:tc>
      </w:tr>
    </w:tbl>
    <w:p w14:paraId="0E253836" w14:textId="77777777" w:rsidR="004D6F2E" w:rsidRDefault="004D6F2E" w:rsidP="0054034F">
      <w:pPr>
        <w:rPr>
          <w:b/>
          <w:sz w:val="20"/>
          <w:szCs w:val="20"/>
        </w:rPr>
      </w:pPr>
    </w:p>
    <w:p w14:paraId="44EA2E1B" w14:textId="77777777" w:rsidR="004D6F2E" w:rsidRDefault="004D6F2E" w:rsidP="0054034F">
      <w:pPr>
        <w:rPr>
          <w:b/>
          <w:sz w:val="20"/>
          <w:szCs w:val="20"/>
        </w:rPr>
      </w:pPr>
    </w:p>
    <w:p w14:paraId="66F7AE61" w14:textId="77777777" w:rsidR="004D6F2E" w:rsidRDefault="004D6F2E" w:rsidP="0054034F">
      <w:pPr>
        <w:rPr>
          <w:b/>
          <w:sz w:val="20"/>
          <w:szCs w:val="20"/>
        </w:rPr>
      </w:pPr>
    </w:p>
    <w:p w14:paraId="46E9A0A5" w14:textId="77777777" w:rsidR="00261C53" w:rsidRPr="00261C53" w:rsidRDefault="0002462B" w:rsidP="00261C53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</w:rPr>
      </w:pPr>
      <w:r>
        <w:rPr>
          <w:rFonts w:eastAsia="TimesNewRoman,Bold"/>
          <w:b/>
          <w:bCs/>
          <w:sz w:val="22"/>
          <w:szCs w:val="22"/>
        </w:rPr>
        <w:t>5</w:t>
      </w:r>
      <w:r w:rsidR="00261C53" w:rsidRPr="00261C53">
        <w:rPr>
          <w:rFonts w:eastAsia="TimesNewRoman,Bold"/>
          <w:b/>
          <w:bCs/>
          <w:sz w:val="22"/>
          <w:szCs w:val="22"/>
        </w:rPr>
        <w:t xml:space="preserve">. A feladat az 1848/49. évi magyar szabadságharccal kapcsolatos. Oldja meg a feladatokat a térképvázlat és ismeretei segítségével! </w:t>
      </w:r>
      <w:r w:rsidR="00261C53" w:rsidRPr="00261C53">
        <w:rPr>
          <w:sz w:val="22"/>
          <w:szCs w:val="22"/>
        </w:rPr>
        <w:t>(Elemenként 1 pont, összesen 5p.)</w:t>
      </w:r>
    </w:p>
    <w:p w14:paraId="0BC4B8E1" w14:textId="77777777" w:rsidR="00261C53" w:rsidRPr="00261C53" w:rsidRDefault="00261C53" w:rsidP="00261C53">
      <w:pPr>
        <w:autoSpaceDE w:val="0"/>
        <w:autoSpaceDN w:val="0"/>
        <w:adjustRightInd w:val="0"/>
        <w:jc w:val="center"/>
        <w:rPr>
          <w:sz w:val="22"/>
          <w:szCs w:val="22"/>
        </w:rPr>
      </w:pPr>
      <w:r w:rsidRPr="00261C53">
        <w:rPr>
          <w:noProof/>
          <w:sz w:val="22"/>
          <w:szCs w:val="22"/>
        </w:rPr>
        <w:drawing>
          <wp:inline distT="0" distB="0" distL="0" distR="0" wp14:anchorId="3283F088" wp14:editId="0AAF60FC">
            <wp:extent cx="4768343" cy="2165217"/>
            <wp:effectExtent l="19050" t="0" r="0" b="0"/>
            <wp:docPr id="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14" cy="216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54889" w14:textId="77777777" w:rsidR="00261C53" w:rsidRPr="00261C53" w:rsidRDefault="00261C53" w:rsidP="00261C53">
      <w:pPr>
        <w:autoSpaceDE w:val="0"/>
        <w:autoSpaceDN w:val="0"/>
        <w:adjustRightInd w:val="0"/>
        <w:jc w:val="center"/>
        <w:rPr>
          <w:i/>
          <w:iCs/>
          <w:sz w:val="22"/>
          <w:szCs w:val="22"/>
        </w:rPr>
      </w:pPr>
      <w:r w:rsidRPr="00261C53">
        <w:rPr>
          <w:i/>
          <w:iCs/>
          <w:sz w:val="22"/>
          <w:szCs w:val="22"/>
        </w:rPr>
        <w:t>Hadműveletek a főhadszíntéren 1849 tavaszán</w:t>
      </w:r>
    </w:p>
    <w:p w14:paraId="20EC7D79" w14:textId="77777777" w:rsidR="00261C53" w:rsidRPr="00261C53" w:rsidRDefault="00261C53" w:rsidP="00261C53">
      <w:pPr>
        <w:autoSpaceDE w:val="0"/>
        <w:autoSpaceDN w:val="0"/>
        <w:adjustRightInd w:val="0"/>
        <w:rPr>
          <w:i/>
          <w:iCs/>
          <w:sz w:val="22"/>
          <w:szCs w:val="22"/>
        </w:rPr>
      </w:pPr>
    </w:p>
    <w:p w14:paraId="2B964C4C" w14:textId="77777777" w:rsidR="00261C53" w:rsidRPr="00261C53" w:rsidRDefault="00261C53" w:rsidP="00261C53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</w:rPr>
      </w:pPr>
      <w:r w:rsidRPr="00261C53">
        <w:rPr>
          <w:rFonts w:eastAsia="TimesNewRoman,Bold"/>
          <w:b/>
          <w:bCs/>
          <w:sz w:val="22"/>
          <w:szCs w:val="22"/>
        </w:rPr>
        <w:t>a) Nevezze meg a térképen jelölt települések közül azt, amelyikre a leírás vonatkozik!</w:t>
      </w:r>
    </w:p>
    <w:p w14:paraId="3FF9C212" w14:textId="77777777" w:rsidR="00261C53" w:rsidRPr="00261C53" w:rsidRDefault="00261C53" w:rsidP="00261C53">
      <w:pPr>
        <w:autoSpaceDE w:val="0"/>
        <w:autoSpaceDN w:val="0"/>
        <w:adjustRightInd w:val="0"/>
        <w:jc w:val="both"/>
        <w:rPr>
          <w:sz w:val="22"/>
          <w:szCs w:val="22"/>
        </w:rPr>
      </w:pPr>
      <w:r w:rsidRPr="00261C53">
        <w:rPr>
          <w:sz w:val="22"/>
          <w:szCs w:val="22"/>
        </w:rPr>
        <w:t>-</w:t>
      </w:r>
      <w:r w:rsidR="0051173B">
        <w:rPr>
          <w:sz w:val="22"/>
          <w:szCs w:val="22"/>
        </w:rPr>
        <w:t xml:space="preserve"> Ez a</w:t>
      </w:r>
      <w:r w:rsidR="00EC3650">
        <w:rPr>
          <w:sz w:val="22"/>
          <w:szCs w:val="22"/>
        </w:rPr>
        <w:t xml:space="preserve"> város adott otthont 1849 elejétől a magyar országgyűlésnek és a magyar kormánynak; itt fogadták el a Habsburg-ház trónfosztásáról szóló nyilatkozatot</w:t>
      </w:r>
      <w:proofErr w:type="gramStart"/>
      <w:r w:rsidRPr="00261C53">
        <w:rPr>
          <w:sz w:val="22"/>
          <w:szCs w:val="22"/>
        </w:rPr>
        <w:t>: …</w:t>
      </w:r>
      <w:proofErr w:type="gramEnd"/>
      <w:r w:rsidRPr="00261C53">
        <w:rPr>
          <w:sz w:val="22"/>
          <w:szCs w:val="22"/>
        </w:rPr>
        <w:t>…………………………………..</w:t>
      </w:r>
    </w:p>
    <w:p w14:paraId="6B970ACC" w14:textId="77777777" w:rsidR="00261C53" w:rsidRPr="00261C53" w:rsidRDefault="00261C53" w:rsidP="00261C53">
      <w:pPr>
        <w:autoSpaceDE w:val="0"/>
        <w:autoSpaceDN w:val="0"/>
        <w:adjustRightInd w:val="0"/>
        <w:rPr>
          <w:sz w:val="22"/>
          <w:szCs w:val="22"/>
        </w:rPr>
      </w:pPr>
      <w:r w:rsidRPr="00261C53">
        <w:rPr>
          <w:rFonts w:eastAsia="TimesNewRoman,Bold"/>
          <w:b/>
          <w:bCs/>
          <w:sz w:val="22"/>
          <w:szCs w:val="22"/>
        </w:rPr>
        <w:t xml:space="preserve">-  </w:t>
      </w:r>
      <w:r w:rsidRPr="00261C53">
        <w:rPr>
          <w:sz w:val="22"/>
          <w:szCs w:val="22"/>
        </w:rPr>
        <w:t xml:space="preserve">A </w:t>
      </w:r>
      <w:r w:rsidR="00EC3650">
        <w:rPr>
          <w:sz w:val="22"/>
          <w:szCs w:val="22"/>
        </w:rPr>
        <w:t xml:space="preserve">hegyen épült </w:t>
      </w:r>
      <w:r w:rsidRPr="00261C53">
        <w:rPr>
          <w:sz w:val="22"/>
          <w:szCs w:val="22"/>
        </w:rPr>
        <w:t>vár ostroma az ostromágyúk kezdeti hiánya miatt hetekig elhúzódott, jelentősen hátráltatva a honvédsereg</w:t>
      </w:r>
      <w:r w:rsidR="0051173B">
        <w:rPr>
          <w:sz w:val="22"/>
          <w:szCs w:val="22"/>
        </w:rPr>
        <w:t xml:space="preserve"> 1849. évi további</w:t>
      </w:r>
      <w:r w:rsidR="00EC3650">
        <w:rPr>
          <w:sz w:val="22"/>
          <w:szCs w:val="22"/>
        </w:rPr>
        <w:t xml:space="preserve"> tavaszi</w:t>
      </w:r>
      <w:r w:rsidRPr="00261C53">
        <w:rPr>
          <w:sz w:val="22"/>
          <w:szCs w:val="22"/>
        </w:rPr>
        <w:t xml:space="preserve"> hadműveleteit. A vár </w:t>
      </w:r>
      <w:r w:rsidR="00EC3650">
        <w:rPr>
          <w:sz w:val="22"/>
          <w:szCs w:val="22"/>
        </w:rPr>
        <w:t xml:space="preserve">május végi </w:t>
      </w:r>
      <w:r w:rsidRPr="00261C53">
        <w:rPr>
          <w:sz w:val="22"/>
          <w:szCs w:val="22"/>
        </w:rPr>
        <w:t>bevétele azonban jelentős siker volt, ami elősegítette a vízi utánpótlási útvonalak biztosítását: …………………………………………….</w:t>
      </w:r>
    </w:p>
    <w:p w14:paraId="1C862148" w14:textId="77777777" w:rsidR="00261C53" w:rsidRPr="00261C53" w:rsidRDefault="00261C53" w:rsidP="00261C53">
      <w:pPr>
        <w:autoSpaceDE w:val="0"/>
        <w:autoSpaceDN w:val="0"/>
        <w:adjustRightInd w:val="0"/>
        <w:rPr>
          <w:sz w:val="22"/>
          <w:szCs w:val="22"/>
        </w:rPr>
      </w:pPr>
      <w:r w:rsidRPr="00261C53">
        <w:rPr>
          <w:sz w:val="22"/>
          <w:szCs w:val="22"/>
        </w:rPr>
        <w:t>- 1849. évi nyári hadműveleti tervek egyike, ezen vár köré összpontosította volna védelmet; a szabadságharc leverése után is kitartott, majd a vár védői Klapka György vezetésével szabad elvonulást kaptak a vár áta</w:t>
      </w:r>
      <w:r w:rsidR="00882091">
        <w:rPr>
          <w:sz w:val="22"/>
          <w:szCs w:val="22"/>
        </w:rPr>
        <w:t>dása fejében: …………………</w:t>
      </w:r>
    </w:p>
    <w:p w14:paraId="60B793A8" w14:textId="77777777" w:rsidR="00261C53" w:rsidRPr="00261C53" w:rsidRDefault="00261C53" w:rsidP="00261C53">
      <w:pPr>
        <w:autoSpaceDE w:val="0"/>
        <w:autoSpaceDN w:val="0"/>
        <w:adjustRightInd w:val="0"/>
        <w:rPr>
          <w:sz w:val="22"/>
          <w:szCs w:val="22"/>
        </w:rPr>
      </w:pPr>
      <w:r w:rsidRPr="00261C53">
        <w:rPr>
          <w:rFonts w:eastAsia="TimesNewRoman,Bold"/>
          <w:b/>
          <w:bCs/>
          <w:sz w:val="22"/>
          <w:szCs w:val="22"/>
        </w:rPr>
        <w:t>b) Fogalmazza meg röviden, mi volt a tavaszi hadjárat fő hadműveleti célja, amelyet végül nem sikerült elérnie a honvédseregnek</w:t>
      </w:r>
      <w:proofErr w:type="gramStart"/>
      <w:r w:rsidRPr="00261C53">
        <w:rPr>
          <w:rFonts w:eastAsia="TimesNewRoman,Bold"/>
          <w:b/>
          <w:bCs/>
          <w:sz w:val="22"/>
          <w:szCs w:val="22"/>
        </w:rPr>
        <w:t>!</w:t>
      </w:r>
      <w:r w:rsidRPr="00261C53">
        <w:rPr>
          <w:sz w:val="22"/>
          <w:szCs w:val="22"/>
        </w:rPr>
        <w:t>…………………………………………………………………………………………………</w:t>
      </w:r>
      <w:proofErr w:type="gramEnd"/>
    </w:p>
    <w:p w14:paraId="7DA87F53" w14:textId="77777777" w:rsidR="00261C53" w:rsidRPr="00261C53" w:rsidRDefault="00261C53" w:rsidP="00261C53">
      <w:pPr>
        <w:autoSpaceDE w:val="0"/>
        <w:autoSpaceDN w:val="0"/>
        <w:adjustRightInd w:val="0"/>
        <w:rPr>
          <w:sz w:val="22"/>
          <w:szCs w:val="22"/>
        </w:rPr>
      </w:pPr>
      <w:r w:rsidRPr="00261C53">
        <w:rPr>
          <w:sz w:val="22"/>
          <w:szCs w:val="22"/>
        </w:rPr>
        <w:t>…………………………………………………………………………………………………</w:t>
      </w:r>
    </w:p>
    <w:p w14:paraId="4429978D" w14:textId="77777777" w:rsidR="00261C53" w:rsidRPr="00261C53" w:rsidRDefault="00261C53" w:rsidP="00261C53">
      <w:pPr>
        <w:autoSpaceDE w:val="0"/>
        <w:autoSpaceDN w:val="0"/>
        <w:adjustRightInd w:val="0"/>
        <w:rPr>
          <w:i/>
          <w:iCs/>
          <w:sz w:val="22"/>
          <w:szCs w:val="22"/>
        </w:rPr>
      </w:pPr>
      <w:r w:rsidRPr="00261C53">
        <w:rPr>
          <w:rFonts w:eastAsia="TimesNewRoman,Bold"/>
          <w:b/>
          <w:bCs/>
          <w:sz w:val="22"/>
          <w:szCs w:val="22"/>
        </w:rPr>
        <w:t xml:space="preserve">c) Miért tekintjük mégis 1849 tavaszát a szabadságharc legsikeresebb időszakának? Karikázza be a helyes válasz sorszámát! </w:t>
      </w:r>
      <w:r w:rsidRPr="00261C53">
        <w:rPr>
          <w:i/>
          <w:iCs/>
          <w:sz w:val="22"/>
          <w:szCs w:val="22"/>
        </w:rPr>
        <w:t>Egyetlen sorszámot karikázzon be!</w:t>
      </w:r>
    </w:p>
    <w:p w14:paraId="0AA7D491" w14:textId="77777777" w:rsidR="00261C53" w:rsidRPr="00261C53" w:rsidRDefault="00261C53" w:rsidP="00261C53">
      <w:pPr>
        <w:autoSpaceDE w:val="0"/>
        <w:autoSpaceDN w:val="0"/>
        <w:adjustRightInd w:val="0"/>
        <w:spacing w:after="60"/>
        <w:rPr>
          <w:sz w:val="22"/>
          <w:szCs w:val="22"/>
        </w:rPr>
      </w:pPr>
      <w:r w:rsidRPr="00261C53">
        <w:rPr>
          <w:sz w:val="22"/>
          <w:szCs w:val="22"/>
        </w:rPr>
        <w:t>1. Az ország területének legnagyobb része a magyar kormányzat ellenőrzése alá került.</w:t>
      </w:r>
    </w:p>
    <w:p w14:paraId="63927812" w14:textId="77777777" w:rsidR="00261C53" w:rsidRPr="00261C53" w:rsidRDefault="00261C53" w:rsidP="00261C53">
      <w:pPr>
        <w:autoSpaceDE w:val="0"/>
        <w:autoSpaceDN w:val="0"/>
        <w:adjustRightInd w:val="0"/>
        <w:spacing w:after="60"/>
        <w:rPr>
          <w:sz w:val="22"/>
          <w:szCs w:val="22"/>
        </w:rPr>
      </w:pPr>
      <w:smartTag w:uri="urn:schemas-microsoft-com:office:smarttags" w:element="metricconverter">
        <w:smartTagPr>
          <w:attr w:name="ProductID" w:val="2. A"/>
        </w:smartTagPr>
        <w:r w:rsidRPr="00261C53">
          <w:rPr>
            <w:sz w:val="22"/>
            <w:szCs w:val="22"/>
          </w:rPr>
          <w:t>2. A</w:t>
        </w:r>
      </w:smartTag>
      <w:r w:rsidRPr="00261C53">
        <w:rPr>
          <w:sz w:val="22"/>
          <w:szCs w:val="22"/>
        </w:rPr>
        <w:t xml:space="preserve"> honvédsereg a túlerőben lévő osztrák–orosz seregeket is le tudta győzni.</w:t>
      </w:r>
    </w:p>
    <w:p w14:paraId="051529A1" w14:textId="77777777" w:rsidR="00261C53" w:rsidRPr="00261C53" w:rsidRDefault="00261C53" w:rsidP="00261C53">
      <w:pPr>
        <w:autoSpaceDE w:val="0"/>
        <w:autoSpaceDN w:val="0"/>
        <w:adjustRightInd w:val="0"/>
        <w:spacing w:after="60"/>
        <w:rPr>
          <w:sz w:val="22"/>
          <w:szCs w:val="22"/>
        </w:rPr>
      </w:pPr>
      <w:smartTag w:uri="urn:schemas-microsoft-com:office:smarttags" w:element="metricconverter">
        <w:smartTagPr>
          <w:attr w:name="ProductID" w:val="3. A"/>
        </w:smartTagPr>
        <w:r w:rsidRPr="00261C53">
          <w:rPr>
            <w:sz w:val="22"/>
            <w:szCs w:val="22"/>
          </w:rPr>
          <w:t>3. A</w:t>
        </w:r>
      </w:smartTag>
      <w:r w:rsidRPr="00261C53">
        <w:rPr>
          <w:sz w:val="22"/>
          <w:szCs w:val="22"/>
        </w:rPr>
        <w:t xml:space="preserve"> győzelmek hatására Ferenc József elismerte Magyarországnak a Habsburg Birodalmon belüli önállóságát.</w:t>
      </w:r>
    </w:p>
    <w:p w14:paraId="17EAA5DC" w14:textId="7D44D7A5" w:rsidR="0051173B" w:rsidRDefault="00261C53" w:rsidP="00261C53">
      <w:pPr>
        <w:autoSpaceDE w:val="0"/>
        <w:autoSpaceDN w:val="0"/>
        <w:adjustRightInd w:val="0"/>
        <w:rPr>
          <w:sz w:val="22"/>
          <w:szCs w:val="22"/>
        </w:rPr>
      </w:pPr>
      <w:smartTag w:uri="urn:schemas-microsoft-com:office:smarttags" w:element="metricconverter">
        <w:smartTagPr>
          <w:attr w:name="ProductID" w:val="4. A"/>
        </w:smartTagPr>
        <w:r w:rsidRPr="00261C53">
          <w:rPr>
            <w:sz w:val="22"/>
            <w:szCs w:val="22"/>
          </w:rPr>
          <w:t>4. A</w:t>
        </w:r>
      </w:smartTag>
      <w:r w:rsidRPr="00261C53">
        <w:rPr>
          <w:sz w:val="22"/>
          <w:szCs w:val="22"/>
        </w:rPr>
        <w:t xml:space="preserve"> győzelmek hatására az európai nagyhatalmak elismerték a független Magyarországot.</w:t>
      </w:r>
    </w:p>
    <w:p w14:paraId="7A18E08E" w14:textId="73DF4CC1" w:rsidR="00E97E1A" w:rsidRPr="004A6FA3" w:rsidRDefault="00E97E1A" w:rsidP="00E97E1A">
      <w:pPr>
        <w:autoSpaceDE w:val="0"/>
        <w:autoSpaceDN w:val="0"/>
        <w:adjustRightInd w:val="0"/>
        <w:rPr>
          <w:rFonts w:eastAsia="TimesNewRoman,Bold"/>
        </w:rPr>
      </w:pPr>
      <w:r>
        <w:rPr>
          <w:b/>
          <w:bCs/>
        </w:rPr>
        <w:lastRenderedPageBreak/>
        <w:t>6</w:t>
      </w:r>
      <w:r w:rsidRPr="004A6FA3">
        <w:rPr>
          <w:b/>
          <w:bCs/>
        </w:rPr>
        <w:t xml:space="preserve">. </w:t>
      </w:r>
      <w:r>
        <w:rPr>
          <w:rFonts w:eastAsia="TimesNewRoman,Bold"/>
          <w:b/>
          <w:bCs/>
        </w:rPr>
        <w:t>Tegye időrendbe</w:t>
      </w:r>
      <w:r w:rsidRPr="004A6FA3">
        <w:rPr>
          <w:rFonts w:eastAsia="TimesNewRoman,Bold"/>
          <w:b/>
          <w:bCs/>
        </w:rPr>
        <w:t xml:space="preserve"> sorszámozással a felsorolt eseményeket, </w:t>
      </w:r>
      <w:r w:rsidRPr="004A6FA3">
        <w:rPr>
          <w:rFonts w:eastAsia="TimesNewRoman,Bold"/>
        </w:rPr>
        <w:t>(</w:t>
      </w:r>
      <w:r w:rsidRPr="00EE10A9">
        <w:rPr>
          <w:rFonts w:eastAsia="TimesNewRoman,Bold"/>
        </w:rPr>
        <w:t xml:space="preserve">a helyes sorrendért jár csak az </w:t>
      </w:r>
      <w:r w:rsidRPr="004A6FA3">
        <w:rPr>
          <w:rFonts w:eastAsia="TimesNewRoman,Bold"/>
        </w:rPr>
        <w:t xml:space="preserve">1 pont) </w:t>
      </w:r>
      <w:r w:rsidRPr="00EE10A9">
        <w:rPr>
          <w:rFonts w:eastAsia="TimesNewRoman,Bold"/>
          <w:b/>
          <w:bCs/>
        </w:rPr>
        <w:t xml:space="preserve">és írja a </w:t>
      </w:r>
      <w:r>
        <w:rPr>
          <w:rFonts w:eastAsia="TimesNewRoman,Bold"/>
          <w:b/>
          <w:bCs/>
        </w:rPr>
        <w:t>t</w:t>
      </w:r>
      <w:r w:rsidRPr="00EE10A9">
        <w:rPr>
          <w:rFonts w:eastAsia="TimesNewRoman,Bold"/>
          <w:b/>
          <w:bCs/>
        </w:rPr>
        <w:t>áblázatba az esemény helyszínét</w:t>
      </w:r>
      <w:r>
        <w:rPr>
          <w:rFonts w:eastAsia="TimesNewRoman,Bold"/>
          <w:b/>
          <w:bCs/>
        </w:rPr>
        <w:t xml:space="preserve">! A helyszíneket azonosítsa be a térképen és a táblázatba írja be a hely betűjelét, </w:t>
      </w:r>
      <w:r>
        <w:rPr>
          <w:rFonts w:eastAsia="TimesNewRoman,Bold"/>
          <w:b/>
          <w:bCs/>
          <w:u w:val="single"/>
        </w:rPr>
        <w:t>három betűjel</w:t>
      </w:r>
      <w:r w:rsidRPr="00FF200F">
        <w:rPr>
          <w:rFonts w:eastAsia="TimesNewRoman,Bold"/>
          <w:b/>
          <w:bCs/>
          <w:u w:val="single"/>
        </w:rPr>
        <w:t xml:space="preserve"> kimarad</w:t>
      </w:r>
      <w:r>
        <w:rPr>
          <w:rFonts w:eastAsia="TimesNewRoman,Bold"/>
          <w:b/>
          <w:bCs/>
        </w:rPr>
        <w:t>!</w:t>
      </w:r>
      <w:r w:rsidRPr="004A6FA3">
        <w:rPr>
          <w:rFonts w:eastAsia="TimesNewRoman,Bold"/>
          <w:b/>
          <w:bCs/>
        </w:rPr>
        <w:t xml:space="preserve"> </w:t>
      </w:r>
      <w:r w:rsidRPr="004A6FA3">
        <w:rPr>
          <w:rFonts w:eastAsia="TimesNewRoman,Bold"/>
        </w:rPr>
        <w:t>(Elemenként 1 pont</w:t>
      </w:r>
      <w:r>
        <w:rPr>
          <w:rFonts w:eastAsia="TimesNewRoman,Bold"/>
        </w:rPr>
        <w:t>, összesen 11</w:t>
      </w:r>
      <w:r w:rsidRPr="006720A5">
        <w:rPr>
          <w:rFonts w:eastAsia="TimesNewRoman,Bold"/>
        </w:rPr>
        <w:t xml:space="preserve"> p.)</w:t>
      </w:r>
      <w:r w:rsidRPr="006720A5">
        <w:rPr>
          <w:rFonts w:eastAsia="TimesNewRoman,Bold"/>
        </w:rPr>
        <w:br/>
      </w:r>
    </w:p>
    <w:tbl>
      <w:tblPr>
        <w:tblStyle w:val="Rcsostblzat"/>
        <w:tblW w:w="0" w:type="auto"/>
        <w:tblInd w:w="108" w:type="dxa"/>
        <w:tblLook w:val="04A0" w:firstRow="1" w:lastRow="0" w:firstColumn="1" w:lastColumn="0" w:noHBand="0" w:noVBand="1"/>
      </w:tblPr>
      <w:tblGrid>
        <w:gridCol w:w="6496"/>
        <w:gridCol w:w="1115"/>
        <w:gridCol w:w="1817"/>
        <w:gridCol w:w="1678"/>
      </w:tblGrid>
      <w:tr w:rsidR="00E97E1A" w:rsidRPr="004A6FA3" w14:paraId="18BEF84B" w14:textId="77777777" w:rsidTr="00912271">
        <w:tc>
          <w:tcPr>
            <w:tcW w:w="6496" w:type="dxa"/>
          </w:tcPr>
          <w:p w14:paraId="276B9356" w14:textId="77777777" w:rsidR="00E97E1A" w:rsidRPr="004A6FA3" w:rsidRDefault="00E97E1A" w:rsidP="00912271">
            <w:pPr>
              <w:jc w:val="center"/>
              <w:rPr>
                <w:b/>
              </w:rPr>
            </w:pPr>
            <w:r w:rsidRPr="004A6FA3">
              <w:rPr>
                <w:b/>
              </w:rPr>
              <w:t>Esemény</w:t>
            </w:r>
          </w:p>
        </w:tc>
        <w:tc>
          <w:tcPr>
            <w:tcW w:w="1115" w:type="dxa"/>
          </w:tcPr>
          <w:p w14:paraId="65000582" w14:textId="77777777" w:rsidR="00E97E1A" w:rsidRDefault="00E97E1A" w:rsidP="00912271">
            <w:pPr>
              <w:jc w:val="center"/>
              <w:rPr>
                <w:b/>
              </w:rPr>
            </w:pPr>
            <w:r>
              <w:rPr>
                <w:b/>
              </w:rPr>
              <w:t>Időrend</w:t>
            </w:r>
          </w:p>
          <w:p w14:paraId="4CE04011" w14:textId="77777777" w:rsidR="00E97E1A" w:rsidRPr="004A6FA3" w:rsidRDefault="00E97E1A" w:rsidP="00912271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Pr="004A6FA3">
              <w:rPr>
                <w:b/>
              </w:rPr>
              <w:t>orszám</w:t>
            </w:r>
            <w:r>
              <w:rPr>
                <w:b/>
              </w:rPr>
              <w:t>a</w:t>
            </w:r>
          </w:p>
        </w:tc>
        <w:tc>
          <w:tcPr>
            <w:tcW w:w="1817" w:type="dxa"/>
          </w:tcPr>
          <w:p w14:paraId="52069EF9" w14:textId="77777777" w:rsidR="00E97E1A" w:rsidRPr="00EE10A9" w:rsidRDefault="00E97E1A" w:rsidP="00912271">
            <w:pPr>
              <w:jc w:val="center"/>
              <w:rPr>
                <w:b/>
              </w:rPr>
            </w:pPr>
            <w:r w:rsidRPr="00EE10A9">
              <w:rPr>
                <w:b/>
              </w:rPr>
              <w:t xml:space="preserve">Helyszín </w:t>
            </w:r>
            <w:r>
              <w:rPr>
                <w:b/>
              </w:rPr>
              <w:t>neve</w:t>
            </w:r>
          </w:p>
        </w:tc>
        <w:tc>
          <w:tcPr>
            <w:tcW w:w="1678" w:type="dxa"/>
          </w:tcPr>
          <w:p w14:paraId="630D8548" w14:textId="77777777" w:rsidR="00E97E1A" w:rsidRPr="00EE10A9" w:rsidRDefault="00E97E1A" w:rsidP="00912271">
            <w:pPr>
              <w:jc w:val="center"/>
              <w:rPr>
                <w:b/>
              </w:rPr>
            </w:pPr>
            <w:r>
              <w:rPr>
                <w:b/>
              </w:rPr>
              <w:t>Helyszín betűjele</w:t>
            </w:r>
          </w:p>
        </w:tc>
      </w:tr>
      <w:tr w:rsidR="00E97E1A" w:rsidRPr="004A6FA3" w14:paraId="263ED2CD" w14:textId="77777777" w:rsidTr="00912271">
        <w:tc>
          <w:tcPr>
            <w:tcW w:w="6496" w:type="dxa"/>
          </w:tcPr>
          <w:p w14:paraId="7148269E" w14:textId="77777777" w:rsidR="00E97E1A" w:rsidRPr="00A24B83" w:rsidRDefault="00E97E1A" w:rsidP="00E97E1A">
            <w:pPr>
              <w:pStyle w:val="Listaszerbekezds"/>
              <w:numPr>
                <w:ilvl w:val="0"/>
                <w:numId w:val="1"/>
              </w:numPr>
              <w:spacing w:line="276" w:lineRule="auto"/>
            </w:pPr>
            <w:r w:rsidRPr="00A24B83">
              <w:t>A magyar Honvédsereg első győzelme</w:t>
            </w:r>
          </w:p>
        </w:tc>
        <w:tc>
          <w:tcPr>
            <w:tcW w:w="1115" w:type="dxa"/>
          </w:tcPr>
          <w:p w14:paraId="77FE5F46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817" w:type="dxa"/>
          </w:tcPr>
          <w:p w14:paraId="749A0593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678" w:type="dxa"/>
          </w:tcPr>
          <w:p w14:paraId="53D4D010" w14:textId="77777777" w:rsidR="00E97E1A" w:rsidRPr="004A6FA3" w:rsidRDefault="00E97E1A" w:rsidP="00912271">
            <w:pPr>
              <w:spacing w:line="276" w:lineRule="auto"/>
            </w:pPr>
          </w:p>
        </w:tc>
      </w:tr>
      <w:tr w:rsidR="00E97E1A" w:rsidRPr="004A6FA3" w14:paraId="5149D0AE" w14:textId="77777777" w:rsidTr="00912271">
        <w:tc>
          <w:tcPr>
            <w:tcW w:w="6496" w:type="dxa"/>
          </w:tcPr>
          <w:p w14:paraId="5329C5E8" w14:textId="77777777" w:rsidR="00E97E1A" w:rsidRPr="004A6FA3" w:rsidRDefault="00E97E1A" w:rsidP="00912271">
            <w:pPr>
              <w:spacing w:line="276" w:lineRule="auto"/>
            </w:pPr>
            <w:r>
              <w:rPr>
                <w:b/>
              </w:rPr>
              <w:t>b)</w:t>
            </w:r>
            <w:r w:rsidRPr="004A6FA3">
              <w:t xml:space="preserve"> </w:t>
            </w:r>
            <w:proofErr w:type="gramStart"/>
            <w:r w:rsidRPr="004A6FA3">
              <w:t>A</w:t>
            </w:r>
            <w:proofErr w:type="gramEnd"/>
            <w:r w:rsidRPr="004A6FA3">
              <w:t xml:space="preserve"> </w:t>
            </w:r>
            <w:r>
              <w:t>detronizáció kimondása</w:t>
            </w:r>
          </w:p>
        </w:tc>
        <w:tc>
          <w:tcPr>
            <w:tcW w:w="1115" w:type="dxa"/>
          </w:tcPr>
          <w:p w14:paraId="049A4168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817" w:type="dxa"/>
          </w:tcPr>
          <w:p w14:paraId="2CCBEA61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678" w:type="dxa"/>
          </w:tcPr>
          <w:p w14:paraId="25EB5C8A" w14:textId="77777777" w:rsidR="00E97E1A" w:rsidRPr="004A6FA3" w:rsidRDefault="00E97E1A" w:rsidP="00912271">
            <w:pPr>
              <w:spacing w:line="276" w:lineRule="auto"/>
            </w:pPr>
          </w:p>
        </w:tc>
      </w:tr>
      <w:tr w:rsidR="00E97E1A" w:rsidRPr="004A6FA3" w14:paraId="46169597" w14:textId="77777777" w:rsidTr="00912271">
        <w:tc>
          <w:tcPr>
            <w:tcW w:w="6496" w:type="dxa"/>
          </w:tcPr>
          <w:p w14:paraId="17D7860B" w14:textId="77777777" w:rsidR="00E97E1A" w:rsidRPr="004A6FA3" w:rsidRDefault="00E97E1A" w:rsidP="00912271">
            <w:pPr>
              <w:spacing w:line="276" w:lineRule="auto"/>
            </w:pPr>
            <w:r>
              <w:rPr>
                <w:b/>
              </w:rPr>
              <w:t>c)</w:t>
            </w:r>
            <w:r>
              <w:t xml:space="preserve"> </w:t>
            </w:r>
            <w:r w:rsidRPr="004A6FA3">
              <w:t xml:space="preserve">Az első népképviseleti országgyűlés </w:t>
            </w:r>
            <w:r w:rsidRPr="00EE10A9">
              <w:t>megnyitása</w:t>
            </w:r>
          </w:p>
        </w:tc>
        <w:tc>
          <w:tcPr>
            <w:tcW w:w="1115" w:type="dxa"/>
          </w:tcPr>
          <w:p w14:paraId="423E1DE0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817" w:type="dxa"/>
          </w:tcPr>
          <w:p w14:paraId="640CF7F5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678" w:type="dxa"/>
          </w:tcPr>
          <w:p w14:paraId="60916D2F" w14:textId="77777777" w:rsidR="00E97E1A" w:rsidRPr="004A6FA3" w:rsidRDefault="00E97E1A" w:rsidP="00912271">
            <w:pPr>
              <w:spacing w:line="276" w:lineRule="auto"/>
            </w:pPr>
          </w:p>
        </w:tc>
      </w:tr>
      <w:tr w:rsidR="00E97E1A" w:rsidRPr="004A6FA3" w14:paraId="10335EF7" w14:textId="77777777" w:rsidTr="00912271">
        <w:tc>
          <w:tcPr>
            <w:tcW w:w="6496" w:type="dxa"/>
          </w:tcPr>
          <w:p w14:paraId="6B75A2CF" w14:textId="77777777" w:rsidR="00E97E1A" w:rsidRPr="004A6FA3" w:rsidRDefault="00E97E1A" w:rsidP="00912271">
            <w:pPr>
              <w:spacing w:line="276" w:lineRule="auto"/>
            </w:pPr>
            <w:r>
              <w:rPr>
                <w:b/>
              </w:rPr>
              <w:t>d)</w:t>
            </w:r>
            <w:r w:rsidRPr="004A6FA3">
              <w:t xml:space="preserve"> </w:t>
            </w:r>
            <w:r>
              <w:t>Kossuth felirati javaslata a birodalom minden népének alkotmányt követelt az utolsó rendi országgyűlésen</w:t>
            </w:r>
          </w:p>
        </w:tc>
        <w:tc>
          <w:tcPr>
            <w:tcW w:w="1115" w:type="dxa"/>
          </w:tcPr>
          <w:p w14:paraId="1AF3E10D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817" w:type="dxa"/>
          </w:tcPr>
          <w:p w14:paraId="190D8153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678" w:type="dxa"/>
          </w:tcPr>
          <w:p w14:paraId="3626F936" w14:textId="77777777" w:rsidR="00E97E1A" w:rsidRPr="004A6FA3" w:rsidRDefault="00E97E1A" w:rsidP="00912271">
            <w:pPr>
              <w:spacing w:line="276" w:lineRule="auto"/>
            </w:pPr>
          </w:p>
        </w:tc>
      </w:tr>
      <w:tr w:rsidR="00E97E1A" w:rsidRPr="004A6FA3" w14:paraId="2CC398C1" w14:textId="77777777" w:rsidTr="00912271">
        <w:tc>
          <w:tcPr>
            <w:tcW w:w="6496" w:type="dxa"/>
          </w:tcPr>
          <w:p w14:paraId="1DCEF51C" w14:textId="77777777" w:rsidR="00E97E1A" w:rsidRDefault="00E97E1A" w:rsidP="00912271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e) </w:t>
            </w:r>
            <w:r w:rsidRPr="00A24B83">
              <w:rPr>
                <w:bCs/>
              </w:rPr>
              <w:t xml:space="preserve">Jellasics Magyarország ellen </w:t>
            </w:r>
            <w:r>
              <w:rPr>
                <w:bCs/>
              </w:rPr>
              <w:t>erről a területről/tartományból indult</w:t>
            </w:r>
          </w:p>
        </w:tc>
        <w:tc>
          <w:tcPr>
            <w:tcW w:w="1115" w:type="dxa"/>
          </w:tcPr>
          <w:p w14:paraId="279E02AC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817" w:type="dxa"/>
          </w:tcPr>
          <w:p w14:paraId="73D94F9B" w14:textId="77777777" w:rsidR="00E97E1A" w:rsidRPr="004A6FA3" w:rsidRDefault="00E97E1A" w:rsidP="00912271">
            <w:pPr>
              <w:spacing w:line="276" w:lineRule="auto"/>
            </w:pPr>
          </w:p>
        </w:tc>
        <w:tc>
          <w:tcPr>
            <w:tcW w:w="1678" w:type="dxa"/>
          </w:tcPr>
          <w:p w14:paraId="72CFE651" w14:textId="77777777" w:rsidR="00E97E1A" w:rsidRPr="004A6FA3" w:rsidRDefault="00E97E1A" w:rsidP="00912271">
            <w:pPr>
              <w:spacing w:line="276" w:lineRule="auto"/>
            </w:pPr>
          </w:p>
        </w:tc>
      </w:tr>
    </w:tbl>
    <w:p w14:paraId="66C7EA2B" w14:textId="77777777" w:rsidR="00E97E1A" w:rsidRDefault="00E97E1A" w:rsidP="00E97E1A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</w:rPr>
      </w:pPr>
      <w:r>
        <w:rPr>
          <w:rFonts w:ascii="TimesNewRomanPS-BoldMT" w:hAnsi="TimesNewRomanPS-BoldMT" w:cs="TimesNewRomanPS-BoldMT"/>
          <w:b/>
          <w:bCs/>
          <w:noProof/>
        </w:rPr>
        <w:pict w14:anchorId="4C22C105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68.3pt;margin-top:74.25pt;width:19pt;height:19.5pt;z-index:251661312;mso-position-horizontal-relative:text;mso-position-vertical-relative:text" fillcolor="black [3213]">
            <v:textbox>
              <w:txbxContent>
                <w:p w14:paraId="6C53AD36" w14:textId="77777777" w:rsidR="00E97E1A" w:rsidRPr="00D04D62" w:rsidRDefault="00E97E1A" w:rsidP="00E97E1A">
                  <w:pPr>
                    <w:rPr>
                      <w:b/>
                      <w:color w:val="FFFFFF" w:themeColor="background1"/>
                      <w:sz w:val="20"/>
                      <w:szCs w:val="20"/>
                    </w:rPr>
                  </w:pPr>
                  <w:r w:rsidRPr="00D04D62">
                    <w:rPr>
                      <w:b/>
                      <w:color w:val="FFFFFF" w:themeColor="background1"/>
                      <w:sz w:val="20"/>
                      <w:szCs w:val="20"/>
                    </w:rPr>
                    <w:t>G</w:t>
                  </w:r>
                </w:p>
              </w:txbxContent>
            </v:textbox>
          </v:shape>
        </w:pict>
      </w:r>
      <w:r w:rsidRPr="00A24B83">
        <w:rPr>
          <w:rFonts w:ascii="TimesNewRomanPS-BoldMT" w:hAnsi="TimesNewRomanPS-BoldMT" w:cs="TimesNewRomanPS-BoldMT"/>
          <w:b/>
          <w:bCs/>
          <w:noProof/>
        </w:rPr>
        <w:drawing>
          <wp:inline distT="0" distB="0" distL="0" distR="0" wp14:anchorId="0952B084" wp14:editId="444A7E3C">
            <wp:extent cx="5492187" cy="3909151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705" cy="391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6D75" w14:textId="77777777" w:rsidR="00E97E1A" w:rsidRPr="000D48EA" w:rsidRDefault="00E97E1A" w:rsidP="00E97E1A">
      <w:pPr>
        <w:tabs>
          <w:tab w:val="right" w:leader="dot" w:pos="7560"/>
        </w:tabs>
        <w:rPr>
          <w:b/>
          <w:sz w:val="22"/>
          <w:szCs w:val="22"/>
        </w:rPr>
      </w:pPr>
      <w:r w:rsidRPr="000D48EA">
        <w:rPr>
          <w:sz w:val="22"/>
          <w:szCs w:val="22"/>
        </w:rPr>
        <w:t xml:space="preserve"> </w:t>
      </w:r>
    </w:p>
    <w:p w14:paraId="1B3CF953" w14:textId="39D073EF" w:rsidR="00E97E1A" w:rsidRDefault="00E97E1A" w:rsidP="00E97E1A">
      <w:pPr>
        <w:rPr>
          <w:b/>
          <w:sz w:val="22"/>
          <w:szCs w:val="22"/>
        </w:rPr>
      </w:pPr>
      <w:r>
        <w:rPr>
          <w:b/>
          <w:sz w:val="22"/>
          <w:szCs w:val="22"/>
        </w:rPr>
        <w:t>7</w:t>
      </w:r>
      <w:r w:rsidRPr="004D6F2E">
        <w:rPr>
          <w:b/>
          <w:sz w:val="22"/>
          <w:szCs w:val="22"/>
        </w:rPr>
        <w:t xml:space="preserve">.) </w:t>
      </w:r>
      <w:r w:rsidRPr="00A24B83">
        <w:rPr>
          <w:b/>
          <w:sz w:val="22"/>
          <w:szCs w:val="22"/>
          <w:u w:val="single"/>
        </w:rPr>
        <w:t>Döntse el az 1848. évi áprilisi törvényekkel kapcsolatos állításokról, hogy igazak vagy hamisak!</w:t>
      </w:r>
      <w:r w:rsidRPr="004D6F2E">
        <w:rPr>
          <w:b/>
          <w:sz w:val="22"/>
          <w:szCs w:val="22"/>
        </w:rPr>
        <w:t xml:space="preserve"> Jelölje válaszát „X” jellel a megfelelő oszlopb</w:t>
      </w:r>
      <w:r>
        <w:rPr>
          <w:b/>
          <w:sz w:val="22"/>
          <w:szCs w:val="22"/>
        </w:rPr>
        <w:t>an! (Elemenként 1 p., összesen 12</w:t>
      </w:r>
      <w:r w:rsidRPr="004D6F2E">
        <w:rPr>
          <w:b/>
          <w:sz w:val="22"/>
          <w:szCs w:val="22"/>
        </w:rPr>
        <w:t xml:space="preserve"> p.)</w:t>
      </w:r>
      <w:r>
        <w:rPr>
          <w:b/>
          <w:sz w:val="22"/>
          <w:szCs w:val="22"/>
        </w:rPr>
        <w:t xml:space="preserve"> </w:t>
      </w:r>
    </w:p>
    <w:p w14:paraId="0D35B687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III. </w:t>
      </w:r>
      <w:proofErr w:type="gramStart"/>
      <w:r w:rsidRPr="004853AD">
        <w:rPr>
          <w:b/>
          <w:bCs/>
          <w:i/>
          <w:iCs/>
          <w:color w:val="000000" w:themeColor="text1"/>
          <w:sz w:val="22"/>
          <w:szCs w:val="22"/>
        </w:rPr>
        <w:t>tc.</w:t>
      </w:r>
      <w:proofErr w:type="gramEnd"/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 Független, felelős minisztérium alakításáról: </w:t>
      </w:r>
    </w:p>
    <w:p w14:paraId="60A8168F" w14:textId="77777777" w:rsidR="00E97E1A" w:rsidRPr="004853AD" w:rsidRDefault="00E97E1A" w:rsidP="00E97E1A">
      <w:pPr>
        <w:rPr>
          <w:i/>
          <w:iCs/>
          <w:color w:val="000000" w:themeColor="text1"/>
          <w:sz w:val="22"/>
          <w:szCs w:val="22"/>
        </w:rPr>
      </w:pPr>
      <w:r w:rsidRPr="004853AD">
        <w:rPr>
          <w:i/>
          <w:iCs/>
          <w:color w:val="000000" w:themeColor="text1"/>
          <w:sz w:val="22"/>
          <w:szCs w:val="22"/>
        </w:rPr>
        <w:t xml:space="preserve">3. §. Ő Felsége, s az ő távollétében a nádor a királyi helytartó; a végrehajtó hatalmat a törvények értelmében független magyar minisztérium által gyakorolják, s bármely rendeleteik,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parancsolataik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>, határozataik, kinevezéseik csak úgy érvényesek, ha a Buda-Pesten székelő miniszterek egyike által is aláíratik.</w:t>
      </w:r>
    </w:p>
    <w:p w14:paraId="2B764AA9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IV. </w:t>
      </w:r>
      <w:proofErr w:type="gramStart"/>
      <w:r w:rsidRPr="004853AD">
        <w:rPr>
          <w:b/>
          <w:bCs/>
          <w:i/>
          <w:iCs/>
          <w:color w:val="000000" w:themeColor="text1"/>
          <w:sz w:val="22"/>
          <w:szCs w:val="22"/>
        </w:rPr>
        <w:t>tc.</w:t>
      </w:r>
      <w:proofErr w:type="gramEnd"/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 Az országgyűlés évenkénti üléseiről: </w:t>
      </w:r>
    </w:p>
    <w:p w14:paraId="741AFFA5" w14:textId="77777777" w:rsidR="00E97E1A" w:rsidRDefault="00E97E1A" w:rsidP="00E97E1A">
      <w:pPr>
        <w:rPr>
          <w:i/>
          <w:iCs/>
          <w:color w:val="000000" w:themeColor="text1"/>
          <w:sz w:val="22"/>
          <w:szCs w:val="22"/>
        </w:rPr>
      </w:pPr>
      <w:r w:rsidRPr="004853AD">
        <w:rPr>
          <w:i/>
          <w:iCs/>
          <w:color w:val="000000" w:themeColor="text1"/>
          <w:sz w:val="22"/>
          <w:szCs w:val="22"/>
        </w:rPr>
        <w:t xml:space="preserve">Az országgyűlés jövendőben évenként, éspedig Pesten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tartandván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üléseit, az évenkénti ülésre az ország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Rendeit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Ő Felsége minden évben, s amennyiben a körülmények engedik, a téli hónapokra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hívandja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össze.</w:t>
      </w:r>
    </w:p>
    <w:p w14:paraId="4ACE5D5E" w14:textId="77777777" w:rsidR="00E97E1A" w:rsidRPr="008D5D47" w:rsidRDefault="00E97E1A" w:rsidP="00E97E1A">
      <w:pPr>
        <w:ind w:left="-142" w:right="-142" w:firstLine="142"/>
        <w:rPr>
          <w:i/>
          <w:sz w:val="22"/>
          <w:szCs w:val="22"/>
          <w:u w:val="single"/>
        </w:rPr>
      </w:pPr>
      <w:r w:rsidRPr="008D5D47">
        <w:rPr>
          <w:b/>
          <w:i/>
          <w:sz w:val="22"/>
          <w:szCs w:val="22"/>
          <w:u w:val="single"/>
        </w:rPr>
        <w:t xml:space="preserve">V. törvénycikk. Az </w:t>
      </w:r>
      <w:r w:rsidRPr="008D5D47">
        <w:rPr>
          <w:b/>
          <w:i/>
          <w:snapToGrid w:val="0"/>
          <w:color w:val="000000"/>
          <w:sz w:val="22"/>
          <w:szCs w:val="22"/>
          <w:u w:val="single"/>
        </w:rPr>
        <w:t>országgyűlés</w:t>
      </w:r>
      <w:r w:rsidRPr="008D5D47">
        <w:rPr>
          <w:b/>
          <w:i/>
          <w:sz w:val="22"/>
          <w:szCs w:val="22"/>
          <w:u w:val="single"/>
        </w:rPr>
        <w:t>i követeknek népképviselet alapján választásáról.</w:t>
      </w:r>
    </w:p>
    <w:p w14:paraId="69E0C5DF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proofErr w:type="gramStart"/>
      <w:r w:rsidRPr="00F9562D">
        <w:rPr>
          <w:i/>
          <w:sz w:val="22"/>
          <w:szCs w:val="22"/>
        </w:rPr>
        <w:t>…</w:t>
      </w:r>
      <w:proofErr w:type="gramEnd"/>
      <w:r w:rsidRPr="00F9562D">
        <w:rPr>
          <w:i/>
          <w:sz w:val="22"/>
          <w:szCs w:val="22"/>
        </w:rPr>
        <w:t xml:space="preserve">mindazok, kik a megyékben és szabad kerületekben az </w:t>
      </w:r>
      <w:r w:rsidRPr="00F9562D">
        <w:rPr>
          <w:i/>
          <w:snapToGrid w:val="0"/>
          <w:color w:val="000000"/>
          <w:sz w:val="22"/>
          <w:szCs w:val="22"/>
        </w:rPr>
        <w:t>országgyűlés</w:t>
      </w:r>
      <w:r w:rsidRPr="00F9562D">
        <w:rPr>
          <w:i/>
          <w:sz w:val="22"/>
          <w:szCs w:val="22"/>
        </w:rPr>
        <w:t xml:space="preserve">i követek választásában eddig szavazattal bírtak, e jog gyakorlatában ezennel </w:t>
      </w:r>
      <w:proofErr w:type="spellStart"/>
      <w:r w:rsidRPr="00F9562D">
        <w:rPr>
          <w:i/>
          <w:sz w:val="22"/>
          <w:szCs w:val="22"/>
        </w:rPr>
        <w:t>meghagyatnak</w:t>
      </w:r>
      <w:proofErr w:type="spellEnd"/>
      <w:r w:rsidRPr="00F9562D">
        <w:rPr>
          <w:i/>
          <w:sz w:val="22"/>
          <w:szCs w:val="22"/>
        </w:rPr>
        <w:t>. Ezeken kívül:</w:t>
      </w:r>
    </w:p>
    <w:p w14:paraId="6F13FD56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r w:rsidRPr="00F9562D">
        <w:rPr>
          <w:i/>
          <w:sz w:val="22"/>
          <w:szCs w:val="22"/>
        </w:rPr>
        <w:t xml:space="preserve">2. Az országnak s kapcsolt részeknek mindazon bennszületett vagy honosított, legalább 20 éves, és sem atyai, sem gyámi, sem gazdai hatalom, sem pedig elkövetett hűségtelenség, </w:t>
      </w:r>
      <w:proofErr w:type="spellStart"/>
      <w:r w:rsidRPr="00F9562D">
        <w:rPr>
          <w:i/>
          <w:sz w:val="22"/>
          <w:szCs w:val="22"/>
        </w:rPr>
        <w:t>csempészkedés</w:t>
      </w:r>
      <w:proofErr w:type="spellEnd"/>
      <w:r w:rsidRPr="00F9562D">
        <w:rPr>
          <w:i/>
          <w:sz w:val="22"/>
          <w:szCs w:val="22"/>
        </w:rPr>
        <w:t>, rablás, gyilkolás és gyújtogatás miatt fenyíték alatt nem levő lakosai, a nőket kivéve, törvényesen bevett valláskülönbség nélkül, választók:</w:t>
      </w:r>
    </w:p>
    <w:p w14:paraId="6CEAB9B6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proofErr w:type="gramStart"/>
      <w:r w:rsidRPr="00F9562D">
        <w:rPr>
          <w:i/>
          <w:sz w:val="22"/>
          <w:szCs w:val="22"/>
        </w:rPr>
        <w:t>a</w:t>
      </w:r>
      <w:proofErr w:type="gramEnd"/>
      <w:r w:rsidRPr="00F9562D">
        <w:rPr>
          <w:i/>
          <w:sz w:val="22"/>
          <w:szCs w:val="22"/>
        </w:rPr>
        <w:t>.) Kik szabad királyi városokban vagy rendezett tanáccsal ellátott községekben 300 e. ft. [ezüst forint] értékű házat vagy földet</w:t>
      </w:r>
      <w:proofErr w:type="gramStart"/>
      <w:r w:rsidRPr="00F9562D">
        <w:rPr>
          <w:i/>
          <w:sz w:val="22"/>
          <w:szCs w:val="22"/>
        </w:rPr>
        <w:t>, …eddigi</w:t>
      </w:r>
      <w:proofErr w:type="gramEnd"/>
      <w:r w:rsidRPr="00F9562D">
        <w:rPr>
          <w:i/>
          <w:sz w:val="22"/>
          <w:szCs w:val="22"/>
        </w:rPr>
        <w:t xml:space="preserve"> úrbéri értelemben vett ¼ telket, vagy ezzel hasonló kiterjedésű birtokot… bírnak.</w:t>
      </w:r>
    </w:p>
    <w:p w14:paraId="03E3637F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r w:rsidRPr="00F9562D">
        <w:rPr>
          <w:i/>
          <w:sz w:val="22"/>
          <w:szCs w:val="22"/>
        </w:rPr>
        <w:t xml:space="preserve">b.) </w:t>
      </w:r>
      <w:proofErr w:type="gramStart"/>
      <w:r w:rsidRPr="00F9562D">
        <w:rPr>
          <w:i/>
          <w:sz w:val="22"/>
          <w:szCs w:val="22"/>
        </w:rPr>
        <w:t>Kik</w:t>
      </w:r>
      <w:proofErr w:type="gramEnd"/>
      <w:r w:rsidRPr="00F9562D">
        <w:rPr>
          <w:i/>
          <w:sz w:val="22"/>
          <w:szCs w:val="22"/>
        </w:rPr>
        <w:t xml:space="preserve"> mint kézművesek, kereskedők, gyárosok telepedve vannak, ha tulajdon műhellyel vagy kereskedési teleppel vagy gyárral bírnak, s kézművesek, folytonosan legalább egy segéddel dolgoznak. </w:t>
      </w:r>
    </w:p>
    <w:p w14:paraId="456CB3A9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proofErr w:type="gramStart"/>
      <w:r w:rsidRPr="00F9562D">
        <w:rPr>
          <w:i/>
          <w:sz w:val="22"/>
          <w:szCs w:val="22"/>
        </w:rPr>
        <w:t>c.</w:t>
      </w:r>
      <w:proofErr w:type="gramEnd"/>
      <w:r w:rsidRPr="00F9562D">
        <w:rPr>
          <w:i/>
          <w:sz w:val="22"/>
          <w:szCs w:val="22"/>
        </w:rPr>
        <w:t xml:space="preserve">) Kik, habár a fentebbi osztályokba nem esnek is, saját földbirtokból vagy tőkéjükből eredő 100 ezüst forint </w:t>
      </w:r>
      <w:proofErr w:type="spellStart"/>
      <w:r w:rsidRPr="00F9562D">
        <w:rPr>
          <w:i/>
          <w:sz w:val="22"/>
          <w:szCs w:val="22"/>
        </w:rPr>
        <w:t>évenkinti</w:t>
      </w:r>
      <w:proofErr w:type="spellEnd"/>
      <w:r w:rsidRPr="00F9562D">
        <w:rPr>
          <w:i/>
          <w:sz w:val="22"/>
          <w:szCs w:val="22"/>
        </w:rPr>
        <w:t xml:space="preserve"> állandó s biztos jövedelmet kimutatni képesek.</w:t>
      </w:r>
    </w:p>
    <w:p w14:paraId="763540E5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r w:rsidRPr="00F9562D">
        <w:rPr>
          <w:i/>
          <w:sz w:val="22"/>
          <w:szCs w:val="22"/>
        </w:rPr>
        <w:lastRenderedPageBreak/>
        <w:t>d.) Jövedelmükre való tekintet nélkül a tudorok, sebészek, ügyvédek, mérnökök, akadémiai művészek, tanárok, a magyar tudós társaság tagjai, gyógyszerészek, lelkészek, segédlelkészek, községi jegyzők és iskolatanítók, azonban választókerületben, melyben állandó lakásuk van.</w:t>
      </w:r>
    </w:p>
    <w:p w14:paraId="74077D9C" w14:textId="77777777" w:rsidR="00E97E1A" w:rsidRPr="00F9562D" w:rsidRDefault="00E97E1A" w:rsidP="00E97E1A">
      <w:pPr>
        <w:ind w:left="-142" w:right="-142"/>
        <w:rPr>
          <w:i/>
          <w:sz w:val="22"/>
          <w:szCs w:val="22"/>
        </w:rPr>
      </w:pPr>
      <w:proofErr w:type="gramStart"/>
      <w:r w:rsidRPr="00F9562D">
        <w:rPr>
          <w:i/>
          <w:sz w:val="22"/>
          <w:szCs w:val="22"/>
        </w:rPr>
        <w:t>e</w:t>
      </w:r>
      <w:proofErr w:type="gramEnd"/>
      <w:r w:rsidRPr="00F9562D">
        <w:rPr>
          <w:i/>
          <w:sz w:val="22"/>
          <w:szCs w:val="22"/>
        </w:rPr>
        <w:t>.) Kik eddig városi polgárok voltak, ha a fentebbi pontokban leírt képességgel nem bírnak is.</w:t>
      </w:r>
    </w:p>
    <w:p w14:paraId="5E6AC394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F9562D">
        <w:rPr>
          <w:i/>
          <w:sz w:val="22"/>
          <w:szCs w:val="22"/>
        </w:rPr>
        <w:t xml:space="preserve">3. </w:t>
      </w:r>
      <w:r w:rsidRPr="00F9562D">
        <w:rPr>
          <w:b/>
          <w:i/>
          <w:sz w:val="22"/>
          <w:szCs w:val="22"/>
        </w:rPr>
        <w:t>Választható mind az</w:t>
      </w:r>
      <w:r w:rsidRPr="00F9562D">
        <w:rPr>
          <w:i/>
          <w:sz w:val="22"/>
          <w:szCs w:val="22"/>
        </w:rPr>
        <w:t>, ki választó, ha életének 24-ik évét betöltötte, s a törvény azon rendeletének, miszerint törvényhozási nyelv egyedül a magyar, megfelelni képes.”</w:t>
      </w:r>
      <w:r w:rsidRPr="004853AD">
        <w:rPr>
          <w:i/>
          <w:iCs/>
          <w:color w:val="000000" w:themeColor="text1"/>
          <w:sz w:val="22"/>
          <w:szCs w:val="22"/>
        </w:rPr>
        <w:t xml:space="preserve"> </w:t>
      </w:r>
    </w:p>
    <w:p w14:paraId="40DDF2FC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IX. </w:t>
      </w:r>
      <w:proofErr w:type="gramStart"/>
      <w:r w:rsidRPr="004853AD">
        <w:rPr>
          <w:b/>
          <w:bCs/>
          <w:i/>
          <w:iCs/>
          <w:color w:val="000000" w:themeColor="text1"/>
          <w:sz w:val="22"/>
          <w:szCs w:val="22"/>
        </w:rPr>
        <w:t>tc.</w:t>
      </w:r>
      <w:proofErr w:type="gramEnd"/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 Az úrbér és az azt pótló szerződések eddig gyakorlatban volt szolgáltatások (robot), dézsma és pénzbeli fizetések megszüntetéséről:</w:t>
      </w:r>
    </w:p>
    <w:p w14:paraId="1DBF8ECE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>1. §.</w:t>
      </w:r>
      <w:r w:rsidRPr="004853AD">
        <w:rPr>
          <w:i/>
          <w:iCs/>
          <w:color w:val="000000" w:themeColor="text1"/>
          <w:sz w:val="22"/>
          <w:szCs w:val="22"/>
        </w:rPr>
        <w:t xml:space="preserve"> A törvényhozás a magán földesurak kármentesítését a nemzeti közbecsület védpajzsa alá helyezi.</w:t>
      </w:r>
    </w:p>
    <w:p w14:paraId="58D645D5" w14:textId="77777777" w:rsidR="00E97E1A" w:rsidRDefault="00E97E1A" w:rsidP="00E97E1A">
      <w:pPr>
        <w:rPr>
          <w:i/>
          <w:iCs/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>2. §.</w:t>
      </w:r>
      <w:r w:rsidRPr="004853AD">
        <w:rPr>
          <w:i/>
          <w:iCs/>
          <w:color w:val="000000" w:themeColor="text1"/>
          <w:sz w:val="22"/>
          <w:szCs w:val="22"/>
        </w:rPr>
        <w:t xml:space="preserve"> Ő felsége a magán földesuraknak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akkénti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kármentesítése iránt, hogy az eddigi úrbéri tartozásokkal felérő tőkeérték részükre a közállomány által hiány nélkül kifizettessék, a legközelebbi országgyűlésnek részletesen kidolgozandó törvényjavaslatot fog a magyar minisztériuma által előterjeszteni.</w:t>
      </w:r>
    </w:p>
    <w:p w14:paraId="2F41E3C8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i/>
          <w:iCs/>
          <w:color w:val="000000" w:themeColor="text1"/>
          <w:sz w:val="22"/>
          <w:szCs w:val="22"/>
        </w:rPr>
        <w:t xml:space="preserve"> </w:t>
      </w:r>
    </w:p>
    <w:p w14:paraId="0DCC3C9C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XVIII. </w:t>
      </w:r>
      <w:proofErr w:type="gramStart"/>
      <w:r w:rsidRPr="004853AD">
        <w:rPr>
          <w:b/>
          <w:bCs/>
          <w:i/>
          <w:iCs/>
          <w:color w:val="000000" w:themeColor="text1"/>
          <w:sz w:val="22"/>
          <w:szCs w:val="22"/>
        </w:rPr>
        <w:t>tc.</w:t>
      </w:r>
      <w:proofErr w:type="gramEnd"/>
      <w:r w:rsidRPr="004853AD">
        <w:rPr>
          <w:b/>
          <w:bCs/>
          <w:i/>
          <w:iCs/>
          <w:color w:val="000000" w:themeColor="text1"/>
          <w:sz w:val="22"/>
          <w:szCs w:val="22"/>
        </w:rPr>
        <w:t xml:space="preserve"> Sajtótörvény:</w:t>
      </w:r>
    </w:p>
    <w:p w14:paraId="6F3DF50D" w14:textId="77777777" w:rsidR="00E97E1A" w:rsidRPr="004853AD" w:rsidRDefault="00E97E1A" w:rsidP="00E97E1A">
      <w:pPr>
        <w:rPr>
          <w:color w:val="000000" w:themeColor="text1"/>
          <w:sz w:val="22"/>
          <w:szCs w:val="22"/>
        </w:rPr>
      </w:pPr>
      <w:r w:rsidRPr="004853AD">
        <w:rPr>
          <w:i/>
          <w:iCs/>
          <w:color w:val="000000" w:themeColor="text1"/>
          <w:sz w:val="22"/>
          <w:szCs w:val="22"/>
        </w:rPr>
        <w:t xml:space="preserve">1. §. Gondolatait sajtó útján mindenki szabadon közölheti, és szabadon terjesztheti. Sajtóvétségekről: Ki a magyar szent korona alá helyezett terület tökéletes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álladalmi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egységének, ki a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sanctio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</w:t>
      </w:r>
      <w:proofErr w:type="spellStart"/>
      <w:r w:rsidRPr="004853AD">
        <w:rPr>
          <w:i/>
          <w:iCs/>
          <w:color w:val="000000" w:themeColor="text1"/>
          <w:sz w:val="22"/>
          <w:szCs w:val="22"/>
        </w:rPr>
        <w:t>pragmaticánál</w:t>
      </w:r>
      <w:proofErr w:type="spellEnd"/>
      <w:r w:rsidRPr="004853AD">
        <w:rPr>
          <w:i/>
          <w:iCs/>
          <w:color w:val="000000" w:themeColor="text1"/>
          <w:sz w:val="22"/>
          <w:szCs w:val="22"/>
        </w:rPr>
        <w:t xml:space="preserve"> fogva megállapított s az uralkodóház közösségében létező birodalmi kapcsolatnak tettleges felbontására izgat négy évig terjedő fogsággal és 2000 forintig emelkedő büntetéssel fog büntettetni.</w:t>
      </w:r>
    </w:p>
    <w:p w14:paraId="36EEDF65" w14:textId="77777777" w:rsidR="00E97E1A" w:rsidRPr="004D6F2E" w:rsidRDefault="00E97E1A" w:rsidP="00E97E1A">
      <w:pPr>
        <w:rPr>
          <w:b/>
          <w:sz w:val="22"/>
          <w:szCs w:val="22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8428"/>
        <w:gridCol w:w="708"/>
        <w:gridCol w:w="856"/>
      </w:tblGrid>
      <w:tr w:rsidR="00E97E1A" w:rsidRPr="004D6F2E" w14:paraId="34D39B5C" w14:textId="77777777" w:rsidTr="00912271">
        <w:trPr>
          <w:trHeight w:val="231"/>
          <w:jc w:val="center"/>
        </w:trPr>
        <w:tc>
          <w:tcPr>
            <w:tcW w:w="8428" w:type="dxa"/>
          </w:tcPr>
          <w:p w14:paraId="04FD0049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Állítás</w:t>
            </w:r>
          </w:p>
        </w:tc>
        <w:tc>
          <w:tcPr>
            <w:tcW w:w="708" w:type="dxa"/>
          </w:tcPr>
          <w:p w14:paraId="790094C8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Igaz</w:t>
            </w:r>
          </w:p>
        </w:tc>
        <w:tc>
          <w:tcPr>
            <w:tcW w:w="856" w:type="dxa"/>
          </w:tcPr>
          <w:p w14:paraId="2658B990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Hamis</w:t>
            </w:r>
          </w:p>
        </w:tc>
      </w:tr>
      <w:tr w:rsidR="00E97E1A" w:rsidRPr="004D6F2E" w14:paraId="56C9B429" w14:textId="77777777" w:rsidTr="00912271">
        <w:trPr>
          <w:trHeight w:val="264"/>
          <w:jc w:val="center"/>
        </w:trPr>
        <w:tc>
          <w:tcPr>
            <w:tcW w:w="8428" w:type="dxa"/>
          </w:tcPr>
          <w:p w14:paraId="34FBEE4A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a)</w:t>
            </w:r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törvények megerősítették</w:t>
            </w:r>
            <w:r w:rsidRPr="004D6F2E">
              <w:t xml:space="preserve"> a</w:t>
            </w:r>
            <w:r>
              <w:t>z előzetes</w:t>
            </w:r>
            <w:r w:rsidRPr="004D6F2E">
              <w:t xml:space="preserve"> cenzúrát. </w:t>
            </w:r>
          </w:p>
        </w:tc>
        <w:tc>
          <w:tcPr>
            <w:tcW w:w="708" w:type="dxa"/>
          </w:tcPr>
          <w:p w14:paraId="3FF16CDE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2BEA4E47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449EECFA" w14:textId="77777777" w:rsidTr="00912271">
        <w:trPr>
          <w:trHeight w:val="285"/>
          <w:jc w:val="center"/>
        </w:trPr>
        <w:tc>
          <w:tcPr>
            <w:tcW w:w="8428" w:type="dxa"/>
          </w:tcPr>
          <w:p w14:paraId="131175D8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b)</w:t>
            </w:r>
            <w:r w:rsidRPr="004D6F2E">
              <w:t xml:space="preserve"> Magyarország államformája köztársaság lett. </w:t>
            </w:r>
          </w:p>
        </w:tc>
        <w:tc>
          <w:tcPr>
            <w:tcW w:w="708" w:type="dxa"/>
          </w:tcPr>
          <w:p w14:paraId="1FE296FE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52C7589A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06728A39" w14:textId="77777777" w:rsidTr="00912271">
        <w:trPr>
          <w:trHeight w:val="291"/>
          <w:jc w:val="center"/>
        </w:trPr>
        <w:tc>
          <w:tcPr>
            <w:tcW w:w="8428" w:type="dxa"/>
          </w:tcPr>
          <w:p w14:paraId="1FF61547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 xml:space="preserve">c) </w:t>
            </w:r>
            <w:r>
              <w:t>Kimondta</w:t>
            </w:r>
            <w:r w:rsidRPr="004D6F2E">
              <w:rPr>
                <w:b/>
              </w:rPr>
              <w:t xml:space="preserve"> </w:t>
            </w:r>
            <w:r w:rsidRPr="004D6F2E">
              <w:t>a közteherviselést.</w:t>
            </w:r>
          </w:p>
        </w:tc>
        <w:tc>
          <w:tcPr>
            <w:tcW w:w="708" w:type="dxa"/>
          </w:tcPr>
          <w:p w14:paraId="3E9B1232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5E15D3FD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0494EC4D" w14:textId="77777777" w:rsidTr="00912271">
        <w:trPr>
          <w:trHeight w:val="296"/>
          <w:jc w:val="center"/>
        </w:trPr>
        <w:tc>
          <w:tcPr>
            <w:tcW w:w="8428" w:type="dxa"/>
          </w:tcPr>
          <w:p w14:paraId="732D631A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d)</w:t>
            </w:r>
            <w:r w:rsidRPr="004D6F2E">
              <w:t xml:space="preserve"> </w:t>
            </w:r>
            <w:proofErr w:type="gramStart"/>
            <w:r w:rsidRPr="004D6F2E">
              <w:t>A</w:t>
            </w:r>
            <w:proofErr w:type="gramEnd"/>
            <w:r w:rsidRPr="004D6F2E">
              <w:t xml:space="preserve"> törvények bevezették az önkéntes örökváltságot. </w:t>
            </w:r>
          </w:p>
        </w:tc>
        <w:tc>
          <w:tcPr>
            <w:tcW w:w="708" w:type="dxa"/>
          </w:tcPr>
          <w:p w14:paraId="2F3FD7B4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3F42E696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23A12D2C" w14:textId="77777777" w:rsidTr="00912271">
        <w:trPr>
          <w:trHeight w:val="303"/>
          <w:jc w:val="center"/>
        </w:trPr>
        <w:tc>
          <w:tcPr>
            <w:tcW w:w="8428" w:type="dxa"/>
          </w:tcPr>
          <w:p w14:paraId="6039F759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e)</w:t>
            </w:r>
            <w:r w:rsidRPr="004D6F2E">
              <w:t xml:space="preserve"> Az áprilisi törvényeket </w:t>
            </w:r>
            <w:r>
              <w:t xml:space="preserve">István nádor </w:t>
            </w:r>
            <w:r w:rsidRPr="004D6F2E">
              <w:t>szentesítette 1848. áp</w:t>
            </w:r>
            <w:r>
              <w:t>rilis 11</w:t>
            </w:r>
            <w:r w:rsidRPr="004D6F2E">
              <w:t xml:space="preserve">-én. </w:t>
            </w:r>
          </w:p>
        </w:tc>
        <w:tc>
          <w:tcPr>
            <w:tcW w:w="708" w:type="dxa"/>
          </w:tcPr>
          <w:p w14:paraId="2AD30612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7C9CBA3A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117AF6BD" w14:textId="77777777" w:rsidTr="00912271">
        <w:trPr>
          <w:trHeight w:val="323"/>
          <w:jc w:val="center"/>
        </w:trPr>
        <w:tc>
          <w:tcPr>
            <w:tcW w:w="8428" w:type="dxa"/>
          </w:tcPr>
          <w:p w14:paraId="794EAC40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f)</w:t>
            </w:r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kormány</w:t>
            </w:r>
            <w:r w:rsidRPr="004D6F2E">
              <w:t xml:space="preserve"> – a törvények alapján – </w:t>
            </w:r>
            <w:r>
              <w:t>Buda-</w:t>
            </w:r>
            <w:r w:rsidRPr="004D6F2E">
              <w:t xml:space="preserve">Pesten tartja üléseit. </w:t>
            </w:r>
          </w:p>
        </w:tc>
        <w:tc>
          <w:tcPr>
            <w:tcW w:w="708" w:type="dxa"/>
          </w:tcPr>
          <w:p w14:paraId="5A330716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72A3D04C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48E77B4E" w14:textId="77777777" w:rsidTr="00912271">
        <w:trPr>
          <w:trHeight w:val="329"/>
          <w:jc w:val="center"/>
        </w:trPr>
        <w:tc>
          <w:tcPr>
            <w:tcW w:w="8428" w:type="dxa"/>
          </w:tcPr>
          <w:p w14:paraId="35585F57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g)</w:t>
            </w:r>
            <w:r w:rsidRPr="004D6F2E"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törvények szerint az eddig is szavazati joggal rendelkezők ezután is szavazhatnak.</w:t>
            </w:r>
          </w:p>
        </w:tc>
        <w:tc>
          <w:tcPr>
            <w:tcW w:w="708" w:type="dxa"/>
          </w:tcPr>
          <w:p w14:paraId="1A4E6CAB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4DAB8A5A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69B1B5F1" w14:textId="77777777" w:rsidTr="00912271">
        <w:trPr>
          <w:trHeight w:val="192"/>
          <w:jc w:val="center"/>
        </w:trPr>
        <w:tc>
          <w:tcPr>
            <w:tcW w:w="8428" w:type="dxa"/>
          </w:tcPr>
          <w:p w14:paraId="73724CA7" w14:textId="77777777" w:rsidR="00E97E1A" w:rsidRPr="004D6F2E" w:rsidRDefault="00E97E1A" w:rsidP="00912271">
            <w:pPr>
              <w:rPr>
                <w:b/>
              </w:rPr>
            </w:pPr>
            <w:r w:rsidRPr="004D6F2E">
              <w:rPr>
                <w:b/>
              </w:rPr>
              <w:t>h)</w:t>
            </w:r>
            <w:r w:rsidRPr="004D6F2E">
              <w:t xml:space="preserve"> </w:t>
            </w:r>
            <w:proofErr w:type="gramStart"/>
            <w:r w:rsidRPr="004D6F2E">
              <w:t>A</w:t>
            </w:r>
            <w:proofErr w:type="gramEnd"/>
            <w:r w:rsidRPr="004D6F2E">
              <w:t xml:space="preserve"> törvények kimondták a független, felelős magyar végrehajtó hatalom létrehozását. </w:t>
            </w:r>
          </w:p>
        </w:tc>
        <w:tc>
          <w:tcPr>
            <w:tcW w:w="708" w:type="dxa"/>
          </w:tcPr>
          <w:p w14:paraId="02F3A366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57D035ED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1EB01552" w14:textId="77777777" w:rsidTr="00912271">
        <w:trPr>
          <w:trHeight w:val="192"/>
          <w:jc w:val="center"/>
        </w:trPr>
        <w:tc>
          <w:tcPr>
            <w:tcW w:w="8428" w:type="dxa"/>
          </w:tcPr>
          <w:p w14:paraId="619DBE28" w14:textId="77777777" w:rsidR="00E97E1A" w:rsidRPr="004D6F2E" w:rsidRDefault="00E97E1A" w:rsidP="00912271">
            <w:pPr>
              <w:rPr>
                <w:b/>
              </w:rPr>
            </w:pPr>
            <w:r>
              <w:rPr>
                <w:b/>
              </w:rPr>
              <w:t xml:space="preserve">i) </w:t>
            </w:r>
            <w:proofErr w:type="gramStart"/>
            <w:r w:rsidRPr="00F24571">
              <w:t>A</w:t>
            </w:r>
            <w:proofErr w:type="gramEnd"/>
            <w:r w:rsidRPr="00F24571">
              <w:t xml:space="preserve"> választójogot</w:t>
            </w:r>
            <w:r>
              <w:t xml:space="preserve"> kapott minden</w:t>
            </w:r>
            <w:r w:rsidRPr="00F24571">
              <w:t xml:space="preserve"> felnőt</w:t>
            </w:r>
            <w:r>
              <w:t>t magyarul tudó férfi</w:t>
            </w:r>
            <w:r w:rsidRPr="00F24571">
              <w:t>.</w:t>
            </w:r>
          </w:p>
        </w:tc>
        <w:tc>
          <w:tcPr>
            <w:tcW w:w="708" w:type="dxa"/>
          </w:tcPr>
          <w:p w14:paraId="7B94FC0A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1D9600F9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4D6F2E" w14:paraId="5EBFDB6D" w14:textId="77777777" w:rsidTr="00912271">
        <w:trPr>
          <w:trHeight w:val="192"/>
          <w:jc w:val="center"/>
        </w:trPr>
        <w:tc>
          <w:tcPr>
            <w:tcW w:w="8428" w:type="dxa"/>
          </w:tcPr>
          <w:p w14:paraId="642E9B7E" w14:textId="77777777" w:rsidR="00E97E1A" w:rsidRDefault="00E97E1A" w:rsidP="00912271">
            <w:pPr>
              <w:rPr>
                <w:b/>
              </w:rPr>
            </w:pPr>
            <w:r>
              <w:rPr>
                <w:b/>
              </w:rPr>
              <w:t xml:space="preserve">j) </w:t>
            </w:r>
            <w:r>
              <w:t>Az első felelős magyar kormányban</w:t>
            </w:r>
            <w:r w:rsidRPr="00EC3650">
              <w:t xml:space="preserve"> </w:t>
            </w:r>
            <w:r>
              <w:t>Deák Ferenc a külpolitikáért felelt.</w:t>
            </w:r>
          </w:p>
        </w:tc>
        <w:tc>
          <w:tcPr>
            <w:tcW w:w="708" w:type="dxa"/>
          </w:tcPr>
          <w:p w14:paraId="6B100D28" w14:textId="77777777" w:rsidR="00E97E1A" w:rsidRPr="004D6F2E" w:rsidRDefault="00E97E1A" w:rsidP="00912271">
            <w:pPr>
              <w:rPr>
                <w:b/>
              </w:rPr>
            </w:pPr>
          </w:p>
        </w:tc>
        <w:tc>
          <w:tcPr>
            <w:tcW w:w="856" w:type="dxa"/>
          </w:tcPr>
          <w:p w14:paraId="61D5B64F" w14:textId="77777777" w:rsidR="00E97E1A" w:rsidRPr="004D6F2E" w:rsidRDefault="00E97E1A" w:rsidP="00912271">
            <w:pPr>
              <w:rPr>
                <w:b/>
              </w:rPr>
            </w:pPr>
          </w:p>
        </w:tc>
      </w:tr>
      <w:tr w:rsidR="00E97E1A" w:rsidRPr="00EC3650" w14:paraId="2156324C" w14:textId="77777777" w:rsidTr="00912271">
        <w:trPr>
          <w:trHeight w:val="192"/>
          <w:jc w:val="center"/>
        </w:trPr>
        <w:tc>
          <w:tcPr>
            <w:tcW w:w="8428" w:type="dxa"/>
          </w:tcPr>
          <w:p w14:paraId="0151BF91" w14:textId="77777777" w:rsidR="00E97E1A" w:rsidRPr="00EC3650" w:rsidRDefault="00E97E1A" w:rsidP="00912271">
            <w:r w:rsidRPr="00EC3650">
              <w:rPr>
                <w:b/>
              </w:rPr>
              <w:t>k)</w:t>
            </w:r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törvény rendelkezett az önálló magyar pénzjegyet kibocsájtó jegybank létrehozásáról.</w:t>
            </w:r>
          </w:p>
        </w:tc>
        <w:tc>
          <w:tcPr>
            <w:tcW w:w="708" w:type="dxa"/>
          </w:tcPr>
          <w:p w14:paraId="382EBE6C" w14:textId="77777777" w:rsidR="00E97E1A" w:rsidRPr="00EC3650" w:rsidRDefault="00E97E1A" w:rsidP="00912271"/>
        </w:tc>
        <w:tc>
          <w:tcPr>
            <w:tcW w:w="856" w:type="dxa"/>
          </w:tcPr>
          <w:p w14:paraId="744BF72B" w14:textId="77777777" w:rsidR="00E97E1A" w:rsidRPr="00EC3650" w:rsidRDefault="00E97E1A" w:rsidP="00912271"/>
        </w:tc>
      </w:tr>
      <w:tr w:rsidR="00E97E1A" w:rsidRPr="00EC3650" w14:paraId="33754CE6" w14:textId="77777777" w:rsidTr="00912271">
        <w:trPr>
          <w:trHeight w:val="192"/>
          <w:jc w:val="center"/>
        </w:trPr>
        <w:tc>
          <w:tcPr>
            <w:tcW w:w="8428" w:type="dxa"/>
          </w:tcPr>
          <w:p w14:paraId="02D442E3" w14:textId="77777777" w:rsidR="00E97E1A" w:rsidRPr="00EC3650" w:rsidRDefault="00E97E1A" w:rsidP="00912271">
            <w:r w:rsidRPr="00EC3650">
              <w:rPr>
                <w:b/>
              </w:rPr>
              <w:t>l)</w:t>
            </w:r>
            <w:r>
              <w:t xml:space="preserve"> Csak azt a magyarországi lakost lehetett parlamenti képviselővé választani, aki tudott magyarul.</w:t>
            </w:r>
          </w:p>
        </w:tc>
        <w:tc>
          <w:tcPr>
            <w:tcW w:w="708" w:type="dxa"/>
          </w:tcPr>
          <w:p w14:paraId="2416B790" w14:textId="77777777" w:rsidR="00E97E1A" w:rsidRPr="00EC3650" w:rsidRDefault="00E97E1A" w:rsidP="00912271"/>
        </w:tc>
        <w:tc>
          <w:tcPr>
            <w:tcW w:w="856" w:type="dxa"/>
          </w:tcPr>
          <w:p w14:paraId="168CD287" w14:textId="77777777" w:rsidR="00E97E1A" w:rsidRPr="00EC3650" w:rsidRDefault="00E97E1A" w:rsidP="00912271"/>
        </w:tc>
      </w:tr>
    </w:tbl>
    <w:p w14:paraId="3613F4D0" w14:textId="77777777" w:rsidR="00E97E1A" w:rsidRDefault="00E97E1A" w:rsidP="00E97E1A">
      <w:pPr>
        <w:rPr>
          <w:rFonts w:eastAsia="TimesNewRoman,Bold"/>
          <w:b/>
          <w:sz w:val="22"/>
          <w:szCs w:val="22"/>
        </w:rPr>
      </w:pPr>
      <w:r w:rsidRPr="004D6F2E">
        <w:rPr>
          <w:rFonts w:eastAsia="TimesNewRoman,Bold"/>
          <w:b/>
          <w:sz w:val="22"/>
          <w:szCs w:val="22"/>
        </w:rPr>
        <w:t xml:space="preserve">                                                             </w:t>
      </w:r>
    </w:p>
    <w:p w14:paraId="36A3A090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3E53755A" w14:textId="54846F16" w:rsidR="00E97E1A" w:rsidRPr="0057741F" w:rsidRDefault="00E97E1A" w:rsidP="00E97E1A">
      <w:pPr>
        <w:pStyle w:val="Cmsor3"/>
        <w:rPr>
          <w:b w:val="0"/>
          <w:sz w:val="22"/>
          <w:szCs w:val="22"/>
        </w:rPr>
      </w:pPr>
      <w:r>
        <w:rPr>
          <w:rFonts w:cs="Times New Roman"/>
          <w:sz w:val="22"/>
          <w:szCs w:val="22"/>
          <w:u w:val="single"/>
        </w:rPr>
        <w:t>8</w:t>
      </w:r>
      <w:r w:rsidRPr="0057741F">
        <w:rPr>
          <w:rFonts w:cs="Times New Roman"/>
          <w:sz w:val="22"/>
          <w:szCs w:val="22"/>
          <w:u w:val="single"/>
        </w:rPr>
        <w:t xml:space="preserve">. </w:t>
      </w:r>
      <w:r w:rsidRPr="0057741F">
        <w:rPr>
          <w:sz w:val="22"/>
          <w:szCs w:val="22"/>
          <w:u w:val="single"/>
        </w:rPr>
        <w:t>A</w:t>
      </w:r>
      <w:r>
        <w:rPr>
          <w:sz w:val="22"/>
          <w:szCs w:val="22"/>
          <w:u w:val="single"/>
        </w:rPr>
        <w:t xml:space="preserve"> fenti</w:t>
      </w:r>
      <w:r w:rsidRPr="0057741F">
        <w:rPr>
          <w:sz w:val="22"/>
          <w:szCs w:val="22"/>
          <w:u w:val="single"/>
        </w:rPr>
        <w:t xml:space="preserve"> forrás</w:t>
      </w:r>
      <w:r>
        <w:rPr>
          <w:sz w:val="22"/>
          <w:szCs w:val="22"/>
          <w:u w:val="single"/>
        </w:rPr>
        <w:t xml:space="preserve"> V. törvénycikkelye</w:t>
      </w:r>
      <w:r w:rsidRPr="0057741F">
        <w:rPr>
          <w:sz w:val="22"/>
          <w:szCs w:val="22"/>
          <w:u w:val="single"/>
        </w:rPr>
        <w:t xml:space="preserve"> alapján döntse el,</w:t>
      </w:r>
      <w:r>
        <w:rPr>
          <w:sz w:val="22"/>
          <w:szCs w:val="22"/>
          <w:u w:val="single"/>
        </w:rPr>
        <w:t xml:space="preserve"> hogy az alább jellemzett kitalált</w:t>
      </w:r>
      <w:r w:rsidRPr="0057741F">
        <w:rPr>
          <w:sz w:val="22"/>
          <w:szCs w:val="22"/>
          <w:u w:val="single"/>
        </w:rPr>
        <w:t xml:space="preserve"> személyek lehettek-e választópolgárok/</w:t>
      </w:r>
      <w:r w:rsidRPr="0057741F">
        <w:rPr>
          <w:sz w:val="22"/>
          <w:szCs w:val="22"/>
        </w:rPr>
        <w:t>választhattak-e az 1848 nyarán megtartott népképviseleti országgyűlési választáson. Ha az illető nem szavazhatott, akkor írja be a táblázatba, hogy mi az, ami kizárta őt a választójogból. (Elemenként 1 pont; a nemleges válasz csak a helyes magyarázattal együtt fogadható el, összesen 6 p.)</w:t>
      </w:r>
    </w:p>
    <w:p w14:paraId="22C9CAA6" w14:textId="77777777" w:rsidR="00E97E1A" w:rsidRPr="0057741F" w:rsidRDefault="00E97E1A" w:rsidP="00E97E1A">
      <w:pPr>
        <w:ind w:left="-142" w:right="-142"/>
        <w:rPr>
          <w:i/>
          <w:sz w:val="22"/>
          <w:szCs w:val="22"/>
        </w:rPr>
      </w:pPr>
    </w:p>
    <w:tbl>
      <w:tblPr>
        <w:tblStyle w:val="Rcsostblzat"/>
        <w:tblW w:w="11023" w:type="dxa"/>
        <w:tblLayout w:type="fixed"/>
        <w:tblLook w:val="01E0" w:firstRow="1" w:lastRow="1" w:firstColumn="1" w:lastColumn="1" w:noHBand="0" w:noVBand="0"/>
      </w:tblPr>
      <w:tblGrid>
        <w:gridCol w:w="6629"/>
        <w:gridCol w:w="1701"/>
        <w:gridCol w:w="2693"/>
      </w:tblGrid>
      <w:tr w:rsidR="00E97E1A" w:rsidRPr="0057741F" w14:paraId="5664B114" w14:textId="77777777" w:rsidTr="00912271">
        <w:tc>
          <w:tcPr>
            <w:tcW w:w="6629" w:type="dxa"/>
          </w:tcPr>
          <w:p w14:paraId="32700AB0" w14:textId="77777777" w:rsidR="00E97E1A" w:rsidRPr="0057741F" w:rsidRDefault="00E97E1A" w:rsidP="00912271"/>
        </w:tc>
        <w:tc>
          <w:tcPr>
            <w:tcW w:w="1701" w:type="dxa"/>
          </w:tcPr>
          <w:p w14:paraId="0F56C740" w14:textId="77777777" w:rsidR="00E97E1A" w:rsidRPr="0057741F" w:rsidRDefault="00E97E1A" w:rsidP="00912271">
            <w:pPr>
              <w:rPr>
                <w:b/>
              </w:rPr>
            </w:pPr>
            <w:r w:rsidRPr="0057741F">
              <w:rPr>
                <w:b/>
              </w:rPr>
              <w:t>Volt választójoga?</w:t>
            </w:r>
          </w:p>
        </w:tc>
        <w:tc>
          <w:tcPr>
            <w:tcW w:w="2693" w:type="dxa"/>
          </w:tcPr>
          <w:p w14:paraId="0F269667" w14:textId="77777777" w:rsidR="00E97E1A" w:rsidRPr="0057741F" w:rsidRDefault="00E97E1A" w:rsidP="00912271">
            <w:pPr>
              <w:rPr>
                <w:b/>
              </w:rPr>
            </w:pPr>
            <w:r w:rsidRPr="0057741F">
              <w:rPr>
                <w:b/>
              </w:rPr>
              <w:t>Ha nem, akkor miért nem?</w:t>
            </w:r>
          </w:p>
        </w:tc>
      </w:tr>
      <w:tr w:rsidR="00E97E1A" w:rsidRPr="0057741F" w14:paraId="4410643B" w14:textId="77777777" w:rsidTr="00912271">
        <w:tc>
          <w:tcPr>
            <w:tcW w:w="6629" w:type="dxa"/>
          </w:tcPr>
          <w:p w14:paraId="6FEA26ED" w14:textId="77777777" w:rsidR="00E97E1A" w:rsidRPr="00260343" w:rsidRDefault="00E97E1A" w:rsidP="00912271">
            <w:r w:rsidRPr="00260343">
              <w:t>1. Gróf V. Emil, 38 éves, katolikus, hatalmas magyarországi birtokai vannak, de gyerekkora óta nem járt Magyarországon</w:t>
            </w:r>
          </w:p>
        </w:tc>
        <w:tc>
          <w:tcPr>
            <w:tcW w:w="1701" w:type="dxa"/>
          </w:tcPr>
          <w:p w14:paraId="04E44A10" w14:textId="77777777" w:rsidR="00E97E1A" w:rsidRPr="0057741F" w:rsidRDefault="00E97E1A" w:rsidP="00912271"/>
        </w:tc>
        <w:tc>
          <w:tcPr>
            <w:tcW w:w="2693" w:type="dxa"/>
          </w:tcPr>
          <w:p w14:paraId="44F9F3F2" w14:textId="77777777" w:rsidR="00E97E1A" w:rsidRPr="0057741F" w:rsidRDefault="00E97E1A" w:rsidP="00912271"/>
        </w:tc>
      </w:tr>
      <w:tr w:rsidR="00E97E1A" w:rsidRPr="0057741F" w14:paraId="2C7A53AF" w14:textId="77777777" w:rsidTr="00912271">
        <w:tc>
          <w:tcPr>
            <w:tcW w:w="6629" w:type="dxa"/>
          </w:tcPr>
          <w:p w14:paraId="43E1F2B1" w14:textId="77777777" w:rsidR="00E97E1A" w:rsidRPr="00260343" w:rsidRDefault="00E97E1A" w:rsidP="00912271">
            <w:r w:rsidRPr="00260343">
              <w:t xml:space="preserve">2. T. Milos 32 éves, Békés környéki, </w:t>
            </w:r>
            <w:proofErr w:type="gramStart"/>
            <w:r w:rsidRPr="00260343">
              <w:t>ortodox vallású</w:t>
            </w:r>
            <w:proofErr w:type="gramEnd"/>
            <w:r w:rsidRPr="00260343">
              <w:t xml:space="preserve"> román,  jobbágycsalád sarja; saját szőlőjében dolgozik, tud magyarul</w:t>
            </w:r>
          </w:p>
        </w:tc>
        <w:tc>
          <w:tcPr>
            <w:tcW w:w="1701" w:type="dxa"/>
          </w:tcPr>
          <w:p w14:paraId="4E28402C" w14:textId="77777777" w:rsidR="00E97E1A" w:rsidRPr="0057741F" w:rsidRDefault="00E97E1A" w:rsidP="00912271"/>
        </w:tc>
        <w:tc>
          <w:tcPr>
            <w:tcW w:w="2693" w:type="dxa"/>
          </w:tcPr>
          <w:p w14:paraId="7932C9F2" w14:textId="77777777" w:rsidR="00E97E1A" w:rsidRPr="0057741F" w:rsidRDefault="00E97E1A" w:rsidP="00912271"/>
        </w:tc>
      </w:tr>
      <w:tr w:rsidR="00E97E1A" w:rsidRPr="0057741F" w14:paraId="4CF170F6" w14:textId="77777777" w:rsidTr="00912271">
        <w:tc>
          <w:tcPr>
            <w:tcW w:w="6629" w:type="dxa"/>
          </w:tcPr>
          <w:p w14:paraId="6BE92355" w14:textId="77777777" w:rsidR="00E97E1A" w:rsidRPr="00260343" w:rsidRDefault="00E97E1A" w:rsidP="00912271">
            <w:r w:rsidRPr="00260343">
              <w:t>3. P. Pál 19 éves magyar református, középbirtokos nemes fia, a Debreceni Kollégiumban végzett</w:t>
            </w:r>
          </w:p>
        </w:tc>
        <w:tc>
          <w:tcPr>
            <w:tcW w:w="1701" w:type="dxa"/>
          </w:tcPr>
          <w:p w14:paraId="69FD6E03" w14:textId="77777777" w:rsidR="00E97E1A" w:rsidRPr="0057741F" w:rsidRDefault="00E97E1A" w:rsidP="00912271"/>
        </w:tc>
        <w:tc>
          <w:tcPr>
            <w:tcW w:w="2693" w:type="dxa"/>
          </w:tcPr>
          <w:p w14:paraId="3A7245ED" w14:textId="77777777" w:rsidR="00E97E1A" w:rsidRPr="0057741F" w:rsidRDefault="00E97E1A" w:rsidP="00912271"/>
        </w:tc>
      </w:tr>
      <w:tr w:rsidR="00E97E1A" w:rsidRPr="0057741F" w14:paraId="1E09279A" w14:textId="77777777" w:rsidTr="00912271">
        <w:tc>
          <w:tcPr>
            <w:tcW w:w="6629" w:type="dxa"/>
          </w:tcPr>
          <w:p w14:paraId="65875B5E" w14:textId="77777777" w:rsidR="00E97E1A" w:rsidRPr="00260343" w:rsidRDefault="00E97E1A" w:rsidP="00912271">
            <w:r w:rsidRPr="00260343">
              <w:t>4. S. Károly 25 éves lőcsei gazdag szász kereskedőcsalád sarja, ügyvédnek tanult, evangélikus, jól beszél magyarul</w:t>
            </w:r>
          </w:p>
        </w:tc>
        <w:tc>
          <w:tcPr>
            <w:tcW w:w="1701" w:type="dxa"/>
          </w:tcPr>
          <w:p w14:paraId="14C9025D" w14:textId="77777777" w:rsidR="00E97E1A" w:rsidRPr="0057741F" w:rsidRDefault="00E97E1A" w:rsidP="00912271"/>
        </w:tc>
        <w:tc>
          <w:tcPr>
            <w:tcW w:w="2693" w:type="dxa"/>
          </w:tcPr>
          <w:p w14:paraId="7E6C5BC2" w14:textId="77777777" w:rsidR="00E97E1A" w:rsidRPr="0057741F" w:rsidRDefault="00E97E1A" w:rsidP="00912271"/>
        </w:tc>
      </w:tr>
      <w:tr w:rsidR="00E97E1A" w:rsidRPr="0057741F" w14:paraId="4150E64F" w14:textId="77777777" w:rsidTr="00912271">
        <w:tc>
          <w:tcPr>
            <w:tcW w:w="6629" w:type="dxa"/>
          </w:tcPr>
          <w:p w14:paraId="6040F7D0" w14:textId="77777777" w:rsidR="00E97E1A" w:rsidRPr="00260343" w:rsidRDefault="00E97E1A" w:rsidP="00912271">
            <w:r w:rsidRPr="00260343">
              <w:t xml:space="preserve">5. M. </w:t>
            </w:r>
            <w:proofErr w:type="spellStart"/>
            <w:r w:rsidRPr="00260343">
              <w:t>Jozef</w:t>
            </w:r>
            <w:proofErr w:type="spellEnd"/>
            <w:r w:rsidRPr="00260343">
              <w:t xml:space="preserve"> 48 éves, evangélikus, szlovák, zsellér volt a jobbágyfelszabadítás előtt, nem beszél magyarul</w:t>
            </w:r>
          </w:p>
        </w:tc>
        <w:tc>
          <w:tcPr>
            <w:tcW w:w="1701" w:type="dxa"/>
          </w:tcPr>
          <w:p w14:paraId="376FE198" w14:textId="77777777" w:rsidR="00E97E1A" w:rsidRPr="0057741F" w:rsidRDefault="00E97E1A" w:rsidP="00912271"/>
        </w:tc>
        <w:tc>
          <w:tcPr>
            <w:tcW w:w="2693" w:type="dxa"/>
          </w:tcPr>
          <w:p w14:paraId="5A2E67CC" w14:textId="77777777" w:rsidR="00E97E1A" w:rsidRPr="0057741F" w:rsidRDefault="00E97E1A" w:rsidP="00912271"/>
        </w:tc>
      </w:tr>
      <w:tr w:rsidR="00E97E1A" w:rsidRPr="0057741F" w14:paraId="687C06BA" w14:textId="77777777" w:rsidTr="00912271">
        <w:tc>
          <w:tcPr>
            <w:tcW w:w="6629" w:type="dxa"/>
          </w:tcPr>
          <w:p w14:paraId="57A03F70" w14:textId="77777777" w:rsidR="00E97E1A" w:rsidRPr="00260343" w:rsidRDefault="00E97E1A" w:rsidP="00912271">
            <w:r w:rsidRPr="00260343">
              <w:t>6. L. Sarolta, evangélikus lelkészcsalád gyermeke, lelkész férje rábízta a helyi kisiskola vezetését, 4 gyermeket szült</w:t>
            </w:r>
          </w:p>
        </w:tc>
        <w:tc>
          <w:tcPr>
            <w:tcW w:w="1701" w:type="dxa"/>
          </w:tcPr>
          <w:p w14:paraId="39AE8441" w14:textId="77777777" w:rsidR="00E97E1A" w:rsidRPr="0057741F" w:rsidRDefault="00E97E1A" w:rsidP="00912271"/>
        </w:tc>
        <w:tc>
          <w:tcPr>
            <w:tcW w:w="2693" w:type="dxa"/>
          </w:tcPr>
          <w:p w14:paraId="77147FE9" w14:textId="77777777" w:rsidR="00E97E1A" w:rsidRPr="0057741F" w:rsidRDefault="00E97E1A" w:rsidP="00912271"/>
        </w:tc>
      </w:tr>
    </w:tbl>
    <w:p w14:paraId="791AFBC9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1B3A55A4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2CA92223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686A99F6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356DC27A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</w:p>
    <w:p w14:paraId="27F445BA" w14:textId="5CA15CB0" w:rsidR="00E97E1A" w:rsidRPr="00A24B83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  <w:r>
        <w:rPr>
          <w:rFonts w:eastAsia="TimesNewRoman,Bold"/>
          <w:b/>
          <w:bCs/>
          <w:sz w:val="22"/>
          <w:szCs w:val="22"/>
          <w:u w:val="single"/>
        </w:rPr>
        <w:lastRenderedPageBreak/>
        <w:t>9</w:t>
      </w:r>
      <w:r w:rsidRPr="00A24B83">
        <w:rPr>
          <w:rFonts w:eastAsia="TimesNewRoman,Bold"/>
          <w:b/>
          <w:bCs/>
          <w:sz w:val="22"/>
          <w:szCs w:val="22"/>
          <w:u w:val="single"/>
        </w:rPr>
        <w:t>. Az alábbi forrás és tudása alapján válaszoljon! 6 pont</w:t>
      </w:r>
    </w:p>
    <w:p w14:paraId="6123BF8B" w14:textId="77777777" w:rsidR="00E97E1A" w:rsidRPr="003A4B95" w:rsidRDefault="00E97E1A" w:rsidP="00E97E1A">
      <w:pPr>
        <w:autoSpaceDE w:val="0"/>
        <w:autoSpaceDN w:val="0"/>
        <w:adjustRightInd w:val="0"/>
        <w:rPr>
          <w:rFonts w:eastAsia="TimesNewRoman,Bold"/>
          <w:bCs/>
          <w:i/>
          <w:sz w:val="22"/>
          <w:szCs w:val="22"/>
        </w:rPr>
      </w:pPr>
      <w:r>
        <w:rPr>
          <w:rFonts w:eastAsia="TimesNewRoman,Bold"/>
          <w:bCs/>
          <w:i/>
          <w:iCs/>
          <w:sz w:val="22"/>
          <w:szCs w:val="22"/>
        </w:rPr>
        <w:t>„</w:t>
      </w:r>
      <w:proofErr w:type="spellStart"/>
      <w:r w:rsidRPr="003A4B95">
        <w:rPr>
          <w:rFonts w:eastAsia="TimesNewRoman,Bold"/>
          <w:bCs/>
          <w:i/>
          <w:iCs/>
          <w:sz w:val="22"/>
          <w:szCs w:val="22"/>
        </w:rPr>
        <w:t>Mondassék</w:t>
      </w:r>
      <w:proofErr w:type="spellEnd"/>
      <w:r w:rsidRPr="003A4B95">
        <w:rPr>
          <w:rFonts w:eastAsia="TimesNewRoman,Bold"/>
          <w:bCs/>
          <w:i/>
          <w:iCs/>
          <w:sz w:val="22"/>
          <w:szCs w:val="22"/>
        </w:rPr>
        <w:t xml:space="preserve"> ki a nemzet nevében </w:t>
      </w:r>
      <w:proofErr w:type="spellStart"/>
      <w:r w:rsidRPr="003A4B95">
        <w:rPr>
          <w:rFonts w:eastAsia="TimesNewRoman,Bold"/>
          <w:bCs/>
          <w:i/>
          <w:iCs/>
          <w:sz w:val="22"/>
          <w:szCs w:val="22"/>
        </w:rPr>
        <w:t>határozatilag</w:t>
      </w:r>
      <w:proofErr w:type="spellEnd"/>
      <w:r w:rsidRPr="003A4B95">
        <w:rPr>
          <w:rFonts w:eastAsia="TimesNewRoman,Bold"/>
          <w:bCs/>
          <w:i/>
          <w:iCs/>
          <w:sz w:val="22"/>
          <w:szCs w:val="22"/>
        </w:rPr>
        <w:t>:</w:t>
      </w:r>
    </w:p>
    <w:p w14:paraId="33782292" w14:textId="77777777" w:rsidR="00E97E1A" w:rsidRPr="003A4B95" w:rsidRDefault="00E97E1A" w:rsidP="00E97E1A">
      <w:pPr>
        <w:autoSpaceDE w:val="0"/>
        <w:autoSpaceDN w:val="0"/>
        <w:adjustRightInd w:val="0"/>
        <w:rPr>
          <w:rFonts w:eastAsia="TimesNewRoman,Bold"/>
          <w:bCs/>
          <w:i/>
          <w:sz w:val="22"/>
          <w:szCs w:val="22"/>
        </w:rPr>
      </w:pPr>
      <w:r w:rsidRPr="003A4B95">
        <w:rPr>
          <w:rFonts w:eastAsia="TimesNewRoman,Bold"/>
          <w:b/>
          <w:bCs/>
          <w:iCs/>
          <w:sz w:val="22"/>
          <w:szCs w:val="22"/>
        </w:rPr>
        <w:t>1.</w:t>
      </w:r>
      <w:r>
        <w:rPr>
          <w:rFonts w:eastAsia="TimesNewRoman,Bold"/>
          <w:bCs/>
          <w:i/>
          <w:iCs/>
          <w:sz w:val="22"/>
          <w:szCs w:val="22"/>
        </w:rPr>
        <w:t xml:space="preserve"> </w:t>
      </w:r>
      <w:r w:rsidRPr="003A4B95">
        <w:rPr>
          <w:rFonts w:eastAsia="TimesNewRoman,Bold"/>
          <w:bCs/>
          <w:i/>
          <w:iCs/>
          <w:sz w:val="22"/>
          <w:szCs w:val="22"/>
        </w:rPr>
        <w:t>A Habsburg-</w:t>
      </w:r>
      <w:proofErr w:type="spellStart"/>
      <w:r w:rsidRPr="003A4B95">
        <w:rPr>
          <w:rFonts w:eastAsia="TimesNewRoman,Bold"/>
          <w:bCs/>
          <w:i/>
          <w:iCs/>
          <w:sz w:val="22"/>
          <w:szCs w:val="22"/>
        </w:rPr>
        <w:t>Lotharingiai</w:t>
      </w:r>
      <w:proofErr w:type="spellEnd"/>
      <w:r w:rsidRPr="003A4B95">
        <w:rPr>
          <w:rFonts w:eastAsia="TimesNewRoman,Bold"/>
          <w:bCs/>
          <w:i/>
          <w:iCs/>
          <w:sz w:val="22"/>
          <w:szCs w:val="22"/>
        </w:rPr>
        <w:t xml:space="preserve"> ház a magyar nemzet elleni árulása, hitszegése és </w:t>
      </w:r>
      <w:r>
        <w:rPr>
          <w:rFonts w:eastAsia="TimesNewRoman,Bold"/>
          <w:bCs/>
          <w:i/>
          <w:iCs/>
          <w:sz w:val="22"/>
          <w:szCs w:val="22"/>
        </w:rPr>
        <w:t>fegyvert fogása által a</w:t>
      </w:r>
      <w:r w:rsidRPr="003A4B95">
        <w:rPr>
          <w:rFonts w:eastAsia="TimesNewRoman,Bold"/>
          <w:bCs/>
          <w:i/>
          <w:iCs/>
          <w:sz w:val="22"/>
          <w:szCs w:val="22"/>
        </w:rPr>
        <w:t xml:space="preserve"> Magyarország feletti uralkodásból… örökre </w:t>
      </w:r>
      <w:proofErr w:type="spellStart"/>
      <w:r w:rsidRPr="003A4B95">
        <w:rPr>
          <w:rFonts w:eastAsia="TimesNewRoman,Bold"/>
          <w:bCs/>
          <w:i/>
          <w:iCs/>
          <w:sz w:val="22"/>
          <w:szCs w:val="22"/>
        </w:rPr>
        <w:t>kizáratik</w:t>
      </w:r>
      <w:proofErr w:type="spellEnd"/>
      <w:r w:rsidRPr="003A4B95">
        <w:rPr>
          <w:rFonts w:eastAsia="TimesNewRoman,Bold"/>
          <w:bCs/>
          <w:i/>
          <w:iCs/>
          <w:sz w:val="22"/>
          <w:szCs w:val="22"/>
        </w:rPr>
        <w:t>.</w:t>
      </w:r>
    </w:p>
    <w:p w14:paraId="22D3042C" w14:textId="77777777" w:rsidR="00E97E1A" w:rsidRPr="00260343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 w:rsidRPr="003A4B95">
        <w:rPr>
          <w:rFonts w:eastAsia="TimesNewRoman,Bold"/>
          <w:b/>
          <w:bCs/>
          <w:iCs/>
          <w:sz w:val="22"/>
          <w:szCs w:val="22"/>
        </w:rPr>
        <w:t>2.</w:t>
      </w:r>
      <w:r>
        <w:rPr>
          <w:rFonts w:eastAsia="TimesNewRoman,Bold"/>
          <w:bCs/>
          <w:i/>
          <w:iCs/>
          <w:sz w:val="22"/>
          <w:szCs w:val="22"/>
        </w:rPr>
        <w:t xml:space="preserve"> </w:t>
      </w:r>
      <w:r w:rsidRPr="003A4B95">
        <w:rPr>
          <w:rFonts w:eastAsia="TimesNewRoman,Bold"/>
          <w:bCs/>
          <w:i/>
          <w:iCs/>
          <w:sz w:val="22"/>
          <w:szCs w:val="22"/>
        </w:rPr>
        <w:t>Az ország jövendő kormányzati rendszerét minden részleteiben a nemzetgyűlés fogja megállapítani, addig pedig az országot… egy kormányzó elnök fogja a maga mellé veendő miniszterekkel úgy saját magának, mint az általa kinevezendő minisztereknek személyes felelőssége és számadási kötelezettsége mellett kormányozni</w:t>
      </w:r>
      <w:r w:rsidRPr="00260343">
        <w:rPr>
          <w:rFonts w:eastAsia="TimesNewRoman,Bold"/>
          <w:bCs/>
          <w:iCs/>
          <w:sz w:val="22"/>
          <w:szCs w:val="22"/>
        </w:rPr>
        <w:t>.”</w:t>
      </w:r>
      <w:r>
        <w:rPr>
          <w:rFonts w:eastAsia="TimesNewRoman,Bold"/>
          <w:bCs/>
          <w:iCs/>
          <w:sz w:val="22"/>
          <w:szCs w:val="22"/>
        </w:rPr>
        <w:t xml:space="preserve"> (M</w:t>
      </w:r>
      <w:r w:rsidRPr="00260343">
        <w:rPr>
          <w:rFonts w:eastAsia="TimesNewRoman,Bold"/>
          <w:bCs/>
          <w:iCs/>
          <w:sz w:val="22"/>
          <w:szCs w:val="22"/>
        </w:rPr>
        <w:t>agyar országgyűlés által elfogadott törvény)</w:t>
      </w:r>
    </w:p>
    <w:p w14:paraId="1453CA41" w14:textId="77777777" w:rsidR="00E97E1A" w:rsidRPr="003A4B95" w:rsidRDefault="00E97E1A" w:rsidP="00E97E1A">
      <w:pPr>
        <w:autoSpaceDE w:val="0"/>
        <w:autoSpaceDN w:val="0"/>
        <w:adjustRightInd w:val="0"/>
        <w:rPr>
          <w:rFonts w:eastAsia="TimesNewRoman,Bold"/>
          <w:bCs/>
          <w:i/>
          <w:sz w:val="22"/>
          <w:szCs w:val="22"/>
        </w:rPr>
      </w:pPr>
    </w:p>
    <w:p w14:paraId="6D82D0EA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proofErr w:type="gramStart"/>
      <w:r>
        <w:rPr>
          <w:rFonts w:eastAsia="TimesNewRoman,Bold"/>
          <w:bCs/>
          <w:sz w:val="22"/>
          <w:szCs w:val="22"/>
        </w:rPr>
        <w:t>a</w:t>
      </w:r>
      <w:proofErr w:type="gramEnd"/>
      <w:r>
        <w:rPr>
          <w:rFonts w:eastAsia="TimesNewRoman,Bold"/>
          <w:bCs/>
          <w:sz w:val="22"/>
          <w:szCs w:val="22"/>
        </w:rPr>
        <w:t>.) Mikor fogadták el ezt a törvényt</w:t>
      </w:r>
      <w:proofErr w:type="gramStart"/>
      <w:r>
        <w:rPr>
          <w:rFonts w:eastAsia="TimesNewRoman,Bold"/>
          <w:bCs/>
          <w:sz w:val="22"/>
          <w:szCs w:val="22"/>
        </w:rPr>
        <w:t>?.................................................</w:t>
      </w:r>
      <w:proofErr w:type="gramEnd"/>
    </w:p>
    <w:p w14:paraId="4E958EC7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>
        <w:rPr>
          <w:rFonts w:eastAsia="TimesNewRoman,Bold"/>
          <w:bCs/>
          <w:sz w:val="22"/>
          <w:szCs w:val="22"/>
        </w:rPr>
        <w:t xml:space="preserve">b.)  Adja meg </w:t>
      </w:r>
      <w:r w:rsidRPr="00260343">
        <w:rPr>
          <w:rFonts w:eastAsia="TimesNewRoman,Bold"/>
          <w:b/>
          <w:bCs/>
          <w:sz w:val="22"/>
          <w:szCs w:val="22"/>
        </w:rPr>
        <w:t>egy szóval</w:t>
      </w:r>
      <w:r>
        <w:rPr>
          <w:rFonts w:eastAsia="TimesNewRoman,Bold"/>
          <w:bCs/>
          <w:sz w:val="22"/>
          <w:szCs w:val="22"/>
        </w:rPr>
        <w:t xml:space="preserve">, hogy </w:t>
      </w:r>
      <w:r w:rsidRPr="007E3E90">
        <w:rPr>
          <w:rFonts w:eastAsia="TimesNewRoman,Bold"/>
          <w:bCs/>
          <w:sz w:val="22"/>
          <w:szCs w:val="22"/>
          <w:u w:val="single"/>
        </w:rPr>
        <w:t>mit mondott ki</w:t>
      </w:r>
      <w:r>
        <w:rPr>
          <w:rFonts w:eastAsia="TimesNewRoman,Bold"/>
          <w:bCs/>
          <w:sz w:val="22"/>
          <w:szCs w:val="22"/>
          <w:u w:val="single"/>
        </w:rPr>
        <w:t xml:space="preserve"> a törvény</w:t>
      </w:r>
      <w:r>
        <w:rPr>
          <w:rFonts w:eastAsia="TimesNewRoman,Bold"/>
          <w:bCs/>
          <w:sz w:val="22"/>
          <w:szCs w:val="22"/>
        </w:rPr>
        <w:t xml:space="preserve"> az 1. részben</w:t>
      </w:r>
      <w:proofErr w:type="gramStart"/>
      <w:r>
        <w:rPr>
          <w:rFonts w:eastAsia="TimesNewRoman,Bold"/>
          <w:bCs/>
          <w:sz w:val="22"/>
          <w:szCs w:val="22"/>
        </w:rPr>
        <w:t>?.............................................</w:t>
      </w:r>
      <w:proofErr w:type="gramEnd"/>
    </w:p>
    <w:p w14:paraId="5A93462D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proofErr w:type="gramStart"/>
      <w:r>
        <w:rPr>
          <w:rFonts w:eastAsia="TimesNewRoman,Bold"/>
          <w:bCs/>
          <w:sz w:val="22"/>
          <w:szCs w:val="22"/>
        </w:rPr>
        <w:t>c.</w:t>
      </w:r>
      <w:proofErr w:type="gramEnd"/>
      <w:r>
        <w:rPr>
          <w:rFonts w:eastAsia="TimesNewRoman,Bold"/>
          <w:bCs/>
          <w:sz w:val="22"/>
          <w:szCs w:val="22"/>
        </w:rPr>
        <w:t xml:space="preserve">) </w:t>
      </w:r>
      <w:r w:rsidRPr="007E3E90">
        <w:rPr>
          <w:rFonts w:eastAsia="TimesNewRoman,Bold"/>
          <w:bCs/>
          <w:sz w:val="22"/>
          <w:szCs w:val="22"/>
          <w:u w:val="single"/>
        </w:rPr>
        <w:t>Mivel indokolja</w:t>
      </w:r>
      <w:r>
        <w:rPr>
          <w:rFonts w:eastAsia="TimesNewRoman,Bold"/>
          <w:bCs/>
          <w:sz w:val="22"/>
          <w:szCs w:val="22"/>
        </w:rPr>
        <w:t xml:space="preserve"> a szöveg a döntését, fogalmazza meg saját szavaival</w:t>
      </w:r>
      <w:proofErr w:type="gramStart"/>
      <w:r>
        <w:rPr>
          <w:rFonts w:eastAsia="TimesNewRoman,Bold"/>
          <w:bCs/>
          <w:sz w:val="22"/>
          <w:szCs w:val="22"/>
        </w:rPr>
        <w:t>!...............................................................................</w:t>
      </w:r>
      <w:proofErr w:type="gramEnd"/>
    </w:p>
    <w:p w14:paraId="5EF81D0A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>
        <w:rPr>
          <w:rFonts w:eastAsia="TimesNewRoman,Bold"/>
          <w:bCs/>
          <w:sz w:val="22"/>
          <w:szCs w:val="22"/>
        </w:rPr>
        <w:t>………………………………………………………………………………………………………………………………….</w:t>
      </w:r>
    </w:p>
    <w:p w14:paraId="6F7EE9AA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>
        <w:rPr>
          <w:rFonts w:eastAsia="TimesNewRoman,Bold"/>
          <w:bCs/>
          <w:sz w:val="22"/>
          <w:szCs w:val="22"/>
        </w:rPr>
        <w:t xml:space="preserve">d.) Mit mondott ez a törvény Magyarország jövendő </w:t>
      </w:r>
      <w:r w:rsidRPr="007E3E90">
        <w:rPr>
          <w:rFonts w:eastAsia="TimesNewRoman,Bold"/>
          <w:bCs/>
          <w:sz w:val="22"/>
          <w:szCs w:val="22"/>
          <w:u w:val="single"/>
        </w:rPr>
        <w:t xml:space="preserve">kormányzati </w:t>
      </w:r>
      <w:proofErr w:type="gramStart"/>
      <w:r w:rsidRPr="007E3E90">
        <w:rPr>
          <w:rFonts w:eastAsia="TimesNewRoman,Bold"/>
          <w:bCs/>
          <w:sz w:val="22"/>
          <w:szCs w:val="22"/>
          <w:u w:val="single"/>
        </w:rPr>
        <w:t>rendszeréről</w:t>
      </w:r>
      <w:r>
        <w:rPr>
          <w:rFonts w:eastAsia="TimesNewRoman,Bold"/>
          <w:bCs/>
          <w:sz w:val="22"/>
          <w:szCs w:val="22"/>
          <w:u w:val="single"/>
        </w:rPr>
        <w:t xml:space="preserve"> </w:t>
      </w:r>
      <w:r>
        <w:rPr>
          <w:rFonts w:eastAsia="TimesNewRoman,Bold"/>
          <w:bCs/>
          <w:sz w:val="22"/>
          <w:szCs w:val="22"/>
        </w:rPr>
        <w:t>?</w:t>
      </w:r>
      <w:proofErr w:type="gramEnd"/>
      <w:r>
        <w:rPr>
          <w:rFonts w:eastAsia="TimesNewRoman,Bold"/>
          <w:bCs/>
          <w:sz w:val="22"/>
          <w:szCs w:val="22"/>
        </w:rPr>
        <w:t>...........................</w:t>
      </w:r>
    </w:p>
    <w:p w14:paraId="72D70136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r>
        <w:rPr>
          <w:rFonts w:eastAsia="TimesNewRoman,Bold"/>
          <w:bCs/>
          <w:sz w:val="22"/>
          <w:szCs w:val="22"/>
        </w:rPr>
        <w:t>……………………………………………………………………………………………………………………………….</w:t>
      </w:r>
    </w:p>
    <w:p w14:paraId="3D566888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proofErr w:type="gramStart"/>
      <w:r>
        <w:rPr>
          <w:rFonts w:eastAsia="TimesNewRoman,Bold"/>
          <w:bCs/>
          <w:sz w:val="22"/>
          <w:szCs w:val="22"/>
        </w:rPr>
        <w:t>e</w:t>
      </w:r>
      <w:proofErr w:type="gramEnd"/>
      <w:r>
        <w:rPr>
          <w:rFonts w:eastAsia="TimesNewRoman,Bold"/>
          <w:bCs/>
          <w:sz w:val="22"/>
          <w:szCs w:val="22"/>
        </w:rPr>
        <w:t>.) Ez a törvény milyen tisztségviselőt állított az állam élére? …………………………………………………</w:t>
      </w:r>
    </w:p>
    <w:p w14:paraId="36F5033F" w14:textId="77777777" w:rsidR="00E97E1A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</w:p>
    <w:p w14:paraId="708A598E" w14:textId="77777777" w:rsidR="00E97E1A" w:rsidRPr="003A4B95" w:rsidRDefault="00E97E1A" w:rsidP="00E97E1A">
      <w:pPr>
        <w:autoSpaceDE w:val="0"/>
        <w:autoSpaceDN w:val="0"/>
        <w:adjustRightInd w:val="0"/>
        <w:rPr>
          <w:rFonts w:eastAsia="TimesNewRoman,Bold"/>
          <w:bCs/>
          <w:sz w:val="22"/>
          <w:szCs w:val="22"/>
        </w:rPr>
      </w:pPr>
      <w:proofErr w:type="gramStart"/>
      <w:r>
        <w:rPr>
          <w:rFonts w:eastAsia="TimesNewRoman,Bold"/>
          <w:bCs/>
          <w:sz w:val="22"/>
          <w:szCs w:val="22"/>
        </w:rPr>
        <w:t>f</w:t>
      </w:r>
      <w:proofErr w:type="gramEnd"/>
      <w:r>
        <w:rPr>
          <w:rFonts w:eastAsia="TimesNewRoman,Bold"/>
          <w:bCs/>
          <w:sz w:val="22"/>
          <w:szCs w:val="22"/>
        </w:rPr>
        <w:t>.) Ki (teljes név) töltötte be azt a tisztséget a törvény elfogadása után? …………………………</w:t>
      </w:r>
    </w:p>
    <w:p w14:paraId="069A9C58" w14:textId="77777777" w:rsidR="00E97E1A" w:rsidRPr="003A4B95" w:rsidRDefault="00E97E1A" w:rsidP="00E97E1A">
      <w:pPr>
        <w:autoSpaceDE w:val="0"/>
        <w:autoSpaceDN w:val="0"/>
        <w:adjustRightInd w:val="0"/>
        <w:rPr>
          <w:rFonts w:eastAsia="TimesNewRoman,Bold"/>
          <w:bCs/>
          <w:i/>
          <w:sz w:val="22"/>
          <w:szCs w:val="22"/>
        </w:rPr>
      </w:pPr>
    </w:p>
    <w:p w14:paraId="746C83E7" w14:textId="0B8DED7E" w:rsidR="00E97E1A" w:rsidRPr="008D5D47" w:rsidRDefault="00E97E1A" w:rsidP="00E97E1A">
      <w:pPr>
        <w:autoSpaceDE w:val="0"/>
        <w:autoSpaceDN w:val="0"/>
        <w:adjustRightInd w:val="0"/>
        <w:rPr>
          <w:rFonts w:eastAsia="TimesNewRoman,Bold"/>
          <w:b/>
          <w:bCs/>
          <w:sz w:val="22"/>
          <w:szCs w:val="22"/>
          <w:u w:val="single"/>
        </w:rPr>
      </w:pPr>
      <w:r>
        <w:rPr>
          <w:rFonts w:eastAsia="TimesNewRoman,Bold"/>
          <w:b/>
          <w:bCs/>
          <w:sz w:val="22"/>
          <w:szCs w:val="22"/>
          <w:u w:val="single"/>
        </w:rPr>
        <w:t>10</w:t>
      </w:r>
      <w:bookmarkStart w:id="0" w:name="_GoBack"/>
      <w:bookmarkEnd w:id="0"/>
      <w:r w:rsidRPr="008D5D47">
        <w:rPr>
          <w:rFonts w:eastAsia="TimesNewRoman,Bold"/>
          <w:b/>
          <w:bCs/>
          <w:sz w:val="22"/>
          <w:szCs w:val="22"/>
          <w:u w:val="single"/>
        </w:rPr>
        <w:t>. Tudása és a karikatúra alapján válaszoljon! 4 pont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928"/>
        <w:gridCol w:w="6286"/>
      </w:tblGrid>
      <w:tr w:rsidR="00E97E1A" w14:paraId="374FBEAC" w14:textId="77777777" w:rsidTr="00912271">
        <w:tc>
          <w:tcPr>
            <w:tcW w:w="4928" w:type="dxa"/>
          </w:tcPr>
          <w:p w14:paraId="020D2E02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 w:rsidRPr="008D5D47">
              <w:rPr>
                <w:rFonts w:eastAsia="TimesNewRoman,Bold"/>
                <w:b/>
                <w:bCs/>
                <w:noProof/>
              </w:rPr>
              <w:drawing>
                <wp:inline distT="0" distB="0" distL="0" distR="0" wp14:anchorId="78D9AC2B" wp14:editId="51AEEECC">
                  <wp:extent cx="2816352" cy="3054276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588" cy="3088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6" w:type="dxa"/>
          </w:tcPr>
          <w:p w14:paraId="4EAAA438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a) Nevezze meg a két férfialakot!</w:t>
            </w:r>
          </w:p>
          <w:p w14:paraId="036AD99B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-baloldali személy</w:t>
            </w:r>
            <w:proofErr w:type="gramStart"/>
            <w:r>
              <w:rPr>
                <w:rFonts w:eastAsia="TimesNewRoman,Bold"/>
                <w:b/>
                <w:bCs/>
              </w:rPr>
              <w:t>:……………………………….</w:t>
            </w:r>
            <w:proofErr w:type="gramEnd"/>
          </w:p>
          <w:p w14:paraId="352AD0F2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-középen lévő alak</w:t>
            </w:r>
            <w:proofErr w:type="gramStart"/>
            <w:r>
              <w:rPr>
                <w:rFonts w:eastAsia="TimesNewRoman,Bold"/>
                <w:b/>
                <w:bCs/>
              </w:rPr>
              <w:t>:………………………………..</w:t>
            </w:r>
            <w:proofErr w:type="gramEnd"/>
          </w:p>
          <w:p w14:paraId="469EB240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</w:p>
          <w:p w14:paraId="51290F06" w14:textId="77777777" w:rsidR="00E97E1A" w:rsidRDefault="00E97E1A" w:rsidP="00E97E1A">
            <w:pPr>
              <w:pStyle w:val="Listaszerbekezds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Miért került sor a trónváltásra/miért volt előnyös ez az uralkodócsaládnak?</w:t>
            </w:r>
          </w:p>
          <w:p w14:paraId="2F3247DA" w14:textId="77777777" w:rsidR="00E97E1A" w:rsidRDefault="00E97E1A" w:rsidP="00912271">
            <w:pPr>
              <w:pStyle w:val="Listaszerbekezds"/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…………………………………………………………..</w:t>
            </w:r>
          </w:p>
          <w:p w14:paraId="36FB3489" w14:textId="77777777" w:rsidR="00E97E1A" w:rsidRDefault="00E97E1A" w:rsidP="00912271">
            <w:pPr>
              <w:pStyle w:val="Listaszerbekezds"/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…………………………………………………………..</w:t>
            </w:r>
          </w:p>
          <w:p w14:paraId="5E1B4A67" w14:textId="77777777" w:rsidR="00E97E1A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</w:p>
          <w:p w14:paraId="58023B11" w14:textId="77777777" w:rsidR="00E97E1A" w:rsidRDefault="00E97E1A" w:rsidP="00E97E1A">
            <w:pPr>
              <w:pStyle w:val="Listaszerbekezds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Mit szimbolizál a korona nagysága?</w:t>
            </w:r>
          </w:p>
          <w:p w14:paraId="68A0D95C" w14:textId="77777777" w:rsidR="00E97E1A" w:rsidRPr="00D7626F" w:rsidRDefault="00E97E1A" w:rsidP="00912271">
            <w:pPr>
              <w:pStyle w:val="Listaszerbekezds"/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  <w:r>
              <w:rPr>
                <w:rFonts w:eastAsia="TimesNewRoman,Bold"/>
                <w:b/>
                <w:bCs/>
              </w:rPr>
              <w:t>………………………………………………………….</w:t>
            </w:r>
          </w:p>
          <w:p w14:paraId="7DBF849F" w14:textId="77777777" w:rsidR="00E97E1A" w:rsidRPr="008D5D47" w:rsidRDefault="00E97E1A" w:rsidP="00912271">
            <w:pPr>
              <w:autoSpaceDE w:val="0"/>
              <w:autoSpaceDN w:val="0"/>
              <w:adjustRightInd w:val="0"/>
              <w:rPr>
                <w:rFonts w:eastAsia="TimesNewRoman,Bold"/>
                <w:b/>
                <w:bCs/>
              </w:rPr>
            </w:pPr>
          </w:p>
        </w:tc>
      </w:tr>
    </w:tbl>
    <w:p w14:paraId="5511C7E1" w14:textId="77777777" w:rsidR="00E97E1A" w:rsidRDefault="00E97E1A" w:rsidP="00261C53">
      <w:pPr>
        <w:autoSpaceDE w:val="0"/>
        <w:autoSpaceDN w:val="0"/>
        <w:adjustRightInd w:val="0"/>
        <w:rPr>
          <w:sz w:val="22"/>
          <w:szCs w:val="22"/>
        </w:rPr>
      </w:pPr>
    </w:p>
    <w:sectPr w:rsidR="00E97E1A" w:rsidSect="005E44F1">
      <w:headerReference w:type="default" r:id="rId12"/>
      <w:pgSz w:w="11906" w:h="16838"/>
      <w:pgMar w:top="454" w:right="454" w:bottom="454" w:left="454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9F9405" w14:textId="77777777" w:rsidR="00296EED" w:rsidRDefault="00296EED" w:rsidP="00296EED">
      <w:r>
        <w:separator/>
      </w:r>
    </w:p>
  </w:endnote>
  <w:endnote w:type="continuationSeparator" w:id="0">
    <w:p w14:paraId="6AD5304F" w14:textId="77777777" w:rsidR="00296EED" w:rsidRDefault="00296EED" w:rsidP="00296E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imesNewRoman,Bold">
    <w:altName w:val="MS Mincho"/>
    <w:panose1 w:val="00000000000000000000"/>
    <w:charset w:val="80"/>
    <w:family w:val="auto"/>
    <w:notTrueType/>
    <w:pitch w:val="default"/>
    <w:sig w:usb0="00000007" w:usb1="08070000" w:usb2="00000010" w:usb3="00000000" w:csb0="00020003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8070000" w:usb2="00000010" w:usb3="00000000" w:csb0="0002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285348" w14:textId="77777777" w:rsidR="00296EED" w:rsidRDefault="00296EED" w:rsidP="00296EED">
      <w:r>
        <w:separator/>
      </w:r>
    </w:p>
  </w:footnote>
  <w:footnote w:type="continuationSeparator" w:id="0">
    <w:p w14:paraId="2C79A00E" w14:textId="77777777" w:rsidR="00296EED" w:rsidRDefault="00296EED" w:rsidP="00296E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2DF04A" w14:textId="65DE075A" w:rsidR="0068781A" w:rsidRPr="00B9244A" w:rsidRDefault="00B9244A" w:rsidP="00B9244A">
    <w:pPr>
      <w:pStyle w:val="lfej"/>
      <w:rPr>
        <w:rFonts w:ascii="Times New Roman" w:hAnsi="Times New Roman" w:cs="Times New Roman"/>
        <w:b/>
        <w:sz w:val="20"/>
        <w:szCs w:val="20"/>
      </w:rPr>
    </w:pPr>
    <w:r w:rsidRPr="00B9244A">
      <w:rPr>
        <w:rFonts w:ascii="Times New Roman" w:hAnsi="Times New Roman" w:cs="Times New Roman"/>
        <w:b/>
        <w:sz w:val="20"/>
        <w:szCs w:val="20"/>
      </w:rPr>
      <w:t xml:space="preserve">Gyakorló </w:t>
    </w:r>
    <w:proofErr w:type="gramStart"/>
    <w:r w:rsidRPr="00B9244A">
      <w:rPr>
        <w:rFonts w:ascii="Times New Roman" w:hAnsi="Times New Roman" w:cs="Times New Roman"/>
        <w:b/>
        <w:sz w:val="20"/>
        <w:szCs w:val="20"/>
      </w:rPr>
      <w:t>feladatsor</w:t>
    </w:r>
    <w:r w:rsidR="00193700">
      <w:rPr>
        <w:rFonts w:ascii="Times New Roman" w:hAnsi="Times New Roman" w:cs="Times New Roman"/>
        <w:b/>
        <w:sz w:val="20"/>
        <w:szCs w:val="20"/>
      </w:rPr>
      <w:t xml:space="preserve"> </w:t>
    </w:r>
    <w:r w:rsidR="00891900">
      <w:rPr>
        <w:rFonts w:ascii="Times New Roman" w:hAnsi="Times New Roman" w:cs="Times New Roman"/>
        <w:b/>
        <w:sz w:val="20"/>
        <w:szCs w:val="20"/>
      </w:rPr>
      <w:t xml:space="preserve"> 1848-1849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E491E"/>
    <w:multiLevelType w:val="hybridMultilevel"/>
    <w:tmpl w:val="1624E762"/>
    <w:lvl w:ilvl="0" w:tplc="3BD25F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evenAndOddHeaders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2C18"/>
    <w:rsid w:val="0002462B"/>
    <w:rsid w:val="000B6F9F"/>
    <w:rsid w:val="00193700"/>
    <w:rsid w:val="001E03B3"/>
    <w:rsid w:val="00261C53"/>
    <w:rsid w:val="00296EED"/>
    <w:rsid w:val="004D6F2E"/>
    <w:rsid w:val="0051173B"/>
    <w:rsid w:val="00540288"/>
    <w:rsid w:val="0054034F"/>
    <w:rsid w:val="005652AB"/>
    <w:rsid w:val="005E44F1"/>
    <w:rsid w:val="00847D3C"/>
    <w:rsid w:val="00882091"/>
    <w:rsid w:val="00891900"/>
    <w:rsid w:val="009202DE"/>
    <w:rsid w:val="00A55D87"/>
    <w:rsid w:val="00A72C18"/>
    <w:rsid w:val="00AF7185"/>
    <w:rsid w:val="00B9244A"/>
    <w:rsid w:val="00BB0025"/>
    <w:rsid w:val="00CE6103"/>
    <w:rsid w:val="00D14375"/>
    <w:rsid w:val="00DE32B5"/>
    <w:rsid w:val="00E97E1A"/>
    <w:rsid w:val="00EC3650"/>
    <w:rsid w:val="00ED7D07"/>
    <w:rsid w:val="00F24571"/>
    <w:rsid w:val="00FD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7"/>
    <o:shapelayout v:ext="edit">
      <o:idmap v:ext="edit" data="1"/>
    </o:shapelayout>
  </w:shapeDefaults>
  <w:decimalSymbol w:val=","/>
  <w:listSeparator w:val=";"/>
  <w14:docId w14:val="4C1E5192"/>
  <w15:docId w15:val="{43788753-CADA-45F2-A1FB-DD762C018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72C1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3">
    <w:name w:val="heading 3"/>
    <w:basedOn w:val="Norml"/>
    <w:next w:val="Norml"/>
    <w:link w:val="Cmsor3Char"/>
    <w:qFormat/>
    <w:rsid w:val="00E97E1A"/>
    <w:pPr>
      <w:keepNext/>
      <w:overflowPunct w:val="0"/>
      <w:autoSpaceDE w:val="0"/>
      <w:autoSpaceDN w:val="0"/>
      <w:adjustRightInd w:val="0"/>
      <w:spacing w:before="240" w:after="60"/>
      <w:jc w:val="both"/>
      <w:textAlignment w:val="baseline"/>
      <w:outlineLvl w:val="2"/>
    </w:pPr>
    <w:rPr>
      <w:rFonts w:cs="Arial"/>
      <w:b/>
      <w:b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Szvegtrzs2">
    <w:name w:val="Body Text 2"/>
    <w:basedOn w:val="Norml"/>
    <w:link w:val="Szvegtrzs2Char"/>
    <w:rsid w:val="00A72C18"/>
    <w:pPr>
      <w:jc w:val="both"/>
    </w:pPr>
    <w:rPr>
      <w:szCs w:val="20"/>
    </w:rPr>
  </w:style>
  <w:style w:type="character" w:customStyle="1" w:styleId="Szvegtrzs2Char">
    <w:name w:val="Szövegtörzs 2 Char"/>
    <w:basedOn w:val="Bekezdsalapbettpusa"/>
    <w:link w:val="Szvegtrzs2"/>
    <w:rsid w:val="00A72C18"/>
    <w:rPr>
      <w:rFonts w:ascii="Times New Roman" w:eastAsia="Times New Roman" w:hAnsi="Times New Roman" w:cs="Times New Roman"/>
      <w:sz w:val="24"/>
      <w:szCs w:val="20"/>
      <w:lang w:eastAsia="hu-HU"/>
    </w:rPr>
  </w:style>
  <w:style w:type="paragraph" w:styleId="Szvegtrzsbehzssal">
    <w:name w:val="Body Text Indent"/>
    <w:basedOn w:val="Norml"/>
    <w:link w:val="SzvegtrzsbehzssalChar"/>
    <w:rsid w:val="00A72C18"/>
    <w:pPr>
      <w:ind w:left="284" w:hanging="284"/>
      <w:jc w:val="both"/>
    </w:pPr>
    <w:rPr>
      <w:b/>
    </w:rPr>
  </w:style>
  <w:style w:type="character" w:customStyle="1" w:styleId="SzvegtrzsbehzssalChar">
    <w:name w:val="Szövegtörzs behúzással Char"/>
    <w:basedOn w:val="Bekezdsalapbettpusa"/>
    <w:link w:val="Szvegtrzsbehzssal"/>
    <w:rsid w:val="00A72C18"/>
    <w:rPr>
      <w:rFonts w:ascii="Times New Roman" w:eastAsia="Times New Roman" w:hAnsi="Times New Roman" w:cs="Times New Roman"/>
      <w:b/>
      <w:sz w:val="24"/>
      <w:szCs w:val="24"/>
      <w:lang w:eastAsia="hu-HU"/>
    </w:rPr>
  </w:style>
  <w:style w:type="paragraph" w:styleId="llb">
    <w:name w:val="footer"/>
    <w:basedOn w:val="Norml"/>
    <w:link w:val="llbChar"/>
    <w:rsid w:val="00A72C1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rsid w:val="00A72C18"/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72C18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72C18"/>
    <w:rPr>
      <w:rFonts w:ascii="Tahoma" w:eastAsia="Times New Roman" w:hAnsi="Tahoma" w:cs="Tahoma"/>
      <w:sz w:val="16"/>
      <w:szCs w:val="16"/>
      <w:lang w:eastAsia="hu-HU"/>
    </w:rPr>
  </w:style>
  <w:style w:type="paragraph" w:styleId="Nincstrkz">
    <w:name w:val="No Spacing"/>
    <w:uiPriority w:val="1"/>
    <w:qFormat/>
    <w:rsid w:val="001E03B3"/>
    <w:pPr>
      <w:spacing w:after="0" w:line="240" w:lineRule="auto"/>
    </w:pPr>
    <w:rPr>
      <w:rFonts w:ascii="Calibri" w:eastAsia="Calibri" w:hAnsi="Calibri" w:cs="Calibri"/>
      <w:color w:val="000000"/>
      <w:lang w:eastAsia="hu-HU"/>
    </w:rPr>
  </w:style>
  <w:style w:type="table" w:styleId="Rcsostblzat">
    <w:name w:val="Table Grid"/>
    <w:basedOn w:val="Normltblzat"/>
    <w:rsid w:val="00540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54034F"/>
    <w:pPr>
      <w:tabs>
        <w:tab w:val="center" w:pos="4536"/>
        <w:tab w:val="right" w:pos="9072"/>
      </w:tabs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lfejChar">
    <w:name w:val="Élőfej Char"/>
    <w:basedOn w:val="Bekezdsalapbettpusa"/>
    <w:link w:val="lfej"/>
    <w:uiPriority w:val="99"/>
    <w:rsid w:val="0054034F"/>
    <w:rPr>
      <w:rFonts w:ascii="Calibri" w:eastAsia="Calibri" w:hAnsi="Calibri" w:cs="Calibri"/>
      <w:color w:val="000000"/>
      <w:lang w:eastAsia="hu-HU"/>
    </w:rPr>
  </w:style>
  <w:style w:type="character" w:customStyle="1" w:styleId="Cmsor3Char">
    <w:name w:val="Címsor 3 Char"/>
    <w:basedOn w:val="Bekezdsalapbettpusa"/>
    <w:link w:val="Cmsor3"/>
    <w:rsid w:val="00E97E1A"/>
    <w:rPr>
      <w:rFonts w:ascii="Times New Roman" w:eastAsia="Times New Roman" w:hAnsi="Times New Roman" w:cs="Arial"/>
      <w:b/>
      <w:bCs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E97E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Lendület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933850E1AB5B741B9DF00A892A400F0" ma:contentTypeVersion="4" ma:contentTypeDescription="Új dokumentum létrehozása." ma:contentTypeScope="" ma:versionID="e593ed966f5098147564cf506b0b84f9">
  <xsd:schema xmlns:xsd="http://www.w3.org/2001/XMLSchema" xmlns:xs="http://www.w3.org/2001/XMLSchema" xmlns:p="http://schemas.microsoft.com/office/2006/metadata/properties" xmlns:ns2="8c194f29-7672-4b0d-9226-3a368c053f48" targetNamespace="http://schemas.microsoft.com/office/2006/metadata/properties" ma:root="true" ma:fieldsID="d6625395b57a0ab0b3b1fee8ee4ec08d" ns2:_="">
    <xsd:import namespace="8c194f29-7672-4b0d-9226-3a368c053f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194f29-7672-4b0d-9226-3a368c053f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4217A1D-6DEF-4E56-8331-F97983772244}"/>
</file>

<file path=customXml/itemProps2.xml><?xml version="1.0" encoding="utf-8"?>
<ds:datastoreItem xmlns:ds="http://schemas.openxmlformats.org/officeDocument/2006/customXml" ds:itemID="{E3602E91-2F1B-4213-95EA-2BA9A7E59F4A}"/>
</file>

<file path=customXml/itemProps3.xml><?xml version="1.0" encoding="utf-8"?>
<ds:datastoreItem xmlns:ds="http://schemas.openxmlformats.org/officeDocument/2006/customXml" ds:itemID="{59350A84-D19B-45A4-B651-6E13EFAB1A7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1868</Words>
  <Characters>12895</Characters>
  <Application>Microsoft Office Word</Application>
  <DocSecurity>0</DocSecurity>
  <Lines>107</Lines>
  <Paragraphs>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Ildi</cp:lastModifiedBy>
  <cp:revision>11</cp:revision>
  <cp:lastPrinted>2020-02-17T08:41:00Z</cp:lastPrinted>
  <dcterms:created xsi:type="dcterms:W3CDTF">2017-11-13T04:35:00Z</dcterms:created>
  <dcterms:modified xsi:type="dcterms:W3CDTF">2024-03-17T16:12:00Z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0x010100A933850E1AB5B741B9DF00A892A400F0</vt:lpwstr>
  </property>
</Properties>
</file>