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9A85" w14:textId="70955B4B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/>
          <w:bCs/>
          <w:sz w:val="22"/>
          <w:szCs w:val="22"/>
          <w:u w:val="single"/>
        </w:rPr>
      </w:pPr>
      <w:r w:rsidRPr="00620B8B">
        <w:rPr>
          <w:rFonts w:eastAsia="TimesNewRoman,Bold"/>
          <w:b/>
          <w:bCs/>
          <w:sz w:val="22"/>
          <w:szCs w:val="22"/>
          <w:highlight w:val="yellow"/>
          <w:u w:val="single"/>
        </w:rPr>
        <w:t xml:space="preserve"> 1.  A feladat az 1871–1914 között létrejött európai szövetségi rendszerekkel kapcsolatos. 13 p.</w:t>
      </w:r>
    </w:p>
    <w:p w14:paraId="052AC77F" w14:textId="77777777" w:rsidR="00F74094" w:rsidRPr="00620B8B" w:rsidRDefault="00F74094" w:rsidP="00F74094">
      <w:pPr>
        <w:autoSpaceDE w:val="0"/>
        <w:autoSpaceDN w:val="0"/>
        <w:adjustRightInd w:val="0"/>
        <w:jc w:val="center"/>
        <w:rPr>
          <w:rFonts w:eastAsia="TimesNewRoman,Bold"/>
          <w:b/>
          <w:bCs/>
          <w:sz w:val="22"/>
          <w:szCs w:val="22"/>
        </w:rPr>
      </w:pPr>
      <w:r w:rsidRPr="00620B8B">
        <w:rPr>
          <w:rFonts w:eastAsia="TimesNewRoman,Bold"/>
          <w:b/>
          <w:bCs/>
          <w:noProof/>
          <w:sz w:val="22"/>
          <w:szCs w:val="22"/>
        </w:rPr>
        <w:drawing>
          <wp:inline distT="0" distB="0" distL="0" distR="0" wp14:anchorId="6589085A" wp14:editId="55126280">
            <wp:extent cx="4608522" cy="3043584"/>
            <wp:effectExtent l="0" t="0" r="1905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3" cy="306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0B2F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  <w:u w:val="single"/>
        </w:rPr>
      </w:pPr>
      <w:r w:rsidRPr="00620B8B">
        <w:rPr>
          <w:rFonts w:eastAsia="TimesNewRoman,Bold"/>
          <w:bCs/>
          <w:sz w:val="22"/>
          <w:szCs w:val="22"/>
        </w:rPr>
        <w:t xml:space="preserve">a) Kösse össze vonalakkal az alábbi katonai szövetségekben résztvevő országok </w:t>
      </w:r>
      <w:r w:rsidRPr="00620B8B">
        <w:rPr>
          <w:rFonts w:eastAsia="TimesNewRoman,Bold"/>
          <w:b/>
          <w:sz w:val="22"/>
          <w:szCs w:val="22"/>
          <w:u w:val="single"/>
        </w:rPr>
        <w:t>akkori fővárosait</w:t>
      </w:r>
      <w:r w:rsidRPr="00620B8B">
        <w:rPr>
          <w:rFonts w:eastAsia="TimesNewRoman,Bold"/>
          <w:bCs/>
          <w:sz w:val="22"/>
          <w:szCs w:val="22"/>
        </w:rPr>
        <w:t xml:space="preserve">! Az Osztrák-Magyar Monarchia esetén mindkét főváros elfogadható! </w:t>
      </w:r>
      <w:r w:rsidRPr="00620B8B">
        <w:rPr>
          <w:iCs/>
          <w:sz w:val="22"/>
          <w:szCs w:val="22"/>
          <w:u w:val="single"/>
        </w:rPr>
        <w:t xml:space="preserve">A vonalakra írja rá a szövetség számjelét!  </w:t>
      </w:r>
    </w:p>
    <w:p w14:paraId="489DDED1" w14:textId="77777777" w:rsidR="00F74094" w:rsidRPr="00620B8B" w:rsidRDefault="00F74094" w:rsidP="00F74094">
      <w:pPr>
        <w:autoSpaceDE w:val="0"/>
        <w:autoSpaceDN w:val="0"/>
        <w:adjustRightInd w:val="0"/>
        <w:rPr>
          <w:b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</w:rPr>
        <w:t xml:space="preserve">1. </w:t>
      </w:r>
      <w:r w:rsidRPr="00620B8B">
        <w:rPr>
          <w:b/>
          <w:sz w:val="22"/>
          <w:szCs w:val="22"/>
        </w:rPr>
        <w:t xml:space="preserve">Három császár szövetsége     </w:t>
      </w:r>
      <w:r w:rsidRPr="00620B8B">
        <w:rPr>
          <w:rFonts w:eastAsia="TimesNewRoman,Bold"/>
          <w:b/>
          <w:bCs/>
          <w:sz w:val="22"/>
          <w:szCs w:val="22"/>
        </w:rPr>
        <w:t xml:space="preserve">2. </w:t>
      </w:r>
      <w:r w:rsidRPr="00620B8B">
        <w:rPr>
          <w:b/>
          <w:sz w:val="22"/>
          <w:szCs w:val="22"/>
        </w:rPr>
        <w:t>A „hármas antant”</w:t>
      </w:r>
    </w:p>
    <w:p w14:paraId="6B79E279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 xml:space="preserve">b) </w:t>
      </w:r>
      <w:r w:rsidRPr="00620B8B">
        <w:rPr>
          <w:rFonts w:eastAsia="TimesNewRoman,Bold"/>
          <w:b/>
          <w:sz w:val="22"/>
          <w:szCs w:val="22"/>
        </w:rPr>
        <w:t>Az 1. sorszámú szövetségben</w:t>
      </w:r>
      <w:r w:rsidRPr="00620B8B">
        <w:rPr>
          <w:rFonts w:eastAsia="TimesNewRoman,Bold"/>
          <w:bCs/>
          <w:sz w:val="22"/>
          <w:szCs w:val="22"/>
        </w:rPr>
        <w:t xml:space="preserve"> </w:t>
      </w:r>
      <w:r w:rsidRPr="00620B8B">
        <w:rPr>
          <w:rFonts w:eastAsia="TimesNewRoman,Bold"/>
          <w:b/>
          <w:bCs/>
          <w:sz w:val="22"/>
          <w:szCs w:val="22"/>
        </w:rPr>
        <w:t>mely európai ország</w:t>
      </w:r>
      <w:r w:rsidRPr="00620B8B">
        <w:rPr>
          <w:rFonts w:eastAsia="TimesNewRoman,Bold"/>
          <w:bCs/>
          <w:sz w:val="22"/>
          <w:szCs w:val="22"/>
        </w:rPr>
        <w:t xml:space="preserve"> politikai szándékai érvényesültek meghatározó módon? </w:t>
      </w:r>
    </w:p>
    <w:p w14:paraId="3DF22109" w14:textId="77777777" w:rsidR="00F74094" w:rsidRPr="00620B8B" w:rsidRDefault="00F74094" w:rsidP="00F74094">
      <w:pPr>
        <w:autoSpaceDE w:val="0"/>
        <w:autoSpaceDN w:val="0"/>
        <w:adjustRightInd w:val="0"/>
        <w:rPr>
          <w:sz w:val="22"/>
          <w:szCs w:val="22"/>
        </w:rPr>
      </w:pPr>
      <w:r w:rsidRPr="00620B8B">
        <w:rPr>
          <w:sz w:val="22"/>
          <w:szCs w:val="22"/>
        </w:rPr>
        <w:t>......................................................................................................................................................</w:t>
      </w:r>
    </w:p>
    <w:p w14:paraId="0CEA3176" w14:textId="77777777" w:rsidR="00F74094" w:rsidRPr="00620B8B" w:rsidRDefault="00F74094" w:rsidP="00F74094">
      <w:pPr>
        <w:autoSpaceDE w:val="0"/>
        <w:autoSpaceDN w:val="0"/>
        <w:adjustRightInd w:val="0"/>
        <w:rPr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 xml:space="preserve">c) Nevezze meg azt a </w:t>
      </w:r>
      <w:r w:rsidRPr="00620B8B">
        <w:rPr>
          <w:rFonts w:eastAsia="TimesNewRoman,Bold"/>
          <w:b/>
          <w:bCs/>
          <w:sz w:val="22"/>
          <w:szCs w:val="22"/>
        </w:rPr>
        <w:t>politikus</w:t>
      </w:r>
      <w:r w:rsidRPr="00620B8B">
        <w:rPr>
          <w:rFonts w:eastAsia="TimesNewRoman,Bold"/>
          <w:bCs/>
          <w:sz w:val="22"/>
          <w:szCs w:val="22"/>
        </w:rPr>
        <w:t>t, aki meghatározó szerepet játszott e szövetség megkötésében! …………………….</w:t>
      </w:r>
    </w:p>
    <w:p w14:paraId="0F783185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</w:p>
    <w:p w14:paraId="111070E5" w14:textId="77777777" w:rsidR="00F74094" w:rsidRPr="00620B8B" w:rsidRDefault="00F74094" w:rsidP="00F74094">
      <w:pPr>
        <w:autoSpaceDE w:val="0"/>
        <w:autoSpaceDN w:val="0"/>
        <w:adjustRightInd w:val="0"/>
        <w:rPr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 xml:space="preserve">d) Röviden fogalmazza meg, mely cél vezette ezt az országot és politikusát e szövetség kialakításában! </w:t>
      </w:r>
      <w:r w:rsidRPr="00620B8B">
        <w:rPr>
          <w:sz w:val="22"/>
          <w:szCs w:val="22"/>
        </w:rPr>
        <w:t>…………………</w:t>
      </w:r>
    </w:p>
    <w:p w14:paraId="3EC7AFCC" w14:textId="77777777" w:rsidR="00F74094" w:rsidRPr="00620B8B" w:rsidRDefault="00F74094" w:rsidP="00F74094">
      <w:pPr>
        <w:autoSpaceDE w:val="0"/>
        <w:autoSpaceDN w:val="0"/>
        <w:adjustRightInd w:val="0"/>
        <w:rPr>
          <w:sz w:val="22"/>
          <w:szCs w:val="22"/>
        </w:rPr>
      </w:pPr>
      <w:r w:rsidRPr="00620B8B">
        <w:rPr>
          <w:sz w:val="22"/>
          <w:szCs w:val="22"/>
        </w:rPr>
        <w:t>……………………………………………………………………………………………………………………………</w:t>
      </w:r>
    </w:p>
    <w:p w14:paraId="0DAFFE34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>e) A „szívélyes” megállapodást (=</w:t>
      </w:r>
      <w:proofErr w:type="spellStart"/>
      <w:r w:rsidRPr="00620B8B">
        <w:rPr>
          <w:rFonts w:eastAsia="TimesNewRoman,Bold"/>
          <w:bCs/>
          <w:sz w:val="22"/>
          <w:szCs w:val="22"/>
        </w:rPr>
        <w:t>entente</w:t>
      </w:r>
      <w:proofErr w:type="spellEnd"/>
      <w:r w:rsidRPr="00620B8B">
        <w:rPr>
          <w:rFonts w:eastAsia="TimesNewRoman,Bold"/>
          <w:bCs/>
          <w:sz w:val="22"/>
          <w:szCs w:val="22"/>
        </w:rPr>
        <w:t xml:space="preserve"> </w:t>
      </w:r>
      <w:proofErr w:type="spellStart"/>
      <w:r w:rsidRPr="00620B8B">
        <w:rPr>
          <w:rFonts w:eastAsia="TimesNewRoman,Bold"/>
          <w:bCs/>
          <w:sz w:val="22"/>
          <w:szCs w:val="22"/>
        </w:rPr>
        <w:t>cordiale</w:t>
      </w:r>
      <w:proofErr w:type="spellEnd"/>
      <w:r w:rsidRPr="00620B8B">
        <w:rPr>
          <w:rFonts w:eastAsia="TimesNewRoman,Bold"/>
          <w:bCs/>
          <w:sz w:val="22"/>
          <w:szCs w:val="22"/>
        </w:rPr>
        <w:t xml:space="preserve">) aláíró felek mely </w:t>
      </w:r>
      <w:r w:rsidRPr="00620B8B">
        <w:rPr>
          <w:rFonts w:eastAsia="TimesNewRoman,Bold"/>
          <w:b/>
          <w:bCs/>
          <w:sz w:val="22"/>
          <w:szCs w:val="22"/>
        </w:rPr>
        <w:t>földrajzi területen</w:t>
      </w:r>
      <w:r w:rsidRPr="00620B8B">
        <w:rPr>
          <w:rFonts w:eastAsia="TimesNewRoman,Bold"/>
          <w:bCs/>
          <w:sz w:val="22"/>
          <w:szCs w:val="22"/>
        </w:rPr>
        <w:t xml:space="preserve"> lévő </w:t>
      </w:r>
      <w:proofErr w:type="spellStart"/>
      <w:r w:rsidRPr="00620B8B">
        <w:rPr>
          <w:rFonts w:eastAsia="TimesNewRoman,Bold"/>
          <w:bCs/>
          <w:sz w:val="22"/>
          <w:szCs w:val="22"/>
        </w:rPr>
        <w:t>ellentéteiket</w:t>
      </w:r>
      <w:proofErr w:type="spellEnd"/>
      <w:r w:rsidRPr="00620B8B">
        <w:rPr>
          <w:rFonts w:eastAsia="TimesNewRoman,Bold"/>
          <w:bCs/>
          <w:sz w:val="22"/>
          <w:szCs w:val="22"/>
        </w:rPr>
        <w:t xml:space="preserve"> rendezték ebben a szerződésben? ………………………………..</w:t>
      </w:r>
    </w:p>
    <w:p w14:paraId="33B7C33E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>f) Melyik évben született ez a kétoldalú megállapodás?........................  Mikor bővült hármas antanttá?.......................</w:t>
      </w:r>
    </w:p>
    <w:p w14:paraId="2BC9FDC3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 xml:space="preserve">g) Miért kötötték/ mi vette rá az </w:t>
      </w:r>
      <w:proofErr w:type="spellStart"/>
      <w:r w:rsidRPr="00620B8B">
        <w:rPr>
          <w:rFonts w:eastAsia="TimesNewRoman,Bold"/>
          <w:bCs/>
          <w:sz w:val="22"/>
          <w:szCs w:val="22"/>
        </w:rPr>
        <w:t>entente</w:t>
      </w:r>
      <w:proofErr w:type="spellEnd"/>
      <w:r w:rsidRPr="00620B8B">
        <w:rPr>
          <w:rFonts w:eastAsia="TimesNewRoman,Bold"/>
          <w:bCs/>
          <w:sz w:val="22"/>
          <w:szCs w:val="22"/>
        </w:rPr>
        <w:t xml:space="preserve"> </w:t>
      </w:r>
      <w:proofErr w:type="spellStart"/>
      <w:r w:rsidRPr="00620B8B">
        <w:rPr>
          <w:rFonts w:eastAsia="TimesNewRoman,Bold"/>
          <w:bCs/>
          <w:sz w:val="22"/>
          <w:szCs w:val="22"/>
        </w:rPr>
        <w:t>cordiale</w:t>
      </w:r>
      <w:proofErr w:type="spellEnd"/>
      <w:r w:rsidRPr="00620B8B">
        <w:rPr>
          <w:rFonts w:eastAsia="TimesNewRoman,Bold"/>
          <w:bCs/>
          <w:sz w:val="22"/>
          <w:szCs w:val="22"/>
        </w:rPr>
        <w:t>-t megkötő hatalmakat a megállapodásra. Fejtse ki egy teljes mondatban:</w:t>
      </w:r>
    </w:p>
    <w:p w14:paraId="7F18EC51" w14:textId="18CFBC26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7A2ECE64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Cs/>
          <w:sz w:val="22"/>
          <w:szCs w:val="22"/>
        </w:rPr>
      </w:pPr>
      <w:r w:rsidRPr="00620B8B">
        <w:rPr>
          <w:rFonts w:eastAsia="TimesNewRoman,Bold"/>
          <w:bCs/>
          <w:sz w:val="22"/>
          <w:szCs w:val="22"/>
        </w:rPr>
        <w:t>……………………………………………………………………………………………………………………………….</w:t>
      </w:r>
    </w:p>
    <w:p w14:paraId="70B0D2FA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/>
          <w:bCs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  <w:highlight w:val="yellow"/>
          <w:u w:val="single"/>
        </w:rPr>
        <w:t xml:space="preserve">2. A feladat az első világháborús szövetségi rendszerek </w:t>
      </w:r>
      <w:r w:rsidRPr="00620B8B">
        <w:rPr>
          <w:rFonts w:eastAsia="TimesNewRoman,Bold"/>
          <w:b/>
          <w:bCs/>
          <w:sz w:val="22"/>
          <w:szCs w:val="22"/>
          <w:u w:val="single"/>
        </w:rPr>
        <w:t>kialakulásához kapcsolódik. Töltse ki a táblázatot a források és ismeretei alapján!</w:t>
      </w:r>
      <w:r w:rsidRPr="00620B8B">
        <w:rPr>
          <w:rFonts w:eastAsia="TimesNewRoman,Bold"/>
          <w:b/>
          <w:bCs/>
          <w:sz w:val="22"/>
          <w:szCs w:val="22"/>
        </w:rPr>
        <w:t xml:space="preserve"> </w:t>
      </w:r>
      <w:r w:rsidRPr="00620B8B">
        <w:rPr>
          <w:i/>
          <w:sz w:val="22"/>
          <w:szCs w:val="22"/>
        </w:rPr>
        <w:t xml:space="preserve">Egy forrásrészlet kimarad! </w:t>
      </w:r>
      <w:r w:rsidRPr="00620B8B">
        <w:rPr>
          <w:rFonts w:eastAsia="TimesNewRoman,Bold"/>
          <w:b/>
          <w:bCs/>
          <w:sz w:val="22"/>
          <w:szCs w:val="22"/>
        </w:rPr>
        <w:t xml:space="preserve"> 8 pont</w:t>
      </w:r>
    </w:p>
    <w:p w14:paraId="4A9ABC60" w14:textId="77777777" w:rsidR="00F74094" w:rsidRPr="00620B8B" w:rsidRDefault="00F74094" w:rsidP="00F74094">
      <w:pPr>
        <w:autoSpaceDE w:val="0"/>
        <w:autoSpaceDN w:val="0"/>
        <w:adjustRightInd w:val="0"/>
        <w:rPr>
          <w:rFonts w:eastAsia="TimesNewRoman,Bold"/>
          <w:b/>
          <w:bCs/>
          <w:sz w:val="22"/>
          <w:szCs w:val="22"/>
        </w:rPr>
      </w:pPr>
    </w:p>
    <w:p w14:paraId="2D399CF2" w14:textId="77777777" w:rsidR="00F74094" w:rsidRPr="00620B8B" w:rsidRDefault="00F74094" w:rsidP="00F7409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0"/>
        <w:rPr>
          <w:sz w:val="22"/>
          <w:szCs w:val="22"/>
        </w:rPr>
      </w:pPr>
      <w:r w:rsidRPr="00620B8B">
        <w:rPr>
          <w:sz w:val="22"/>
          <w:szCs w:val="22"/>
        </w:rPr>
        <w:t>„Ha a jelen háromoldalú szerződésben részt nem vevő valamelyik hatalom veszélyeztetné az egyik magas szerződő fél államának biztonságát, és a veszélyeztetett fél ennélfogva hadüzenetre kényszerülne.”</w:t>
      </w:r>
    </w:p>
    <w:p w14:paraId="1646C33D" w14:textId="77777777" w:rsidR="00F74094" w:rsidRPr="00620B8B" w:rsidRDefault="00F74094" w:rsidP="00F7409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0"/>
        <w:rPr>
          <w:sz w:val="22"/>
          <w:szCs w:val="22"/>
        </w:rPr>
      </w:pPr>
      <w:r w:rsidRPr="00620B8B">
        <w:rPr>
          <w:sz w:val="22"/>
          <w:szCs w:val="22"/>
        </w:rPr>
        <w:t>„… a Francia Köztársaság kormánya a maga részéről kijelenti, hogy nem fogja akadályozni Anglia cselekedeteit ebben az országban.”</w:t>
      </w:r>
    </w:p>
    <w:p w14:paraId="33BCAE0A" w14:textId="77777777" w:rsidR="00F74094" w:rsidRPr="00620B8B" w:rsidRDefault="00F74094" w:rsidP="00F7409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0"/>
        <w:rPr>
          <w:sz w:val="22"/>
          <w:szCs w:val="22"/>
        </w:rPr>
      </w:pPr>
      <w:r w:rsidRPr="00620B8B">
        <w:rPr>
          <w:sz w:val="22"/>
          <w:szCs w:val="22"/>
        </w:rPr>
        <w:t>„…mindkét magas szerződő fél köteles egymásnak birodalma teljes fegyveres erejével segítséget nyújtani, s ennek megfelelően csakis együttesen és közös megegyezés esetén békét kötni.”</w:t>
      </w:r>
    </w:p>
    <w:p w14:paraId="686D75EB" w14:textId="77777777" w:rsidR="00F74094" w:rsidRPr="00620B8B" w:rsidRDefault="00F74094" w:rsidP="00F7409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0"/>
        <w:rPr>
          <w:sz w:val="22"/>
          <w:szCs w:val="22"/>
        </w:rPr>
      </w:pPr>
      <w:r w:rsidRPr="00620B8B">
        <w:rPr>
          <w:sz w:val="22"/>
          <w:szCs w:val="22"/>
        </w:rPr>
        <w:t>„a másik kettő magas szerződő fél köteles szövetségesével szemben jóindulatú semlegességet vállalni.”</w:t>
      </w:r>
    </w:p>
    <w:p w14:paraId="4A51B2BB" w14:textId="77777777" w:rsidR="00F74094" w:rsidRPr="00620B8B" w:rsidRDefault="00F74094" w:rsidP="00F7409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0"/>
        <w:rPr>
          <w:sz w:val="22"/>
          <w:szCs w:val="22"/>
        </w:rPr>
      </w:pPr>
      <w:r w:rsidRPr="00620B8B">
        <w:rPr>
          <w:sz w:val="22"/>
          <w:szCs w:val="22"/>
        </w:rPr>
        <w:t>„Ő brit felsége kormánya kijelenti, hogy nem áll szándékában Egyiptom politikai helyzetének megváltoztatása.”</w:t>
      </w:r>
    </w:p>
    <w:p w14:paraId="3B427B2A" w14:textId="77777777" w:rsidR="00F74094" w:rsidRPr="00620B8B" w:rsidRDefault="00F74094" w:rsidP="00F74094">
      <w:pPr>
        <w:tabs>
          <w:tab w:val="left" w:pos="2687"/>
        </w:tabs>
        <w:rPr>
          <w:sz w:val="22"/>
          <w:szCs w:val="2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574"/>
        <w:gridCol w:w="2574"/>
      </w:tblGrid>
      <w:tr w:rsidR="00F74094" w:rsidRPr="00620B8B" w14:paraId="4D2D84EE" w14:textId="77777777" w:rsidTr="00355B46">
        <w:tc>
          <w:tcPr>
            <w:tcW w:w="9396" w:type="dxa"/>
            <w:gridSpan w:val="3"/>
            <w:vAlign w:val="center"/>
          </w:tcPr>
          <w:p w14:paraId="007BBBD3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 xml:space="preserve">A </w:t>
            </w:r>
            <w:r w:rsidRPr="00620B8B">
              <w:rPr>
                <w:b/>
                <w:sz w:val="22"/>
                <w:szCs w:val="22"/>
                <w:u w:val="single"/>
              </w:rPr>
              <w:t>korábban</w:t>
            </w:r>
            <w:r w:rsidRPr="00620B8B">
              <w:rPr>
                <w:b/>
                <w:sz w:val="22"/>
                <w:szCs w:val="22"/>
              </w:rPr>
              <w:t xml:space="preserve"> létrejött szerződésre vonatkozó feladatok</w:t>
            </w:r>
          </w:p>
          <w:p w14:paraId="25E13EA8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</w:p>
        </w:tc>
      </w:tr>
      <w:tr w:rsidR="00F74094" w:rsidRPr="00620B8B" w14:paraId="2E17BED3" w14:textId="77777777" w:rsidTr="00355B46">
        <w:tc>
          <w:tcPr>
            <w:tcW w:w="4248" w:type="dxa"/>
          </w:tcPr>
          <w:p w14:paraId="665171E4" w14:textId="77777777" w:rsidR="00F74094" w:rsidRPr="00620B8B" w:rsidRDefault="00F74094" w:rsidP="00355B46">
            <w:pPr>
              <w:tabs>
                <w:tab w:val="left" w:pos="3997"/>
              </w:tabs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>A szerződés két szövegrészletének betűjelei</w:t>
            </w:r>
          </w:p>
        </w:tc>
        <w:tc>
          <w:tcPr>
            <w:tcW w:w="2574" w:type="dxa"/>
          </w:tcPr>
          <w:p w14:paraId="5D8B2EAA" w14:textId="28B90BC8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  <w:proofErr w:type="gramStart"/>
            <w:r w:rsidRPr="00620B8B">
              <w:rPr>
                <w:b/>
                <w:sz w:val="22"/>
                <w:szCs w:val="22"/>
              </w:rPr>
              <w:t>a)</w:t>
            </w:r>
            <w:r w:rsidR="00204EBE" w:rsidRPr="00620B8B">
              <w:rPr>
                <w:b/>
                <w:sz w:val="22"/>
                <w:szCs w:val="22"/>
              </w:rPr>
              <w:t>…</w:t>
            </w:r>
            <w:proofErr w:type="gramEnd"/>
            <w:r w:rsidR="00204EBE" w:rsidRPr="00620B8B">
              <w:rPr>
                <w:b/>
                <w:sz w:val="22"/>
                <w:szCs w:val="22"/>
              </w:rPr>
              <w:t>…………</w:t>
            </w:r>
          </w:p>
        </w:tc>
        <w:tc>
          <w:tcPr>
            <w:tcW w:w="2574" w:type="dxa"/>
          </w:tcPr>
          <w:p w14:paraId="3F8A0CBF" w14:textId="15C474F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  <w:proofErr w:type="gramStart"/>
            <w:r w:rsidRPr="00620B8B">
              <w:rPr>
                <w:b/>
                <w:sz w:val="22"/>
                <w:szCs w:val="22"/>
              </w:rPr>
              <w:t>b)</w:t>
            </w:r>
            <w:r w:rsidR="00204EBE" w:rsidRPr="00620B8B">
              <w:rPr>
                <w:b/>
                <w:sz w:val="22"/>
                <w:szCs w:val="22"/>
              </w:rPr>
              <w:t>…</w:t>
            </w:r>
            <w:proofErr w:type="gramEnd"/>
            <w:r w:rsidR="00204EBE" w:rsidRPr="00620B8B">
              <w:rPr>
                <w:b/>
                <w:sz w:val="22"/>
                <w:szCs w:val="22"/>
              </w:rPr>
              <w:t>………..</w:t>
            </w:r>
          </w:p>
        </w:tc>
      </w:tr>
      <w:tr w:rsidR="00F74094" w:rsidRPr="00620B8B" w14:paraId="77E6091A" w14:textId="77777777" w:rsidTr="00355B46">
        <w:tc>
          <w:tcPr>
            <w:tcW w:w="4248" w:type="dxa"/>
          </w:tcPr>
          <w:p w14:paraId="60006A69" w14:textId="77777777" w:rsidR="00F74094" w:rsidRPr="00620B8B" w:rsidRDefault="00F74094" w:rsidP="00F74094">
            <w:pPr>
              <w:pStyle w:val="Listaszerbekezds"/>
              <w:numPr>
                <w:ilvl w:val="0"/>
                <w:numId w:val="2"/>
              </w:numPr>
              <w:tabs>
                <w:tab w:val="left" w:pos="3997"/>
              </w:tabs>
              <w:ind w:left="0"/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>Szövetség neve</w:t>
            </w:r>
          </w:p>
        </w:tc>
        <w:tc>
          <w:tcPr>
            <w:tcW w:w="5148" w:type="dxa"/>
            <w:gridSpan w:val="2"/>
          </w:tcPr>
          <w:p w14:paraId="0AFF1C1C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</w:p>
        </w:tc>
      </w:tr>
      <w:tr w:rsidR="00F74094" w:rsidRPr="00620B8B" w14:paraId="38629928" w14:textId="77777777" w:rsidTr="00355B46">
        <w:tc>
          <w:tcPr>
            <w:tcW w:w="4248" w:type="dxa"/>
          </w:tcPr>
          <w:p w14:paraId="4EF82DB8" w14:textId="77777777" w:rsidR="00F74094" w:rsidRPr="00620B8B" w:rsidRDefault="00F74094" w:rsidP="00F74094">
            <w:pPr>
              <w:pStyle w:val="Listaszerbekezds"/>
              <w:numPr>
                <w:ilvl w:val="0"/>
                <w:numId w:val="2"/>
              </w:numPr>
              <w:tabs>
                <w:tab w:val="left" w:pos="3997"/>
              </w:tabs>
              <w:ind w:left="0"/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>Keletkezésének évszáma</w:t>
            </w:r>
          </w:p>
          <w:p w14:paraId="21FECEAD" w14:textId="77777777" w:rsidR="00F74094" w:rsidRPr="00620B8B" w:rsidRDefault="00F74094" w:rsidP="00355B46">
            <w:pPr>
              <w:tabs>
                <w:tab w:val="left" w:pos="3997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5148" w:type="dxa"/>
            <w:gridSpan w:val="2"/>
          </w:tcPr>
          <w:p w14:paraId="474B8CBA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</w:p>
        </w:tc>
      </w:tr>
      <w:tr w:rsidR="00F74094" w:rsidRPr="00620B8B" w14:paraId="2B46D8CA" w14:textId="77777777" w:rsidTr="00355B46">
        <w:tc>
          <w:tcPr>
            <w:tcW w:w="9396" w:type="dxa"/>
            <w:gridSpan w:val="3"/>
          </w:tcPr>
          <w:p w14:paraId="399A685A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 xml:space="preserve">A </w:t>
            </w:r>
            <w:r w:rsidRPr="00620B8B">
              <w:rPr>
                <w:b/>
                <w:sz w:val="22"/>
                <w:szCs w:val="22"/>
                <w:u w:val="single"/>
              </w:rPr>
              <w:t>később</w:t>
            </w:r>
            <w:r w:rsidRPr="00620B8B">
              <w:rPr>
                <w:b/>
                <w:sz w:val="22"/>
                <w:szCs w:val="22"/>
              </w:rPr>
              <w:t xml:space="preserve"> létrejött szerződésre vonatkozó feladatok</w:t>
            </w:r>
          </w:p>
          <w:p w14:paraId="73A20FD8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</w:p>
        </w:tc>
      </w:tr>
      <w:tr w:rsidR="00F74094" w:rsidRPr="00620B8B" w14:paraId="1B4A3C95" w14:textId="77777777" w:rsidTr="00355B46">
        <w:tc>
          <w:tcPr>
            <w:tcW w:w="4248" w:type="dxa"/>
          </w:tcPr>
          <w:p w14:paraId="57F79905" w14:textId="77777777" w:rsidR="00F74094" w:rsidRPr="00620B8B" w:rsidRDefault="00F74094" w:rsidP="00355B46">
            <w:pPr>
              <w:tabs>
                <w:tab w:val="left" w:pos="3997"/>
              </w:tabs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>A szerződés két szövegrészletének betűjelei</w:t>
            </w:r>
          </w:p>
        </w:tc>
        <w:tc>
          <w:tcPr>
            <w:tcW w:w="2574" w:type="dxa"/>
          </w:tcPr>
          <w:p w14:paraId="50B63446" w14:textId="4F3BE8B6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 xml:space="preserve">e) </w:t>
            </w:r>
            <w:r w:rsidR="00204EBE" w:rsidRPr="00620B8B">
              <w:rPr>
                <w:b/>
                <w:sz w:val="22"/>
                <w:szCs w:val="22"/>
              </w:rPr>
              <w:t>…………..</w:t>
            </w:r>
          </w:p>
        </w:tc>
        <w:tc>
          <w:tcPr>
            <w:tcW w:w="2574" w:type="dxa"/>
          </w:tcPr>
          <w:p w14:paraId="79004B00" w14:textId="6E12BAE4" w:rsidR="00F74094" w:rsidRPr="00620B8B" w:rsidRDefault="00F74094" w:rsidP="00355B46">
            <w:pPr>
              <w:tabs>
                <w:tab w:val="center" w:pos="1179"/>
              </w:tabs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 xml:space="preserve">f) </w:t>
            </w:r>
            <w:r w:rsidR="00204EBE" w:rsidRPr="00620B8B">
              <w:rPr>
                <w:b/>
                <w:sz w:val="22"/>
                <w:szCs w:val="22"/>
              </w:rPr>
              <w:t>……………..</w:t>
            </w:r>
          </w:p>
        </w:tc>
      </w:tr>
      <w:tr w:rsidR="00F74094" w:rsidRPr="00620B8B" w14:paraId="746E2084" w14:textId="77777777" w:rsidTr="00355B46">
        <w:trPr>
          <w:trHeight w:val="258"/>
        </w:trPr>
        <w:tc>
          <w:tcPr>
            <w:tcW w:w="4248" w:type="dxa"/>
          </w:tcPr>
          <w:p w14:paraId="0A02E418" w14:textId="77777777" w:rsidR="00F74094" w:rsidRPr="00620B8B" w:rsidRDefault="00F74094" w:rsidP="00F74094">
            <w:pPr>
              <w:pStyle w:val="Listaszerbekezds"/>
              <w:numPr>
                <w:ilvl w:val="0"/>
                <w:numId w:val="3"/>
              </w:numPr>
              <w:tabs>
                <w:tab w:val="left" w:pos="3997"/>
              </w:tabs>
              <w:ind w:left="0"/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>Szövetség neve</w:t>
            </w:r>
          </w:p>
        </w:tc>
        <w:tc>
          <w:tcPr>
            <w:tcW w:w="5148" w:type="dxa"/>
            <w:gridSpan w:val="2"/>
          </w:tcPr>
          <w:p w14:paraId="2BF51688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</w:p>
        </w:tc>
      </w:tr>
      <w:tr w:rsidR="00F74094" w:rsidRPr="00620B8B" w14:paraId="2B63C484" w14:textId="77777777" w:rsidTr="00355B46">
        <w:tc>
          <w:tcPr>
            <w:tcW w:w="4248" w:type="dxa"/>
          </w:tcPr>
          <w:p w14:paraId="3FE2623D" w14:textId="77777777" w:rsidR="00F74094" w:rsidRPr="00620B8B" w:rsidRDefault="00F74094" w:rsidP="00F74094">
            <w:pPr>
              <w:pStyle w:val="Listaszerbekezds"/>
              <w:numPr>
                <w:ilvl w:val="0"/>
                <w:numId w:val="3"/>
              </w:numPr>
              <w:tabs>
                <w:tab w:val="left" w:pos="3997"/>
              </w:tabs>
              <w:ind w:left="0"/>
              <w:rPr>
                <w:b/>
                <w:sz w:val="22"/>
                <w:szCs w:val="22"/>
              </w:rPr>
            </w:pPr>
            <w:r w:rsidRPr="00620B8B">
              <w:rPr>
                <w:b/>
                <w:sz w:val="22"/>
                <w:szCs w:val="22"/>
              </w:rPr>
              <w:t>Keletkezésének évszáma</w:t>
            </w:r>
          </w:p>
          <w:p w14:paraId="6ADF826B" w14:textId="77777777" w:rsidR="00F74094" w:rsidRPr="00620B8B" w:rsidRDefault="00F74094" w:rsidP="00355B46">
            <w:pPr>
              <w:pStyle w:val="Listaszerbekezds"/>
              <w:tabs>
                <w:tab w:val="left" w:pos="3997"/>
              </w:tabs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5148" w:type="dxa"/>
            <w:gridSpan w:val="2"/>
          </w:tcPr>
          <w:p w14:paraId="1B9B2EEC" w14:textId="77777777" w:rsidR="00F74094" w:rsidRPr="00620B8B" w:rsidRDefault="00F74094" w:rsidP="00355B46">
            <w:pPr>
              <w:tabs>
                <w:tab w:val="left" w:pos="2687"/>
              </w:tabs>
              <w:rPr>
                <w:b/>
                <w:sz w:val="22"/>
                <w:szCs w:val="22"/>
              </w:rPr>
            </w:pPr>
          </w:p>
        </w:tc>
      </w:tr>
    </w:tbl>
    <w:p w14:paraId="2D76B8F2" w14:textId="77777777" w:rsidR="00F74094" w:rsidRPr="00620B8B" w:rsidRDefault="00F74094" w:rsidP="00F74094">
      <w:pPr>
        <w:tabs>
          <w:tab w:val="left" w:pos="2687"/>
        </w:tabs>
        <w:rPr>
          <w:sz w:val="22"/>
          <w:szCs w:val="22"/>
        </w:rPr>
      </w:pPr>
    </w:p>
    <w:p w14:paraId="18C437F8" w14:textId="0A2CE71E" w:rsidR="0073751E" w:rsidRPr="00D0604D" w:rsidRDefault="0073751E" w:rsidP="0073751E">
      <w:pPr>
        <w:autoSpaceDE w:val="0"/>
        <w:autoSpaceDN w:val="0"/>
        <w:adjustRightInd w:val="0"/>
        <w:rPr>
          <w:rFonts w:eastAsia="TimesNewRoman,Bold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>3</w:t>
      </w:r>
      <w:r w:rsidRPr="00D0604D">
        <w:rPr>
          <w:b/>
          <w:bCs/>
          <w:sz w:val="22"/>
          <w:szCs w:val="22"/>
          <w:u w:val="single"/>
        </w:rPr>
        <w:t xml:space="preserve">. </w:t>
      </w:r>
      <w:r w:rsidRPr="00D0604D">
        <w:rPr>
          <w:rFonts w:eastAsia="TimesNewRoman,Bold"/>
          <w:b/>
          <w:bCs/>
          <w:sz w:val="22"/>
          <w:szCs w:val="22"/>
          <w:u w:val="single"/>
        </w:rPr>
        <w:t>A feladat a XIX. századi balkáni konfliktusokhoz kapcsolódik.</w:t>
      </w:r>
      <w:r w:rsidRPr="00D0604D">
        <w:rPr>
          <w:rFonts w:eastAsia="TimesNewRoman,Bold"/>
          <w:b/>
          <w:bCs/>
          <w:sz w:val="22"/>
          <w:szCs w:val="22"/>
        </w:rPr>
        <w:t xml:space="preserve"> Azonosítsa a vaktérkép alapján az alábbiakban meghatározott </w:t>
      </w:r>
      <w:r w:rsidRPr="00D0604D">
        <w:rPr>
          <w:rFonts w:eastAsia="TimesNewRoman,Bold"/>
          <w:b/>
          <w:bCs/>
          <w:sz w:val="22"/>
          <w:szCs w:val="22"/>
          <w:u w:val="single"/>
        </w:rPr>
        <w:t>városokat és területeket az akkori nevükön</w:t>
      </w:r>
      <w:r w:rsidRPr="00D0604D">
        <w:rPr>
          <w:rFonts w:eastAsia="TimesNewRoman,Bold"/>
          <w:b/>
          <w:bCs/>
          <w:sz w:val="22"/>
          <w:szCs w:val="22"/>
        </w:rPr>
        <w:t xml:space="preserve">! </w:t>
      </w:r>
      <w:r w:rsidRPr="00D0604D">
        <w:rPr>
          <w:rFonts w:eastAsia="TimesNewRoman,Bold"/>
          <w:i/>
          <w:iCs/>
          <w:sz w:val="22"/>
          <w:szCs w:val="22"/>
        </w:rPr>
        <w:t xml:space="preserve">Írja a meghatározásokhoz a vaktérképen található megfelelő sorszámot és a megfelelő földrajzi nevet! </w:t>
      </w:r>
      <w:r>
        <w:rPr>
          <w:rFonts w:eastAsia="TimesNewRoman,Bold"/>
          <w:iCs/>
          <w:sz w:val="22"/>
          <w:szCs w:val="22"/>
        </w:rPr>
        <w:t>14</w:t>
      </w:r>
      <w:r w:rsidRPr="00D0604D">
        <w:rPr>
          <w:rFonts w:eastAsia="TimesNewRoman,Bold"/>
          <w:iCs/>
          <w:sz w:val="22"/>
          <w:szCs w:val="22"/>
        </w:rPr>
        <w:t>p.</w:t>
      </w:r>
    </w:p>
    <w:p w14:paraId="3AA3D6C6" w14:textId="77777777" w:rsidR="0073751E" w:rsidRPr="00D0604D" w:rsidRDefault="0073751E" w:rsidP="0073751E">
      <w:pPr>
        <w:autoSpaceDE w:val="0"/>
        <w:autoSpaceDN w:val="0"/>
        <w:adjustRightInd w:val="0"/>
        <w:jc w:val="center"/>
        <w:rPr>
          <w:rFonts w:eastAsia="TimesNewRoman,Bold"/>
          <w:b/>
          <w:bCs/>
          <w:sz w:val="22"/>
          <w:szCs w:val="22"/>
        </w:rPr>
      </w:pPr>
      <w:r w:rsidRPr="00D0604D">
        <w:rPr>
          <w:rFonts w:eastAsia="TimesNewRoman,Bold"/>
          <w:b/>
          <w:bCs/>
          <w:noProof/>
          <w:sz w:val="22"/>
          <w:szCs w:val="22"/>
        </w:rPr>
        <w:drawing>
          <wp:inline distT="0" distB="0" distL="0" distR="0" wp14:anchorId="22CE9E90" wp14:editId="6BA5CA2F">
            <wp:extent cx="2533332" cy="2702321"/>
            <wp:effectExtent l="0" t="0" r="635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09" cy="278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1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4"/>
        <w:gridCol w:w="1276"/>
        <w:gridCol w:w="1185"/>
      </w:tblGrid>
      <w:tr w:rsidR="0073751E" w:rsidRPr="00D0604D" w14:paraId="75BC6669" w14:textId="77777777" w:rsidTr="001475C3">
        <w:tc>
          <w:tcPr>
            <w:tcW w:w="8704" w:type="dxa"/>
            <w:shd w:val="clear" w:color="auto" w:fill="auto"/>
          </w:tcPr>
          <w:p w14:paraId="3A732DD1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D0604D">
              <w:rPr>
                <w:rFonts w:eastAsia="TimesNewRoman,Bold"/>
                <w:b/>
                <w:bCs/>
                <w:sz w:val="22"/>
                <w:szCs w:val="22"/>
              </w:rPr>
              <w:t>Meghatározás</w:t>
            </w:r>
          </w:p>
        </w:tc>
        <w:tc>
          <w:tcPr>
            <w:tcW w:w="1276" w:type="dxa"/>
            <w:shd w:val="clear" w:color="auto" w:fill="auto"/>
          </w:tcPr>
          <w:p w14:paraId="6FB17421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D0604D">
              <w:rPr>
                <w:rFonts w:eastAsia="TimesNewRoman,Bold"/>
                <w:b/>
                <w:bCs/>
                <w:sz w:val="22"/>
                <w:szCs w:val="22"/>
              </w:rPr>
              <w:t xml:space="preserve">Város </w:t>
            </w:r>
            <w:r>
              <w:rPr>
                <w:rFonts w:eastAsia="TimesNewRoman,Bold"/>
                <w:b/>
                <w:bCs/>
                <w:sz w:val="22"/>
                <w:szCs w:val="22"/>
              </w:rPr>
              <w:t>vagy</w:t>
            </w:r>
            <w:r w:rsidRPr="00D0604D">
              <w:rPr>
                <w:rFonts w:eastAsia="TimesNewRoman,Bold"/>
                <w:b/>
                <w:bCs/>
                <w:sz w:val="22"/>
                <w:szCs w:val="22"/>
              </w:rPr>
              <w:t xml:space="preserve"> terület</w:t>
            </w:r>
          </w:p>
          <w:p w14:paraId="05C10197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D0604D">
              <w:rPr>
                <w:rFonts w:eastAsia="TimesNewRoman,Bold"/>
                <w:b/>
                <w:bCs/>
                <w:sz w:val="22"/>
                <w:szCs w:val="22"/>
              </w:rPr>
              <w:t>sorszáma</w:t>
            </w:r>
          </w:p>
        </w:tc>
        <w:tc>
          <w:tcPr>
            <w:tcW w:w="1185" w:type="dxa"/>
          </w:tcPr>
          <w:p w14:paraId="5866AB09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D0604D">
              <w:rPr>
                <w:rFonts w:eastAsia="TimesNewRoman,Bold"/>
                <w:b/>
                <w:bCs/>
                <w:sz w:val="22"/>
                <w:szCs w:val="22"/>
              </w:rPr>
              <w:t xml:space="preserve">Város </w:t>
            </w:r>
            <w:r>
              <w:rPr>
                <w:rFonts w:eastAsia="TimesNewRoman,Bold"/>
                <w:b/>
                <w:bCs/>
                <w:sz w:val="22"/>
                <w:szCs w:val="22"/>
              </w:rPr>
              <w:t xml:space="preserve">vagy </w:t>
            </w:r>
            <w:r w:rsidRPr="00D0604D">
              <w:rPr>
                <w:rFonts w:eastAsia="TimesNewRoman,Bold"/>
                <w:b/>
                <w:bCs/>
                <w:sz w:val="22"/>
                <w:szCs w:val="22"/>
              </w:rPr>
              <w:t>terület neve</w:t>
            </w:r>
          </w:p>
        </w:tc>
      </w:tr>
      <w:tr w:rsidR="0073751E" w:rsidRPr="00D0604D" w14:paraId="68270272" w14:textId="77777777" w:rsidTr="001475C3">
        <w:tc>
          <w:tcPr>
            <w:tcW w:w="8704" w:type="dxa"/>
            <w:shd w:val="clear" w:color="auto" w:fill="auto"/>
          </w:tcPr>
          <w:p w14:paraId="57B1CACC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sz w:val="22"/>
                <w:szCs w:val="22"/>
              </w:rPr>
            </w:pP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a) </w:t>
            </w:r>
            <w:r w:rsidRPr="00D0604D">
              <w:rPr>
                <w:rFonts w:eastAsia="TimesNewRoman,Bold"/>
                <w:sz w:val="22"/>
                <w:szCs w:val="22"/>
              </w:rPr>
              <w:t xml:space="preserve">Az Oszmán Birodalomtól a 19. században legkorábban teljesen függetlenné vált balkáni állam </w:t>
            </w:r>
            <w:r w:rsidRPr="00D46978">
              <w:rPr>
                <w:rFonts w:eastAsia="TimesNewRoman,Bold"/>
                <w:b/>
                <w:bCs/>
                <w:sz w:val="22"/>
                <w:szCs w:val="22"/>
              </w:rPr>
              <w:t>fővárosa</w:t>
            </w:r>
            <w:r w:rsidRPr="00D0604D">
              <w:rPr>
                <w:rFonts w:eastAsia="TimesNewRoman,Bold"/>
                <w:sz w:val="22"/>
                <w:szCs w:val="22"/>
              </w:rPr>
              <w:t>, már az ókorban fontos politikai, gazdasági és kulturális központ</w:t>
            </w:r>
            <w:r>
              <w:rPr>
                <w:rFonts w:eastAsia="TimesNewRoman,Bold"/>
                <w:sz w:val="22"/>
                <w:szCs w:val="22"/>
              </w:rPr>
              <w:t xml:space="preserve"> volt</w:t>
            </w:r>
            <w:r w:rsidRPr="00D0604D">
              <w:rPr>
                <w:rFonts w:eastAsia="TimesNewRoman,Bold"/>
                <w:sz w:val="22"/>
                <w:szCs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5ABDC94D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3DE07CF8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  <w:tr w:rsidR="0073751E" w:rsidRPr="00D0604D" w14:paraId="13EA0B67" w14:textId="77777777" w:rsidTr="001475C3">
        <w:tc>
          <w:tcPr>
            <w:tcW w:w="8704" w:type="dxa"/>
            <w:shd w:val="clear" w:color="auto" w:fill="auto"/>
          </w:tcPr>
          <w:p w14:paraId="3B95ACC6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sz w:val="22"/>
                <w:szCs w:val="22"/>
              </w:rPr>
            </w:pP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b) </w:t>
            </w:r>
            <w:r w:rsidRPr="00D0604D">
              <w:rPr>
                <w:rFonts w:eastAsia="TimesNewRoman,Bold"/>
                <w:sz w:val="22"/>
                <w:szCs w:val="22"/>
              </w:rPr>
              <w:t>Az Osztrák-Magyar Monarchia által előbb megszállt, majd bekebelezett balkáni t</w:t>
            </w:r>
            <w:r>
              <w:rPr>
                <w:rFonts w:eastAsia="TimesNewRoman,Bold"/>
                <w:sz w:val="22"/>
                <w:szCs w:val="22"/>
              </w:rPr>
              <w:t>artomány</w:t>
            </w:r>
            <w:r w:rsidRPr="00D0604D">
              <w:rPr>
                <w:rFonts w:eastAsia="TimesNewRoman,Bold"/>
                <w:sz w:val="22"/>
                <w:szCs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78120E34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67B7DEC5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  <w:tr w:rsidR="0073751E" w:rsidRPr="00D0604D" w14:paraId="5DA03ECD" w14:textId="77777777" w:rsidTr="001475C3">
        <w:tc>
          <w:tcPr>
            <w:tcW w:w="8704" w:type="dxa"/>
            <w:shd w:val="clear" w:color="auto" w:fill="auto"/>
          </w:tcPr>
          <w:p w14:paraId="14C42E1C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sz w:val="22"/>
                <w:szCs w:val="22"/>
              </w:rPr>
            </w:pP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c) </w:t>
            </w:r>
            <w:r w:rsidRPr="00D0604D">
              <w:rPr>
                <w:rFonts w:eastAsia="TimesNewRoman,Bold"/>
                <w:sz w:val="22"/>
                <w:szCs w:val="22"/>
              </w:rPr>
              <w:t>Az orosz terjeszkedés áhított célja, az orosz flotta Fekete-tengerről</w:t>
            </w:r>
          </w:p>
          <w:p w14:paraId="4529AAC8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Cs/>
                <w:sz w:val="22"/>
                <w:szCs w:val="22"/>
              </w:rPr>
            </w:pPr>
            <w:r w:rsidRPr="00D0604D">
              <w:rPr>
                <w:rFonts w:eastAsia="TimesNewRoman,Bold"/>
                <w:sz w:val="22"/>
                <w:szCs w:val="22"/>
              </w:rPr>
              <w:t>való kijutásának kulcsa, az ókor óta több birodalom fővárosa.</w:t>
            </w:r>
          </w:p>
        </w:tc>
        <w:tc>
          <w:tcPr>
            <w:tcW w:w="1276" w:type="dxa"/>
            <w:shd w:val="clear" w:color="auto" w:fill="auto"/>
          </w:tcPr>
          <w:p w14:paraId="6A89A6DA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3DD2DE20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  <w:tr w:rsidR="0073751E" w:rsidRPr="00D0604D" w14:paraId="00C09E7E" w14:textId="77777777" w:rsidTr="001475C3">
        <w:tc>
          <w:tcPr>
            <w:tcW w:w="8704" w:type="dxa"/>
            <w:shd w:val="clear" w:color="auto" w:fill="auto"/>
          </w:tcPr>
          <w:p w14:paraId="67961BC2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sz w:val="22"/>
                <w:szCs w:val="22"/>
              </w:rPr>
            </w:pP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d) </w:t>
            </w:r>
            <w:r w:rsidRPr="00D0604D">
              <w:rPr>
                <w:rFonts w:eastAsia="TimesNewRoman,Bold"/>
                <w:sz w:val="22"/>
                <w:szCs w:val="22"/>
              </w:rPr>
              <w:t>A létrejövő Román Királyság déli alkotóeleme, előzőleg török vazallus fejedelemség</w:t>
            </w:r>
            <w:r>
              <w:rPr>
                <w:rFonts w:eastAsia="TimesNewRoman,Bold"/>
                <w:sz w:val="22"/>
                <w:szCs w:val="22"/>
              </w:rPr>
              <w:t xml:space="preserve"> volt</w:t>
            </w:r>
            <w:r w:rsidRPr="00D0604D">
              <w:rPr>
                <w:rFonts w:eastAsia="TimesNewRoman,Bold"/>
                <w:sz w:val="22"/>
                <w:szCs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04B3C0CA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7EF7BAA7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  <w:tr w:rsidR="0073751E" w:rsidRPr="00D0604D" w14:paraId="27E53AEC" w14:textId="77777777" w:rsidTr="001475C3"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0B21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Cs/>
                <w:sz w:val="22"/>
                <w:szCs w:val="22"/>
              </w:rPr>
            </w:pP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e) Az Oszmán Birodalomtól a 19. század elején autonómiát kapott, majd 1878-ban teljesen függetlenné vált balkáni állam </w:t>
            </w:r>
            <w:r w:rsidRPr="00D46978">
              <w:rPr>
                <w:rFonts w:eastAsia="TimesNewRoman,Bold"/>
                <w:b/>
                <w:sz w:val="22"/>
                <w:szCs w:val="22"/>
              </w:rPr>
              <w:t>fővárosa</w:t>
            </w:r>
            <w:r w:rsidRPr="00D0604D">
              <w:rPr>
                <w:rFonts w:eastAsia="TimesNewRoman,Bold"/>
                <w:bCs/>
                <w:sz w:val="22"/>
                <w:szCs w:val="22"/>
              </w:rPr>
              <w:t>, 15. században Magyarországhoz tartozott és Hunyadi Jánosnak sikerült megvédenie az oszmánoktól.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FC81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CE7C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  <w:tr w:rsidR="0073751E" w:rsidRPr="00D0604D" w14:paraId="5588FD05" w14:textId="77777777" w:rsidTr="001475C3"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23B57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Cs/>
                <w:sz w:val="22"/>
                <w:szCs w:val="22"/>
              </w:rPr>
            </w:pPr>
            <w:r>
              <w:rPr>
                <w:rFonts w:eastAsia="TimesNewRoman,Bold"/>
                <w:bCs/>
                <w:sz w:val="22"/>
                <w:szCs w:val="22"/>
              </w:rPr>
              <w:t>f</w:t>
            </w:r>
            <w:r w:rsidRPr="00D0604D">
              <w:rPr>
                <w:rFonts w:eastAsia="TimesNewRoman,Bold"/>
                <w:bCs/>
                <w:sz w:val="22"/>
                <w:szCs w:val="22"/>
              </w:rPr>
              <w:t>) Az Osztrák-Magyar Monarchia magyarországi területével határos</w:t>
            </w:r>
            <w:r>
              <w:rPr>
                <w:rFonts w:eastAsia="TimesNewRoman,Bold"/>
                <w:bCs/>
                <w:sz w:val="22"/>
                <w:szCs w:val="22"/>
              </w:rPr>
              <w:t>, délszlávok lakta</w:t>
            </w: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 balkáni állam, amely a térségben a Monarchia törekvéseinek ellenérdekeltje/ellenzője volt.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B36A5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110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  <w:tr w:rsidR="0073751E" w:rsidRPr="00D0604D" w14:paraId="48EF63A5" w14:textId="77777777" w:rsidTr="001475C3"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F8C8D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Cs/>
                <w:sz w:val="22"/>
                <w:szCs w:val="22"/>
              </w:rPr>
            </w:pPr>
            <w:r>
              <w:rPr>
                <w:rFonts w:eastAsia="TimesNewRoman,Bold"/>
                <w:bCs/>
                <w:sz w:val="22"/>
                <w:szCs w:val="22"/>
              </w:rPr>
              <w:t>g</w:t>
            </w:r>
            <w:r w:rsidRPr="00D0604D">
              <w:rPr>
                <w:rFonts w:eastAsia="TimesNewRoman,Bold"/>
                <w:bCs/>
                <w:sz w:val="22"/>
                <w:szCs w:val="22"/>
              </w:rPr>
              <w:t>) 1878-ban oszmánoktól függetlenedő</w:t>
            </w:r>
            <w:r>
              <w:rPr>
                <w:rFonts w:eastAsia="TimesNewRoman,Bold"/>
                <w:bCs/>
                <w:sz w:val="22"/>
                <w:szCs w:val="22"/>
              </w:rPr>
              <w:t xml:space="preserve"> délszlávok lakta</w:t>
            </w:r>
            <w:r w:rsidRPr="00D0604D">
              <w:rPr>
                <w:rFonts w:eastAsia="TimesNewRoman,Bold"/>
                <w:bCs/>
                <w:sz w:val="22"/>
                <w:szCs w:val="22"/>
              </w:rPr>
              <w:t xml:space="preserve"> állam, amely kezdetben orosz támogatást élvezett, majd nyugati szomszédjával erősödő területi konfliktus miatt az oroszokkal ellentétes hatalmi tömbhöz közeledett.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FA7A3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C45A" w14:textId="77777777" w:rsidR="0073751E" w:rsidRPr="00D0604D" w:rsidRDefault="0073751E" w:rsidP="001475C3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</w:p>
        </w:tc>
      </w:tr>
    </w:tbl>
    <w:p w14:paraId="0817F482" w14:textId="77777777" w:rsidR="00204EBE" w:rsidRPr="00620B8B" w:rsidRDefault="00204EBE" w:rsidP="00204EBE">
      <w:pPr>
        <w:tabs>
          <w:tab w:val="left" w:pos="2687"/>
        </w:tabs>
        <w:rPr>
          <w:sz w:val="22"/>
          <w:szCs w:val="22"/>
        </w:rPr>
      </w:pPr>
    </w:p>
    <w:p w14:paraId="373190AD" w14:textId="602E6DD5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sz w:val="22"/>
          <w:szCs w:val="22"/>
        </w:rPr>
      </w:pPr>
      <w:r w:rsidRPr="00620B8B">
        <w:rPr>
          <w:b/>
          <w:bCs/>
          <w:sz w:val="22"/>
          <w:szCs w:val="22"/>
          <w:u w:val="single"/>
        </w:rPr>
        <w:t>4.</w:t>
      </w:r>
      <w:r w:rsidRPr="00620B8B">
        <w:rPr>
          <w:sz w:val="22"/>
          <w:szCs w:val="22"/>
          <w:u w:val="single"/>
        </w:rPr>
        <w:t xml:space="preserve"> </w:t>
      </w:r>
      <w:r w:rsidRPr="00620B8B">
        <w:rPr>
          <w:rFonts w:eastAsia="TimesNewRoman,Bold"/>
          <w:b/>
          <w:bCs/>
          <w:sz w:val="22"/>
          <w:szCs w:val="22"/>
          <w:u w:val="single"/>
        </w:rPr>
        <w:t xml:space="preserve">A feladat a második ipari forradalommal és annak hatásaival kapcsolatos. </w:t>
      </w:r>
      <w:r w:rsidRPr="00620B8B">
        <w:rPr>
          <w:rFonts w:eastAsia="TimesNewRoman,Bold"/>
          <w:b/>
          <w:bCs/>
          <w:sz w:val="22"/>
          <w:szCs w:val="22"/>
        </w:rPr>
        <w:t>5 pont</w:t>
      </w:r>
    </w:p>
    <w:p w14:paraId="03880E00" w14:textId="77777777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  <w:u w:val="single"/>
        </w:rPr>
        <w:t>1. -2. forrás</w:t>
      </w:r>
      <w:r w:rsidRPr="00620B8B">
        <w:rPr>
          <w:rFonts w:eastAsia="TimesNewRoman,Bold"/>
          <w:sz w:val="22"/>
          <w:szCs w:val="22"/>
        </w:rPr>
        <w:t xml:space="preserve">: </w:t>
      </w:r>
      <w:bookmarkStart w:id="0" w:name="_GoBack"/>
      <w:r w:rsidRPr="00620B8B">
        <w:rPr>
          <w:rFonts w:eastAsia="TimesNewRoman,Bold"/>
          <w:noProof/>
          <w:sz w:val="22"/>
          <w:szCs w:val="22"/>
        </w:rPr>
        <w:drawing>
          <wp:inline distT="0" distB="0" distL="0" distR="0" wp14:anchorId="43CFDD73" wp14:editId="1AB731BA">
            <wp:extent cx="3618930" cy="3289300"/>
            <wp:effectExtent l="0" t="0" r="635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847" cy="33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8DBE9D" w14:textId="77777777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</w:rPr>
        <w:lastRenderedPageBreak/>
        <w:t xml:space="preserve">a.) Melyik európai államnak volt a legmagasabb az össztermelése/összterméke 1910-re? Húzza alá a helyes választ! </w:t>
      </w:r>
      <w:r w:rsidRPr="00620B8B">
        <w:rPr>
          <w:rFonts w:eastAsia="TimesNewRoman,Bold"/>
          <w:sz w:val="22"/>
          <w:szCs w:val="22"/>
        </w:rPr>
        <w:t xml:space="preserve">              1. Nagy-Britannia            2. Németország</w:t>
      </w:r>
    </w:p>
    <w:p w14:paraId="79D651BE" w14:textId="77777777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</w:rPr>
        <w:t xml:space="preserve">b.) Mely európai államnak volt a legmagasabb az egy főre eső nemzeti összterméke 1910-re? Húzza alá a helyes választ! </w:t>
      </w:r>
      <w:r w:rsidRPr="00620B8B">
        <w:rPr>
          <w:rFonts w:eastAsia="TimesNewRoman,Bold"/>
          <w:sz w:val="22"/>
          <w:szCs w:val="22"/>
        </w:rPr>
        <w:t xml:space="preserve">                 1. Nagy-Britannia            2. Németország</w:t>
      </w:r>
    </w:p>
    <w:p w14:paraId="2E0AD585" w14:textId="77777777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</w:rPr>
        <w:t>c.)</w:t>
      </w:r>
      <w:r w:rsidRPr="00620B8B">
        <w:rPr>
          <w:rFonts w:eastAsia="TimesNewRoman,Bold"/>
          <w:sz w:val="22"/>
          <w:szCs w:val="22"/>
        </w:rPr>
        <w:t xml:space="preserve"> </w:t>
      </w:r>
      <w:r w:rsidRPr="00620B8B">
        <w:rPr>
          <w:rFonts w:eastAsia="TimesNewRoman,Bold"/>
          <w:b/>
          <w:bCs/>
          <w:sz w:val="22"/>
          <w:szCs w:val="22"/>
        </w:rPr>
        <w:t xml:space="preserve">Fogalmazzon meg egy magyarázatot azzal kapcsolatban, hogy a két diagram adatai alapján miért eltérő a két európai nagyhatalom </w:t>
      </w:r>
      <w:proofErr w:type="gramStart"/>
      <w:r w:rsidRPr="00620B8B">
        <w:rPr>
          <w:rFonts w:eastAsia="TimesNewRoman,Bold"/>
          <w:b/>
          <w:bCs/>
          <w:sz w:val="22"/>
          <w:szCs w:val="22"/>
        </w:rPr>
        <w:t xml:space="preserve">rangsora </w:t>
      </w:r>
      <w:r w:rsidRPr="00620B8B">
        <w:rPr>
          <w:rFonts w:eastAsia="TimesNewRoman,Bold"/>
          <w:sz w:val="22"/>
          <w:szCs w:val="22"/>
        </w:rPr>
        <w:t>:</w:t>
      </w:r>
      <w:proofErr w:type="gramEnd"/>
      <w:r w:rsidRPr="00620B8B">
        <w:rPr>
          <w:rFonts w:eastAsia="TimesNewRoman,Bold"/>
          <w:sz w:val="22"/>
          <w:szCs w:val="22"/>
        </w:rPr>
        <w:t xml:space="preserve"> …………………………………………………………………………….</w:t>
      </w:r>
    </w:p>
    <w:p w14:paraId="70AE0D94" w14:textId="77777777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b/>
          <w:bCs/>
          <w:sz w:val="22"/>
          <w:szCs w:val="22"/>
        </w:rPr>
      </w:pPr>
      <w:r w:rsidRPr="00620B8B">
        <w:rPr>
          <w:rFonts w:eastAsia="TimesNewRoman,Bold"/>
          <w:sz w:val="22"/>
          <w:szCs w:val="22"/>
        </w:rPr>
        <w:t>…………………………………………………………………………………………………………………………..</w:t>
      </w:r>
      <w:r w:rsidRPr="00620B8B">
        <w:rPr>
          <w:rFonts w:eastAsia="TimesNewRoman,Bold"/>
          <w:b/>
          <w:bCs/>
          <w:sz w:val="22"/>
          <w:szCs w:val="22"/>
        </w:rPr>
        <w:t xml:space="preserve"> </w:t>
      </w:r>
    </w:p>
    <w:p w14:paraId="604BE4CB" w14:textId="77777777" w:rsidR="00620B8B" w:rsidRPr="00620B8B" w:rsidRDefault="00620B8B" w:rsidP="00620B8B">
      <w:pPr>
        <w:autoSpaceDE w:val="0"/>
        <w:autoSpaceDN w:val="0"/>
        <w:adjustRightInd w:val="0"/>
        <w:jc w:val="both"/>
        <w:rPr>
          <w:rFonts w:eastAsia="TimesNewRoman,Bold"/>
          <w:b/>
          <w:bCs/>
          <w:sz w:val="22"/>
          <w:szCs w:val="22"/>
        </w:rPr>
      </w:pPr>
      <w:r w:rsidRPr="00620B8B">
        <w:rPr>
          <w:rFonts w:eastAsia="TimesNewRoman,Bold"/>
          <w:b/>
          <w:bCs/>
          <w:sz w:val="22"/>
          <w:szCs w:val="22"/>
        </w:rPr>
        <w:t xml:space="preserve">d.) A második ipari forradalom egy munkaszervezési találmányát, illetve energiaforrását mutatják be a képek, írja a képek alá a találmány, illetve az energiaforrás elnevezését.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412"/>
        <w:gridCol w:w="5048"/>
      </w:tblGrid>
      <w:tr w:rsidR="00620B8B" w:rsidRPr="00620B8B" w14:paraId="2999E1DF" w14:textId="77777777" w:rsidTr="00C15ABD">
        <w:tc>
          <w:tcPr>
            <w:tcW w:w="5412" w:type="dxa"/>
          </w:tcPr>
          <w:p w14:paraId="5A952DAA" w14:textId="77777777" w:rsidR="00620B8B" w:rsidRPr="00620B8B" w:rsidRDefault="00620B8B" w:rsidP="00C15ABD">
            <w:pPr>
              <w:autoSpaceDE w:val="0"/>
              <w:autoSpaceDN w:val="0"/>
              <w:adjustRightInd w:val="0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620B8B">
              <w:rPr>
                <w:rFonts w:eastAsia="TimesNewRoman,Bold"/>
                <w:b/>
                <w:bCs/>
                <w:noProof/>
                <w:sz w:val="22"/>
                <w:szCs w:val="22"/>
                <w:u w:val="single"/>
              </w:rPr>
              <w:t>3. forrás</w:t>
            </w:r>
            <w:r w:rsidRPr="00620B8B">
              <w:rPr>
                <w:rFonts w:eastAsia="TimesNewRoman,Bold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331A936" wp14:editId="2335406E">
                  <wp:extent cx="2771806" cy="2076450"/>
                  <wp:effectExtent l="0" t="0" r="9525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ép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87" cy="209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14:paraId="2805BE82" w14:textId="77777777" w:rsidR="00620B8B" w:rsidRPr="00620B8B" w:rsidRDefault="00620B8B" w:rsidP="00C15ABD">
            <w:pPr>
              <w:autoSpaceDE w:val="0"/>
              <w:autoSpaceDN w:val="0"/>
              <w:adjustRightInd w:val="0"/>
              <w:jc w:val="both"/>
              <w:rPr>
                <w:rFonts w:eastAsia="TimesNewRoman,Bold"/>
                <w:b/>
                <w:bCs/>
                <w:sz w:val="22"/>
                <w:szCs w:val="22"/>
                <w:u w:val="single"/>
              </w:rPr>
            </w:pPr>
            <w:r w:rsidRPr="00620B8B">
              <w:rPr>
                <w:rFonts w:eastAsia="TimesNewRoman,Bold"/>
                <w:b/>
                <w:bCs/>
                <w:sz w:val="22"/>
                <w:szCs w:val="22"/>
                <w:u w:val="single"/>
              </w:rPr>
              <w:t>4. forrás</w:t>
            </w:r>
          </w:p>
          <w:p w14:paraId="7F6A3C57" w14:textId="77777777" w:rsidR="00620B8B" w:rsidRPr="00620B8B" w:rsidRDefault="00620B8B" w:rsidP="00C15ABD">
            <w:pPr>
              <w:autoSpaceDE w:val="0"/>
              <w:autoSpaceDN w:val="0"/>
              <w:adjustRightInd w:val="0"/>
              <w:jc w:val="both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620B8B">
              <w:rPr>
                <w:rFonts w:eastAsia="TimesNewRoman,Bold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CF57E33" wp14:editId="723306B6">
                  <wp:extent cx="1307123" cy="1730216"/>
                  <wp:effectExtent l="0" t="0" r="7620" b="381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634" cy="194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B8B" w:rsidRPr="00620B8B" w14:paraId="55D3914A" w14:textId="77777777" w:rsidTr="00C15ABD">
        <w:tc>
          <w:tcPr>
            <w:tcW w:w="5412" w:type="dxa"/>
          </w:tcPr>
          <w:p w14:paraId="0F7B030E" w14:textId="77777777" w:rsidR="00620B8B" w:rsidRPr="00620B8B" w:rsidRDefault="00620B8B" w:rsidP="00C15ABD">
            <w:pPr>
              <w:autoSpaceDE w:val="0"/>
              <w:autoSpaceDN w:val="0"/>
              <w:adjustRightInd w:val="0"/>
              <w:jc w:val="both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620B8B">
              <w:rPr>
                <w:rFonts w:eastAsia="TimesNewRoman,Bold"/>
                <w:b/>
                <w:bCs/>
                <w:sz w:val="22"/>
                <w:szCs w:val="22"/>
              </w:rPr>
              <w:t>A: …………………………</w:t>
            </w:r>
          </w:p>
        </w:tc>
        <w:tc>
          <w:tcPr>
            <w:tcW w:w="5048" w:type="dxa"/>
          </w:tcPr>
          <w:p w14:paraId="7D30D7CB" w14:textId="77777777" w:rsidR="00620B8B" w:rsidRPr="00620B8B" w:rsidRDefault="00620B8B" w:rsidP="00C15ABD">
            <w:pPr>
              <w:autoSpaceDE w:val="0"/>
              <w:autoSpaceDN w:val="0"/>
              <w:adjustRightInd w:val="0"/>
              <w:jc w:val="both"/>
              <w:rPr>
                <w:rFonts w:eastAsia="TimesNewRoman,Bold"/>
                <w:b/>
                <w:bCs/>
                <w:sz w:val="22"/>
                <w:szCs w:val="22"/>
              </w:rPr>
            </w:pPr>
            <w:r w:rsidRPr="00620B8B">
              <w:rPr>
                <w:rFonts w:eastAsia="TimesNewRoman,Bold"/>
                <w:b/>
                <w:bCs/>
                <w:sz w:val="22"/>
                <w:szCs w:val="22"/>
              </w:rPr>
              <w:t>B: …………………………</w:t>
            </w:r>
            <w:proofErr w:type="gramStart"/>
            <w:r w:rsidRPr="00620B8B">
              <w:rPr>
                <w:rFonts w:eastAsia="TimesNewRoman,Bold"/>
                <w:b/>
                <w:bCs/>
                <w:sz w:val="22"/>
                <w:szCs w:val="22"/>
              </w:rPr>
              <w:t>…….</w:t>
            </w:r>
            <w:proofErr w:type="gramEnd"/>
            <w:r w:rsidRPr="00620B8B">
              <w:rPr>
                <w:rFonts w:eastAsia="TimesNewRoman,Bold"/>
                <w:b/>
                <w:bCs/>
                <w:sz w:val="22"/>
                <w:szCs w:val="22"/>
              </w:rPr>
              <w:t>.</w:t>
            </w:r>
          </w:p>
        </w:tc>
      </w:tr>
    </w:tbl>
    <w:p w14:paraId="3079982E" w14:textId="77777777" w:rsidR="00620B8B" w:rsidRPr="00620B8B" w:rsidRDefault="00620B8B" w:rsidP="00620B8B">
      <w:pPr>
        <w:rPr>
          <w:sz w:val="22"/>
          <w:szCs w:val="22"/>
        </w:rPr>
      </w:pPr>
    </w:p>
    <w:p w14:paraId="3EA1F035" w14:textId="77777777" w:rsidR="00C80289" w:rsidRPr="00620B8B" w:rsidRDefault="00C80289">
      <w:pPr>
        <w:rPr>
          <w:sz w:val="22"/>
          <w:szCs w:val="22"/>
        </w:rPr>
      </w:pPr>
    </w:p>
    <w:sectPr w:rsidR="00C80289" w:rsidRPr="00620B8B" w:rsidSect="00F74094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Antiqu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7" w:usb1="08070000" w:usb2="00000010" w:usb3="00000000" w:csb0="0002000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767"/>
    <w:multiLevelType w:val="hybridMultilevel"/>
    <w:tmpl w:val="47C24DAE"/>
    <w:lvl w:ilvl="0" w:tplc="CBA4EFFC">
      <w:start w:val="1"/>
      <w:numFmt w:val="upperLetter"/>
      <w:lvlText w:val="%1)"/>
      <w:lvlJc w:val="left"/>
      <w:pPr>
        <w:ind w:left="720" w:hanging="360"/>
      </w:pPr>
      <w:rPr>
        <w:rFonts w:ascii="BookAntiqua,Bold" w:hAnsi="BookAntiqua,Bold" w:cs="BookAntiqua,Bold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59CF"/>
    <w:multiLevelType w:val="hybridMultilevel"/>
    <w:tmpl w:val="A73AF62A"/>
    <w:lvl w:ilvl="0" w:tplc="4A725A0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E3C56"/>
    <w:multiLevelType w:val="hybridMultilevel"/>
    <w:tmpl w:val="28603F4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94"/>
    <w:rsid w:val="00204EBE"/>
    <w:rsid w:val="00477AE3"/>
    <w:rsid w:val="00620B8B"/>
    <w:rsid w:val="00726E43"/>
    <w:rsid w:val="0073751E"/>
    <w:rsid w:val="0094052D"/>
    <w:rsid w:val="00A7798E"/>
    <w:rsid w:val="00AC244B"/>
    <w:rsid w:val="00C80289"/>
    <w:rsid w:val="00EA57B0"/>
    <w:rsid w:val="00F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56F6"/>
  <w15:chartTrackingRefBased/>
  <w15:docId w15:val="{1F43032A-81D0-4B59-8B9D-EF32C3C8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74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4094"/>
    <w:pPr>
      <w:ind w:left="720"/>
      <w:contextualSpacing/>
    </w:pPr>
  </w:style>
  <w:style w:type="table" w:styleId="Rcsostblzat">
    <w:name w:val="Table Grid"/>
    <w:basedOn w:val="Normltblzat"/>
    <w:rsid w:val="00F74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933850E1AB5B741B9DF00A892A400F0" ma:contentTypeVersion="4" ma:contentTypeDescription="Új dokumentum létrehozása." ma:contentTypeScope="" ma:versionID="e593ed966f5098147564cf506b0b84f9">
  <xsd:schema xmlns:xsd="http://www.w3.org/2001/XMLSchema" xmlns:xs="http://www.w3.org/2001/XMLSchema" xmlns:p="http://schemas.microsoft.com/office/2006/metadata/properties" xmlns:ns2="8c194f29-7672-4b0d-9226-3a368c053f48" targetNamespace="http://schemas.microsoft.com/office/2006/metadata/properties" ma:root="true" ma:fieldsID="d6625395b57a0ab0b3b1fee8ee4ec08d" ns2:_="">
    <xsd:import namespace="8c194f29-7672-4b0d-9226-3a368c053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94f29-7672-4b0d-9226-3a368c053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688887-1686-4178-9540-FF8AA7D62011}"/>
</file>

<file path=customXml/itemProps2.xml><?xml version="1.0" encoding="utf-8"?>
<ds:datastoreItem xmlns:ds="http://schemas.openxmlformats.org/officeDocument/2006/customXml" ds:itemID="{A359CD81-0463-46CD-B2D9-B73B5080DE8C}"/>
</file>

<file path=customXml/itemProps3.xml><?xml version="1.0" encoding="utf-8"?>
<ds:datastoreItem xmlns:ds="http://schemas.openxmlformats.org/officeDocument/2006/customXml" ds:itemID="{36C5E6D2-7952-48E1-8D16-93423A4D4D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632</Words>
  <Characters>4364</Characters>
  <Application>Microsoft Office Word</Application>
  <DocSecurity>0</DocSecurity>
  <Lines>36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</dc:creator>
  <cp:keywords/>
  <dc:description/>
  <cp:lastModifiedBy>Repárszky Ildikó</cp:lastModifiedBy>
  <cp:revision>8</cp:revision>
  <dcterms:created xsi:type="dcterms:W3CDTF">2022-03-28T08:54:00Z</dcterms:created>
  <dcterms:modified xsi:type="dcterms:W3CDTF">2025-01-02T13:46:00Z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0x010100A933850E1AB5B741B9DF00A892A400F0</vt:lpwstr>
  </property>
</Properties>
</file>