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pageBreakBefore w:val="true"/>
        <w:spacing w:before="12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NALLAGORLA NAVYAKUMARI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nallagorlan@virtusa.com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contact:8978593787</w:t>
      </w: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Associate Engineer-Technology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 a good knowledge on full stack development and  a good basics in the domains of: coreJava,Jdbc, Angular, JavaScript, TypeScript,Spring boot,AWS. Possesses exceptional skills in effective problem solving through critical thinking, out-of-the-box thinking and good communication skills. Continuously aims to increase knowledge and individual productivity, while also contributing to the organization.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Core Competencies </w:t>
      </w:r>
    </w:p>
    <w:tbl>
      <w:tblPr>
        <w:tblInd w:w="165" w:type="dxa"/>
      </w:tblPr>
      <w:tblGrid>
        <w:gridCol w:w="3003"/>
        <w:gridCol w:w="3168"/>
        <w:gridCol w:w="3168"/>
      </w:tblGrid>
      <w:tr>
        <w:trPr>
          <w:trHeight w:val="576" w:hRule="auto"/>
          <w:jc w:val="left"/>
        </w:trPr>
        <w:tc>
          <w:tcPr>
            <w:tcW w:w="3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and design specifications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 Management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 and communication</w:t>
            </w:r>
          </w:p>
        </w:tc>
        <w:tc>
          <w:tcPr>
            <w:tcW w:w="3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of testing strategy and test scenarios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 gathering, eliciting and analysis</w:t>
            </w:r>
          </w:p>
        </w:tc>
        <w:tc>
          <w:tcPr>
            <w:tcW w:w="3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 improvement and process modeling </w:t>
            </w:r>
          </w:p>
          <w:p>
            <w:pPr>
              <w:numPr>
                <w:ilvl w:val="0"/>
                <w:numId w:val="8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Flexibility, eager to learn different technologies.</w:t>
            </w:r>
          </w:p>
        </w:tc>
      </w:tr>
    </w:tbl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Tools and Technologies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</w:p>
    <w:tbl>
      <w:tblPr>
        <w:tblInd w:w="285" w:type="dxa"/>
      </w:tblPr>
      <w:tblGrid>
        <w:gridCol w:w="2883"/>
        <w:gridCol w:w="3168"/>
        <w:gridCol w:w="3168"/>
      </w:tblGrid>
      <w:tr>
        <w:trPr>
          <w:trHeight w:val="1008" w:hRule="auto"/>
          <w:jc w:val="left"/>
        </w:trPr>
        <w:tc>
          <w:tcPr>
            <w:tcW w:w="28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Jdbc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Html,Css,JavaScript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</w:t>
            </w:r>
          </w:p>
        </w:tc>
        <w:tc>
          <w:tcPr>
            <w:tcW w:w="3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SpringBoot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Basics of ReactJs,TypeScript</w:t>
            </w:r>
          </w:p>
        </w:tc>
        <w:tc>
          <w:tcPr>
            <w:tcW w:w="3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data Jpa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Hibernate</w:t>
            </w:r>
          </w:p>
          <w:p>
            <w:pPr>
              <w:numPr>
                <w:ilvl w:val="0"/>
                <w:numId w:val="13"/>
              </w:numPr>
              <w:tabs>
                <w:tab w:val="left" w:pos="360" w:leader="none"/>
              </w:tabs>
              <w:spacing w:before="0" w:after="6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Basics of AWS</w:t>
            </w:r>
          </w:p>
        </w:tc>
      </w:tr>
    </w:tbl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Responsibilities </w:t>
      </w:r>
    </w:p>
    <w:p>
      <w:pPr>
        <w:keepNext w:val="true"/>
        <w:numPr>
          <w:ilvl w:val="0"/>
          <w:numId w:val="16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Contributing strategically to planning, managing and executing organization goals. </w:t>
      </w:r>
    </w:p>
    <w:p>
      <w:pPr>
        <w:keepNext w:val="true"/>
        <w:numPr>
          <w:ilvl w:val="0"/>
          <w:numId w:val="16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Analyze client needs and define site objectives.</w:t>
      </w:r>
    </w:p>
    <w:p>
      <w:pPr>
        <w:keepNext w:val="true"/>
        <w:numPr>
          <w:ilvl w:val="0"/>
          <w:numId w:val="16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Implementing solutions for technical projects on JavaFullStack Platform. </w:t>
      </w: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Educational Qualifications</w:t>
      </w:r>
    </w:p>
    <w:p>
      <w:pPr>
        <w:keepNext w:val="true"/>
        <w:numPr>
          <w:ilvl w:val="0"/>
          <w:numId w:val="18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Bachelor of Technology in Electronics and Communication</w:t>
      </w:r>
      <w:r>
        <w:rPr>
          <w:rFonts w:ascii="Arial" w:hAnsi="Arial" w:cs="Arial" w:eastAsia="Arial"/>
          <w:color w:val="auto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Engineering from P V P Siddhartha Institute Of Technology, Andhra Pradesh 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(2018-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2022) with 9.67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CGPA</w:t>
      </w: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Achievements &amp; Certifications</w:t>
      </w:r>
    </w:p>
    <w:p>
      <w:pPr>
        <w:keepNext w:val="true"/>
        <w:numPr>
          <w:ilvl w:val="0"/>
          <w:numId w:val="20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ORACLE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Oracle Certified Associate (OCA), Java SE8 Programmer</w:t>
      </w:r>
      <w:r>
        <w:rPr>
          <w:rFonts w:ascii="Arial" w:hAnsi="Arial" w:cs="Arial" w:eastAsia="Arial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(2022)</w:t>
      </w:r>
    </w:p>
    <w:p>
      <w:pPr>
        <w:keepNext w:val="true"/>
        <w:numPr>
          <w:ilvl w:val="0"/>
          <w:numId w:val="20"/>
        </w:numPr>
        <w:spacing w:before="300" w:after="12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internship certificate in Labview from VI solutions.</w:t>
      </w: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Projects Worked on at Virtusa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65" w:type="dxa"/>
      </w:tblPr>
      <w:tblGrid>
        <w:gridCol w:w="1710"/>
        <w:gridCol w:w="8085"/>
      </w:tblGrid>
      <w:tr>
        <w:trPr>
          <w:trHeight w:val="20" w:hRule="auto"/>
          <w:jc w:val="left"/>
        </w:trPr>
        <w:tc>
          <w:tcPr>
            <w:tcW w:w="97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Virtusa - FourWheeler Insurance Portal Virtusa - Web Application June-2022 to August-2022</w:t>
            </w:r>
          </w:p>
        </w:tc>
      </w:tr>
      <w:tr>
        <w:trPr>
          <w:trHeight w:val="144" w:hRule="auto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Role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JavaFullStack Developer</w:t>
            </w:r>
          </w:p>
        </w:tc>
      </w:tr>
      <w:tr>
        <w:trPr>
          <w:trHeight w:val="144" w:hRule="auto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Angular,SpringBoot,RestAPI,MySQL and web service protocols/technologies</w:t>
            </w:r>
          </w:p>
        </w:tc>
      </w:tr>
      <w:tr>
        <w:trPr>
          <w:trHeight w:val="450" w:hRule="auto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" w:after="0" w:line="240"/>
              <w:ind w:right="99" w:left="111" w:firstLine="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Four Wheeler Insurance portal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” is a web application to get insurance for Four Wheelers.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This system have a facility to enter the customer details who wants to take an insurance scheme, It will provide necessary illustrations and choose required policy. This system also have a facility to show the specification of premium term as per the choice of premium value to be paid. If the customer decides to go for the selected insurance plan.</w:t>
            </w:r>
          </w:p>
        </w:tc>
      </w:tr>
      <w:tr>
        <w:trPr>
          <w:trHeight w:val="144" w:hRule="auto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471" w:leader="none"/>
                <w:tab w:val="left" w:pos="472" w:leader="none"/>
              </w:tabs>
              <w:spacing w:before="0" w:after="0" w:line="256"/>
              <w:ind w:right="0" w:left="471" w:hanging="361"/>
              <w:jc w:val="left"/>
              <w:rPr>
                <w:rFonts w:ascii="Arial" w:hAnsi="Arial" w:cs="Arial" w:eastAsia="Arial"/>
                <w:color w:val="auto"/>
                <w:spacing w:val="0"/>
                <w:position w:val="1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1"/>
                <w:sz w:val="22"/>
                <w:shd w:fill="auto" w:val="clear"/>
              </w:rPr>
              <w:t xml:space="preserve">Designed Admin Panel and User Panel (Front End) using Angular</w:t>
            </w:r>
            <w:r>
              <w:rPr>
                <w:rFonts w:ascii="Arial" w:hAnsi="Arial" w:cs="Arial" w:eastAsia="Arial"/>
                <w:color w:val="auto"/>
                <w:spacing w:val="0"/>
                <w:position w:val="1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9"/>
              </w:numPr>
              <w:tabs>
                <w:tab w:val="left" w:pos="471" w:leader="none"/>
                <w:tab w:val="left" w:pos="472" w:leader="none"/>
              </w:tabs>
              <w:spacing w:before="41" w:after="0" w:line="240"/>
              <w:ind w:right="278" w:left="471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Back End Programming with spring boot to create REST API and used Spring Data Jpa </w:t>
            </w:r>
            <w:r>
              <w:rPr>
                <w:rFonts w:ascii="Carlito" w:hAnsi="Carlito" w:cs="Carlito" w:eastAsia="Carlito"/>
                <w:color w:val="auto"/>
                <w:spacing w:val="-9"/>
                <w:position w:val="0"/>
                <w:sz w:val="22"/>
                <w:shd w:fill="auto" w:val="clear"/>
              </w:rPr>
              <w:t xml:space="preserve">to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Database.</w:t>
            </w:r>
          </w:p>
          <w:p>
            <w:pPr>
              <w:numPr>
                <w:ilvl w:val="0"/>
                <w:numId w:val="39"/>
              </w:numPr>
              <w:tabs>
                <w:tab w:val="left" w:pos="471" w:leader="none"/>
                <w:tab w:val="left" w:pos="472" w:leader="none"/>
              </w:tabs>
              <w:spacing w:before="39" w:after="0" w:line="240"/>
              <w:ind w:right="0" w:left="471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1"/>
                <w:sz w:val="22"/>
                <w:shd w:fill="auto" w:val="clear"/>
              </w:rPr>
              <w:t xml:space="preserve">Managed three layers of the application i.e Front End, Back End, and Database</w:t>
            </w:r>
            <w:r>
              <w:rPr>
                <w:rFonts w:ascii="Arial" w:hAnsi="Arial" w:cs="Arial" w:eastAsia="Arial"/>
                <w:color w:val="auto"/>
                <w:spacing w:val="0"/>
                <w:position w:val="1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9"/>
              </w:numPr>
              <w:tabs>
                <w:tab w:val="left" w:pos="471" w:leader="none"/>
                <w:tab w:val="left" w:pos="472" w:leader="none"/>
              </w:tabs>
              <w:spacing w:before="39" w:after="0" w:line="240"/>
              <w:ind w:right="0" w:left="471" w:hanging="361"/>
              <w:jc w:val="left"/>
              <w:rPr>
                <w:color w:val="auto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1"/>
                <w:sz w:val="22"/>
                <w:shd w:fill="auto" w:val="clear"/>
              </w:rPr>
              <w:t xml:space="preserve">Designed uml diagrams.</w:t>
            </w:r>
          </w:p>
        </w:tc>
      </w:tr>
    </w:tbl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3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3">
    <w:abstractNumId w:val="24"/>
  </w:num>
  <w:num w:numId="16">
    <w:abstractNumId w:val="18"/>
  </w:num>
  <w:num w:numId="18">
    <w:abstractNumId w:val="12"/>
  </w:num>
  <w:num w:numId="20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