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D9FCF" w14:textId="38A1CEAC" w:rsidR="003E4B17" w:rsidRDefault="001058B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2. Write a description of what you thought about when you were designing the code.  What did *you* think was important to do to make it easy to test the program.  What are some of the challenges that you faced when testing this </w:t>
      </w:r>
      <w:proofErr w:type="gramStart"/>
      <w:r>
        <w:rPr>
          <w:rFonts w:ascii="Lato" w:hAnsi="Lato"/>
          <w:color w:val="2D3B45"/>
          <w:shd w:val="clear" w:color="auto" w:fill="FFFFFF"/>
        </w:rPr>
        <w:t>assignment.</w:t>
      </w:r>
      <w:proofErr w:type="gramEnd"/>
    </w:p>
    <w:p w14:paraId="32825E6C" w14:textId="4E6D2914" w:rsidR="001058B9" w:rsidRDefault="001058B9">
      <w:pPr>
        <w:rPr>
          <w:rFonts w:ascii="Lato" w:hAnsi="Lato"/>
          <w:color w:val="2D3B45"/>
          <w:shd w:val="clear" w:color="auto" w:fill="FFFFFF"/>
        </w:rPr>
      </w:pPr>
    </w:p>
    <w:p w14:paraId="4CCDC7EB" w14:textId="58F79514" w:rsidR="001058B9" w:rsidRDefault="001058B9" w:rsidP="001058B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0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F27C2"/>
    <w:multiLevelType w:val="hybridMultilevel"/>
    <w:tmpl w:val="2E8AD8EE"/>
    <w:lvl w:ilvl="0" w:tplc="AA4A4CF2">
      <w:start w:val="1"/>
      <w:numFmt w:val="upperLetter"/>
      <w:lvlText w:val="%1)"/>
      <w:lvlJc w:val="left"/>
      <w:pPr>
        <w:ind w:left="720" w:hanging="360"/>
      </w:pPr>
      <w:rPr>
        <w:rFonts w:ascii="Lato" w:hAnsi="Lato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25"/>
    <w:rsid w:val="001058B9"/>
    <w:rsid w:val="001E324D"/>
    <w:rsid w:val="00321117"/>
    <w:rsid w:val="0078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8CCF"/>
  <w15:chartTrackingRefBased/>
  <w15:docId w15:val="{C08B0CD3-7A2D-45AF-A49F-07F1BB6E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Nalluri</dc:creator>
  <cp:keywords/>
  <dc:description/>
  <cp:lastModifiedBy>Arun Nalluri</cp:lastModifiedBy>
  <cp:revision>2</cp:revision>
  <dcterms:created xsi:type="dcterms:W3CDTF">2020-02-19T02:45:00Z</dcterms:created>
  <dcterms:modified xsi:type="dcterms:W3CDTF">2020-02-19T02:49:00Z</dcterms:modified>
</cp:coreProperties>
</file>