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FE3D1F" w14:textId="62A82E34" w:rsidR="00085423" w:rsidRDefault="00545629" w:rsidP="00FD3252">
      <w:pPr>
        <w:rPr>
          <w:b/>
          <w:sz w:val="28"/>
        </w:rPr>
      </w:pPr>
      <w:sdt>
        <w:sdtPr>
          <w:rPr>
            <w:b/>
            <w:sz w:val="28"/>
          </w:rPr>
          <w:alias w:val="Publish Date"/>
          <w:tag w:val=""/>
          <w:id w:val="-198398107"/>
          <w:placeholder>
            <w:docPart w:val="BCB3B8C55E7B4EA48CF0EDF21842820C"/>
          </w:placeholder>
          <w:dataBinding w:prefixMappings="xmlns:ns0='http://schemas.microsoft.com/office/2006/coverPageProps' " w:xpath="/ns0:CoverPageProperties[1]/ns0:PublishDate[1]" w:storeItemID="{55AF091B-3C7A-41E3-B477-F2FDAA23CFDA}"/>
          <w:date w:fullDate="2022-06-14T00:00:00Z">
            <w:dateFormat w:val="M/d/yyyy"/>
            <w:lid w:val="en-US"/>
            <w:storeMappedDataAs w:val="dateTime"/>
            <w:calendar w:val="gregorian"/>
          </w:date>
        </w:sdtPr>
        <w:sdtContent>
          <w:r w:rsidR="00E40E82">
            <w:rPr>
              <w:b/>
              <w:sz w:val="28"/>
            </w:rPr>
            <w:t>6/14/2022</w:t>
          </w:r>
        </w:sdtContent>
      </w:sdt>
    </w:p>
    <w:p w14:paraId="329A29A4" w14:textId="77777777" w:rsidR="00FD3252" w:rsidRPr="00274E09" w:rsidRDefault="00FD3252" w:rsidP="00FD3252">
      <w:pPr>
        <w:rPr>
          <w:b/>
          <w:sz w:val="28"/>
        </w:rPr>
      </w:pPr>
    </w:p>
    <w:p w14:paraId="32899228" w14:textId="7D69CC29" w:rsidR="00085423" w:rsidRPr="008D5FB9" w:rsidRDefault="008F7C5F" w:rsidP="00AA1526">
      <w:pPr>
        <w:rPr>
          <w:b/>
          <w:color w:val="C45911"/>
          <w:sz w:val="52"/>
          <w:szCs w:val="52"/>
        </w:rPr>
      </w:pPr>
      <w:r w:rsidRPr="008D5FB9">
        <w:rPr>
          <w:noProof/>
          <w:color w:val="C45911"/>
          <w:sz w:val="52"/>
          <w:szCs w:val="52"/>
        </w:rPr>
        <mc:AlternateContent>
          <mc:Choice Requires="wps">
            <w:drawing>
              <wp:anchor distT="0" distB="0" distL="114300" distR="114300" simplePos="0" relativeHeight="251657728" behindDoc="0" locked="0" layoutInCell="1" allowOverlap="1" wp14:anchorId="6B7DD705" wp14:editId="7C456957">
                <wp:simplePos x="0" y="0"/>
                <wp:positionH relativeFrom="column">
                  <wp:posOffset>-114300</wp:posOffset>
                </wp:positionH>
                <wp:positionV relativeFrom="paragraph">
                  <wp:posOffset>117475</wp:posOffset>
                </wp:positionV>
                <wp:extent cx="635" cy="2286000"/>
                <wp:effectExtent l="0" t="0" r="50165" b="25400"/>
                <wp:wrapNone/>
                <wp:docPr id="11"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2286000"/>
                        </a:xfrm>
                        <a:prstGeom prst="line">
                          <a:avLst/>
                        </a:prstGeom>
                        <a:noFill/>
                        <a:ln w="9525">
                          <a:solidFill>
                            <a:srgbClr val="F68C3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43759F23" id="Straight Connector 4" o:spid="_x0000_s1026" style="position:absolute;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9pt,9.25pt" to="-8.95pt,1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" strokecolor="#f68c36"/>
            </w:pict>
          </mc:Fallback>
        </mc:AlternateContent>
      </w:r>
      <w:r w:rsidR="00F06B26" w:rsidRPr="008D5FB9">
        <w:rPr>
          <w:noProof/>
          <w:color w:val="C45911"/>
          <w:sz w:val="52"/>
          <w:szCs w:val="52"/>
        </w:rPr>
        <w:t>Proposal</w:t>
      </w:r>
      <w:r w:rsidR="00085423" w:rsidRPr="008D5FB9">
        <w:rPr>
          <w:color w:val="C45911"/>
          <w:sz w:val="52"/>
          <w:szCs w:val="52"/>
        </w:rPr>
        <w:t xml:space="preserve"> for </w:t>
      </w:r>
      <w:r w:rsidR="00597863" w:rsidRPr="008D5FB9">
        <w:rPr>
          <w:color w:val="C45911"/>
          <w:sz w:val="52"/>
          <w:szCs w:val="52"/>
        </w:rPr>
        <w:br/>
      </w:r>
      <w:sdt>
        <w:sdtPr>
          <w:rPr>
            <w:b/>
            <w:color w:val="C45911"/>
            <w:sz w:val="52"/>
            <w:szCs w:val="52"/>
          </w:rPr>
          <w:alias w:val="Title"/>
          <w:tag w:val=""/>
          <w:id w:val="1168137392"/>
          <w:placeholder>
            <w:docPart w:val="E87BFBFFC2324B9EA6F67E67603060C0"/>
          </w:placeholder>
          <w:dataBinding w:prefixMappings="xmlns:ns0='http://purl.org/dc/elements/1.1/' xmlns:ns1='http://schemas.openxmlformats.org/package/2006/metadata/core-properties' " w:xpath="/ns1:coreProperties[1]/ns0:title[1]" w:storeItemID="{6C3C8BC8-F283-45AE-878A-BAB7291924A1}"/>
          <w:text/>
        </w:sdtPr>
        <w:sdtContent>
          <w:r w:rsidR="00AA1526">
            <w:rPr>
              <w:b/>
              <w:color w:val="C45911"/>
              <w:sz w:val="52"/>
              <w:szCs w:val="52"/>
            </w:rPr>
            <w:t>XYZ</w:t>
          </w:r>
          <w:r w:rsidR="008D5FB9" w:rsidRPr="008D5FB9">
            <w:rPr>
              <w:b/>
              <w:color w:val="C45911"/>
              <w:sz w:val="52"/>
              <w:szCs w:val="52"/>
            </w:rPr>
            <w:t xml:space="preserve"> </w:t>
          </w:r>
          <w:r w:rsidR="00983D11" w:rsidRPr="008D5FB9">
            <w:rPr>
              <w:b/>
              <w:color w:val="C45911"/>
              <w:sz w:val="52"/>
              <w:szCs w:val="52"/>
            </w:rPr>
            <w:t>HR Platform Development</w:t>
          </w:r>
        </w:sdtContent>
      </w:sdt>
    </w:p>
    <w:p w14:paraId="6824DB73" w14:textId="25D1D9D0" w:rsidR="000D5D69" w:rsidRPr="008D5FB9" w:rsidRDefault="008D5FB9" w:rsidP="008D5FB9">
      <w:pPr>
        <w:rPr>
          <w:noProof/>
          <w:color w:val="C45911"/>
          <w:sz w:val="52"/>
          <w:szCs w:val="52"/>
        </w:rPr>
      </w:pPr>
      <w:r w:rsidRPr="008D5FB9">
        <w:rPr>
          <w:noProof/>
          <w:color w:val="C45911"/>
          <w:sz w:val="52"/>
          <w:szCs w:val="52"/>
        </w:rPr>
        <w:t>Project name: All Peoples Portal (APP)</w:t>
      </w:r>
      <w:r w:rsidR="00BE008F">
        <w:rPr>
          <w:noProof/>
          <w:color w:val="C45911"/>
          <w:sz w:val="52"/>
          <w:szCs w:val="52"/>
        </w:rPr>
        <w:t>*</w:t>
      </w:r>
    </w:p>
    <w:p w14:paraId="145D0E71" w14:textId="77777777" w:rsidR="00DA1F86" w:rsidRDefault="00DA1F86" w:rsidP="00BB74B4">
      <w:pPr>
        <w:pStyle w:val="NoSpacing"/>
        <w:spacing w:line="276" w:lineRule="auto"/>
        <w:jc w:val="both"/>
        <w:rPr>
          <w:rFonts w:ascii="Arial" w:hAnsi="Arial" w:cs="Arial"/>
          <w:color w:val="FF0000"/>
          <w:sz w:val="24"/>
          <w:szCs w:val="24"/>
        </w:rPr>
      </w:pPr>
    </w:p>
    <w:p w14:paraId="50FFD227" w14:textId="77777777" w:rsidR="00DA1F86" w:rsidRDefault="00DA1F86" w:rsidP="00BB74B4">
      <w:pPr>
        <w:pStyle w:val="NoSpacing"/>
        <w:spacing w:line="276" w:lineRule="auto"/>
        <w:jc w:val="both"/>
        <w:rPr>
          <w:rFonts w:ascii="Arial" w:hAnsi="Arial" w:cs="Arial"/>
          <w:color w:val="FF0000"/>
          <w:sz w:val="24"/>
          <w:szCs w:val="24"/>
        </w:rPr>
      </w:pPr>
    </w:p>
    <w:p w14:paraId="60D059E4" w14:textId="77777777" w:rsidR="000D5D69" w:rsidRDefault="000D5D69" w:rsidP="00BB74B4">
      <w:pPr>
        <w:pStyle w:val="NoSpacing"/>
        <w:spacing w:line="276" w:lineRule="auto"/>
        <w:jc w:val="both"/>
        <w:rPr>
          <w:rFonts w:ascii="Arial" w:hAnsi="Arial" w:cs="Arial"/>
          <w:color w:val="FF0000"/>
          <w:sz w:val="24"/>
          <w:szCs w:val="24"/>
        </w:rPr>
      </w:pPr>
    </w:p>
    <w:p w14:paraId="34157C83" w14:textId="77777777" w:rsidR="000D5D69" w:rsidRDefault="000D5D69" w:rsidP="00BB74B4">
      <w:pPr>
        <w:pStyle w:val="NoSpacing"/>
        <w:spacing w:line="276" w:lineRule="auto"/>
        <w:jc w:val="both"/>
        <w:rPr>
          <w:rFonts w:ascii="Arial" w:hAnsi="Arial" w:cs="Arial"/>
          <w:color w:val="FF0000"/>
          <w:sz w:val="24"/>
          <w:szCs w:val="24"/>
        </w:rPr>
      </w:pPr>
    </w:p>
    <w:p w14:paraId="37566AA8" w14:textId="77777777" w:rsidR="00425CBD" w:rsidRPr="00274E09" w:rsidRDefault="00425CBD" w:rsidP="00425CBD">
      <w:r>
        <w:t>Submitted by:</w:t>
      </w:r>
    </w:p>
    <w:tbl>
      <w:tblPr>
        <w:tblW w:w="3713" w:type="dxa"/>
        <w:tblCellMar>
          <w:left w:w="0" w:type="dxa"/>
          <w:right w:w="0" w:type="dxa"/>
        </w:tblCellMar>
        <w:tblLook w:val="04A0" w:firstRow="1" w:lastRow="0" w:firstColumn="1" w:lastColumn="0" w:noHBand="0" w:noVBand="1"/>
      </w:tblPr>
      <w:tblGrid>
        <w:gridCol w:w="2115"/>
        <w:gridCol w:w="1598"/>
      </w:tblGrid>
      <w:tr w:rsidR="00123007" w:rsidRPr="00123007" w14:paraId="6D7BD51F" w14:textId="77777777" w:rsidTr="00123007">
        <w:trPr>
          <w:trHeight w:val="405"/>
        </w:trPr>
        <w:tc>
          <w:tcPr>
            <w:tcW w:w="21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6578D2" w14:textId="77777777" w:rsidR="00123007" w:rsidRPr="00123007" w:rsidRDefault="00123007" w:rsidP="00123007">
            <w:pPr>
              <w:spacing w:after="0" w:line="240" w:lineRule="auto"/>
              <w:rPr>
                <w:rFonts w:ascii="Arial" w:eastAsia="Times New Roman" w:hAnsi="Arial" w:cs="Arial"/>
                <w:sz w:val="20"/>
                <w:szCs w:val="20"/>
              </w:rPr>
            </w:pPr>
            <w:r w:rsidRPr="00123007">
              <w:rPr>
                <w:rFonts w:ascii="Arial" w:eastAsia="Times New Roman" w:hAnsi="Arial" w:cs="Arial"/>
                <w:sz w:val="20"/>
                <w:szCs w:val="20"/>
              </w:rPr>
              <w:t>Abdullah Al-Galib</w:t>
            </w:r>
          </w:p>
        </w:tc>
        <w:tc>
          <w:tcPr>
            <w:tcW w:w="159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D8CEA1" w14:textId="77777777" w:rsidR="00123007" w:rsidRPr="00123007" w:rsidRDefault="00123007" w:rsidP="00123007">
            <w:pPr>
              <w:spacing w:after="0" w:line="240" w:lineRule="auto"/>
              <w:jc w:val="right"/>
              <w:rPr>
                <w:rFonts w:ascii="Arial" w:eastAsia="Times New Roman" w:hAnsi="Arial" w:cs="Arial"/>
                <w:sz w:val="20"/>
                <w:szCs w:val="20"/>
              </w:rPr>
            </w:pPr>
            <w:r w:rsidRPr="00123007">
              <w:rPr>
                <w:rFonts w:ascii="Arial" w:eastAsia="Times New Roman" w:hAnsi="Arial" w:cs="Arial"/>
                <w:sz w:val="20"/>
                <w:szCs w:val="20"/>
              </w:rPr>
              <w:t>1712986642</w:t>
            </w:r>
          </w:p>
        </w:tc>
      </w:tr>
      <w:tr w:rsidR="00123007" w:rsidRPr="00123007" w14:paraId="2CAFB9F6" w14:textId="77777777" w:rsidTr="00123007">
        <w:trPr>
          <w:trHeight w:val="405"/>
        </w:trPr>
        <w:tc>
          <w:tcPr>
            <w:tcW w:w="21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ABEFE9" w14:textId="77777777" w:rsidR="00123007" w:rsidRPr="00123007" w:rsidRDefault="00123007" w:rsidP="00123007">
            <w:pPr>
              <w:spacing w:after="0" w:line="240" w:lineRule="auto"/>
              <w:rPr>
                <w:rFonts w:ascii="Arial" w:eastAsia="Times New Roman" w:hAnsi="Arial" w:cs="Arial"/>
                <w:sz w:val="20"/>
                <w:szCs w:val="20"/>
              </w:rPr>
            </w:pPr>
            <w:r w:rsidRPr="00123007">
              <w:rPr>
                <w:rFonts w:ascii="Arial" w:eastAsia="Times New Roman" w:hAnsi="Arial" w:cs="Arial"/>
                <w:sz w:val="20"/>
                <w:szCs w:val="20"/>
              </w:rPr>
              <w:t>Nawal Ayesha Khan</w:t>
            </w:r>
          </w:p>
        </w:tc>
        <w:tc>
          <w:tcPr>
            <w:tcW w:w="159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1F9BFA" w14:textId="77777777" w:rsidR="00123007" w:rsidRPr="00123007" w:rsidRDefault="00123007" w:rsidP="00123007">
            <w:pPr>
              <w:spacing w:after="0" w:line="240" w:lineRule="auto"/>
              <w:jc w:val="right"/>
              <w:rPr>
                <w:rFonts w:ascii="Arial" w:eastAsia="Times New Roman" w:hAnsi="Arial" w:cs="Arial"/>
                <w:sz w:val="20"/>
                <w:szCs w:val="20"/>
              </w:rPr>
            </w:pPr>
            <w:r w:rsidRPr="00123007">
              <w:rPr>
                <w:rFonts w:ascii="Arial" w:eastAsia="Times New Roman" w:hAnsi="Arial" w:cs="Arial"/>
                <w:sz w:val="20"/>
                <w:szCs w:val="20"/>
              </w:rPr>
              <w:t>1911301042</w:t>
            </w:r>
          </w:p>
        </w:tc>
      </w:tr>
      <w:tr w:rsidR="00123007" w:rsidRPr="00123007" w14:paraId="74445912" w14:textId="77777777" w:rsidTr="00123007">
        <w:trPr>
          <w:trHeight w:val="405"/>
        </w:trPr>
        <w:tc>
          <w:tcPr>
            <w:tcW w:w="21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7DDAAC" w14:textId="77777777" w:rsidR="00123007" w:rsidRPr="00123007" w:rsidRDefault="00123007" w:rsidP="00123007">
            <w:pPr>
              <w:spacing w:after="0" w:line="240" w:lineRule="auto"/>
              <w:rPr>
                <w:rFonts w:ascii="Arial" w:eastAsia="Times New Roman" w:hAnsi="Arial" w:cs="Arial"/>
                <w:sz w:val="20"/>
                <w:szCs w:val="20"/>
              </w:rPr>
            </w:pPr>
            <w:r w:rsidRPr="00123007">
              <w:rPr>
                <w:rFonts w:ascii="Arial" w:eastAsia="Times New Roman" w:hAnsi="Arial" w:cs="Arial"/>
                <w:sz w:val="20"/>
                <w:szCs w:val="20"/>
              </w:rPr>
              <w:t>Fairuz Nawar</w:t>
            </w:r>
          </w:p>
        </w:tc>
        <w:tc>
          <w:tcPr>
            <w:tcW w:w="159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3ADD30" w14:textId="77777777" w:rsidR="00123007" w:rsidRPr="00123007" w:rsidRDefault="00123007" w:rsidP="00123007">
            <w:pPr>
              <w:spacing w:after="0" w:line="240" w:lineRule="auto"/>
              <w:jc w:val="right"/>
              <w:rPr>
                <w:rFonts w:ascii="Arial" w:eastAsia="Times New Roman" w:hAnsi="Arial" w:cs="Arial"/>
                <w:sz w:val="20"/>
                <w:szCs w:val="20"/>
              </w:rPr>
            </w:pPr>
            <w:r w:rsidRPr="00123007">
              <w:rPr>
                <w:rFonts w:ascii="Arial" w:eastAsia="Times New Roman" w:hAnsi="Arial" w:cs="Arial"/>
                <w:sz w:val="20"/>
                <w:szCs w:val="20"/>
              </w:rPr>
              <w:t>1912793642</w:t>
            </w:r>
          </w:p>
        </w:tc>
      </w:tr>
    </w:tbl>
    <w:p w14:paraId="7D19F12F" w14:textId="77777777" w:rsidR="00123007" w:rsidRDefault="00123007" w:rsidP="00AA1526">
      <w:pPr>
        <w:rPr>
          <w:b/>
          <w:sz w:val="28"/>
        </w:rPr>
      </w:pPr>
    </w:p>
    <w:p w14:paraId="72344239" w14:textId="43C94AD7" w:rsidR="00425CBD" w:rsidRDefault="00545629" w:rsidP="00AA1526">
      <w:sdt>
        <w:sdtPr>
          <w:alias w:val="Company Address"/>
          <w:tag w:val=""/>
          <w:id w:val="-794367897"/>
          <w:placeholder>
            <w:docPart w:val="E35E638A5D5D4901B043FD3F7FDDF09A"/>
          </w:placeholder>
          <w:dataBinding w:prefixMappings="xmlns:ns0='http://schemas.microsoft.com/office/2006/coverPageProps' " w:xpath="/ns0:CoverPageProperties[1]/ns0:CompanyAddress[1]" w:storeItemID="{55AF091B-3C7A-41E3-B477-F2FDAA23CFDA}"/>
          <w:text/>
        </w:sdtPr>
        <w:sdtContent>
          <w:r w:rsidR="007F67AC">
            <w:t>North South University, Bashundhara</w:t>
          </w:r>
          <w:r w:rsidR="00983D11">
            <w:t xml:space="preserve">, </w:t>
          </w:r>
          <w:r w:rsidR="00AA1526">
            <w:t>Dhaka,</w:t>
          </w:r>
          <w:r w:rsidR="00983D11">
            <w:t xml:space="preserve"> Bangladesh</w:t>
          </w:r>
        </w:sdtContent>
      </w:sdt>
      <w:r w:rsidR="00425CBD">
        <w:br/>
      </w:r>
      <w:r w:rsidR="002E1B25">
        <w:t xml:space="preserve">Email: </w:t>
      </w:r>
      <w:sdt>
        <w:sdtPr>
          <w:alias w:val="Company E-mail"/>
          <w:tag w:val=""/>
          <w:id w:val="-2132552856"/>
          <w:placeholder>
            <w:docPart w:val="B85F2C20E4424B6A9CCAF99A4E2E75BE"/>
          </w:placeholder>
          <w:dataBinding w:prefixMappings="xmlns:ns0='http://schemas.microsoft.com/office/2006/coverPageProps' " w:xpath="/ns0:CoverPageProperties[1]/ns0:CompanyEmail[1]" w:storeItemID="{55AF091B-3C7A-41E3-B477-F2FDAA23CFDA}"/>
          <w:text/>
        </w:sdtPr>
        <w:sdtContent>
          <w:r w:rsidR="00983D11">
            <w:t>naqib@</w:t>
          </w:r>
          <w:r w:rsidR="00AA1526">
            <w:t>YourCompanyAtoZ</w:t>
          </w:r>
          <w:r w:rsidR="00983D11">
            <w:t>.co</w:t>
          </w:r>
        </w:sdtContent>
      </w:sdt>
      <w:r w:rsidR="00425CBD">
        <w:br/>
      </w:r>
      <w:r w:rsidR="00425CBD" w:rsidRPr="00274E09">
        <w:t xml:space="preserve">Phone: </w:t>
      </w:r>
      <w:r w:rsidR="00F1020C">
        <w:t>+88 0</w:t>
      </w:r>
      <w:r w:rsidR="002E1B25">
        <w:t>1755605053</w:t>
      </w:r>
      <w:r w:rsidR="00AA1526">
        <w:t>,</w:t>
      </w:r>
      <w:r w:rsidR="00425CBD">
        <w:br/>
      </w:r>
      <w:r w:rsidR="00425CBD" w:rsidRPr="00274E09">
        <w:t xml:space="preserve">Website: </w:t>
      </w:r>
      <w:hyperlink r:id="rId9" w:history="1">
        <w:r w:rsidR="002E1B25" w:rsidRPr="00A3395F">
          <w:rPr>
            <w:rStyle w:val="Hyperlink"/>
          </w:rPr>
          <w:t>www.</w:t>
        </w:r>
        <w:r w:rsidR="00AA1526">
          <w:rPr>
            <w:rStyle w:val="Hyperlink"/>
          </w:rPr>
          <w:t>YourCompanyAtoZ</w:t>
        </w:r>
        <w:r w:rsidR="002E1B25" w:rsidRPr="00A3395F">
          <w:rPr>
            <w:rStyle w:val="Hyperlink"/>
          </w:rPr>
          <w:t>.co</w:t>
        </w:r>
      </w:hyperlink>
      <w:r w:rsidR="002E1B25">
        <w:t xml:space="preserve"> </w:t>
      </w:r>
      <w:r w:rsidR="002E1B25" w:rsidRPr="00274E09">
        <w:t xml:space="preserve"> </w:t>
      </w:r>
    </w:p>
    <w:p w14:paraId="74D0DDE9" w14:textId="55272C84" w:rsidR="00FD3252" w:rsidRDefault="00FD3252">
      <w:pPr>
        <w:spacing w:after="0" w:line="240" w:lineRule="auto"/>
        <w:rPr>
          <w:rFonts w:ascii="Arial" w:hAnsi="Arial" w:cs="Arial"/>
          <w:color w:val="FF0000"/>
          <w:sz w:val="24"/>
          <w:szCs w:val="24"/>
        </w:rPr>
      </w:pPr>
      <w:r>
        <w:rPr>
          <w:rFonts w:ascii="Arial" w:hAnsi="Arial" w:cs="Arial"/>
          <w:color w:val="FF0000"/>
          <w:sz w:val="24"/>
          <w:szCs w:val="24"/>
        </w:rPr>
        <w:br w:type="page"/>
      </w:r>
    </w:p>
    <w:bookmarkStart w:id="0" w:name="_Toc481507364" w:displacedByCustomXml="next"/>
    <w:sdt>
      <w:sdtPr>
        <w:rPr>
          <w:rFonts w:ascii="Calibri" w:eastAsia="MS ??" w:hAnsi="Calibri" w:cs="Times New Roman"/>
          <w:b w:val="0"/>
          <w:bCs w:val="0"/>
          <w:color w:val="auto"/>
          <w:sz w:val="22"/>
          <w:szCs w:val="22"/>
          <w:lang w:val="en-US" w:eastAsia="en-US" w:bidi="ar-SA"/>
        </w:rPr>
        <w:id w:val="-96105702"/>
        <w:docPartObj>
          <w:docPartGallery w:val="Table of Contents"/>
          <w:docPartUnique/>
        </w:docPartObj>
      </w:sdtPr>
      <w:sdtEndPr>
        <w:rPr>
          <w:noProof/>
        </w:rPr>
      </w:sdtEndPr>
      <w:sdtContent>
        <w:p w14:paraId="325B6B61" w14:textId="2A18EF06" w:rsidR="00E1109F" w:rsidRPr="00CA0140" w:rsidRDefault="00E1109F" w:rsidP="00CA0140">
          <w:pPr>
            <w:pStyle w:val="Heading1"/>
            <w:rPr>
              <w:rFonts w:ascii="Calibri" w:hAnsi="Calibri"/>
            </w:rPr>
          </w:pPr>
          <w:r w:rsidRPr="00CA0140">
            <w:rPr>
              <w:rFonts w:ascii="Calibri" w:hAnsi="Calibri"/>
            </w:rPr>
            <w:t>Table of Contents</w:t>
          </w:r>
          <w:bookmarkEnd w:id="0"/>
        </w:p>
        <w:p w14:paraId="1C841D0E" w14:textId="77777777" w:rsidR="00CA0140" w:rsidRPr="00CA0140" w:rsidRDefault="00CA0140" w:rsidP="00CA0140">
          <w:pPr>
            <w:rPr>
              <w:lang w:eastAsia="ja-JP"/>
            </w:rPr>
          </w:pPr>
        </w:p>
        <w:p w14:paraId="3ED02050" w14:textId="77777777" w:rsidR="00D15E32" w:rsidRDefault="00E1109F">
          <w:pPr>
            <w:pStyle w:val="TOC1"/>
            <w:tabs>
              <w:tab w:val="right" w:leader="dot" w:pos="829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81507364" w:history="1">
            <w:r w:rsidR="00D15E32" w:rsidRPr="00E849B0">
              <w:rPr>
                <w:rStyle w:val="Hyperlink"/>
                <w:noProof/>
                <w:lang w:bidi="bn-BD"/>
              </w:rPr>
              <w:t>Table of Contents</w:t>
            </w:r>
            <w:r w:rsidR="00D15E32">
              <w:rPr>
                <w:noProof/>
                <w:webHidden/>
              </w:rPr>
              <w:tab/>
            </w:r>
            <w:r w:rsidR="00D15E32">
              <w:rPr>
                <w:noProof/>
                <w:webHidden/>
              </w:rPr>
              <w:fldChar w:fldCharType="begin"/>
            </w:r>
            <w:r w:rsidR="00D15E32">
              <w:rPr>
                <w:noProof/>
                <w:webHidden/>
              </w:rPr>
              <w:instrText xml:space="preserve"> PAGEREF _Toc481507364 \h </w:instrText>
            </w:r>
            <w:r w:rsidR="00D15E32">
              <w:rPr>
                <w:noProof/>
                <w:webHidden/>
              </w:rPr>
            </w:r>
            <w:r w:rsidR="00D15E32">
              <w:rPr>
                <w:noProof/>
                <w:webHidden/>
              </w:rPr>
              <w:fldChar w:fldCharType="separate"/>
            </w:r>
            <w:r w:rsidR="00994576">
              <w:rPr>
                <w:noProof/>
                <w:webHidden/>
              </w:rPr>
              <w:t>2</w:t>
            </w:r>
            <w:r w:rsidR="00D15E32">
              <w:rPr>
                <w:noProof/>
                <w:webHidden/>
              </w:rPr>
              <w:fldChar w:fldCharType="end"/>
            </w:r>
          </w:hyperlink>
        </w:p>
        <w:p w14:paraId="51747720" w14:textId="77777777" w:rsidR="00D15E32" w:rsidRDefault="00545629">
          <w:pPr>
            <w:pStyle w:val="TOC1"/>
            <w:tabs>
              <w:tab w:val="right" w:leader="dot" w:pos="8290"/>
            </w:tabs>
            <w:rPr>
              <w:rFonts w:asciiTheme="minorHAnsi" w:eastAsiaTheme="minorEastAsia" w:hAnsiTheme="minorHAnsi" w:cstheme="minorBidi"/>
              <w:noProof/>
            </w:rPr>
          </w:pPr>
          <w:hyperlink w:anchor="_Toc481507365" w:history="1">
            <w:r w:rsidR="00D15E32" w:rsidRPr="00E849B0">
              <w:rPr>
                <w:rStyle w:val="Hyperlink"/>
                <w:noProof/>
                <w:lang w:bidi="bn-BD"/>
              </w:rPr>
              <w:t>Tables</w:t>
            </w:r>
            <w:r w:rsidR="00D15E32">
              <w:rPr>
                <w:noProof/>
                <w:webHidden/>
              </w:rPr>
              <w:tab/>
            </w:r>
            <w:r w:rsidR="00D15E32">
              <w:rPr>
                <w:noProof/>
                <w:webHidden/>
              </w:rPr>
              <w:fldChar w:fldCharType="begin"/>
            </w:r>
            <w:r w:rsidR="00D15E32">
              <w:rPr>
                <w:noProof/>
                <w:webHidden/>
              </w:rPr>
              <w:instrText xml:space="preserve"> PAGEREF _Toc481507365 \h </w:instrText>
            </w:r>
            <w:r w:rsidR="00D15E32">
              <w:rPr>
                <w:noProof/>
                <w:webHidden/>
              </w:rPr>
            </w:r>
            <w:r w:rsidR="00D15E32">
              <w:rPr>
                <w:noProof/>
                <w:webHidden/>
              </w:rPr>
              <w:fldChar w:fldCharType="separate"/>
            </w:r>
            <w:r w:rsidR="00994576">
              <w:rPr>
                <w:noProof/>
                <w:webHidden/>
              </w:rPr>
              <w:t>3</w:t>
            </w:r>
            <w:r w:rsidR="00D15E32">
              <w:rPr>
                <w:noProof/>
                <w:webHidden/>
              </w:rPr>
              <w:fldChar w:fldCharType="end"/>
            </w:r>
          </w:hyperlink>
        </w:p>
        <w:p w14:paraId="7C0AED33" w14:textId="77777777" w:rsidR="00D15E32" w:rsidRDefault="00545629">
          <w:pPr>
            <w:pStyle w:val="TOC1"/>
            <w:tabs>
              <w:tab w:val="right" w:leader="dot" w:pos="8290"/>
            </w:tabs>
            <w:rPr>
              <w:rFonts w:asciiTheme="minorHAnsi" w:eastAsiaTheme="minorEastAsia" w:hAnsiTheme="minorHAnsi" w:cstheme="minorBidi"/>
              <w:noProof/>
            </w:rPr>
          </w:pPr>
          <w:hyperlink w:anchor="_Toc481507366" w:history="1">
            <w:r w:rsidR="00D15E32" w:rsidRPr="00E849B0">
              <w:rPr>
                <w:rStyle w:val="Hyperlink"/>
                <w:noProof/>
                <w:lang w:bidi="bn-BD"/>
              </w:rPr>
              <w:t>Introduction</w:t>
            </w:r>
            <w:r w:rsidR="00D15E32">
              <w:rPr>
                <w:noProof/>
                <w:webHidden/>
              </w:rPr>
              <w:tab/>
            </w:r>
            <w:r w:rsidR="00D15E32">
              <w:rPr>
                <w:noProof/>
                <w:webHidden/>
              </w:rPr>
              <w:fldChar w:fldCharType="begin"/>
            </w:r>
            <w:r w:rsidR="00D15E32">
              <w:rPr>
                <w:noProof/>
                <w:webHidden/>
              </w:rPr>
              <w:instrText xml:space="preserve"> PAGEREF _Toc481507366 \h </w:instrText>
            </w:r>
            <w:r w:rsidR="00D15E32">
              <w:rPr>
                <w:noProof/>
                <w:webHidden/>
              </w:rPr>
            </w:r>
            <w:r w:rsidR="00D15E32">
              <w:rPr>
                <w:noProof/>
                <w:webHidden/>
              </w:rPr>
              <w:fldChar w:fldCharType="separate"/>
            </w:r>
            <w:r w:rsidR="00994576">
              <w:rPr>
                <w:noProof/>
                <w:webHidden/>
              </w:rPr>
              <w:t>4</w:t>
            </w:r>
            <w:r w:rsidR="00D15E32">
              <w:rPr>
                <w:noProof/>
                <w:webHidden/>
              </w:rPr>
              <w:fldChar w:fldCharType="end"/>
            </w:r>
          </w:hyperlink>
        </w:p>
        <w:p w14:paraId="4A3AB0EB" w14:textId="0875B0F5" w:rsidR="00D15E32" w:rsidRDefault="00545629">
          <w:pPr>
            <w:pStyle w:val="TOC2"/>
            <w:tabs>
              <w:tab w:val="right" w:leader="dot" w:pos="8290"/>
            </w:tabs>
            <w:rPr>
              <w:rFonts w:asciiTheme="minorHAnsi" w:eastAsiaTheme="minorEastAsia" w:hAnsiTheme="minorHAnsi" w:cstheme="minorBidi"/>
              <w:noProof/>
            </w:rPr>
          </w:pPr>
          <w:hyperlink w:anchor="_Toc481507367" w:history="1">
            <w:r w:rsidR="00D15E32" w:rsidRPr="00E849B0">
              <w:rPr>
                <w:rStyle w:val="Hyperlink"/>
                <w:noProof/>
                <w:lang w:bidi="bn-BD"/>
              </w:rPr>
              <w:t xml:space="preserve">About </w:t>
            </w:r>
            <w:r w:rsidR="00AA1526">
              <w:rPr>
                <w:rStyle w:val="Hyperlink"/>
                <w:noProof/>
                <w:lang w:bidi="bn-BD"/>
              </w:rPr>
              <w:t>YOURCOMPANYATOZ</w:t>
            </w:r>
            <w:r w:rsidR="00D15E32" w:rsidRPr="00E849B0">
              <w:rPr>
                <w:rStyle w:val="Hyperlink"/>
                <w:noProof/>
                <w:lang w:bidi="bn-BD"/>
              </w:rPr>
              <w:t xml:space="preserve"> Limited</w:t>
            </w:r>
            <w:r w:rsidR="00D15E32">
              <w:rPr>
                <w:noProof/>
                <w:webHidden/>
              </w:rPr>
              <w:tab/>
            </w:r>
            <w:r w:rsidR="00D15E32">
              <w:rPr>
                <w:noProof/>
                <w:webHidden/>
              </w:rPr>
              <w:fldChar w:fldCharType="begin"/>
            </w:r>
            <w:r w:rsidR="00D15E32">
              <w:rPr>
                <w:noProof/>
                <w:webHidden/>
              </w:rPr>
              <w:instrText xml:space="preserve"> PAGEREF _Toc481507367 \h </w:instrText>
            </w:r>
            <w:r w:rsidR="00D15E32">
              <w:rPr>
                <w:noProof/>
                <w:webHidden/>
              </w:rPr>
            </w:r>
            <w:r w:rsidR="00D15E32">
              <w:rPr>
                <w:noProof/>
                <w:webHidden/>
              </w:rPr>
              <w:fldChar w:fldCharType="separate"/>
            </w:r>
            <w:r w:rsidR="00994576">
              <w:rPr>
                <w:noProof/>
                <w:webHidden/>
              </w:rPr>
              <w:t>4</w:t>
            </w:r>
            <w:r w:rsidR="00D15E32">
              <w:rPr>
                <w:noProof/>
                <w:webHidden/>
              </w:rPr>
              <w:fldChar w:fldCharType="end"/>
            </w:r>
          </w:hyperlink>
        </w:p>
        <w:p w14:paraId="48A1F6B8" w14:textId="77777777" w:rsidR="00D15E32" w:rsidRDefault="00545629">
          <w:pPr>
            <w:pStyle w:val="TOC1"/>
            <w:tabs>
              <w:tab w:val="right" w:leader="dot" w:pos="8290"/>
            </w:tabs>
            <w:rPr>
              <w:rFonts w:asciiTheme="minorHAnsi" w:eastAsiaTheme="minorEastAsia" w:hAnsiTheme="minorHAnsi" w:cstheme="minorBidi"/>
              <w:noProof/>
            </w:rPr>
          </w:pPr>
          <w:hyperlink w:anchor="_Toc481507368" w:history="1">
            <w:r w:rsidR="00D15E32" w:rsidRPr="00E849B0">
              <w:rPr>
                <w:rStyle w:val="Hyperlink"/>
                <w:noProof/>
                <w:lang w:bidi="bn-BD"/>
              </w:rPr>
              <w:t>Background and Product Context</w:t>
            </w:r>
            <w:r w:rsidR="00D15E32">
              <w:rPr>
                <w:noProof/>
                <w:webHidden/>
              </w:rPr>
              <w:tab/>
            </w:r>
            <w:r w:rsidR="00D15E32">
              <w:rPr>
                <w:noProof/>
                <w:webHidden/>
              </w:rPr>
              <w:fldChar w:fldCharType="begin"/>
            </w:r>
            <w:r w:rsidR="00D15E32">
              <w:rPr>
                <w:noProof/>
                <w:webHidden/>
              </w:rPr>
              <w:instrText xml:space="preserve"> PAGEREF _Toc481507368 \h </w:instrText>
            </w:r>
            <w:r w:rsidR="00D15E32">
              <w:rPr>
                <w:noProof/>
                <w:webHidden/>
              </w:rPr>
            </w:r>
            <w:r w:rsidR="00D15E32">
              <w:rPr>
                <w:noProof/>
                <w:webHidden/>
              </w:rPr>
              <w:fldChar w:fldCharType="separate"/>
            </w:r>
            <w:r w:rsidR="00994576">
              <w:rPr>
                <w:noProof/>
                <w:webHidden/>
              </w:rPr>
              <w:t>5</w:t>
            </w:r>
            <w:r w:rsidR="00D15E32">
              <w:rPr>
                <w:noProof/>
                <w:webHidden/>
              </w:rPr>
              <w:fldChar w:fldCharType="end"/>
            </w:r>
          </w:hyperlink>
        </w:p>
        <w:p w14:paraId="0882D866" w14:textId="77777777" w:rsidR="00D15E32" w:rsidRDefault="00545629">
          <w:pPr>
            <w:pStyle w:val="TOC1"/>
            <w:tabs>
              <w:tab w:val="right" w:leader="dot" w:pos="8290"/>
            </w:tabs>
            <w:rPr>
              <w:rFonts w:asciiTheme="minorHAnsi" w:eastAsiaTheme="minorEastAsia" w:hAnsiTheme="minorHAnsi" w:cstheme="minorBidi"/>
              <w:noProof/>
            </w:rPr>
          </w:pPr>
          <w:hyperlink w:anchor="_Toc481507369" w:history="1">
            <w:r w:rsidR="00D15E32" w:rsidRPr="00E849B0">
              <w:rPr>
                <w:rStyle w:val="Hyperlink"/>
                <w:noProof/>
                <w:lang w:bidi="bn-BD"/>
              </w:rPr>
              <w:t>User Story</w:t>
            </w:r>
            <w:r w:rsidR="00D15E32">
              <w:rPr>
                <w:noProof/>
                <w:webHidden/>
              </w:rPr>
              <w:tab/>
            </w:r>
            <w:r w:rsidR="00D15E32">
              <w:rPr>
                <w:noProof/>
                <w:webHidden/>
              </w:rPr>
              <w:fldChar w:fldCharType="begin"/>
            </w:r>
            <w:r w:rsidR="00D15E32">
              <w:rPr>
                <w:noProof/>
                <w:webHidden/>
              </w:rPr>
              <w:instrText xml:space="preserve"> PAGEREF _Toc481507369 \h </w:instrText>
            </w:r>
            <w:r w:rsidR="00D15E32">
              <w:rPr>
                <w:noProof/>
                <w:webHidden/>
              </w:rPr>
            </w:r>
            <w:r w:rsidR="00D15E32">
              <w:rPr>
                <w:noProof/>
                <w:webHidden/>
              </w:rPr>
              <w:fldChar w:fldCharType="separate"/>
            </w:r>
            <w:r w:rsidR="00994576">
              <w:rPr>
                <w:noProof/>
                <w:webHidden/>
              </w:rPr>
              <w:t>7</w:t>
            </w:r>
            <w:r w:rsidR="00D15E32">
              <w:rPr>
                <w:noProof/>
                <w:webHidden/>
              </w:rPr>
              <w:fldChar w:fldCharType="end"/>
            </w:r>
          </w:hyperlink>
        </w:p>
        <w:p w14:paraId="1EB47595" w14:textId="77777777" w:rsidR="00D15E32" w:rsidRPr="00E973A3" w:rsidRDefault="00545629">
          <w:pPr>
            <w:pStyle w:val="TOC2"/>
            <w:tabs>
              <w:tab w:val="right" w:leader="dot" w:pos="8290"/>
            </w:tabs>
            <w:rPr>
              <w:rFonts w:asciiTheme="minorHAnsi" w:eastAsiaTheme="minorEastAsia" w:hAnsiTheme="minorHAnsi" w:cstheme="minorBidi"/>
              <w:noProof/>
              <w:color w:val="FF0000"/>
            </w:rPr>
          </w:pPr>
          <w:hyperlink w:anchor="_Toc481507370" w:history="1">
            <w:r w:rsidR="00D15E32" w:rsidRPr="00E973A3">
              <w:rPr>
                <w:rStyle w:val="Hyperlink"/>
                <w:noProof/>
                <w:color w:val="FF0000"/>
                <w:lang w:bidi="bn-BD"/>
              </w:rPr>
              <w:t>Use Case 1:</w:t>
            </w:r>
            <w:r w:rsidR="00D15E32" w:rsidRPr="00E973A3">
              <w:rPr>
                <w:noProof/>
                <w:webHidden/>
                <w:color w:val="FF0000"/>
              </w:rPr>
              <w:tab/>
            </w:r>
            <w:r w:rsidR="00D15E32" w:rsidRPr="00E973A3">
              <w:rPr>
                <w:noProof/>
                <w:webHidden/>
                <w:color w:val="FF0000"/>
              </w:rPr>
              <w:fldChar w:fldCharType="begin"/>
            </w:r>
            <w:r w:rsidR="00D15E32" w:rsidRPr="00E973A3">
              <w:rPr>
                <w:noProof/>
                <w:webHidden/>
                <w:color w:val="FF0000"/>
              </w:rPr>
              <w:instrText xml:space="preserve"> PAGEREF _Toc481507370 \h </w:instrText>
            </w:r>
            <w:r w:rsidR="00D15E32" w:rsidRPr="00E973A3">
              <w:rPr>
                <w:noProof/>
                <w:webHidden/>
                <w:color w:val="FF0000"/>
              </w:rPr>
            </w:r>
            <w:r w:rsidR="00D15E32" w:rsidRPr="00E973A3">
              <w:rPr>
                <w:noProof/>
                <w:webHidden/>
                <w:color w:val="FF0000"/>
              </w:rPr>
              <w:fldChar w:fldCharType="separate"/>
            </w:r>
            <w:r w:rsidR="00994576" w:rsidRPr="00E973A3">
              <w:rPr>
                <w:noProof/>
                <w:webHidden/>
                <w:color w:val="FF0000"/>
              </w:rPr>
              <w:t>7</w:t>
            </w:r>
            <w:r w:rsidR="00D15E32" w:rsidRPr="00E973A3">
              <w:rPr>
                <w:noProof/>
                <w:webHidden/>
                <w:color w:val="FF0000"/>
              </w:rPr>
              <w:fldChar w:fldCharType="end"/>
            </w:r>
          </w:hyperlink>
        </w:p>
        <w:p w14:paraId="0C0F9545" w14:textId="77777777" w:rsidR="00D15E32" w:rsidRPr="00E973A3" w:rsidRDefault="00545629">
          <w:pPr>
            <w:pStyle w:val="TOC2"/>
            <w:tabs>
              <w:tab w:val="right" w:leader="dot" w:pos="8290"/>
            </w:tabs>
            <w:rPr>
              <w:rFonts w:asciiTheme="minorHAnsi" w:eastAsiaTheme="minorEastAsia" w:hAnsiTheme="minorHAnsi" w:cstheme="minorBidi"/>
              <w:noProof/>
              <w:color w:val="FF0000"/>
            </w:rPr>
          </w:pPr>
          <w:hyperlink w:anchor="_Toc481507371" w:history="1">
            <w:r w:rsidR="00D15E32" w:rsidRPr="00E973A3">
              <w:rPr>
                <w:rStyle w:val="Hyperlink"/>
                <w:noProof/>
                <w:color w:val="FF0000"/>
                <w:lang w:bidi="bn-BD"/>
              </w:rPr>
              <w:t>Use Case 2:</w:t>
            </w:r>
            <w:r w:rsidR="00D15E32" w:rsidRPr="00E973A3">
              <w:rPr>
                <w:noProof/>
                <w:webHidden/>
                <w:color w:val="FF0000"/>
              </w:rPr>
              <w:tab/>
            </w:r>
            <w:r w:rsidR="00D15E32" w:rsidRPr="00E973A3">
              <w:rPr>
                <w:noProof/>
                <w:webHidden/>
                <w:color w:val="FF0000"/>
              </w:rPr>
              <w:fldChar w:fldCharType="begin"/>
            </w:r>
            <w:r w:rsidR="00D15E32" w:rsidRPr="00E973A3">
              <w:rPr>
                <w:noProof/>
                <w:webHidden/>
                <w:color w:val="FF0000"/>
              </w:rPr>
              <w:instrText xml:space="preserve"> PAGEREF _Toc481507371 \h </w:instrText>
            </w:r>
            <w:r w:rsidR="00D15E32" w:rsidRPr="00E973A3">
              <w:rPr>
                <w:noProof/>
                <w:webHidden/>
                <w:color w:val="FF0000"/>
              </w:rPr>
            </w:r>
            <w:r w:rsidR="00D15E32" w:rsidRPr="00E973A3">
              <w:rPr>
                <w:noProof/>
                <w:webHidden/>
                <w:color w:val="FF0000"/>
              </w:rPr>
              <w:fldChar w:fldCharType="separate"/>
            </w:r>
            <w:r w:rsidR="00994576" w:rsidRPr="00E973A3">
              <w:rPr>
                <w:noProof/>
                <w:webHidden/>
                <w:color w:val="FF0000"/>
              </w:rPr>
              <w:t>7</w:t>
            </w:r>
            <w:r w:rsidR="00D15E32" w:rsidRPr="00E973A3">
              <w:rPr>
                <w:noProof/>
                <w:webHidden/>
                <w:color w:val="FF0000"/>
              </w:rPr>
              <w:fldChar w:fldCharType="end"/>
            </w:r>
          </w:hyperlink>
        </w:p>
        <w:p w14:paraId="4CDE3E20" w14:textId="77777777" w:rsidR="00D15E32" w:rsidRPr="00E973A3" w:rsidRDefault="00545629">
          <w:pPr>
            <w:pStyle w:val="TOC2"/>
            <w:tabs>
              <w:tab w:val="right" w:leader="dot" w:pos="8290"/>
            </w:tabs>
            <w:rPr>
              <w:noProof/>
              <w:color w:val="FF0000"/>
            </w:rPr>
          </w:pPr>
          <w:hyperlink w:anchor="_Toc481507372" w:history="1">
            <w:r w:rsidR="00D15E32" w:rsidRPr="00E973A3">
              <w:rPr>
                <w:rStyle w:val="Hyperlink"/>
                <w:noProof/>
                <w:color w:val="FF0000"/>
                <w:lang w:bidi="bn-BD"/>
              </w:rPr>
              <w:t>Use Case 3:</w:t>
            </w:r>
            <w:r w:rsidR="00D15E32" w:rsidRPr="00E973A3">
              <w:rPr>
                <w:noProof/>
                <w:webHidden/>
                <w:color w:val="FF0000"/>
              </w:rPr>
              <w:tab/>
            </w:r>
            <w:r w:rsidR="00D15E32" w:rsidRPr="00E973A3">
              <w:rPr>
                <w:noProof/>
                <w:webHidden/>
                <w:color w:val="FF0000"/>
              </w:rPr>
              <w:fldChar w:fldCharType="begin"/>
            </w:r>
            <w:r w:rsidR="00D15E32" w:rsidRPr="00E973A3">
              <w:rPr>
                <w:noProof/>
                <w:webHidden/>
                <w:color w:val="FF0000"/>
              </w:rPr>
              <w:instrText xml:space="preserve"> PAGEREF _Toc481507372 \h </w:instrText>
            </w:r>
            <w:r w:rsidR="00D15E32" w:rsidRPr="00E973A3">
              <w:rPr>
                <w:noProof/>
                <w:webHidden/>
                <w:color w:val="FF0000"/>
              </w:rPr>
            </w:r>
            <w:r w:rsidR="00D15E32" w:rsidRPr="00E973A3">
              <w:rPr>
                <w:noProof/>
                <w:webHidden/>
                <w:color w:val="FF0000"/>
              </w:rPr>
              <w:fldChar w:fldCharType="separate"/>
            </w:r>
            <w:r w:rsidR="00994576" w:rsidRPr="00E973A3">
              <w:rPr>
                <w:noProof/>
                <w:webHidden/>
                <w:color w:val="FF0000"/>
              </w:rPr>
              <w:t>7</w:t>
            </w:r>
            <w:r w:rsidR="00D15E32" w:rsidRPr="00E973A3">
              <w:rPr>
                <w:noProof/>
                <w:webHidden/>
                <w:color w:val="FF0000"/>
              </w:rPr>
              <w:fldChar w:fldCharType="end"/>
            </w:r>
          </w:hyperlink>
        </w:p>
        <w:p w14:paraId="38EDD945" w14:textId="57907180" w:rsidR="002F4DAF" w:rsidRPr="00E973A3" w:rsidRDefault="00545629" w:rsidP="002F4DAF">
          <w:pPr>
            <w:pStyle w:val="TOC2"/>
            <w:tabs>
              <w:tab w:val="right" w:leader="dot" w:pos="8290"/>
            </w:tabs>
            <w:rPr>
              <w:noProof/>
              <w:color w:val="FF0000"/>
            </w:rPr>
          </w:pPr>
          <w:hyperlink w:anchor="_Toc481507372" w:history="1">
            <w:r w:rsidR="002F4DAF" w:rsidRPr="00E973A3">
              <w:rPr>
                <w:rStyle w:val="Hyperlink"/>
                <w:noProof/>
                <w:color w:val="FF0000"/>
                <w:lang w:bidi="bn-BD"/>
              </w:rPr>
              <w:t>Use Case 4:</w:t>
            </w:r>
            <w:r w:rsidR="002F4DAF" w:rsidRPr="00E973A3">
              <w:rPr>
                <w:noProof/>
                <w:webHidden/>
                <w:color w:val="FF0000"/>
              </w:rPr>
              <w:tab/>
            </w:r>
            <w:r w:rsidR="002F4DAF" w:rsidRPr="00E973A3">
              <w:rPr>
                <w:noProof/>
                <w:webHidden/>
                <w:color w:val="FF0000"/>
              </w:rPr>
              <w:fldChar w:fldCharType="begin"/>
            </w:r>
            <w:r w:rsidR="002F4DAF" w:rsidRPr="00E973A3">
              <w:rPr>
                <w:noProof/>
                <w:webHidden/>
                <w:color w:val="FF0000"/>
              </w:rPr>
              <w:instrText xml:space="preserve"> PAGEREF _Toc481507372 \h </w:instrText>
            </w:r>
            <w:r w:rsidR="002F4DAF" w:rsidRPr="00E973A3">
              <w:rPr>
                <w:noProof/>
                <w:webHidden/>
                <w:color w:val="FF0000"/>
              </w:rPr>
            </w:r>
            <w:r w:rsidR="002F4DAF" w:rsidRPr="00E973A3">
              <w:rPr>
                <w:noProof/>
                <w:webHidden/>
                <w:color w:val="FF0000"/>
              </w:rPr>
              <w:fldChar w:fldCharType="separate"/>
            </w:r>
            <w:r w:rsidR="002F4DAF" w:rsidRPr="00E973A3">
              <w:rPr>
                <w:noProof/>
                <w:webHidden/>
                <w:color w:val="FF0000"/>
              </w:rPr>
              <w:t>7</w:t>
            </w:r>
            <w:r w:rsidR="002F4DAF" w:rsidRPr="00E973A3">
              <w:rPr>
                <w:noProof/>
                <w:webHidden/>
                <w:color w:val="FF0000"/>
              </w:rPr>
              <w:fldChar w:fldCharType="end"/>
            </w:r>
          </w:hyperlink>
        </w:p>
        <w:p w14:paraId="17B4F6D4" w14:textId="6C603E24" w:rsidR="002F4DAF" w:rsidRDefault="00545629" w:rsidP="002F4DAF">
          <w:pPr>
            <w:pStyle w:val="TOC2"/>
            <w:tabs>
              <w:tab w:val="right" w:leader="dot" w:pos="8290"/>
            </w:tabs>
            <w:rPr>
              <w:noProof/>
            </w:rPr>
          </w:pPr>
          <w:hyperlink w:anchor="_Toc481507372" w:history="1">
            <w:r w:rsidR="002F4DAF" w:rsidRPr="00E973A3">
              <w:rPr>
                <w:rStyle w:val="Hyperlink"/>
                <w:noProof/>
                <w:color w:val="FF0000"/>
                <w:lang w:bidi="bn-BD"/>
              </w:rPr>
              <w:t>Use Case 5:</w:t>
            </w:r>
            <w:r w:rsidR="002F4DAF">
              <w:rPr>
                <w:noProof/>
                <w:webHidden/>
              </w:rPr>
              <w:tab/>
            </w:r>
            <w:r w:rsidR="002F4DAF">
              <w:rPr>
                <w:noProof/>
                <w:webHidden/>
              </w:rPr>
              <w:fldChar w:fldCharType="begin"/>
            </w:r>
            <w:r w:rsidR="002F4DAF">
              <w:rPr>
                <w:noProof/>
                <w:webHidden/>
              </w:rPr>
              <w:instrText xml:space="preserve"> PAGEREF _Toc481507372 \h </w:instrText>
            </w:r>
            <w:r w:rsidR="002F4DAF">
              <w:rPr>
                <w:noProof/>
                <w:webHidden/>
              </w:rPr>
            </w:r>
            <w:r w:rsidR="002F4DAF">
              <w:rPr>
                <w:noProof/>
                <w:webHidden/>
              </w:rPr>
              <w:fldChar w:fldCharType="separate"/>
            </w:r>
            <w:r w:rsidR="002F4DAF">
              <w:rPr>
                <w:noProof/>
                <w:webHidden/>
              </w:rPr>
              <w:t>7</w:t>
            </w:r>
            <w:r w:rsidR="002F4DAF">
              <w:rPr>
                <w:noProof/>
                <w:webHidden/>
              </w:rPr>
              <w:fldChar w:fldCharType="end"/>
            </w:r>
          </w:hyperlink>
        </w:p>
        <w:p w14:paraId="05022519" w14:textId="77777777" w:rsidR="00D15E32" w:rsidRDefault="00545629">
          <w:pPr>
            <w:pStyle w:val="TOC2"/>
            <w:tabs>
              <w:tab w:val="right" w:leader="dot" w:pos="8290"/>
            </w:tabs>
            <w:rPr>
              <w:rFonts w:asciiTheme="minorHAnsi" w:eastAsiaTheme="minorEastAsia" w:hAnsiTheme="minorHAnsi" w:cstheme="minorBidi"/>
              <w:noProof/>
            </w:rPr>
          </w:pPr>
          <w:hyperlink w:anchor="_Toc481507373" w:history="1">
            <w:r w:rsidR="00D15E32" w:rsidRPr="00E849B0">
              <w:rPr>
                <w:rStyle w:val="Hyperlink"/>
                <w:noProof/>
                <w:lang w:bidi="bn-BD"/>
              </w:rPr>
              <w:t>Limits</w:t>
            </w:r>
            <w:r w:rsidR="00D15E32">
              <w:rPr>
                <w:noProof/>
                <w:webHidden/>
              </w:rPr>
              <w:tab/>
            </w:r>
            <w:r w:rsidR="00D15E32">
              <w:rPr>
                <w:noProof/>
                <w:webHidden/>
              </w:rPr>
              <w:fldChar w:fldCharType="begin"/>
            </w:r>
            <w:r w:rsidR="00D15E32">
              <w:rPr>
                <w:noProof/>
                <w:webHidden/>
              </w:rPr>
              <w:instrText xml:space="preserve"> PAGEREF _Toc481507373 \h </w:instrText>
            </w:r>
            <w:r w:rsidR="00D15E32">
              <w:rPr>
                <w:noProof/>
                <w:webHidden/>
              </w:rPr>
            </w:r>
            <w:r w:rsidR="00D15E32">
              <w:rPr>
                <w:noProof/>
                <w:webHidden/>
              </w:rPr>
              <w:fldChar w:fldCharType="separate"/>
            </w:r>
            <w:r w:rsidR="00994576">
              <w:rPr>
                <w:noProof/>
                <w:webHidden/>
              </w:rPr>
              <w:t>7</w:t>
            </w:r>
            <w:r w:rsidR="00D15E32">
              <w:rPr>
                <w:noProof/>
                <w:webHidden/>
              </w:rPr>
              <w:fldChar w:fldCharType="end"/>
            </w:r>
          </w:hyperlink>
        </w:p>
        <w:p w14:paraId="3E55F0E5" w14:textId="77777777" w:rsidR="00D15E32" w:rsidRDefault="00545629">
          <w:pPr>
            <w:pStyle w:val="TOC1"/>
            <w:tabs>
              <w:tab w:val="right" w:leader="dot" w:pos="8290"/>
            </w:tabs>
            <w:rPr>
              <w:rFonts w:asciiTheme="minorHAnsi" w:eastAsiaTheme="minorEastAsia" w:hAnsiTheme="minorHAnsi" w:cstheme="minorBidi"/>
              <w:noProof/>
            </w:rPr>
          </w:pPr>
          <w:hyperlink w:anchor="_Toc481507374" w:history="1">
            <w:r w:rsidR="00D15E32" w:rsidRPr="00E849B0">
              <w:rPr>
                <w:rStyle w:val="Hyperlink"/>
                <w:noProof/>
                <w:lang w:bidi="bn-BD"/>
              </w:rPr>
              <w:t>Solution Description</w:t>
            </w:r>
            <w:r w:rsidR="00D15E32">
              <w:rPr>
                <w:noProof/>
                <w:webHidden/>
              </w:rPr>
              <w:tab/>
            </w:r>
            <w:r w:rsidR="00D15E32">
              <w:rPr>
                <w:noProof/>
                <w:webHidden/>
              </w:rPr>
              <w:fldChar w:fldCharType="begin"/>
            </w:r>
            <w:r w:rsidR="00D15E32">
              <w:rPr>
                <w:noProof/>
                <w:webHidden/>
              </w:rPr>
              <w:instrText xml:space="preserve"> PAGEREF _Toc481507374 \h </w:instrText>
            </w:r>
            <w:r w:rsidR="00D15E32">
              <w:rPr>
                <w:noProof/>
                <w:webHidden/>
              </w:rPr>
            </w:r>
            <w:r w:rsidR="00D15E32">
              <w:rPr>
                <w:noProof/>
                <w:webHidden/>
              </w:rPr>
              <w:fldChar w:fldCharType="separate"/>
            </w:r>
            <w:r w:rsidR="00994576">
              <w:rPr>
                <w:noProof/>
                <w:webHidden/>
              </w:rPr>
              <w:t>8</w:t>
            </w:r>
            <w:r w:rsidR="00D15E32">
              <w:rPr>
                <w:noProof/>
                <w:webHidden/>
              </w:rPr>
              <w:fldChar w:fldCharType="end"/>
            </w:r>
          </w:hyperlink>
        </w:p>
        <w:p w14:paraId="02075F9B" w14:textId="77777777" w:rsidR="00D15E32" w:rsidRDefault="00545629">
          <w:pPr>
            <w:pStyle w:val="TOC2"/>
            <w:tabs>
              <w:tab w:val="right" w:leader="dot" w:pos="8290"/>
            </w:tabs>
            <w:rPr>
              <w:rFonts w:asciiTheme="minorHAnsi" w:eastAsiaTheme="minorEastAsia" w:hAnsiTheme="minorHAnsi" w:cstheme="minorBidi"/>
              <w:noProof/>
            </w:rPr>
          </w:pPr>
          <w:hyperlink w:anchor="_Toc481507375" w:history="1">
            <w:r w:rsidR="00D15E32" w:rsidRPr="00E849B0">
              <w:rPr>
                <w:rStyle w:val="Hyperlink"/>
                <w:noProof/>
                <w:lang w:bidi="bn-BD"/>
              </w:rPr>
              <w:t>Architecture</w:t>
            </w:r>
            <w:r w:rsidR="00D15E32">
              <w:rPr>
                <w:noProof/>
                <w:webHidden/>
              </w:rPr>
              <w:tab/>
            </w:r>
            <w:r w:rsidR="00D15E32">
              <w:rPr>
                <w:noProof/>
                <w:webHidden/>
              </w:rPr>
              <w:fldChar w:fldCharType="begin"/>
            </w:r>
            <w:r w:rsidR="00D15E32">
              <w:rPr>
                <w:noProof/>
                <w:webHidden/>
              </w:rPr>
              <w:instrText xml:space="preserve"> PAGEREF _Toc481507375 \h </w:instrText>
            </w:r>
            <w:r w:rsidR="00D15E32">
              <w:rPr>
                <w:noProof/>
                <w:webHidden/>
              </w:rPr>
            </w:r>
            <w:r w:rsidR="00D15E32">
              <w:rPr>
                <w:noProof/>
                <w:webHidden/>
              </w:rPr>
              <w:fldChar w:fldCharType="separate"/>
            </w:r>
            <w:r w:rsidR="00994576">
              <w:rPr>
                <w:noProof/>
                <w:webHidden/>
              </w:rPr>
              <w:t>8</w:t>
            </w:r>
            <w:r w:rsidR="00D15E32">
              <w:rPr>
                <w:noProof/>
                <w:webHidden/>
              </w:rPr>
              <w:fldChar w:fldCharType="end"/>
            </w:r>
          </w:hyperlink>
        </w:p>
        <w:p w14:paraId="6FEB6BB0" w14:textId="77777777" w:rsidR="00D15E32" w:rsidRDefault="00545629">
          <w:pPr>
            <w:pStyle w:val="TOC2"/>
            <w:tabs>
              <w:tab w:val="right" w:leader="dot" w:pos="8290"/>
            </w:tabs>
            <w:rPr>
              <w:rFonts w:asciiTheme="minorHAnsi" w:eastAsiaTheme="minorEastAsia" w:hAnsiTheme="minorHAnsi" w:cstheme="minorBidi"/>
              <w:noProof/>
            </w:rPr>
          </w:pPr>
          <w:hyperlink w:anchor="_Toc481507376" w:history="1">
            <w:r w:rsidR="00D15E32" w:rsidRPr="00E849B0">
              <w:rPr>
                <w:rStyle w:val="Hyperlink"/>
                <w:noProof/>
                <w:lang w:bidi="bn-BD"/>
              </w:rPr>
              <w:t>Front-end plan</w:t>
            </w:r>
            <w:r w:rsidR="00D15E32">
              <w:rPr>
                <w:noProof/>
                <w:webHidden/>
              </w:rPr>
              <w:tab/>
            </w:r>
            <w:r w:rsidR="00D15E32">
              <w:rPr>
                <w:noProof/>
                <w:webHidden/>
              </w:rPr>
              <w:fldChar w:fldCharType="begin"/>
            </w:r>
            <w:r w:rsidR="00D15E32">
              <w:rPr>
                <w:noProof/>
                <w:webHidden/>
              </w:rPr>
              <w:instrText xml:space="preserve"> PAGEREF _Toc481507376 \h </w:instrText>
            </w:r>
            <w:r w:rsidR="00D15E32">
              <w:rPr>
                <w:noProof/>
                <w:webHidden/>
              </w:rPr>
            </w:r>
            <w:r w:rsidR="00D15E32">
              <w:rPr>
                <w:noProof/>
                <w:webHidden/>
              </w:rPr>
              <w:fldChar w:fldCharType="separate"/>
            </w:r>
            <w:r w:rsidR="00994576">
              <w:rPr>
                <w:noProof/>
                <w:webHidden/>
              </w:rPr>
              <w:t>9</w:t>
            </w:r>
            <w:r w:rsidR="00D15E32">
              <w:rPr>
                <w:noProof/>
                <w:webHidden/>
              </w:rPr>
              <w:fldChar w:fldCharType="end"/>
            </w:r>
          </w:hyperlink>
        </w:p>
        <w:p w14:paraId="358F297D" w14:textId="77777777" w:rsidR="00D15E32" w:rsidRDefault="00545629">
          <w:pPr>
            <w:pStyle w:val="TOC2"/>
            <w:tabs>
              <w:tab w:val="right" w:leader="dot" w:pos="8290"/>
            </w:tabs>
            <w:rPr>
              <w:rFonts w:asciiTheme="minorHAnsi" w:eastAsiaTheme="minorEastAsia" w:hAnsiTheme="minorHAnsi" w:cstheme="minorBidi"/>
              <w:noProof/>
            </w:rPr>
          </w:pPr>
          <w:hyperlink w:anchor="_Toc481507377" w:history="1">
            <w:r w:rsidR="00D15E32" w:rsidRPr="00E849B0">
              <w:rPr>
                <w:rStyle w:val="Hyperlink"/>
                <w:noProof/>
                <w:lang w:bidi="bn-BD"/>
              </w:rPr>
              <w:t>Back end development</w:t>
            </w:r>
            <w:r w:rsidR="00D15E32">
              <w:rPr>
                <w:noProof/>
                <w:webHidden/>
              </w:rPr>
              <w:tab/>
            </w:r>
            <w:r w:rsidR="00D15E32">
              <w:rPr>
                <w:noProof/>
                <w:webHidden/>
              </w:rPr>
              <w:fldChar w:fldCharType="begin"/>
            </w:r>
            <w:r w:rsidR="00D15E32">
              <w:rPr>
                <w:noProof/>
                <w:webHidden/>
              </w:rPr>
              <w:instrText xml:space="preserve"> PAGEREF _Toc481507377 \h </w:instrText>
            </w:r>
            <w:r w:rsidR="00D15E32">
              <w:rPr>
                <w:noProof/>
                <w:webHidden/>
              </w:rPr>
            </w:r>
            <w:r w:rsidR="00D15E32">
              <w:rPr>
                <w:noProof/>
                <w:webHidden/>
              </w:rPr>
              <w:fldChar w:fldCharType="separate"/>
            </w:r>
            <w:r w:rsidR="00994576">
              <w:rPr>
                <w:noProof/>
                <w:webHidden/>
              </w:rPr>
              <w:t>9</w:t>
            </w:r>
            <w:r w:rsidR="00D15E32">
              <w:rPr>
                <w:noProof/>
                <w:webHidden/>
              </w:rPr>
              <w:fldChar w:fldCharType="end"/>
            </w:r>
          </w:hyperlink>
        </w:p>
        <w:p w14:paraId="5037760D" w14:textId="77777777" w:rsidR="00D15E32" w:rsidRDefault="00545629">
          <w:pPr>
            <w:pStyle w:val="TOC2"/>
            <w:tabs>
              <w:tab w:val="right" w:leader="dot" w:pos="8290"/>
            </w:tabs>
            <w:rPr>
              <w:rFonts w:asciiTheme="minorHAnsi" w:eastAsiaTheme="minorEastAsia" w:hAnsiTheme="minorHAnsi" w:cstheme="minorBidi"/>
              <w:noProof/>
            </w:rPr>
          </w:pPr>
          <w:hyperlink w:anchor="_Toc481507378" w:history="1">
            <w:r w:rsidR="00D15E32" w:rsidRPr="00E849B0">
              <w:rPr>
                <w:rStyle w:val="Hyperlink"/>
                <w:noProof/>
                <w:lang w:bidi="bn-BD"/>
              </w:rPr>
              <w:t>Performance plan:</w:t>
            </w:r>
            <w:r w:rsidR="00D15E32">
              <w:rPr>
                <w:noProof/>
                <w:webHidden/>
              </w:rPr>
              <w:tab/>
            </w:r>
            <w:r w:rsidR="00D15E32">
              <w:rPr>
                <w:noProof/>
                <w:webHidden/>
              </w:rPr>
              <w:fldChar w:fldCharType="begin"/>
            </w:r>
            <w:r w:rsidR="00D15E32">
              <w:rPr>
                <w:noProof/>
                <w:webHidden/>
              </w:rPr>
              <w:instrText xml:space="preserve"> PAGEREF _Toc481507378 \h </w:instrText>
            </w:r>
            <w:r w:rsidR="00D15E32">
              <w:rPr>
                <w:noProof/>
                <w:webHidden/>
              </w:rPr>
            </w:r>
            <w:r w:rsidR="00D15E32">
              <w:rPr>
                <w:noProof/>
                <w:webHidden/>
              </w:rPr>
              <w:fldChar w:fldCharType="separate"/>
            </w:r>
            <w:r w:rsidR="00994576">
              <w:rPr>
                <w:noProof/>
                <w:webHidden/>
              </w:rPr>
              <w:t>10</w:t>
            </w:r>
            <w:r w:rsidR="00D15E32">
              <w:rPr>
                <w:noProof/>
                <w:webHidden/>
              </w:rPr>
              <w:fldChar w:fldCharType="end"/>
            </w:r>
          </w:hyperlink>
        </w:p>
        <w:p w14:paraId="7AB8C229" w14:textId="77777777" w:rsidR="00D15E32" w:rsidRDefault="00545629">
          <w:pPr>
            <w:pStyle w:val="TOC3"/>
            <w:tabs>
              <w:tab w:val="right" w:leader="dot" w:pos="8290"/>
            </w:tabs>
            <w:rPr>
              <w:rFonts w:asciiTheme="minorHAnsi" w:eastAsiaTheme="minorEastAsia" w:hAnsiTheme="minorHAnsi" w:cstheme="minorBidi"/>
              <w:noProof/>
            </w:rPr>
          </w:pPr>
          <w:hyperlink w:anchor="_Toc481507379" w:history="1">
            <w:r w:rsidR="00D15E32" w:rsidRPr="00E849B0">
              <w:rPr>
                <w:rStyle w:val="Hyperlink"/>
                <w:noProof/>
                <w:lang w:bidi="bn-BD"/>
              </w:rPr>
              <w:t>Open-source web page tester (https://www.webpagetest.org/)</w:t>
            </w:r>
            <w:r w:rsidR="00D15E32">
              <w:rPr>
                <w:noProof/>
                <w:webHidden/>
              </w:rPr>
              <w:tab/>
            </w:r>
            <w:r w:rsidR="00D15E32">
              <w:rPr>
                <w:noProof/>
                <w:webHidden/>
              </w:rPr>
              <w:fldChar w:fldCharType="begin"/>
            </w:r>
            <w:r w:rsidR="00D15E32">
              <w:rPr>
                <w:noProof/>
                <w:webHidden/>
              </w:rPr>
              <w:instrText xml:space="preserve"> PAGEREF _Toc481507379 \h </w:instrText>
            </w:r>
            <w:r w:rsidR="00D15E32">
              <w:rPr>
                <w:noProof/>
                <w:webHidden/>
              </w:rPr>
            </w:r>
            <w:r w:rsidR="00D15E32">
              <w:rPr>
                <w:noProof/>
                <w:webHidden/>
              </w:rPr>
              <w:fldChar w:fldCharType="separate"/>
            </w:r>
            <w:r w:rsidR="00994576">
              <w:rPr>
                <w:noProof/>
                <w:webHidden/>
              </w:rPr>
              <w:t>10</w:t>
            </w:r>
            <w:r w:rsidR="00D15E32">
              <w:rPr>
                <w:noProof/>
                <w:webHidden/>
              </w:rPr>
              <w:fldChar w:fldCharType="end"/>
            </w:r>
          </w:hyperlink>
        </w:p>
        <w:p w14:paraId="1CFD9F40" w14:textId="77777777" w:rsidR="00D15E32" w:rsidRDefault="00545629">
          <w:pPr>
            <w:pStyle w:val="TOC3"/>
            <w:tabs>
              <w:tab w:val="right" w:leader="dot" w:pos="8290"/>
            </w:tabs>
            <w:rPr>
              <w:rFonts w:asciiTheme="minorHAnsi" w:eastAsiaTheme="minorEastAsia" w:hAnsiTheme="minorHAnsi" w:cstheme="minorBidi"/>
              <w:noProof/>
            </w:rPr>
          </w:pPr>
          <w:hyperlink w:anchor="_Toc481507380" w:history="1">
            <w:r w:rsidR="00D15E32" w:rsidRPr="00E849B0">
              <w:rPr>
                <w:rStyle w:val="Hyperlink"/>
                <w:noProof/>
                <w:lang w:bidi="bn-BD"/>
              </w:rPr>
              <w:t>Google Page evaluation (https://developers.google.com/speed/pagespeed/insights/)</w:t>
            </w:r>
            <w:r w:rsidR="00D15E32">
              <w:rPr>
                <w:noProof/>
                <w:webHidden/>
              </w:rPr>
              <w:tab/>
            </w:r>
            <w:r w:rsidR="00D15E32">
              <w:rPr>
                <w:noProof/>
                <w:webHidden/>
              </w:rPr>
              <w:fldChar w:fldCharType="begin"/>
            </w:r>
            <w:r w:rsidR="00D15E32">
              <w:rPr>
                <w:noProof/>
                <w:webHidden/>
              </w:rPr>
              <w:instrText xml:space="preserve"> PAGEREF _Toc481507380 \h </w:instrText>
            </w:r>
            <w:r w:rsidR="00D15E32">
              <w:rPr>
                <w:noProof/>
                <w:webHidden/>
              </w:rPr>
            </w:r>
            <w:r w:rsidR="00D15E32">
              <w:rPr>
                <w:noProof/>
                <w:webHidden/>
              </w:rPr>
              <w:fldChar w:fldCharType="separate"/>
            </w:r>
            <w:r w:rsidR="00994576">
              <w:rPr>
                <w:noProof/>
                <w:webHidden/>
              </w:rPr>
              <w:t>10</w:t>
            </w:r>
            <w:r w:rsidR="00D15E32">
              <w:rPr>
                <w:noProof/>
                <w:webHidden/>
              </w:rPr>
              <w:fldChar w:fldCharType="end"/>
            </w:r>
          </w:hyperlink>
        </w:p>
        <w:p w14:paraId="48D31392" w14:textId="77777777" w:rsidR="00D15E32" w:rsidRDefault="00545629">
          <w:pPr>
            <w:pStyle w:val="TOC2"/>
            <w:tabs>
              <w:tab w:val="right" w:leader="dot" w:pos="8290"/>
            </w:tabs>
            <w:rPr>
              <w:rFonts w:asciiTheme="minorHAnsi" w:eastAsiaTheme="minorEastAsia" w:hAnsiTheme="minorHAnsi" w:cstheme="minorBidi"/>
              <w:noProof/>
            </w:rPr>
          </w:pPr>
          <w:hyperlink w:anchor="_Toc481507381" w:history="1">
            <w:r w:rsidR="00D15E32" w:rsidRPr="00E849B0">
              <w:rPr>
                <w:rStyle w:val="Hyperlink"/>
                <w:noProof/>
                <w:lang w:bidi="bn-BD"/>
              </w:rPr>
              <w:t>Others Comments</w:t>
            </w:r>
            <w:r w:rsidR="00D15E32">
              <w:rPr>
                <w:noProof/>
                <w:webHidden/>
              </w:rPr>
              <w:tab/>
            </w:r>
            <w:r w:rsidR="00D15E32">
              <w:rPr>
                <w:noProof/>
                <w:webHidden/>
              </w:rPr>
              <w:fldChar w:fldCharType="begin"/>
            </w:r>
            <w:r w:rsidR="00D15E32">
              <w:rPr>
                <w:noProof/>
                <w:webHidden/>
              </w:rPr>
              <w:instrText xml:space="preserve"> PAGEREF _Toc481507381 \h </w:instrText>
            </w:r>
            <w:r w:rsidR="00D15E32">
              <w:rPr>
                <w:noProof/>
                <w:webHidden/>
              </w:rPr>
            </w:r>
            <w:r w:rsidR="00D15E32">
              <w:rPr>
                <w:noProof/>
                <w:webHidden/>
              </w:rPr>
              <w:fldChar w:fldCharType="separate"/>
            </w:r>
            <w:r w:rsidR="00994576">
              <w:rPr>
                <w:noProof/>
                <w:webHidden/>
              </w:rPr>
              <w:t>10</w:t>
            </w:r>
            <w:r w:rsidR="00D15E32">
              <w:rPr>
                <w:noProof/>
                <w:webHidden/>
              </w:rPr>
              <w:fldChar w:fldCharType="end"/>
            </w:r>
          </w:hyperlink>
        </w:p>
        <w:p w14:paraId="64A2A027" w14:textId="77777777" w:rsidR="00D15E32" w:rsidRDefault="00545629">
          <w:pPr>
            <w:pStyle w:val="TOC1"/>
            <w:tabs>
              <w:tab w:val="right" w:leader="dot" w:pos="8290"/>
            </w:tabs>
            <w:rPr>
              <w:rFonts w:asciiTheme="minorHAnsi" w:eastAsiaTheme="minorEastAsia" w:hAnsiTheme="minorHAnsi" w:cstheme="minorBidi"/>
              <w:noProof/>
            </w:rPr>
          </w:pPr>
          <w:hyperlink w:anchor="_Toc481507382" w:history="1">
            <w:r w:rsidR="00D15E32" w:rsidRPr="00E849B0">
              <w:rPr>
                <w:rStyle w:val="Hyperlink"/>
                <w:noProof/>
                <w:lang w:bidi="bn-BD"/>
              </w:rPr>
              <w:t>Development Plan</w:t>
            </w:r>
            <w:r w:rsidR="00D15E32">
              <w:rPr>
                <w:noProof/>
                <w:webHidden/>
              </w:rPr>
              <w:tab/>
            </w:r>
            <w:r w:rsidR="00D15E32">
              <w:rPr>
                <w:noProof/>
                <w:webHidden/>
              </w:rPr>
              <w:fldChar w:fldCharType="begin"/>
            </w:r>
            <w:r w:rsidR="00D15E32">
              <w:rPr>
                <w:noProof/>
                <w:webHidden/>
              </w:rPr>
              <w:instrText xml:space="preserve"> PAGEREF _Toc481507382 \h </w:instrText>
            </w:r>
            <w:r w:rsidR="00D15E32">
              <w:rPr>
                <w:noProof/>
                <w:webHidden/>
              </w:rPr>
            </w:r>
            <w:r w:rsidR="00D15E32">
              <w:rPr>
                <w:noProof/>
                <w:webHidden/>
              </w:rPr>
              <w:fldChar w:fldCharType="separate"/>
            </w:r>
            <w:r w:rsidR="00994576">
              <w:rPr>
                <w:noProof/>
                <w:webHidden/>
              </w:rPr>
              <w:t>11</w:t>
            </w:r>
            <w:r w:rsidR="00D15E32">
              <w:rPr>
                <w:noProof/>
                <w:webHidden/>
              </w:rPr>
              <w:fldChar w:fldCharType="end"/>
            </w:r>
          </w:hyperlink>
        </w:p>
        <w:p w14:paraId="4DE6E962" w14:textId="77777777" w:rsidR="00D15E32" w:rsidRDefault="00545629">
          <w:pPr>
            <w:pStyle w:val="TOC2"/>
            <w:tabs>
              <w:tab w:val="right" w:leader="dot" w:pos="8290"/>
            </w:tabs>
            <w:rPr>
              <w:rFonts w:asciiTheme="minorHAnsi" w:eastAsiaTheme="minorEastAsia" w:hAnsiTheme="minorHAnsi" w:cstheme="minorBidi"/>
              <w:noProof/>
            </w:rPr>
          </w:pPr>
          <w:hyperlink w:anchor="_Toc481507383" w:history="1">
            <w:r w:rsidR="00D15E32" w:rsidRPr="00E849B0">
              <w:rPr>
                <w:rStyle w:val="Hyperlink"/>
                <w:noProof/>
                <w:lang w:bidi="bn-BD"/>
              </w:rPr>
              <w:t>Phase 1</w:t>
            </w:r>
            <w:r w:rsidR="00D15E32">
              <w:rPr>
                <w:noProof/>
                <w:webHidden/>
              </w:rPr>
              <w:tab/>
            </w:r>
            <w:r w:rsidR="00D15E32">
              <w:rPr>
                <w:noProof/>
                <w:webHidden/>
              </w:rPr>
              <w:fldChar w:fldCharType="begin"/>
            </w:r>
            <w:r w:rsidR="00D15E32">
              <w:rPr>
                <w:noProof/>
                <w:webHidden/>
              </w:rPr>
              <w:instrText xml:space="preserve"> PAGEREF _Toc481507383 \h </w:instrText>
            </w:r>
            <w:r w:rsidR="00D15E32">
              <w:rPr>
                <w:noProof/>
                <w:webHidden/>
              </w:rPr>
            </w:r>
            <w:r w:rsidR="00D15E32">
              <w:rPr>
                <w:noProof/>
                <w:webHidden/>
              </w:rPr>
              <w:fldChar w:fldCharType="separate"/>
            </w:r>
            <w:r w:rsidR="00994576">
              <w:rPr>
                <w:noProof/>
                <w:webHidden/>
              </w:rPr>
              <w:t>11</w:t>
            </w:r>
            <w:r w:rsidR="00D15E32">
              <w:rPr>
                <w:noProof/>
                <w:webHidden/>
              </w:rPr>
              <w:fldChar w:fldCharType="end"/>
            </w:r>
          </w:hyperlink>
        </w:p>
        <w:p w14:paraId="2E94400D" w14:textId="77777777" w:rsidR="00D15E32" w:rsidRDefault="00545629">
          <w:pPr>
            <w:pStyle w:val="TOC3"/>
            <w:tabs>
              <w:tab w:val="right" w:leader="dot" w:pos="8290"/>
            </w:tabs>
            <w:rPr>
              <w:rFonts w:asciiTheme="minorHAnsi" w:eastAsiaTheme="minorEastAsia" w:hAnsiTheme="minorHAnsi" w:cstheme="minorBidi"/>
              <w:noProof/>
            </w:rPr>
          </w:pPr>
          <w:hyperlink w:anchor="_Toc481507384" w:history="1">
            <w:r w:rsidR="00D15E32" w:rsidRPr="00E849B0">
              <w:rPr>
                <w:rStyle w:val="Hyperlink"/>
                <w:noProof/>
              </w:rPr>
              <w:t>Deliverables:</w:t>
            </w:r>
            <w:r w:rsidR="00D15E32">
              <w:rPr>
                <w:noProof/>
                <w:webHidden/>
              </w:rPr>
              <w:tab/>
            </w:r>
            <w:r w:rsidR="00D15E32">
              <w:rPr>
                <w:noProof/>
                <w:webHidden/>
              </w:rPr>
              <w:fldChar w:fldCharType="begin"/>
            </w:r>
            <w:r w:rsidR="00D15E32">
              <w:rPr>
                <w:noProof/>
                <w:webHidden/>
              </w:rPr>
              <w:instrText xml:space="preserve"> PAGEREF _Toc481507384 \h </w:instrText>
            </w:r>
            <w:r w:rsidR="00D15E32">
              <w:rPr>
                <w:noProof/>
                <w:webHidden/>
              </w:rPr>
            </w:r>
            <w:r w:rsidR="00D15E32">
              <w:rPr>
                <w:noProof/>
                <w:webHidden/>
              </w:rPr>
              <w:fldChar w:fldCharType="separate"/>
            </w:r>
            <w:r w:rsidR="00994576">
              <w:rPr>
                <w:noProof/>
                <w:webHidden/>
              </w:rPr>
              <w:t>11</w:t>
            </w:r>
            <w:r w:rsidR="00D15E32">
              <w:rPr>
                <w:noProof/>
                <w:webHidden/>
              </w:rPr>
              <w:fldChar w:fldCharType="end"/>
            </w:r>
          </w:hyperlink>
        </w:p>
        <w:p w14:paraId="0869F856" w14:textId="77777777" w:rsidR="00D15E32" w:rsidRDefault="00545629">
          <w:pPr>
            <w:pStyle w:val="TOC2"/>
            <w:tabs>
              <w:tab w:val="right" w:leader="dot" w:pos="8290"/>
            </w:tabs>
            <w:rPr>
              <w:rFonts w:asciiTheme="minorHAnsi" w:eastAsiaTheme="minorEastAsia" w:hAnsiTheme="minorHAnsi" w:cstheme="minorBidi"/>
              <w:noProof/>
            </w:rPr>
          </w:pPr>
          <w:hyperlink w:anchor="_Toc481507385" w:history="1">
            <w:r w:rsidR="00D15E32" w:rsidRPr="00E849B0">
              <w:rPr>
                <w:rStyle w:val="Hyperlink"/>
                <w:noProof/>
                <w:lang w:bidi="bn-BD"/>
              </w:rPr>
              <w:t>Phase 2</w:t>
            </w:r>
            <w:r w:rsidR="00D15E32">
              <w:rPr>
                <w:noProof/>
                <w:webHidden/>
              </w:rPr>
              <w:tab/>
            </w:r>
            <w:r w:rsidR="00D15E32">
              <w:rPr>
                <w:noProof/>
                <w:webHidden/>
              </w:rPr>
              <w:fldChar w:fldCharType="begin"/>
            </w:r>
            <w:r w:rsidR="00D15E32">
              <w:rPr>
                <w:noProof/>
                <w:webHidden/>
              </w:rPr>
              <w:instrText xml:space="preserve"> PAGEREF _Toc481507385 \h </w:instrText>
            </w:r>
            <w:r w:rsidR="00D15E32">
              <w:rPr>
                <w:noProof/>
                <w:webHidden/>
              </w:rPr>
            </w:r>
            <w:r w:rsidR="00D15E32">
              <w:rPr>
                <w:noProof/>
                <w:webHidden/>
              </w:rPr>
              <w:fldChar w:fldCharType="separate"/>
            </w:r>
            <w:r w:rsidR="00994576">
              <w:rPr>
                <w:noProof/>
                <w:webHidden/>
              </w:rPr>
              <w:t>11</w:t>
            </w:r>
            <w:r w:rsidR="00D15E32">
              <w:rPr>
                <w:noProof/>
                <w:webHidden/>
              </w:rPr>
              <w:fldChar w:fldCharType="end"/>
            </w:r>
          </w:hyperlink>
        </w:p>
        <w:p w14:paraId="6468A4E7" w14:textId="77777777" w:rsidR="00D15E32" w:rsidRDefault="00545629">
          <w:pPr>
            <w:pStyle w:val="TOC3"/>
            <w:tabs>
              <w:tab w:val="right" w:leader="dot" w:pos="8290"/>
            </w:tabs>
            <w:rPr>
              <w:rFonts w:asciiTheme="minorHAnsi" w:eastAsiaTheme="minorEastAsia" w:hAnsiTheme="minorHAnsi" w:cstheme="minorBidi"/>
              <w:noProof/>
            </w:rPr>
          </w:pPr>
          <w:hyperlink w:anchor="_Toc481507386" w:history="1">
            <w:r w:rsidR="00D15E32" w:rsidRPr="00E849B0">
              <w:rPr>
                <w:rStyle w:val="Hyperlink"/>
                <w:noProof/>
              </w:rPr>
              <w:t>Deliverables:</w:t>
            </w:r>
            <w:r w:rsidR="00D15E32">
              <w:rPr>
                <w:noProof/>
                <w:webHidden/>
              </w:rPr>
              <w:tab/>
            </w:r>
            <w:r w:rsidR="00D15E32">
              <w:rPr>
                <w:noProof/>
                <w:webHidden/>
              </w:rPr>
              <w:fldChar w:fldCharType="begin"/>
            </w:r>
            <w:r w:rsidR="00D15E32">
              <w:rPr>
                <w:noProof/>
                <w:webHidden/>
              </w:rPr>
              <w:instrText xml:space="preserve"> PAGEREF _Toc481507386 \h </w:instrText>
            </w:r>
            <w:r w:rsidR="00D15E32">
              <w:rPr>
                <w:noProof/>
                <w:webHidden/>
              </w:rPr>
            </w:r>
            <w:r w:rsidR="00D15E32">
              <w:rPr>
                <w:noProof/>
                <w:webHidden/>
              </w:rPr>
              <w:fldChar w:fldCharType="separate"/>
            </w:r>
            <w:r w:rsidR="00994576">
              <w:rPr>
                <w:noProof/>
                <w:webHidden/>
              </w:rPr>
              <w:t>11</w:t>
            </w:r>
            <w:r w:rsidR="00D15E32">
              <w:rPr>
                <w:noProof/>
                <w:webHidden/>
              </w:rPr>
              <w:fldChar w:fldCharType="end"/>
            </w:r>
          </w:hyperlink>
        </w:p>
        <w:p w14:paraId="1D8B0B76" w14:textId="77777777" w:rsidR="00D15E32" w:rsidRDefault="00545629">
          <w:pPr>
            <w:pStyle w:val="TOC2"/>
            <w:tabs>
              <w:tab w:val="right" w:leader="dot" w:pos="8290"/>
            </w:tabs>
            <w:rPr>
              <w:rFonts w:asciiTheme="minorHAnsi" w:eastAsiaTheme="minorEastAsia" w:hAnsiTheme="minorHAnsi" w:cstheme="minorBidi"/>
              <w:noProof/>
            </w:rPr>
          </w:pPr>
          <w:hyperlink w:anchor="_Toc481507387" w:history="1">
            <w:r w:rsidR="00D15E32" w:rsidRPr="00E849B0">
              <w:rPr>
                <w:rStyle w:val="Hyperlink"/>
                <w:noProof/>
                <w:lang w:bidi="bn-BD"/>
              </w:rPr>
              <w:t>Phase N</w:t>
            </w:r>
            <w:r w:rsidR="00D15E32">
              <w:rPr>
                <w:noProof/>
                <w:webHidden/>
              </w:rPr>
              <w:tab/>
            </w:r>
            <w:r w:rsidR="00D15E32">
              <w:rPr>
                <w:noProof/>
                <w:webHidden/>
              </w:rPr>
              <w:fldChar w:fldCharType="begin"/>
            </w:r>
            <w:r w:rsidR="00D15E32">
              <w:rPr>
                <w:noProof/>
                <w:webHidden/>
              </w:rPr>
              <w:instrText xml:space="preserve"> PAGEREF _Toc481507387 \h </w:instrText>
            </w:r>
            <w:r w:rsidR="00D15E32">
              <w:rPr>
                <w:noProof/>
                <w:webHidden/>
              </w:rPr>
            </w:r>
            <w:r w:rsidR="00D15E32">
              <w:rPr>
                <w:noProof/>
                <w:webHidden/>
              </w:rPr>
              <w:fldChar w:fldCharType="separate"/>
            </w:r>
            <w:r w:rsidR="00994576">
              <w:rPr>
                <w:noProof/>
                <w:webHidden/>
              </w:rPr>
              <w:t>11</w:t>
            </w:r>
            <w:r w:rsidR="00D15E32">
              <w:rPr>
                <w:noProof/>
                <w:webHidden/>
              </w:rPr>
              <w:fldChar w:fldCharType="end"/>
            </w:r>
          </w:hyperlink>
        </w:p>
        <w:p w14:paraId="7A4363AA" w14:textId="77777777" w:rsidR="00D15E32" w:rsidRDefault="00545629">
          <w:pPr>
            <w:pStyle w:val="TOC1"/>
            <w:tabs>
              <w:tab w:val="right" w:leader="dot" w:pos="8290"/>
            </w:tabs>
            <w:rPr>
              <w:rFonts w:asciiTheme="minorHAnsi" w:eastAsiaTheme="minorEastAsia" w:hAnsiTheme="minorHAnsi" w:cstheme="minorBidi"/>
              <w:noProof/>
            </w:rPr>
          </w:pPr>
          <w:hyperlink w:anchor="_Toc481507388" w:history="1">
            <w:r w:rsidR="00D15E32" w:rsidRPr="00E849B0">
              <w:rPr>
                <w:rStyle w:val="Hyperlink"/>
                <w:noProof/>
                <w:lang w:bidi="bn-BD"/>
              </w:rPr>
              <w:t>Hardware/Hosting Plan</w:t>
            </w:r>
            <w:r w:rsidR="00D15E32">
              <w:rPr>
                <w:noProof/>
                <w:webHidden/>
              </w:rPr>
              <w:tab/>
            </w:r>
            <w:r w:rsidR="00D15E32">
              <w:rPr>
                <w:noProof/>
                <w:webHidden/>
              </w:rPr>
              <w:fldChar w:fldCharType="begin"/>
            </w:r>
            <w:r w:rsidR="00D15E32">
              <w:rPr>
                <w:noProof/>
                <w:webHidden/>
              </w:rPr>
              <w:instrText xml:space="preserve"> PAGEREF _Toc481507388 \h </w:instrText>
            </w:r>
            <w:r w:rsidR="00D15E32">
              <w:rPr>
                <w:noProof/>
                <w:webHidden/>
              </w:rPr>
            </w:r>
            <w:r w:rsidR="00D15E32">
              <w:rPr>
                <w:noProof/>
                <w:webHidden/>
              </w:rPr>
              <w:fldChar w:fldCharType="separate"/>
            </w:r>
            <w:r w:rsidR="00994576">
              <w:rPr>
                <w:noProof/>
                <w:webHidden/>
              </w:rPr>
              <w:t>12</w:t>
            </w:r>
            <w:r w:rsidR="00D15E32">
              <w:rPr>
                <w:noProof/>
                <w:webHidden/>
              </w:rPr>
              <w:fldChar w:fldCharType="end"/>
            </w:r>
          </w:hyperlink>
        </w:p>
        <w:p w14:paraId="06535AA3" w14:textId="77777777" w:rsidR="00D15E32" w:rsidRDefault="00545629">
          <w:pPr>
            <w:pStyle w:val="TOC1"/>
            <w:tabs>
              <w:tab w:val="right" w:leader="dot" w:pos="8290"/>
            </w:tabs>
            <w:rPr>
              <w:rFonts w:asciiTheme="minorHAnsi" w:eastAsiaTheme="minorEastAsia" w:hAnsiTheme="minorHAnsi" w:cstheme="minorBidi"/>
              <w:noProof/>
            </w:rPr>
          </w:pPr>
          <w:hyperlink w:anchor="_Toc481507389" w:history="1">
            <w:r w:rsidR="00D15E32" w:rsidRPr="00E849B0">
              <w:rPr>
                <w:rStyle w:val="Hyperlink"/>
                <w:noProof/>
                <w:lang w:bidi="bn-BD"/>
              </w:rPr>
              <w:t>Collaboration Plan</w:t>
            </w:r>
            <w:r w:rsidR="00D15E32">
              <w:rPr>
                <w:noProof/>
                <w:webHidden/>
              </w:rPr>
              <w:tab/>
            </w:r>
            <w:r w:rsidR="00D15E32">
              <w:rPr>
                <w:noProof/>
                <w:webHidden/>
              </w:rPr>
              <w:fldChar w:fldCharType="begin"/>
            </w:r>
            <w:r w:rsidR="00D15E32">
              <w:rPr>
                <w:noProof/>
                <w:webHidden/>
              </w:rPr>
              <w:instrText xml:space="preserve"> PAGEREF _Toc481507389 \h </w:instrText>
            </w:r>
            <w:r w:rsidR="00D15E32">
              <w:rPr>
                <w:noProof/>
                <w:webHidden/>
              </w:rPr>
            </w:r>
            <w:r w:rsidR="00D15E32">
              <w:rPr>
                <w:noProof/>
                <w:webHidden/>
              </w:rPr>
              <w:fldChar w:fldCharType="separate"/>
            </w:r>
            <w:r w:rsidR="00994576">
              <w:rPr>
                <w:noProof/>
                <w:webHidden/>
              </w:rPr>
              <w:t>13</w:t>
            </w:r>
            <w:r w:rsidR="00D15E32">
              <w:rPr>
                <w:noProof/>
                <w:webHidden/>
              </w:rPr>
              <w:fldChar w:fldCharType="end"/>
            </w:r>
          </w:hyperlink>
        </w:p>
        <w:p w14:paraId="46C8C5A7" w14:textId="77777777" w:rsidR="00D15E32" w:rsidRDefault="00545629">
          <w:pPr>
            <w:pStyle w:val="TOC1"/>
            <w:tabs>
              <w:tab w:val="right" w:leader="dot" w:pos="8290"/>
            </w:tabs>
            <w:rPr>
              <w:rFonts w:asciiTheme="minorHAnsi" w:eastAsiaTheme="minorEastAsia" w:hAnsiTheme="minorHAnsi" w:cstheme="minorBidi"/>
              <w:noProof/>
            </w:rPr>
          </w:pPr>
          <w:hyperlink w:anchor="_Toc481507390" w:history="1">
            <w:r w:rsidR="00D15E32" w:rsidRPr="00E849B0">
              <w:rPr>
                <w:rStyle w:val="Hyperlink"/>
                <w:noProof/>
                <w:lang w:bidi="bn-BD"/>
              </w:rPr>
              <w:t>Project Schedule</w:t>
            </w:r>
            <w:r w:rsidR="00D15E32">
              <w:rPr>
                <w:noProof/>
                <w:webHidden/>
              </w:rPr>
              <w:tab/>
            </w:r>
            <w:r w:rsidR="00D15E32">
              <w:rPr>
                <w:noProof/>
                <w:webHidden/>
              </w:rPr>
              <w:fldChar w:fldCharType="begin"/>
            </w:r>
            <w:r w:rsidR="00D15E32">
              <w:rPr>
                <w:noProof/>
                <w:webHidden/>
              </w:rPr>
              <w:instrText xml:space="preserve"> PAGEREF _Toc481507390 \h </w:instrText>
            </w:r>
            <w:r w:rsidR="00D15E32">
              <w:rPr>
                <w:noProof/>
                <w:webHidden/>
              </w:rPr>
            </w:r>
            <w:r w:rsidR="00D15E32">
              <w:rPr>
                <w:noProof/>
                <w:webHidden/>
              </w:rPr>
              <w:fldChar w:fldCharType="separate"/>
            </w:r>
            <w:r w:rsidR="00994576">
              <w:rPr>
                <w:noProof/>
                <w:webHidden/>
              </w:rPr>
              <w:t>14</w:t>
            </w:r>
            <w:r w:rsidR="00D15E32">
              <w:rPr>
                <w:noProof/>
                <w:webHidden/>
              </w:rPr>
              <w:fldChar w:fldCharType="end"/>
            </w:r>
          </w:hyperlink>
        </w:p>
        <w:p w14:paraId="1F53787A" w14:textId="77777777" w:rsidR="00D15E32" w:rsidRDefault="00545629">
          <w:pPr>
            <w:pStyle w:val="TOC1"/>
            <w:tabs>
              <w:tab w:val="right" w:leader="dot" w:pos="8290"/>
            </w:tabs>
            <w:rPr>
              <w:rFonts w:asciiTheme="minorHAnsi" w:eastAsiaTheme="minorEastAsia" w:hAnsiTheme="minorHAnsi" w:cstheme="minorBidi"/>
              <w:noProof/>
            </w:rPr>
          </w:pPr>
          <w:hyperlink w:anchor="_Toc481507391" w:history="1">
            <w:r w:rsidR="00D15E32" w:rsidRPr="00E849B0">
              <w:rPr>
                <w:rStyle w:val="Hyperlink"/>
                <w:noProof/>
                <w:lang w:bidi="bn-BD"/>
              </w:rPr>
              <w:t>Budgetary Price</w:t>
            </w:r>
            <w:r w:rsidR="00D15E32">
              <w:rPr>
                <w:noProof/>
                <w:webHidden/>
              </w:rPr>
              <w:tab/>
            </w:r>
            <w:r w:rsidR="00D15E32">
              <w:rPr>
                <w:noProof/>
                <w:webHidden/>
              </w:rPr>
              <w:fldChar w:fldCharType="begin"/>
            </w:r>
            <w:r w:rsidR="00D15E32">
              <w:rPr>
                <w:noProof/>
                <w:webHidden/>
              </w:rPr>
              <w:instrText xml:space="preserve"> PAGEREF _Toc481507391 \h </w:instrText>
            </w:r>
            <w:r w:rsidR="00D15E32">
              <w:rPr>
                <w:noProof/>
                <w:webHidden/>
              </w:rPr>
            </w:r>
            <w:r w:rsidR="00D15E32">
              <w:rPr>
                <w:noProof/>
                <w:webHidden/>
              </w:rPr>
              <w:fldChar w:fldCharType="separate"/>
            </w:r>
            <w:r w:rsidR="00994576">
              <w:rPr>
                <w:noProof/>
                <w:webHidden/>
              </w:rPr>
              <w:t>15</w:t>
            </w:r>
            <w:r w:rsidR="00D15E32">
              <w:rPr>
                <w:noProof/>
                <w:webHidden/>
              </w:rPr>
              <w:fldChar w:fldCharType="end"/>
            </w:r>
          </w:hyperlink>
        </w:p>
        <w:p w14:paraId="6041ADDF" w14:textId="77777777" w:rsidR="00D15E32" w:rsidRDefault="00545629">
          <w:pPr>
            <w:pStyle w:val="TOC1"/>
            <w:tabs>
              <w:tab w:val="right" w:leader="dot" w:pos="8290"/>
            </w:tabs>
            <w:rPr>
              <w:rFonts w:asciiTheme="minorHAnsi" w:eastAsiaTheme="minorEastAsia" w:hAnsiTheme="minorHAnsi" w:cstheme="minorBidi"/>
              <w:noProof/>
            </w:rPr>
          </w:pPr>
          <w:hyperlink w:anchor="_Toc481507392" w:history="1">
            <w:r w:rsidR="00D15E32" w:rsidRPr="00E849B0">
              <w:rPr>
                <w:rStyle w:val="Hyperlink"/>
                <w:noProof/>
                <w:lang w:bidi="bn-BD"/>
              </w:rPr>
              <w:t>Appendix</w:t>
            </w:r>
            <w:r w:rsidR="00D15E32">
              <w:rPr>
                <w:noProof/>
                <w:webHidden/>
              </w:rPr>
              <w:tab/>
            </w:r>
            <w:r w:rsidR="00D15E32">
              <w:rPr>
                <w:noProof/>
                <w:webHidden/>
              </w:rPr>
              <w:fldChar w:fldCharType="begin"/>
            </w:r>
            <w:r w:rsidR="00D15E32">
              <w:rPr>
                <w:noProof/>
                <w:webHidden/>
              </w:rPr>
              <w:instrText xml:space="preserve"> PAGEREF _Toc481507392 \h </w:instrText>
            </w:r>
            <w:r w:rsidR="00D15E32">
              <w:rPr>
                <w:noProof/>
                <w:webHidden/>
              </w:rPr>
            </w:r>
            <w:r w:rsidR="00D15E32">
              <w:rPr>
                <w:noProof/>
                <w:webHidden/>
              </w:rPr>
              <w:fldChar w:fldCharType="separate"/>
            </w:r>
            <w:r w:rsidR="00994576">
              <w:rPr>
                <w:noProof/>
                <w:webHidden/>
              </w:rPr>
              <w:t>16</w:t>
            </w:r>
            <w:r w:rsidR="00D15E32">
              <w:rPr>
                <w:noProof/>
                <w:webHidden/>
              </w:rPr>
              <w:fldChar w:fldCharType="end"/>
            </w:r>
          </w:hyperlink>
        </w:p>
        <w:p w14:paraId="52B81DC6" w14:textId="77777777" w:rsidR="00D15E32" w:rsidRDefault="00545629">
          <w:pPr>
            <w:pStyle w:val="TOC2"/>
            <w:tabs>
              <w:tab w:val="right" w:leader="dot" w:pos="8290"/>
            </w:tabs>
            <w:rPr>
              <w:rFonts w:asciiTheme="minorHAnsi" w:eastAsiaTheme="minorEastAsia" w:hAnsiTheme="minorHAnsi" w:cstheme="minorBidi"/>
              <w:noProof/>
            </w:rPr>
          </w:pPr>
          <w:hyperlink w:anchor="_Toc481507393" w:history="1">
            <w:r w:rsidR="00D15E32" w:rsidRPr="00E849B0">
              <w:rPr>
                <w:rStyle w:val="Hyperlink"/>
                <w:noProof/>
                <w:lang w:bidi="bn-BD"/>
              </w:rPr>
              <w:t>Contact information</w:t>
            </w:r>
            <w:r w:rsidR="00D15E32">
              <w:rPr>
                <w:noProof/>
                <w:webHidden/>
              </w:rPr>
              <w:tab/>
            </w:r>
            <w:r w:rsidR="00D15E32">
              <w:rPr>
                <w:noProof/>
                <w:webHidden/>
              </w:rPr>
              <w:fldChar w:fldCharType="begin"/>
            </w:r>
            <w:r w:rsidR="00D15E32">
              <w:rPr>
                <w:noProof/>
                <w:webHidden/>
              </w:rPr>
              <w:instrText xml:space="preserve"> PAGEREF _Toc481507393 \h </w:instrText>
            </w:r>
            <w:r w:rsidR="00D15E32">
              <w:rPr>
                <w:noProof/>
                <w:webHidden/>
              </w:rPr>
            </w:r>
            <w:r w:rsidR="00D15E32">
              <w:rPr>
                <w:noProof/>
                <w:webHidden/>
              </w:rPr>
              <w:fldChar w:fldCharType="separate"/>
            </w:r>
            <w:r w:rsidR="00994576">
              <w:rPr>
                <w:noProof/>
                <w:webHidden/>
              </w:rPr>
              <w:t>16</w:t>
            </w:r>
            <w:r w:rsidR="00D15E32">
              <w:rPr>
                <w:noProof/>
                <w:webHidden/>
              </w:rPr>
              <w:fldChar w:fldCharType="end"/>
            </w:r>
          </w:hyperlink>
        </w:p>
        <w:p w14:paraId="7C5B25FE" w14:textId="77777777" w:rsidR="00D15E32" w:rsidRDefault="00545629">
          <w:pPr>
            <w:pStyle w:val="TOC2"/>
            <w:tabs>
              <w:tab w:val="right" w:leader="dot" w:pos="8290"/>
            </w:tabs>
            <w:rPr>
              <w:rFonts w:asciiTheme="minorHAnsi" w:eastAsiaTheme="minorEastAsia" w:hAnsiTheme="minorHAnsi" w:cstheme="minorBidi"/>
              <w:noProof/>
            </w:rPr>
          </w:pPr>
          <w:hyperlink w:anchor="_Toc481507394" w:history="1">
            <w:r w:rsidR="00D15E32" w:rsidRPr="00E849B0">
              <w:rPr>
                <w:rStyle w:val="Hyperlink"/>
                <w:noProof/>
                <w:lang w:bidi="bn-BD"/>
              </w:rPr>
              <w:t>Special notes from meetings</w:t>
            </w:r>
            <w:r w:rsidR="00D15E32">
              <w:rPr>
                <w:noProof/>
                <w:webHidden/>
              </w:rPr>
              <w:tab/>
            </w:r>
            <w:r w:rsidR="00D15E32">
              <w:rPr>
                <w:noProof/>
                <w:webHidden/>
              </w:rPr>
              <w:fldChar w:fldCharType="begin"/>
            </w:r>
            <w:r w:rsidR="00D15E32">
              <w:rPr>
                <w:noProof/>
                <w:webHidden/>
              </w:rPr>
              <w:instrText xml:space="preserve"> PAGEREF _Toc481507394 \h </w:instrText>
            </w:r>
            <w:r w:rsidR="00D15E32">
              <w:rPr>
                <w:noProof/>
                <w:webHidden/>
              </w:rPr>
            </w:r>
            <w:r w:rsidR="00D15E32">
              <w:rPr>
                <w:noProof/>
                <w:webHidden/>
              </w:rPr>
              <w:fldChar w:fldCharType="separate"/>
            </w:r>
            <w:r w:rsidR="00994576">
              <w:rPr>
                <w:noProof/>
                <w:webHidden/>
              </w:rPr>
              <w:t>16</w:t>
            </w:r>
            <w:r w:rsidR="00D15E32">
              <w:rPr>
                <w:noProof/>
                <w:webHidden/>
              </w:rPr>
              <w:fldChar w:fldCharType="end"/>
            </w:r>
          </w:hyperlink>
        </w:p>
        <w:p w14:paraId="783342D3" w14:textId="3B759D1B" w:rsidR="00E1109F" w:rsidRDefault="00E1109F" w:rsidP="000531C8">
          <w:pPr>
            <w:spacing w:after="0"/>
          </w:pPr>
          <w:r>
            <w:rPr>
              <w:b/>
              <w:bCs/>
              <w:noProof/>
            </w:rPr>
            <w:fldChar w:fldCharType="end"/>
          </w:r>
        </w:p>
      </w:sdtContent>
    </w:sdt>
    <w:p w14:paraId="69C3404D" w14:textId="77777777" w:rsidR="00564E95" w:rsidRDefault="00564E95">
      <w:pPr>
        <w:pStyle w:val="TableofFigures"/>
        <w:tabs>
          <w:tab w:val="right" w:leader="dot" w:pos="8290"/>
        </w:tabs>
        <w:rPr>
          <w:color w:val="000000"/>
        </w:rPr>
      </w:pPr>
    </w:p>
    <w:p w14:paraId="744979F3" w14:textId="39C01FF1" w:rsidR="00564E95" w:rsidRPr="00564E95" w:rsidRDefault="00564E95" w:rsidP="00564E95">
      <w:pPr>
        <w:pStyle w:val="Heading1"/>
        <w:rPr>
          <w:rFonts w:ascii="Calibri" w:hAnsi="Calibri"/>
        </w:rPr>
      </w:pPr>
      <w:bookmarkStart w:id="1" w:name="_Toc481507365"/>
      <w:r w:rsidRPr="00564E95">
        <w:rPr>
          <w:rFonts w:ascii="Calibri" w:hAnsi="Calibri"/>
        </w:rPr>
        <w:t>Table</w:t>
      </w:r>
      <w:r w:rsidR="00D15E32">
        <w:rPr>
          <w:rFonts w:ascii="Calibri" w:hAnsi="Calibri"/>
          <w:lang w:val="en-US"/>
        </w:rPr>
        <w:t>s</w:t>
      </w:r>
      <w:bookmarkEnd w:id="1"/>
      <w:r w:rsidRPr="00564E95">
        <w:rPr>
          <w:rFonts w:ascii="Calibri" w:hAnsi="Calibri"/>
        </w:rPr>
        <w:t xml:space="preserve"> </w:t>
      </w:r>
    </w:p>
    <w:p w14:paraId="209AC60E" w14:textId="77777777" w:rsidR="00564E95" w:rsidRDefault="00564E95">
      <w:pPr>
        <w:pStyle w:val="TableofFigures"/>
        <w:tabs>
          <w:tab w:val="right" w:leader="dot" w:pos="8290"/>
        </w:tabs>
        <w:rPr>
          <w:color w:val="000000"/>
        </w:rPr>
      </w:pPr>
    </w:p>
    <w:p w14:paraId="28C2F7E2" w14:textId="77777777" w:rsidR="00D15E32" w:rsidRDefault="00D15E32">
      <w:pPr>
        <w:pStyle w:val="TableofFigures"/>
        <w:tabs>
          <w:tab w:val="right" w:leader="dot" w:pos="8290"/>
        </w:tabs>
        <w:rPr>
          <w:rFonts w:asciiTheme="minorHAnsi" w:eastAsiaTheme="minorEastAsia" w:hAnsiTheme="minorHAnsi" w:cstheme="minorBidi"/>
          <w:noProof/>
        </w:rPr>
      </w:pPr>
      <w:r>
        <w:rPr>
          <w:color w:val="000000"/>
        </w:rPr>
        <w:fldChar w:fldCharType="begin"/>
      </w:r>
      <w:r>
        <w:rPr>
          <w:color w:val="000000"/>
        </w:rPr>
        <w:instrText xml:space="preserve"> TOC \h \z \c "Table" </w:instrText>
      </w:r>
      <w:r>
        <w:rPr>
          <w:color w:val="000000"/>
        </w:rPr>
        <w:fldChar w:fldCharType="separate"/>
      </w:r>
      <w:hyperlink w:anchor="_Toc481507289" w:history="1">
        <w:r w:rsidRPr="00463B2F">
          <w:rPr>
            <w:rStyle w:val="Hyperlink"/>
            <w:noProof/>
          </w:rPr>
          <w:t>Table 1: Cloud hosting plans</w:t>
        </w:r>
        <w:r>
          <w:rPr>
            <w:noProof/>
            <w:webHidden/>
          </w:rPr>
          <w:tab/>
        </w:r>
        <w:r>
          <w:rPr>
            <w:noProof/>
            <w:webHidden/>
          </w:rPr>
          <w:fldChar w:fldCharType="begin"/>
        </w:r>
        <w:r>
          <w:rPr>
            <w:noProof/>
            <w:webHidden/>
          </w:rPr>
          <w:instrText xml:space="preserve"> PAGEREF _Toc481507289 \h </w:instrText>
        </w:r>
        <w:r>
          <w:rPr>
            <w:noProof/>
            <w:webHidden/>
          </w:rPr>
        </w:r>
        <w:r>
          <w:rPr>
            <w:noProof/>
            <w:webHidden/>
          </w:rPr>
          <w:fldChar w:fldCharType="separate"/>
        </w:r>
        <w:r w:rsidR="00994576">
          <w:rPr>
            <w:noProof/>
            <w:webHidden/>
          </w:rPr>
          <w:t>12</w:t>
        </w:r>
        <w:r>
          <w:rPr>
            <w:noProof/>
            <w:webHidden/>
          </w:rPr>
          <w:fldChar w:fldCharType="end"/>
        </w:r>
      </w:hyperlink>
    </w:p>
    <w:p w14:paraId="5AAC6D18" w14:textId="77777777" w:rsidR="00D15E32" w:rsidRDefault="00545629">
      <w:pPr>
        <w:pStyle w:val="TableofFigures"/>
        <w:tabs>
          <w:tab w:val="right" w:leader="dot" w:pos="8290"/>
        </w:tabs>
        <w:rPr>
          <w:rFonts w:asciiTheme="minorHAnsi" w:eastAsiaTheme="minorEastAsia" w:hAnsiTheme="minorHAnsi" w:cstheme="minorBidi"/>
          <w:noProof/>
        </w:rPr>
      </w:pPr>
      <w:hyperlink w:anchor="_Toc481507290" w:history="1">
        <w:r w:rsidR="00D15E32" w:rsidRPr="00463B2F">
          <w:rPr>
            <w:rStyle w:val="Hyperlink"/>
            <w:noProof/>
          </w:rPr>
          <w:t>Table 2: Collaboration plan</w:t>
        </w:r>
        <w:r w:rsidR="00D15E32">
          <w:rPr>
            <w:noProof/>
            <w:webHidden/>
          </w:rPr>
          <w:tab/>
        </w:r>
        <w:r w:rsidR="00D15E32">
          <w:rPr>
            <w:noProof/>
            <w:webHidden/>
          </w:rPr>
          <w:fldChar w:fldCharType="begin"/>
        </w:r>
        <w:r w:rsidR="00D15E32">
          <w:rPr>
            <w:noProof/>
            <w:webHidden/>
          </w:rPr>
          <w:instrText xml:space="preserve"> PAGEREF _Toc481507290 \h </w:instrText>
        </w:r>
        <w:r w:rsidR="00D15E32">
          <w:rPr>
            <w:noProof/>
            <w:webHidden/>
          </w:rPr>
        </w:r>
        <w:r w:rsidR="00D15E32">
          <w:rPr>
            <w:noProof/>
            <w:webHidden/>
          </w:rPr>
          <w:fldChar w:fldCharType="separate"/>
        </w:r>
        <w:r w:rsidR="00994576">
          <w:rPr>
            <w:noProof/>
            <w:webHidden/>
          </w:rPr>
          <w:t>13</w:t>
        </w:r>
        <w:r w:rsidR="00D15E32">
          <w:rPr>
            <w:noProof/>
            <w:webHidden/>
          </w:rPr>
          <w:fldChar w:fldCharType="end"/>
        </w:r>
      </w:hyperlink>
    </w:p>
    <w:p w14:paraId="23E22350" w14:textId="77777777" w:rsidR="00D15E32" w:rsidRDefault="00545629">
      <w:pPr>
        <w:pStyle w:val="TableofFigures"/>
        <w:tabs>
          <w:tab w:val="right" w:leader="dot" w:pos="8290"/>
        </w:tabs>
        <w:rPr>
          <w:rFonts w:asciiTheme="minorHAnsi" w:eastAsiaTheme="minorEastAsia" w:hAnsiTheme="minorHAnsi" w:cstheme="minorBidi"/>
          <w:noProof/>
        </w:rPr>
      </w:pPr>
      <w:hyperlink w:anchor="_Toc481507291" w:history="1">
        <w:r w:rsidR="00D15E32" w:rsidRPr="00463B2F">
          <w:rPr>
            <w:rStyle w:val="Hyperlink"/>
            <w:noProof/>
          </w:rPr>
          <w:t>Table 3: Phase 1 Schedule</w:t>
        </w:r>
        <w:r w:rsidR="00D15E32">
          <w:rPr>
            <w:noProof/>
            <w:webHidden/>
          </w:rPr>
          <w:tab/>
        </w:r>
        <w:r w:rsidR="00D15E32">
          <w:rPr>
            <w:noProof/>
            <w:webHidden/>
          </w:rPr>
          <w:fldChar w:fldCharType="begin"/>
        </w:r>
        <w:r w:rsidR="00D15E32">
          <w:rPr>
            <w:noProof/>
            <w:webHidden/>
          </w:rPr>
          <w:instrText xml:space="preserve"> PAGEREF _Toc481507291 \h </w:instrText>
        </w:r>
        <w:r w:rsidR="00D15E32">
          <w:rPr>
            <w:noProof/>
            <w:webHidden/>
          </w:rPr>
        </w:r>
        <w:r w:rsidR="00D15E32">
          <w:rPr>
            <w:noProof/>
            <w:webHidden/>
          </w:rPr>
          <w:fldChar w:fldCharType="separate"/>
        </w:r>
        <w:r w:rsidR="00994576">
          <w:rPr>
            <w:noProof/>
            <w:webHidden/>
          </w:rPr>
          <w:t>14</w:t>
        </w:r>
        <w:r w:rsidR="00D15E32">
          <w:rPr>
            <w:noProof/>
            <w:webHidden/>
          </w:rPr>
          <w:fldChar w:fldCharType="end"/>
        </w:r>
      </w:hyperlink>
    </w:p>
    <w:p w14:paraId="357175A0" w14:textId="77777777" w:rsidR="00D15E32" w:rsidRDefault="00545629">
      <w:pPr>
        <w:pStyle w:val="TableofFigures"/>
        <w:tabs>
          <w:tab w:val="right" w:leader="dot" w:pos="8290"/>
        </w:tabs>
        <w:rPr>
          <w:rFonts w:asciiTheme="minorHAnsi" w:eastAsiaTheme="minorEastAsia" w:hAnsiTheme="minorHAnsi" w:cstheme="minorBidi"/>
          <w:noProof/>
        </w:rPr>
      </w:pPr>
      <w:hyperlink w:anchor="_Toc481507292" w:history="1">
        <w:r w:rsidR="00D15E32" w:rsidRPr="00463B2F">
          <w:rPr>
            <w:rStyle w:val="Hyperlink"/>
            <w:noProof/>
          </w:rPr>
          <w:t>Table 4: Expense Breakup for Development</w:t>
        </w:r>
        <w:r w:rsidR="00D15E32">
          <w:rPr>
            <w:noProof/>
            <w:webHidden/>
          </w:rPr>
          <w:tab/>
        </w:r>
        <w:r w:rsidR="00D15E32">
          <w:rPr>
            <w:noProof/>
            <w:webHidden/>
          </w:rPr>
          <w:fldChar w:fldCharType="begin"/>
        </w:r>
        <w:r w:rsidR="00D15E32">
          <w:rPr>
            <w:noProof/>
            <w:webHidden/>
          </w:rPr>
          <w:instrText xml:space="preserve"> PAGEREF _Toc481507292 \h </w:instrText>
        </w:r>
        <w:r w:rsidR="00D15E32">
          <w:rPr>
            <w:noProof/>
            <w:webHidden/>
          </w:rPr>
        </w:r>
        <w:r w:rsidR="00D15E32">
          <w:rPr>
            <w:noProof/>
            <w:webHidden/>
          </w:rPr>
          <w:fldChar w:fldCharType="separate"/>
        </w:r>
        <w:r w:rsidR="00994576">
          <w:rPr>
            <w:noProof/>
            <w:webHidden/>
          </w:rPr>
          <w:t>15</w:t>
        </w:r>
        <w:r w:rsidR="00D15E32">
          <w:rPr>
            <w:noProof/>
            <w:webHidden/>
          </w:rPr>
          <w:fldChar w:fldCharType="end"/>
        </w:r>
      </w:hyperlink>
    </w:p>
    <w:p w14:paraId="285F35B7" w14:textId="54ADDB9E" w:rsidR="00CA0140" w:rsidRDefault="00D15E32">
      <w:pPr>
        <w:spacing w:after="0" w:line="240" w:lineRule="auto"/>
        <w:rPr>
          <w:rFonts w:eastAsia="MS ????" w:cs="Arial"/>
          <w:b/>
          <w:bCs/>
          <w:color w:val="000000"/>
          <w:lang w:val="x-none" w:eastAsia="x-none" w:bidi="bn-BD"/>
        </w:rPr>
      </w:pPr>
      <w:r>
        <w:rPr>
          <w:color w:val="000000"/>
        </w:rPr>
        <w:fldChar w:fldCharType="end"/>
      </w:r>
      <w:r w:rsidR="00CA0140">
        <w:rPr>
          <w:color w:val="000000"/>
        </w:rPr>
        <w:br w:type="page"/>
      </w:r>
    </w:p>
    <w:p w14:paraId="0BA3EF5E" w14:textId="77777777" w:rsidR="000D5D69" w:rsidRDefault="000D5D69" w:rsidP="00C93C2D">
      <w:pPr>
        <w:pStyle w:val="Heading1"/>
        <w:rPr>
          <w:rFonts w:ascii="Calibri" w:hAnsi="Calibri"/>
          <w:lang w:val="en-US"/>
        </w:rPr>
      </w:pPr>
      <w:bookmarkStart w:id="2" w:name="_Toc477933670"/>
      <w:bookmarkStart w:id="3" w:name="_Toc481507366"/>
      <w:r w:rsidRPr="00C93C2D">
        <w:rPr>
          <w:rFonts w:ascii="Calibri" w:hAnsi="Calibri"/>
        </w:rPr>
        <w:t>Introduction</w:t>
      </w:r>
      <w:bookmarkEnd w:id="2"/>
      <w:bookmarkEnd w:id="3"/>
    </w:p>
    <w:p w14:paraId="6B7BB611" w14:textId="63421F50" w:rsidR="00C05C9F" w:rsidRDefault="0023400D" w:rsidP="002F1FEC">
      <w:pPr>
        <w:rPr>
          <w:lang w:eastAsia="x-none" w:bidi="bn-BD"/>
        </w:rPr>
      </w:pPr>
      <w:r>
        <w:rPr>
          <w:lang w:eastAsia="x-none" w:bidi="bn-BD"/>
        </w:rPr>
        <w:t xml:space="preserve">This is a proposal of development of a universal digital portal for human resources of diverse skillsets, availability, employability that equally caters to diverse requirements from employers / engagement programs of all categories. This document contains high requirements, product vision and user stories, phase wise development outline and expectation. This document will remain as a living document to be shared online collaboration to undergo phase wise changes as the product </w:t>
      </w:r>
      <w:r w:rsidR="00513D75">
        <w:rPr>
          <w:lang w:eastAsia="x-none" w:bidi="bn-BD"/>
        </w:rPr>
        <w:t>i.e.</w:t>
      </w:r>
      <w:r>
        <w:rPr>
          <w:lang w:eastAsia="x-none" w:bidi="bn-BD"/>
        </w:rPr>
        <w:t xml:space="preserve"> the portal matures into a value generating platform. </w:t>
      </w:r>
    </w:p>
    <w:p w14:paraId="79D84775" w14:textId="4CBD6530" w:rsidR="00091D6D" w:rsidRDefault="005D09A7" w:rsidP="00354C3B">
      <w:pPr>
        <w:spacing w:after="0" w:line="240" w:lineRule="auto"/>
        <w:rPr>
          <w:rFonts w:cs="Arial"/>
          <w:color w:val="000000"/>
        </w:rPr>
      </w:pPr>
      <w:r w:rsidRPr="005D09A7">
        <w:rPr>
          <w:rFonts w:ascii="Liberation Serif" w:eastAsia="Times New Roman" w:hAnsi="Liberation Serif"/>
          <w:color w:val="000000"/>
          <w:sz w:val="24"/>
          <w:szCs w:val="24"/>
        </w:rPr>
        <w:tab/>
      </w:r>
      <w:r w:rsidRPr="005D09A7">
        <w:rPr>
          <w:rFonts w:ascii="Liberation Serif" w:eastAsia="Times New Roman" w:hAnsi="Liberation Serif"/>
          <w:color w:val="000000"/>
          <w:sz w:val="24"/>
          <w:szCs w:val="24"/>
        </w:rPr>
        <w:tab/>
      </w:r>
      <w:r w:rsidRPr="005D09A7">
        <w:rPr>
          <w:rFonts w:ascii="Liberation Serif" w:eastAsia="Times New Roman" w:hAnsi="Liberation Serif"/>
          <w:color w:val="000000"/>
          <w:sz w:val="24"/>
          <w:szCs w:val="24"/>
        </w:rPr>
        <w:tab/>
      </w:r>
    </w:p>
    <w:p w14:paraId="1AE81330" w14:textId="2959B007" w:rsidR="00995A47" w:rsidRPr="003660CB" w:rsidRDefault="00995A47" w:rsidP="0047492F">
      <w:pPr>
        <w:pStyle w:val="Heading2"/>
      </w:pPr>
      <w:bookmarkStart w:id="4" w:name="_Toc477933671"/>
      <w:bookmarkStart w:id="5" w:name="_Toc481507367"/>
      <w:r w:rsidRPr="003660CB">
        <w:t xml:space="preserve">About </w:t>
      </w:r>
      <w:r w:rsidR="00AA1526">
        <w:rPr>
          <w:lang w:val="en-US"/>
        </w:rPr>
        <w:t>YOURCOMPANYATOZ</w:t>
      </w:r>
      <w:r w:rsidRPr="003660CB">
        <w:t xml:space="preserve"> Limited</w:t>
      </w:r>
      <w:bookmarkEnd w:id="4"/>
      <w:bookmarkEnd w:id="5"/>
    </w:p>
    <w:p w14:paraId="2DC62E59" w14:textId="1F9535C3" w:rsidR="00DF3D05" w:rsidRPr="00492533" w:rsidRDefault="00DF3D05" w:rsidP="00AA1526">
      <w:pPr>
        <w:rPr>
          <w:lang w:eastAsia="x-none" w:bidi="bn-BD"/>
        </w:rPr>
      </w:pPr>
      <w:r w:rsidRPr="00492533">
        <w:rPr>
          <w:lang w:eastAsia="x-none" w:bidi="bn-BD"/>
        </w:rPr>
        <w:t xml:space="preserve">The company, </w:t>
      </w:r>
      <w:r w:rsidR="00AA1526">
        <w:rPr>
          <w:lang w:eastAsia="x-none" w:bidi="bn-BD"/>
        </w:rPr>
        <w:t>Your Company Atoz</w:t>
      </w:r>
      <w:r w:rsidRPr="00492533">
        <w:rPr>
          <w:lang w:eastAsia="x-none" w:bidi="bn-BD"/>
        </w:rPr>
        <w:t xml:space="preserve"> (</w:t>
      </w:r>
      <w:r w:rsidR="00AA1526">
        <w:rPr>
          <w:lang w:eastAsia="x-none" w:bidi="bn-BD"/>
        </w:rPr>
        <w:t>YOURCOMPANYATOZ</w:t>
      </w:r>
      <w:r w:rsidRPr="00492533">
        <w:rPr>
          <w:lang w:eastAsia="x-none" w:bidi="bn-BD"/>
        </w:rPr>
        <w:t>) Limited, develops business automation services. Starting with Taxi service automation in 2015, currently it develops location based team/fleet and visitor management software as service. Although newly formed, this company houses some of the brightest and best experts of industry with international experiences. Those experiences include Fortune 500 companies like Samsung, IBM, Cisco, Juniper, Huawei, Lenovo and Fujitsu. This company envisions becoming top tier software R&amp;D organization in</w:t>
      </w:r>
      <w:r w:rsidR="00B47010" w:rsidRPr="00492533">
        <w:rPr>
          <w:lang w:eastAsia="x-none" w:bidi="bn-BD"/>
        </w:rPr>
        <w:t xml:space="preserve"> </w:t>
      </w:r>
      <w:r w:rsidRPr="00492533">
        <w:rPr>
          <w:lang w:eastAsia="x-none" w:bidi="bn-BD"/>
        </w:rPr>
        <w:t>Bangladesh by 2020. Leveraging on cloud-mobile ecosystem this company embraced "build for next billion users" philosophy in its development strategy.</w:t>
      </w:r>
    </w:p>
    <w:p w14:paraId="3654B756" w14:textId="6896C144" w:rsidR="00995A47" w:rsidRPr="00492533" w:rsidRDefault="00995A47" w:rsidP="00995A47">
      <w:pPr>
        <w:rPr>
          <w:lang w:eastAsia="x-none" w:bidi="bn-BD"/>
        </w:rPr>
      </w:pPr>
      <w:r w:rsidRPr="00492533">
        <w:rPr>
          <w:lang w:eastAsia="x-none" w:bidi="bn-BD"/>
        </w:rPr>
        <w:t xml:space="preserve">Learn more at </w:t>
      </w:r>
      <w:r w:rsidR="00573EF9" w:rsidRPr="00492533">
        <w:rPr>
          <w:lang w:eastAsia="x-none" w:bidi="bn-BD"/>
        </w:rPr>
        <w:t>http://</w:t>
      </w:r>
      <w:hyperlink r:id="rId10" w:history="1">
        <w:r w:rsidR="00B47010" w:rsidRPr="00492533">
          <w:rPr>
            <w:lang w:eastAsia="x-none" w:bidi="bn-BD"/>
          </w:rPr>
          <w:t>www.</w:t>
        </w:r>
        <w:r w:rsidR="00AA1526">
          <w:rPr>
            <w:lang w:eastAsia="x-none" w:bidi="bn-BD"/>
          </w:rPr>
          <w:t>YourCompanyAtoZ</w:t>
        </w:r>
        <w:r w:rsidR="00B47010" w:rsidRPr="00492533">
          <w:rPr>
            <w:lang w:eastAsia="x-none" w:bidi="bn-BD"/>
          </w:rPr>
          <w:t>.co</w:t>
        </w:r>
      </w:hyperlink>
      <w:r w:rsidR="00573EF9" w:rsidRPr="00492533">
        <w:rPr>
          <w:lang w:eastAsia="x-none" w:bidi="bn-BD"/>
        </w:rPr>
        <w:t xml:space="preserve">   </w:t>
      </w:r>
    </w:p>
    <w:p w14:paraId="57284A57" w14:textId="53E25E20" w:rsidR="00B47010" w:rsidRDefault="00B47010" w:rsidP="00995A47">
      <w:pPr>
        <w:rPr>
          <w:rFonts w:cs="Arial"/>
        </w:rPr>
      </w:pPr>
    </w:p>
    <w:p w14:paraId="4B0CD7E3" w14:textId="77777777" w:rsidR="00564E95" w:rsidRDefault="00564E95">
      <w:pPr>
        <w:spacing w:after="0" w:line="240" w:lineRule="auto"/>
        <w:rPr>
          <w:rFonts w:eastAsia="MS ????" w:cs="Arial"/>
          <w:b/>
          <w:bCs/>
          <w:color w:val="C45911"/>
          <w:sz w:val="28"/>
          <w:szCs w:val="28"/>
          <w:lang w:val="x-none" w:eastAsia="x-none" w:bidi="bn-BD"/>
        </w:rPr>
      </w:pPr>
      <w:bookmarkStart w:id="6" w:name="_Toc477933672"/>
      <w:r>
        <w:br w:type="page"/>
      </w:r>
    </w:p>
    <w:p w14:paraId="1A231E3B" w14:textId="76A10BEB" w:rsidR="00B5021B" w:rsidRDefault="00D33D73" w:rsidP="00E178A9">
      <w:pPr>
        <w:pStyle w:val="Heading1"/>
        <w:rPr>
          <w:rFonts w:ascii="Calibri" w:hAnsi="Calibri"/>
          <w:lang w:val="en-US"/>
        </w:rPr>
      </w:pPr>
      <w:bookmarkStart w:id="7" w:name="_Toc481507368"/>
      <w:r>
        <w:rPr>
          <w:rFonts w:ascii="Calibri" w:hAnsi="Calibri"/>
          <w:lang w:val="en-US"/>
        </w:rPr>
        <w:t xml:space="preserve">Background and </w:t>
      </w:r>
      <w:r w:rsidR="00C30600">
        <w:rPr>
          <w:rFonts w:ascii="Calibri" w:hAnsi="Calibri"/>
          <w:lang w:val="en-US"/>
        </w:rPr>
        <w:t>P</w:t>
      </w:r>
      <w:r>
        <w:rPr>
          <w:rFonts w:ascii="Calibri" w:hAnsi="Calibri"/>
          <w:lang w:val="en-US"/>
        </w:rPr>
        <w:t>roduct Context</w:t>
      </w:r>
      <w:bookmarkEnd w:id="7"/>
    </w:p>
    <w:p w14:paraId="4364DC04" w14:textId="77777777" w:rsidR="0023400D" w:rsidRDefault="0023400D" w:rsidP="0023400D">
      <w:pPr>
        <w:rPr>
          <w:lang w:eastAsia="x-none" w:bidi="bn-BD"/>
        </w:rPr>
      </w:pPr>
      <w:r>
        <w:rPr>
          <w:lang w:eastAsia="x-none" w:bidi="bn-BD"/>
        </w:rPr>
        <w:t>Currently, a number of job portals enjoy popularity in Bangladesh. They act like free bulletin boards for job seekers. People browse and search for open available jobs on those sites. They also can view employers’ profile. Employers pay those portals for posting their jobs for display to attract applications. Those sites also allow employers to seek candidate profiles as per their requirement in return for a payment or subscription. So, essentially, the employers pay for the service while the seekers get a free portal. BDjobs.com, prothom-alo-jobs.com and so on fall into this category. These are typical classical job portals.</w:t>
      </w:r>
    </w:p>
    <w:p w14:paraId="0F596D02" w14:textId="77777777" w:rsidR="0023400D" w:rsidRDefault="0023400D" w:rsidP="0023400D">
      <w:pPr>
        <w:rPr>
          <w:lang w:eastAsia="x-none" w:bidi="bn-BD"/>
        </w:rPr>
      </w:pPr>
      <w:r>
        <w:rPr>
          <w:lang w:eastAsia="x-none" w:bidi="bn-BD"/>
        </w:rPr>
        <w:t>Some other portals allow service providers/ candidates post advertisement of their service for free. Also, the employers get a free listing of the service providers. Such as, bikroy.com, clickbd.com, ekhanei.com and so on belong to this category. This value chain looks simple: both service seekers and providers get a portal of cross connection. These portals earn revenue/ value by display of sponsored advertisements under their listing of from banner advertisements on the portal itself. However, such portals seldom receive individual candidates posting their skills for hire. This is a contrast between the classical job portals and this type of portals.  Over all, the view point is a complete reversal of the first category. Here, to state in terms of job portals, candidates post their availability for certain skills. The employer can browse and choose whom to work with or employ. However, their appearance look more like a common market place for any commodity or service than like a classical job / employment related portal. This is the second category.</w:t>
      </w:r>
    </w:p>
    <w:p w14:paraId="74B79A40" w14:textId="77777777" w:rsidR="0023400D" w:rsidRDefault="0023400D" w:rsidP="0023400D">
      <w:pPr>
        <w:rPr>
          <w:lang w:eastAsia="x-none" w:bidi="bn-BD"/>
        </w:rPr>
      </w:pPr>
      <w:r>
        <w:rPr>
          <w:lang w:eastAsia="x-none" w:bidi="bn-BD"/>
        </w:rPr>
        <w:t xml:space="preserve">There is a third category of job portals known as free lancing site. For example, www.Upwork.com. Candidates post their skills and availability and rates. Employers view, search, browse, and filter candidates for free and anonymously. Therefore, the service direction is completely opposite to that of the first category. In addition, free-lancing portals allow candidates post and create their profiles and publish for free. The portal generates revenue when the candidates get paid for their work. Therefore, the primary customers to such sites are the employers but it’s the candidates who pay for the service as a fraction of their income.   </w:t>
      </w:r>
    </w:p>
    <w:p w14:paraId="42A56FC1" w14:textId="77777777" w:rsidR="0023400D" w:rsidRDefault="0023400D" w:rsidP="0023400D">
      <w:pPr>
        <w:rPr>
          <w:lang w:eastAsia="x-none" w:bidi="bn-BD"/>
        </w:rPr>
      </w:pPr>
      <w:r>
        <w:rPr>
          <w:lang w:eastAsia="x-none" w:bidi="bn-BD"/>
        </w:rPr>
        <w:t>Now, the forth category. Social networking solutions. They somewhat overlap on the job portal industry. Some of the popular SNS LinkedIn, Facebook and google plus offer display of individual’s professional profile. However, they don’t allow in their free version to enlist/filter candidates from HR’s point of view. Regardless of their extensive database of profiles, their utility from an HR manager’s usage point of view does not add much value. This is one of their weaknesses.</w:t>
      </w:r>
    </w:p>
    <w:p w14:paraId="5FBD052B" w14:textId="08CB3C32" w:rsidR="0023400D" w:rsidRDefault="0023400D" w:rsidP="0023400D">
      <w:pPr>
        <w:rPr>
          <w:lang w:eastAsia="x-none" w:bidi="bn-BD"/>
        </w:rPr>
      </w:pPr>
      <w:r>
        <w:rPr>
          <w:lang w:eastAsia="x-none" w:bidi="bn-BD"/>
        </w:rPr>
        <w:t xml:space="preserve">Considering the above 4 categories of job/service portals there is a room for creating a service that mixes category 1, 2 and 3 in a fine blend. For example, by making it free for both employers and candidates.  Employers will anonymously browse, filter candidates profile much like freelancing sites allow.  They will make shortlist, sort, keyword search and will be able to notify suitable candidates using the facility of this portal. Employers may engage in quick chat session with potential candidate using instant messages, voice/video calls and so on from this portal.  Employer can also view candidates’ geo-location information on a map also get report on skills and expertise levels distributed on map. There will be option for seeing real time data of skill distributions like heat map on weather channels. Using this employer can plan on where to set up next office in the world to enjoy highest supply of suitable human resources. On the other hand, candidates will be able to easily enlist all formal and non-formal skills that they see fitting for the market. They will be able to post their charitable services also. This portal will display statistics of employers’ searches and queries in similar heat map. The candidate will be able to take informed movement where to move and which skills are in high demand. Based historical data, this portal will also project whether demand for a particular skill is rising or plummeting. Candidates will be able to form alliance and groups on the site based on their interest and skills’ cohesion.  All categories of skill sets, white collar, blue collar, </w:t>
      </w:r>
      <w:r w:rsidR="00513D75">
        <w:rPr>
          <w:lang w:eastAsia="x-none" w:bidi="bn-BD"/>
        </w:rPr>
        <w:t>and hard</w:t>
      </w:r>
      <w:r>
        <w:rPr>
          <w:lang w:eastAsia="x-none" w:bidi="bn-BD"/>
        </w:rPr>
        <w:t>-hat will get easy enlisting and searching facility here. Using mobile devices candidates can also go online to remain ready for hire at any time the day or week. This will slightly compete with category 4.</w:t>
      </w:r>
    </w:p>
    <w:p w14:paraId="717C3C74" w14:textId="77777777" w:rsidR="0023400D" w:rsidRDefault="0023400D" w:rsidP="0023400D">
      <w:pPr>
        <w:rPr>
          <w:lang w:eastAsia="x-none" w:bidi="bn-BD"/>
        </w:rPr>
      </w:pPr>
      <w:r>
        <w:rPr>
          <w:lang w:eastAsia="x-none" w:bidi="bn-BD"/>
        </w:rPr>
        <w:t xml:space="preserve">However, some questions remain open for further investigation and analysis. How they look like? Employer facing? Or candidate facing? How much flavor of Social Networking Service will it put on? </w:t>
      </w:r>
    </w:p>
    <w:p w14:paraId="46281551" w14:textId="77777777" w:rsidR="0023400D" w:rsidRDefault="0023400D" w:rsidP="0023400D">
      <w:pPr>
        <w:rPr>
          <w:lang w:eastAsia="x-none" w:bidi="bn-BD"/>
        </w:rPr>
      </w:pPr>
      <w:r>
        <w:rPr>
          <w:lang w:eastAsia="x-none" w:bidi="bn-BD"/>
        </w:rPr>
        <w:t xml:space="preserve">SNS allow massive interaction, auto routing/broadcasting sought after and /or likely interesting info/media to people or bots. Employers may engage in quick chat sessions with potential candidate(s) using instant messages, voice/video calls and so on from this portal.  Employers can also view candidates’ geo-location information on a map also get report on skills and expertise levels distributed on map. There will be option for seeing real time data of skill distributions like heat map on weather channels. Using this employer can plan on where to set up next office in the world to enjoy highest supply of suitable human resources. On the other hand, candidates will be able to easily enlist all formal and non-formal skills that they see fitting for the market. They will be able to post their charitable services also. This portal will display statistics of employers’ searches and queries in similar heat map. The candidate will be able to take informed movement where to move and which skills are in high demand. Based on historical data, this portal will also project whether demand for a particular skill is rising or plummeting. Candidates will be able to form alliance and groups on the site based on their interest and skills’ cohesion.  </w:t>
      </w:r>
    </w:p>
    <w:p w14:paraId="0AC6A2EA" w14:textId="77777777" w:rsidR="0023400D" w:rsidRDefault="0023400D" w:rsidP="0023400D">
      <w:pPr>
        <w:rPr>
          <w:lang w:eastAsia="x-none" w:bidi="bn-BD"/>
        </w:rPr>
      </w:pPr>
    </w:p>
    <w:p w14:paraId="0164A05C" w14:textId="2A488F9A" w:rsidR="0023400D" w:rsidRDefault="0023400D" w:rsidP="0023400D">
      <w:pPr>
        <w:rPr>
          <w:lang w:eastAsia="x-none" w:bidi="bn-BD"/>
        </w:rPr>
      </w:pPr>
      <w:r>
        <w:rPr>
          <w:lang w:eastAsia="x-none" w:bidi="bn-BD"/>
        </w:rPr>
        <w:t xml:space="preserve">With more SNS tones and features the internal design architecture will take very different shape. </w:t>
      </w:r>
      <w:r w:rsidR="00513D75">
        <w:rPr>
          <w:lang w:eastAsia="x-none" w:bidi="bn-BD"/>
        </w:rPr>
        <w:t xml:space="preserve">The more the interactive features added the more design architecture drifts away from traditional design. </w:t>
      </w:r>
      <w:r>
        <w:rPr>
          <w:lang w:eastAsia="x-none" w:bidi="bn-BD"/>
        </w:rPr>
        <w:t>It will depend more on scalable middleware and deploy service oriented architecture.  These are few design decisions that we need to make based on 1+ year vision. They may be few but very important to avoid rework.</w:t>
      </w:r>
    </w:p>
    <w:p w14:paraId="0C68A97D" w14:textId="77777777" w:rsidR="0023400D" w:rsidRDefault="0023400D" w:rsidP="0023400D">
      <w:pPr>
        <w:rPr>
          <w:lang w:eastAsia="x-none" w:bidi="bn-BD"/>
        </w:rPr>
      </w:pPr>
      <w:r>
        <w:rPr>
          <w:lang w:eastAsia="x-none" w:bidi="bn-BD"/>
        </w:rPr>
        <w:t xml:space="preserve">Like Twitter? Or like Facebook? Or like LinkedIn? Or like a “utopic portal for all HR managers of the world” like view? How will it generate value? Where will it draw the fine line of protecting privacy of individuals? What about protecting employers. For example, any individual person taking up role of employer as opposed to a professional HR manager can seek quick list of resumes with perfect matches? Is that allowable? Free? All these questions require serious and at least, probabilistically correct answers. </w:t>
      </w:r>
    </w:p>
    <w:p w14:paraId="263ADF81" w14:textId="26C6BA8C" w:rsidR="0023400D" w:rsidRDefault="0023400D" w:rsidP="0023400D">
      <w:pPr>
        <w:rPr>
          <w:lang w:eastAsia="x-none" w:bidi="bn-BD"/>
        </w:rPr>
      </w:pPr>
      <w:r>
        <w:rPr>
          <w:lang w:eastAsia="x-none" w:bidi="bn-BD"/>
        </w:rPr>
        <w:t xml:space="preserve">Then again there is another serious question. Do all these analysis and probabilistic answer matter to build a just a prototype? No, it does not matter much to </w:t>
      </w:r>
      <w:r w:rsidR="00AA1526">
        <w:rPr>
          <w:lang w:eastAsia="x-none" w:bidi="bn-BD"/>
        </w:rPr>
        <w:t>YOURCOMPANYATOZ</w:t>
      </w:r>
      <w:r>
        <w:rPr>
          <w:lang w:eastAsia="x-none" w:bidi="bn-BD"/>
        </w:rPr>
        <w:t xml:space="preserve"> if it engages in a short term, purely technology-project. Here, “technology project” means </w:t>
      </w:r>
      <w:r w:rsidR="00AA1526">
        <w:rPr>
          <w:lang w:eastAsia="x-none" w:bidi="bn-BD"/>
        </w:rPr>
        <w:t>YOURCOMPANYATOZ</w:t>
      </w:r>
      <w:r>
        <w:rPr>
          <w:lang w:eastAsia="x-none" w:bidi="bn-BD"/>
        </w:rPr>
        <w:t xml:space="preserve"> receives a complete UX guideline (wireframe and interaction) and a set of performance benchmarks and delivers a compliant solution.  On the other hand, if such engagement ranges mid to long term (a year or more), it becomes a necessity that developing company (</w:t>
      </w:r>
      <w:r w:rsidR="00AA1526">
        <w:rPr>
          <w:lang w:eastAsia="x-none" w:bidi="bn-BD"/>
        </w:rPr>
        <w:t>YOURCOMPANYATOZ</w:t>
      </w:r>
      <w:r>
        <w:rPr>
          <w:lang w:eastAsia="x-none" w:bidi="bn-BD"/>
        </w:rPr>
        <w:t>) understands  the above product vision and remains completely in sync with partnering organization that originates the product concept (</w:t>
      </w:r>
      <w:r w:rsidR="00AA1526">
        <w:rPr>
          <w:lang w:eastAsia="x-none" w:bidi="bn-BD"/>
        </w:rPr>
        <w:t>XYZ</w:t>
      </w:r>
      <w:r>
        <w:rPr>
          <w:lang w:eastAsia="x-none" w:bidi="bn-BD"/>
        </w:rPr>
        <w:t xml:space="preserve">).  To extend further, if </w:t>
      </w:r>
      <w:r w:rsidR="00AA1526">
        <w:rPr>
          <w:lang w:eastAsia="x-none" w:bidi="bn-BD"/>
        </w:rPr>
        <w:t>YOURCOMPANYATOZ</w:t>
      </w:r>
      <w:r>
        <w:rPr>
          <w:lang w:eastAsia="x-none" w:bidi="bn-BD"/>
        </w:rPr>
        <w:t xml:space="preserve"> engages in developing UX that accommodates usability, accessibility and pleasure of a wide spectrum of users to match with products vision, value and business goals then there is no other alternative but to co-work with </w:t>
      </w:r>
      <w:r w:rsidR="00AA1526">
        <w:rPr>
          <w:lang w:eastAsia="x-none" w:bidi="bn-BD"/>
        </w:rPr>
        <w:t>XYZ</w:t>
      </w:r>
      <w:r>
        <w:rPr>
          <w:lang w:eastAsia="x-none" w:bidi="bn-BD"/>
        </w:rPr>
        <w:t xml:space="preserve"> to analyze and understand prior to start of development. This can help avoid lots of re-work and save time and money. </w:t>
      </w:r>
    </w:p>
    <w:p w14:paraId="10914BFD" w14:textId="311CDB43" w:rsidR="00D840D5" w:rsidRPr="00A07414" w:rsidRDefault="00D840D5" w:rsidP="00D840D5">
      <w:pPr>
        <w:pStyle w:val="Heading1"/>
        <w:rPr>
          <w:rFonts w:ascii="Calibri" w:hAnsi="Calibri"/>
          <w:lang w:val="en-US"/>
        </w:rPr>
      </w:pPr>
      <w:bookmarkStart w:id="8" w:name="_Toc481507369"/>
      <w:r w:rsidRPr="00A07414">
        <w:rPr>
          <w:rFonts w:ascii="Calibri" w:hAnsi="Calibri"/>
          <w:lang w:val="en-US"/>
        </w:rPr>
        <w:t>User Story</w:t>
      </w:r>
      <w:bookmarkEnd w:id="8"/>
    </w:p>
    <w:p w14:paraId="274A2D33" w14:textId="77777777" w:rsidR="00D840D5" w:rsidRDefault="00D840D5" w:rsidP="00D840D5">
      <w:pPr>
        <w:pStyle w:val="Heading2"/>
      </w:pPr>
      <w:bookmarkStart w:id="9" w:name="_Toc481507370"/>
      <w:r>
        <w:t>Use Case 1:</w:t>
      </w:r>
      <w:bookmarkEnd w:id="9"/>
    </w:p>
    <w:p w14:paraId="63ABB9B1" w14:textId="4958E377" w:rsidR="00585F0E" w:rsidRPr="00585F0E" w:rsidRDefault="00585F0E" w:rsidP="00585F0E">
      <w:pPr>
        <w:rPr>
          <w:lang w:val="x-none" w:eastAsia="x-none" w:bidi="bn-BD"/>
        </w:rPr>
      </w:pPr>
      <w:r>
        <w:rPr>
          <w:lang w:eastAsia="x-none" w:bidi="bn-BD"/>
        </w:rPr>
        <w:t>Ms. Nabila (A user on the site)</w:t>
      </w:r>
      <w:r w:rsidRPr="00585F0E">
        <w:rPr>
          <w:lang w:val="x-none" w:eastAsia="x-none" w:bidi="bn-BD"/>
        </w:rPr>
        <w:t xml:space="preserve"> want</w:t>
      </w:r>
      <w:r>
        <w:rPr>
          <w:lang w:eastAsia="x-none" w:bidi="bn-BD"/>
        </w:rPr>
        <w:t>s</w:t>
      </w:r>
      <w:r w:rsidRPr="00585F0E">
        <w:rPr>
          <w:lang w:val="x-none" w:eastAsia="x-none" w:bidi="bn-BD"/>
        </w:rPr>
        <w:t xml:space="preserve"> to search for books according to </w:t>
      </w:r>
      <w:r>
        <w:rPr>
          <w:lang w:eastAsia="x-none" w:bidi="bn-BD"/>
        </w:rPr>
        <w:t>her</w:t>
      </w:r>
      <w:r w:rsidRPr="00585F0E">
        <w:rPr>
          <w:lang w:val="x-none" w:eastAsia="x-none" w:bidi="bn-BD"/>
        </w:rPr>
        <w:t xml:space="preserve"> preferences. </w:t>
      </w:r>
      <w:r w:rsidR="00DD567A">
        <w:rPr>
          <w:lang w:eastAsia="x-none" w:bidi="bn-BD"/>
        </w:rPr>
        <w:t>There are</w:t>
      </w:r>
      <w:r w:rsidR="00DD567A">
        <w:rPr>
          <w:lang w:val="x-none" w:eastAsia="x-none" w:bidi="bn-BD"/>
        </w:rPr>
        <w:t xml:space="preserve"> </w:t>
      </w:r>
      <w:r w:rsidR="00663994">
        <w:rPr>
          <w:lang w:eastAsia="x-none" w:bidi="bn-BD"/>
        </w:rPr>
        <w:t>2</w:t>
      </w:r>
      <w:r w:rsidRPr="00585F0E">
        <w:rPr>
          <w:lang w:val="x-none" w:eastAsia="x-none" w:bidi="bn-BD"/>
        </w:rPr>
        <w:t xml:space="preserve"> ways</w:t>
      </w:r>
      <w:r w:rsidR="00DD567A">
        <w:rPr>
          <w:lang w:eastAsia="x-none" w:bidi="bn-BD"/>
        </w:rPr>
        <w:t xml:space="preserve"> to do this</w:t>
      </w:r>
      <w:r w:rsidRPr="00585F0E">
        <w:rPr>
          <w:lang w:val="x-none" w:eastAsia="x-none" w:bidi="bn-BD"/>
        </w:rPr>
        <w:t>:</w:t>
      </w:r>
    </w:p>
    <w:p w14:paraId="4DFFA673" w14:textId="16BC3FE7" w:rsidR="00585F0E" w:rsidRPr="00585F0E" w:rsidRDefault="00585F0E" w:rsidP="00585F0E">
      <w:pPr>
        <w:pStyle w:val="ListParagraph"/>
        <w:numPr>
          <w:ilvl w:val="0"/>
          <w:numId w:val="11"/>
        </w:numPr>
        <w:rPr>
          <w:lang w:val="x-none" w:eastAsia="x-none" w:bidi="bn-BD"/>
        </w:rPr>
      </w:pPr>
      <w:r>
        <w:rPr>
          <w:lang w:eastAsia="x-none" w:bidi="bn-BD"/>
        </w:rPr>
        <w:t>She uses the search bar</w:t>
      </w:r>
      <w:r w:rsidRPr="00585F0E">
        <w:rPr>
          <w:lang w:val="x-none" w:eastAsia="x-none" w:bidi="bn-BD"/>
        </w:rPr>
        <w:t xml:space="preserve"> </w:t>
      </w:r>
      <w:r>
        <w:rPr>
          <w:lang w:eastAsia="x-none" w:bidi="bn-BD"/>
        </w:rPr>
        <w:t xml:space="preserve">in the website to search for </w:t>
      </w:r>
      <w:r w:rsidRPr="00585F0E">
        <w:rPr>
          <w:lang w:val="x-none" w:eastAsia="x-none" w:bidi="bn-BD"/>
        </w:rPr>
        <w:t>books by author or genre</w:t>
      </w:r>
      <w:r>
        <w:rPr>
          <w:lang w:eastAsia="x-none" w:bidi="bn-BD"/>
        </w:rPr>
        <w:t>. She can then select these books and see their details like Title, Author, Year published, etc.</w:t>
      </w:r>
    </w:p>
    <w:p w14:paraId="1F37A425" w14:textId="5666A62E" w:rsidR="00585F0E" w:rsidRPr="00585F0E" w:rsidRDefault="00585F0E" w:rsidP="00585F0E">
      <w:pPr>
        <w:pStyle w:val="ListParagraph"/>
        <w:numPr>
          <w:ilvl w:val="0"/>
          <w:numId w:val="11"/>
        </w:numPr>
        <w:rPr>
          <w:lang w:val="x-none" w:eastAsia="x-none" w:bidi="bn-BD"/>
        </w:rPr>
      </w:pPr>
      <w:r>
        <w:rPr>
          <w:lang w:eastAsia="x-none" w:bidi="bn-BD"/>
        </w:rPr>
        <w:t>She c</w:t>
      </w:r>
      <w:r w:rsidRPr="00585F0E">
        <w:rPr>
          <w:lang w:val="x-none" w:eastAsia="x-none" w:bidi="bn-BD"/>
        </w:rPr>
        <w:t>lick</w:t>
      </w:r>
      <w:r>
        <w:rPr>
          <w:lang w:eastAsia="x-none" w:bidi="bn-BD"/>
        </w:rPr>
        <w:t>s</w:t>
      </w:r>
      <w:r w:rsidRPr="00585F0E">
        <w:rPr>
          <w:lang w:val="x-none" w:eastAsia="x-none" w:bidi="bn-BD"/>
        </w:rPr>
        <w:t xml:space="preserve"> on</w:t>
      </w:r>
      <w:r>
        <w:rPr>
          <w:lang w:eastAsia="x-none" w:bidi="bn-BD"/>
        </w:rPr>
        <w:t xml:space="preserve"> the</w:t>
      </w:r>
      <w:r w:rsidRPr="00585F0E">
        <w:rPr>
          <w:lang w:val="x-none" w:eastAsia="x-none" w:bidi="bn-BD"/>
        </w:rPr>
        <w:t xml:space="preserve"> option</w:t>
      </w:r>
      <w:r>
        <w:rPr>
          <w:lang w:eastAsia="x-none" w:bidi="bn-BD"/>
        </w:rPr>
        <w:t xml:space="preserve"> in the dashboard</w:t>
      </w:r>
      <w:r w:rsidRPr="00585F0E">
        <w:rPr>
          <w:lang w:val="x-none" w:eastAsia="x-none" w:bidi="bn-BD"/>
        </w:rPr>
        <w:t xml:space="preserve"> to see books </w:t>
      </w:r>
      <w:r>
        <w:rPr>
          <w:lang w:eastAsia="x-none" w:bidi="bn-BD"/>
        </w:rPr>
        <w:t>of a certain</w:t>
      </w:r>
      <w:r w:rsidRPr="00585F0E">
        <w:rPr>
          <w:lang w:val="x-none" w:eastAsia="x-none" w:bidi="bn-BD"/>
        </w:rPr>
        <w:t xml:space="preserve"> genre or</w:t>
      </w:r>
      <w:r>
        <w:rPr>
          <w:lang w:eastAsia="x-none" w:bidi="bn-BD"/>
        </w:rPr>
        <w:t xml:space="preserve"> those that are</w:t>
      </w:r>
      <w:r w:rsidRPr="00585F0E">
        <w:rPr>
          <w:lang w:val="x-none" w:eastAsia="x-none" w:bidi="bn-BD"/>
        </w:rPr>
        <w:t xml:space="preserve"> best</w:t>
      </w:r>
      <w:r>
        <w:rPr>
          <w:lang w:eastAsia="x-none" w:bidi="bn-BD"/>
        </w:rPr>
        <w:t>-</w:t>
      </w:r>
      <w:r w:rsidRPr="00585F0E">
        <w:rPr>
          <w:lang w:val="x-none" w:eastAsia="x-none" w:bidi="bn-BD"/>
        </w:rPr>
        <w:t>selling</w:t>
      </w:r>
      <w:r>
        <w:rPr>
          <w:lang w:eastAsia="x-none" w:bidi="bn-BD"/>
        </w:rPr>
        <w:t>.</w:t>
      </w:r>
      <w:r>
        <w:rPr>
          <w:lang w:val="x-none" w:eastAsia="x-none" w:bidi="bn-BD"/>
        </w:rPr>
        <w:t xml:space="preserve"> </w:t>
      </w:r>
      <w:r>
        <w:rPr>
          <w:lang w:eastAsia="x-none" w:bidi="bn-BD"/>
        </w:rPr>
        <w:t>Based on the option, she will be able to view different books and see their details.</w:t>
      </w:r>
    </w:p>
    <w:p w14:paraId="37A08979" w14:textId="77777777" w:rsidR="00D840D5" w:rsidRDefault="00D840D5" w:rsidP="00D840D5">
      <w:pPr>
        <w:pStyle w:val="Heading2"/>
      </w:pPr>
      <w:bookmarkStart w:id="10" w:name="_Toc481507371"/>
      <w:r>
        <w:t>Use Case 2:</w:t>
      </w:r>
      <w:bookmarkEnd w:id="10"/>
      <w:r>
        <w:t xml:space="preserve"> </w:t>
      </w:r>
    </w:p>
    <w:p w14:paraId="760BBD1C" w14:textId="5484CFAC" w:rsidR="00585F0E" w:rsidRPr="00585F0E" w:rsidRDefault="00585F0E" w:rsidP="00585F0E">
      <w:pPr>
        <w:rPr>
          <w:lang w:val="x-none" w:eastAsia="x-none" w:bidi="bn-BD"/>
        </w:rPr>
      </w:pPr>
      <w:r>
        <w:rPr>
          <w:lang w:eastAsia="x-none" w:bidi="bn-BD"/>
        </w:rPr>
        <w:t>Ms. Nabila (A user on the site)</w:t>
      </w:r>
      <w:r w:rsidRPr="00585F0E">
        <w:rPr>
          <w:lang w:val="x-none" w:eastAsia="x-none" w:bidi="bn-BD"/>
        </w:rPr>
        <w:t xml:space="preserve"> want</w:t>
      </w:r>
      <w:r>
        <w:rPr>
          <w:lang w:eastAsia="x-none" w:bidi="bn-BD"/>
        </w:rPr>
        <w:t>s</w:t>
      </w:r>
      <w:r w:rsidRPr="00585F0E">
        <w:rPr>
          <w:lang w:val="x-none" w:eastAsia="x-none" w:bidi="bn-BD"/>
        </w:rPr>
        <w:t xml:space="preserve"> to rate book</w:t>
      </w:r>
      <w:r w:rsidR="00B162D8">
        <w:rPr>
          <w:lang w:eastAsia="x-none" w:bidi="bn-BD"/>
        </w:rPr>
        <w:t>s</w:t>
      </w:r>
      <w:r w:rsidRPr="00585F0E">
        <w:rPr>
          <w:lang w:val="x-none" w:eastAsia="x-none" w:bidi="bn-BD"/>
        </w:rPr>
        <w:t xml:space="preserve"> </w:t>
      </w:r>
      <w:r>
        <w:rPr>
          <w:lang w:eastAsia="x-none" w:bidi="bn-BD"/>
        </w:rPr>
        <w:t>she</w:t>
      </w:r>
      <w:r w:rsidRPr="00585F0E">
        <w:rPr>
          <w:lang w:val="x-none" w:eastAsia="x-none" w:bidi="bn-BD"/>
        </w:rPr>
        <w:t xml:space="preserve"> ha</w:t>
      </w:r>
      <w:r>
        <w:rPr>
          <w:lang w:eastAsia="x-none" w:bidi="bn-BD"/>
        </w:rPr>
        <w:t>s</w:t>
      </w:r>
      <w:r w:rsidRPr="00585F0E">
        <w:rPr>
          <w:lang w:val="x-none" w:eastAsia="x-none" w:bidi="bn-BD"/>
        </w:rPr>
        <w:t xml:space="preserve"> recently read</w:t>
      </w:r>
      <w:r w:rsidR="005A179E">
        <w:rPr>
          <w:lang w:eastAsia="x-none" w:bidi="bn-BD"/>
        </w:rPr>
        <w:t xml:space="preserve"> and share her opinions on them</w:t>
      </w:r>
      <w:r w:rsidRPr="00585F0E">
        <w:rPr>
          <w:lang w:val="x-none" w:eastAsia="x-none" w:bidi="bn-BD"/>
        </w:rPr>
        <w:t xml:space="preserve">. </w:t>
      </w:r>
      <w:r>
        <w:rPr>
          <w:lang w:eastAsia="x-none" w:bidi="bn-BD"/>
        </w:rPr>
        <w:t>She</w:t>
      </w:r>
      <w:r w:rsidRPr="00585F0E">
        <w:rPr>
          <w:lang w:val="x-none" w:eastAsia="x-none" w:bidi="bn-BD"/>
        </w:rPr>
        <w:t xml:space="preserve"> can do this by:</w:t>
      </w:r>
    </w:p>
    <w:p w14:paraId="3B62C199" w14:textId="41894957" w:rsidR="00585F0E" w:rsidRPr="00A972D9" w:rsidRDefault="00B162D8" w:rsidP="00585F0E">
      <w:pPr>
        <w:pStyle w:val="ListParagraph"/>
        <w:numPr>
          <w:ilvl w:val="0"/>
          <w:numId w:val="12"/>
        </w:numPr>
        <w:rPr>
          <w:lang w:val="x-none" w:eastAsia="x-none" w:bidi="bn-BD"/>
        </w:rPr>
      </w:pPr>
      <w:r>
        <w:rPr>
          <w:lang w:val="x-none" w:eastAsia="x-none" w:bidi="bn-BD"/>
        </w:rPr>
        <w:t xml:space="preserve">Searching for </w:t>
      </w:r>
      <w:r w:rsidR="00585F0E" w:rsidRPr="00585F0E">
        <w:rPr>
          <w:lang w:val="x-none" w:eastAsia="x-none" w:bidi="bn-BD"/>
        </w:rPr>
        <w:t>book</w:t>
      </w:r>
      <w:r>
        <w:rPr>
          <w:lang w:eastAsia="x-none" w:bidi="bn-BD"/>
        </w:rPr>
        <w:t>s</w:t>
      </w:r>
      <w:r w:rsidR="00585F0E" w:rsidRPr="00585F0E">
        <w:rPr>
          <w:lang w:val="x-none" w:eastAsia="x-none" w:bidi="bn-BD"/>
        </w:rPr>
        <w:t xml:space="preserve"> by title</w:t>
      </w:r>
      <w:r>
        <w:rPr>
          <w:lang w:eastAsia="x-none" w:bidi="bn-BD"/>
        </w:rPr>
        <w:t>, clicking on the button to review it and</w:t>
      </w:r>
      <w:r w:rsidR="00585F0E" w:rsidRPr="00585F0E">
        <w:rPr>
          <w:lang w:val="x-none" w:eastAsia="x-none" w:bidi="bn-BD"/>
        </w:rPr>
        <w:t xml:space="preserve"> </w:t>
      </w:r>
      <w:r>
        <w:rPr>
          <w:lang w:val="x-none" w:eastAsia="x-none" w:bidi="bn-BD"/>
        </w:rPr>
        <w:t xml:space="preserve">leaving a </w:t>
      </w:r>
      <w:r>
        <w:rPr>
          <w:lang w:eastAsia="x-none" w:bidi="bn-BD"/>
        </w:rPr>
        <w:t>rating with a concise review.</w:t>
      </w:r>
    </w:p>
    <w:p w14:paraId="536881AD" w14:textId="0D7EA1AA" w:rsidR="00A972D9" w:rsidRDefault="00A972D9" w:rsidP="00A972D9">
      <w:pPr>
        <w:pStyle w:val="Heading2"/>
      </w:pPr>
      <w:r>
        <w:t xml:space="preserve">Use Case 3: </w:t>
      </w:r>
    </w:p>
    <w:p w14:paraId="6B439B5E" w14:textId="061FEF80" w:rsidR="00A972D9" w:rsidRPr="00585F0E" w:rsidRDefault="00A972D9" w:rsidP="00A972D9">
      <w:pPr>
        <w:rPr>
          <w:lang w:val="x-none" w:eastAsia="x-none" w:bidi="bn-BD"/>
        </w:rPr>
      </w:pPr>
      <w:r>
        <w:rPr>
          <w:lang w:eastAsia="x-none" w:bidi="bn-BD"/>
        </w:rPr>
        <w:t>Ms. Nabila (A user on the site)</w:t>
      </w:r>
      <w:r w:rsidRPr="00585F0E">
        <w:rPr>
          <w:lang w:val="x-none" w:eastAsia="x-none" w:bidi="bn-BD"/>
        </w:rPr>
        <w:t xml:space="preserve"> want</w:t>
      </w:r>
      <w:r>
        <w:rPr>
          <w:lang w:eastAsia="x-none" w:bidi="bn-BD"/>
        </w:rPr>
        <w:t>s</w:t>
      </w:r>
      <w:r w:rsidRPr="00585F0E">
        <w:rPr>
          <w:lang w:val="x-none" w:eastAsia="x-none" w:bidi="bn-BD"/>
        </w:rPr>
        <w:t xml:space="preserve"> to </w:t>
      </w:r>
      <w:r>
        <w:rPr>
          <w:lang w:eastAsia="x-none" w:bidi="bn-BD"/>
        </w:rPr>
        <w:t>keep track of</w:t>
      </w:r>
      <w:r w:rsidRPr="00585F0E">
        <w:rPr>
          <w:lang w:val="x-none" w:eastAsia="x-none" w:bidi="bn-BD"/>
        </w:rPr>
        <w:t xml:space="preserve"> book</w:t>
      </w:r>
      <w:r>
        <w:rPr>
          <w:lang w:eastAsia="x-none" w:bidi="bn-BD"/>
        </w:rPr>
        <w:t>s</w:t>
      </w:r>
      <w:r w:rsidRPr="00585F0E">
        <w:rPr>
          <w:lang w:val="x-none" w:eastAsia="x-none" w:bidi="bn-BD"/>
        </w:rPr>
        <w:t xml:space="preserve"> </w:t>
      </w:r>
      <w:r>
        <w:rPr>
          <w:lang w:eastAsia="x-none" w:bidi="bn-BD"/>
        </w:rPr>
        <w:t>she</w:t>
      </w:r>
      <w:r w:rsidRPr="00585F0E">
        <w:rPr>
          <w:lang w:val="x-none" w:eastAsia="x-none" w:bidi="bn-BD"/>
        </w:rPr>
        <w:t xml:space="preserve"> ha</w:t>
      </w:r>
      <w:r>
        <w:rPr>
          <w:lang w:eastAsia="x-none" w:bidi="bn-BD"/>
        </w:rPr>
        <w:t>s</w:t>
      </w:r>
      <w:r w:rsidRPr="00585F0E">
        <w:rPr>
          <w:lang w:val="x-none" w:eastAsia="x-none" w:bidi="bn-BD"/>
        </w:rPr>
        <w:t xml:space="preserve"> </w:t>
      </w:r>
      <w:r w:rsidR="00663994">
        <w:rPr>
          <w:lang w:eastAsia="x-none" w:bidi="bn-BD"/>
        </w:rPr>
        <w:t>complet</w:t>
      </w:r>
      <w:r>
        <w:rPr>
          <w:lang w:eastAsia="x-none" w:bidi="bn-BD"/>
        </w:rPr>
        <w:t xml:space="preserve">ed or will </w:t>
      </w:r>
      <w:r w:rsidRPr="00585F0E">
        <w:rPr>
          <w:lang w:val="x-none" w:eastAsia="x-none" w:bidi="bn-BD"/>
        </w:rPr>
        <w:t>read</w:t>
      </w:r>
      <w:r>
        <w:rPr>
          <w:lang w:eastAsia="x-none" w:bidi="bn-BD"/>
        </w:rPr>
        <w:t xml:space="preserve"> soon</w:t>
      </w:r>
      <w:r w:rsidR="005A179E">
        <w:rPr>
          <w:lang w:eastAsia="x-none" w:bidi="bn-BD"/>
        </w:rPr>
        <w:t xml:space="preserve"> in her personal libraries</w:t>
      </w:r>
      <w:r w:rsidRPr="00585F0E">
        <w:rPr>
          <w:lang w:val="x-none" w:eastAsia="x-none" w:bidi="bn-BD"/>
        </w:rPr>
        <w:t xml:space="preserve">. </w:t>
      </w:r>
      <w:r w:rsidR="00663994">
        <w:rPr>
          <w:lang w:eastAsia="x-none" w:bidi="bn-BD"/>
        </w:rPr>
        <w:t>There are 3 options to do this</w:t>
      </w:r>
      <w:r w:rsidRPr="00585F0E">
        <w:rPr>
          <w:lang w:val="x-none" w:eastAsia="x-none" w:bidi="bn-BD"/>
        </w:rPr>
        <w:t>:</w:t>
      </w:r>
    </w:p>
    <w:p w14:paraId="79992839" w14:textId="03321B62" w:rsidR="00A972D9" w:rsidRPr="00663994" w:rsidRDefault="00A972D9" w:rsidP="00A972D9">
      <w:pPr>
        <w:pStyle w:val="ListParagraph"/>
        <w:numPr>
          <w:ilvl w:val="0"/>
          <w:numId w:val="16"/>
        </w:numPr>
        <w:rPr>
          <w:lang w:val="x-none" w:eastAsia="x-none" w:bidi="bn-BD"/>
        </w:rPr>
      </w:pPr>
      <w:r w:rsidRPr="00A972D9">
        <w:rPr>
          <w:lang w:val="x-none" w:eastAsia="x-none" w:bidi="bn-BD"/>
        </w:rPr>
        <w:t>S</w:t>
      </w:r>
      <w:r w:rsidR="00663994">
        <w:rPr>
          <w:lang w:eastAsia="x-none" w:bidi="bn-BD"/>
        </w:rPr>
        <w:t>he s</w:t>
      </w:r>
      <w:r w:rsidRPr="00A972D9">
        <w:rPr>
          <w:lang w:val="x-none" w:eastAsia="x-none" w:bidi="bn-BD"/>
        </w:rPr>
        <w:t>earch</w:t>
      </w:r>
      <w:r w:rsidR="00663994">
        <w:rPr>
          <w:lang w:eastAsia="x-none" w:bidi="bn-BD"/>
        </w:rPr>
        <w:t>es</w:t>
      </w:r>
      <w:r w:rsidRPr="00A972D9">
        <w:rPr>
          <w:lang w:val="x-none" w:eastAsia="x-none" w:bidi="bn-BD"/>
        </w:rPr>
        <w:t xml:space="preserve"> for book</w:t>
      </w:r>
      <w:r>
        <w:rPr>
          <w:lang w:eastAsia="x-none" w:bidi="bn-BD"/>
        </w:rPr>
        <w:t>s</w:t>
      </w:r>
      <w:r w:rsidRPr="00A972D9">
        <w:rPr>
          <w:lang w:val="x-none" w:eastAsia="x-none" w:bidi="bn-BD"/>
        </w:rPr>
        <w:t xml:space="preserve"> by title</w:t>
      </w:r>
      <w:r w:rsidR="00663994">
        <w:rPr>
          <w:lang w:eastAsia="x-none" w:bidi="bn-BD"/>
        </w:rPr>
        <w:t>, genre, or author</w:t>
      </w:r>
      <w:r>
        <w:rPr>
          <w:lang w:eastAsia="x-none" w:bidi="bn-BD"/>
        </w:rPr>
        <w:t xml:space="preserve">, </w:t>
      </w:r>
      <w:r w:rsidR="00663994">
        <w:rPr>
          <w:lang w:eastAsia="x-none" w:bidi="bn-BD"/>
        </w:rPr>
        <w:t>and clicks on the button next to them to save them to different libraries.</w:t>
      </w:r>
    </w:p>
    <w:p w14:paraId="1852EBEC" w14:textId="1E685F57" w:rsidR="00663994" w:rsidRPr="00663994" w:rsidRDefault="00663994" w:rsidP="00A972D9">
      <w:pPr>
        <w:pStyle w:val="ListParagraph"/>
        <w:numPr>
          <w:ilvl w:val="0"/>
          <w:numId w:val="16"/>
        </w:numPr>
        <w:rPr>
          <w:lang w:val="x-none" w:eastAsia="x-none" w:bidi="bn-BD"/>
        </w:rPr>
      </w:pPr>
      <w:r>
        <w:rPr>
          <w:lang w:eastAsia="x-none" w:bidi="bn-BD"/>
        </w:rPr>
        <w:t>She selects options to see books of certain genres or best-selling status, and saves them to different libraries.</w:t>
      </w:r>
    </w:p>
    <w:p w14:paraId="534F25C2" w14:textId="011806AF" w:rsidR="00663994" w:rsidRPr="00A972D9" w:rsidRDefault="00663994" w:rsidP="00A972D9">
      <w:pPr>
        <w:pStyle w:val="ListParagraph"/>
        <w:numPr>
          <w:ilvl w:val="0"/>
          <w:numId w:val="16"/>
        </w:numPr>
        <w:rPr>
          <w:lang w:val="x-none" w:eastAsia="x-none" w:bidi="bn-BD"/>
        </w:rPr>
      </w:pPr>
      <w:r>
        <w:rPr>
          <w:lang w:eastAsia="x-none" w:bidi="bn-BD"/>
        </w:rPr>
        <w:t xml:space="preserve">She can select the books she has already reviewed and save them to libraries of completed books. </w:t>
      </w:r>
    </w:p>
    <w:p w14:paraId="77410AE4" w14:textId="702BCF44" w:rsidR="00D840D5" w:rsidRDefault="00D840D5" w:rsidP="00D840D5">
      <w:pPr>
        <w:pStyle w:val="Heading2"/>
      </w:pPr>
      <w:bookmarkStart w:id="11" w:name="_Toc481507372"/>
      <w:r>
        <w:t xml:space="preserve">Use Case </w:t>
      </w:r>
      <w:r w:rsidR="00A972D9">
        <w:rPr>
          <w:lang w:val="en-US"/>
        </w:rPr>
        <w:t>4</w:t>
      </w:r>
      <w:r>
        <w:t>:</w:t>
      </w:r>
      <w:bookmarkEnd w:id="11"/>
      <w:r>
        <w:t xml:space="preserve"> </w:t>
      </w:r>
    </w:p>
    <w:p w14:paraId="04DDEEBB" w14:textId="649E9B51" w:rsidR="00585F0E" w:rsidRPr="00585F0E" w:rsidRDefault="00250C98" w:rsidP="00585F0E">
      <w:pPr>
        <w:rPr>
          <w:lang w:val="x-none" w:eastAsia="x-none" w:bidi="bn-BD"/>
        </w:rPr>
      </w:pPr>
      <w:r>
        <w:rPr>
          <w:lang w:eastAsia="x-none" w:bidi="bn-BD"/>
        </w:rPr>
        <w:t>Ms. Noor (A book publisher)</w:t>
      </w:r>
      <w:r w:rsidRPr="00585F0E">
        <w:rPr>
          <w:lang w:val="x-none" w:eastAsia="x-none" w:bidi="bn-BD"/>
        </w:rPr>
        <w:t xml:space="preserve"> want</w:t>
      </w:r>
      <w:r>
        <w:rPr>
          <w:lang w:eastAsia="x-none" w:bidi="bn-BD"/>
        </w:rPr>
        <w:t>s</w:t>
      </w:r>
      <w:r w:rsidRPr="00585F0E">
        <w:rPr>
          <w:lang w:val="x-none" w:eastAsia="x-none" w:bidi="bn-BD"/>
        </w:rPr>
        <w:t xml:space="preserve"> to </w:t>
      </w:r>
      <w:r w:rsidR="00585F0E" w:rsidRPr="00585F0E">
        <w:rPr>
          <w:lang w:val="x-none" w:eastAsia="x-none" w:bidi="bn-BD"/>
        </w:rPr>
        <w:t>se</w:t>
      </w:r>
      <w:r>
        <w:rPr>
          <w:lang w:val="x-none" w:eastAsia="x-none" w:bidi="bn-BD"/>
        </w:rPr>
        <w:t xml:space="preserve">e </w:t>
      </w:r>
      <w:r>
        <w:rPr>
          <w:lang w:eastAsia="x-none" w:bidi="bn-BD"/>
        </w:rPr>
        <w:t>which books are bein</w:t>
      </w:r>
      <w:r w:rsidR="00FA0472">
        <w:rPr>
          <w:lang w:eastAsia="x-none" w:bidi="bn-BD"/>
        </w:rPr>
        <w:t>g</w:t>
      </w:r>
      <w:r>
        <w:rPr>
          <w:lang w:eastAsia="x-none" w:bidi="bn-BD"/>
        </w:rPr>
        <w:t xml:space="preserve"> well-received</w:t>
      </w:r>
      <w:r w:rsidR="001F1CCC">
        <w:rPr>
          <w:lang w:eastAsia="x-none" w:bidi="bn-BD"/>
        </w:rPr>
        <w:t>, either critically or commercially</w:t>
      </w:r>
      <w:r>
        <w:rPr>
          <w:lang w:val="x-none" w:eastAsia="x-none" w:bidi="bn-BD"/>
        </w:rPr>
        <w:t xml:space="preserve">. </w:t>
      </w:r>
      <w:r>
        <w:rPr>
          <w:lang w:eastAsia="x-none" w:bidi="bn-BD"/>
        </w:rPr>
        <w:t>There are 2 ways to do this</w:t>
      </w:r>
      <w:r w:rsidR="00585F0E" w:rsidRPr="00585F0E">
        <w:rPr>
          <w:lang w:val="x-none" w:eastAsia="x-none" w:bidi="bn-BD"/>
        </w:rPr>
        <w:t>:</w:t>
      </w:r>
    </w:p>
    <w:p w14:paraId="511C3627" w14:textId="284BA8DF" w:rsidR="00585F0E" w:rsidRPr="00250C98" w:rsidRDefault="00585F0E" w:rsidP="00585F0E">
      <w:pPr>
        <w:pStyle w:val="ListParagraph"/>
        <w:numPr>
          <w:ilvl w:val="0"/>
          <w:numId w:val="13"/>
        </w:numPr>
        <w:rPr>
          <w:lang w:val="x-none" w:eastAsia="x-none" w:bidi="bn-BD"/>
        </w:rPr>
      </w:pPr>
      <w:r w:rsidRPr="00585F0E">
        <w:rPr>
          <w:lang w:val="x-none" w:eastAsia="x-none" w:bidi="bn-BD"/>
        </w:rPr>
        <w:t>S</w:t>
      </w:r>
      <w:r w:rsidR="00250C98">
        <w:rPr>
          <w:lang w:eastAsia="x-none" w:bidi="bn-BD"/>
        </w:rPr>
        <w:t xml:space="preserve">he can </w:t>
      </w:r>
      <w:r w:rsidR="00FA0472">
        <w:rPr>
          <w:lang w:eastAsia="x-none" w:bidi="bn-BD"/>
        </w:rPr>
        <w:t>select</w:t>
      </w:r>
      <w:r w:rsidR="00250C98">
        <w:rPr>
          <w:lang w:eastAsia="x-none" w:bidi="bn-BD"/>
        </w:rPr>
        <w:t xml:space="preserve"> the option to see books with the highest average rating. A list of books will be returned showing </w:t>
      </w:r>
      <w:r w:rsidR="00FA0472">
        <w:rPr>
          <w:lang w:eastAsia="x-none" w:bidi="bn-BD"/>
        </w:rPr>
        <w:t xml:space="preserve">the </w:t>
      </w:r>
      <w:r w:rsidR="00250C98">
        <w:rPr>
          <w:lang w:eastAsia="x-none" w:bidi="bn-BD"/>
        </w:rPr>
        <w:t>highest rated books in the site.</w:t>
      </w:r>
    </w:p>
    <w:p w14:paraId="0E3E3E05" w14:textId="377C35E3" w:rsidR="00585F0E" w:rsidRPr="00FA0472" w:rsidRDefault="00250C98" w:rsidP="00585F0E">
      <w:pPr>
        <w:pStyle w:val="ListParagraph"/>
        <w:numPr>
          <w:ilvl w:val="0"/>
          <w:numId w:val="13"/>
        </w:numPr>
        <w:rPr>
          <w:lang w:val="x-none" w:eastAsia="x-none" w:bidi="bn-BD"/>
        </w:rPr>
      </w:pPr>
      <w:r>
        <w:rPr>
          <w:lang w:eastAsia="x-none" w:bidi="bn-BD"/>
        </w:rPr>
        <w:t>She can se</w:t>
      </w:r>
      <w:r w:rsidR="00FA0472">
        <w:rPr>
          <w:lang w:eastAsia="x-none" w:bidi="bn-BD"/>
        </w:rPr>
        <w:t>lect the option to see the currently best-selling books. A list of the best-selling books will be returned.</w:t>
      </w:r>
    </w:p>
    <w:p w14:paraId="332C2932" w14:textId="3A965F69" w:rsidR="00FA0472" w:rsidRPr="00FA0472" w:rsidRDefault="00FA0472" w:rsidP="00FA0472">
      <w:pPr>
        <w:rPr>
          <w:b/>
          <w:color w:val="2E74B5" w:themeColor="accent1" w:themeShade="BF"/>
          <w:sz w:val="26"/>
          <w:szCs w:val="26"/>
          <w:lang w:eastAsia="x-none" w:bidi="bn-BD"/>
        </w:rPr>
      </w:pPr>
      <w:r w:rsidRPr="00FA0472">
        <w:rPr>
          <w:b/>
          <w:color w:val="2E74B5" w:themeColor="accent1" w:themeShade="BF"/>
          <w:sz w:val="26"/>
          <w:szCs w:val="26"/>
          <w:lang w:eastAsia="x-none" w:bidi="bn-BD"/>
        </w:rPr>
        <w:t xml:space="preserve">Use Case </w:t>
      </w:r>
      <w:r w:rsidR="00A972D9">
        <w:rPr>
          <w:b/>
          <w:color w:val="2E74B5" w:themeColor="accent1" w:themeShade="BF"/>
          <w:sz w:val="26"/>
          <w:szCs w:val="26"/>
          <w:lang w:eastAsia="x-none" w:bidi="bn-BD"/>
        </w:rPr>
        <w:t>5</w:t>
      </w:r>
      <w:r w:rsidRPr="00FA0472">
        <w:rPr>
          <w:b/>
          <w:color w:val="2E74B5" w:themeColor="accent1" w:themeShade="BF"/>
          <w:sz w:val="26"/>
          <w:szCs w:val="26"/>
          <w:lang w:eastAsia="x-none" w:bidi="bn-BD"/>
        </w:rPr>
        <w:t>:</w:t>
      </w:r>
    </w:p>
    <w:p w14:paraId="3CED3F08" w14:textId="7C044C1C" w:rsidR="00250C98" w:rsidRPr="00585F0E" w:rsidRDefault="00D840D5" w:rsidP="00250C98">
      <w:pPr>
        <w:rPr>
          <w:lang w:val="x-none" w:eastAsia="x-none" w:bidi="bn-BD"/>
        </w:rPr>
      </w:pPr>
      <w:r>
        <w:t>Mrs. Nabila (</w:t>
      </w:r>
      <w:r w:rsidR="00FA0472">
        <w:t>Administrator on the website</w:t>
      </w:r>
      <w:r>
        <w:t>)</w:t>
      </w:r>
      <w:r w:rsidR="00FA0472">
        <w:t xml:space="preserve"> wants to </w:t>
      </w:r>
      <w:bookmarkEnd w:id="6"/>
      <w:r w:rsidR="00250C98" w:rsidRPr="00585F0E">
        <w:rPr>
          <w:lang w:val="x-none" w:eastAsia="x-none" w:bidi="bn-BD"/>
        </w:rPr>
        <w:t>remove or edit reviews that are controversial</w:t>
      </w:r>
      <w:r w:rsidR="001F1CCC">
        <w:rPr>
          <w:lang w:eastAsia="x-none" w:bidi="bn-BD"/>
        </w:rPr>
        <w:t xml:space="preserve"> or redundant so that the website is cleaner</w:t>
      </w:r>
      <w:r w:rsidR="00250C98" w:rsidRPr="00585F0E">
        <w:rPr>
          <w:lang w:val="x-none" w:eastAsia="x-none" w:bidi="bn-BD"/>
        </w:rPr>
        <w:t xml:space="preserve">. </w:t>
      </w:r>
      <w:r w:rsidR="00FA0472">
        <w:rPr>
          <w:lang w:eastAsia="x-none" w:bidi="bn-BD"/>
        </w:rPr>
        <w:t>She</w:t>
      </w:r>
      <w:r w:rsidR="00250C98" w:rsidRPr="00585F0E">
        <w:rPr>
          <w:lang w:val="x-none" w:eastAsia="x-none" w:bidi="bn-BD"/>
        </w:rPr>
        <w:t xml:space="preserve"> can do this by:</w:t>
      </w:r>
    </w:p>
    <w:p w14:paraId="7F9DCDBC" w14:textId="77777777" w:rsidR="00FA0472" w:rsidRDefault="00250C98" w:rsidP="00FA0472">
      <w:pPr>
        <w:pStyle w:val="ListParagraph"/>
        <w:numPr>
          <w:ilvl w:val="0"/>
          <w:numId w:val="14"/>
        </w:numPr>
        <w:rPr>
          <w:lang w:val="x-none" w:eastAsia="x-none" w:bidi="bn-BD"/>
        </w:rPr>
      </w:pPr>
      <w:r w:rsidRPr="00FA0472">
        <w:rPr>
          <w:lang w:val="x-none" w:eastAsia="x-none" w:bidi="bn-BD"/>
        </w:rPr>
        <w:t>Clicking on the edit or delete button to change or remove a review</w:t>
      </w:r>
    </w:p>
    <w:p w14:paraId="6505D3FB" w14:textId="18B2640A" w:rsidR="00FA0472" w:rsidRDefault="00FA0472" w:rsidP="00250C98">
      <w:pPr>
        <w:rPr>
          <w:lang w:val="x-none" w:eastAsia="x-none" w:bidi="bn-BD"/>
        </w:rPr>
      </w:pPr>
      <w:r w:rsidRPr="00FA0472">
        <w:rPr>
          <w:b/>
          <w:color w:val="2E74B5" w:themeColor="accent1" w:themeShade="BF"/>
          <w:sz w:val="26"/>
          <w:szCs w:val="26"/>
          <w:lang w:eastAsia="x-none" w:bidi="bn-BD"/>
        </w:rPr>
        <w:t xml:space="preserve">Use Case </w:t>
      </w:r>
      <w:r w:rsidR="00A972D9">
        <w:rPr>
          <w:b/>
          <w:color w:val="2E74B5" w:themeColor="accent1" w:themeShade="BF"/>
          <w:sz w:val="26"/>
          <w:szCs w:val="26"/>
          <w:lang w:eastAsia="x-none" w:bidi="bn-BD"/>
        </w:rPr>
        <w:t>6</w:t>
      </w:r>
      <w:r w:rsidRPr="00FA0472">
        <w:rPr>
          <w:b/>
          <w:color w:val="2E74B5" w:themeColor="accent1" w:themeShade="BF"/>
          <w:sz w:val="26"/>
          <w:szCs w:val="26"/>
          <w:lang w:eastAsia="x-none" w:bidi="bn-BD"/>
        </w:rPr>
        <w:t>:</w:t>
      </w:r>
    </w:p>
    <w:p w14:paraId="003A8D94" w14:textId="4BE8DA96" w:rsidR="00250C98" w:rsidRPr="00585F0E" w:rsidRDefault="00FA0472" w:rsidP="00250C98">
      <w:pPr>
        <w:rPr>
          <w:lang w:val="x-none" w:eastAsia="x-none" w:bidi="bn-BD"/>
        </w:rPr>
      </w:pPr>
      <w:r>
        <w:t>Mrs. Nabila (Administrator on the website)</w:t>
      </w:r>
      <w:r w:rsidR="00250C98" w:rsidRPr="00585F0E">
        <w:rPr>
          <w:lang w:val="x-none" w:eastAsia="x-none" w:bidi="bn-BD"/>
        </w:rPr>
        <w:t xml:space="preserve"> want</w:t>
      </w:r>
      <w:r>
        <w:rPr>
          <w:lang w:eastAsia="x-none" w:bidi="bn-BD"/>
        </w:rPr>
        <w:t>s</w:t>
      </w:r>
      <w:r w:rsidR="00250C98" w:rsidRPr="00585F0E">
        <w:rPr>
          <w:lang w:val="x-none" w:eastAsia="x-none" w:bidi="bn-BD"/>
        </w:rPr>
        <w:t xml:space="preserve"> to change details</w:t>
      </w:r>
      <w:r>
        <w:rPr>
          <w:lang w:eastAsia="x-none" w:bidi="bn-BD"/>
        </w:rPr>
        <w:t xml:space="preserve"> of certain books</w:t>
      </w:r>
      <w:r w:rsidR="001F1CCC">
        <w:rPr>
          <w:lang w:eastAsia="x-none" w:bidi="bn-BD"/>
        </w:rPr>
        <w:t xml:space="preserve"> that have been modified by their publishers</w:t>
      </w:r>
      <w:r w:rsidR="00250C98" w:rsidRPr="00585F0E">
        <w:rPr>
          <w:lang w:val="x-none" w:eastAsia="x-none" w:bidi="bn-BD"/>
        </w:rPr>
        <w:t xml:space="preserve">. </w:t>
      </w:r>
      <w:r>
        <w:rPr>
          <w:lang w:eastAsia="x-none" w:bidi="bn-BD"/>
        </w:rPr>
        <w:t>She</w:t>
      </w:r>
      <w:r w:rsidR="00250C98" w:rsidRPr="00585F0E">
        <w:rPr>
          <w:lang w:val="x-none" w:eastAsia="x-none" w:bidi="bn-BD"/>
        </w:rPr>
        <w:t xml:space="preserve"> can do this by:</w:t>
      </w:r>
    </w:p>
    <w:p w14:paraId="486F50F8" w14:textId="2E29E9F6" w:rsidR="004B0FDE" w:rsidRPr="00FA0472" w:rsidRDefault="00250C98" w:rsidP="008D5FB9">
      <w:pPr>
        <w:pStyle w:val="ListParagraph"/>
        <w:numPr>
          <w:ilvl w:val="0"/>
          <w:numId w:val="15"/>
        </w:numPr>
        <w:rPr>
          <w:lang w:val="x-none" w:eastAsia="x-none" w:bidi="bn-BD"/>
        </w:rPr>
      </w:pPr>
      <w:r w:rsidRPr="00FA0472">
        <w:rPr>
          <w:lang w:val="x-none" w:eastAsia="x-none" w:bidi="bn-BD"/>
        </w:rPr>
        <w:t xml:space="preserve">Clicking on the </w:t>
      </w:r>
      <w:r w:rsidR="00FA0472">
        <w:rPr>
          <w:lang w:eastAsia="x-none" w:bidi="bn-BD"/>
        </w:rPr>
        <w:t>E</w:t>
      </w:r>
      <w:r w:rsidRPr="00FA0472">
        <w:rPr>
          <w:lang w:val="x-none" w:eastAsia="x-none" w:bidi="bn-BD"/>
        </w:rPr>
        <w:t>dit button next to a book</w:t>
      </w:r>
      <w:r w:rsidR="00FA0472">
        <w:rPr>
          <w:lang w:eastAsia="x-none" w:bidi="bn-BD"/>
        </w:rPr>
        <w:t xml:space="preserve">, then updating the book details by clicking on the Save button. </w:t>
      </w:r>
    </w:p>
    <w:p w14:paraId="32411E9C" w14:textId="5A1DEC16" w:rsidR="00B11CDE" w:rsidRDefault="003660CB" w:rsidP="003660CB">
      <w:pPr>
        <w:pStyle w:val="Heading2"/>
        <w:rPr>
          <w:lang w:val="en-US"/>
        </w:rPr>
      </w:pPr>
      <w:bookmarkStart w:id="12" w:name="_Toc481507373"/>
      <w:r>
        <w:t>Limits</w:t>
      </w:r>
      <w:bookmarkEnd w:id="12"/>
      <w:r w:rsidR="00B11CDE">
        <w:t xml:space="preserve"> </w:t>
      </w:r>
    </w:p>
    <w:p w14:paraId="6DC54188" w14:textId="1C213AC5" w:rsidR="00553826" w:rsidRPr="00663994" w:rsidRDefault="00553826" w:rsidP="00553826">
      <w:pPr>
        <w:rPr>
          <w:i/>
          <w:lang w:eastAsia="x-none" w:bidi="bn-BD"/>
        </w:rPr>
      </w:pPr>
      <w:r w:rsidRPr="00663994">
        <w:rPr>
          <w:i/>
          <w:lang w:eastAsia="x-none" w:bidi="bn-BD"/>
        </w:rPr>
        <w:t>&lt;</w:t>
      </w:r>
      <w:r w:rsidR="009B1E02" w:rsidRPr="00663994">
        <w:rPr>
          <w:i/>
          <w:lang w:eastAsia="x-none" w:bidi="bn-BD"/>
        </w:rPr>
        <w:t>Fill</w:t>
      </w:r>
      <w:r w:rsidRPr="00663994">
        <w:rPr>
          <w:i/>
          <w:lang w:eastAsia="x-none" w:bidi="bn-BD"/>
        </w:rPr>
        <w:t xml:space="preserve"> up as the project progresses in the first 2 weeks&gt;</w:t>
      </w:r>
    </w:p>
    <w:p w14:paraId="7F970A6D" w14:textId="18F101E2" w:rsidR="00CA0140" w:rsidRDefault="00C30600" w:rsidP="00CA0140">
      <w:pPr>
        <w:pStyle w:val="Heading1"/>
        <w:rPr>
          <w:rFonts w:ascii="Calibri" w:hAnsi="Calibri"/>
          <w:lang w:val="en-US"/>
        </w:rPr>
      </w:pPr>
      <w:bookmarkStart w:id="13" w:name="_Toc481507374"/>
      <w:bookmarkStart w:id="14" w:name="_Toc477933674"/>
      <w:r>
        <w:rPr>
          <w:rFonts w:ascii="Calibri" w:hAnsi="Calibri"/>
        </w:rPr>
        <w:t xml:space="preserve">Solution </w:t>
      </w:r>
      <w:r w:rsidR="00736C19">
        <w:rPr>
          <w:rFonts w:ascii="Calibri" w:hAnsi="Calibri"/>
          <w:lang w:val="en-US"/>
        </w:rPr>
        <w:t>D</w:t>
      </w:r>
      <w:r w:rsidR="00736C19" w:rsidRPr="00E9701D">
        <w:rPr>
          <w:rFonts w:ascii="Calibri" w:hAnsi="Calibri"/>
        </w:rPr>
        <w:t>escription</w:t>
      </w:r>
      <w:bookmarkEnd w:id="13"/>
      <w:r w:rsidR="00E9701D" w:rsidRPr="00E9701D">
        <w:rPr>
          <w:rFonts w:ascii="Calibri" w:hAnsi="Calibri"/>
        </w:rPr>
        <w:t xml:space="preserve"> </w:t>
      </w:r>
      <w:bookmarkStart w:id="15" w:name="_Toc477933676"/>
      <w:bookmarkEnd w:id="14"/>
    </w:p>
    <w:p w14:paraId="30B0FA73" w14:textId="3DA214A9" w:rsidR="00B40E0E" w:rsidRDefault="00B40E0E" w:rsidP="00AF2A82">
      <w:pPr>
        <w:pStyle w:val="Heading2"/>
      </w:pPr>
      <w:bookmarkStart w:id="16" w:name="_Toc481507375"/>
      <w:r>
        <w:t>Architecture</w:t>
      </w:r>
      <w:bookmarkEnd w:id="16"/>
    </w:p>
    <w:p w14:paraId="305A35F8" w14:textId="0DAEFF6E" w:rsidR="00755D64" w:rsidRPr="00193FD4" w:rsidRDefault="00C3642D" w:rsidP="00C3642D">
      <w:pPr>
        <w:rPr>
          <w:color w:val="FF0000"/>
          <w:lang w:eastAsia="x-none" w:bidi="bn-BD"/>
        </w:rPr>
      </w:pPr>
      <w:r w:rsidRPr="00193FD4">
        <w:rPr>
          <w:color w:val="FF0000"/>
          <w:lang w:eastAsia="x-none" w:bidi="bn-BD"/>
        </w:rPr>
        <w:t xml:space="preserve">Central DB will receive requests from multiple types of clients such android, </w:t>
      </w:r>
      <w:r w:rsidR="005B0843" w:rsidRPr="00193FD4">
        <w:rPr>
          <w:color w:val="FF0000"/>
          <w:lang w:eastAsia="x-none" w:bidi="bn-BD"/>
        </w:rPr>
        <w:t>iOS</w:t>
      </w:r>
      <w:r w:rsidRPr="00193FD4">
        <w:rPr>
          <w:color w:val="FF0000"/>
          <w:lang w:eastAsia="x-none" w:bidi="bn-BD"/>
        </w:rPr>
        <w:t xml:space="preserve"> and windows apps and also browsers. Therefore a middleware message broker will cater to diverse clients and maintain connection and routing.</w:t>
      </w:r>
      <w:r w:rsidR="00F92128" w:rsidRPr="00193FD4">
        <w:rPr>
          <w:noProof/>
          <w:color w:val="FF0000"/>
        </w:rPr>
        <w:t xml:space="preserve"> </w:t>
      </w:r>
      <w:r w:rsidR="00F92128" w:rsidRPr="00193FD4">
        <w:rPr>
          <w:noProof/>
          <w:color w:val="FF0000"/>
        </w:rPr>
        <w:drawing>
          <wp:inline distT="0" distB="0" distL="0" distR="0" wp14:anchorId="7BC74FC0" wp14:editId="284B6B51">
            <wp:extent cx="4716687" cy="3749040"/>
            <wp:effectExtent l="0" t="0" r="0" b="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6687" cy="3749040"/>
                    </a:xfrm>
                    <a:prstGeom prst="rect">
                      <a:avLst/>
                    </a:prstGeom>
                    <a:noFill/>
                  </pic:spPr>
                </pic:pic>
              </a:graphicData>
            </a:graphic>
          </wp:inline>
        </w:drawing>
      </w:r>
    </w:p>
    <w:p w14:paraId="0CB1B42F" w14:textId="163FFFD7" w:rsidR="00A07414" w:rsidRPr="00193FD4" w:rsidRDefault="00C3642D" w:rsidP="00C3642D">
      <w:pPr>
        <w:pStyle w:val="Caption"/>
        <w:jc w:val="center"/>
        <w:rPr>
          <w:color w:val="FF0000"/>
          <w:lang w:eastAsia="x-none" w:bidi="bn-BD"/>
        </w:rPr>
      </w:pPr>
      <w:r w:rsidRPr="00193FD4">
        <w:rPr>
          <w:color w:val="FF0000"/>
        </w:rPr>
        <w:t xml:space="preserve">Figure </w:t>
      </w:r>
      <w:r w:rsidR="00E40E82" w:rsidRPr="00193FD4">
        <w:rPr>
          <w:noProof/>
          <w:color w:val="FF0000"/>
        </w:rPr>
        <w:fldChar w:fldCharType="begin"/>
      </w:r>
      <w:r w:rsidR="00E40E82" w:rsidRPr="00193FD4">
        <w:rPr>
          <w:noProof/>
          <w:color w:val="FF0000"/>
        </w:rPr>
        <w:instrText xml:space="preserve"> SEQ Figure \* ARABIC </w:instrText>
      </w:r>
      <w:r w:rsidR="00E40E82" w:rsidRPr="00193FD4">
        <w:rPr>
          <w:noProof/>
          <w:color w:val="FF0000"/>
        </w:rPr>
        <w:fldChar w:fldCharType="separate"/>
      </w:r>
      <w:r w:rsidR="00994576" w:rsidRPr="00193FD4">
        <w:rPr>
          <w:noProof/>
          <w:color w:val="FF0000"/>
        </w:rPr>
        <w:t>1</w:t>
      </w:r>
      <w:r w:rsidR="00E40E82" w:rsidRPr="00193FD4">
        <w:rPr>
          <w:noProof/>
          <w:color w:val="FF0000"/>
        </w:rPr>
        <w:fldChar w:fldCharType="end"/>
      </w:r>
      <w:r w:rsidRPr="00193FD4">
        <w:rPr>
          <w:color w:val="FF0000"/>
        </w:rPr>
        <w:t>: Architecture plan</w:t>
      </w:r>
    </w:p>
    <w:p w14:paraId="2F962C0A" w14:textId="77777777" w:rsidR="00553826" w:rsidRPr="00193FD4" w:rsidRDefault="00553826" w:rsidP="00A07414">
      <w:pPr>
        <w:rPr>
          <w:color w:val="FF0000"/>
          <w:lang w:eastAsia="x-none" w:bidi="bn-BD"/>
        </w:rPr>
      </w:pPr>
    </w:p>
    <w:p w14:paraId="2F244BCF" w14:textId="77777777" w:rsidR="00553826" w:rsidRPr="00193FD4" w:rsidRDefault="00553826" w:rsidP="00A07414">
      <w:pPr>
        <w:rPr>
          <w:color w:val="FF0000"/>
          <w:lang w:eastAsia="x-none" w:bidi="bn-BD"/>
        </w:rPr>
      </w:pPr>
    </w:p>
    <w:p w14:paraId="78776A30" w14:textId="0433813E" w:rsidR="00A07414" w:rsidRPr="00193FD4" w:rsidRDefault="0098271F" w:rsidP="00A07414">
      <w:pPr>
        <w:rPr>
          <w:color w:val="FF0000"/>
          <w:lang w:eastAsia="x-none" w:bidi="bn-BD"/>
        </w:rPr>
      </w:pPr>
      <w:r w:rsidRPr="00193FD4">
        <w:rPr>
          <w:color w:val="FF0000"/>
          <w:lang w:eastAsia="x-none" w:bidi="bn-BD"/>
        </w:rPr>
        <w:t xml:space="preserve">The first phases will focus only on minimum </w:t>
      </w:r>
      <w:r w:rsidR="00A07414" w:rsidRPr="00193FD4">
        <w:rPr>
          <w:color w:val="FF0000"/>
          <w:lang w:eastAsia="x-none" w:bidi="bn-BD"/>
        </w:rPr>
        <w:t>viable product (MVP) with basic and initial UX</w:t>
      </w:r>
      <w:r w:rsidRPr="00193FD4">
        <w:rPr>
          <w:color w:val="FF0000"/>
          <w:lang w:eastAsia="x-none" w:bidi="bn-BD"/>
        </w:rPr>
        <w:t xml:space="preserve"> and meeti</w:t>
      </w:r>
      <w:r w:rsidR="00BE008F" w:rsidRPr="00193FD4">
        <w:rPr>
          <w:color w:val="FF0000"/>
          <w:lang w:eastAsia="x-none" w:bidi="bn-BD"/>
        </w:rPr>
        <w:t>ng acceptable performance bench</w:t>
      </w:r>
      <w:r w:rsidRPr="00193FD4">
        <w:rPr>
          <w:color w:val="FF0000"/>
          <w:lang w:eastAsia="x-none" w:bidi="bn-BD"/>
        </w:rPr>
        <w:t xml:space="preserve">marks as set by Google and open source benchmarking tools available in the industry. </w:t>
      </w:r>
      <w:r w:rsidR="00BE008F" w:rsidRPr="00193FD4">
        <w:rPr>
          <w:color w:val="FF0000"/>
          <w:lang w:eastAsia="x-none" w:bidi="bn-BD"/>
        </w:rPr>
        <w:t>To</w:t>
      </w:r>
      <w:r w:rsidR="00A07414" w:rsidRPr="00193FD4">
        <w:rPr>
          <w:color w:val="FF0000"/>
          <w:lang w:eastAsia="x-none" w:bidi="bn-BD"/>
        </w:rPr>
        <w:t xml:space="preserve"> help reduce future rework</w:t>
      </w:r>
      <w:r w:rsidRPr="00193FD4">
        <w:rPr>
          <w:color w:val="FF0000"/>
          <w:lang w:eastAsia="x-none" w:bidi="bn-BD"/>
        </w:rPr>
        <w:t xml:space="preserve"> SOA architecture needs development in the initial phase</w:t>
      </w:r>
      <w:r w:rsidR="00A07414" w:rsidRPr="00193FD4">
        <w:rPr>
          <w:color w:val="FF0000"/>
          <w:lang w:eastAsia="x-none" w:bidi="bn-BD"/>
        </w:rPr>
        <w:t xml:space="preserve">. Possible </w:t>
      </w:r>
      <w:r w:rsidRPr="00193FD4">
        <w:rPr>
          <w:color w:val="FF0000"/>
          <w:lang w:eastAsia="x-none" w:bidi="bn-BD"/>
        </w:rPr>
        <w:t xml:space="preserve">middleware </w:t>
      </w:r>
      <w:r w:rsidR="00A07414" w:rsidRPr="00193FD4">
        <w:rPr>
          <w:color w:val="FF0000"/>
          <w:lang w:eastAsia="x-none" w:bidi="bn-BD"/>
        </w:rPr>
        <w:t xml:space="preserve">candidates for </w:t>
      </w:r>
      <w:r w:rsidR="005B0843" w:rsidRPr="00193FD4">
        <w:rPr>
          <w:color w:val="FF0000"/>
          <w:lang w:eastAsia="x-none" w:bidi="bn-BD"/>
        </w:rPr>
        <w:t>SOA are</w:t>
      </w:r>
      <w:r w:rsidR="00A07414" w:rsidRPr="00193FD4">
        <w:rPr>
          <w:color w:val="FF0000"/>
          <w:lang w:eastAsia="x-none" w:bidi="bn-BD"/>
        </w:rPr>
        <w:t xml:space="preserve"> Kafka and RabbitMQ. </w:t>
      </w:r>
    </w:p>
    <w:p w14:paraId="3DFB14F2" w14:textId="46FD987A" w:rsidR="00F92128" w:rsidRDefault="00F92128" w:rsidP="00F92128">
      <w:pPr>
        <w:rPr>
          <w:lang w:eastAsia="x-none" w:bidi="bn-BD"/>
        </w:rPr>
      </w:pPr>
      <w:r>
        <w:rPr>
          <w:noProof/>
        </w:rPr>
        <w:drawing>
          <wp:inline distT="0" distB="0" distL="0" distR="0" wp14:anchorId="1814E48E" wp14:editId="59477030">
            <wp:extent cx="1926076" cy="914400"/>
            <wp:effectExtent l="0" t="0" r="0" b="0"/>
            <wp:docPr id="1" name="Picture 1" descr="Image result for kafk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fka logo"/>
                    <pic:cNvPicPr>
                      <a:picLocks noChangeAspect="1" noChangeArrowheads="1"/>
                    </pic:cNvPicPr>
                  </pic:nvPicPr>
                  <pic:blipFill rotWithShape="1">
                    <a:blip r:embed="rId12">
                      <a:extLst>
                        <a:ext uri="{28A0092B-C50C-407E-A947-70E740481C1C}">
                          <a14:useLocalDpi xmlns:a14="http://schemas.microsoft.com/office/drawing/2010/main" val="0"/>
                        </a:ext>
                      </a:extLst>
                    </a:blip>
                    <a:srcRect l="8687" t="24556" r="11313" b="17005"/>
                    <a:stretch/>
                  </pic:blipFill>
                  <pic:spPr bwMode="auto">
                    <a:xfrm>
                      <a:off x="0" y="0"/>
                      <a:ext cx="1926076" cy="914400"/>
                    </a:xfrm>
                    <a:prstGeom prst="rect">
                      <a:avLst/>
                    </a:prstGeom>
                    <a:noFill/>
                    <a:ln>
                      <a:noFill/>
                    </a:ln>
                    <a:extLst>
                      <a:ext uri="{53640926-AAD7-44D8-BBD7-CCE9431645EC}">
                        <a14:shadowObscured xmlns:a14="http://schemas.microsoft.com/office/drawing/2010/main"/>
                      </a:ext>
                    </a:extLst>
                  </pic:spPr>
                </pic:pic>
              </a:graphicData>
            </a:graphic>
          </wp:inline>
        </w:drawing>
      </w:r>
      <w:r>
        <w:rPr>
          <w:lang w:eastAsia="x-none" w:bidi="bn-BD"/>
        </w:rPr>
        <w:t xml:space="preserve">                </w:t>
      </w:r>
    </w:p>
    <w:p w14:paraId="24672305" w14:textId="5A5129F9" w:rsidR="00FC6B28" w:rsidRDefault="00476AB4" w:rsidP="00A07414">
      <w:pPr>
        <w:rPr>
          <w:lang w:eastAsia="x-none" w:bidi="bn-BD"/>
        </w:rPr>
      </w:pPr>
      <w:r>
        <w:rPr>
          <w:lang w:eastAsia="x-none" w:bidi="bn-BD"/>
        </w:rPr>
        <w:t>The website</w:t>
      </w:r>
      <w:r w:rsidR="00F92128">
        <w:rPr>
          <w:lang w:eastAsia="x-none" w:bidi="bn-BD"/>
        </w:rPr>
        <w:t xml:space="preserve"> will use a MySQL DB </w:t>
      </w:r>
      <w:r>
        <w:rPr>
          <w:lang w:eastAsia="x-none" w:bidi="bn-BD"/>
        </w:rPr>
        <w:t>for the information for Users, Admins, Books, and Libraries.</w:t>
      </w:r>
      <w:r w:rsidR="00F92128">
        <w:rPr>
          <w:lang w:eastAsia="x-none" w:bidi="bn-BD"/>
        </w:rPr>
        <w:t xml:space="preserve"> </w:t>
      </w:r>
    </w:p>
    <w:p w14:paraId="1795B1BA" w14:textId="23B73875" w:rsidR="00F92128" w:rsidRDefault="00553826" w:rsidP="00A07414">
      <w:pPr>
        <w:rPr>
          <w:lang w:eastAsia="x-none" w:bidi="bn-BD"/>
        </w:rPr>
      </w:pPr>
      <w:r>
        <w:rPr>
          <w:lang w:eastAsia="x-none" w:bidi="bn-BD"/>
        </w:rPr>
        <w:t xml:space="preserve">   </w:t>
      </w:r>
      <w:r>
        <w:rPr>
          <w:noProof/>
        </w:rPr>
        <w:drawing>
          <wp:inline distT="0" distB="0" distL="0" distR="0" wp14:anchorId="6F1C3E25" wp14:editId="6654AAAF">
            <wp:extent cx="1646713" cy="878774"/>
            <wp:effectExtent l="0" t="0" r="0" b="0"/>
            <wp:docPr id="6" name="Picture 6" descr="Image result for mysq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mysql logo"/>
                    <pic:cNvPicPr>
                      <a:picLocks noChangeAspect="1" noChangeArrowheads="1"/>
                    </pic:cNvPicPr>
                  </pic:nvPicPr>
                  <pic:blipFill rotWithShape="1">
                    <a:blip r:embed="rId13">
                      <a:extLst>
                        <a:ext uri="{28A0092B-C50C-407E-A947-70E740481C1C}">
                          <a14:useLocalDpi xmlns:a14="http://schemas.microsoft.com/office/drawing/2010/main" val="0"/>
                        </a:ext>
                      </a:extLst>
                    </a:blip>
                    <a:srcRect b="-3306"/>
                    <a:stretch/>
                  </pic:blipFill>
                  <pic:spPr bwMode="auto">
                    <a:xfrm>
                      <a:off x="0" y="0"/>
                      <a:ext cx="1645920" cy="878351"/>
                    </a:xfrm>
                    <a:prstGeom prst="rect">
                      <a:avLst/>
                    </a:prstGeom>
                    <a:noFill/>
                    <a:ln>
                      <a:noFill/>
                    </a:ln>
                    <a:extLst>
                      <a:ext uri="{53640926-AAD7-44D8-BBD7-CCE9431645EC}">
                        <a14:shadowObscured xmlns:a14="http://schemas.microsoft.com/office/drawing/2010/main"/>
                      </a:ext>
                    </a:extLst>
                  </pic:spPr>
                </pic:pic>
              </a:graphicData>
            </a:graphic>
          </wp:inline>
        </w:drawing>
      </w:r>
    </w:p>
    <w:p w14:paraId="219989BC" w14:textId="475F4B2B" w:rsidR="00A07414" w:rsidRDefault="00A07414" w:rsidP="00A07414">
      <w:pPr>
        <w:rPr>
          <w:lang w:eastAsia="x-none" w:bidi="bn-BD"/>
        </w:rPr>
      </w:pPr>
      <w:r>
        <w:rPr>
          <w:lang w:eastAsia="x-none" w:bidi="bn-BD"/>
        </w:rPr>
        <w:t xml:space="preserve">To facilitate rapid development, </w:t>
      </w:r>
      <w:r w:rsidR="00476AB4">
        <w:rPr>
          <w:lang w:eastAsia="x-none" w:bidi="bn-BD"/>
        </w:rPr>
        <w:t>the PHP</w:t>
      </w:r>
      <w:r>
        <w:rPr>
          <w:lang w:eastAsia="x-none" w:bidi="bn-BD"/>
        </w:rPr>
        <w:t xml:space="preserve"> </w:t>
      </w:r>
      <w:r w:rsidR="00476AB4">
        <w:rPr>
          <w:lang w:eastAsia="x-none" w:bidi="bn-BD"/>
        </w:rPr>
        <w:t xml:space="preserve">scripting language </w:t>
      </w:r>
      <w:r>
        <w:rPr>
          <w:lang w:eastAsia="x-none" w:bidi="bn-BD"/>
        </w:rPr>
        <w:t>will be used for server side programming</w:t>
      </w:r>
      <w:r w:rsidR="0098271F">
        <w:rPr>
          <w:lang w:eastAsia="x-none" w:bidi="bn-BD"/>
        </w:rPr>
        <w:t xml:space="preserve">. Since </w:t>
      </w:r>
      <w:r w:rsidR="00476AB4">
        <w:rPr>
          <w:lang w:eastAsia="x-none" w:bidi="bn-BD"/>
        </w:rPr>
        <w:t>PHP</w:t>
      </w:r>
      <w:r w:rsidR="0098271F">
        <w:rPr>
          <w:lang w:eastAsia="x-none" w:bidi="bn-BD"/>
        </w:rPr>
        <w:t xml:space="preserve"> provides</w:t>
      </w:r>
      <w:r w:rsidR="00476AB4">
        <w:rPr>
          <w:lang w:eastAsia="x-none" w:bidi="bn-BD"/>
        </w:rPr>
        <w:t xml:space="preserve"> flexibility, performs efficiently, and is easily integrated,</w:t>
      </w:r>
      <w:r w:rsidR="0098271F">
        <w:rPr>
          <w:lang w:eastAsia="x-none" w:bidi="bn-BD"/>
        </w:rPr>
        <w:t xml:space="preserve"> </w:t>
      </w:r>
      <w:r w:rsidR="00476AB4">
        <w:rPr>
          <w:lang w:eastAsia="x-none" w:bidi="bn-BD"/>
        </w:rPr>
        <w:t>it</w:t>
      </w:r>
      <w:r w:rsidR="0098271F">
        <w:rPr>
          <w:lang w:eastAsia="x-none" w:bidi="bn-BD"/>
        </w:rPr>
        <w:t xml:space="preserve"> will </w:t>
      </w:r>
      <w:r w:rsidR="00476AB4">
        <w:rPr>
          <w:lang w:eastAsia="x-none" w:bidi="bn-BD"/>
        </w:rPr>
        <w:t>accelerate</w:t>
      </w:r>
      <w:r w:rsidR="0098271F">
        <w:rPr>
          <w:lang w:eastAsia="x-none" w:bidi="bn-BD"/>
        </w:rPr>
        <w:t xml:space="preserve"> quick development into a fully maintainable </w:t>
      </w:r>
      <w:r w:rsidR="00476AB4">
        <w:rPr>
          <w:lang w:eastAsia="x-none" w:bidi="bn-BD"/>
        </w:rPr>
        <w:t>web</w:t>
      </w:r>
      <w:r w:rsidR="0098271F">
        <w:rPr>
          <w:lang w:eastAsia="x-none" w:bidi="bn-BD"/>
        </w:rPr>
        <w:t>site.</w:t>
      </w:r>
    </w:p>
    <w:p w14:paraId="234825AF" w14:textId="54690CBE" w:rsidR="00F92128" w:rsidRDefault="00F92128" w:rsidP="00A07414">
      <w:pPr>
        <w:rPr>
          <w:lang w:eastAsia="x-none" w:bidi="bn-BD"/>
        </w:rPr>
      </w:pPr>
    </w:p>
    <w:p w14:paraId="1CCC2CE8" w14:textId="6422113D" w:rsidR="00A07414" w:rsidRDefault="00B542C9" w:rsidP="00B542C9">
      <w:pPr>
        <w:pStyle w:val="Heading2"/>
      </w:pPr>
      <w:bookmarkStart w:id="17" w:name="_Toc481507376"/>
      <w:r>
        <w:t>Front-end plan</w:t>
      </w:r>
      <w:bookmarkEnd w:id="17"/>
    </w:p>
    <w:p w14:paraId="1B4ED1A4" w14:textId="7A280EAE" w:rsidR="00290AC1" w:rsidRDefault="00290AC1" w:rsidP="00A07414">
      <w:pPr>
        <w:rPr>
          <w:lang w:eastAsia="x-none" w:bidi="bn-BD"/>
        </w:rPr>
      </w:pPr>
      <w:r>
        <w:rPr>
          <w:lang w:eastAsia="x-none" w:bidi="bn-BD"/>
        </w:rPr>
        <w:t xml:space="preserve">A total of </w:t>
      </w:r>
      <w:r w:rsidR="00193FD4">
        <w:rPr>
          <w:lang w:eastAsia="x-none" w:bidi="bn-BD"/>
        </w:rPr>
        <w:t>9</w:t>
      </w:r>
      <w:r>
        <w:rPr>
          <w:lang w:eastAsia="x-none" w:bidi="bn-BD"/>
        </w:rPr>
        <w:t xml:space="preserve"> page-templates in plan (as of </w:t>
      </w:r>
      <w:r w:rsidR="00476AB4">
        <w:rPr>
          <w:lang w:eastAsia="x-none" w:bidi="bn-BD"/>
        </w:rPr>
        <w:t>June 14</w:t>
      </w:r>
      <w:r>
        <w:rPr>
          <w:lang w:eastAsia="x-none" w:bidi="bn-BD"/>
        </w:rPr>
        <w:t>, 20</w:t>
      </w:r>
      <w:r w:rsidR="00476AB4">
        <w:rPr>
          <w:lang w:eastAsia="x-none" w:bidi="bn-BD"/>
        </w:rPr>
        <w:t>22</w:t>
      </w:r>
      <w:r>
        <w:rPr>
          <w:lang w:eastAsia="x-none" w:bidi="bn-BD"/>
        </w:rPr>
        <w:t>)</w:t>
      </w:r>
    </w:p>
    <w:p w14:paraId="38A33530" w14:textId="0A14ECC8" w:rsidR="00290AC1" w:rsidRDefault="00193FD4" w:rsidP="00661D12">
      <w:pPr>
        <w:pStyle w:val="ListParagraph"/>
        <w:numPr>
          <w:ilvl w:val="0"/>
          <w:numId w:val="6"/>
        </w:numPr>
        <w:rPr>
          <w:lang w:eastAsia="x-none" w:bidi="bn-BD"/>
        </w:rPr>
      </w:pPr>
      <w:r>
        <w:rPr>
          <w:lang w:eastAsia="x-none" w:bidi="bn-BD"/>
        </w:rPr>
        <w:t>Home</w:t>
      </w:r>
      <w:r w:rsidR="00290AC1">
        <w:rPr>
          <w:lang w:eastAsia="x-none" w:bidi="bn-BD"/>
        </w:rPr>
        <w:t xml:space="preserve"> page</w:t>
      </w:r>
    </w:p>
    <w:p w14:paraId="2544B6F4" w14:textId="2A078481" w:rsidR="00290AC1" w:rsidRDefault="00290AC1" w:rsidP="00661D12">
      <w:pPr>
        <w:pStyle w:val="ListParagraph"/>
        <w:numPr>
          <w:ilvl w:val="0"/>
          <w:numId w:val="6"/>
        </w:numPr>
        <w:rPr>
          <w:lang w:eastAsia="x-none" w:bidi="bn-BD"/>
        </w:rPr>
      </w:pPr>
      <w:r>
        <w:rPr>
          <w:lang w:eastAsia="x-none" w:bidi="bn-BD"/>
        </w:rPr>
        <w:t>Search result page</w:t>
      </w:r>
    </w:p>
    <w:p w14:paraId="16A744CF" w14:textId="045AD369" w:rsidR="00290AC1" w:rsidRDefault="00193FD4" w:rsidP="00661D12">
      <w:pPr>
        <w:pStyle w:val="ListParagraph"/>
        <w:numPr>
          <w:ilvl w:val="0"/>
          <w:numId w:val="6"/>
        </w:numPr>
        <w:rPr>
          <w:lang w:eastAsia="x-none" w:bidi="bn-BD"/>
        </w:rPr>
      </w:pPr>
      <w:r>
        <w:rPr>
          <w:lang w:eastAsia="x-none" w:bidi="bn-BD"/>
        </w:rPr>
        <w:t>Admin home</w:t>
      </w:r>
      <w:r w:rsidR="00290AC1">
        <w:rPr>
          <w:lang w:eastAsia="x-none" w:bidi="bn-BD"/>
        </w:rPr>
        <w:t>page</w:t>
      </w:r>
    </w:p>
    <w:p w14:paraId="07CD3677" w14:textId="137516CF" w:rsidR="00290AC1" w:rsidRDefault="00193FD4" w:rsidP="00661D12">
      <w:pPr>
        <w:pStyle w:val="ListParagraph"/>
        <w:numPr>
          <w:ilvl w:val="0"/>
          <w:numId w:val="6"/>
        </w:numPr>
        <w:rPr>
          <w:lang w:eastAsia="x-none" w:bidi="bn-BD"/>
        </w:rPr>
      </w:pPr>
      <w:r>
        <w:rPr>
          <w:lang w:eastAsia="x-none" w:bidi="bn-BD"/>
        </w:rPr>
        <w:t>Book</w:t>
      </w:r>
      <w:r w:rsidR="00290AC1">
        <w:rPr>
          <w:lang w:eastAsia="x-none" w:bidi="bn-BD"/>
        </w:rPr>
        <w:t xml:space="preserve"> details page</w:t>
      </w:r>
    </w:p>
    <w:p w14:paraId="19030C0E" w14:textId="6C76E257" w:rsidR="00290AC1" w:rsidRDefault="00193FD4" w:rsidP="00661D12">
      <w:pPr>
        <w:pStyle w:val="ListParagraph"/>
        <w:numPr>
          <w:ilvl w:val="0"/>
          <w:numId w:val="6"/>
        </w:numPr>
        <w:rPr>
          <w:lang w:eastAsia="x-none" w:bidi="bn-BD"/>
        </w:rPr>
      </w:pPr>
      <w:r>
        <w:rPr>
          <w:lang w:eastAsia="x-none" w:bidi="bn-BD"/>
        </w:rPr>
        <w:t>User</w:t>
      </w:r>
      <w:r w:rsidR="00290AC1">
        <w:rPr>
          <w:lang w:eastAsia="x-none" w:bidi="bn-BD"/>
        </w:rPr>
        <w:t xml:space="preserve"> </w:t>
      </w:r>
      <w:r>
        <w:rPr>
          <w:lang w:eastAsia="x-none" w:bidi="bn-BD"/>
        </w:rPr>
        <w:t xml:space="preserve">dashboard </w:t>
      </w:r>
      <w:r w:rsidR="00290AC1">
        <w:rPr>
          <w:lang w:eastAsia="x-none" w:bidi="bn-BD"/>
        </w:rPr>
        <w:t>page</w:t>
      </w:r>
    </w:p>
    <w:p w14:paraId="7C69472F" w14:textId="5C2B9953" w:rsidR="00290AC1" w:rsidRDefault="00290AC1" w:rsidP="00661D12">
      <w:pPr>
        <w:pStyle w:val="ListParagraph"/>
        <w:numPr>
          <w:ilvl w:val="0"/>
          <w:numId w:val="6"/>
        </w:numPr>
        <w:rPr>
          <w:lang w:eastAsia="x-none" w:bidi="bn-BD"/>
        </w:rPr>
      </w:pPr>
      <w:r>
        <w:rPr>
          <w:lang w:eastAsia="x-none" w:bidi="bn-BD"/>
        </w:rPr>
        <w:t>Register/</w:t>
      </w:r>
      <w:r w:rsidR="00193FD4">
        <w:rPr>
          <w:lang w:eastAsia="x-none" w:bidi="bn-BD"/>
        </w:rPr>
        <w:t>L</w:t>
      </w:r>
      <w:r>
        <w:rPr>
          <w:lang w:eastAsia="x-none" w:bidi="bn-BD"/>
        </w:rPr>
        <w:t>ogin page</w:t>
      </w:r>
    </w:p>
    <w:p w14:paraId="4AB68351" w14:textId="1905A053" w:rsidR="00290AC1" w:rsidRDefault="00193FD4" w:rsidP="00661D12">
      <w:pPr>
        <w:pStyle w:val="ListParagraph"/>
        <w:numPr>
          <w:ilvl w:val="0"/>
          <w:numId w:val="6"/>
        </w:numPr>
        <w:rPr>
          <w:lang w:eastAsia="x-none" w:bidi="bn-BD"/>
        </w:rPr>
      </w:pPr>
      <w:r>
        <w:rPr>
          <w:lang w:eastAsia="x-none" w:bidi="bn-BD"/>
        </w:rPr>
        <w:t>User</w:t>
      </w:r>
      <w:r w:rsidR="00290AC1">
        <w:rPr>
          <w:lang w:eastAsia="x-none" w:bidi="bn-BD"/>
        </w:rPr>
        <w:t xml:space="preserve"> profile page</w:t>
      </w:r>
    </w:p>
    <w:p w14:paraId="4F54F403" w14:textId="20DA63BA" w:rsidR="00290AC1" w:rsidRDefault="00193FD4" w:rsidP="00661D12">
      <w:pPr>
        <w:pStyle w:val="ListParagraph"/>
        <w:numPr>
          <w:ilvl w:val="0"/>
          <w:numId w:val="6"/>
        </w:numPr>
        <w:rPr>
          <w:lang w:eastAsia="x-none" w:bidi="bn-BD"/>
        </w:rPr>
      </w:pPr>
      <w:r>
        <w:rPr>
          <w:lang w:eastAsia="x-none" w:bidi="bn-BD"/>
        </w:rPr>
        <w:t>Book review page</w:t>
      </w:r>
    </w:p>
    <w:p w14:paraId="2CC51C46" w14:textId="63FE6B14" w:rsidR="00193FD4" w:rsidRDefault="00193FD4" w:rsidP="00661D12">
      <w:pPr>
        <w:pStyle w:val="ListParagraph"/>
        <w:numPr>
          <w:ilvl w:val="0"/>
          <w:numId w:val="6"/>
        </w:numPr>
        <w:rPr>
          <w:lang w:eastAsia="x-none" w:bidi="bn-BD"/>
        </w:rPr>
      </w:pPr>
      <w:r>
        <w:rPr>
          <w:lang w:eastAsia="x-none" w:bidi="bn-BD"/>
        </w:rPr>
        <w:t>User libraries page</w:t>
      </w:r>
    </w:p>
    <w:p w14:paraId="666DA7F4" w14:textId="293ABB08" w:rsidR="00290AC1" w:rsidRDefault="00193FD4" w:rsidP="00290AC1">
      <w:pPr>
        <w:rPr>
          <w:lang w:eastAsia="x-none" w:bidi="bn-BD"/>
        </w:rPr>
      </w:pPr>
      <w:r>
        <w:rPr>
          <w:lang w:eastAsia="x-none" w:bidi="bn-BD"/>
        </w:rPr>
        <w:t>S</w:t>
      </w:r>
      <w:r w:rsidR="00290AC1">
        <w:rPr>
          <w:lang w:eastAsia="x-none" w:bidi="bn-BD"/>
        </w:rPr>
        <w:t xml:space="preserve">earch results </w:t>
      </w:r>
      <w:r w:rsidR="00D960AA">
        <w:rPr>
          <w:lang w:eastAsia="x-none" w:bidi="bn-BD"/>
        </w:rPr>
        <w:t xml:space="preserve">will use Google </w:t>
      </w:r>
      <w:r>
        <w:rPr>
          <w:lang w:eastAsia="x-none" w:bidi="bn-BD"/>
        </w:rPr>
        <w:t xml:space="preserve">Books </w:t>
      </w:r>
      <w:r w:rsidR="00D960AA">
        <w:rPr>
          <w:lang w:eastAsia="x-none" w:bidi="bn-BD"/>
        </w:rPr>
        <w:t>API</w:t>
      </w:r>
      <w:r>
        <w:rPr>
          <w:lang w:eastAsia="x-none" w:bidi="bn-BD"/>
        </w:rPr>
        <w:t xml:space="preserve"> to fetch the relevant book information</w:t>
      </w:r>
      <w:r w:rsidR="00D960AA">
        <w:rPr>
          <w:lang w:eastAsia="x-none" w:bidi="bn-BD"/>
        </w:rPr>
        <w:t xml:space="preserve">. </w:t>
      </w:r>
    </w:p>
    <w:p w14:paraId="5FE38B48" w14:textId="77777777" w:rsidR="00A07414" w:rsidRDefault="00A07414" w:rsidP="00B542C9">
      <w:pPr>
        <w:pStyle w:val="Heading2"/>
      </w:pPr>
      <w:bookmarkStart w:id="18" w:name="_Toc481507377"/>
      <w:r>
        <w:t>Back end development</w:t>
      </w:r>
      <w:bookmarkEnd w:id="18"/>
    </w:p>
    <w:p w14:paraId="1F07C8B9" w14:textId="59AE9C1F" w:rsidR="00B542C9" w:rsidRDefault="00A07414" w:rsidP="00661D12">
      <w:pPr>
        <w:pStyle w:val="ListParagraph"/>
        <w:numPr>
          <w:ilvl w:val="0"/>
          <w:numId w:val="7"/>
        </w:numPr>
        <w:rPr>
          <w:lang w:eastAsia="x-none" w:bidi="bn-BD"/>
        </w:rPr>
      </w:pPr>
      <w:r>
        <w:rPr>
          <w:lang w:eastAsia="x-none" w:bidi="bn-BD"/>
        </w:rPr>
        <w:t>Accou</w:t>
      </w:r>
      <w:r w:rsidR="007A7389">
        <w:rPr>
          <w:lang w:eastAsia="x-none" w:bidi="bn-BD"/>
        </w:rPr>
        <w:t xml:space="preserve">nt </w:t>
      </w:r>
      <w:r w:rsidR="00AC5C86">
        <w:rPr>
          <w:lang w:eastAsia="x-none" w:bidi="bn-BD"/>
        </w:rPr>
        <w:t>Creating, Password Recover:</w:t>
      </w:r>
    </w:p>
    <w:p w14:paraId="2C83BF0D" w14:textId="77777777" w:rsidR="00B542C9" w:rsidRDefault="00A07414" w:rsidP="00661D12">
      <w:pPr>
        <w:pStyle w:val="ListParagraph"/>
        <w:numPr>
          <w:ilvl w:val="1"/>
          <w:numId w:val="7"/>
        </w:numPr>
        <w:rPr>
          <w:lang w:eastAsia="x-none" w:bidi="bn-BD"/>
        </w:rPr>
      </w:pPr>
      <w:r>
        <w:rPr>
          <w:lang w:eastAsia="x-none" w:bidi="bn-BD"/>
        </w:rPr>
        <w:t>Sign up form, verification by mobile or email.</w:t>
      </w:r>
    </w:p>
    <w:p w14:paraId="5322578F" w14:textId="4D25E38B" w:rsidR="00B542C9" w:rsidRDefault="00A07414" w:rsidP="00193FD4">
      <w:pPr>
        <w:pStyle w:val="ListParagraph"/>
        <w:numPr>
          <w:ilvl w:val="1"/>
          <w:numId w:val="7"/>
        </w:numPr>
        <w:rPr>
          <w:lang w:eastAsia="x-none" w:bidi="bn-BD"/>
        </w:rPr>
      </w:pPr>
      <w:r>
        <w:rPr>
          <w:lang w:eastAsia="x-none" w:bidi="bn-BD"/>
        </w:rPr>
        <w:t>Login</w:t>
      </w:r>
    </w:p>
    <w:p w14:paraId="67ADACB5" w14:textId="37F0CDAF" w:rsidR="00B542C9" w:rsidRDefault="00BE008F" w:rsidP="00661D12">
      <w:pPr>
        <w:pStyle w:val="ListParagraph"/>
        <w:numPr>
          <w:ilvl w:val="1"/>
          <w:numId w:val="7"/>
        </w:numPr>
        <w:rPr>
          <w:lang w:eastAsia="x-none" w:bidi="bn-BD"/>
        </w:rPr>
      </w:pPr>
      <w:r>
        <w:rPr>
          <w:lang w:eastAsia="x-none" w:bidi="bn-BD"/>
        </w:rPr>
        <w:t>G</w:t>
      </w:r>
      <w:r w:rsidR="00A07414">
        <w:rPr>
          <w:lang w:eastAsia="x-none" w:bidi="bn-BD"/>
        </w:rPr>
        <w:t>oogle login</w:t>
      </w:r>
      <w:r w:rsidR="007A7389">
        <w:rPr>
          <w:lang w:eastAsia="x-none" w:bidi="bn-BD"/>
        </w:rPr>
        <w:t xml:space="preserve"> </w:t>
      </w:r>
      <w:r w:rsidR="009B2322">
        <w:rPr>
          <w:lang w:eastAsia="x-none" w:bidi="bn-BD"/>
        </w:rPr>
        <w:t>(</w:t>
      </w:r>
      <w:r>
        <w:rPr>
          <w:lang w:eastAsia="x-none" w:bidi="bn-BD"/>
        </w:rPr>
        <w:t>P</w:t>
      </w:r>
      <w:r w:rsidR="007A7389">
        <w:rPr>
          <w:lang w:eastAsia="x-none" w:bidi="bn-BD"/>
        </w:rPr>
        <w:t>hase 2</w:t>
      </w:r>
      <w:r w:rsidR="009B2322">
        <w:rPr>
          <w:lang w:eastAsia="x-none" w:bidi="bn-BD"/>
        </w:rPr>
        <w:t>)</w:t>
      </w:r>
    </w:p>
    <w:p w14:paraId="5AD20E10" w14:textId="67D67855" w:rsidR="00A07414" w:rsidRDefault="00443C43" w:rsidP="00661D12">
      <w:pPr>
        <w:pStyle w:val="ListParagraph"/>
        <w:numPr>
          <w:ilvl w:val="1"/>
          <w:numId w:val="7"/>
        </w:numPr>
        <w:rPr>
          <w:lang w:eastAsia="x-none" w:bidi="bn-BD"/>
        </w:rPr>
      </w:pPr>
      <w:r>
        <w:rPr>
          <w:lang w:eastAsia="x-none" w:bidi="bn-BD"/>
        </w:rPr>
        <w:t>MySQL</w:t>
      </w:r>
      <w:r w:rsidR="00A07414">
        <w:rPr>
          <w:lang w:eastAsia="x-none" w:bidi="bn-BD"/>
        </w:rPr>
        <w:t xml:space="preserve"> Database</w:t>
      </w:r>
    </w:p>
    <w:p w14:paraId="29EFAD4C" w14:textId="0F7D1C54" w:rsidR="00B542C9" w:rsidRDefault="00A07414" w:rsidP="00661D12">
      <w:pPr>
        <w:pStyle w:val="ListParagraph"/>
        <w:numPr>
          <w:ilvl w:val="0"/>
          <w:numId w:val="7"/>
        </w:numPr>
        <w:rPr>
          <w:lang w:eastAsia="x-none" w:bidi="bn-BD"/>
        </w:rPr>
      </w:pPr>
      <w:r>
        <w:rPr>
          <w:lang w:eastAsia="x-none" w:bidi="bn-BD"/>
        </w:rPr>
        <w:t>Profile Management:</w:t>
      </w:r>
    </w:p>
    <w:p w14:paraId="1AFBB02D" w14:textId="4710F272" w:rsidR="00B542C9" w:rsidRDefault="00B542C9" w:rsidP="00661D12">
      <w:pPr>
        <w:pStyle w:val="ListParagraph"/>
        <w:numPr>
          <w:ilvl w:val="1"/>
          <w:numId w:val="7"/>
        </w:numPr>
        <w:rPr>
          <w:lang w:eastAsia="x-none" w:bidi="bn-BD"/>
        </w:rPr>
      </w:pPr>
      <w:r>
        <w:rPr>
          <w:lang w:eastAsia="x-none" w:bidi="bn-BD"/>
        </w:rPr>
        <w:t>D</w:t>
      </w:r>
      <w:r w:rsidR="00A07414">
        <w:rPr>
          <w:lang w:eastAsia="x-none" w:bidi="bn-BD"/>
        </w:rPr>
        <w:t xml:space="preserve">B plan design and dev: </w:t>
      </w:r>
      <w:r w:rsidR="00193FD4">
        <w:rPr>
          <w:lang w:eastAsia="x-none" w:bidi="bn-BD"/>
        </w:rPr>
        <w:t>MySQL</w:t>
      </w:r>
    </w:p>
    <w:p w14:paraId="123D5B05" w14:textId="69B62D6E" w:rsidR="00A07414" w:rsidRDefault="00193FD4" w:rsidP="00193FD4">
      <w:pPr>
        <w:pStyle w:val="ListParagraph"/>
        <w:numPr>
          <w:ilvl w:val="1"/>
          <w:numId w:val="7"/>
        </w:numPr>
        <w:rPr>
          <w:lang w:eastAsia="x-none" w:bidi="bn-BD"/>
        </w:rPr>
      </w:pPr>
      <w:r>
        <w:rPr>
          <w:lang w:eastAsia="x-none" w:bidi="bn-BD"/>
        </w:rPr>
        <w:t>User</w:t>
      </w:r>
      <w:r w:rsidR="00A07414">
        <w:rPr>
          <w:lang w:eastAsia="x-none" w:bidi="bn-BD"/>
        </w:rPr>
        <w:t xml:space="preserve"> Profile</w:t>
      </w:r>
    </w:p>
    <w:p w14:paraId="657DF6E5" w14:textId="65DA03F3" w:rsidR="00B542C9" w:rsidRDefault="00AC5C86" w:rsidP="00661D12">
      <w:pPr>
        <w:pStyle w:val="ListParagraph"/>
        <w:numPr>
          <w:ilvl w:val="0"/>
          <w:numId w:val="7"/>
        </w:numPr>
        <w:rPr>
          <w:lang w:eastAsia="x-none" w:bidi="bn-BD"/>
        </w:rPr>
      </w:pPr>
      <w:r>
        <w:rPr>
          <w:lang w:eastAsia="x-none" w:bidi="bn-BD"/>
        </w:rPr>
        <w:t>Searching facility:</w:t>
      </w:r>
    </w:p>
    <w:p w14:paraId="3E1DF0C4" w14:textId="5B6081E5" w:rsidR="00B542C9" w:rsidRDefault="00193FD4" w:rsidP="00661D12">
      <w:pPr>
        <w:pStyle w:val="ListParagraph"/>
        <w:numPr>
          <w:ilvl w:val="1"/>
          <w:numId w:val="7"/>
        </w:numPr>
        <w:rPr>
          <w:lang w:eastAsia="x-none" w:bidi="bn-BD"/>
        </w:rPr>
      </w:pPr>
      <w:r>
        <w:rPr>
          <w:lang w:eastAsia="x-none" w:bidi="bn-BD"/>
        </w:rPr>
        <w:t xml:space="preserve">Genre </w:t>
      </w:r>
      <w:r w:rsidR="00A07414">
        <w:rPr>
          <w:lang w:eastAsia="x-none" w:bidi="bn-BD"/>
        </w:rPr>
        <w:t>based</w:t>
      </w:r>
    </w:p>
    <w:p w14:paraId="79FA19F1" w14:textId="6129776F" w:rsidR="00B542C9" w:rsidRDefault="00193FD4" w:rsidP="00661D12">
      <w:pPr>
        <w:pStyle w:val="ListParagraph"/>
        <w:numPr>
          <w:ilvl w:val="1"/>
          <w:numId w:val="7"/>
        </w:numPr>
        <w:rPr>
          <w:lang w:eastAsia="x-none" w:bidi="bn-BD"/>
        </w:rPr>
      </w:pPr>
      <w:r>
        <w:rPr>
          <w:lang w:eastAsia="x-none" w:bidi="bn-BD"/>
        </w:rPr>
        <w:t>Author</w:t>
      </w:r>
      <w:r w:rsidR="00A07414">
        <w:rPr>
          <w:lang w:eastAsia="x-none" w:bidi="bn-BD"/>
        </w:rPr>
        <w:t xml:space="preserve"> </w:t>
      </w:r>
      <w:r w:rsidR="009B2322">
        <w:rPr>
          <w:lang w:eastAsia="x-none" w:bidi="bn-BD"/>
        </w:rPr>
        <w:t>b</w:t>
      </w:r>
      <w:r w:rsidR="00A07414">
        <w:rPr>
          <w:lang w:eastAsia="x-none" w:bidi="bn-BD"/>
        </w:rPr>
        <w:t>ased</w:t>
      </w:r>
    </w:p>
    <w:p w14:paraId="0621723D" w14:textId="1853F604" w:rsidR="009B2322" w:rsidRDefault="00193FD4" w:rsidP="00193FD4">
      <w:pPr>
        <w:pStyle w:val="ListParagraph"/>
        <w:numPr>
          <w:ilvl w:val="1"/>
          <w:numId w:val="7"/>
        </w:numPr>
        <w:rPr>
          <w:lang w:eastAsia="x-none" w:bidi="bn-BD"/>
        </w:rPr>
      </w:pPr>
      <w:r>
        <w:rPr>
          <w:lang w:eastAsia="x-none" w:bidi="bn-BD"/>
        </w:rPr>
        <w:t>Title</w:t>
      </w:r>
      <w:r w:rsidR="00A07414">
        <w:rPr>
          <w:lang w:eastAsia="x-none" w:bidi="bn-BD"/>
        </w:rPr>
        <w:t xml:space="preserve"> </w:t>
      </w:r>
      <w:r w:rsidR="009B2322">
        <w:rPr>
          <w:lang w:eastAsia="x-none" w:bidi="bn-BD"/>
        </w:rPr>
        <w:t>s</w:t>
      </w:r>
      <w:r w:rsidR="00A07414">
        <w:rPr>
          <w:lang w:eastAsia="x-none" w:bidi="bn-BD"/>
        </w:rPr>
        <w:t>earch</w:t>
      </w:r>
      <w:bookmarkStart w:id="19" w:name="_GoBack"/>
      <w:bookmarkEnd w:id="19"/>
    </w:p>
    <w:p w14:paraId="08EB9AAF" w14:textId="77777777" w:rsidR="007A7389" w:rsidRDefault="007A7389" w:rsidP="00B542C9">
      <w:pPr>
        <w:pStyle w:val="Heading2"/>
      </w:pPr>
      <w:bookmarkStart w:id="20" w:name="_Toc481507378"/>
      <w:r>
        <w:t>Performance plan:</w:t>
      </w:r>
      <w:bookmarkEnd w:id="20"/>
    </w:p>
    <w:p w14:paraId="11B7C78C" w14:textId="63A2B330" w:rsidR="00A07414" w:rsidRDefault="00D960AA" w:rsidP="00B542C9">
      <w:pPr>
        <w:pStyle w:val="Heading3"/>
        <w:rPr>
          <w:lang w:bidi="bn-BD"/>
        </w:rPr>
      </w:pPr>
      <w:bookmarkStart w:id="21" w:name="_Toc481507379"/>
      <w:r>
        <w:rPr>
          <w:lang w:bidi="bn-BD"/>
        </w:rPr>
        <w:t>Open-source w</w:t>
      </w:r>
      <w:r w:rsidR="007A7389">
        <w:rPr>
          <w:lang w:bidi="bn-BD"/>
        </w:rPr>
        <w:t>eb page test</w:t>
      </w:r>
      <w:r>
        <w:rPr>
          <w:lang w:bidi="bn-BD"/>
        </w:rPr>
        <w:t>er</w:t>
      </w:r>
      <w:r w:rsidR="007A7389">
        <w:rPr>
          <w:lang w:bidi="bn-BD"/>
        </w:rPr>
        <w:t xml:space="preserve"> (</w:t>
      </w:r>
      <w:r w:rsidR="007A7389" w:rsidRPr="007A7389">
        <w:rPr>
          <w:lang w:bidi="bn-BD"/>
        </w:rPr>
        <w:t>https://www.webpagetest.org/</w:t>
      </w:r>
      <w:r w:rsidR="007A7389">
        <w:rPr>
          <w:lang w:bidi="bn-BD"/>
        </w:rPr>
        <w:t>)</w:t>
      </w:r>
      <w:bookmarkEnd w:id="21"/>
    </w:p>
    <w:p w14:paraId="7C95EE00" w14:textId="276402EA" w:rsidR="00A07414" w:rsidRPr="00476AB4" w:rsidRDefault="007A7389" w:rsidP="00661D12">
      <w:pPr>
        <w:pStyle w:val="ListParagraph"/>
        <w:numPr>
          <w:ilvl w:val="0"/>
          <w:numId w:val="5"/>
        </w:numPr>
        <w:rPr>
          <w:color w:val="FF0000"/>
          <w:lang w:eastAsia="x-none" w:bidi="bn-BD"/>
        </w:rPr>
      </w:pPr>
      <w:r w:rsidRPr="00476AB4">
        <w:rPr>
          <w:color w:val="FF0000"/>
          <w:lang w:eastAsia="x-none" w:bidi="bn-BD"/>
        </w:rPr>
        <w:t>For TTFB &lt; 200ms</w:t>
      </w:r>
      <w:r w:rsidR="00A07414" w:rsidRPr="00476AB4">
        <w:rPr>
          <w:color w:val="FF0000"/>
          <w:lang w:eastAsia="x-none" w:bidi="bn-BD"/>
        </w:rPr>
        <w:t xml:space="preserve"> </w:t>
      </w:r>
    </w:p>
    <w:p w14:paraId="71133C72" w14:textId="77777777" w:rsidR="00A07414" w:rsidRPr="00476AB4" w:rsidRDefault="00A07414" w:rsidP="00661D12">
      <w:pPr>
        <w:pStyle w:val="ListParagraph"/>
        <w:numPr>
          <w:ilvl w:val="0"/>
          <w:numId w:val="5"/>
        </w:numPr>
        <w:rPr>
          <w:color w:val="FF0000"/>
          <w:lang w:eastAsia="x-none" w:bidi="bn-BD"/>
        </w:rPr>
      </w:pPr>
      <w:r w:rsidRPr="00476AB4">
        <w:rPr>
          <w:color w:val="FF0000"/>
          <w:lang w:eastAsia="x-none" w:bidi="bn-BD"/>
        </w:rPr>
        <w:t xml:space="preserve">Compressed data transfer, </w:t>
      </w:r>
    </w:p>
    <w:p w14:paraId="0A02D51B" w14:textId="77777777" w:rsidR="00A07414" w:rsidRPr="00476AB4" w:rsidRDefault="00A07414" w:rsidP="00661D12">
      <w:pPr>
        <w:pStyle w:val="ListParagraph"/>
        <w:numPr>
          <w:ilvl w:val="0"/>
          <w:numId w:val="5"/>
        </w:numPr>
        <w:rPr>
          <w:color w:val="FF0000"/>
          <w:lang w:eastAsia="x-none" w:bidi="bn-BD"/>
        </w:rPr>
      </w:pPr>
      <w:r w:rsidRPr="00476AB4">
        <w:rPr>
          <w:color w:val="FF0000"/>
          <w:lang w:eastAsia="x-none" w:bidi="bn-BD"/>
        </w:rPr>
        <w:t xml:space="preserve">Image compression all image </w:t>
      </w:r>
    </w:p>
    <w:p w14:paraId="29B631AB" w14:textId="77777777" w:rsidR="00A07414" w:rsidRPr="00476AB4" w:rsidRDefault="00A07414" w:rsidP="00661D12">
      <w:pPr>
        <w:pStyle w:val="ListParagraph"/>
        <w:numPr>
          <w:ilvl w:val="0"/>
          <w:numId w:val="5"/>
        </w:numPr>
        <w:rPr>
          <w:color w:val="FF0000"/>
          <w:lang w:eastAsia="x-none" w:bidi="bn-BD"/>
        </w:rPr>
      </w:pPr>
      <w:r w:rsidRPr="00476AB4">
        <w:rPr>
          <w:color w:val="FF0000"/>
          <w:lang w:eastAsia="x-none" w:bidi="bn-BD"/>
        </w:rPr>
        <w:t>static content caching</w:t>
      </w:r>
    </w:p>
    <w:p w14:paraId="4D9C4430" w14:textId="77777777" w:rsidR="00A07414" w:rsidRPr="00476AB4" w:rsidRDefault="00A07414" w:rsidP="00661D12">
      <w:pPr>
        <w:pStyle w:val="ListParagraph"/>
        <w:numPr>
          <w:ilvl w:val="0"/>
          <w:numId w:val="5"/>
        </w:numPr>
        <w:rPr>
          <w:color w:val="FF0000"/>
          <w:lang w:eastAsia="x-none" w:bidi="bn-BD"/>
        </w:rPr>
      </w:pPr>
      <w:r w:rsidRPr="00476AB4">
        <w:rPr>
          <w:color w:val="FF0000"/>
          <w:lang w:eastAsia="x-none" w:bidi="bn-BD"/>
        </w:rPr>
        <w:t>Use separate media server for faster media delivery</w:t>
      </w:r>
    </w:p>
    <w:p w14:paraId="7EF0C1D2" w14:textId="77777777" w:rsidR="00A07414" w:rsidRPr="00476AB4" w:rsidRDefault="00A07414" w:rsidP="00661D12">
      <w:pPr>
        <w:pStyle w:val="ListParagraph"/>
        <w:numPr>
          <w:ilvl w:val="0"/>
          <w:numId w:val="5"/>
        </w:numPr>
        <w:rPr>
          <w:color w:val="FF0000"/>
          <w:lang w:eastAsia="x-none" w:bidi="bn-BD"/>
        </w:rPr>
      </w:pPr>
      <w:r w:rsidRPr="00476AB4">
        <w:rPr>
          <w:color w:val="FF0000"/>
          <w:lang w:eastAsia="x-none" w:bidi="bn-BD"/>
        </w:rPr>
        <w:t>Use Bangladeshi CDN for minimum latency.</w:t>
      </w:r>
    </w:p>
    <w:p w14:paraId="75489411" w14:textId="4E322C10" w:rsidR="00A07414" w:rsidRDefault="00A07414" w:rsidP="00B542C9">
      <w:pPr>
        <w:pStyle w:val="Heading3"/>
        <w:rPr>
          <w:lang w:bidi="bn-BD"/>
        </w:rPr>
      </w:pPr>
      <w:bookmarkStart w:id="22" w:name="_Toc481507380"/>
      <w:r>
        <w:rPr>
          <w:lang w:bidi="bn-BD"/>
        </w:rPr>
        <w:t>Google</w:t>
      </w:r>
      <w:r w:rsidR="007A7389">
        <w:rPr>
          <w:lang w:bidi="bn-BD"/>
        </w:rPr>
        <w:t xml:space="preserve"> Page </w:t>
      </w:r>
      <w:r>
        <w:rPr>
          <w:lang w:bidi="bn-BD"/>
        </w:rPr>
        <w:t>evaluation</w:t>
      </w:r>
      <w:r w:rsidR="00D960AA">
        <w:rPr>
          <w:lang w:bidi="bn-BD"/>
        </w:rPr>
        <w:t xml:space="preserve"> (</w:t>
      </w:r>
      <w:r w:rsidRPr="00687EC7">
        <w:rPr>
          <w:lang w:bidi="bn-BD"/>
        </w:rPr>
        <w:t>https://developers.google.com/speed/pagespeed/insights/</w:t>
      </w:r>
      <w:r>
        <w:rPr>
          <w:lang w:bidi="bn-BD"/>
        </w:rPr>
        <w:t>)</w:t>
      </w:r>
      <w:bookmarkEnd w:id="22"/>
    </w:p>
    <w:p w14:paraId="51F816F5" w14:textId="77777777" w:rsidR="00A07414" w:rsidRPr="00476AB4" w:rsidRDefault="00A07414" w:rsidP="00661D12">
      <w:pPr>
        <w:pStyle w:val="ListParagraph"/>
        <w:numPr>
          <w:ilvl w:val="0"/>
          <w:numId w:val="4"/>
        </w:numPr>
        <w:rPr>
          <w:color w:val="FF0000"/>
          <w:lang w:eastAsia="x-none" w:bidi="bn-BD"/>
        </w:rPr>
      </w:pPr>
      <w:r w:rsidRPr="00476AB4">
        <w:rPr>
          <w:color w:val="FF0000"/>
          <w:lang w:eastAsia="x-none" w:bidi="bn-BD"/>
        </w:rPr>
        <w:t>Mobile 80/100 (bdjobs.com at 74/10)</w:t>
      </w:r>
    </w:p>
    <w:p w14:paraId="35958328" w14:textId="77777777" w:rsidR="00A07414" w:rsidRPr="00476AB4" w:rsidRDefault="00A07414" w:rsidP="00661D12">
      <w:pPr>
        <w:pStyle w:val="ListParagraph"/>
        <w:numPr>
          <w:ilvl w:val="0"/>
          <w:numId w:val="4"/>
        </w:numPr>
        <w:rPr>
          <w:color w:val="FF0000"/>
          <w:lang w:eastAsia="x-none" w:bidi="bn-BD"/>
        </w:rPr>
      </w:pPr>
      <w:r w:rsidRPr="00476AB4">
        <w:rPr>
          <w:color w:val="FF0000"/>
          <w:lang w:eastAsia="x-none" w:bidi="bn-BD"/>
        </w:rPr>
        <w:t>Desktop 85/100 (bikroy.com at 85/100)</w:t>
      </w:r>
    </w:p>
    <w:p w14:paraId="43D55A51" w14:textId="6934AB14" w:rsidR="00A07414" w:rsidRPr="00476AB4" w:rsidRDefault="00A07414" w:rsidP="00661D12">
      <w:pPr>
        <w:pStyle w:val="ListParagraph"/>
        <w:numPr>
          <w:ilvl w:val="0"/>
          <w:numId w:val="4"/>
        </w:numPr>
        <w:rPr>
          <w:color w:val="FF0000"/>
          <w:lang w:eastAsia="x-none" w:bidi="bn-BD"/>
        </w:rPr>
      </w:pPr>
      <w:r w:rsidRPr="00476AB4">
        <w:rPr>
          <w:color w:val="FF0000"/>
          <w:lang w:eastAsia="x-none" w:bidi="bn-BD"/>
        </w:rPr>
        <w:t xml:space="preserve">Average TTFB &lt; </w:t>
      </w:r>
      <w:r w:rsidR="00BE008F" w:rsidRPr="00476AB4">
        <w:rPr>
          <w:color w:val="FF0000"/>
          <w:lang w:eastAsia="x-none" w:bidi="bn-BD"/>
        </w:rPr>
        <w:t>2</w:t>
      </w:r>
      <w:r w:rsidRPr="00476AB4">
        <w:rPr>
          <w:color w:val="FF0000"/>
          <w:lang w:eastAsia="x-none" w:bidi="bn-BD"/>
        </w:rPr>
        <w:t>00ms</w:t>
      </w:r>
    </w:p>
    <w:p w14:paraId="6AF6A586" w14:textId="77777777" w:rsidR="00A07414" w:rsidRPr="00476AB4" w:rsidRDefault="00A07414" w:rsidP="00661D12">
      <w:pPr>
        <w:pStyle w:val="ListParagraph"/>
        <w:numPr>
          <w:ilvl w:val="0"/>
          <w:numId w:val="4"/>
        </w:numPr>
        <w:rPr>
          <w:color w:val="FF0000"/>
          <w:lang w:eastAsia="x-none" w:bidi="bn-BD"/>
        </w:rPr>
      </w:pPr>
      <w:r w:rsidRPr="00476AB4">
        <w:rPr>
          <w:color w:val="FF0000"/>
          <w:lang w:eastAsia="x-none" w:bidi="bn-BD"/>
        </w:rPr>
        <w:t>Average DOMLoading &lt; 3sec</w:t>
      </w:r>
    </w:p>
    <w:p w14:paraId="43119FA4" w14:textId="5D8A9F7E" w:rsidR="003D2327" w:rsidRPr="00476AB4" w:rsidRDefault="003D2327" w:rsidP="00661D12">
      <w:pPr>
        <w:pStyle w:val="ListParagraph"/>
        <w:numPr>
          <w:ilvl w:val="0"/>
          <w:numId w:val="4"/>
        </w:numPr>
        <w:rPr>
          <w:color w:val="FF0000"/>
          <w:lang w:eastAsia="x-none" w:bidi="bn-BD"/>
        </w:rPr>
      </w:pPr>
      <w:r w:rsidRPr="00476AB4">
        <w:rPr>
          <w:color w:val="FF0000"/>
          <w:lang w:eastAsia="x-none" w:bidi="bn-BD"/>
        </w:rPr>
        <w:t>Maximum Page Loading</w:t>
      </w:r>
      <w:r w:rsidR="00BE008F" w:rsidRPr="00476AB4">
        <w:rPr>
          <w:color w:val="FF0000"/>
          <w:lang w:eastAsia="x-none" w:bidi="bn-BD"/>
        </w:rPr>
        <w:t xml:space="preserve"> time &lt; 7 sec</w:t>
      </w:r>
    </w:p>
    <w:p w14:paraId="0A203EB9" w14:textId="77777777" w:rsidR="00A07414" w:rsidRDefault="00A07414" w:rsidP="00A07414">
      <w:pPr>
        <w:rPr>
          <w:lang w:eastAsia="x-none" w:bidi="bn-BD"/>
        </w:rPr>
      </w:pPr>
    </w:p>
    <w:p w14:paraId="3651BAC8" w14:textId="5E49B233" w:rsidR="00A07414" w:rsidRPr="00833B72" w:rsidRDefault="00B542C9" w:rsidP="00B542C9">
      <w:pPr>
        <w:pStyle w:val="Heading2"/>
        <w:rPr>
          <w:lang w:val="en-US"/>
        </w:rPr>
      </w:pPr>
      <w:bookmarkStart w:id="23" w:name="_Toc481507381"/>
      <w:r w:rsidRPr="00B542C9">
        <w:t>Others</w:t>
      </w:r>
      <w:r w:rsidR="00833B72">
        <w:rPr>
          <w:lang w:val="en-US"/>
        </w:rPr>
        <w:t xml:space="preserve"> Comments</w:t>
      </w:r>
      <w:bookmarkEnd w:id="23"/>
    </w:p>
    <w:p w14:paraId="55CC165A" w14:textId="1604F832" w:rsidR="002D3805" w:rsidRPr="009816FA" w:rsidRDefault="009B1E02" w:rsidP="00513D75">
      <w:pPr>
        <w:pStyle w:val="ListParagraph"/>
        <w:numPr>
          <w:ilvl w:val="0"/>
          <w:numId w:val="10"/>
        </w:numPr>
        <w:rPr>
          <w:lang w:eastAsia="x-none" w:bidi="bn-BD"/>
        </w:rPr>
      </w:pPr>
      <w:r>
        <w:rPr>
          <w:lang w:eastAsia="x-none" w:bidi="bn-BD"/>
        </w:rPr>
        <w:t>Web-based</w:t>
      </w:r>
      <w:r w:rsidR="002D3805" w:rsidRPr="009816FA">
        <w:rPr>
          <w:lang w:eastAsia="x-none" w:bidi="bn-BD"/>
        </w:rPr>
        <w:t xml:space="preserve"> </w:t>
      </w:r>
      <w:r>
        <w:rPr>
          <w:lang w:eastAsia="x-none" w:bidi="bn-BD"/>
        </w:rPr>
        <w:t>application</w:t>
      </w:r>
    </w:p>
    <w:p w14:paraId="22D06070" w14:textId="45F83E6A" w:rsidR="008A754F" w:rsidRDefault="009B1E02" w:rsidP="00513D75">
      <w:pPr>
        <w:pStyle w:val="ListParagraph"/>
        <w:numPr>
          <w:ilvl w:val="0"/>
          <w:numId w:val="10"/>
        </w:numPr>
        <w:rPr>
          <w:lang w:eastAsia="x-none" w:bidi="bn-BD"/>
        </w:rPr>
      </w:pPr>
      <w:r>
        <w:rPr>
          <w:lang w:eastAsia="x-none" w:bidi="bn-BD"/>
        </w:rPr>
        <w:t>Separate panels for Admin and Regular Users</w:t>
      </w:r>
    </w:p>
    <w:p w14:paraId="3C82487A" w14:textId="5BCD8FD7" w:rsidR="00833B72" w:rsidRPr="00833B72" w:rsidRDefault="00833B72" w:rsidP="00833B72">
      <w:pPr>
        <w:pStyle w:val="ListParagraph"/>
        <w:numPr>
          <w:ilvl w:val="0"/>
          <w:numId w:val="10"/>
        </w:numPr>
        <w:rPr>
          <w:lang w:eastAsia="x-none" w:bidi="bn-BD"/>
        </w:rPr>
      </w:pPr>
      <w:r>
        <w:rPr>
          <w:lang w:eastAsia="x-none" w:bidi="bn-BD"/>
        </w:rPr>
        <w:t>Responsive front end</w:t>
      </w:r>
    </w:p>
    <w:p w14:paraId="4B519440" w14:textId="2EA4F16B" w:rsidR="00C5436B" w:rsidRDefault="00C5436B" w:rsidP="00C65645">
      <w:pPr>
        <w:pStyle w:val="Heading1"/>
        <w:rPr>
          <w:rFonts w:ascii="Calibri" w:hAnsi="Calibri"/>
          <w:lang w:val="en-US"/>
        </w:rPr>
      </w:pPr>
      <w:bookmarkStart w:id="24" w:name="_Toc481507382"/>
      <w:bookmarkStart w:id="25" w:name="_Toc477933677"/>
      <w:bookmarkEnd w:id="15"/>
      <w:r>
        <w:rPr>
          <w:rFonts w:ascii="Calibri" w:hAnsi="Calibri"/>
          <w:lang w:val="en-US"/>
        </w:rPr>
        <w:t xml:space="preserve">Development </w:t>
      </w:r>
      <w:r w:rsidR="00C30600">
        <w:rPr>
          <w:rFonts w:ascii="Calibri" w:hAnsi="Calibri"/>
          <w:lang w:val="en-US"/>
        </w:rPr>
        <w:t>P</w:t>
      </w:r>
      <w:r>
        <w:rPr>
          <w:rFonts w:ascii="Calibri" w:hAnsi="Calibri"/>
          <w:lang w:val="en-US"/>
        </w:rPr>
        <w:t>lan</w:t>
      </w:r>
      <w:bookmarkEnd w:id="24"/>
    </w:p>
    <w:p w14:paraId="28395A3D" w14:textId="4AFF321D" w:rsidR="001D21DB" w:rsidRDefault="001D21DB" w:rsidP="001D21DB">
      <w:r>
        <w:t xml:space="preserve">Development methodology will adopt agile methodology. Each cycle will complete in exactly 2 weeks (10 working days). At the end of each cycle, developing team will release a working software version. The platform planner team, UX designer team and the developer team will meet, run the software, test and provide their feedbacks vice versa. In the next cycle, each team </w:t>
      </w:r>
      <w:r w:rsidR="0035332B">
        <w:t>updates</w:t>
      </w:r>
      <w:r>
        <w:t xml:space="preserve"> their development plan within acceptable range of change.   </w:t>
      </w:r>
    </w:p>
    <w:p w14:paraId="2D92D09E" w14:textId="77777777" w:rsidR="00736C19" w:rsidRDefault="00736C19" w:rsidP="00736C19">
      <w:pPr>
        <w:pStyle w:val="Heading2"/>
        <w:rPr>
          <w:lang w:val="en-US"/>
        </w:rPr>
      </w:pPr>
      <w:bookmarkStart w:id="26" w:name="_Toc481507383"/>
      <w:r>
        <w:t>Phase 1</w:t>
      </w:r>
      <w:bookmarkEnd w:id="26"/>
    </w:p>
    <w:p w14:paraId="49B56E44" w14:textId="07009036" w:rsidR="009816FA" w:rsidRDefault="003D2327" w:rsidP="00736C19">
      <w:pPr>
        <w:rPr>
          <w:lang w:eastAsia="x-none" w:bidi="bn-BD"/>
        </w:rPr>
      </w:pPr>
      <w:r>
        <w:rPr>
          <w:lang w:eastAsia="x-none" w:bidi="bn-BD"/>
        </w:rPr>
        <w:t xml:space="preserve">Duration: Total 6 weeks for development and 1 week for final deployment. </w:t>
      </w:r>
      <w:r w:rsidR="009816FA">
        <w:rPr>
          <w:lang w:eastAsia="x-none" w:bidi="bn-BD"/>
        </w:rPr>
        <w:t xml:space="preserve"> </w:t>
      </w:r>
      <w:r w:rsidR="00736C19">
        <w:rPr>
          <w:lang w:eastAsia="x-none" w:bidi="bn-BD"/>
        </w:rPr>
        <w:t>This phase shall develop a minimum viable product (MVP) with basic and initial UX. However, this</w:t>
      </w:r>
      <w:r w:rsidR="008A754F">
        <w:rPr>
          <w:lang w:eastAsia="x-none" w:bidi="bn-BD"/>
        </w:rPr>
        <w:t xml:space="preserve"> phase will lay foundation of middleware to support SOA.</w:t>
      </w:r>
      <w:r w:rsidR="00736C19">
        <w:rPr>
          <w:lang w:eastAsia="x-none" w:bidi="bn-BD"/>
        </w:rPr>
        <w:t xml:space="preserve"> </w:t>
      </w:r>
      <w:r w:rsidR="009816FA">
        <w:rPr>
          <w:lang w:eastAsia="x-none" w:bidi="bn-BD"/>
        </w:rPr>
        <w:t>Support front end plan as of April 30, 2017</w:t>
      </w:r>
    </w:p>
    <w:p w14:paraId="0FF5D1D5" w14:textId="77777777" w:rsidR="009C234A" w:rsidRDefault="00B40E0E" w:rsidP="00B40E0E">
      <w:pPr>
        <w:pStyle w:val="Heading3"/>
      </w:pPr>
      <w:bookmarkStart w:id="27" w:name="_Toc481507384"/>
      <w:r>
        <w:t>Deliverables</w:t>
      </w:r>
      <w:r w:rsidR="009816FA">
        <w:t>:</w:t>
      </w:r>
      <w:bookmarkEnd w:id="27"/>
      <w:r w:rsidR="009816FA">
        <w:t xml:space="preserve"> </w:t>
      </w:r>
    </w:p>
    <w:p w14:paraId="037340EA" w14:textId="4EB1B284" w:rsidR="00D960AA" w:rsidRPr="00D960AA" w:rsidRDefault="009C234A" w:rsidP="00D960AA">
      <w:r>
        <w:t xml:space="preserve">At the end of this phase, customer will receive a fully deployed </w:t>
      </w:r>
      <w:r w:rsidR="009816FA">
        <w:t>functional website with acceptable performance and user experience.</w:t>
      </w:r>
      <w:r>
        <w:t xml:space="preserve"> </w:t>
      </w:r>
      <w:r w:rsidR="00D960AA">
        <w:t>Basic hosting choice will be governed by emphasis on performance and minimal latency. It will satisfy use cases as described in the use case section update as of April 30, 2017</w:t>
      </w:r>
    </w:p>
    <w:p w14:paraId="54C8D618" w14:textId="77777777" w:rsidR="00736C19" w:rsidRDefault="00736C19" w:rsidP="00736C19">
      <w:pPr>
        <w:pStyle w:val="Heading2"/>
        <w:rPr>
          <w:lang w:val="en-US"/>
        </w:rPr>
      </w:pPr>
      <w:bookmarkStart w:id="28" w:name="_Toc481507385"/>
      <w:r>
        <w:t>Phase 2</w:t>
      </w:r>
      <w:bookmarkEnd w:id="28"/>
    </w:p>
    <w:p w14:paraId="37CA3EF2" w14:textId="7FE29365" w:rsidR="00736C19" w:rsidRDefault="009816FA" w:rsidP="00B40E0E">
      <w:pPr>
        <w:rPr>
          <w:lang w:eastAsia="x-none" w:bidi="bn-BD"/>
        </w:rPr>
      </w:pPr>
      <w:r>
        <w:rPr>
          <w:lang w:eastAsia="x-none" w:bidi="bn-BD"/>
        </w:rPr>
        <w:t xml:space="preserve">Phase 2 will </w:t>
      </w:r>
      <w:r w:rsidR="00D960AA">
        <w:rPr>
          <w:lang w:eastAsia="x-none" w:bidi="bn-BD"/>
        </w:rPr>
        <w:t>comprise of optim</w:t>
      </w:r>
      <w:r w:rsidR="001D21DB">
        <w:rPr>
          <w:lang w:eastAsia="x-none" w:bidi="bn-BD"/>
        </w:rPr>
        <w:t xml:space="preserve">ization and performance targets as </w:t>
      </w:r>
      <w:r w:rsidR="003D2327">
        <w:rPr>
          <w:lang w:eastAsia="x-none" w:bidi="bn-BD"/>
        </w:rPr>
        <w:t xml:space="preserve">detailed </w:t>
      </w:r>
      <w:r w:rsidR="001D21DB">
        <w:rPr>
          <w:lang w:eastAsia="x-none" w:bidi="bn-BD"/>
        </w:rPr>
        <w:t xml:space="preserve">in the </w:t>
      </w:r>
      <w:r w:rsidR="003D2327">
        <w:rPr>
          <w:lang w:eastAsia="x-none" w:bidi="bn-BD"/>
        </w:rPr>
        <w:t>solution description.</w:t>
      </w:r>
    </w:p>
    <w:p w14:paraId="67A43311" w14:textId="02D3BC92" w:rsidR="00B40E0E" w:rsidRDefault="00B40E0E" w:rsidP="00B40E0E">
      <w:pPr>
        <w:pStyle w:val="Heading3"/>
      </w:pPr>
      <w:bookmarkStart w:id="29" w:name="_Toc481507386"/>
      <w:r>
        <w:t>Deliverables</w:t>
      </w:r>
      <w:r w:rsidR="009C234A">
        <w:t>:</w:t>
      </w:r>
      <w:bookmarkEnd w:id="29"/>
    </w:p>
    <w:p w14:paraId="323D8925" w14:textId="6057400D" w:rsidR="003D2327" w:rsidRPr="003D2327" w:rsidRDefault="003D2327" w:rsidP="003D2327">
      <w:r>
        <w:t>Optimized performance tuned site</w:t>
      </w:r>
      <w:r w:rsidR="00833B72">
        <w:t>.</w:t>
      </w:r>
      <w:r>
        <w:t xml:space="preserve"> </w:t>
      </w:r>
    </w:p>
    <w:p w14:paraId="388529DF" w14:textId="77777777" w:rsidR="00B40E0E" w:rsidRPr="00492533" w:rsidRDefault="00B40E0E" w:rsidP="00B40E0E">
      <w:pPr>
        <w:rPr>
          <w:lang w:eastAsia="x-none" w:bidi="bn-BD"/>
        </w:rPr>
      </w:pPr>
    </w:p>
    <w:p w14:paraId="64DD96CA" w14:textId="77777777" w:rsidR="00736C19" w:rsidRDefault="00736C19" w:rsidP="00736C19">
      <w:pPr>
        <w:pStyle w:val="Heading2"/>
        <w:rPr>
          <w:lang w:val="en-US"/>
        </w:rPr>
      </w:pPr>
      <w:bookmarkStart w:id="30" w:name="_Toc481507387"/>
      <w:r>
        <w:rPr>
          <w:lang w:val="en-US"/>
        </w:rPr>
        <w:t>Phase N</w:t>
      </w:r>
      <w:bookmarkEnd w:id="30"/>
    </w:p>
    <w:p w14:paraId="0662B923" w14:textId="123BD3D8" w:rsidR="00CA56AA" w:rsidRDefault="00833B72" w:rsidP="00D167BB">
      <w:pPr>
        <w:sectPr w:rsidR="00CA56AA" w:rsidSect="00376AB4">
          <w:footerReference w:type="default" r:id="rId14"/>
          <w:pgSz w:w="11900" w:h="16840"/>
          <w:pgMar w:top="1440" w:right="1800" w:bottom="1440" w:left="1800" w:header="708" w:footer="708" w:gutter="0"/>
          <w:cols w:space="708"/>
          <w:docGrid w:linePitch="360"/>
        </w:sectPr>
      </w:pPr>
      <w:r>
        <w:rPr>
          <w:lang w:eastAsia="x-none" w:bidi="bn-BD"/>
        </w:rPr>
        <w:t>Phase 1 and Phase 2 will help decide goals and expectation from the next phases. The next required features can be mobile version for master push notification to job hunters or service providers who love to receive job alert or service request and respond instantly.  The evolved user stories and learning from utilization gathered from 360 degrees of users all together will help guide design and development.  Hence prior to this next phase it will be important to have a solid planning session.</w:t>
      </w:r>
    </w:p>
    <w:p w14:paraId="3F4B1D02" w14:textId="656794F4" w:rsidR="006077B7" w:rsidRDefault="00292D65" w:rsidP="006077B7">
      <w:pPr>
        <w:pStyle w:val="Heading1"/>
        <w:rPr>
          <w:rFonts w:ascii="Calibri" w:hAnsi="Calibri"/>
          <w:lang w:val="en-US"/>
        </w:rPr>
      </w:pPr>
      <w:bookmarkStart w:id="31" w:name="_Toc481507388"/>
      <w:r>
        <w:rPr>
          <w:rFonts w:ascii="Calibri" w:hAnsi="Calibri"/>
          <w:lang w:val="en-US"/>
        </w:rPr>
        <w:t>Hardw</w:t>
      </w:r>
      <w:r w:rsidR="006077B7">
        <w:rPr>
          <w:rFonts w:ascii="Calibri" w:hAnsi="Calibri"/>
          <w:lang w:val="en-US"/>
        </w:rPr>
        <w:t>are/Hosting Plan</w:t>
      </w:r>
      <w:bookmarkEnd w:id="31"/>
    </w:p>
    <w:p w14:paraId="21023A4D" w14:textId="1C6F980D" w:rsidR="00443C43" w:rsidRPr="00443C43" w:rsidRDefault="00443C43" w:rsidP="00443C43">
      <w:pPr>
        <w:rPr>
          <w:lang w:eastAsia="x-none" w:bidi="bn-BD"/>
        </w:rPr>
      </w:pPr>
      <w:r>
        <w:rPr>
          <w:lang w:eastAsia="x-none" w:bidi="bn-BD"/>
        </w:rPr>
        <w:t xml:space="preserve">Here is a list of possible cloud plans. We </w:t>
      </w:r>
      <w:r w:rsidR="00733234">
        <w:rPr>
          <w:lang w:eastAsia="x-none" w:bidi="bn-BD"/>
        </w:rPr>
        <w:t>will</w:t>
      </w:r>
      <w:r>
        <w:rPr>
          <w:lang w:eastAsia="x-none" w:bidi="bn-BD"/>
        </w:rPr>
        <w:t xml:space="preserve"> choose one that fits</w:t>
      </w:r>
      <w:r w:rsidR="00733234">
        <w:rPr>
          <w:lang w:eastAsia="x-none" w:bidi="bn-BD"/>
        </w:rPr>
        <w:t xml:space="preserve"> our project the</w:t>
      </w:r>
      <w:r>
        <w:rPr>
          <w:lang w:eastAsia="x-none" w:bidi="bn-BD"/>
        </w:rPr>
        <w:t xml:space="preserve"> best and </w:t>
      </w:r>
      <w:r w:rsidR="00733234">
        <w:rPr>
          <w:lang w:eastAsia="x-none" w:bidi="bn-BD"/>
        </w:rPr>
        <w:t xml:space="preserve">is </w:t>
      </w:r>
      <w:r>
        <w:rPr>
          <w:lang w:eastAsia="x-none" w:bidi="bn-BD"/>
        </w:rPr>
        <w:t>also</w:t>
      </w:r>
      <w:r w:rsidR="00733234">
        <w:rPr>
          <w:lang w:eastAsia="x-none" w:bidi="bn-BD"/>
        </w:rPr>
        <w:t xml:space="preserve"> the most</w:t>
      </w:r>
      <w:r>
        <w:rPr>
          <w:lang w:eastAsia="x-none" w:bidi="bn-BD"/>
        </w:rPr>
        <w:t xml:space="preserve"> economical.</w:t>
      </w:r>
    </w:p>
    <w:p w14:paraId="188C0903" w14:textId="0F4F2373" w:rsidR="00443C43" w:rsidRDefault="00443C43" w:rsidP="00D15E32">
      <w:pPr>
        <w:pStyle w:val="Caption"/>
        <w:keepNext/>
        <w:jc w:val="center"/>
      </w:pPr>
      <w:bookmarkStart w:id="32" w:name="_Toc481507289"/>
      <w:r>
        <w:t xml:space="preserve">Table </w:t>
      </w:r>
      <w:r w:rsidR="00E40E82">
        <w:rPr>
          <w:noProof/>
        </w:rPr>
        <w:fldChar w:fldCharType="begin"/>
      </w:r>
      <w:r w:rsidR="00E40E82">
        <w:rPr>
          <w:noProof/>
        </w:rPr>
        <w:instrText xml:space="preserve"> SEQ Table \* ARABIC </w:instrText>
      </w:r>
      <w:r w:rsidR="00E40E82">
        <w:rPr>
          <w:noProof/>
        </w:rPr>
        <w:fldChar w:fldCharType="separate"/>
      </w:r>
      <w:r w:rsidR="00994576">
        <w:rPr>
          <w:noProof/>
        </w:rPr>
        <w:t>1</w:t>
      </w:r>
      <w:r w:rsidR="00E40E82">
        <w:rPr>
          <w:noProof/>
        </w:rPr>
        <w:fldChar w:fldCharType="end"/>
      </w:r>
      <w:r>
        <w:t>: Cloud hosting plans</w:t>
      </w:r>
      <w:bookmarkEnd w:id="32"/>
    </w:p>
    <w:tbl>
      <w:tblPr>
        <w:tblW w:w="5000" w:type="pct"/>
        <w:tblLayout w:type="fixed"/>
        <w:tblLook w:val="04A0" w:firstRow="1" w:lastRow="0" w:firstColumn="1" w:lastColumn="0" w:noHBand="0" w:noVBand="1"/>
      </w:tblPr>
      <w:tblGrid>
        <w:gridCol w:w="1548"/>
        <w:gridCol w:w="1171"/>
        <w:gridCol w:w="987"/>
        <w:gridCol w:w="3331"/>
        <w:gridCol w:w="902"/>
        <w:gridCol w:w="3867"/>
        <w:gridCol w:w="1171"/>
        <w:gridCol w:w="1199"/>
      </w:tblGrid>
      <w:tr w:rsidR="00CA56AA" w:rsidRPr="00CA56AA" w14:paraId="00D08E60" w14:textId="77777777" w:rsidTr="00CA56AA">
        <w:trPr>
          <w:trHeight w:val="915"/>
        </w:trPr>
        <w:tc>
          <w:tcPr>
            <w:tcW w:w="546" w:type="pct"/>
            <w:tcBorders>
              <w:top w:val="nil"/>
              <w:left w:val="nil"/>
              <w:bottom w:val="single" w:sz="12" w:space="0" w:color="FFFFFF"/>
              <w:right w:val="single" w:sz="4" w:space="0" w:color="FFFFFF"/>
            </w:tcBorders>
            <w:shd w:val="clear" w:color="4F81BD" w:fill="4F81BD"/>
            <w:hideMark/>
          </w:tcPr>
          <w:p w14:paraId="725132E8" w14:textId="77777777" w:rsidR="00CA56AA" w:rsidRPr="00CA56AA" w:rsidRDefault="00CA56AA" w:rsidP="00CA56AA">
            <w:pPr>
              <w:spacing w:after="0" w:line="240" w:lineRule="auto"/>
              <w:rPr>
                <w:rFonts w:eastAsia="Times New Roman" w:cs="Calibri"/>
                <w:b/>
                <w:bCs/>
                <w:color w:val="FFFFFF"/>
              </w:rPr>
            </w:pPr>
            <w:r w:rsidRPr="00CA56AA">
              <w:rPr>
                <w:rFonts w:eastAsia="Times New Roman" w:cs="Calibri"/>
                <w:b/>
                <w:bCs/>
                <w:color w:val="FFFFFF"/>
              </w:rPr>
              <w:t>Cloud Provider</w:t>
            </w:r>
          </w:p>
        </w:tc>
        <w:tc>
          <w:tcPr>
            <w:tcW w:w="413" w:type="pct"/>
            <w:tcBorders>
              <w:top w:val="nil"/>
              <w:left w:val="single" w:sz="4" w:space="0" w:color="FFFFFF"/>
              <w:bottom w:val="single" w:sz="12" w:space="0" w:color="FFFFFF"/>
              <w:right w:val="single" w:sz="4" w:space="0" w:color="FFFFFF"/>
            </w:tcBorders>
            <w:shd w:val="clear" w:color="4F81BD" w:fill="4F81BD"/>
            <w:hideMark/>
          </w:tcPr>
          <w:p w14:paraId="301AEE8F" w14:textId="77777777" w:rsidR="00CA56AA" w:rsidRPr="00CA56AA" w:rsidRDefault="00CA56AA" w:rsidP="00CA56AA">
            <w:pPr>
              <w:spacing w:after="0" w:line="240" w:lineRule="auto"/>
              <w:rPr>
                <w:rFonts w:eastAsia="Times New Roman" w:cs="Calibri"/>
                <w:b/>
                <w:bCs/>
                <w:color w:val="FFFFFF"/>
              </w:rPr>
            </w:pPr>
            <w:r w:rsidRPr="00CA56AA">
              <w:rPr>
                <w:rFonts w:eastAsia="Times New Roman" w:cs="Calibri"/>
                <w:b/>
                <w:bCs/>
                <w:color w:val="FFFFFF"/>
              </w:rPr>
              <w:t>DC location</w:t>
            </w:r>
          </w:p>
        </w:tc>
        <w:tc>
          <w:tcPr>
            <w:tcW w:w="348" w:type="pct"/>
            <w:tcBorders>
              <w:top w:val="nil"/>
              <w:left w:val="single" w:sz="4" w:space="0" w:color="FFFFFF"/>
              <w:bottom w:val="single" w:sz="12" w:space="0" w:color="FFFFFF"/>
              <w:right w:val="single" w:sz="4" w:space="0" w:color="FFFFFF"/>
            </w:tcBorders>
            <w:shd w:val="clear" w:color="4F81BD" w:fill="4F81BD"/>
            <w:hideMark/>
          </w:tcPr>
          <w:p w14:paraId="143EBC98" w14:textId="61FFE50E" w:rsidR="00CA56AA" w:rsidRPr="00CA56AA" w:rsidRDefault="00CA56AA" w:rsidP="00CA56AA">
            <w:pPr>
              <w:spacing w:after="0" w:line="240" w:lineRule="auto"/>
              <w:rPr>
                <w:rFonts w:eastAsia="Times New Roman" w:cs="Calibri"/>
                <w:b/>
                <w:bCs/>
                <w:color w:val="FFFFFF"/>
              </w:rPr>
            </w:pPr>
            <w:r w:rsidRPr="00CA56AA">
              <w:rPr>
                <w:rFonts w:eastAsia="Times New Roman" w:cs="Calibri"/>
                <w:b/>
                <w:bCs/>
                <w:color w:val="FFFFFF"/>
              </w:rPr>
              <w:t xml:space="preserve">Latency </w:t>
            </w:r>
            <w:r>
              <w:rPr>
                <w:rFonts w:eastAsia="Times New Roman" w:cs="Calibri"/>
                <w:b/>
                <w:bCs/>
                <w:color w:val="FFFFFF"/>
              </w:rPr>
              <w:t>(ms)</w:t>
            </w:r>
          </w:p>
        </w:tc>
        <w:tc>
          <w:tcPr>
            <w:tcW w:w="1175" w:type="pct"/>
            <w:tcBorders>
              <w:top w:val="nil"/>
              <w:left w:val="single" w:sz="4" w:space="0" w:color="FFFFFF"/>
              <w:bottom w:val="single" w:sz="12" w:space="0" w:color="FFFFFF"/>
              <w:right w:val="single" w:sz="4" w:space="0" w:color="FFFFFF"/>
            </w:tcBorders>
            <w:shd w:val="clear" w:color="4F81BD" w:fill="4F81BD"/>
            <w:hideMark/>
          </w:tcPr>
          <w:p w14:paraId="45D5C220" w14:textId="77777777" w:rsidR="00CA56AA" w:rsidRPr="00CA56AA" w:rsidRDefault="00CA56AA" w:rsidP="00CA56AA">
            <w:pPr>
              <w:spacing w:after="0" w:line="240" w:lineRule="auto"/>
              <w:rPr>
                <w:rFonts w:eastAsia="Times New Roman" w:cs="Calibri"/>
                <w:b/>
                <w:bCs/>
                <w:color w:val="FFFFFF"/>
              </w:rPr>
            </w:pPr>
            <w:r w:rsidRPr="00CA56AA">
              <w:rPr>
                <w:rFonts w:eastAsia="Times New Roman" w:cs="Calibri"/>
                <w:b/>
                <w:bCs/>
                <w:color w:val="FFFFFF"/>
              </w:rPr>
              <w:t>Starter description</w:t>
            </w:r>
          </w:p>
        </w:tc>
        <w:tc>
          <w:tcPr>
            <w:tcW w:w="318" w:type="pct"/>
            <w:tcBorders>
              <w:top w:val="nil"/>
              <w:left w:val="single" w:sz="4" w:space="0" w:color="FFFFFF"/>
              <w:bottom w:val="single" w:sz="12" w:space="0" w:color="FFFFFF"/>
              <w:right w:val="single" w:sz="4" w:space="0" w:color="FFFFFF"/>
            </w:tcBorders>
            <w:shd w:val="clear" w:color="4F81BD" w:fill="4F81BD"/>
            <w:hideMark/>
          </w:tcPr>
          <w:p w14:paraId="17BD1280" w14:textId="7C23B4E4" w:rsidR="00CA56AA" w:rsidRDefault="00CA56AA" w:rsidP="00CA56AA">
            <w:pPr>
              <w:spacing w:after="0" w:line="240" w:lineRule="auto"/>
              <w:rPr>
                <w:rFonts w:eastAsia="Times New Roman" w:cs="Calibri"/>
                <w:b/>
                <w:bCs/>
                <w:color w:val="FFFFFF"/>
              </w:rPr>
            </w:pPr>
            <w:r>
              <w:rPr>
                <w:rFonts w:eastAsia="Times New Roman" w:cs="Calibri"/>
                <w:b/>
                <w:bCs/>
                <w:color w:val="FFFFFF"/>
              </w:rPr>
              <w:t>S</w:t>
            </w:r>
            <w:r w:rsidRPr="00CA56AA">
              <w:rPr>
                <w:rFonts w:eastAsia="Times New Roman" w:cs="Calibri"/>
                <w:b/>
                <w:bCs/>
                <w:color w:val="FFFFFF"/>
              </w:rPr>
              <w:t>tarter price</w:t>
            </w:r>
            <w:r>
              <w:rPr>
                <w:rFonts w:eastAsia="Times New Roman" w:cs="Calibri"/>
                <w:b/>
                <w:bCs/>
                <w:color w:val="FFFFFF"/>
              </w:rPr>
              <w:t xml:space="preserve"> </w:t>
            </w:r>
          </w:p>
          <w:p w14:paraId="3485143A" w14:textId="59012675" w:rsidR="00CA56AA" w:rsidRPr="00CA56AA" w:rsidRDefault="00CA56AA" w:rsidP="00CA56AA">
            <w:pPr>
              <w:spacing w:after="0" w:line="240" w:lineRule="auto"/>
              <w:rPr>
                <w:rFonts w:eastAsia="Times New Roman" w:cs="Calibri"/>
                <w:b/>
                <w:bCs/>
                <w:color w:val="FFFFFF"/>
              </w:rPr>
            </w:pPr>
            <w:r>
              <w:rPr>
                <w:rFonts w:eastAsia="Times New Roman" w:cs="Calibri"/>
                <w:b/>
                <w:bCs/>
                <w:color w:val="FFFFFF"/>
              </w:rPr>
              <w:t>(USD)</w:t>
            </w:r>
          </w:p>
        </w:tc>
        <w:tc>
          <w:tcPr>
            <w:tcW w:w="1364" w:type="pct"/>
            <w:tcBorders>
              <w:top w:val="nil"/>
              <w:left w:val="single" w:sz="4" w:space="0" w:color="FFFFFF"/>
              <w:bottom w:val="single" w:sz="12" w:space="0" w:color="FFFFFF"/>
              <w:right w:val="single" w:sz="4" w:space="0" w:color="FFFFFF"/>
            </w:tcBorders>
            <w:shd w:val="clear" w:color="4F81BD" w:fill="4F81BD"/>
            <w:hideMark/>
          </w:tcPr>
          <w:p w14:paraId="7065BD4C" w14:textId="281774B7" w:rsidR="00CA56AA" w:rsidRPr="00CA56AA" w:rsidRDefault="00CA56AA" w:rsidP="00CA56AA">
            <w:pPr>
              <w:spacing w:after="0" w:line="240" w:lineRule="auto"/>
              <w:rPr>
                <w:rFonts w:eastAsia="Times New Roman" w:cs="Calibri"/>
                <w:b/>
                <w:bCs/>
                <w:color w:val="FFFFFF"/>
              </w:rPr>
            </w:pPr>
            <w:r>
              <w:rPr>
                <w:rFonts w:eastAsia="Times New Roman" w:cs="Calibri"/>
                <w:b/>
                <w:bCs/>
                <w:color w:val="FFFFFF"/>
              </w:rPr>
              <w:t>M</w:t>
            </w:r>
            <w:r w:rsidRPr="00CA56AA">
              <w:rPr>
                <w:rFonts w:eastAsia="Times New Roman" w:cs="Calibri"/>
                <w:b/>
                <w:bCs/>
                <w:color w:val="FFFFFF"/>
              </w:rPr>
              <w:t xml:space="preserve">obile app </w:t>
            </w:r>
            <w:r w:rsidR="00513D75" w:rsidRPr="00CA56AA">
              <w:rPr>
                <w:rFonts w:eastAsia="Times New Roman" w:cs="Calibri"/>
                <w:b/>
                <w:bCs/>
                <w:color w:val="FFFFFF"/>
              </w:rPr>
              <w:t>ext.</w:t>
            </w:r>
            <w:r w:rsidR="00513D75">
              <w:rPr>
                <w:rFonts w:eastAsia="Times New Roman" w:cs="Calibri"/>
                <w:b/>
                <w:bCs/>
                <w:color w:val="FFFFFF"/>
              </w:rPr>
              <w:t xml:space="preserve"> (with R</w:t>
            </w:r>
            <w:r w:rsidRPr="00CA56AA">
              <w:rPr>
                <w:rFonts w:eastAsia="Times New Roman" w:cs="Calibri"/>
                <w:b/>
                <w:bCs/>
                <w:color w:val="FFFFFF"/>
              </w:rPr>
              <w:t>edis)</w:t>
            </w:r>
          </w:p>
        </w:tc>
        <w:tc>
          <w:tcPr>
            <w:tcW w:w="413" w:type="pct"/>
            <w:tcBorders>
              <w:top w:val="nil"/>
              <w:left w:val="single" w:sz="4" w:space="0" w:color="FFFFFF"/>
              <w:bottom w:val="single" w:sz="12" w:space="0" w:color="FFFFFF"/>
              <w:right w:val="single" w:sz="4" w:space="0" w:color="FFFFFF"/>
            </w:tcBorders>
            <w:shd w:val="clear" w:color="4F81BD" w:fill="4F81BD"/>
            <w:hideMark/>
          </w:tcPr>
          <w:p w14:paraId="0A1C10B6" w14:textId="24C7C6CA" w:rsidR="00CA56AA" w:rsidRPr="00CA56AA" w:rsidRDefault="00CA56AA" w:rsidP="00CA56AA">
            <w:pPr>
              <w:spacing w:after="0" w:line="240" w:lineRule="auto"/>
              <w:rPr>
                <w:rFonts w:eastAsia="Times New Roman" w:cs="Calibri"/>
                <w:b/>
                <w:bCs/>
                <w:color w:val="FFFFFF"/>
              </w:rPr>
            </w:pPr>
            <w:r>
              <w:rPr>
                <w:rFonts w:eastAsia="Times New Roman" w:cs="Calibri"/>
                <w:b/>
                <w:bCs/>
                <w:color w:val="FFFFFF"/>
              </w:rPr>
              <w:t>M</w:t>
            </w:r>
            <w:r w:rsidRPr="00CA56AA">
              <w:rPr>
                <w:rFonts w:eastAsia="Times New Roman" w:cs="Calibri"/>
                <w:b/>
                <w:bCs/>
                <w:color w:val="FFFFFF"/>
              </w:rPr>
              <w:t xml:space="preserve">obile app </w:t>
            </w:r>
            <w:r w:rsidR="00513D75" w:rsidRPr="00CA56AA">
              <w:rPr>
                <w:rFonts w:eastAsia="Times New Roman" w:cs="Calibri"/>
                <w:b/>
                <w:bCs/>
                <w:color w:val="FFFFFF"/>
              </w:rPr>
              <w:t>ext.</w:t>
            </w:r>
            <w:r w:rsidRPr="00CA56AA">
              <w:rPr>
                <w:rFonts w:eastAsia="Times New Roman" w:cs="Calibri"/>
                <w:b/>
                <w:bCs/>
                <w:color w:val="FFFFFF"/>
              </w:rPr>
              <w:t xml:space="preserve"> price</w:t>
            </w:r>
            <w:r>
              <w:rPr>
                <w:rFonts w:eastAsia="Times New Roman" w:cs="Calibri"/>
                <w:b/>
                <w:bCs/>
                <w:color w:val="FFFFFF"/>
              </w:rPr>
              <w:t xml:space="preserve"> (USD)</w:t>
            </w:r>
          </w:p>
        </w:tc>
        <w:tc>
          <w:tcPr>
            <w:tcW w:w="423" w:type="pct"/>
            <w:tcBorders>
              <w:top w:val="nil"/>
              <w:left w:val="single" w:sz="4" w:space="0" w:color="FFFFFF"/>
              <w:bottom w:val="single" w:sz="12" w:space="0" w:color="FFFFFF"/>
              <w:right w:val="nil"/>
            </w:tcBorders>
            <w:shd w:val="clear" w:color="4F81BD" w:fill="4F81BD"/>
            <w:hideMark/>
          </w:tcPr>
          <w:p w14:paraId="71B9D295" w14:textId="64470141" w:rsidR="00CA56AA" w:rsidRPr="00CA56AA" w:rsidRDefault="00CA56AA" w:rsidP="00CA56AA">
            <w:pPr>
              <w:spacing w:after="0" w:line="240" w:lineRule="auto"/>
              <w:rPr>
                <w:rFonts w:eastAsia="Times New Roman" w:cs="Calibri"/>
                <w:b/>
                <w:bCs/>
                <w:color w:val="FFFFFF"/>
              </w:rPr>
            </w:pPr>
            <w:r>
              <w:rPr>
                <w:rFonts w:eastAsia="Times New Roman" w:cs="Calibri"/>
                <w:b/>
                <w:bCs/>
                <w:color w:val="FFFFFF"/>
              </w:rPr>
              <w:t>T</w:t>
            </w:r>
            <w:r w:rsidRPr="00CA56AA">
              <w:rPr>
                <w:rFonts w:eastAsia="Times New Roman" w:cs="Calibri"/>
                <w:b/>
                <w:bCs/>
                <w:color w:val="FFFFFF"/>
              </w:rPr>
              <w:t>otal expense (</w:t>
            </w:r>
            <w:r>
              <w:rPr>
                <w:rFonts w:eastAsia="Times New Roman" w:cs="Calibri"/>
                <w:b/>
                <w:bCs/>
                <w:color w:val="FFFFFF"/>
              </w:rPr>
              <w:t>USD</w:t>
            </w:r>
            <w:r w:rsidRPr="00CA56AA">
              <w:rPr>
                <w:rFonts w:eastAsia="Times New Roman" w:cs="Calibri"/>
                <w:b/>
                <w:bCs/>
                <w:color w:val="FFFFFF"/>
              </w:rPr>
              <w:t>/mo)</w:t>
            </w:r>
          </w:p>
        </w:tc>
      </w:tr>
      <w:tr w:rsidR="00CA56AA" w:rsidRPr="00CA56AA" w14:paraId="25EAD28D" w14:textId="77777777" w:rsidTr="00CA56AA">
        <w:trPr>
          <w:trHeight w:val="300"/>
        </w:trPr>
        <w:tc>
          <w:tcPr>
            <w:tcW w:w="546" w:type="pct"/>
            <w:tcBorders>
              <w:top w:val="single" w:sz="4" w:space="0" w:color="FFFFFF"/>
              <w:left w:val="nil"/>
              <w:bottom w:val="single" w:sz="4" w:space="0" w:color="FFFFFF"/>
              <w:right w:val="single" w:sz="4" w:space="0" w:color="FFFFFF"/>
            </w:tcBorders>
            <w:shd w:val="clear" w:color="B8CCE4" w:fill="B8CCE4"/>
            <w:noWrap/>
            <w:hideMark/>
          </w:tcPr>
          <w:p w14:paraId="1D4B1A90" w14:textId="5275E927" w:rsidR="00CA56AA" w:rsidRDefault="00733234" w:rsidP="00CA56AA">
            <w:pPr>
              <w:spacing w:after="0" w:line="240" w:lineRule="auto"/>
              <w:rPr>
                <w:rFonts w:eastAsia="Times New Roman" w:cs="Calibri"/>
                <w:color w:val="000000"/>
              </w:rPr>
            </w:pPr>
            <w:r>
              <w:rPr>
                <w:rFonts w:eastAsia="Times New Roman" w:cs="Calibri"/>
                <w:color w:val="000000"/>
              </w:rPr>
              <w:t>hyperPhp</w:t>
            </w:r>
            <w:r w:rsidR="00CA56AA" w:rsidRPr="00CA56AA">
              <w:rPr>
                <w:rFonts w:eastAsia="Times New Roman" w:cs="Calibri"/>
                <w:color w:val="000000"/>
              </w:rPr>
              <w:t xml:space="preserve"> </w:t>
            </w:r>
            <w:r w:rsidR="00CA56AA">
              <w:rPr>
                <w:rFonts w:eastAsia="Times New Roman" w:cs="Calibri"/>
                <w:color w:val="000000"/>
              </w:rPr>
              <w:t xml:space="preserve"> </w:t>
            </w:r>
          </w:p>
          <w:p w14:paraId="5BF2B019" w14:textId="0878C89A" w:rsidR="00CA56AA" w:rsidRPr="00CA56AA" w:rsidRDefault="00CA56AA" w:rsidP="00733234">
            <w:pPr>
              <w:spacing w:after="0" w:line="240" w:lineRule="auto"/>
              <w:rPr>
                <w:rFonts w:eastAsia="Times New Roman" w:cs="Calibri"/>
                <w:color w:val="000000"/>
              </w:rPr>
            </w:pPr>
            <w:r w:rsidRPr="00CA56AA">
              <w:rPr>
                <w:rFonts w:eastAsia="Times New Roman" w:cs="Calibri"/>
                <w:color w:val="000000"/>
              </w:rPr>
              <w:t>(</w:t>
            </w:r>
            <w:r w:rsidR="00733234">
              <w:rPr>
                <w:rFonts w:eastAsia="Times New Roman" w:cs="Calibri"/>
                <w:color w:val="000000"/>
              </w:rPr>
              <w:t>GrandHost Inc</w:t>
            </w:r>
            <w:r w:rsidR="00513D75">
              <w:rPr>
                <w:rFonts w:eastAsia="Times New Roman" w:cs="Calibri"/>
                <w:color w:val="000000"/>
              </w:rPr>
              <w:t>.</w:t>
            </w:r>
            <w:r w:rsidRPr="00CA56AA">
              <w:rPr>
                <w:rFonts w:eastAsia="Times New Roman" w:cs="Calibri"/>
                <w:color w:val="000000"/>
              </w:rPr>
              <w:t>)</w:t>
            </w:r>
          </w:p>
        </w:tc>
        <w:tc>
          <w:tcPr>
            <w:tcW w:w="413" w:type="pct"/>
            <w:tcBorders>
              <w:top w:val="single" w:sz="4" w:space="0" w:color="FFFFFF"/>
              <w:left w:val="single" w:sz="4" w:space="0" w:color="FFFFFF"/>
              <w:bottom w:val="single" w:sz="4" w:space="0" w:color="FFFFFF"/>
              <w:right w:val="single" w:sz="4" w:space="0" w:color="FFFFFF"/>
            </w:tcBorders>
            <w:shd w:val="clear" w:color="B8CCE4" w:fill="B8CCE4"/>
            <w:noWrap/>
            <w:hideMark/>
          </w:tcPr>
          <w:p w14:paraId="085A83E8" w14:textId="5A9E247C" w:rsidR="00CA56AA" w:rsidRPr="00CA56AA" w:rsidRDefault="00733234" w:rsidP="00CA56AA">
            <w:pPr>
              <w:spacing w:after="0" w:line="240" w:lineRule="auto"/>
              <w:rPr>
                <w:rFonts w:eastAsia="Times New Roman" w:cs="Calibri"/>
                <w:color w:val="000000"/>
              </w:rPr>
            </w:pPr>
            <w:r>
              <w:rPr>
                <w:rFonts w:eastAsia="Times New Roman" w:cs="Calibri"/>
                <w:color w:val="000000"/>
              </w:rPr>
              <w:t>USA</w:t>
            </w:r>
          </w:p>
        </w:tc>
        <w:tc>
          <w:tcPr>
            <w:tcW w:w="348" w:type="pct"/>
            <w:tcBorders>
              <w:top w:val="single" w:sz="4" w:space="0" w:color="FFFFFF"/>
              <w:left w:val="single" w:sz="4" w:space="0" w:color="FFFFFF"/>
              <w:bottom w:val="single" w:sz="4" w:space="0" w:color="FFFFFF"/>
              <w:right w:val="single" w:sz="4" w:space="0" w:color="FFFFFF"/>
            </w:tcBorders>
            <w:shd w:val="clear" w:color="B8CCE4" w:fill="B8CCE4"/>
            <w:noWrap/>
            <w:hideMark/>
          </w:tcPr>
          <w:p w14:paraId="13830B8A" w14:textId="204E10D1" w:rsidR="00CA56AA" w:rsidRPr="00CA56AA" w:rsidRDefault="00CA56AA" w:rsidP="00CA56AA">
            <w:pPr>
              <w:spacing w:after="0" w:line="240" w:lineRule="auto"/>
              <w:jc w:val="right"/>
              <w:rPr>
                <w:rFonts w:eastAsia="Times New Roman" w:cs="Calibri"/>
                <w:color w:val="000000"/>
              </w:rPr>
            </w:pPr>
            <w:r>
              <w:rPr>
                <w:rFonts w:eastAsia="Times New Roman" w:cs="Calibri"/>
                <w:color w:val="000000"/>
              </w:rPr>
              <w:t>83</w:t>
            </w:r>
          </w:p>
        </w:tc>
        <w:tc>
          <w:tcPr>
            <w:tcW w:w="1175" w:type="pct"/>
            <w:tcBorders>
              <w:top w:val="single" w:sz="4" w:space="0" w:color="FFFFFF"/>
              <w:left w:val="single" w:sz="4" w:space="0" w:color="FFFFFF"/>
              <w:bottom w:val="single" w:sz="4" w:space="0" w:color="FFFFFF"/>
              <w:right w:val="single" w:sz="4" w:space="0" w:color="FFFFFF"/>
            </w:tcBorders>
            <w:shd w:val="clear" w:color="B8CCE4" w:fill="B8CCE4"/>
            <w:noWrap/>
            <w:hideMark/>
          </w:tcPr>
          <w:p w14:paraId="255E5FB6" w14:textId="77777777" w:rsidR="00CA56AA" w:rsidRPr="00CA56AA" w:rsidRDefault="00CA56AA" w:rsidP="00CA56AA">
            <w:pPr>
              <w:spacing w:after="0" w:line="240" w:lineRule="auto"/>
              <w:rPr>
                <w:rFonts w:eastAsia="Times New Roman" w:cs="Calibri"/>
                <w:color w:val="000000"/>
              </w:rPr>
            </w:pPr>
            <w:r w:rsidRPr="00CA56AA">
              <w:rPr>
                <w:rFonts w:eastAsia="Times New Roman" w:cs="Calibri"/>
                <w:color w:val="000000"/>
              </w:rPr>
              <w:t>EC2- small, EBS, Transfer 20TB, 0.12$/GB</w:t>
            </w:r>
          </w:p>
        </w:tc>
        <w:tc>
          <w:tcPr>
            <w:tcW w:w="318" w:type="pct"/>
            <w:tcBorders>
              <w:top w:val="single" w:sz="4" w:space="0" w:color="FFFFFF"/>
              <w:left w:val="single" w:sz="4" w:space="0" w:color="FFFFFF"/>
              <w:bottom w:val="single" w:sz="4" w:space="0" w:color="FFFFFF"/>
              <w:right w:val="single" w:sz="4" w:space="0" w:color="FFFFFF"/>
            </w:tcBorders>
            <w:shd w:val="clear" w:color="B8CCE4" w:fill="B8CCE4"/>
            <w:noWrap/>
            <w:hideMark/>
          </w:tcPr>
          <w:p w14:paraId="308A93E6" w14:textId="0A989E75" w:rsidR="00CA56AA" w:rsidRPr="00CA56AA" w:rsidRDefault="00733234" w:rsidP="00CA56AA">
            <w:pPr>
              <w:spacing w:after="0" w:line="240" w:lineRule="auto"/>
              <w:jc w:val="right"/>
              <w:rPr>
                <w:rFonts w:eastAsia="Times New Roman" w:cs="Calibri"/>
                <w:color w:val="000000"/>
              </w:rPr>
            </w:pPr>
            <w:r>
              <w:rPr>
                <w:rFonts w:eastAsia="Times New Roman" w:cs="Calibri"/>
                <w:color w:val="000000"/>
              </w:rPr>
              <w:t>$0</w:t>
            </w:r>
            <w:r w:rsidR="00776A2F">
              <w:rPr>
                <w:rFonts w:eastAsia="Times New Roman" w:cs="Calibri"/>
                <w:color w:val="000000"/>
              </w:rPr>
              <w:t>.00</w:t>
            </w:r>
            <w:r>
              <w:rPr>
                <w:rFonts w:eastAsia="Times New Roman" w:cs="Calibri"/>
                <w:color w:val="000000"/>
              </w:rPr>
              <w:t xml:space="preserve"> </w:t>
            </w:r>
          </w:p>
        </w:tc>
        <w:tc>
          <w:tcPr>
            <w:tcW w:w="1364" w:type="pct"/>
            <w:tcBorders>
              <w:top w:val="single" w:sz="4" w:space="0" w:color="FFFFFF"/>
              <w:left w:val="single" w:sz="4" w:space="0" w:color="FFFFFF"/>
              <w:bottom w:val="single" w:sz="4" w:space="0" w:color="FFFFFF"/>
              <w:right w:val="single" w:sz="4" w:space="0" w:color="FFFFFF"/>
            </w:tcBorders>
            <w:shd w:val="clear" w:color="B8CCE4" w:fill="B8CCE4"/>
            <w:noWrap/>
            <w:hideMark/>
          </w:tcPr>
          <w:p w14:paraId="4F589CAB" w14:textId="77777777" w:rsidR="00CA56AA" w:rsidRPr="00CA56AA" w:rsidRDefault="00CA56AA" w:rsidP="00CA56AA">
            <w:pPr>
              <w:spacing w:after="0" w:line="240" w:lineRule="auto"/>
              <w:rPr>
                <w:rFonts w:eastAsia="Times New Roman" w:cs="Calibri"/>
                <w:color w:val="000000"/>
              </w:rPr>
            </w:pPr>
            <w:r w:rsidRPr="00CA56AA">
              <w:rPr>
                <w:rFonts w:eastAsia="Times New Roman" w:cs="Calibri"/>
                <w:color w:val="000000"/>
              </w:rPr>
              <w:t>0.022/hr for a cache.t2.micro, goes lower ($0.009/hr) with 3 year term</w:t>
            </w:r>
          </w:p>
        </w:tc>
        <w:tc>
          <w:tcPr>
            <w:tcW w:w="413" w:type="pct"/>
            <w:tcBorders>
              <w:top w:val="single" w:sz="4" w:space="0" w:color="FFFFFF"/>
              <w:left w:val="single" w:sz="4" w:space="0" w:color="FFFFFF"/>
              <w:bottom w:val="single" w:sz="4" w:space="0" w:color="FFFFFF"/>
              <w:right w:val="single" w:sz="4" w:space="0" w:color="FFFFFF"/>
            </w:tcBorders>
            <w:shd w:val="clear" w:color="B8CCE4" w:fill="B8CCE4"/>
            <w:noWrap/>
            <w:hideMark/>
          </w:tcPr>
          <w:p w14:paraId="157F3C37" w14:textId="77777777" w:rsidR="00CA56AA" w:rsidRPr="00CA56AA" w:rsidRDefault="00CA56AA" w:rsidP="00CA56AA">
            <w:pPr>
              <w:spacing w:after="0" w:line="240" w:lineRule="auto"/>
              <w:jc w:val="right"/>
              <w:rPr>
                <w:rFonts w:eastAsia="Times New Roman" w:cs="Calibri"/>
                <w:color w:val="000000"/>
              </w:rPr>
            </w:pPr>
            <w:r w:rsidRPr="00CA56AA">
              <w:rPr>
                <w:rFonts w:eastAsia="Times New Roman" w:cs="Calibri"/>
                <w:color w:val="000000"/>
              </w:rPr>
              <w:t xml:space="preserve">$15.84 </w:t>
            </w:r>
          </w:p>
        </w:tc>
        <w:tc>
          <w:tcPr>
            <w:tcW w:w="423" w:type="pct"/>
            <w:tcBorders>
              <w:top w:val="single" w:sz="4" w:space="0" w:color="FFFFFF"/>
              <w:left w:val="single" w:sz="4" w:space="0" w:color="FFFFFF"/>
              <w:bottom w:val="single" w:sz="4" w:space="0" w:color="FFFFFF"/>
              <w:right w:val="nil"/>
            </w:tcBorders>
            <w:shd w:val="clear" w:color="B8CCE4" w:fill="B8CCE4"/>
            <w:noWrap/>
            <w:hideMark/>
          </w:tcPr>
          <w:p w14:paraId="4D35D9A1" w14:textId="501F863D" w:rsidR="00CA56AA" w:rsidRPr="00CA56AA" w:rsidRDefault="00CA56AA" w:rsidP="00733234">
            <w:pPr>
              <w:spacing w:after="0" w:line="240" w:lineRule="auto"/>
              <w:jc w:val="right"/>
              <w:rPr>
                <w:rFonts w:eastAsia="Times New Roman" w:cs="Calibri"/>
                <w:color w:val="000000"/>
              </w:rPr>
            </w:pPr>
            <w:r w:rsidRPr="00CA56AA">
              <w:rPr>
                <w:rFonts w:eastAsia="Times New Roman" w:cs="Calibri"/>
                <w:color w:val="000000"/>
              </w:rPr>
              <w:t>$</w:t>
            </w:r>
            <w:r w:rsidR="00776A2F">
              <w:rPr>
                <w:rFonts w:eastAsia="Times New Roman" w:cs="Calibri"/>
                <w:color w:val="000000"/>
              </w:rPr>
              <w:t>0.0</w:t>
            </w:r>
            <w:r w:rsidR="00733234">
              <w:rPr>
                <w:rFonts w:eastAsia="Times New Roman" w:cs="Calibri"/>
                <w:color w:val="000000"/>
              </w:rPr>
              <w:t>0</w:t>
            </w:r>
            <w:r w:rsidRPr="00CA56AA">
              <w:rPr>
                <w:rFonts w:eastAsia="Times New Roman" w:cs="Calibri"/>
                <w:color w:val="000000"/>
              </w:rPr>
              <w:t xml:space="preserve"> </w:t>
            </w:r>
          </w:p>
        </w:tc>
      </w:tr>
      <w:tr w:rsidR="00545629" w:rsidRPr="00CA56AA" w14:paraId="6042CAB8" w14:textId="77777777" w:rsidTr="00CA56AA">
        <w:trPr>
          <w:trHeight w:val="300"/>
        </w:trPr>
        <w:tc>
          <w:tcPr>
            <w:tcW w:w="546" w:type="pct"/>
            <w:tcBorders>
              <w:top w:val="single" w:sz="4" w:space="0" w:color="FFFFFF"/>
              <w:left w:val="nil"/>
              <w:bottom w:val="single" w:sz="4" w:space="0" w:color="FFFFFF"/>
              <w:right w:val="single" w:sz="4" w:space="0" w:color="FFFFFF"/>
            </w:tcBorders>
            <w:shd w:val="clear" w:color="B8CCE4" w:fill="B8CCE4"/>
            <w:noWrap/>
          </w:tcPr>
          <w:p w14:paraId="3C458093" w14:textId="71B83F94" w:rsidR="00545629" w:rsidRDefault="00545629" w:rsidP="00CA56AA">
            <w:pPr>
              <w:spacing w:after="0" w:line="240" w:lineRule="auto"/>
              <w:rPr>
                <w:rFonts w:eastAsia="Times New Roman" w:cs="Calibri"/>
                <w:color w:val="000000"/>
              </w:rPr>
            </w:pPr>
            <w:r>
              <w:rPr>
                <w:rFonts w:eastAsia="Times New Roman" w:cs="Calibri"/>
                <w:color w:val="000000"/>
              </w:rPr>
              <w:t>000webhost (Hostinger International Inc.)</w:t>
            </w:r>
          </w:p>
        </w:tc>
        <w:tc>
          <w:tcPr>
            <w:tcW w:w="413" w:type="pct"/>
            <w:tcBorders>
              <w:top w:val="single" w:sz="4" w:space="0" w:color="FFFFFF"/>
              <w:left w:val="single" w:sz="4" w:space="0" w:color="FFFFFF"/>
              <w:bottom w:val="single" w:sz="4" w:space="0" w:color="FFFFFF"/>
              <w:right w:val="single" w:sz="4" w:space="0" w:color="FFFFFF"/>
            </w:tcBorders>
            <w:shd w:val="clear" w:color="B8CCE4" w:fill="B8CCE4"/>
            <w:noWrap/>
          </w:tcPr>
          <w:p w14:paraId="51625A33" w14:textId="7CC33AA7" w:rsidR="00545629" w:rsidRDefault="00545629" w:rsidP="00CA56AA">
            <w:pPr>
              <w:spacing w:after="0" w:line="240" w:lineRule="auto"/>
              <w:rPr>
                <w:rFonts w:eastAsia="Times New Roman" w:cs="Calibri"/>
                <w:color w:val="000000"/>
              </w:rPr>
            </w:pPr>
            <w:r>
              <w:rPr>
                <w:rFonts w:eastAsia="Times New Roman" w:cs="Calibri"/>
                <w:color w:val="000000"/>
              </w:rPr>
              <w:t>Lithuania</w:t>
            </w:r>
          </w:p>
        </w:tc>
        <w:tc>
          <w:tcPr>
            <w:tcW w:w="348" w:type="pct"/>
            <w:tcBorders>
              <w:top w:val="single" w:sz="4" w:space="0" w:color="FFFFFF"/>
              <w:left w:val="single" w:sz="4" w:space="0" w:color="FFFFFF"/>
              <w:bottom w:val="single" w:sz="4" w:space="0" w:color="FFFFFF"/>
              <w:right w:val="single" w:sz="4" w:space="0" w:color="FFFFFF"/>
            </w:tcBorders>
            <w:shd w:val="clear" w:color="B8CCE4" w:fill="B8CCE4"/>
            <w:noWrap/>
          </w:tcPr>
          <w:p w14:paraId="452B255A" w14:textId="56167B46" w:rsidR="00545629" w:rsidRDefault="003C3873" w:rsidP="00CA56AA">
            <w:pPr>
              <w:spacing w:after="0" w:line="240" w:lineRule="auto"/>
              <w:jc w:val="right"/>
              <w:rPr>
                <w:rFonts w:eastAsia="Times New Roman" w:cs="Calibri"/>
                <w:color w:val="000000"/>
              </w:rPr>
            </w:pPr>
            <w:r>
              <w:rPr>
                <w:rFonts w:eastAsia="Times New Roman" w:cs="Calibri"/>
                <w:color w:val="000000"/>
              </w:rPr>
              <w:t>3000</w:t>
            </w:r>
          </w:p>
        </w:tc>
        <w:tc>
          <w:tcPr>
            <w:tcW w:w="1175" w:type="pct"/>
            <w:tcBorders>
              <w:top w:val="single" w:sz="4" w:space="0" w:color="FFFFFF"/>
              <w:left w:val="single" w:sz="4" w:space="0" w:color="FFFFFF"/>
              <w:bottom w:val="single" w:sz="4" w:space="0" w:color="FFFFFF"/>
              <w:right w:val="single" w:sz="4" w:space="0" w:color="FFFFFF"/>
            </w:tcBorders>
            <w:shd w:val="clear" w:color="B8CCE4" w:fill="B8CCE4"/>
            <w:noWrap/>
          </w:tcPr>
          <w:p w14:paraId="2344CAD5" w14:textId="5C980E15" w:rsidR="00545629" w:rsidRPr="00CA56AA" w:rsidRDefault="003C3873" w:rsidP="00CA56AA">
            <w:pPr>
              <w:spacing w:after="0" w:line="240" w:lineRule="auto"/>
              <w:rPr>
                <w:rFonts w:eastAsia="Times New Roman" w:cs="Calibri"/>
                <w:color w:val="000000"/>
              </w:rPr>
            </w:pPr>
            <w:r>
              <w:rPr>
                <w:rFonts w:eastAsia="Times New Roman" w:cs="Calibri"/>
                <w:color w:val="000000"/>
              </w:rPr>
              <w:t>Transfer 300 MB, 0.07 $/GB</w:t>
            </w:r>
          </w:p>
        </w:tc>
        <w:tc>
          <w:tcPr>
            <w:tcW w:w="318" w:type="pct"/>
            <w:tcBorders>
              <w:top w:val="single" w:sz="4" w:space="0" w:color="FFFFFF"/>
              <w:left w:val="single" w:sz="4" w:space="0" w:color="FFFFFF"/>
              <w:bottom w:val="single" w:sz="4" w:space="0" w:color="FFFFFF"/>
              <w:right w:val="single" w:sz="4" w:space="0" w:color="FFFFFF"/>
            </w:tcBorders>
            <w:shd w:val="clear" w:color="B8CCE4" w:fill="B8CCE4"/>
            <w:noWrap/>
          </w:tcPr>
          <w:p w14:paraId="21261EC1" w14:textId="11A3549F" w:rsidR="00545629" w:rsidRDefault="003A0EB8" w:rsidP="00CA56AA">
            <w:pPr>
              <w:spacing w:after="0" w:line="240" w:lineRule="auto"/>
              <w:jc w:val="right"/>
              <w:rPr>
                <w:rFonts w:eastAsia="Times New Roman" w:cs="Calibri"/>
                <w:color w:val="000000"/>
              </w:rPr>
            </w:pPr>
            <w:r>
              <w:rPr>
                <w:rFonts w:eastAsia="Times New Roman" w:cs="Calibri"/>
                <w:color w:val="000000"/>
              </w:rPr>
              <w:t>$0.00</w:t>
            </w:r>
          </w:p>
        </w:tc>
        <w:tc>
          <w:tcPr>
            <w:tcW w:w="1364" w:type="pct"/>
            <w:tcBorders>
              <w:top w:val="single" w:sz="4" w:space="0" w:color="FFFFFF"/>
              <w:left w:val="single" w:sz="4" w:space="0" w:color="FFFFFF"/>
              <w:bottom w:val="single" w:sz="4" w:space="0" w:color="FFFFFF"/>
              <w:right w:val="single" w:sz="4" w:space="0" w:color="FFFFFF"/>
            </w:tcBorders>
            <w:shd w:val="clear" w:color="B8CCE4" w:fill="B8CCE4"/>
            <w:noWrap/>
          </w:tcPr>
          <w:p w14:paraId="4E768FA1" w14:textId="3E3E55EF" w:rsidR="00545629" w:rsidRPr="00CA56AA" w:rsidRDefault="009B48E6" w:rsidP="00CA56AA">
            <w:pPr>
              <w:spacing w:after="0" w:line="240" w:lineRule="auto"/>
              <w:rPr>
                <w:rFonts w:eastAsia="Times New Roman" w:cs="Calibri"/>
                <w:color w:val="000000"/>
              </w:rPr>
            </w:pPr>
            <w:r>
              <w:rPr>
                <w:rFonts w:eastAsia="Times New Roman" w:cs="Calibri"/>
                <w:color w:val="000000"/>
              </w:rPr>
              <w:t>300 MB disk</w:t>
            </w:r>
          </w:p>
        </w:tc>
        <w:tc>
          <w:tcPr>
            <w:tcW w:w="413" w:type="pct"/>
            <w:tcBorders>
              <w:top w:val="single" w:sz="4" w:space="0" w:color="FFFFFF"/>
              <w:left w:val="single" w:sz="4" w:space="0" w:color="FFFFFF"/>
              <w:bottom w:val="single" w:sz="4" w:space="0" w:color="FFFFFF"/>
              <w:right w:val="single" w:sz="4" w:space="0" w:color="FFFFFF"/>
            </w:tcBorders>
            <w:shd w:val="clear" w:color="B8CCE4" w:fill="B8CCE4"/>
            <w:noWrap/>
          </w:tcPr>
          <w:p w14:paraId="3570F233" w14:textId="28D30FB9" w:rsidR="00545629" w:rsidRPr="00CA56AA" w:rsidRDefault="003A0EB8" w:rsidP="00CA56AA">
            <w:pPr>
              <w:spacing w:after="0" w:line="240" w:lineRule="auto"/>
              <w:jc w:val="right"/>
              <w:rPr>
                <w:rFonts w:eastAsia="Times New Roman" w:cs="Calibri"/>
                <w:color w:val="000000"/>
              </w:rPr>
            </w:pPr>
            <w:r>
              <w:rPr>
                <w:rFonts w:eastAsia="Times New Roman" w:cs="Calibri"/>
                <w:color w:val="000000"/>
              </w:rPr>
              <w:t>$1.99</w:t>
            </w:r>
          </w:p>
        </w:tc>
        <w:tc>
          <w:tcPr>
            <w:tcW w:w="423" w:type="pct"/>
            <w:tcBorders>
              <w:top w:val="single" w:sz="4" w:space="0" w:color="FFFFFF"/>
              <w:left w:val="single" w:sz="4" w:space="0" w:color="FFFFFF"/>
              <w:bottom w:val="single" w:sz="4" w:space="0" w:color="FFFFFF"/>
              <w:right w:val="nil"/>
            </w:tcBorders>
            <w:shd w:val="clear" w:color="B8CCE4" w:fill="B8CCE4"/>
            <w:noWrap/>
          </w:tcPr>
          <w:p w14:paraId="490858C8" w14:textId="0168E983" w:rsidR="00545629" w:rsidRPr="00CA56AA" w:rsidRDefault="003A0EB8" w:rsidP="00733234">
            <w:pPr>
              <w:spacing w:after="0" w:line="240" w:lineRule="auto"/>
              <w:jc w:val="right"/>
              <w:rPr>
                <w:rFonts w:eastAsia="Times New Roman" w:cs="Calibri"/>
                <w:color w:val="000000"/>
              </w:rPr>
            </w:pPr>
            <w:r>
              <w:rPr>
                <w:rFonts w:eastAsia="Times New Roman" w:cs="Calibri"/>
                <w:color w:val="000000"/>
              </w:rPr>
              <w:t>$0.00</w:t>
            </w:r>
          </w:p>
        </w:tc>
      </w:tr>
      <w:tr w:rsidR="00CA56AA" w:rsidRPr="00CA56AA" w14:paraId="64EA3302" w14:textId="77777777" w:rsidTr="00CA56AA">
        <w:trPr>
          <w:trHeight w:val="300"/>
        </w:trPr>
        <w:tc>
          <w:tcPr>
            <w:tcW w:w="546" w:type="pct"/>
            <w:tcBorders>
              <w:top w:val="single" w:sz="4" w:space="0" w:color="FFFFFF"/>
              <w:left w:val="nil"/>
              <w:bottom w:val="nil"/>
              <w:right w:val="single" w:sz="4" w:space="0" w:color="FFFFFF"/>
            </w:tcBorders>
            <w:shd w:val="clear" w:color="B8CCE4" w:fill="B8CCE4"/>
            <w:noWrap/>
            <w:hideMark/>
          </w:tcPr>
          <w:p w14:paraId="672C96B7" w14:textId="77777777" w:rsidR="00CA56AA" w:rsidRDefault="00CA56AA" w:rsidP="00CA56AA">
            <w:pPr>
              <w:spacing w:after="0" w:line="240" w:lineRule="auto"/>
              <w:rPr>
                <w:rFonts w:eastAsia="Times New Roman" w:cs="Calibri"/>
                <w:color w:val="000000"/>
              </w:rPr>
            </w:pPr>
            <w:r w:rsidRPr="00CA56AA">
              <w:rPr>
                <w:rFonts w:eastAsia="Times New Roman" w:cs="Calibri"/>
                <w:color w:val="000000"/>
              </w:rPr>
              <w:t xml:space="preserve">GCP </w:t>
            </w:r>
          </w:p>
          <w:p w14:paraId="5ECDEF88" w14:textId="5A690C21" w:rsidR="00CA56AA" w:rsidRPr="00CA56AA" w:rsidRDefault="00CA56AA" w:rsidP="00CA56AA">
            <w:pPr>
              <w:spacing w:after="0" w:line="240" w:lineRule="auto"/>
              <w:rPr>
                <w:rFonts w:eastAsia="Times New Roman" w:cs="Calibri"/>
                <w:color w:val="000000"/>
              </w:rPr>
            </w:pPr>
            <w:r w:rsidRPr="00CA56AA">
              <w:rPr>
                <w:rFonts w:eastAsia="Times New Roman" w:cs="Calibri"/>
                <w:color w:val="000000"/>
              </w:rPr>
              <w:t>(Google</w:t>
            </w:r>
            <w:r>
              <w:rPr>
                <w:rFonts w:eastAsia="Times New Roman" w:cs="Calibri"/>
                <w:color w:val="000000"/>
              </w:rPr>
              <w:t xml:space="preserve"> </w:t>
            </w:r>
            <w:r w:rsidR="00513D75">
              <w:rPr>
                <w:rFonts w:eastAsia="Times New Roman" w:cs="Calibri"/>
                <w:color w:val="000000"/>
              </w:rPr>
              <w:t>Inc.</w:t>
            </w:r>
            <w:r w:rsidRPr="00CA56AA">
              <w:rPr>
                <w:rFonts w:eastAsia="Times New Roman" w:cs="Calibri"/>
                <w:color w:val="000000"/>
              </w:rPr>
              <w:t>)</w:t>
            </w:r>
          </w:p>
        </w:tc>
        <w:tc>
          <w:tcPr>
            <w:tcW w:w="413" w:type="pct"/>
            <w:tcBorders>
              <w:top w:val="single" w:sz="4" w:space="0" w:color="FFFFFF"/>
              <w:left w:val="single" w:sz="4" w:space="0" w:color="FFFFFF"/>
              <w:bottom w:val="nil"/>
              <w:right w:val="single" w:sz="4" w:space="0" w:color="FFFFFF"/>
            </w:tcBorders>
            <w:shd w:val="clear" w:color="B8CCE4" w:fill="B8CCE4"/>
            <w:noWrap/>
            <w:hideMark/>
          </w:tcPr>
          <w:p w14:paraId="1D6B11EB" w14:textId="77777777" w:rsidR="00CA56AA" w:rsidRPr="00CA56AA" w:rsidRDefault="00CA56AA" w:rsidP="00CA56AA">
            <w:pPr>
              <w:spacing w:after="0" w:line="240" w:lineRule="auto"/>
              <w:rPr>
                <w:rFonts w:eastAsia="Times New Roman" w:cs="Calibri"/>
                <w:color w:val="000000"/>
              </w:rPr>
            </w:pPr>
            <w:r w:rsidRPr="00CA56AA">
              <w:rPr>
                <w:rFonts w:eastAsia="Times New Roman" w:cs="Calibri"/>
                <w:color w:val="000000"/>
              </w:rPr>
              <w:t>Singapore</w:t>
            </w:r>
          </w:p>
        </w:tc>
        <w:tc>
          <w:tcPr>
            <w:tcW w:w="348" w:type="pct"/>
            <w:tcBorders>
              <w:top w:val="single" w:sz="4" w:space="0" w:color="FFFFFF"/>
              <w:left w:val="single" w:sz="4" w:space="0" w:color="FFFFFF"/>
              <w:bottom w:val="nil"/>
              <w:right w:val="single" w:sz="4" w:space="0" w:color="FFFFFF"/>
            </w:tcBorders>
            <w:shd w:val="clear" w:color="B8CCE4" w:fill="B8CCE4"/>
            <w:noWrap/>
            <w:hideMark/>
          </w:tcPr>
          <w:p w14:paraId="2F9B3239" w14:textId="410BC7E2" w:rsidR="00CA56AA" w:rsidRPr="00CA56AA" w:rsidRDefault="00CE3C0C" w:rsidP="00CA56AA">
            <w:pPr>
              <w:spacing w:after="0" w:line="240" w:lineRule="auto"/>
              <w:jc w:val="right"/>
              <w:rPr>
                <w:rFonts w:eastAsia="Times New Roman" w:cs="Calibri"/>
                <w:color w:val="000000"/>
              </w:rPr>
            </w:pPr>
            <w:r>
              <w:rPr>
                <w:rFonts w:eastAsia="Times New Roman" w:cs="Calibri"/>
                <w:color w:val="000000"/>
              </w:rPr>
              <w:t>0.05</w:t>
            </w:r>
          </w:p>
        </w:tc>
        <w:tc>
          <w:tcPr>
            <w:tcW w:w="1175" w:type="pct"/>
            <w:tcBorders>
              <w:top w:val="single" w:sz="4" w:space="0" w:color="FFFFFF"/>
              <w:left w:val="single" w:sz="4" w:space="0" w:color="FFFFFF"/>
              <w:bottom w:val="nil"/>
              <w:right w:val="single" w:sz="4" w:space="0" w:color="FFFFFF"/>
            </w:tcBorders>
            <w:shd w:val="clear" w:color="B8CCE4" w:fill="B8CCE4"/>
            <w:noWrap/>
            <w:hideMark/>
          </w:tcPr>
          <w:p w14:paraId="6FE283FB" w14:textId="77777777" w:rsidR="00CA56AA" w:rsidRPr="00CA56AA" w:rsidRDefault="00CA56AA" w:rsidP="00CA56AA">
            <w:pPr>
              <w:spacing w:after="0" w:line="240" w:lineRule="auto"/>
              <w:rPr>
                <w:rFonts w:eastAsia="Times New Roman" w:cs="Calibri"/>
                <w:color w:val="000000"/>
              </w:rPr>
            </w:pPr>
            <w:r w:rsidRPr="00CA56AA">
              <w:rPr>
                <w:rFonts w:eastAsia="Times New Roman" w:cs="Calibri"/>
                <w:color w:val="000000"/>
              </w:rPr>
              <w:t>1 shared vCPU .6 GB memory 10 GB disk</w:t>
            </w:r>
          </w:p>
        </w:tc>
        <w:tc>
          <w:tcPr>
            <w:tcW w:w="318" w:type="pct"/>
            <w:tcBorders>
              <w:top w:val="single" w:sz="4" w:space="0" w:color="FFFFFF"/>
              <w:left w:val="single" w:sz="4" w:space="0" w:color="FFFFFF"/>
              <w:bottom w:val="nil"/>
              <w:right w:val="single" w:sz="4" w:space="0" w:color="FFFFFF"/>
            </w:tcBorders>
            <w:shd w:val="clear" w:color="B8CCE4" w:fill="B8CCE4"/>
            <w:noWrap/>
            <w:hideMark/>
          </w:tcPr>
          <w:p w14:paraId="5FEE14C4" w14:textId="11EB4A93" w:rsidR="00CA56AA" w:rsidRPr="00CA56AA" w:rsidRDefault="00CA56AA" w:rsidP="00776A2F">
            <w:pPr>
              <w:spacing w:after="0" w:line="240" w:lineRule="auto"/>
              <w:jc w:val="right"/>
              <w:rPr>
                <w:rFonts w:eastAsia="Times New Roman" w:cs="Calibri"/>
                <w:color w:val="000000"/>
              </w:rPr>
            </w:pPr>
            <w:r w:rsidRPr="00CA56AA">
              <w:rPr>
                <w:rFonts w:eastAsia="Times New Roman" w:cs="Calibri"/>
                <w:color w:val="000000"/>
              </w:rPr>
              <w:t>$</w:t>
            </w:r>
            <w:r w:rsidR="00776A2F">
              <w:rPr>
                <w:rFonts w:eastAsia="Times New Roman" w:cs="Calibri"/>
                <w:color w:val="000000"/>
              </w:rPr>
              <w:t>0.00</w:t>
            </w:r>
            <w:r w:rsidRPr="00CA56AA">
              <w:rPr>
                <w:rFonts w:eastAsia="Times New Roman" w:cs="Calibri"/>
                <w:color w:val="000000"/>
              </w:rPr>
              <w:t xml:space="preserve"> </w:t>
            </w:r>
          </w:p>
        </w:tc>
        <w:tc>
          <w:tcPr>
            <w:tcW w:w="1364" w:type="pct"/>
            <w:tcBorders>
              <w:top w:val="single" w:sz="4" w:space="0" w:color="FFFFFF"/>
              <w:left w:val="single" w:sz="4" w:space="0" w:color="FFFFFF"/>
              <w:bottom w:val="nil"/>
              <w:right w:val="single" w:sz="4" w:space="0" w:color="FFFFFF"/>
            </w:tcBorders>
            <w:shd w:val="clear" w:color="B8CCE4" w:fill="B8CCE4"/>
            <w:noWrap/>
            <w:hideMark/>
          </w:tcPr>
          <w:p w14:paraId="4B9F8249" w14:textId="77777777" w:rsidR="00CA56AA" w:rsidRPr="00CA56AA" w:rsidRDefault="00CA56AA" w:rsidP="00CA56AA">
            <w:pPr>
              <w:spacing w:after="0" w:line="240" w:lineRule="auto"/>
              <w:rPr>
                <w:rFonts w:eastAsia="Times New Roman" w:cs="Calibri"/>
                <w:color w:val="000000"/>
              </w:rPr>
            </w:pPr>
            <w:r w:rsidRPr="00CA56AA">
              <w:rPr>
                <w:rFonts w:eastAsia="Times New Roman" w:cs="Calibri"/>
                <w:color w:val="000000"/>
              </w:rPr>
              <w:t>0.6 GB memory, 10 GB disk</w:t>
            </w:r>
          </w:p>
        </w:tc>
        <w:tc>
          <w:tcPr>
            <w:tcW w:w="413" w:type="pct"/>
            <w:tcBorders>
              <w:top w:val="single" w:sz="4" w:space="0" w:color="FFFFFF"/>
              <w:left w:val="single" w:sz="4" w:space="0" w:color="FFFFFF"/>
              <w:bottom w:val="nil"/>
              <w:right w:val="single" w:sz="4" w:space="0" w:color="FFFFFF"/>
            </w:tcBorders>
            <w:shd w:val="clear" w:color="B8CCE4" w:fill="B8CCE4"/>
            <w:noWrap/>
            <w:hideMark/>
          </w:tcPr>
          <w:p w14:paraId="4156179E" w14:textId="77777777" w:rsidR="00CA56AA" w:rsidRPr="00CA56AA" w:rsidRDefault="00CA56AA" w:rsidP="00CA56AA">
            <w:pPr>
              <w:spacing w:after="0" w:line="240" w:lineRule="auto"/>
              <w:jc w:val="right"/>
              <w:rPr>
                <w:rFonts w:eastAsia="Times New Roman" w:cs="Calibri"/>
                <w:color w:val="000000"/>
              </w:rPr>
            </w:pPr>
            <w:r w:rsidRPr="00CA56AA">
              <w:rPr>
                <w:rFonts w:eastAsia="Times New Roman" w:cs="Calibri"/>
                <w:color w:val="000000"/>
              </w:rPr>
              <w:t xml:space="preserve">$4.28 </w:t>
            </w:r>
          </w:p>
        </w:tc>
        <w:tc>
          <w:tcPr>
            <w:tcW w:w="423" w:type="pct"/>
            <w:tcBorders>
              <w:top w:val="single" w:sz="4" w:space="0" w:color="FFFFFF"/>
              <w:left w:val="single" w:sz="4" w:space="0" w:color="FFFFFF"/>
              <w:bottom w:val="nil"/>
              <w:right w:val="nil"/>
            </w:tcBorders>
            <w:shd w:val="clear" w:color="B8CCE4" w:fill="B8CCE4"/>
            <w:noWrap/>
            <w:hideMark/>
          </w:tcPr>
          <w:p w14:paraId="1ED4CDDC" w14:textId="646DA840" w:rsidR="00CA56AA" w:rsidRPr="00CA56AA" w:rsidRDefault="00CA56AA" w:rsidP="00776A2F">
            <w:pPr>
              <w:spacing w:after="0" w:line="240" w:lineRule="auto"/>
              <w:jc w:val="right"/>
              <w:rPr>
                <w:rFonts w:eastAsia="Times New Roman" w:cs="Calibri"/>
                <w:color w:val="000000"/>
              </w:rPr>
            </w:pPr>
            <w:r w:rsidRPr="00CA56AA">
              <w:rPr>
                <w:rFonts w:eastAsia="Times New Roman" w:cs="Calibri"/>
                <w:color w:val="000000"/>
              </w:rPr>
              <w:t>$</w:t>
            </w:r>
            <w:r w:rsidR="00776A2F">
              <w:rPr>
                <w:rFonts w:eastAsia="Times New Roman" w:cs="Calibri"/>
                <w:color w:val="000000"/>
              </w:rPr>
              <w:t>0.00</w:t>
            </w:r>
            <w:r w:rsidRPr="00CA56AA">
              <w:rPr>
                <w:rFonts w:eastAsia="Times New Roman" w:cs="Calibri"/>
                <w:color w:val="000000"/>
              </w:rPr>
              <w:t xml:space="preserve"> </w:t>
            </w:r>
          </w:p>
        </w:tc>
      </w:tr>
    </w:tbl>
    <w:p w14:paraId="3FA49DBC" w14:textId="77777777" w:rsidR="006077B7" w:rsidRDefault="006077B7" w:rsidP="006077B7"/>
    <w:p w14:paraId="75921B79" w14:textId="77777777" w:rsidR="00443C43" w:rsidRDefault="00443C43">
      <w:pPr>
        <w:spacing w:after="0" w:line="240" w:lineRule="auto"/>
        <w:rPr>
          <w:rFonts w:eastAsia="MS ????" w:cs="Arial"/>
          <w:b/>
          <w:bCs/>
          <w:color w:val="C45911"/>
          <w:sz w:val="28"/>
          <w:szCs w:val="28"/>
          <w:lang w:eastAsia="x-none" w:bidi="bn-BD"/>
        </w:rPr>
      </w:pPr>
      <w:r>
        <w:br w:type="page"/>
      </w:r>
    </w:p>
    <w:p w14:paraId="2FED4446" w14:textId="6A0FA74D" w:rsidR="00C5436B" w:rsidRDefault="00C5436B" w:rsidP="00C65645">
      <w:pPr>
        <w:pStyle w:val="Heading1"/>
        <w:rPr>
          <w:rFonts w:ascii="Calibri" w:hAnsi="Calibri"/>
          <w:lang w:val="en-US"/>
        </w:rPr>
      </w:pPr>
      <w:bookmarkStart w:id="33" w:name="_Toc481507389"/>
      <w:r>
        <w:rPr>
          <w:rFonts w:ascii="Calibri" w:hAnsi="Calibri"/>
          <w:lang w:val="en-US"/>
        </w:rPr>
        <w:t xml:space="preserve">Collaboration </w:t>
      </w:r>
      <w:r w:rsidR="00C30600">
        <w:rPr>
          <w:rFonts w:ascii="Calibri" w:hAnsi="Calibri"/>
          <w:lang w:val="en-US"/>
        </w:rPr>
        <w:t>P</w:t>
      </w:r>
      <w:r>
        <w:rPr>
          <w:rFonts w:ascii="Calibri" w:hAnsi="Calibri"/>
          <w:lang w:val="en-US"/>
        </w:rPr>
        <w:t>lan</w:t>
      </w:r>
      <w:bookmarkEnd w:id="33"/>
    </w:p>
    <w:p w14:paraId="2147F1F6" w14:textId="77777777" w:rsidR="00B40E0E" w:rsidRDefault="00B40E0E" w:rsidP="00C5436B"/>
    <w:p w14:paraId="50F35B84" w14:textId="27B6EB55" w:rsidR="00443C43" w:rsidRDefault="00443C43" w:rsidP="00C5436B">
      <w:r>
        <w:t xml:space="preserve">All issues to be reported on JIRA system at </w:t>
      </w:r>
      <w:hyperlink r:id="rId15" w:history="1">
        <w:r w:rsidR="00F86C2A" w:rsidRPr="002A32BC">
          <w:rPr>
            <w:rStyle w:val="Hyperlink"/>
          </w:rPr>
          <w:t>https://</w:t>
        </w:r>
        <w:r w:rsidR="00AA1526">
          <w:rPr>
            <w:rStyle w:val="Hyperlink"/>
          </w:rPr>
          <w:t>YourCompanyAtoZ</w:t>
        </w:r>
        <w:r w:rsidR="00F86C2A" w:rsidRPr="002A32BC">
          <w:rPr>
            <w:rStyle w:val="Hyperlink"/>
          </w:rPr>
          <w:t>-issues.atlassian.net/</w:t>
        </w:r>
      </w:hyperlink>
      <w:r w:rsidR="00F86C2A">
        <w:t xml:space="preserve">. </w:t>
      </w:r>
      <w:r w:rsidR="00AA1526">
        <w:t>YOURCOMPANYATOZ</w:t>
      </w:r>
      <w:r w:rsidR="00F86C2A">
        <w:t xml:space="preserve"> will provide access credential to  </w:t>
      </w:r>
      <w:r w:rsidR="00AA1526">
        <w:t>XYZ</w:t>
      </w:r>
      <w:r w:rsidR="00F86C2A">
        <w:t xml:space="preserve"> team for raising issues as the development progresses.</w:t>
      </w:r>
    </w:p>
    <w:p w14:paraId="4D3D633A" w14:textId="307BCA02" w:rsidR="00D15E32" w:rsidRDefault="00D15E32" w:rsidP="00D15E32">
      <w:pPr>
        <w:pStyle w:val="Caption"/>
        <w:keepNext/>
        <w:jc w:val="center"/>
      </w:pPr>
      <w:bookmarkStart w:id="34" w:name="_Toc481507290"/>
      <w:r>
        <w:t xml:space="preserve">Table </w:t>
      </w:r>
      <w:r w:rsidR="001D7BD6">
        <w:rPr>
          <w:noProof/>
        </w:rPr>
        <w:fldChar w:fldCharType="begin"/>
      </w:r>
      <w:r w:rsidR="001D7BD6">
        <w:rPr>
          <w:noProof/>
        </w:rPr>
        <w:instrText xml:space="preserve"> SEQ Table \* ARABIC </w:instrText>
      </w:r>
      <w:r w:rsidR="001D7BD6">
        <w:rPr>
          <w:noProof/>
        </w:rPr>
        <w:fldChar w:fldCharType="separate"/>
      </w:r>
      <w:r w:rsidR="00994576">
        <w:rPr>
          <w:noProof/>
        </w:rPr>
        <w:t>2</w:t>
      </w:r>
      <w:r w:rsidR="001D7BD6">
        <w:rPr>
          <w:noProof/>
        </w:rPr>
        <w:fldChar w:fldCharType="end"/>
      </w:r>
      <w:r>
        <w:t>: Collaboration plan</w:t>
      </w:r>
      <w:bookmarkEnd w:id="34"/>
    </w:p>
    <w:tbl>
      <w:tblPr>
        <w:tblW w:w="9214" w:type="dxa"/>
        <w:jc w:val="center"/>
        <w:tblLook w:val="04A0" w:firstRow="1" w:lastRow="0" w:firstColumn="1" w:lastColumn="0" w:noHBand="0" w:noVBand="1"/>
      </w:tblPr>
      <w:tblGrid>
        <w:gridCol w:w="4894"/>
        <w:gridCol w:w="2300"/>
        <w:gridCol w:w="2210"/>
        <w:gridCol w:w="1060"/>
      </w:tblGrid>
      <w:tr w:rsidR="00AD3AE0" w:rsidRPr="00AD3AE0" w14:paraId="75B4EA15" w14:textId="77777777" w:rsidTr="00AD3AE0">
        <w:trPr>
          <w:trHeight w:val="300"/>
          <w:jc w:val="center"/>
        </w:trPr>
        <w:tc>
          <w:tcPr>
            <w:tcW w:w="4894" w:type="dxa"/>
            <w:tcBorders>
              <w:top w:val="nil"/>
              <w:left w:val="nil"/>
              <w:bottom w:val="single" w:sz="12" w:space="0" w:color="FFFFFF"/>
              <w:right w:val="single" w:sz="4" w:space="0" w:color="FFFFFF"/>
            </w:tcBorders>
            <w:shd w:val="clear" w:color="4F81BD" w:fill="4F81BD"/>
            <w:noWrap/>
            <w:vAlign w:val="bottom"/>
            <w:hideMark/>
          </w:tcPr>
          <w:p w14:paraId="5D29318A" w14:textId="77777777" w:rsidR="00AD3AE0" w:rsidRPr="00AD3AE0" w:rsidRDefault="00AD3AE0" w:rsidP="00AD3AE0">
            <w:pPr>
              <w:spacing w:after="0" w:line="240" w:lineRule="auto"/>
              <w:rPr>
                <w:rFonts w:eastAsia="Times New Roman" w:cs="Calibri"/>
                <w:b/>
                <w:bCs/>
                <w:color w:val="FFFFFF"/>
              </w:rPr>
            </w:pPr>
            <w:r w:rsidRPr="00AD3AE0">
              <w:rPr>
                <w:rFonts w:eastAsia="Times New Roman" w:cs="Calibri"/>
                <w:b/>
                <w:bCs/>
                <w:color w:val="FFFFFF"/>
              </w:rPr>
              <w:t xml:space="preserve">Tasks </w:t>
            </w:r>
          </w:p>
        </w:tc>
        <w:tc>
          <w:tcPr>
            <w:tcW w:w="2300" w:type="dxa"/>
            <w:tcBorders>
              <w:top w:val="nil"/>
              <w:left w:val="single" w:sz="4" w:space="0" w:color="FFFFFF"/>
              <w:bottom w:val="single" w:sz="12" w:space="0" w:color="FFFFFF"/>
              <w:right w:val="single" w:sz="4" w:space="0" w:color="FFFFFF"/>
            </w:tcBorders>
            <w:shd w:val="clear" w:color="4F81BD" w:fill="4F81BD"/>
            <w:noWrap/>
            <w:vAlign w:val="bottom"/>
            <w:hideMark/>
          </w:tcPr>
          <w:p w14:paraId="105E65D5" w14:textId="77777777" w:rsidR="00AD3AE0" w:rsidRPr="00AD3AE0" w:rsidRDefault="00AD3AE0" w:rsidP="00AD3AE0">
            <w:pPr>
              <w:spacing w:after="0" w:line="240" w:lineRule="auto"/>
              <w:rPr>
                <w:rFonts w:eastAsia="Times New Roman" w:cs="Calibri"/>
                <w:b/>
                <w:bCs/>
                <w:color w:val="FFFFFF"/>
              </w:rPr>
            </w:pPr>
            <w:r w:rsidRPr="00AD3AE0">
              <w:rPr>
                <w:rFonts w:eastAsia="Times New Roman" w:cs="Calibri"/>
                <w:b/>
                <w:bCs/>
                <w:color w:val="FFFFFF"/>
              </w:rPr>
              <w:t>Schedule</w:t>
            </w:r>
          </w:p>
        </w:tc>
        <w:tc>
          <w:tcPr>
            <w:tcW w:w="960" w:type="dxa"/>
            <w:tcBorders>
              <w:top w:val="nil"/>
              <w:left w:val="single" w:sz="4" w:space="0" w:color="FFFFFF"/>
              <w:bottom w:val="single" w:sz="12" w:space="0" w:color="FFFFFF"/>
              <w:right w:val="single" w:sz="4" w:space="0" w:color="FFFFFF"/>
            </w:tcBorders>
            <w:shd w:val="clear" w:color="4F81BD" w:fill="4F81BD"/>
            <w:noWrap/>
            <w:vAlign w:val="bottom"/>
            <w:hideMark/>
          </w:tcPr>
          <w:p w14:paraId="10756909" w14:textId="27149842" w:rsidR="00AD3AE0" w:rsidRPr="00AD3AE0" w:rsidRDefault="00AA1526" w:rsidP="00AD3AE0">
            <w:pPr>
              <w:spacing w:after="0" w:line="240" w:lineRule="auto"/>
              <w:rPr>
                <w:rFonts w:eastAsia="Times New Roman" w:cs="Calibri"/>
                <w:b/>
                <w:bCs/>
                <w:color w:val="FFFFFF"/>
              </w:rPr>
            </w:pPr>
            <w:r>
              <w:rPr>
                <w:rFonts w:eastAsia="Times New Roman" w:cs="Calibri"/>
                <w:b/>
                <w:bCs/>
                <w:color w:val="FFFFFF"/>
              </w:rPr>
              <w:t>YOURCOMPANYATOZ</w:t>
            </w:r>
          </w:p>
        </w:tc>
        <w:tc>
          <w:tcPr>
            <w:tcW w:w="1060" w:type="dxa"/>
            <w:tcBorders>
              <w:top w:val="nil"/>
              <w:left w:val="single" w:sz="4" w:space="0" w:color="FFFFFF"/>
              <w:bottom w:val="single" w:sz="12" w:space="0" w:color="FFFFFF"/>
              <w:right w:val="nil"/>
            </w:tcBorders>
            <w:shd w:val="clear" w:color="4F81BD" w:fill="4F81BD"/>
            <w:noWrap/>
            <w:vAlign w:val="bottom"/>
            <w:hideMark/>
          </w:tcPr>
          <w:p w14:paraId="034B2AC8" w14:textId="4B268FEF" w:rsidR="00AD3AE0" w:rsidRPr="00AD3AE0" w:rsidRDefault="00AA1526" w:rsidP="00AD3AE0">
            <w:pPr>
              <w:spacing w:after="0" w:line="240" w:lineRule="auto"/>
              <w:rPr>
                <w:rFonts w:eastAsia="Times New Roman" w:cs="Calibri"/>
                <w:b/>
                <w:bCs/>
                <w:color w:val="FFFFFF"/>
              </w:rPr>
            </w:pPr>
            <w:r>
              <w:rPr>
                <w:rFonts w:eastAsia="Times New Roman" w:cs="Calibri"/>
                <w:b/>
                <w:bCs/>
                <w:color w:val="FFFFFF"/>
              </w:rPr>
              <w:t>XYZ</w:t>
            </w:r>
          </w:p>
        </w:tc>
      </w:tr>
      <w:tr w:rsidR="00AD3AE0" w:rsidRPr="00AD3AE0" w14:paraId="5D7F2394" w14:textId="77777777" w:rsidTr="00AD3AE0">
        <w:trPr>
          <w:trHeight w:val="300"/>
          <w:jc w:val="center"/>
        </w:trPr>
        <w:tc>
          <w:tcPr>
            <w:tcW w:w="4894" w:type="dxa"/>
            <w:tcBorders>
              <w:top w:val="single" w:sz="4" w:space="0" w:color="FFFFFF"/>
              <w:left w:val="nil"/>
              <w:bottom w:val="single" w:sz="4" w:space="0" w:color="FFFFFF"/>
              <w:right w:val="single" w:sz="4" w:space="0" w:color="FFFFFF"/>
            </w:tcBorders>
            <w:shd w:val="clear" w:color="B8CCE4" w:fill="B8CCE4"/>
            <w:noWrap/>
            <w:vAlign w:val="bottom"/>
            <w:hideMark/>
          </w:tcPr>
          <w:p w14:paraId="38852703" w14:textId="6C1D3D49" w:rsidR="00AD3AE0" w:rsidRPr="00AD3AE0" w:rsidRDefault="001519D4" w:rsidP="001519D4">
            <w:pPr>
              <w:spacing w:after="0" w:line="240" w:lineRule="auto"/>
              <w:rPr>
                <w:rFonts w:eastAsia="Times New Roman" w:cs="Calibri"/>
                <w:color w:val="000000"/>
              </w:rPr>
            </w:pPr>
            <w:r>
              <w:rPr>
                <w:rFonts w:eastAsia="Times New Roman" w:cs="Calibri"/>
                <w:color w:val="000000"/>
              </w:rPr>
              <w:t>Host dev-</w:t>
            </w:r>
            <w:r w:rsidR="00AD3AE0" w:rsidRPr="00AD3AE0">
              <w:rPr>
                <w:rFonts w:eastAsia="Times New Roman" w:cs="Calibri"/>
                <w:color w:val="000000"/>
              </w:rPr>
              <w:t>site and develop</w:t>
            </w:r>
          </w:p>
        </w:tc>
        <w:tc>
          <w:tcPr>
            <w:tcW w:w="2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7366066"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ongoing basis</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hideMark/>
          </w:tcPr>
          <w:p w14:paraId="2C1D1FBE" w14:textId="77777777" w:rsidR="00AD3AE0" w:rsidRPr="00AD3AE0" w:rsidRDefault="00AD3AE0" w:rsidP="00AD3AE0">
            <w:pPr>
              <w:spacing w:after="0" w:line="240" w:lineRule="auto"/>
              <w:jc w:val="center"/>
              <w:rPr>
                <w:rFonts w:eastAsia="Times New Roman" w:cs="Calibri"/>
                <w:color w:val="000000"/>
              </w:rPr>
            </w:pPr>
            <w:r w:rsidRPr="00AD3AE0">
              <w:rPr>
                <w:rFonts w:eastAsia="Times New Roman" w:cs="Calibri"/>
                <w:color w:val="000000"/>
              </w:rPr>
              <w:t>y</w:t>
            </w:r>
          </w:p>
        </w:tc>
        <w:tc>
          <w:tcPr>
            <w:tcW w:w="1060" w:type="dxa"/>
            <w:tcBorders>
              <w:top w:val="single" w:sz="4" w:space="0" w:color="FFFFFF"/>
              <w:left w:val="single" w:sz="4" w:space="0" w:color="FFFFFF"/>
              <w:bottom w:val="single" w:sz="4" w:space="0" w:color="FFFFFF"/>
              <w:right w:val="nil"/>
            </w:tcBorders>
            <w:shd w:val="clear" w:color="B8CCE4" w:fill="B8CCE4"/>
            <w:noWrap/>
            <w:hideMark/>
          </w:tcPr>
          <w:p w14:paraId="74578B12" w14:textId="77777777" w:rsidR="00AD3AE0" w:rsidRPr="00AD3AE0" w:rsidRDefault="00AD3AE0" w:rsidP="00AD3AE0">
            <w:pPr>
              <w:spacing w:after="0" w:line="240" w:lineRule="auto"/>
              <w:jc w:val="center"/>
              <w:rPr>
                <w:rFonts w:eastAsia="Times New Roman" w:cs="Calibri"/>
                <w:color w:val="000000"/>
              </w:rPr>
            </w:pPr>
          </w:p>
        </w:tc>
      </w:tr>
      <w:tr w:rsidR="00AD3AE0" w:rsidRPr="00AD3AE0" w14:paraId="6E492496" w14:textId="77777777" w:rsidTr="00AD3AE0">
        <w:trPr>
          <w:trHeight w:val="300"/>
          <w:jc w:val="center"/>
        </w:trPr>
        <w:tc>
          <w:tcPr>
            <w:tcW w:w="4894" w:type="dxa"/>
            <w:tcBorders>
              <w:top w:val="single" w:sz="4" w:space="0" w:color="FFFFFF"/>
              <w:left w:val="nil"/>
              <w:bottom w:val="single" w:sz="4" w:space="0" w:color="FFFFFF"/>
              <w:right w:val="single" w:sz="4" w:space="0" w:color="FFFFFF"/>
            </w:tcBorders>
            <w:shd w:val="clear" w:color="DCE6F1" w:fill="DCE6F1"/>
            <w:noWrap/>
            <w:vAlign w:val="bottom"/>
            <w:hideMark/>
          </w:tcPr>
          <w:p w14:paraId="7184D023"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 xml:space="preserve">Build and release </w:t>
            </w:r>
          </w:p>
        </w:tc>
        <w:tc>
          <w:tcPr>
            <w:tcW w:w="2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F31B3B9"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every Thursday</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hideMark/>
          </w:tcPr>
          <w:p w14:paraId="00C86DFE" w14:textId="77777777" w:rsidR="00AD3AE0" w:rsidRPr="00AD3AE0" w:rsidRDefault="00AD3AE0" w:rsidP="00AD3AE0">
            <w:pPr>
              <w:spacing w:after="0" w:line="240" w:lineRule="auto"/>
              <w:jc w:val="center"/>
              <w:rPr>
                <w:rFonts w:eastAsia="Times New Roman" w:cs="Calibri"/>
                <w:color w:val="000000"/>
              </w:rPr>
            </w:pPr>
            <w:r w:rsidRPr="00AD3AE0">
              <w:rPr>
                <w:rFonts w:eastAsia="Times New Roman" w:cs="Calibri"/>
                <w:color w:val="000000"/>
              </w:rPr>
              <w:t>y</w:t>
            </w:r>
          </w:p>
        </w:tc>
        <w:tc>
          <w:tcPr>
            <w:tcW w:w="1060" w:type="dxa"/>
            <w:tcBorders>
              <w:top w:val="single" w:sz="4" w:space="0" w:color="FFFFFF"/>
              <w:left w:val="single" w:sz="4" w:space="0" w:color="FFFFFF"/>
              <w:bottom w:val="single" w:sz="4" w:space="0" w:color="FFFFFF"/>
              <w:right w:val="nil"/>
            </w:tcBorders>
            <w:shd w:val="clear" w:color="DCE6F1" w:fill="DCE6F1"/>
            <w:noWrap/>
            <w:hideMark/>
          </w:tcPr>
          <w:p w14:paraId="24305C14" w14:textId="77777777" w:rsidR="00AD3AE0" w:rsidRPr="00AD3AE0" w:rsidRDefault="00AD3AE0" w:rsidP="00AD3AE0">
            <w:pPr>
              <w:spacing w:after="0" w:line="240" w:lineRule="auto"/>
              <w:jc w:val="center"/>
              <w:rPr>
                <w:rFonts w:eastAsia="Times New Roman" w:cs="Calibri"/>
                <w:color w:val="000000"/>
              </w:rPr>
            </w:pPr>
          </w:p>
        </w:tc>
      </w:tr>
      <w:tr w:rsidR="00AD3AE0" w:rsidRPr="00AD3AE0" w14:paraId="1704A0ED" w14:textId="77777777" w:rsidTr="00AD3AE0">
        <w:trPr>
          <w:trHeight w:val="300"/>
          <w:jc w:val="center"/>
        </w:trPr>
        <w:tc>
          <w:tcPr>
            <w:tcW w:w="4894" w:type="dxa"/>
            <w:tcBorders>
              <w:top w:val="single" w:sz="4" w:space="0" w:color="FFFFFF"/>
              <w:left w:val="nil"/>
              <w:bottom w:val="single" w:sz="4" w:space="0" w:color="FFFFFF"/>
              <w:right w:val="single" w:sz="4" w:space="0" w:color="FFFFFF"/>
            </w:tcBorders>
            <w:shd w:val="clear" w:color="B8CCE4" w:fill="B8CCE4"/>
            <w:noWrap/>
            <w:vAlign w:val="bottom"/>
            <w:hideMark/>
          </w:tcPr>
          <w:p w14:paraId="070D721D"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Run Build Verification Tests (BVT)</w:t>
            </w:r>
          </w:p>
        </w:tc>
        <w:tc>
          <w:tcPr>
            <w:tcW w:w="2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9DF75B6"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every Sunday morning</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hideMark/>
          </w:tcPr>
          <w:p w14:paraId="7CB3A347" w14:textId="77777777" w:rsidR="00AD3AE0" w:rsidRPr="00AD3AE0" w:rsidRDefault="00AD3AE0" w:rsidP="00AD3AE0">
            <w:pPr>
              <w:spacing w:after="0" w:line="240" w:lineRule="auto"/>
              <w:jc w:val="center"/>
              <w:rPr>
                <w:rFonts w:eastAsia="Times New Roman" w:cs="Calibri"/>
                <w:color w:val="000000"/>
              </w:rPr>
            </w:pPr>
            <w:r w:rsidRPr="00AD3AE0">
              <w:rPr>
                <w:rFonts w:eastAsia="Times New Roman" w:cs="Calibri"/>
                <w:color w:val="000000"/>
              </w:rPr>
              <w:t>y</w:t>
            </w:r>
          </w:p>
        </w:tc>
        <w:tc>
          <w:tcPr>
            <w:tcW w:w="1060" w:type="dxa"/>
            <w:tcBorders>
              <w:top w:val="single" w:sz="4" w:space="0" w:color="FFFFFF"/>
              <w:left w:val="single" w:sz="4" w:space="0" w:color="FFFFFF"/>
              <w:bottom w:val="single" w:sz="4" w:space="0" w:color="FFFFFF"/>
              <w:right w:val="nil"/>
            </w:tcBorders>
            <w:shd w:val="clear" w:color="B8CCE4" w:fill="B8CCE4"/>
            <w:noWrap/>
            <w:hideMark/>
          </w:tcPr>
          <w:p w14:paraId="128BC4AB" w14:textId="77777777" w:rsidR="00AD3AE0" w:rsidRPr="00AD3AE0" w:rsidRDefault="00AD3AE0" w:rsidP="00AD3AE0">
            <w:pPr>
              <w:spacing w:after="0" w:line="240" w:lineRule="auto"/>
              <w:jc w:val="center"/>
              <w:rPr>
                <w:rFonts w:eastAsia="Times New Roman" w:cs="Calibri"/>
                <w:color w:val="000000"/>
              </w:rPr>
            </w:pPr>
          </w:p>
        </w:tc>
      </w:tr>
      <w:tr w:rsidR="00AD3AE0" w:rsidRPr="00AD3AE0" w14:paraId="1A243B88" w14:textId="77777777" w:rsidTr="00AD3AE0">
        <w:trPr>
          <w:trHeight w:val="300"/>
          <w:jc w:val="center"/>
        </w:trPr>
        <w:tc>
          <w:tcPr>
            <w:tcW w:w="4894" w:type="dxa"/>
            <w:tcBorders>
              <w:top w:val="single" w:sz="4" w:space="0" w:color="FFFFFF"/>
              <w:left w:val="nil"/>
              <w:bottom w:val="single" w:sz="4" w:space="0" w:color="FFFFFF"/>
              <w:right w:val="single" w:sz="4" w:space="0" w:color="FFFFFF"/>
            </w:tcBorders>
            <w:shd w:val="clear" w:color="DCE6F1" w:fill="DCE6F1"/>
            <w:noWrap/>
            <w:vAlign w:val="bottom"/>
            <w:hideMark/>
          </w:tcPr>
          <w:p w14:paraId="279E5E8B"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Functional testing and reporting on JIRA</w:t>
            </w:r>
          </w:p>
        </w:tc>
        <w:tc>
          <w:tcPr>
            <w:tcW w:w="2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19DC80D"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every Sunday morning</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hideMark/>
          </w:tcPr>
          <w:p w14:paraId="1D104E20" w14:textId="77777777" w:rsidR="00AD3AE0" w:rsidRPr="00AD3AE0" w:rsidRDefault="00AD3AE0" w:rsidP="00AD3AE0">
            <w:pPr>
              <w:spacing w:after="0" w:line="240" w:lineRule="auto"/>
              <w:jc w:val="center"/>
              <w:rPr>
                <w:rFonts w:eastAsia="Times New Roman" w:cs="Calibri"/>
                <w:color w:val="000000"/>
              </w:rPr>
            </w:pPr>
            <w:r w:rsidRPr="00AD3AE0">
              <w:rPr>
                <w:rFonts w:eastAsia="Times New Roman" w:cs="Calibri"/>
                <w:color w:val="000000"/>
              </w:rPr>
              <w:t>y</w:t>
            </w:r>
          </w:p>
        </w:tc>
        <w:tc>
          <w:tcPr>
            <w:tcW w:w="1060" w:type="dxa"/>
            <w:tcBorders>
              <w:top w:val="single" w:sz="4" w:space="0" w:color="FFFFFF"/>
              <w:left w:val="single" w:sz="4" w:space="0" w:color="FFFFFF"/>
              <w:bottom w:val="single" w:sz="4" w:space="0" w:color="FFFFFF"/>
              <w:right w:val="nil"/>
            </w:tcBorders>
            <w:shd w:val="clear" w:color="DCE6F1" w:fill="DCE6F1"/>
            <w:noWrap/>
            <w:hideMark/>
          </w:tcPr>
          <w:p w14:paraId="1591EC55" w14:textId="77777777" w:rsidR="00AD3AE0" w:rsidRPr="00AD3AE0" w:rsidRDefault="00AD3AE0" w:rsidP="00AD3AE0">
            <w:pPr>
              <w:spacing w:after="0" w:line="240" w:lineRule="auto"/>
              <w:jc w:val="center"/>
              <w:rPr>
                <w:rFonts w:eastAsia="Times New Roman" w:cs="Calibri"/>
                <w:color w:val="000000"/>
              </w:rPr>
            </w:pPr>
            <w:r w:rsidRPr="00AD3AE0">
              <w:rPr>
                <w:rFonts w:eastAsia="Times New Roman" w:cs="Calibri"/>
                <w:color w:val="000000"/>
              </w:rPr>
              <w:t>y</w:t>
            </w:r>
          </w:p>
        </w:tc>
      </w:tr>
      <w:tr w:rsidR="00AD3AE0" w:rsidRPr="00AD3AE0" w14:paraId="5E4CFAC0" w14:textId="77777777" w:rsidTr="00AD3AE0">
        <w:trPr>
          <w:trHeight w:val="300"/>
          <w:jc w:val="center"/>
        </w:trPr>
        <w:tc>
          <w:tcPr>
            <w:tcW w:w="4894" w:type="dxa"/>
            <w:tcBorders>
              <w:top w:val="single" w:sz="4" w:space="0" w:color="FFFFFF"/>
              <w:left w:val="nil"/>
              <w:bottom w:val="single" w:sz="4" w:space="0" w:color="FFFFFF"/>
              <w:right w:val="single" w:sz="4" w:space="0" w:color="FFFFFF"/>
            </w:tcBorders>
            <w:shd w:val="clear" w:color="B8CCE4" w:fill="B8CCE4"/>
            <w:noWrap/>
            <w:vAlign w:val="bottom"/>
            <w:hideMark/>
          </w:tcPr>
          <w:p w14:paraId="7B0C868A"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Full testing for QA check (Black box)</w:t>
            </w:r>
          </w:p>
        </w:tc>
        <w:tc>
          <w:tcPr>
            <w:tcW w:w="2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A92522F"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every alternate Sunday</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hideMark/>
          </w:tcPr>
          <w:p w14:paraId="4A67A27A" w14:textId="77777777" w:rsidR="00AD3AE0" w:rsidRPr="00AD3AE0" w:rsidRDefault="00AD3AE0" w:rsidP="00AD3AE0">
            <w:pPr>
              <w:spacing w:after="0" w:line="240" w:lineRule="auto"/>
              <w:jc w:val="center"/>
              <w:rPr>
                <w:rFonts w:eastAsia="Times New Roman" w:cs="Calibri"/>
                <w:color w:val="000000"/>
              </w:rPr>
            </w:pPr>
            <w:r w:rsidRPr="00AD3AE0">
              <w:rPr>
                <w:rFonts w:eastAsia="Times New Roman" w:cs="Calibri"/>
                <w:color w:val="000000"/>
              </w:rPr>
              <w:t>y</w:t>
            </w:r>
          </w:p>
        </w:tc>
        <w:tc>
          <w:tcPr>
            <w:tcW w:w="1060" w:type="dxa"/>
            <w:tcBorders>
              <w:top w:val="single" w:sz="4" w:space="0" w:color="FFFFFF"/>
              <w:left w:val="single" w:sz="4" w:space="0" w:color="FFFFFF"/>
              <w:bottom w:val="single" w:sz="4" w:space="0" w:color="FFFFFF"/>
              <w:right w:val="nil"/>
            </w:tcBorders>
            <w:shd w:val="clear" w:color="B8CCE4" w:fill="B8CCE4"/>
            <w:noWrap/>
            <w:hideMark/>
          </w:tcPr>
          <w:p w14:paraId="04D0EE27" w14:textId="77777777" w:rsidR="00AD3AE0" w:rsidRPr="00AD3AE0" w:rsidRDefault="00AD3AE0" w:rsidP="00AD3AE0">
            <w:pPr>
              <w:spacing w:after="0" w:line="240" w:lineRule="auto"/>
              <w:jc w:val="center"/>
              <w:rPr>
                <w:rFonts w:eastAsia="Times New Roman" w:cs="Calibri"/>
                <w:color w:val="000000"/>
              </w:rPr>
            </w:pPr>
            <w:r w:rsidRPr="00AD3AE0">
              <w:rPr>
                <w:rFonts w:eastAsia="Times New Roman" w:cs="Calibri"/>
                <w:color w:val="000000"/>
              </w:rPr>
              <w:t>y</w:t>
            </w:r>
          </w:p>
        </w:tc>
      </w:tr>
      <w:tr w:rsidR="00AD3AE0" w:rsidRPr="00AD3AE0" w14:paraId="36419B5E" w14:textId="77777777" w:rsidTr="00AD3AE0">
        <w:trPr>
          <w:trHeight w:val="300"/>
          <w:jc w:val="center"/>
        </w:trPr>
        <w:tc>
          <w:tcPr>
            <w:tcW w:w="4894" w:type="dxa"/>
            <w:tcBorders>
              <w:top w:val="single" w:sz="4" w:space="0" w:color="FFFFFF"/>
              <w:left w:val="nil"/>
              <w:bottom w:val="single" w:sz="4" w:space="0" w:color="FFFFFF"/>
              <w:right w:val="single" w:sz="4" w:space="0" w:color="FFFFFF"/>
            </w:tcBorders>
            <w:shd w:val="clear" w:color="DCE6F1" w:fill="DCE6F1"/>
            <w:noWrap/>
            <w:vAlign w:val="bottom"/>
            <w:hideMark/>
          </w:tcPr>
          <w:p w14:paraId="4A3C7483"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Summary and discussion</w:t>
            </w:r>
          </w:p>
        </w:tc>
        <w:tc>
          <w:tcPr>
            <w:tcW w:w="2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C4E9A7D"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every alternate Sunday</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hideMark/>
          </w:tcPr>
          <w:p w14:paraId="3E89592B" w14:textId="77777777" w:rsidR="00AD3AE0" w:rsidRPr="00AD3AE0" w:rsidRDefault="00AD3AE0" w:rsidP="00AD3AE0">
            <w:pPr>
              <w:spacing w:after="0" w:line="240" w:lineRule="auto"/>
              <w:jc w:val="center"/>
              <w:rPr>
                <w:rFonts w:eastAsia="Times New Roman" w:cs="Calibri"/>
                <w:color w:val="000000"/>
              </w:rPr>
            </w:pPr>
            <w:r w:rsidRPr="00AD3AE0">
              <w:rPr>
                <w:rFonts w:eastAsia="Times New Roman" w:cs="Calibri"/>
                <w:color w:val="000000"/>
              </w:rPr>
              <w:t>y</w:t>
            </w:r>
          </w:p>
        </w:tc>
        <w:tc>
          <w:tcPr>
            <w:tcW w:w="1060" w:type="dxa"/>
            <w:tcBorders>
              <w:top w:val="single" w:sz="4" w:space="0" w:color="FFFFFF"/>
              <w:left w:val="single" w:sz="4" w:space="0" w:color="FFFFFF"/>
              <w:bottom w:val="single" w:sz="4" w:space="0" w:color="FFFFFF"/>
              <w:right w:val="nil"/>
            </w:tcBorders>
            <w:shd w:val="clear" w:color="DCE6F1" w:fill="DCE6F1"/>
            <w:noWrap/>
            <w:hideMark/>
          </w:tcPr>
          <w:p w14:paraId="362EA375" w14:textId="77777777" w:rsidR="00AD3AE0" w:rsidRPr="00AD3AE0" w:rsidRDefault="00AD3AE0" w:rsidP="00AD3AE0">
            <w:pPr>
              <w:spacing w:after="0" w:line="240" w:lineRule="auto"/>
              <w:jc w:val="center"/>
              <w:rPr>
                <w:rFonts w:eastAsia="Times New Roman" w:cs="Calibri"/>
                <w:color w:val="000000"/>
              </w:rPr>
            </w:pPr>
            <w:r w:rsidRPr="00AD3AE0">
              <w:rPr>
                <w:rFonts w:eastAsia="Times New Roman" w:cs="Calibri"/>
                <w:color w:val="000000"/>
              </w:rPr>
              <w:t>y</w:t>
            </w:r>
          </w:p>
        </w:tc>
      </w:tr>
      <w:tr w:rsidR="00AD3AE0" w:rsidRPr="00AD3AE0" w14:paraId="794C99F2" w14:textId="77777777" w:rsidTr="00AD3AE0">
        <w:trPr>
          <w:trHeight w:val="300"/>
          <w:jc w:val="center"/>
        </w:trPr>
        <w:tc>
          <w:tcPr>
            <w:tcW w:w="4894" w:type="dxa"/>
            <w:tcBorders>
              <w:top w:val="single" w:sz="4" w:space="0" w:color="FFFFFF"/>
              <w:left w:val="nil"/>
              <w:bottom w:val="single" w:sz="4" w:space="0" w:color="FFFFFF"/>
              <w:right w:val="single" w:sz="4" w:space="0" w:color="FFFFFF"/>
            </w:tcBorders>
            <w:shd w:val="clear" w:color="B8CCE4" w:fill="B8CCE4"/>
            <w:noWrap/>
            <w:vAlign w:val="bottom"/>
            <w:hideMark/>
          </w:tcPr>
          <w:p w14:paraId="0DF23327"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provide feedback on UI and functionality</w:t>
            </w:r>
          </w:p>
        </w:tc>
        <w:tc>
          <w:tcPr>
            <w:tcW w:w="2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FA11605"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as per need</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hideMark/>
          </w:tcPr>
          <w:p w14:paraId="01D66FCC" w14:textId="7B986A0A" w:rsidR="00AD3AE0" w:rsidRPr="00AD3AE0" w:rsidRDefault="001519D4" w:rsidP="00AD3AE0">
            <w:pPr>
              <w:spacing w:after="0" w:line="240" w:lineRule="auto"/>
              <w:jc w:val="center"/>
              <w:rPr>
                <w:rFonts w:eastAsia="Times New Roman" w:cs="Calibri"/>
                <w:color w:val="000000"/>
              </w:rPr>
            </w:pPr>
            <w:r>
              <w:rPr>
                <w:rFonts w:eastAsia="Times New Roman" w:cs="Calibri"/>
                <w:color w:val="000000"/>
              </w:rPr>
              <w:t>y</w:t>
            </w:r>
          </w:p>
        </w:tc>
        <w:tc>
          <w:tcPr>
            <w:tcW w:w="1060" w:type="dxa"/>
            <w:tcBorders>
              <w:top w:val="single" w:sz="4" w:space="0" w:color="FFFFFF"/>
              <w:left w:val="single" w:sz="4" w:space="0" w:color="FFFFFF"/>
              <w:bottom w:val="single" w:sz="4" w:space="0" w:color="FFFFFF"/>
              <w:right w:val="nil"/>
            </w:tcBorders>
            <w:shd w:val="clear" w:color="B8CCE4" w:fill="B8CCE4"/>
            <w:noWrap/>
            <w:hideMark/>
          </w:tcPr>
          <w:p w14:paraId="1A8B9E82" w14:textId="77777777" w:rsidR="00AD3AE0" w:rsidRPr="00AD3AE0" w:rsidRDefault="00AD3AE0" w:rsidP="00AD3AE0">
            <w:pPr>
              <w:spacing w:after="0" w:line="240" w:lineRule="auto"/>
              <w:jc w:val="center"/>
              <w:rPr>
                <w:rFonts w:eastAsia="Times New Roman" w:cs="Calibri"/>
                <w:color w:val="000000"/>
              </w:rPr>
            </w:pPr>
            <w:r w:rsidRPr="00AD3AE0">
              <w:rPr>
                <w:rFonts w:eastAsia="Times New Roman" w:cs="Calibri"/>
                <w:color w:val="000000"/>
              </w:rPr>
              <w:t>y</w:t>
            </w:r>
          </w:p>
        </w:tc>
      </w:tr>
      <w:tr w:rsidR="00AD3AE0" w:rsidRPr="00AD3AE0" w14:paraId="6EF2B194" w14:textId="77777777" w:rsidTr="00AD3AE0">
        <w:trPr>
          <w:trHeight w:val="300"/>
          <w:jc w:val="center"/>
        </w:trPr>
        <w:tc>
          <w:tcPr>
            <w:tcW w:w="4894" w:type="dxa"/>
            <w:tcBorders>
              <w:top w:val="single" w:sz="4" w:space="0" w:color="FFFFFF"/>
              <w:left w:val="nil"/>
              <w:bottom w:val="single" w:sz="4" w:space="0" w:color="FFFFFF"/>
              <w:right w:val="single" w:sz="4" w:space="0" w:color="FFFFFF"/>
            </w:tcBorders>
            <w:shd w:val="clear" w:color="DCE6F1" w:fill="DCE6F1"/>
            <w:noWrap/>
            <w:vAlign w:val="bottom"/>
            <w:hideMark/>
          </w:tcPr>
          <w:p w14:paraId="0ABADD04"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use case testing</w:t>
            </w:r>
          </w:p>
        </w:tc>
        <w:tc>
          <w:tcPr>
            <w:tcW w:w="2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DBD9EEC"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as per need</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hideMark/>
          </w:tcPr>
          <w:p w14:paraId="2E868D9D" w14:textId="77777777" w:rsidR="00AD3AE0" w:rsidRPr="00AD3AE0" w:rsidRDefault="00AD3AE0" w:rsidP="00AD3AE0">
            <w:pPr>
              <w:spacing w:after="0" w:line="240" w:lineRule="auto"/>
              <w:jc w:val="center"/>
              <w:rPr>
                <w:rFonts w:eastAsia="Times New Roman" w:cs="Calibri"/>
                <w:color w:val="000000"/>
              </w:rPr>
            </w:pPr>
            <w:r w:rsidRPr="00AD3AE0">
              <w:rPr>
                <w:rFonts w:eastAsia="Times New Roman" w:cs="Calibri"/>
                <w:color w:val="000000"/>
              </w:rPr>
              <w:t>y</w:t>
            </w:r>
          </w:p>
        </w:tc>
        <w:tc>
          <w:tcPr>
            <w:tcW w:w="1060" w:type="dxa"/>
            <w:tcBorders>
              <w:top w:val="single" w:sz="4" w:space="0" w:color="FFFFFF"/>
              <w:left w:val="single" w:sz="4" w:space="0" w:color="FFFFFF"/>
              <w:bottom w:val="single" w:sz="4" w:space="0" w:color="FFFFFF"/>
              <w:right w:val="nil"/>
            </w:tcBorders>
            <w:shd w:val="clear" w:color="DCE6F1" w:fill="DCE6F1"/>
            <w:noWrap/>
            <w:hideMark/>
          </w:tcPr>
          <w:p w14:paraId="7AF39D9E" w14:textId="77777777" w:rsidR="00AD3AE0" w:rsidRPr="00AD3AE0" w:rsidRDefault="00AD3AE0" w:rsidP="00AD3AE0">
            <w:pPr>
              <w:spacing w:after="0" w:line="240" w:lineRule="auto"/>
              <w:jc w:val="center"/>
              <w:rPr>
                <w:rFonts w:eastAsia="Times New Roman" w:cs="Calibri"/>
                <w:color w:val="000000"/>
              </w:rPr>
            </w:pPr>
            <w:r w:rsidRPr="00AD3AE0">
              <w:rPr>
                <w:rFonts w:eastAsia="Times New Roman" w:cs="Calibri"/>
                <w:color w:val="000000"/>
              </w:rPr>
              <w:t>y</w:t>
            </w:r>
          </w:p>
        </w:tc>
      </w:tr>
      <w:tr w:rsidR="00AD3AE0" w:rsidRPr="00AD3AE0" w14:paraId="07A350F1" w14:textId="77777777" w:rsidTr="001519D4">
        <w:trPr>
          <w:trHeight w:val="300"/>
          <w:jc w:val="center"/>
        </w:trPr>
        <w:tc>
          <w:tcPr>
            <w:tcW w:w="4894" w:type="dxa"/>
            <w:tcBorders>
              <w:top w:val="single" w:sz="4" w:space="0" w:color="FFFFFF"/>
              <w:left w:val="nil"/>
              <w:bottom w:val="nil"/>
              <w:right w:val="single" w:sz="4" w:space="0" w:color="FFFFFF"/>
            </w:tcBorders>
            <w:shd w:val="clear" w:color="B8CCE4" w:fill="B8CCE4"/>
            <w:noWrap/>
            <w:vAlign w:val="bottom"/>
            <w:hideMark/>
          </w:tcPr>
          <w:p w14:paraId="6F936C48" w14:textId="6DFCE16C" w:rsidR="00AD3AE0" w:rsidRPr="00AD3AE0" w:rsidRDefault="00513D75" w:rsidP="00AD3AE0">
            <w:pPr>
              <w:spacing w:after="0" w:line="240" w:lineRule="auto"/>
              <w:rPr>
                <w:rFonts w:eastAsia="Times New Roman" w:cs="Calibri"/>
                <w:color w:val="000000"/>
              </w:rPr>
            </w:pPr>
            <w:r w:rsidRPr="00AD3AE0">
              <w:rPr>
                <w:rFonts w:eastAsia="Times New Roman" w:cs="Calibri"/>
                <w:color w:val="000000"/>
              </w:rPr>
              <w:t>User</w:t>
            </w:r>
            <w:r w:rsidR="00AD3AE0" w:rsidRPr="00AD3AE0">
              <w:rPr>
                <w:rFonts w:eastAsia="Times New Roman" w:cs="Calibri"/>
                <w:color w:val="000000"/>
              </w:rPr>
              <w:t xml:space="preserve"> data population </w:t>
            </w:r>
            <w:r w:rsidRPr="00AD3AE0">
              <w:rPr>
                <w:rFonts w:eastAsia="Times New Roman" w:cs="Calibri"/>
                <w:color w:val="000000"/>
              </w:rPr>
              <w:t>(job</w:t>
            </w:r>
            <w:r w:rsidR="00AD3AE0" w:rsidRPr="00AD3AE0">
              <w:rPr>
                <w:rFonts w:eastAsia="Times New Roman" w:cs="Calibri"/>
                <w:color w:val="000000"/>
              </w:rPr>
              <w:t>, hr employer, candi</w:t>
            </w:r>
            <w:r w:rsidR="00AD3AE0">
              <w:rPr>
                <w:rFonts w:eastAsia="Times New Roman" w:cs="Calibri"/>
                <w:color w:val="000000"/>
              </w:rPr>
              <w:t>d</w:t>
            </w:r>
            <w:r w:rsidR="00AD3AE0" w:rsidRPr="00AD3AE0">
              <w:rPr>
                <w:rFonts w:eastAsia="Times New Roman" w:cs="Calibri"/>
                <w:color w:val="000000"/>
              </w:rPr>
              <w:t xml:space="preserve">ates </w:t>
            </w:r>
            <w:r w:rsidRPr="00AD3AE0">
              <w:rPr>
                <w:rFonts w:eastAsia="Times New Roman" w:cs="Calibri"/>
                <w:color w:val="000000"/>
              </w:rPr>
              <w:t>etc.</w:t>
            </w:r>
            <w:r w:rsidR="00AD3AE0" w:rsidRPr="00AD3AE0">
              <w:rPr>
                <w:rFonts w:eastAsia="Times New Roman" w:cs="Calibri"/>
                <w:color w:val="000000"/>
              </w:rPr>
              <w:t>)</w:t>
            </w:r>
          </w:p>
        </w:tc>
        <w:tc>
          <w:tcPr>
            <w:tcW w:w="2300" w:type="dxa"/>
            <w:tcBorders>
              <w:top w:val="single" w:sz="4" w:space="0" w:color="FFFFFF"/>
              <w:left w:val="single" w:sz="4" w:space="0" w:color="FFFFFF"/>
              <w:bottom w:val="nil"/>
              <w:right w:val="single" w:sz="4" w:space="0" w:color="FFFFFF"/>
            </w:tcBorders>
            <w:shd w:val="clear" w:color="B8CCE4" w:fill="B8CCE4"/>
            <w:noWrap/>
            <w:hideMark/>
          </w:tcPr>
          <w:p w14:paraId="05ADE731" w14:textId="77777777" w:rsidR="00AD3AE0" w:rsidRPr="00AD3AE0" w:rsidRDefault="00AD3AE0" w:rsidP="001519D4">
            <w:pPr>
              <w:spacing w:after="0" w:line="240" w:lineRule="auto"/>
              <w:rPr>
                <w:rFonts w:eastAsia="Times New Roman" w:cs="Calibri"/>
                <w:color w:val="000000"/>
              </w:rPr>
            </w:pPr>
            <w:r w:rsidRPr="00AD3AE0">
              <w:rPr>
                <w:rFonts w:eastAsia="Times New Roman" w:cs="Calibri"/>
                <w:color w:val="000000"/>
              </w:rPr>
              <w:t>as per need</w:t>
            </w:r>
          </w:p>
        </w:tc>
        <w:tc>
          <w:tcPr>
            <w:tcW w:w="960" w:type="dxa"/>
            <w:tcBorders>
              <w:top w:val="single" w:sz="4" w:space="0" w:color="FFFFFF"/>
              <w:left w:val="single" w:sz="4" w:space="0" w:color="FFFFFF"/>
              <w:bottom w:val="nil"/>
              <w:right w:val="single" w:sz="4" w:space="0" w:color="FFFFFF"/>
            </w:tcBorders>
            <w:shd w:val="clear" w:color="B8CCE4" w:fill="B8CCE4"/>
            <w:noWrap/>
            <w:hideMark/>
          </w:tcPr>
          <w:p w14:paraId="7B8AFEF7" w14:textId="77777777" w:rsidR="00AD3AE0" w:rsidRPr="00AD3AE0" w:rsidRDefault="00AD3AE0" w:rsidP="00AD3AE0">
            <w:pPr>
              <w:spacing w:after="0" w:line="240" w:lineRule="auto"/>
              <w:jc w:val="center"/>
              <w:rPr>
                <w:rFonts w:eastAsia="Times New Roman" w:cs="Calibri"/>
                <w:color w:val="000000"/>
              </w:rPr>
            </w:pPr>
          </w:p>
        </w:tc>
        <w:tc>
          <w:tcPr>
            <w:tcW w:w="1060" w:type="dxa"/>
            <w:tcBorders>
              <w:top w:val="single" w:sz="4" w:space="0" w:color="FFFFFF"/>
              <w:left w:val="single" w:sz="4" w:space="0" w:color="FFFFFF"/>
              <w:bottom w:val="nil"/>
              <w:right w:val="nil"/>
            </w:tcBorders>
            <w:shd w:val="clear" w:color="B8CCE4" w:fill="B8CCE4"/>
            <w:noWrap/>
            <w:hideMark/>
          </w:tcPr>
          <w:p w14:paraId="1E644477" w14:textId="77777777" w:rsidR="00AD3AE0" w:rsidRPr="00AD3AE0" w:rsidRDefault="00AD3AE0" w:rsidP="00AD3AE0">
            <w:pPr>
              <w:spacing w:after="0" w:line="240" w:lineRule="auto"/>
              <w:jc w:val="center"/>
              <w:rPr>
                <w:rFonts w:eastAsia="Times New Roman" w:cs="Calibri"/>
                <w:color w:val="000000"/>
              </w:rPr>
            </w:pPr>
            <w:r w:rsidRPr="00AD3AE0">
              <w:rPr>
                <w:rFonts w:eastAsia="Times New Roman" w:cs="Calibri"/>
                <w:color w:val="000000"/>
              </w:rPr>
              <w:t>y</w:t>
            </w:r>
          </w:p>
        </w:tc>
      </w:tr>
    </w:tbl>
    <w:p w14:paraId="1144ADE1" w14:textId="77777777" w:rsidR="00F86C2A" w:rsidRDefault="00F86C2A" w:rsidP="00C5436B"/>
    <w:p w14:paraId="641DA5C8" w14:textId="77777777" w:rsidR="00443C43" w:rsidRDefault="00443C43">
      <w:pPr>
        <w:spacing w:after="0" w:line="240" w:lineRule="auto"/>
        <w:rPr>
          <w:rFonts w:eastAsia="MS ????" w:cs="Arial"/>
          <w:b/>
          <w:bCs/>
          <w:color w:val="C45911"/>
          <w:sz w:val="28"/>
          <w:szCs w:val="28"/>
          <w:lang w:val="x-none" w:eastAsia="x-none" w:bidi="bn-BD"/>
        </w:rPr>
      </w:pPr>
      <w:r>
        <w:br w:type="page"/>
      </w:r>
    </w:p>
    <w:p w14:paraId="7618CCE8" w14:textId="055A8ED9" w:rsidR="003D3291" w:rsidRPr="00C65645" w:rsidRDefault="002E1104" w:rsidP="00C65645">
      <w:pPr>
        <w:pStyle w:val="Heading1"/>
        <w:rPr>
          <w:rFonts w:ascii="Calibri" w:hAnsi="Calibri"/>
        </w:rPr>
      </w:pPr>
      <w:bookmarkStart w:id="35" w:name="_Toc481507390"/>
      <w:r>
        <w:rPr>
          <w:rFonts w:ascii="Calibri" w:hAnsi="Calibri"/>
        </w:rPr>
        <w:t xml:space="preserve">Project </w:t>
      </w:r>
      <w:bookmarkEnd w:id="25"/>
      <w:r w:rsidR="00D15E32">
        <w:rPr>
          <w:rFonts w:ascii="Calibri" w:hAnsi="Calibri"/>
          <w:lang w:val="en-US"/>
        </w:rPr>
        <w:t>S</w:t>
      </w:r>
      <w:r w:rsidR="00513D75" w:rsidRPr="00C65645">
        <w:rPr>
          <w:rFonts w:ascii="Calibri" w:hAnsi="Calibri"/>
        </w:rPr>
        <w:t>chedule</w:t>
      </w:r>
      <w:bookmarkEnd w:id="35"/>
    </w:p>
    <w:p w14:paraId="4C806FB7" w14:textId="299C2EC7" w:rsidR="0085638C" w:rsidRDefault="006C07EF" w:rsidP="00246DEC">
      <w:pPr>
        <w:pStyle w:val="NoSpacing"/>
        <w:spacing w:line="276" w:lineRule="auto"/>
        <w:jc w:val="both"/>
        <w:rPr>
          <w:rFonts w:cs="Arial"/>
          <w:color w:val="000000"/>
        </w:rPr>
      </w:pPr>
      <w:r>
        <w:rPr>
          <w:rFonts w:cs="Arial"/>
          <w:color w:val="000000"/>
        </w:rPr>
        <w:t>Phase 1</w:t>
      </w:r>
      <w:r w:rsidR="0085638C">
        <w:rPr>
          <w:rFonts w:cs="Arial"/>
          <w:color w:val="000000"/>
        </w:rPr>
        <w:t xml:space="preserve"> will </w:t>
      </w:r>
      <w:r>
        <w:rPr>
          <w:rFonts w:cs="Arial"/>
          <w:color w:val="000000"/>
        </w:rPr>
        <w:t>take a total of 6 weeks from the day of start</w:t>
      </w:r>
      <w:r w:rsidR="00365BC5">
        <w:rPr>
          <w:rFonts w:cs="Arial"/>
          <w:color w:val="000000"/>
        </w:rPr>
        <w:t>. Calculated Man-month = 8.5/4 = 2.123. Excluding front end development it will become</w:t>
      </w:r>
    </w:p>
    <w:p w14:paraId="47307DA0" w14:textId="5391F9E1" w:rsidR="00D15E32" w:rsidRDefault="00D15E32" w:rsidP="00D15E32">
      <w:pPr>
        <w:pStyle w:val="Caption"/>
        <w:keepNext/>
        <w:jc w:val="center"/>
      </w:pPr>
      <w:bookmarkStart w:id="36" w:name="_Toc481507291"/>
      <w:r>
        <w:t xml:space="preserve">Table </w:t>
      </w:r>
      <w:r w:rsidR="001D7BD6">
        <w:rPr>
          <w:noProof/>
        </w:rPr>
        <w:fldChar w:fldCharType="begin"/>
      </w:r>
      <w:r w:rsidR="001D7BD6">
        <w:rPr>
          <w:noProof/>
        </w:rPr>
        <w:instrText xml:space="preserve"> SEQ Table \* ARABIC </w:instrText>
      </w:r>
      <w:r w:rsidR="001D7BD6">
        <w:rPr>
          <w:noProof/>
        </w:rPr>
        <w:fldChar w:fldCharType="separate"/>
      </w:r>
      <w:r w:rsidR="00994576">
        <w:rPr>
          <w:noProof/>
        </w:rPr>
        <w:t>3</w:t>
      </w:r>
      <w:r w:rsidR="001D7BD6">
        <w:rPr>
          <w:noProof/>
        </w:rPr>
        <w:fldChar w:fldCharType="end"/>
      </w:r>
      <w:r>
        <w:t>: Phase 1 Schedule</w:t>
      </w:r>
      <w:bookmarkEnd w:id="36"/>
    </w:p>
    <w:tbl>
      <w:tblPr>
        <w:tblW w:w="9824" w:type="dxa"/>
        <w:jc w:val="center"/>
        <w:tblLook w:val="04A0" w:firstRow="1" w:lastRow="0" w:firstColumn="1" w:lastColumn="0" w:noHBand="0" w:noVBand="1"/>
      </w:tblPr>
      <w:tblGrid>
        <w:gridCol w:w="960"/>
        <w:gridCol w:w="3000"/>
        <w:gridCol w:w="469"/>
        <w:gridCol w:w="469"/>
        <w:gridCol w:w="469"/>
        <w:gridCol w:w="469"/>
        <w:gridCol w:w="469"/>
        <w:gridCol w:w="469"/>
        <w:gridCol w:w="469"/>
        <w:gridCol w:w="469"/>
        <w:gridCol w:w="469"/>
        <w:gridCol w:w="383"/>
        <w:gridCol w:w="1260"/>
      </w:tblGrid>
      <w:tr w:rsidR="00AC5C86" w:rsidRPr="00AC5C86" w14:paraId="422B48E6" w14:textId="77777777" w:rsidTr="00AC5C86">
        <w:trPr>
          <w:trHeight w:val="300"/>
          <w:jc w:val="center"/>
        </w:trPr>
        <w:tc>
          <w:tcPr>
            <w:tcW w:w="960" w:type="dxa"/>
            <w:tcBorders>
              <w:top w:val="nil"/>
              <w:left w:val="nil"/>
              <w:bottom w:val="nil"/>
              <w:right w:val="nil"/>
            </w:tcBorders>
            <w:shd w:val="clear" w:color="auto" w:fill="auto"/>
            <w:noWrap/>
            <w:vAlign w:val="bottom"/>
            <w:hideMark/>
          </w:tcPr>
          <w:p w14:paraId="34EA2DB3" w14:textId="77777777" w:rsidR="00AC5C86" w:rsidRPr="00AC5C86" w:rsidRDefault="00AC5C86" w:rsidP="00AC5C86">
            <w:pPr>
              <w:spacing w:after="0" w:line="240" w:lineRule="auto"/>
              <w:rPr>
                <w:rFonts w:ascii="Cambria" w:eastAsia="Times New Roman" w:hAnsi="Cambria" w:cs="Calibri"/>
                <w:color w:val="000000"/>
                <w:sz w:val="20"/>
                <w:szCs w:val="20"/>
              </w:rPr>
            </w:pPr>
          </w:p>
        </w:tc>
        <w:tc>
          <w:tcPr>
            <w:tcW w:w="3000" w:type="dxa"/>
            <w:tcBorders>
              <w:top w:val="nil"/>
              <w:left w:val="nil"/>
              <w:bottom w:val="nil"/>
              <w:right w:val="nil"/>
            </w:tcBorders>
            <w:shd w:val="clear" w:color="auto" w:fill="auto"/>
            <w:noWrap/>
            <w:vAlign w:val="bottom"/>
            <w:hideMark/>
          </w:tcPr>
          <w:p w14:paraId="16E7FA08" w14:textId="77777777" w:rsidR="00AC5C86" w:rsidRPr="00AC5C86" w:rsidRDefault="00AC5C86" w:rsidP="00AC5C86">
            <w:pPr>
              <w:spacing w:after="0" w:line="240" w:lineRule="auto"/>
              <w:rPr>
                <w:rFonts w:ascii="Cambria" w:eastAsia="Times New Roman" w:hAnsi="Cambria" w:cs="Calibri"/>
                <w:color w:val="000000"/>
                <w:sz w:val="20"/>
                <w:szCs w:val="20"/>
              </w:rPr>
            </w:pPr>
          </w:p>
        </w:tc>
        <w:tc>
          <w:tcPr>
            <w:tcW w:w="4604" w:type="dxa"/>
            <w:gridSpan w:val="10"/>
            <w:tcBorders>
              <w:top w:val="single" w:sz="4" w:space="0" w:color="auto"/>
              <w:left w:val="single" w:sz="4" w:space="0" w:color="auto"/>
              <w:bottom w:val="single" w:sz="4" w:space="0" w:color="auto"/>
              <w:right w:val="single" w:sz="4" w:space="0" w:color="000000"/>
            </w:tcBorders>
            <w:shd w:val="clear" w:color="000000" w:fill="4F81BD"/>
            <w:noWrap/>
            <w:vAlign w:val="center"/>
            <w:hideMark/>
          </w:tcPr>
          <w:p w14:paraId="5C6FBBC1" w14:textId="77777777" w:rsidR="00AC5C86" w:rsidRPr="00AC5C86" w:rsidRDefault="00AC5C86" w:rsidP="00AC5C86">
            <w:pPr>
              <w:spacing w:after="0" w:line="240" w:lineRule="auto"/>
              <w:jc w:val="center"/>
              <w:rPr>
                <w:rFonts w:eastAsia="Times New Roman" w:cs="Calibri"/>
                <w:b/>
                <w:bCs/>
                <w:color w:val="FFFFFF"/>
              </w:rPr>
            </w:pPr>
            <w:r w:rsidRPr="00AC5C86">
              <w:rPr>
                <w:rFonts w:eastAsia="Times New Roman" w:cs="Calibri"/>
                <w:b/>
                <w:bCs/>
                <w:color w:val="FFFFFF"/>
              </w:rPr>
              <w:t>Week</w:t>
            </w:r>
          </w:p>
        </w:tc>
        <w:tc>
          <w:tcPr>
            <w:tcW w:w="1260" w:type="dxa"/>
            <w:tcBorders>
              <w:top w:val="nil"/>
              <w:left w:val="nil"/>
              <w:bottom w:val="nil"/>
              <w:right w:val="nil"/>
            </w:tcBorders>
            <w:shd w:val="clear" w:color="auto" w:fill="auto"/>
            <w:noWrap/>
            <w:vAlign w:val="bottom"/>
            <w:hideMark/>
          </w:tcPr>
          <w:p w14:paraId="4582B374" w14:textId="77777777" w:rsidR="00AC5C86" w:rsidRPr="00AC5C86" w:rsidRDefault="00AC5C86" w:rsidP="00AC5C86">
            <w:pPr>
              <w:spacing w:after="0" w:line="240" w:lineRule="auto"/>
              <w:rPr>
                <w:rFonts w:ascii="Cambria" w:eastAsia="Times New Roman" w:hAnsi="Cambria" w:cs="Calibri"/>
                <w:color w:val="000000"/>
                <w:sz w:val="20"/>
                <w:szCs w:val="20"/>
              </w:rPr>
            </w:pPr>
          </w:p>
        </w:tc>
      </w:tr>
      <w:tr w:rsidR="00AC5C86" w:rsidRPr="00AC5C86" w14:paraId="2F72E4E3" w14:textId="77777777" w:rsidTr="00AC5C86">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4F81BD"/>
            <w:noWrap/>
            <w:vAlign w:val="center"/>
            <w:hideMark/>
          </w:tcPr>
          <w:p w14:paraId="11987EA4" w14:textId="77777777" w:rsidR="00AC5C86" w:rsidRPr="00AC5C86" w:rsidRDefault="00AC5C86" w:rsidP="00AC5C86">
            <w:pPr>
              <w:spacing w:after="0" w:line="240" w:lineRule="auto"/>
              <w:jc w:val="center"/>
              <w:rPr>
                <w:rFonts w:eastAsia="Times New Roman" w:cs="Calibri"/>
                <w:b/>
                <w:bCs/>
                <w:color w:val="FFFFFF"/>
              </w:rPr>
            </w:pPr>
            <w:r w:rsidRPr="00AC5C86">
              <w:rPr>
                <w:rFonts w:eastAsia="Times New Roman" w:cs="Calibri"/>
                <w:b/>
                <w:bCs/>
                <w:color w:val="FFFFFF"/>
              </w:rPr>
              <w:t>SL</w:t>
            </w:r>
          </w:p>
        </w:tc>
        <w:tc>
          <w:tcPr>
            <w:tcW w:w="3000" w:type="dxa"/>
            <w:tcBorders>
              <w:top w:val="single" w:sz="4" w:space="0" w:color="auto"/>
              <w:left w:val="nil"/>
              <w:bottom w:val="single" w:sz="4" w:space="0" w:color="auto"/>
              <w:right w:val="nil"/>
            </w:tcBorders>
            <w:shd w:val="clear" w:color="000000" w:fill="4F81BD"/>
            <w:noWrap/>
            <w:vAlign w:val="center"/>
            <w:hideMark/>
          </w:tcPr>
          <w:p w14:paraId="223F2050" w14:textId="77777777" w:rsidR="00AC5C86" w:rsidRPr="00AC5C86" w:rsidRDefault="00AC5C86" w:rsidP="00AC5C86">
            <w:pPr>
              <w:spacing w:after="0" w:line="240" w:lineRule="auto"/>
              <w:rPr>
                <w:rFonts w:eastAsia="Times New Roman" w:cs="Calibri"/>
                <w:b/>
                <w:bCs/>
                <w:color w:val="FFFFFF"/>
              </w:rPr>
            </w:pPr>
            <w:r w:rsidRPr="00AC5C86">
              <w:rPr>
                <w:rFonts w:eastAsia="Times New Roman" w:cs="Calibri"/>
                <w:b/>
                <w:bCs/>
                <w:color w:val="FFFFFF"/>
              </w:rPr>
              <w:t>Deliverable</w:t>
            </w:r>
          </w:p>
        </w:tc>
        <w:tc>
          <w:tcPr>
            <w:tcW w:w="938" w:type="dxa"/>
            <w:gridSpan w:val="2"/>
            <w:tcBorders>
              <w:top w:val="single" w:sz="4" w:space="0" w:color="auto"/>
              <w:left w:val="single" w:sz="4" w:space="0" w:color="auto"/>
              <w:bottom w:val="nil"/>
              <w:right w:val="single" w:sz="4" w:space="0" w:color="000000"/>
            </w:tcBorders>
            <w:shd w:val="clear" w:color="000000" w:fill="4F81BD"/>
            <w:noWrap/>
            <w:vAlign w:val="center"/>
            <w:hideMark/>
          </w:tcPr>
          <w:p w14:paraId="6AC76285" w14:textId="77777777" w:rsidR="00AC5C86" w:rsidRPr="00AC5C86" w:rsidRDefault="00AC5C86" w:rsidP="00AC5C86">
            <w:pPr>
              <w:spacing w:after="0" w:line="240" w:lineRule="auto"/>
              <w:jc w:val="center"/>
              <w:rPr>
                <w:rFonts w:eastAsia="Times New Roman" w:cs="Calibri"/>
                <w:b/>
                <w:bCs/>
                <w:color w:val="FFFFFF"/>
              </w:rPr>
            </w:pPr>
            <w:r w:rsidRPr="00AC5C86">
              <w:rPr>
                <w:rFonts w:eastAsia="Times New Roman" w:cs="Calibri"/>
                <w:b/>
                <w:bCs/>
                <w:color w:val="FFFFFF"/>
              </w:rPr>
              <w:t>1</w:t>
            </w:r>
          </w:p>
        </w:tc>
        <w:tc>
          <w:tcPr>
            <w:tcW w:w="938" w:type="dxa"/>
            <w:gridSpan w:val="2"/>
            <w:tcBorders>
              <w:top w:val="single" w:sz="4" w:space="0" w:color="auto"/>
              <w:left w:val="nil"/>
              <w:bottom w:val="nil"/>
              <w:right w:val="nil"/>
            </w:tcBorders>
            <w:shd w:val="clear" w:color="000000" w:fill="4F81BD"/>
            <w:noWrap/>
            <w:vAlign w:val="center"/>
            <w:hideMark/>
          </w:tcPr>
          <w:p w14:paraId="7E1B70C3" w14:textId="77777777" w:rsidR="00AC5C86" w:rsidRPr="00AC5C86" w:rsidRDefault="00AC5C86" w:rsidP="00AC5C86">
            <w:pPr>
              <w:spacing w:after="0" w:line="240" w:lineRule="auto"/>
              <w:jc w:val="center"/>
              <w:rPr>
                <w:rFonts w:eastAsia="Times New Roman" w:cs="Calibri"/>
                <w:b/>
                <w:bCs/>
                <w:color w:val="FFFFFF"/>
              </w:rPr>
            </w:pPr>
            <w:r w:rsidRPr="00AC5C86">
              <w:rPr>
                <w:rFonts w:eastAsia="Times New Roman" w:cs="Calibri"/>
                <w:b/>
                <w:bCs/>
                <w:color w:val="FFFFFF"/>
              </w:rPr>
              <w:t>2</w:t>
            </w:r>
          </w:p>
        </w:tc>
        <w:tc>
          <w:tcPr>
            <w:tcW w:w="938" w:type="dxa"/>
            <w:gridSpan w:val="2"/>
            <w:tcBorders>
              <w:top w:val="single" w:sz="4" w:space="0" w:color="auto"/>
              <w:left w:val="single" w:sz="4" w:space="0" w:color="auto"/>
              <w:bottom w:val="nil"/>
              <w:right w:val="single" w:sz="4" w:space="0" w:color="000000"/>
            </w:tcBorders>
            <w:shd w:val="clear" w:color="000000" w:fill="4F81BD"/>
            <w:noWrap/>
            <w:vAlign w:val="center"/>
            <w:hideMark/>
          </w:tcPr>
          <w:p w14:paraId="7DC1F0FB" w14:textId="77777777" w:rsidR="00AC5C86" w:rsidRPr="00AC5C86" w:rsidRDefault="00AC5C86" w:rsidP="00AC5C86">
            <w:pPr>
              <w:spacing w:after="0" w:line="240" w:lineRule="auto"/>
              <w:jc w:val="center"/>
              <w:rPr>
                <w:rFonts w:eastAsia="Times New Roman" w:cs="Calibri"/>
                <w:b/>
                <w:bCs/>
                <w:color w:val="FFFFFF"/>
              </w:rPr>
            </w:pPr>
            <w:r w:rsidRPr="00AC5C86">
              <w:rPr>
                <w:rFonts w:eastAsia="Times New Roman" w:cs="Calibri"/>
                <w:b/>
                <w:bCs/>
                <w:color w:val="FFFFFF"/>
              </w:rPr>
              <w:t>3</w:t>
            </w:r>
          </w:p>
        </w:tc>
        <w:tc>
          <w:tcPr>
            <w:tcW w:w="938" w:type="dxa"/>
            <w:gridSpan w:val="2"/>
            <w:tcBorders>
              <w:top w:val="single" w:sz="4" w:space="0" w:color="auto"/>
              <w:left w:val="nil"/>
              <w:bottom w:val="nil"/>
              <w:right w:val="single" w:sz="4" w:space="0" w:color="000000"/>
            </w:tcBorders>
            <w:shd w:val="clear" w:color="000000" w:fill="4F81BD"/>
            <w:noWrap/>
            <w:vAlign w:val="center"/>
            <w:hideMark/>
          </w:tcPr>
          <w:p w14:paraId="1446CF0A" w14:textId="77777777" w:rsidR="00AC5C86" w:rsidRPr="00AC5C86" w:rsidRDefault="00AC5C86" w:rsidP="00AC5C86">
            <w:pPr>
              <w:spacing w:after="0" w:line="240" w:lineRule="auto"/>
              <w:jc w:val="center"/>
              <w:rPr>
                <w:rFonts w:eastAsia="Times New Roman" w:cs="Calibri"/>
                <w:b/>
                <w:bCs/>
                <w:color w:val="FFFFFF"/>
              </w:rPr>
            </w:pPr>
            <w:r w:rsidRPr="00AC5C86">
              <w:rPr>
                <w:rFonts w:eastAsia="Times New Roman" w:cs="Calibri"/>
                <w:b/>
                <w:bCs/>
                <w:color w:val="FFFFFF"/>
              </w:rPr>
              <w:t>4</w:t>
            </w:r>
          </w:p>
        </w:tc>
        <w:tc>
          <w:tcPr>
            <w:tcW w:w="852" w:type="dxa"/>
            <w:gridSpan w:val="2"/>
            <w:tcBorders>
              <w:top w:val="single" w:sz="4" w:space="0" w:color="auto"/>
              <w:left w:val="nil"/>
              <w:bottom w:val="nil"/>
              <w:right w:val="single" w:sz="4" w:space="0" w:color="000000"/>
            </w:tcBorders>
            <w:shd w:val="clear" w:color="000000" w:fill="4F81BD"/>
            <w:noWrap/>
            <w:vAlign w:val="center"/>
            <w:hideMark/>
          </w:tcPr>
          <w:p w14:paraId="7B815DDD" w14:textId="77777777" w:rsidR="00AC5C86" w:rsidRPr="00AC5C86" w:rsidRDefault="00AC5C86" w:rsidP="00AC5C86">
            <w:pPr>
              <w:spacing w:after="0" w:line="240" w:lineRule="auto"/>
              <w:jc w:val="center"/>
              <w:rPr>
                <w:rFonts w:eastAsia="Times New Roman" w:cs="Calibri"/>
                <w:b/>
                <w:bCs/>
                <w:color w:val="FFFFFF"/>
              </w:rPr>
            </w:pPr>
            <w:r w:rsidRPr="00AC5C86">
              <w:rPr>
                <w:rFonts w:eastAsia="Times New Roman" w:cs="Calibri"/>
                <w:b/>
                <w:bCs/>
                <w:color w:val="FFFFFF"/>
              </w:rPr>
              <w:t>5</w:t>
            </w:r>
          </w:p>
        </w:tc>
        <w:tc>
          <w:tcPr>
            <w:tcW w:w="1260" w:type="dxa"/>
            <w:tcBorders>
              <w:top w:val="single" w:sz="4" w:space="0" w:color="auto"/>
              <w:left w:val="nil"/>
              <w:bottom w:val="single" w:sz="4" w:space="0" w:color="auto"/>
              <w:right w:val="single" w:sz="4" w:space="0" w:color="auto"/>
            </w:tcBorders>
            <w:shd w:val="clear" w:color="000000" w:fill="4F81BD"/>
            <w:noWrap/>
            <w:vAlign w:val="center"/>
            <w:hideMark/>
          </w:tcPr>
          <w:p w14:paraId="2CFAE012" w14:textId="77777777" w:rsidR="00AC5C86" w:rsidRPr="00AC5C86" w:rsidRDefault="00AC5C86" w:rsidP="00AC5C86">
            <w:pPr>
              <w:spacing w:after="0" w:line="240" w:lineRule="auto"/>
              <w:rPr>
                <w:rFonts w:eastAsia="Times New Roman" w:cs="Calibri"/>
                <w:b/>
                <w:bCs/>
                <w:color w:val="FFFFFF"/>
              </w:rPr>
            </w:pPr>
            <w:r w:rsidRPr="00AC5C86">
              <w:rPr>
                <w:rFonts w:eastAsia="Times New Roman" w:cs="Calibri"/>
                <w:b/>
                <w:bCs/>
                <w:color w:val="FFFFFF"/>
              </w:rPr>
              <w:t>Man-week</w:t>
            </w:r>
          </w:p>
        </w:tc>
      </w:tr>
      <w:tr w:rsidR="00AC5C86" w:rsidRPr="00AC5C86" w14:paraId="22830966" w14:textId="77777777" w:rsidTr="00AC5C86">
        <w:trPr>
          <w:trHeight w:val="300"/>
          <w:jc w:val="center"/>
        </w:trPr>
        <w:tc>
          <w:tcPr>
            <w:tcW w:w="960" w:type="dxa"/>
            <w:tcBorders>
              <w:top w:val="nil"/>
              <w:left w:val="single" w:sz="4" w:space="0" w:color="auto"/>
              <w:bottom w:val="single" w:sz="4" w:space="0" w:color="auto"/>
              <w:right w:val="single" w:sz="4" w:space="0" w:color="auto"/>
            </w:tcBorders>
            <w:shd w:val="clear" w:color="000000" w:fill="DCE6F1"/>
            <w:noWrap/>
            <w:vAlign w:val="center"/>
            <w:hideMark/>
          </w:tcPr>
          <w:p w14:paraId="65C3A3D7"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1</w:t>
            </w:r>
          </w:p>
        </w:tc>
        <w:tc>
          <w:tcPr>
            <w:tcW w:w="3000" w:type="dxa"/>
            <w:tcBorders>
              <w:top w:val="nil"/>
              <w:left w:val="nil"/>
              <w:bottom w:val="single" w:sz="4" w:space="0" w:color="auto"/>
              <w:right w:val="nil"/>
            </w:tcBorders>
            <w:shd w:val="clear" w:color="000000" w:fill="DCE6F1"/>
            <w:noWrap/>
            <w:vAlign w:val="center"/>
            <w:hideMark/>
          </w:tcPr>
          <w:p w14:paraId="1D7164F8" w14:textId="57C42FB2" w:rsidR="00AC5C86" w:rsidRPr="00AC5C86" w:rsidRDefault="00365BC5" w:rsidP="00AC5C86">
            <w:pPr>
              <w:spacing w:after="0" w:line="240" w:lineRule="auto"/>
              <w:rPr>
                <w:rFonts w:eastAsia="Times New Roman" w:cs="Calibri"/>
                <w:color w:val="000000"/>
              </w:rPr>
            </w:pPr>
            <w:r>
              <w:rPr>
                <w:rFonts w:eastAsia="Times New Roman" w:cs="Calibri"/>
                <w:color w:val="000000"/>
              </w:rPr>
              <w:t>Front end development</w:t>
            </w:r>
            <w:r w:rsidR="00AC5C86" w:rsidRPr="00AC5C86">
              <w:rPr>
                <w:rFonts w:eastAsia="Times New Roman" w:cs="Calibri"/>
                <w:color w:val="000000"/>
              </w:rPr>
              <w:t>*</w:t>
            </w:r>
          </w:p>
        </w:tc>
        <w:tc>
          <w:tcPr>
            <w:tcW w:w="469" w:type="dxa"/>
            <w:tcBorders>
              <w:top w:val="single" w:sz="4" w:space="0" w:color="auto"/>
              <w:left w:val="single" w:sz="4" w:space="0" w:color="auto"/>
              <w:bottom w:val="single" w:sz="4" w:space="0" w:color="auto"/>
              <w:right w:val="nil"/>
            </w:tcBorders>
            <w:shd w:val="clear" w:color="000000" w:fill="FFC000"/>
            <w:noWrap/>
            <w:vAlign w:val="center"/>
            <w:hideMark/>
          </w:tcPr>
          <w:p w14:paraId="223B4D38"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single" w:sz="4" w:space="0" w:color="auto"/>
              <w:right w:val="nil"/>
            </w:tcBorders>
            <w:shd w:val="clear" w:color="000000" w:fill="FFC000"/>
            <w:noWrap/>
            <w:vAlign w:val="center"/>
            <w:hideMark/>
          </w:tcPr>
          <w:p w14:paraId="580E2FFD"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single" w:sz="4" w:space="0" w:color="auto"/>
              <w:right w:val="nil"/>
            </w:tcBorders>
            <w:shd w:val="clear" w:color="000000" w:fill="FFC000"/>
            <w:noWrap/>
            <w:vAlign w:val="center"/>
            <w:hideMark/>
          </w:tcPr>
          <w:p w14:paraId="3353E42A"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single" w:sz="4" w:space="0" w:color="auto"/>
              <w:right w:val="nil"/>
            </w:tcBorders>
            <w:shd w:val="clear" w:color="000000" w:fill="FFC000"/>
            <w:noWrap/>
            <w:vAlign w:val="center"/>
            <w:hideMark/>
          </w:tcPr>
          <w:p w14:paraId="3464DE46"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single" w:sz="4" w:space="0" w:color="auto"/>
              <w:right w:val="single" w:sz="4" w:space="0" w:color="auto"/>
            </w:tcBorders>
            <w:shd w:val="clear" w:color="000000" w:fill="FFC000"/>
            <w:noWrap/>
            <w:vAlign w:val="center"/>
            <w:hideMark/>
          </w:tcPr>
          <w:p w14:paraId="1CAFF40E"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single" w:sz="4" w:space="0" w:color="auto"/>
              <w:right w:val="single" w:sz="4" w:space="0" w:color="auto"/>
            </w:tcBorders>
            <w:shd w:val="clear" w:color="auto" w:fill="auto"/>
            <w:noWrap/>
            <w:vAlign w:val="center"/>
            <w:hideMark/>
          </w:tcPr>
          <w:p w14:paraId="253281A6"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nil"/>
            </w:tcBorders>
            <w:shd w:val="clear" w:color="auto" w:fill="auto"/>
            <w:noWrap/>
            <w:vAlign w:val="center"/>
            <w:hideMark/>
          </w:tcPr>
          <w:p w14:paraId="1DA47880"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single" w:sz="4" w:space="0" w:color="auto"/>
            </w:tcBorders>
            <w:shd w:val="clear" w:color="auto" w:fill="auto"/>
            <w:noWrap/>
            <w:vAlign w:val="center"/>
            <w:hideMark/>
          </w:tcPr>
          <w:p w14:paraId="49AF8D02"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nil"/>
            </w:tcBorders>
            <w:shd w:val="clear" w:color="auto" w:fill="auto"/>
            <w:noWrap/>
            <w:vAlign w:val="center"/>
            <w:hideMark/>
          </w:tcPr>
          <w:p w14:paraId="6EC15CA4"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14:paraId="0B0BF465"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1260" w:type="dxa"/>
            <w:tcBorders>
              <w:top w:val="nil"/>
              <w:left w:val="nil"/>
              <w:bottom w:val="single" w:sz="4" w:space="0" w:color="auto"/>
              <w:right w:val="single" w:sz="4" w:space="0" w:color="auto"/>
            </w:tcBorders>
            <w:shd w:val="clear" w:color="000000" w:fill="DCE6F1"/>
            <w:noWrap/>
            <w:vAlign w:val="center"/>
            <w:hideMark/>
          </w:tcPr>
          <w:p w14:paraId="64AB810F" w14:textId="67BB41B0" w:rsidR="00AC5C86" w:rsidRPr="00AC5C86" w:rsidRDefault="00AC5C86" w:rsidP="00AC5C86">
            <w:pPr>
              <w:spacing w:after="0" w:line="240" w:lineRule="auto"/>
              <w:jc w:val="right"/>
              <w:rPr>
                <w:rFonts w:eastAsia="Times New Roman" w:cs="Calibri"/>
                <w:color w:val="000000"/>
              </w:rPr>
            </w:pPr>
            <w:r w:rsidRPr="00AC5C86">
              <w:rPr>
                <w:rFonts w:eastAsia="Times New Roman" w:cs="Calibri"/>
                <w:color w:val="000000"/>
              </w:rPr>
              <w:t>2</w:t>
            </w:r>
            <w:r w:rsidR="00365BC5">
              <w:rPr>
                <w:rFonts w:eastAsia="Times New Roman" w:cs="Calibri"/>
                <w:color w:val="000000"/>
              </w:rPr>
              <w:t>.5</w:t>
            </w:r>
          </w:p>
        </w:tc>
      </w:tr>
      <w:tr w:rsidR="00AC5C86" w:rsidRPr="00AC5C86" w14:paraId="42406C46" w14:textId="77777777" w:rsidTr="00AC5C86">
        <w:trPr>
          <w:trHeight w:val="300"/>
          <w:jc w:val="center"/>
        </w:trPr>
        <w:tc>
          <w:tcPr>
            <w:tcW w:w="960" w:type="dxa"/>
            <w:tcBorders>
              <w:top w:val="nil"/>
              <w:left w:val="single" w:sz="4" w:space="0" w:color="auto"/>
              <w:bottom w:val="single" w:sz="4" w:space="0" w:color="auto"/>
              <w:right w:val="single" w:sz="4" w:space="0" w:color="auto"/>
            </w:tcBorders>
            <w:shd w:val="clear" w:color="000000" w:fill="DCE6F1"/>
            <w:noWrap/>
            <w:vAlign w:val="center"/>
            <w:hideMark/>
          </w:tcPr>
          <w:p w14:paraId="180C4594"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2</w:t>
            </w:r>
          </w:p>
        </w:tc>
        <w:tc>
          <w:tcPr>
            <w:tcW w:w="3000" w:type="dxa"/>
            <w:tcBorders>
              <w:top w:val="nil"/>
              <w:left w:val="nil"/>
              <w:bottom w:val="single" w:sz="4" w:space="0" w:color="auto"/>
              <w:right w:val="nil"/>
            </w:tcBorders>
            <w:shd w:val="clear" w:color="000000" w:fill="DCE6F1"/>
            <w:noWrap/>
            <w:vAlign w:val="center"/>
            <w:hideMark/>
          </w:tcPr>
          <w:p w14:paraId="29D60919" w14:textId="77777777" w:rsidR="00AC5C86" w:rsidRPr="00AC5C86" w:rsidRDefault="00AC5C86" w:rsidP="00AC5C86">
            <w:pPr>
              <w:spacing w:after="0" w:line="240" w:lineRule="auto"/>
              <w:rPr>
                <w:rFonts w:eastAsia="Times New Roman" w:cs="Calibri"/>
                <w:color w:val="000000"/>
              </w:rPr>
            </w:pPr>
            <w:r w:rsidRPr="00AC5C86">
              <w:rPr>
                <w:rFonts w:eastAsia="Times New Roman" w:cs="Calibri"/>
                <w:color w:val="000000"/>
              </w:rPr>
              <w:t>Profile management</w:t>
            </w:r>
          </w:p>
        </w:tc>
        <w:tc>
          <w:tcPr>
            <w:tcW w:w="469" w:type="dxa"/>
            <w:tcBorders>
              <w:top w:val="nil"/>
              <w:left w:val="single" w:sz="4" w:space="0" w:color="auto"/>
              <w:bottom w:val="nil"/>
              <w:right w:val="nil"/>
            </w:tcBorders>
            <w:shd w:val="clear" w:color="auto" w:fill="auto"/>
            <w:noWrap/>
            <w:vAlign w:val="center"/>
            <w:hideMark/>
          </w:tcPr>
          <w:p w14:paraId="1327BEC1"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single" w:sz="4" w:space="0" w:color="auto"/>
              <w:bottom w:val="single" w:sz="4" w:space="0" w:color="auto"/>
              <w:right w:val="nil"/>
            </w:tcBorders>
            <w:shd w:val="clear" w:color="000000" w:fill="92D050"/>
            <w:noWrap/>
            <w:vAlign w:val="center"/>
            <w:hideMark/>
          </w:tcPr>
          <w:p w14:paraId="76CDAE34"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nil"/>
              <w:left w:val="nil"/>
              <w:bottom w:val="single" w:sz="4" w:space="0" w:color="auto"/>
              <w:right w:val="nil"/>
            </w:tcBorders>
            <w:shd w:val="clear" w:color="000000" w:fill="92D050"/>
            <w:noWrap/>
            <w:vAlign w:val="center"/>
            <w:hideMark/>
          </w:tcPr>
          <w:p w14:paraId="4BA0F4A8"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nil"/>
              <w:left w:val="nil"/>
              <w:bottom w:val="nil"/>
              <w:right w:val="single" w:sz="4" w:space="0" w:color="auto"/>
            </w:tcBorders>
            <w:shd w:val="clear" w:color="000000" w:fill="92D050"/>
            <w:noWrap/>
            <w:vAlign w:val="center"/>
            <w:hideMark/>
          </w:tcPr>
          <w:p w14:paraId="78D69CEE"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nil"/>
              <w:left w:val="nil"/>
              <w:bottom w:val="nil"/>
              <w:right w:val="nil"/>
            </w:tcBorders>
            <w:shd w:val="clear" w:color="auto" w:fill="auto"/>
            <w:noWrap/>
            <w:vAlign w:val="center"/>
            <w:hideMark/>
          </w:tcPr>
          <w:p w14:paraId="5C4F56BD"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nil"/>
              <w:right w:val="single" w:sz="4" w:space="0" w:color="auto"/>
            </w:tcBorders>
            <w:shd w:val="clear" w:color="auto" w:fill="auto"/>
            <w:noWrap/>
            <w:vAlign w:val="center"/>
            <w:hideMark/>
          </w:tcPr>
          <w:p w14:paraId="6ABF694C"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nil"/>
              <w:right w:val="nil"/>
            </w:tcBorders>
            <w:shd w:val="clear" w:color="auto" w:fill="auto"/>
            <w:noWrap/>
            <w:vAlign w:val="center"/>
            <w:hideMark/>
          </w:tcPr>
          <w:p w14:paraId="4C37843E"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nil"/>
              <w:right w:val="single" w:sz="4" w:space="0" w:color="auto"/>
            </w:tcBorders>
            <w:shd w:val="clear" w:color="auto" w:fill="auto"/>
            <w:noWrap/>
            <w:vAlign w:val="center"/>
            <w:hideMark/>
          </w:tcPr>
          <w:p w14:paraId="08D90D20"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nil"/>
              <w:right w:val="nil"/>
            </w:tcBorders>
            <w:shd w:val="clear" w:color="auto" w:fill="auto"/>
            <w:noWrap/>
            <w:vAlign w:val="center"/>
            <w:hideMark/>
          </w:tcPr>
          <w:p w14:paraId="09D94CDC"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383" w:type="dxa"/>
            <w:tcBorders>
              <w:top w:val="nil"/>
              <w:left w:val="nil"/>
              <w:bottom w:val="nil"/>
              <w:right w:val="single" w:sz="4" w:space="0" w:color="auto"/>
            </w:tcBorders>
            <w:shd w:val="clear" w:color="auto" w:fill="auto"/>
            <w:noWrap/>
            <w:vAlign w:val="center"/>
            <w:hideMark/>
          </w:tcPr>
          <w:p w14:paraId="70664B4B"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1260" w:type="dxa"/>
            <w:tcBorders>
              <w:top w:val="nil"/>
              <w:left w:val="nil"/>
              <w:bottom w:val="single" w:sz="4" w:space="0" w:color="auto"/>
              <w:right w:val="single" w:sz="4" w:space="0" w:color="auto"/>
            </w:tcBorders>
            <w:shd w:val="clear" w:color="000000" w:fill="DCE6F1"/>
            <w:noWrap/>
            <w:vAlign w:val="center"/>
            <w:hideMark/>
          </w:tcPr>
          <w:p w14:paraId="1F635F01" w14:textId="488327AB" w:rsidR="00AC5C86" w:rsidRPr="00AC5C86" w:rsidRDefault="00733D61" w:rsidP="00733D61">
            <w:pPr>
              <w:spacing w:after="0" w:line="240" w:lineRule="auto"/>
              <w:jc w:val="right"/>
              <w:rPr>
                <w:rFonts w:eastAsia="Times New Roman" w:cs="Calibri"/>
                <w:color w:val="000000"/>
              </w:rPr>
            </w:pPr>
            <w:r>
              <w:rPr>
                <w:rFonts w:eastAsia="Times New Roman" w:cs="Calibri"/>
                <w:color w:val="000000"/>
              </w:rPr>
              <w:t>1</w:t>
            </w:r>
            <w:r w:rsidR="00365BC5">
              <w:rPr>
                <w:rFonts w:eastAsia="Times New Roman" w:cs="Calibri"/>
                <w:color w:val="000000"/>
              </w:rPr>
              <w:t>.</w:t>
            </w:r>
            <w:r>
              <w:rPr>
                <w:rFonts w:eastAsia="Times New Roman" w:cs="Calibri"/>
                <w:color w:val="000000"/>
              </w:rPr>
              <w:t>5</w:t>
            </w:r>
          </w:p>
        </w:tc>
      </w:tr>
      <w:tr w:rsidR="00AC5C86" w:rsidRPr="00AC5C86" w14:paraId="7281863F" w14:textId="77777777" w:rsidTr="00AC5C86">
        <w:trPr>
          <w:trHeight w:val="300"/>
          <w:jc w:val="center"/>
        </w:trPr>
        <w:tc>
          <w:tcPr>
            <w:tcW w:w="960" w:type="dxa"/>
            <w:tcBorders>
              <w:top w:val="nil"/>
              <w:left w:val="single" w:sz="4" w:space="0" w:color="auto"/>
              <w:bottom w:val="single" w:sz="4" w:space="0" w:color="auto"/>
              <w:right w:val="single" w:sz="4" w:space="0" w:color="auto"/>
            </w:tcBorders>
            <w:shd w:val="clear" w:color="000000" w:fill="DCE6F1"/>
            <w:noWrap/>
            <w:vAlign w:val="center"/>
            <w:hideMark/>
          </w:tcPr>
          <w:p w14:paraId="3C869B23"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3</w:t>
            </w:r>
          </w:p>
        </w:tc>
        <w:tc>
          <w:tcPr>
            <w:tcW w:w="3000" w:type="dxa"/>
            <w:tcBorders>
              <w:top w:val="nil"/>
              <w:left w:val="nil"/>
              <w:bottom w:val="single" w:sz="4" w:space="0" w:color="auto"/>
              <w:right w:val="nil"/>
            </w:tcBorders>
            <w:shd w:val="clear" w:color="000000" w:fill="DCE6F1"/>
            <w:noWrap/>
            <w:vAlign w:val="center"/>
            <w:hideMark/>
          </w:tcPr>
          <w:p w14:paraId="12FA6229" w14:textId="77777777" w:rsidR="00AC5C86" w:rsidRPr="00AC5C86" w:rsidRDefault="00AC5C86" w:rsidP="00AC5C86">
            <w:pPr>
              <w:spacing w:after="0" w:line="240" w:lineRule="auto"/>
              <w:rPr>
                <w:rFonts w:eastAsia="Times New Roman" w:cs="Calibri"/>
                <w:color w:val="000000"/>
              </w:rPr>
            </w:pPr>
            <w:r w:rsidRPr="00AC5C86">
              <w:rPr>
                <w:rFonts w:eastAsia="Times New Roman" w:cs="Calibri"/>
                <w:color w:val="000000"/>
              </w:rPr>
              <w:t>Account management</w:t>
            </w:r>
          </w:p>
        </w:tc>
        <w:tc>
          <w:tcPr>
            <w:tcW w:w="469" w:type="dxa"/>
            <w:tcBorders>
              <w:top w:val="single" w:sz="4" w:space="0" w:color="auto"/>
              <w:left w:val="single" w:sz="4" w:space="0" w:color="auto"/>
              <w:bottom w:val="single" w:sz="4" w:space="0" w:color="auto"/>
              <w:right w:val="nil"/>
            </w:tcBorders>
            <w:shd w:val="clear" w:color="auto" w:fill="auto"/>
            <w:noWrap/>
            <w:vAlign w:val="bottom"/>
            <w:hideMark/>
          </w:tcPr>
          <w:p w14:paraId="2A948D92"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single" w:sz="4" w:space="0" w:color="auto"/>
              <w:right w:val="single" w:sz="4" w:space="0" w:color="auto"/>
            </w:tcBorders>
            <w:shd w:val="clear" w:color="auto" w:fill="auto"/>
            <w:noWrap/>
            <w:vAlign w:val="center"/>
            <w:hideMark/>
          </w:tcPr>
          <w:p w14:paraId="2007E93E"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single" w:sz="4" w:space="0" w:color="auto"/>
              <w:right w:val="nil"/>
            </w:tcBorders>
            <w:shd w:val="clear" w:color="auto" w:fill="auto"/>
            <w:noWrap/>
            <w:vAlign w:val="bottom"/>
            <w:hideMark/>
          </w:tcPr>
          <w:p w14:paraId="6A8BA2C6" w14:textId="77777777" w:rsidR="00AC5C86" w:rsidRPr="00AC5C86" w:rsidRDefault="00AC5C86" w:rsidP="00AC5C86">
            <w:pPr>
              <w:spacing w:after="0" w:line="240" w:lineRule="auto"/>
              <w:rPr>
                <w:rFonts w:eastAsia="Times New Roman" w:cs="Calibri"/>
                <w:color w:val="000000"/>
              </w:rPr>
            </w:pPr>
            <w:r w:rsidRPr="00AC5C86">
              <w:rPr>
                <w:rFonts w:eastAsia="Times New Roman" w:cs="Calibri"/>
                <w:color w:val="000000"/>
              </w:rPr>
              <w:t> </w:t>
            </w:r>
          </w:p>
        </w:tc>
        <w:tc>
          <w:tcPr>
            <w:tcW w:w="469" w:type="dxa"/>
            <w:tcBorders>
              <w:top w:val="single" w:sz="4" w:space="0" w:color="auto"/>
              <w:left w:val="single" w:sz="4" w:space="0" w:color="auto"/>
              <w:bottom w:val="single" w:sz="4" w:space="0" w:color="auto"/>
              <w:right w:val="nil"/>
            </w:tcBorders>
            <w:shd w:val="clear" w:color="000000" w:fill="FFC000"/>
            <w:noWrap/>
            <w:vAlign w:val="center"/>
            <w:hideMark/>
          </w:tcPr>
          <w:p w14:paraId="09F06910"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nil"/>
              <w:right w:val="nil"/>
            </w:tcBorders>
            <w:shd w:val="clear" w:color="000000" w:fill="FFC000"/>
            <w:noWrap/>
            <w:vAlign w:val="center"/>
            <w:hideMark/>
          </w:tcPr>
          <w:p w14:paraId="66FB4A33"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nil"/>
              <w:right w:val="single" w:sz="4" w:space="0" w:color="auto"/>
            </w:tcBorders>
            <w:shd w:val="clear" w:color="000000" w:fill="FFC000"/>
            <w:noWrap/>
            <w:vAlign w:val="center"/>
            <w:hideMark/>
          </w:tcPr>
          <w:p w14:paraId="515A79FE"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nil"/>
              <w:right w:val="nil"/>
            </w:tcBorders>
            <w:shd w:val="clear" w:color="auto" w:fill="auto"/>
            <w:noWrap/>
            <w:vAlign w:val="center"/>
            <w:hideMark/>
          </w:tcPr>
          <w:p w14:paraId="1706DB98"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nil"/>
              <w:right w:val="single" w:sz="4" w:space="0" w:color="auto"/>
            </w:tcBorders>
            <w:shd w:val="clear" w:color="auto" w:fill="auto"/>
            <w:noWrap/>
            <w:vAlign w:val="center"/>
            <w:hideMark/>
          </w:tcPr>
          <w:p w14:paraId="7D231348"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nil"/>
            </w:tcBorders>
            <w:shd w:val="clear" w:color="auto" w:fill="auto"/>
            <w:noWrap/>
            <w:vAlign w:val="center"/>
            <w:hideMark/>
          </w:tcPr>
          <w:p w14:paraId="45A7B2C8"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14:paraId="4D8285A3"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1260" w:type="dxa"/>
            <w:tcBorders>
              <w:top w:val="nil"/>
              <w:left w:val="nil"/>
              <w:bottom w:val="single" w:sz="4" w:space="0" w:color="auto"/>
              <w:right w:val="single" w:sz="4" w:space="0" w:color="auto"/>
            </w:tcBorders>
            <w:shd w:val="clear" w:color="000000" w:fill="DCE6F1"/>
            <w:noWrap/>
            <w:vAlign w:val="center"/>
            <w:hideMark/>
          </w:tcPr>
          <w:p w14:paraId="234D9608" w14:textId="458A6398" w:rsidR="00AC5C86" w:rsidRPr="00AC5C86" w:rsidRDefault="00733D61" w:rsidP="00733D61">
            <w:pPr>
              <w:spacing w:after="0" w:line="240" w:lineRule="auto"/>
              <w:jc w:val="right"/>
              <w:rPr>
                <w:rFonts w:eastAsia="Times New Roman" w:cs="Calibri"/>
                <w:color w:val="000000"/>
              </w:rPr>
            </w:pPr>
            <w:r>
              <w:rPr>
                <w:rFonts w:eastAsia="Times New Roman" w:cs="Calibri"/>
                <w:color w:val="000000"/>
              </w:rPr>
              <w:t>1</w:t>
            </w:r>
            <w:r w:rsidR="00365BC5">
              <w:rPr>
                <w:rFonts w:eastAsia="Times New Roman" w:cs="Calibri"/>
                <w:color w:val="000000"/>
              </w:rPr>
              <w:t>.</w:t>
            </w:r>
            <w:r>
              <w:rPr>
                <w:rFonts w:eastAsia="Times New Roman" w:cs="Calibri"/>
                <w:color w:val="000000"/>
              </w:rPr>
              <w:t>5</w:t>
            </w:r>
          </w:p>
        </w:tc>
      </w:tr>
      <w:tr w:rsidR="00AC5C86" w:rsidRPr="00AC5C86" w14:paraId="2BB347DA" w14:textId="77777777" w:rsidTr="00AC5C86">
        <w:trPr>
          <w:trHeight w:val="300"/>
          <w:jc w:val="center"/>
        </w:trPr>
        <w:tc>
          <w:tcPr>
            <w:tcW w:w="960" w:type="dxa"/>
            <w:tcBorders>
              <w:top w:val="nil"/>
              <w:left w:val="single" w:sz="4" w:space="0" w:color="auto"/>
              <w:bottom w:val="single" w:sz="4" w:space="0" w:color="auto"/>
              <w:right w:val="single" w:sz="4" w:space="0" w:color="auto"/>
            </w:tcBorders>
            <w:shd w:val="clear" w:color="000000" w:fill="DCE6F1"/>
            <w:noWrap/>
            <w:vAlign w:val="center"/>
            <w:hideMark/>
          </w:tcPr>
          <w:p w14:paraId="6E081AD1"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4</w:t>
            </w:r>
          </w:p>
        </w:tc>
        <w:tc>
          <w:tcPr>
            <w:tcW w:w="3000" w:type="dxa"/>
            <w:tcBorders>
              <w:top w:val="nil"/>
              <w:left w:val="nil"/>
              <w:bottom w:val="single" w:sz="4" w:space="0" w:color="auto"/>
              <w:right w:val="nil"/>
            </w:tcBorders>
            <w:shd w:val="clear" w:color="000000" w:fill="DCE6F1"/>
            <w:noWrap/>
            <w:vAlign w:val="center"/>
            <w:hideMark/>
          </w:tcPr>
          <w:p w14:paraId="47F9AE66" w14:textId="77777777" w:rsidR="00AC5C86" w:rsidRPr="00AC5C86" w:rsidRDefault="00AC5C86" w:rsidP="00AC5C86">
            <w:pPr>
              <w:spacing w:after="0" w:line="240" w:lineRule="auto"/>
              <w:rPr>
                <w:rFonts w:eastAsia="Times New Roman" w:cs="Calibri"/>
                <w:color w:val="000000"/>
              </w:rPr>
            </w:pPr>
            <w:r w:rsidRPr="00AC5C86">
              <w:rPr>
                <w:rFonts w:eastAsia="Times New Roman" w:cs="Calibri"/>
                <w:color w:val="000000"/>
              </w:rPr>
              <w:t>Search facility</w:t>
            </w:r>
          </w:p>
        </w:tc>
        <w:tc>
          <w:tcPr>
            <w:tcW w:w="469" w:type="dxa"/>
            <w:tcBorders>
              <w:top w:val="nil"/>
              <w:left w:val="single" w:sz="4" w:space="0" w:color="auto"/>
              <w:bottom w:val="nil"/>
              <w:right w:val="nil"/>
            </w:tcBorders>
            <w:shd w:val="clear" w:color="auto" w:fill="auto"/>
            <w:noWrap/>
            <w:vAlign w:val="center"/>
            <w:hideMark/>
          </w:tcPr>
          <w:p w14:paraId="50A45D3D"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nil"/>
              <w:right w:val="single" w:sz="4" w:space="0" w:color="auto"/>
            </w:tcBorders>
            <w:shd w:val="clear" w:color="auto" w:fill="auto"/>
            <w:noWrap/>
            <w:vAlign w:val="bottom"/>
            <w:hideMark/>
          </w:tcPr>
          <w:p w14:paraId="4C99D35D"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nil"/>
              <w:right w:val="nil"/>
            </w:tcBorders>
            <w:shd w:val="clear" w:color="auto" w:fill="auto"/>
            <w:noWrap/>
            <w:vAlign w:val="center"/>
            <w:hideMark/>
          </w:tcPr>
          <w:p w14:paraId="444E6755"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nil"/>
              <w:right w:val="nil"/>
            </w:tcBorders>
            <w:shd w:val="clear" w:color="auto" w:fill="auto"/>
            <w:noWrap/>
            <w:vAlign w:val="center"/>
            <w:hideMark/>
          </w:tcPr>
          <w:p w14:paraId="0EDF0BD6" w14:textId="77777777" w:rsidR="00AC5C86" w:rsidRPr="00AC5C86" w:rsidRDefault="00AC5C86" w:rsidP="00AC5C86">
            <w:pPr>
              <w:spacing w:after="0" w:line="240" w:lineRule="auto"/>
              <w:jc w:val="center"/>
              <w:rPr>
                <w:rFonts w:eastAsia="Times New Roman" w:cs="Calibri"/>
                <w:color w:val="000000"/>
              </w:rPr>
            </w:pPr>
          </w:p>
        </w:tc>
        <w:tc>
          <w:tcPr>
            <w:tcW w:w="469" w:type="dxa"/>
            <w:tcBorders>
              <w:top w:val="single" w:sz="4" w:space="0" w:color="auto"/>
              <w:left w:val="single" w:sz="4" w:space="0" w:color="auto"/>
              <w:bottom w:val="nil"/>
              <w:right w:val="nil"/>
            </w:tcBorders>
            <w:shd w:val="clear" w:color="000000" w:fill="92D050"/>
            <w:noWrap/>
            <w:vAlign w:val="center"/>
            <w:hideMark/>
          </w:tcPr>
          <w:p w14:paraId="1DD5D00F"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nil"/>
              <w:right w:val="nil"/>
            </w:tcBorders>
            <w:shd w:val="clear" w:color="000000" w:fill="92D050"/>
            <w:noWrap/>
            <w:vAlign w:val="center"/>
            <w:hideMark/>
          </w:tcPr>
          <w:p w14:paraId="2E9B9595"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nil"/>
              <w:right w:val="nil"/>
            </w:tcBorders>
            <w:shd w:val="clear" w:color="000000" w:fill="92D050"/>
            <w:noWrap/>
            <w:vAlign w:val="center"/>
            <w:hideMark/>
          </w:tcPr>
          <w:p w14:paraId="21C64F92"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nil"/>
              <w:right w:val="single" w:sz="4" w:space="0" w:color="auto"/>
            </w:tcBorders>
            <w:shd w:val="clear" w:color="000000" w:fill="92D050"/>
            <w:noWrap/>
            <w:vAlign w:val="center"/>
            <w:hideMark/>
          </w:tcPr>
          <w:p w14:paraId="4FE750BB"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nil"/>
              <w:left w:val="nil"/>
              <w:bottom w:val="nil"/>
              <w:right w:val="nil"/>
            </w:tcBorders>
            <w:shd w:val="clear" w:color="auto" w:fill="auto"/>
            <w:noWrap/>
            <w:vAlign w:val="center"/>
            <w:hideMark/>
          </w:tcPr>
          <w:p w14:paraId="7810F4B7" w14:textId="77777777" w:rsidR="00AC5C86" w:rsidRPr="00AC5C86" w:rsidRDefault="00AC5C86" w:rsidP="00AC5C86">
            <w:pPr>
              <w:spacing w:after="0" w:line="240" w:lineRule="auto"/>
              <w:jc w:val="center"/>
              <w:rPr>
                <w:rFonts w:eastAsia="Times New Roman" w:cs="Calibri"/>
                <w:color w:val="000000"/>
              </w:rPr>
            </w:pPr>
          </w:p>
        </w:tc>
        <w:tc>
          <w:tcPr>
            <w:tcW w:w="383" w:type="dxa"/>
            <w:tcBorders>
              <w:top w:val="nil"/>
              <w:left w:val="nil"/>
              <w:bottom w:val="nil"/>
              <w:right w:val="single" w:sz="4" w:space="0" w:color="auto"/>
            </w:tcBorders>
            <w:shd w:val="clear" w:color="auto" w:fill="auto"/>
            <w:noWrap/>
            <w:vAlign w:val="center"/>
            <w:hideMark/>
          </w:tcPr>
          <w:p w14:paraId="3D890811"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1260" w:type="dxa"/>
            <w:tcBorders>
              <w:top w:val="nil"/>
              <w:left w:val="nil"/>
              <w:bottom w:val="nil"/>
              <w:right w:val="single" w:sz="4" w:space="0" w:color="auto"/>
            </w:tcBorders>
            <w:shd w:val="clear" w:color="000000" w:fill="DCE6F1"/>
            <w:noWrap/>
            <w:vAlign w:val="center"/>
            <w:hideMark/>
          </w:tcPr>
          <w:p w14:paraId="4D074A1E" w14:textId="27730E78" w:rsidR="00AC5C86" w:rsidRPr="00AC5C86" w:rsidRDefault="00AC5C86" w:rsidP="00AC5C86">
            <w:pPr>
              <w:spacing w:after="0" w:line="240" w:lineRule="auto"/>
              <w:jc w:val="right"/>
              <w:rPr>
                <w:rFonts w:eastAsia="Times New Roman" w:cs="Calibri"/>
                <w:color w:val="000000"/>
              </w:rPr>
            </w:pPr>
            <w:r w:rsidRPr="00AC5C86">
              <w:rPr>
                <w:rFonts w:eastAsia="Times New Roman" w:cs="Calibri"/>
                <w:color w:val="000000"/>
              </w:rPr>
              <w:t>2</w:t>
            </w:r>
            <w:r w:rsidR="00365BC5">
              <w:rPr>
                <w:rFonts w:eastAsia="Times New Roman" w:cs="Calibri"/>
                <w:color w:val="000000"/>
              </w:rPr>
              <w:t>.0</w:t>
            </w:r>
          </w:p>
        </w:tc>
      </w:tr>
      <w:tr w:rsidR="00AC5C86" w:rsidRPr="00AC5C86" w14:paraId="11E2206D" w14:textId="77777777" w:rsidTr="00AC5C86">
        <w:trPr>
          <w:trHeight w:val="300"/>
          <w:jc w:val="center"/>
        </w:trPr>
        <w:tc>
          <w:tcPr>
            <w:tcW w:w="960" w:type="dxa"/>
            <w:tcBorders>
              <w:top w:val="nil"/>
              <w:left w:val="single" w:sz="4" w:space="0" w:color="auto"/>
              <w:bottom w:val="single" w:sz="4" w:space="0" w:color="auto"/>
              <w:right w:val="single" w:sz="4" w:space="0" w:color="auto"/>
            </w:tcBorders>
            <w:shd w:val="clear" w:color="000000" w:fill="DCE6F1"/>
            <w:noWrap/>
            <w:vAlign w:val="center"/>
            <w:hideMark/>
          </w:tcPr>
          <w:p w14:paraId="17D83FB4"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5</w:t>
            </w:r>
          </w:p>
        </w:tc>
        <w:tc>
          <w:tcPr>
            <w:tcW w:w="3000" w:type="dxa"/>
            <w:tcBorders>
              <w:top w:val="nil"/>
              <w:left w:val="nil"/>
              <w:bottom w:val="single" w:sz="4" w:space="0" w:color="auto"/>
              <w:right w:val="nil"/>
            </w:tcBorders>
            <w:shd w:val="clear" w:color="000000" w:fill="DCE6F1"/>
            <w:noWrap/>
            <w:vAlign w:val="center"/>
            <w:hideMark/>
          </w:tcPr>
          <w:p w14:paraId="5E109722" w14:textId="77777777" w:rsidR="00AC5C86" w:rsidRPr="00AC5C86" w:rsidRDefault="00AC5C86" w:rsidP="00AC5C86">
            <w:pPr>
              <w:spacing w:after="0" w:line="240" w:lineRule="auto"/>
              <w:rPr>
                <w:rFonts w:eastAsia="Times New Roman" w:cs="Calibri"/>
                <w:color w:val="000000"/>
              </w:rPr>
            </w:pPr>
            <w:r w:rsidRPr="00AC5C86">
              <w:rPr>
                <w:rFonts w:eastAsia="Times New Roman" w:cs="Calibri"/>
                <w:color w:val="000000"/>
              </w:rPr>
              <w:t>Deployment and final release</w:t>
            </w:r>
          </w:p>
        </w:tc>
        <w:tc>
          <w:tcPr>
            <w:tcW w:w="469" w:type="dxa"/>
            <w:tcBorders>
              <w:top w:val="single" w:sz="4" w:space="0" w:color="auto"/>
              <w:left w:val="single" w:sz="4" w:space="0" w:color="auto"/>
              <w:bottom w:val="single" w:sz="4" w:space="0" w:color="auto"/>
              <w:right w:val="nil"/>
            </w:tcBorders>
            <w:shd w:val="clear" w:color="auto" w:fill="auto"/>
            <w:noWrap/>
            <w:vAlign w:val="center"/>
            <w:hideMark/>
          </w:tcPr>
          <w:p w14:paraId="3D82DCC7"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single" w:sz="4" w:space="0" w:color="auto"/>
            </w:tcBorders>
            <w:shd w:val="clear" w:color="auto" w:fill="auto"/>
            <w:noWrap/>
            <w:vAlign w:val="center"/>
            <w:hideMark/>
          </w:tcPr>
          <w:p w14:paraId="605C8792"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nil"/>
            </w:tcBorders>
            <w:shd w:val="clear" w:color="auto" w:fill="auto"/>
            <w:noWrap/>
            <w:vAlign w:val="center"/>
            <w:hideMark/>
          </w:tcPr>
          <w:p w14:paraId="58C9DE9A"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nil"/>
            </w:tcBorders>
            <w:shd w:val="clear" w:color="auto" w:fill="auto"/>
            <w:noWrap/>
            <w:vAlign w:val="center"/>
            <w:hideMark/>
          </w:tcPr>
          <w:p w14:paraId="536DAFBB"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single" w:sz="4" w:space="0" w:color="auto"/>
              <w:bottom w:val="single" w:sz="4" w:space="0" w:color="auto"/>
              <w:right w:val="nil"/>
            </w:tcBorders>
            <w:shd w:val="clear" w:color="auto" w:fill="auto"/>
            <w:noWrap/>
            <w:vAlign w:val="center"/>
            <w:hideMark/>
          </w:tcPr>
          <w:p w14:paraId="31FB8774"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nil"/>
            </w:tcBorders>
            <w:shd w:val="clear" w:color="auto" w:fill="auto"/>
            <w:noWrap/>
            <w:vAlign w:val="center"/>
            <w:hideMark/>
          </w:tcPr>
          <w:p w14:paraId="198843E9"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single" w:sz="4" w:space="0" w:color="auto"/>
            </w:tcBorders>
            <w:shd w:val="clear" w:color="auto" w:fill="auto"/>
            <w:noWrap/>
            <w:vAlign w:val="center"/>
            <w:hideMark/>
          </w:tcPr>
          <w:p w14:paraId="1BA20229"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nil"/>
            </w:tcBorders>
            <w:shd w:val="clear" w:color="000000" w:fill="FFC000"/>
            <w:noWrap/>
            <w:vAlign w:val="center"/>
            <w:hideMark/>
          </w:tcPr>
          <w:p w14:paraId="3139A16F"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single" w:sz="4" w:space="0" w:color="auto"/>
              <w:right w:val="single" w:sz="4" w:space="0" w:color="auto"/>
            </w:tcBorders>
            <w:shd w:val="clear" w:color="000000" w:fill="FFC000"/>
            <w:noWrap/>
            <w:vAlign w:val="center"/>
            <w:hideMark/>
          </w:tcPr>
          <w:p w14:paraId="0AF2DE31" w14:textId="77777777" w:rsidR="00AC5C86" w:rsidRPr="00AC5C86" w:rsidRDefault="00AC5C86" w:rsidP="00AC5C86">
            <w:pPr>
              <w:spacing w:after="0" w:line="240" w:lineRule="auto"/>
              <w:jc w:val="center"/>
              <w:rPr>
                <w:rFonts w:eastAsia="Times New Roman" w:cs="Calibri"/>
              </w:rPr>
            </w:pPr>
            <w:r w:rsidRPr="00AC5C86">
              <w:rPr>
                <w:rFonts w:eastAsia="Times New Roman" w:cs="Calibri"/>
              </w:rPr>
              <w:t>-</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14:paraId="2242C07D"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1260" w:type="dxa"/>
            <w:tcBorders>
              <w:top w:val="single" w:sz="4" w:space="0" w:color="auto"/>
              <w:left w:val="nil"/>
              <w:bottom w:val="single" w:sz="4" w:space="0" w:color="auto"/>
              <w:right w:val="single" w:sz="4" w:space="0" w:color="auto"/>
            </w:tcBorders>
            <w:shd w:val="clear" w:color="000000" w:fill="DCE6F1"/>
            <w:noWrap/>
            <w:vAlign w:val="center"/>
            <w:hideMark/>
          </w:tcPr>
          <w:p w14:paraId="75DF4835" w14:textId="0A43B8AB" w:rsidR="00AC5C86" w:rsidRPr="00AC5C86" w:rsidRDefault="00733D61" w:rsidP="00AC5C86">
            <w:pPr>
              <w:spacing w:after="0" w:line="240" w:lineRule="auto"/>
              <w:jc w:val="right"/>
              <w:rPr>
                <w:rFonts w:eastAsia="Times New Roman" w:cs="Calibri"/>
                <w:color w:val="000000"/>
              </w:rPr>
            </w:pPr>
            <w:r>
              <w:rPr>
                <w:rFonts w:eastAsia="Times New Roman" w:cs="Calibri"/>
                <w:color w:val="000000"/>
              </w:rPr>
              <w:t>1.0</w:t>
            </w:r>
          </w:p>
        </w:tc>
      </w:tr>
      <w:tr w:rsidR="00AC5C86" w:rsidRPr="00AC5C86" w14:paraId="6F8ED338" w14:textId="77777777" w:rsidTr="00AC5C86">
        <w:trPr>
          <w:trHeight w:val="300"/>
          <w:jc w:val="center"/>
        </w:trPr>
        <w:tc>
          <w:tcPr>
            <w:tcW w:w="960" w:type="dxa"/>
            <w:tcBorders>
              <w:top w:val="nil"/>
              <w:left w:val="single" w:sz="4" w:space="0" w:color="auto"/>
              <w:bottom w:val="single" w:sz="4" w:space="0" w:color="auto"/>
              <w:right w:val="single" w:sz="4" w:space="0" w:color="auto"/>
            </w:tcBorders>
            <w:shd w:val="clear" w:color="000000" w:fill="DCE6F1"/>
            <w:noWrap/>
            <w:vAlign w:val="bottom"/>
            <w:hideMark/>
          </w:tcPr>
          <w:p w14:paraId="2B02C326" w14:textId="77777777" w:rsidR="00AC5C86" w:rsidRPr="00AC5C86" w:rsidRDefault="00AC5C86" w:rsidP="00AC5C86">
            <w:pPr>
              <w:spacing w:after="0" w:line="240" w:lineRule="auto"/>
              <w:rPr>
                <w:rFonts w:ascii="Cambria" w:eastAsia="Times New Roman" w:hAnsi="Cambria" w:cs="Calibri"/>
                <w:b/>
                <w:color w:val="000000"/>
                <w:sz w:val="20"/>
                <w:szCs w:val="20"/>
              </w:rPr>
            </w:pPr>
            <w:r w:rsidRPr="00AC5C86">
              <w:rPr>
                <w:rFonts w:ascii="Cambria" w:eastAsia="Times New Roman" w:hAnsi="Cambria" w:cs="Calibri"/>
                <w:b/>
                <w:color w:val="000000"/>
                <w:sz w:val="20"/>
                <w:szCs w:val="20"/>
              </w:rPr>
              <w:t> </w:t>
            </w:r>
          </w:p>
        </w:tc>
        <w:tc>
          <w:tcPr>
            <w:tcW w:w="3000" w:type="dxa"/>
            <w:tcBorders>
              <w:top w:val="nil"/>
              <w:left w:val="nil"/>
              <w:bottom w:val="single" w:sz="4" w:space="0" w:color="auto"/>
              <w:right w:val="nil"/>
            </w:tcBorders>
            <w:shd w:val="clear" w:color="000000" w:fill="DCE6F1"/>
            <w:noWrap/>
            <w:vAlign w:val="center"/>
            <w:hideMark/>
          </w:tcPr>
          <w:p w14:paraId="24056292" w14:textId="77777777" w:rsidR="00AC5C86" w:rsidRPr="00AC5C86" w:rsidRDefault="00AC5C86" w:rsidP="00AC5C86">
            <w:pPr>
              <w:spacing w:after="0" w:line="240" w:lineRule="auto"/>
              <w:rPr>
                <w:rFonts w:eastAsia="Times New Roman" w:cs="Calibri"/>
                <w:b/>
                <w:color w:val="000000"/>
              </w:rPr>
            </w:pPr>
            <w:r w:rsidRPr="00AC5C86">
              <w:rPr>
                <w:rFonts w:eastAsia="Times New Roman" w:cs="Calibri"/>
                <w:b/>
                <w:color w:val="000000"/>
              </w:rPr>
              <w:t>Total duration</w:t>
            </w:r>
          </w:p>
        </w:tc>
        <w:tc>
          <w:tcPr>
            <w:tcW w:w="938" w:type="dxa"/>
            <w:gridSpan w:val="2"/>
            <w:tcBorders>
              <w:top w:val="nil"/>
              <w:left w:val="single" w:sz="4" w:space="0" w:color="auto"/>
              <w:bottom w:val="single" w:sz="4" w:space="0" w:color="auto"/>
              <w:right w:val="single" w:sz="4" w:space="0" w:color="000000"/>
            </w:tcBorders>
            <w:shd w:val="clear" w:color="000000" w:fill="DCE6F1"/>
            <w:noWrap/>
            <w:vAlign w:val="bottom"/>
            <w:hideMark/>
          </w:tcPr>
          <w:p w14:paraId="7DA345BD" w14:textId="77777777" w:rsidR="00AC5C86" w:rsidRPr="00AC5C86" w:rsidRDefault="00AC5C86" w:rsidP="00AC5C86">
            <w:pPr>
              <w:spacing w:after="0" w:line="240" w:lineRule="auto"/>
              <w:jc w:val="center"/>
              <w:rPr>
                <w:rFonts w:ascii="Cambria" w:eastAsia="Times New Roman" w:hAnsi="Cambria" w:cs="Calibri"/>
                <w:b/>
                <w:color w:val="000000"/>
                <w:sz w:val="20"/>
                <w:szCs w:val="20"/>
              </w:rPr>
            </w:pPr>
            <w:r w:rsidRPr="00AC5C86">
              <w:rPr>
                <w:rFonts w:ascii="Cambria" w:eastAsia="Times New Roman" w:hAnsi="Cambria" w:cs="Calibri"/>
                <w:b/>
                <w:color w:val="000000"/>
                <w:sz w:val="20"/>
                <w:szCs w:val="20"/>
              </w:rPr>
              <w:t>1.5</w:t>
            </w:r>
          </w:p>
        </w:tc>
        <w:tc>
          <w:tcPr>
            <w:tcW w:w="938" w:type="dxa"/>
            <w:gridSpan w:val="2"/>
            <w:tcBorders>
              <w:top w:val="nil"/>
              <w:left w:val="nil"/>
              <w:bottom w:val="single" w:sz="4" w:space="0" w:color="auto"/>
              <w:right w:val="nil"/>
            </w:tcBorders>
            <w:shd w:val="clear" w:color="000000" w:fill="DCE6F1"/>
            <w:noWrap/>
            <w:vAlign w:val="bottom"/>
            <w:hideMark/>
          </w:tcPr>
          <w:p w14:paraId="7BB76788" w14:textId="77777777" w:rsidR="00AC5C86" w:rsidRPr="00AC5C86" w:rsidRDefault="00AC5C86" w:rsidP="00AC5C86">
            <w:pPr>
              <w:spacing w:after="0" w:line="240" w:lineRule="auto"/>
              <w:jc w:val="center"/>
              <w:rPr>
                <w:rFonts w:ascii="Cambria" w:eastAsia="Times New Roman" w:hAnsi="Cambria" w:cs="Calibri"/>
                <w:b/>
                <w:color w:val="000000"/>
                <w:sz w:val="20"/>
                <w:szCs w:val="20"/>
              </w:rPr>
            </w:pPr>
            <w:r w:rsidRPr="00AC5C86">
              <w:rPr>
                <w:rFonts w:ascii="Cambria" w:eastAsia="Times New Roman" w:hAnsi="Cambria" w:cs="Calibri"/>
                <w:b/>
                <w:color w:val="000000"/>
                <w:sz w:val="20"/>
                <w:szCs w:val="20"/>
              </w:rPr>
              <w:t>2.5</w:t>
            </w:r>
          </w:p>
        </w:tc>
        <w:tc>
          <w:tcPr>
            <w:tcW w:w="938" w:type="dxa"/>
            <w:gridSpan w:val="2"/>
            <w:tcBorders>
              <w:top w:val="nil"/>
              <w:left w:val="single" w:sz="4" w:space="0" w:color="auto"/>
              <w:bottom w:val="single" w:sz="4" w:space="0" w:color="auto"/>
              <w:right w:val="single" w:sz="4" w:space="0" w:color="000000"/>
            </w:tcBorders>
            <w:shd w:val="clear" w:color="000000" w:fill="DCE6F1"/>
            <w:noWrap/>
            <w:vAlign w:val="bottom"/>
            <w:hideMark/>
          </w:tcPr>
          <w:p w14:paraId="460BC09F" w14:textId="77777777" w:rsidR="00AC5C86" w:rsidRPr="00AC5C86" w:rsidRDefault="00AC5C86" w:rsidP="00AC5C86">
            <w:pPr>
              <w:spacing w:after="0" w:line="240" w:lineRule="auto"/>
              <w:jc w:val="center"/>
              <w:rPr>
                <w:rFonts w:ascii="Cambria" w:eastAsia="Times New Roman" w:hAnsi="Cambria" w:cs="Calibri"/>
                <w:b/>
                <w:color w:val="000000"/>
                <w:sz w:val="20"/>
                <w:szCs w:val="20"/>
              </w:rPr>
            </w:pPr>
            <w:r w:rsidRPr="00AC5C86">
              <w:rPr>
                <w:rFonts w:ascii="Cambria" w:eastAsia="Times New Roman" w:hAnsi="Cambria" w:cs="Calibri"/>
                <w:b/>
                <w:color w:val="000000"/>
                <w:sz w:val="20"/>
                <w:szCs w:val="20"/>
              </w:rPr>
              <w:t>2.5</w:t>
            </w:r>
          </w:p>
        </w:tc>
        <w:tc>
          <w:tcPr>
            <w:tcW w:w="938" w:type="dxa"/>
            <w:gridSpan w:val="2"/>
            <w:tcBorders>
              <w:top w:val="nil"/>
              <w:left w:val="nil"/>
              <w:bottom w:val="single" w:sz="4" w:space="0" w:color="auto"/>
              <w:right w:val="single" w:sz="4" w:space="0" w:color="000000"/>
            </w:tcBorders>
            <w:shd w:val="clear" w:color="000000" w:fill="DCE6F1"/>
            <w:noWrap/>
            <w:vAlign w:val="bottom"/>
            <w:hideMark/>
          </w:tcPr>
          <w:p w14:paraId="4BE9631C" w14:textId="77777777" w:rsidR="00AC5C86" w:rsidRPr="00AC5C86" w:rsidRDefault="00AC5C86" w:rsidP="00AC5C86">
            <w:pPr>
              <w:spacing w:after="0" w:line="240" w:lineRule="auto"/>
              <w:jc w:val="center"/>
              <w:rPr>
                <w:rFonts w:ascii="Cambria" w:eastAsia="Times New Roman" w:hAnsi="Cambria" w:cs="Calibri"/>
                <w:b/>
                <w:color w:val="000000"/>
                <w:sz w:val="20"/>
                <w:szCs w:val="20"/>
              </w:rPr>
            </w:pPr>
            <w:r w:rsidRPr="00AC5C86">
              <w:rPr>
                <w:rFonts w:ascii="Cambria" w:eastAsia="Times New Roman" w:hAnsi="Cambria" w:cs="Calibri"/>
                <w:b/>
                <w:color w:val="000000"/>
                <w:sz w:val="20"/>
                <w:szCs w:val="20"/>
              </w:rPr>
              <w:t>1.5</w:t>
            </w:r>
          </w:p>
        </w:tc>
        <w:tc>
          <w:tcPr>
            <w:tcW w:w="852" w:type="dxa"/>
            <w:gridSpan w:val="2"/>
            <w:tcBorders>
              <w:top w:val="nil"/>
              <w:left w:val="nil"/>
              <w:bottom w:val="single" w:sz="4" w:space="0" w:color="auto"/>
              <w:right w:val="single" w:sz="4" w:space="0" w:color="000000"/>
            </w:tcBorders>
            <w:shd w:val="clear" w:color="000000" w:fill="DCE6F1"/>
            <w:noWrap/>
            <w:vAlign w:val="bottom"/>
            <w:hideMark/>
          </w:tcPr>
          <w:p w14:paraId="538C10B9" w14:textId="77777777" w:rsidR="00AC5C86" w:rsidRPr="00AC5C86" w:rsidRDefault="00AC5C86" w:rsidP="00AC5C86">
            <w:pPr>
              <w:spacing w:after="0" w:line="240" w:lineRule="auto"/>
              <w:jc w:val="center"/>
              <w:rPr>
                <w:rFonts w:ascii="Cambria" w:eastAsia="Times New Roman" w:hAnsi="Cambria" w:cs="Calibri"/>
                <w:b/>
                <w:color w:val="000000"/>
                <w:sz w:val="20"/>
                <w:szCs w:val="20"/>
              </w:rPr>
            </w:pPr>
            <w:r w:rsidRPr="00AC5C86">
              <w:rPr>
                <w:rFonts w:ascii="Cambria" w:eastAsia="Times New Roman" w:hAnsi="Cambria" w:cs="Calibri"/>
                <w:b/>
                <w:color w:val="000000"/>
                <w:sz w:val="20"/>
                <w:szCs w:val="20"/>
              </w:rPr>
              <w:t>0.5</w:t>
            </w:r>
          </w:p>
        </w:tc>
        <w:tc>
          <w:tcPr>
            <w:tcW w:w="1260" w:type="dxa"/>
            <w:tcBorders>
              <w:top w:val="nil"/>
              <w:left w:val="nil"/>
              <w:bottom w:val="single" w:sz="4" w:space="0" w:color="auto"/>
              <w:right w:val="single" w:sz="4" w:space="0" w:color="auto"/>
            </w:tcBorders>
            <w:shd w:val="clear" w:color="000000" w:fill="DCE6F1"/>
            <w:noWrap/>
            <w:vAlign w:val="center"/>
            <w:hideMark/>
          </w:tcPr>
          <w:p w14:paraId="3F6A6418" w14:textId="5EFD1D3C" w:rsidR="00733D61" w:rsidRPr="00AC5C86" w:rsidRDefault="00733D61" w:rsidP="00733D61">
            <w:pPr>
              <w:spacing w:after="0" w:line="240" w:lineRule="auto"/>
              <w:jc w:val="right"/>
              <w:rPr>
                <w:rFonts w:eastAsia="Times New Roman" w:cs="Calibri"/>
                <w:b/>
                <w:color w:val="000000"/>
              </w:rPr>
            </w:pPr>
            <w:r w:rsidRPr="00BE794F">
              <w:rPr>
                <w:rFonts w:eastAsia="Times New Roman" w:cs="Calibri"/>
                <w:b/>
                <w:color w:val="000000"/>
              </w:rPr>
              <w:t>8</w:t>
            </w:r>
            <w:r w:rsidR="00365BC5" w:rsidRPr="00BE794F">
              <w:rPr>
                <w:rFonts w:eastAsia="Times New Roman" w:cs="Calibri"/>
                <w:b/>
                <w:color w:val="000000"/>
              </w:rPr>
              <w:t>.</w:t>
            </w:r>
            <w:r w:rsidRPr="00BE794F">
              <w:rPr>
                <w:rFonts w:eastAsia="Times New Roman" w:cs="Calibri"/>
                <w:b/>
                <w:color w:val="000000"/>
              </w:rPr>
              <w:t>5</w:t>
            </w:r>
          </w:p>
        </w:tc>
      </w:tr>
    </w:tbl>
    <w:p w14:paraId="0D3A9D52" w14:textId="603105AF" w:rsidR="0085638C" w:rsidRDefault="00AC5C86" w:rsidP="00AC5C86">
      <w:pPr>
        <w:pStyle w:val="NoSpacing"/>
        <w:spacing w:before="120" w:line="276" w:lineRule="auto"/>
        <w:jc w:val="both"/>
        <w:rPr>
          <w:rFonts w:cs="Arial"/>
          <w:color w:val="000000"/>
        </w:rPr>
      </w:pPr>
      <w:r w:rsidRPr="00AC5C86">
        <w:rPr>
          <w:rFonts w:cs="Arial"/>
          <w:color w:val="000000"/>
        </w:rPr>
        <w:t>*</w:t>
      </w:r>
      <w:r>
        <w:rPr>
          <w:rFonts w:cs="Arial"/>
          <w:color w:val="000000"/>
        </w:rPr>
        <w:t xml:space="preserve"> Assuming that front end PSD to HTML conversion will done by </w:t>
      </w:r>
      <w:r w:rsidR="00AA1526">
        <w:rPr>
          <w:rFonts w:cs="Arial"/>
          <w:color w:val="000000"/>
        </w:rPr>
        <w:t>XYZ</w:t>
      </w:r>
      <w:r>
        <w:rPr>
          <w:rFonts w:cs="Arial"/>
          <w:color w:val="000000"/>
        </w:rPr>
        <w:t xml:space="preserve"> team</w:t>
      </w:r>
    </w:p>
    <w:p w14:paraId="6D11BCA3" w14:textId="77777777" w:rsidR="00D15E32" w:rsidRDefault="00D15E32">
      <w:pPr>
        <w:spacing w:after="0" w:line="240" w:lineRule="auto"/>
        <w:rPr>
          <w:rFonts w:asciiTheme="minorHAnsi" w:eastAsia="MS ????" w:hAnsiTheme="minorHAnsi" w:cs="Arial"/>
          <w:b/>
          <w:bCs/>
          <w:color w:val="C45911"/>
          <w:sz w:val="28"/>
          <w:szCs w:val="28"/>
          <w:lang w:val="x-none" w:eastAsia="x-none" w:bidi="bn-BD"/>
        </w:rPr>
      </w:pPr>
      <w:r>
        <w:rPr>
          <w:rFonts w:asciiTheme="minorHAnsi" w:hAnsiTheme="minorHAnsi"/>
        </w:rPr>
        <w:br w:type="page"/>
      </w:r>
    </w:p>
    <w:p w14:paraId="5B25932E" w14:textId="64BACB2F" w:rsidR="00443C43" w:rsidRDefault="00443C43" w:rsidP="00BE794F">
      <w:pPr>
        <w:pStyle w:val="Heading1"/>
        <w:spacing w:before="360"/>
        <w:rPr>
          <w:rFonts w:asciiTheme="minorHAnsi" w:hAnsiTheme="minorHAnsi"/>
          <w:lang w:val="en-US"/>
        </w:rPr>
      </w:pPr>
      <w:bookmarkStart w:id="37" w:name="_Toc481507391"/>
      <w:r w:rsidRPr="00C65645">
        <w:rPr>
          <w:rFonts w:asciiTheme="minorHAnsi" w:hAnsiTheme="minorHAnsi"/>
        </w:rPr>
        <w:t xml:space="preserve">Budgetary </w:t>
      </w:r>
      <w:r>
        <w:rPr>
          <w:rFonts w:asciiTheme="minorHAnsi" w:hAnsiTheme="minorHAnsi"/>
          <w:lang w:val="en-US"/>
        </w:rPr>
        <w:t>P</w:t>
      </w:r>
      <w:r w:rsidRPr="00C65645">
        <w:rPr>
          <w:rFonts w:asciiTheme="minorHAnsi" w:hAnsiTheme="minorHAnsi"/>
        </w:rPr>
        <w:t>rice</w:t>
      </w:r>
      <w:bookmarkEnd w:id="37"/>
    </w:p>
    <w:p w14:paraId="6FC912CB" w14:textId="3B92D709" w:rsidR="00733D61" w:rsidRPr="00733D61" w:rsidRDefault="00733D61" w:rsidP="00733D61">
      <w:pPr>
        <w:rPr>
          <w:lang w:eastAsia="x-none" w:bidi="bn-BD"/>
        </w:rPr>
      </w:pPr>
      <w:r>
        <w:rPr>
          <w:lang w:eastAsia="x-none" w:bidi="bn-BD"/>
        </w:rPr>
        <w:t xml:space="preserve">Excluding front end development (2.5 man-week) total time plan = 6 weeks. </w:t>
      </w:r>
      <w:r w:rsidR="00D15E32">
        <w:rPr>
          <w:lang w:eastAsia="x-none" w:bidi="bn-BD"/>
        </w:rPr>
        <w:t xml:space="preserve">Following table shows development expense. In addition, based on requirement as it reveals during project development </w:t>
      </w:r>
      <w:r w:rsidR="00AA1526">
        <w:rPr>
          <w:lang w:eastAsia="x-none" w:bidi="bn-BD"/>
        </w:rPr>
        <w:t>YOURCOMPANYATOZ</w:t>
      </w:r>
      <w:r w:rsidR="00D15E32">
        <w:rPr>
          <w:lang w:eastAsia="x-none" w:bidi="bn-BD"/>
        </w:rPr>
        <w:t xml:space="preserve"> will help </w:t>
      </w:r>
      <w:r w:rsidR="00AA1526">
        <w:rPr>
          <w:lang w:eastAsia="x-none" w:bidi="bn-BD"/>
        </w:rPr>
        <w:t>XYZ</w:t>
      </w:r>
      <w:r w:rsidR="00D15E32">
        <w:rPr>
          <w:lang w:eastAsia="x-none" w:bidi="bn-BD"/>
        </w:rPr>
        <w:t xml:space="preserve"> choose the appropriate cloud hosting. That expense is not included here. </w:t>
      </w:r>
    </w:p>
    <w:p w14:paraId="004FA1B1" w14:textId="51872DF2" w:rsidR="00D15E32" w:rsidRDefault="00D15E32" w:rsidP="00D15E32">
      <w:pPr>
        <w:pStyle w:val="Caption"/>
        <w:keepNext/>
        <w:jc w:val="center"/>
      </w:pPr>
      <w:bookmarkStart w:id="38" w:name="_Toc481507292"/>
      <w:r>
        <w:t xml:space="preserve">Table </w:t>
      </w:r>
      <w:r w:rsidR="001D7BD6">
        <w:rPr>
          <w:noProof/>
        </w:rPr>
        <w:fldChar w:fldCharType="begin"/>
      </w:r>
      <w:r w:rsidR="001D7BD6">
        <w:rPr>
          <w:noProof/>
        </w:rPr>
        <w:instrText xml:space="preserve"> SEQ Table \* ARABIC </w:instrText>
      </w:r>
      <w:r w:rsidR="001D7BD6">
        <w:rPr>
          <w:noProof/>
        </w:rPr>
        <w:fldChar w:fldCharType="separate"/>
      </w:r>
      <w:r w:rsidR="00994576">
        <w:rPr>
          <w:noProof/>
        </w:rPr>
        <w:t>4</w:t>
      </w:r>
      <w:r w:rsidR="001D7BD6">
        <w:rPr>
          <w:noProof/>
        </w:rPr>
        <w:fldChar w:fldCharType="end"/>
      </w:r>
      <w:r>
        <w:t>: Expense Breakup for Development</w:t>
      </w:r>
      <w:bookmarkEnd w:id="38"/>
    </w:p>
    <w:tbl>
      <w:tblPr>
        <w:tblW w:w="9760" w:type="dxa"/>
        <w:jc w:val="center"/>
        <w:tblLook w:val="04A0" w:firstRow="1" w:lastRow="0" w:firstColumn="1" w:lastColumn="0" w:noHBand="0" w:noVBand="1"/>
      </w:tblPr>
      <w:tblGrid>
        <w:gridCol w:w="780"/>
        <w:gridCol w:w="5620"/>
        <w:gridCol w:w="1120"/>
        <w:gridCol w:w="2240"/>
      </w:tblGrid>
      <w:tr w:rsidR="00365BC5" w:rsidRPr="00365BC5" w14:paraId="2964A7F9" w14:textId="77777777" w:rsidTr="00365BC5">
        <w:trPr>
          <w:trHeight w:val="330"/>
          <w:jc w:val="center"/>
        </w:trPr>
        <w:tc>
          <w:tcPr>
            <w:tcW w:w="780" w:type="dxa"/>
            <w:tcBorders>
              <w:top w:val="single" w:sz="4" w:space="0" w:color="auto"/>
              <w:left w:val="single" w:sz="4" w:space="0" w:color="auto"/>
              <w:bottom w:val="single" w:sz="4" w:space="0" w:color="auto"/>
              <w:right w:val="single" w:sz="4" w:space="0" w:color="auto"/>
            </w:tcBorders>
            <w:shd w:val="clear" w:color="000000" w:fill="4F81BD"/>
            <w:noWrap/>
            <w:vAlign w:val="center"/>
            <w:hideMark/>
          </w:tcPr>
          <w:p w14:paraId="26311576" w14:textId="60AF437F" w:rsidR="00365BC5" w:rsidRPr="00365BC5" w:rsidRDefault="00365BC5" w:rsidP="00365BC5">
            <w:pPr>
              <w:spacing w:after="0" w:line="240" w:lineRule="auto"/>
              <w:jc w:val="center"/>
              <w:rPr>
                <w:rFonts w:eastAsia="Times New Roman" w:cs="Calibri"/>
                <w:b/>
                <w:bCs/>
                <w:color w:val="FFFFFF"/>
              </w:rPr>
            </w:pPr>
            <w:r w:rsidRPr="00365BC5">
              <w:rPr>
                <w:rFonts w:eastAsia="Times New Roman" w:cs="Calibri"/>
                <w:b/>
                <w:bCs/>
                <w:color w:val="FFFFFF"/>
              </w:rPr>
              <w:t>SL</w:t>
            </w:r>
          </w:p>
        </w:tc>
        <w:tc>
          <w:tcPr>
            <w:tcW w:w="5620" w:type="dxa"/>
            <w:tcBorders>
              <w:top w:val="single" w:sz="4" w:space="0" w:color="auto"/>
              <w:left w:val="single" w:sz="4" w:space="0" w:color="auto"/>
              <w:bottom w:val="single" w:sz="4" w:space="0" w:color="auto"/>
              <w:right w:val="single" w:sz="4" w:space="0" w:color="auto"/>
            </w:tcBorders>
            <w:shd w:val="clear" w:color="000000" w:fill="4F81BD"/>
            <w:noWrap/>
            <w:vAlign w:val="center"/>
            <w:hideMark/>
          </w:tcPr>
          <w:p w14:paraId="44112536" w14:textId="79DC4E54" w:rsidR="00365BC5" w:rsidRPr="00365BC5" w:rsidRDefault="00365BC5" w:rsidP="00365BC5">
            <w:pPr>
              <w:spacing w:after="0" w:line="240" w:lineRule="auto"/>
              <w:rPr>
                <w:rFonts w:eastAsia="Times New Roman" w:cs="Calibri"/>
                <w:b/>
                <w:bCs/>
                <w:color w:val="FFFFFF"/>
              </w:rPr>
            </w:pPr>
            <w:r w:rsidRPr="00365BC5">
              <w:rPr>
                <w:rFonts w:eastAsia="Times New Roman" w:cs="Calibri"/>
                <w:b/>
                <w:bCs/>
                <w:color w:val="FFFFFF"/>
              </w:rPr>
              <w:t>Deliverable</w:t>
            </w:r>
          </w:p>
        </w:tc>
        <w:tc>
          <w:tcPr>
            <w:tcW w:w="1120" w:type="dxa"/>
            <w:tcBorders>
              <w:top w:val="single" w:sz="4" w:space="0" w:color="auto"/>
              <w:left w:val="single" w:sz="4" w:space="0" w:color="auto"/>
              <w:bottom w:val="single" w:sz="4" w:space="0" w:color="auto"/>
              <w:right w:val="single" w:sz="4" w:space="0" w:color="auto"/>
            </w:tcBorders>
            <w:shd w:val="clear" w:color="000000" w:fill="4F81BD"/>
            <w:noWrap/>
            <w:vAlign w:val="center"/>
            <w:hideMark/>
          </w:tcPr>
          <w:p w14:paraId="60CD5E2F" w14:textId="77777777" w:rsidR="00365BC5" w:rsidRPr="00365BC5" w:rsidRDefault="00365BC5" w:rsidP="00365BC5">
            <w:pPr>
              <w:spacing w:after="0" w:line="240" w:lineRule="auto"/>
              <w:jc w:val="center"/>
              <w:rPr>
                <w:rFonts w:eastAsia="Times New Roman" w:cs="Calibri"/>
                <w:b/>
                <w:bCs/>
                <w:color w:val="FFFFFF"/>
              </w:rPr>
            </w:pPr>
            <w:r w:rsidRPr="00365BC5">
              <w:rPr>
                <w:rFonts w:eastAsia="Times New Roman" w:cs="Calibri"/>
                <w:b/>
                <w:bCs/>
                <w:color w:val="FFFFFF"/>
              </w:rPr>
              <w:t>Expense</w:t>
            </w:r>
          </w:p>
        </w:tc>
        <w:tc>
          <w:tcPr>
            <w:tcW w:w="2240" w:type="dxa"/>
            <w:tcBorders>
              <w:top w:val="single" w:sz="4" w:space="0" w:color="auto"/>
              <w:left w:val="single" w:sz="4" w:space="0" w:color="auto"/>
              <w:bottom w:val="single" w:sz="4" w:space="0" w:color="auto"/>
              <w:right w:val="single" w:sz="4" w:space="0" w:color="auto"/>
            </w:tcBorders>
            <w:shd w:val="clear" w:color="000000" w:fill="4F81BD"/>
            <w:noWrap/>
            <w:vAlign w:val="center"/>
            <w:hideMark/>
          </w:tcPr>
          <w:p w14:paraId="41A31B8C" w14:textId="77777777" w:rsidR="00365BC5" w:rsidRPr="00365BC5" w:rsidRDefault="00365BC5" w:rsidP="00365BC5">
            <w:pPr>
              <w:spacing w:after="0" w:line="240" w:lineRule="auto"/>
              <w:rPr>
                <w:rFonts w:eastAsia="Times New Roman" w:cs="Calibri"/>
                <w:b/>
                <w:bCs/>
                <w:color w:val="FFFFFF"/>
              </w:rPr>
            </w:pPr>
            <w:r w:rsidRPr="00365BC5">
              <w:rPr>
                <w:rFonts w:eastAsia="Times New Roman" w:cs="Calibri"/>
                <w:b/>
                <w:bCs/>
                <w:color w:val="FFFFFF"/>
              </w:rPr>
              <w:t>Comment</w:t>
            </w:r>
          </w:p>
        </w:tc>
      </w:tr>
      <w:tr w:rsidR="00365BC5" w:rsidRPr="00365BC5" w14:paraId="6D2DDB62" w14:textId="77777777" w:rsidTr="00AA1526">
        <w:trPr>
          <w:trHeight w:val="330"/>
          <w:jc w:val="center"/>
        </w:trPr>
        <w:tc>
          <w:tcPr>
            <w:tcW w:w="78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158CB455" w14:textId="00B6F8CF" w:rsidR="00365BC5" w:rsidRPr="00365BC5" w:rsidRDefault="00365BC5" w:rsidP="00365BC5">
            <w:pPr>
              <w:spacing w:after="0" w:line="240" w:lineRule="auto"/>
              <w:jc w:val="center"/>
              <w:rPr>
                <w:rFonts w:eastAsia="Times New Roman" w:cs="Calibri"/>
                <w:color w:val="000000"/>
              </w:rPr>
            </w:pPr>
            <w:r w:rsidRPr="00365BC5">
              <w:rPr>
                <w:rFonts w:eastAsia="Times New Roman" w:cs="Calibri"/>
                <w:color w:val="000000"/>
              </w:rPr>
              <w:t>1</w:t>
            </w:r>
          </w:p>
        </w:tc>
        <w:tc>
          <w:tcPr>
            <w:tcW w:w="562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51EECF2F" w14:textId="29C9345E" w:rsidR="00365BC5" w:rsidRPr="00365BC5" w:rsidRDefault="00365BC5" w:rsidP="00365BC5">
            <w:pPr>
              <w:spacing w:after="0" w:line="240" w:lineRule="auto"/>
              <w:rPr>
                <w:rFonts w:eastAsia="Times New Roman" w:cs="Calibri"/>
                <w:color w:val="000000"/>
              </w:rPr>
            </w:pPr>
            <w:r w:rsidRPr="00365BC5">
              <w:rPr>
                <w:rFonts w:eastAsia="Times New Roman" w:cs="Calibri"/>
                <w:color w:val="000000"/>
              </w:rPr>
              <w:t>UI design</w:t>
            </w:r>
          </w:p>
        </w:tc>
        <w:tc>
          <w:tcPr>
            <w:tcW w:w="112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518F21A7" w14:textId="335528D9" w:rsidR="00365BC5" w:rsidRPr="00365BC5" w:rsidRDefault="00AA1526" w:rsidP="00365BC5">
            <w:pPr>
              <w:spacing w:after="0" w:line="240" w:lineRule="auto"/>
              <w:jc w:val="center"/>
              <w:rPr>
                <w:rFonts w:eastAsia="Times New Roman" w:cs="Calibri"/>
                <w:color w:val="000000"/>
              </w:rPr>
            </w:pPr>
            <w:r>
              <w:rPr>
                <w:rFonts w:eastAsia="Times New Roman" w:cs="Calibri"/>
                <w:color w:val="000000"/>
              </w:rPr>
              <w:t>xxxxx</w:t>
            </w:r>
          </w:p>
        </w:tc>
        <w:tc>
          <w:tcPr>
            <w:tcW w:w="2240" w:type="dxa"/>
            <w:tcBorders>
              <w:top w:val="single" w:sz="4" w:space="0" w:color="auto"/>
              <w:left w:val="single" w:sz="4" w:space="0" w:color="auto"/>
              <w:bottom w:val="single" w:sz="4" w:space="0" w:color="auto"/>
              <w:right w:val="single" w:sz="4" w:space="0" w:color="auto"/>
            </w:tcBorders>
            <w:shd w:val="clear" w:color="B8CCE4" w:fill="B8CCE4"/>
            <w:noWrap/>
            <w:vAlign w:val="center"/>
          </w:tcPr>
          <w:p w14:paraId="7B0AECDD" w14:textId="38148786" w:rsidR="00365BC5" w:rsidRPr="00365BC5" w:rsidRDefault="00365BC5" w:rsidP="00365BC5">
            <w:pPr>
              <w:spacing w:after="0" w:line="240" w:lineRule="auto"/>
              <w:rPr>
                <w:rFonts w:eastAsia="Times New Roman" w:cs="Calibri"/>
                <w:color w:val="000000"/>
              </w:rPr>
            </w:pPr>
          </w:p>
        </w:tc>
      </w:tr>
      <w:tr w:rsidR="00365BC5" w:rsidRPr="00365BC5" w14:paraId="49F1512D" w14:textId="77777777" w:rsidTr="00AA1526">
        <w:trPr>
          <w:trHeight w:val="330"/>
          <w:jc w:val="center"/>
        </w:trPr>
        <w:tc>
          <w:tcPr>
            <w:tcW w:w="78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13463D9C" w14:textId="77777777" w:rsidR="00365BC5" w:rsidRPr="00365BC5" w:rsidRDefault="00365BC5" w:rsidP="00365BC5">
            <w:pPr>
              <w:spacing w:after="0" w:line="240" w:lineRule="auto"/>
              <w:jc w:val="center"/>
              <w:rPr>
                <w:rFonts w:eastAsia="Times New Roman" w:cs="Calibri"/>
                <w:color w:val="000000"/>
              </w:rPr>
            </w:pPr>
            <w:r w:rsidRPr="00365BC5">
              <w:rPr>
                <w:rFonts w:eastAsia="Times New Roman" w:cs="Calibri"/>
                <w:color w:val="000000"/>
              </w:rPr>
              <w:t>2</w:t>
            </w:r>
          </w:p>
        </w:tc>
        <w:tc>
          <w:tcPr>
            <w:tcW w:w="562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08B638A8" w14:textId="77777777" w:rsidR="00365BC5" w:rsidRPr="00365BC5" w:rsidRDefault="00365BC5" w:rsidP="00365BC5">
            <w:pPr>
              <w:spacing w:after="0" w:line="240" w:lineRule="auto"/>
              <w:rPr>
                <w:rFonts w:eastAsia="Times New Roman" w:cs="Calibri"/>
                <w:color w:val="000000"/>
              </w:rPr>
            </w:pPr>
            <w:r w:rsidRPr="00365BC5">
              <w:rPr>
                <w:rFonts w:eastAsia="Times New Roman" w:cs="Calibri"/>
                <w:color w:val="000000"/>
              </w:rPr>
              <w:t>Front end development (PSD wireframe to HTML transfer)</w:t>
            </w:r>
          </w:p>
        </w:tc>
        <w:tc>
          <w:tcPr>
            <w:tcW w:w="112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51A8343C" w14:textId="650CD356" w:rsidR="00365BC5" w:rsidRPr="00365BC5" w:rsidRDefault="00AA1526" w:rsidP="00365BC5">
            <w:pPr>
              <w:spacing w:after="0" w:line="240" w:lineRule="auto"/>
              <w:jc w:val="center"/>
              <w:rPr>
                <w:rFonts w:eastAsia="Times New Roman" w:cs="Calibri"/>
                <w:color w:val="000000"/>
              </w:rPr>
            </w:pPr>
            <w:r>
              <w:rPr>
                <w:rFonts w:eastAsia="Times New Roman" w:cs="Calibri"/>
                <w:color w:val="000000"/>
              </w:rPr>
              <w:t>xxxxx</w:t>
            </w:r>
          </w:p>
        </w:tc>
        <w:tc>
          <w:tcPr>
            <w:tcW w:w="2240" w:type="dxa"/>
            <w:tcBorders>
              <w:top w:val="single" w:sz="4" w:space="0" w:color="auto"/>
              <w:left w:val="single" w:sz="4" w:space="0" w:color="auto"/>
              <w:bottom w:val="single" w:sz="4" w:space="0" w:color="auto"/>
              <w:right w:val="single" w:sz="4" w:space="0" w:color="auto"/>
            </w:tcBorders>
            <w:shd w:val="clear" w:color="DCE6F1" w:fill="DCE6F1"/>
            <w:noWrap/>
            <w:vAlign w:val="center"/>
          </w:tcPr>
          <w:p w14:paraId="3CE8CC45" w14:textId="069FEE22" w:rsidR="00365BC5" w:rsidRPr="00365BC5" w:rsidRDefault="00365BC5" w:rsidP="00365BC5">
            <w:pPr>
              <w:spacing w:after="0" w:line="240" w:lineRule="auto"/>
              <w:rPr>
                <w:rFonts w:eastAsia="Times New Roman" w:cs="Calibri"/>
                <w:color w:val="000000"/>
              </w:rPr>
            </w:pPr>
          </w:p>
        </w:tc>
      </w:tr>
      <w:tr w:rsidR="00365BC5" w:rsidRPr="00365BC5" w14:paraId="52AF78EB" w14:textId="77777777" w:rsidTr="00365BC5">
        <w:trPr>
          <w:trHeight w:val="330"/>
          <w:jc w:val="center"/>
        </w:trPr>
        <w:tc>
          <w:tcPr>
            <w:tcW w:w="78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49C40A95" w14:textId="77777777" w:rsidR="00365BC5" w:rsidRPr="00365BC5" w:rsidRDefault="00365BC5" w:rsidP="00365BC5">
            <w:pPr>
              <w:spacing w:after="0" w:line="240" w:lineRule="auto"/>
              <w:jc w:val="center"/>
              <w:rPr>
                <w:rFonts w:eastAsia="Times New Roman" w:cs="Calibri"/>
                <w:color w:val="000000"/>
              </w:rPr>
            </w:pPr>
            <w:r w:rsidRPr="00365BC5">
              <w:rPr>
                <w:rFonts w:eastAsia="Times New Roman" w:cs="Calibri"/>
                <w:color w:val="000000"/>
              </w:rPr>
              <w:t>3</w:t>
            </w:r>
          </w:p>
        </w:tc>
        <w:tc>
          <w:tcPr>
            <w:tcW w:w="562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00D6CACD" w14:textId="77777777" w:rsidR="00365BC5" w:rsidRPr="00365BC5" w:rsidRDefault="00365BC5" w:rsidP="00365BC5">
            <w:pPr>
              <w:spacing w:after="0" w:line="240" w:lineRule="auto"/>
              <w:rPr>
                <w:rFonts w:eastAsia="Times New Roman" w:cs="Calibri"/>
                <w:color w:val="000000"/>
              </w:rPr>
            </w:pPr>
            <w:r w:rsidRPr="00365BC5">
              <w:rPr>
                <w:rFonts w:eastAsia="Times New Roman" w:cs="Calibri"/>
                <w:color w:val="000000"/>
              </w:rPr>
              <w:t>Django back-end development</w:t>
            </w:r>
          </w:p>
        </w:tc>
        <w:tc>
          <w:tcPr>
            <w:tcW w:w="112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4B2ED7B0" w14:textId="6D566F02" w:rsidR="00365BC5" w:rsidRPr="00365BC5" w:rsidRDefault="00AA1526" w:rsidP="00AA1526">
            <w:pPr>
              <w:spacing w:after="0" w:line="240" w:lineRule="auto"/>
              <w:jc w:val="right"/>
              <w:rPr>
                <w:rFonts w:eastAsia="Times New Roman" w:cs="Calibri"/>
                <w:color w:val="000000"/>
              </w:rPr>
            </w:pPr>
            <w:r>
              <w:rPr>
                <w:rFonts w:eastAsia="Times New Roman" w:cs="Calibri"/>
                <w:color w:val="000000"/>
              </w:rPr>
              <w:t>xxxxx</w:t>
            </w:r>
            <w:r w:rsidR="00365BC5" w:rsidRPr="00365BC5">
              <w:rPr>
                <w:rFonts w:eastAsia="Times New Roman" w:cs="Calibri"/>
                <w:color w:val="000000"/>
              </w:rPr>
              <w:t xml:space="preserve"> </w:t>
            </w:r>
          </w:p>
        </w:tc>
        <w:tc>
          <w:tcPr>
            <w:tcW w:w="224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5F156423" w14:textId="77777777" w:rsidR="00365BC5" w:rsidRPr="00365BC5" w:rsidRDefault="00365BC5" w:rsidP="00365BC5">
            <w:pPr>
              <w:spacing w:after="0" w:line="240" w:lineRule="auto"/>
              <w:rPr>
                <w:rFonts w:eastAsia="Times New Roman" w:cs="Calibri"/>
                <w:color w:val="000000"/>
              </w:rPr>
            </w:pPr>
            <w:r w:rsidRPr="00365BC5">
              <w:rPr>
                <w:rFonts w:eastAsia="Times New Roman" w:cs="Calibri"/>
                <w:color w:val="000000"/>
              </w:rPr>
              <w:t> </w:t>
            </w:r>
          </w:p>
        </w:tc>
      </w:tr>
      <w:tr w:rsidR="00AA1526" w:rsidRPr="00365BC5" w14:paraId="3DE8DC07" w14:textId="77777777" w:rsidTr="00E40E82">
        <w:trPr>
          <w:trHeight w:val="330"/>
          <w:jc w:val="center"/>
        </w:trPr>
        <w:tc>
          <w:tcPr>
            <w:tcW w:w="78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30BE9FEC" w14:textId="77777777" w:rsidR="00AA1526" w:rsidRPr="00365BC5" w:rsidRDefault="00AA1526" w:rsidP="00365BC5">
            <w:pPr>
              <w:spacing w:after="0" w:line="240" w:lineRule="auto"/>
              <w:jc w:val="center"/>
              <w:rPr>
                <w:rFonts w:eastAsia="Times New Roman" w:cs="Calibri"/>
                <w:color w:val="000000"/>
              </w:rPr>
            </w:pPr>
            <w:r w:rsidRPr="00365BC5">
              <w:rPr>
                <w:rFonts w:eastAsia="Times New Roman" w:cs="Calibri"/>
                <w:color w:val="000000"/>
              </w:rPr>
              <w:t>4</w:t>
            </w:r>
          </w:p>
        </w:tc>
        <w:tc>
          <w:tcPr>
            <w:tcW w:w="562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1C09DE54" w14:textId="77777777" w:rsidR="00AA1526" w:rsidRPr="00365BC5" w:rsidRDefault="00AA1526" w:rsidP="00365BC5">
            <w:pPr>
              <w:spacing w:after="0" w:line="240" w:lineRule="auto"/>
              <w:rPr>
                <w:rFonts w:eastAsia="Times New Roman" w:cs="Calibri"/>
                <w:color w:val="000000"/>
              </w:rPr>
            </w:pPr>
            <w:r w:rsidRPr="00365BC5">
              <w:rPr>
                <w:rFonts w:eastAsia="Times New Roman" w:cs="Calibri"/>
                <w:color w:val="000000"/>
              </w:rPr>
              <w:t>Database design (MySQL and MongoDB)</w:t>
            </w:r>
          </w:p>
        </w:tc>
        <w:tc>
          <w:tcPr>
            <w:tcW w:w="1120" w:type="dxa"/>
            <w:tcBorders>
              <w:top w:val="single" w:sz="4" w:space="0" w:color="auto"/>
              <w:left w:val="single" w:sz="4" w:space="0" w:color="auto"/>
              <w:bottom w:val="single" w:sz="4" w:space="0" w:color="auto"/>
              <w:right w:val="single" w:sz="4" w:space="0" w:color="auto"/>
            </w:tcBorders>
            <w:shd w:val="clear" w:color="DCE6F1" w:fill="DCE6F1"/>
            <w:noWrap/>
            <w:hideMark/>
          </w:tcPr>
          <w:p w14:paraId="41A2FBD5" w14:textId="33220604" w:rsidR="00AA1526" w:rsidRPr="00365BC5" w:rsidRDefault="00AA1526" w:rsidP="00733D61">
            <w:pPr>
              <w:spacing w:after="0" w:line="240" w:lineRule="auto"/>
              <w:jc w:val="right"/>
              <w:rPr>
                <w:rFonts w:eastAsia="Times New Roman" w:cs="Calibri"/>
                <w:color w:val="000000"/>
              </w:rPr>
            </w:pPr>
            <w:r w:rsidRPr="00313B61">
              <w:rPr>
                <w:rFonts w:eastAsia="Times New Roman" w:cs="Calibri"/>
                <w:color w:val="000000"/>
              </w:rPr>
              <w:t>xxxxx</w:t>
            </w:r>
          </w:p>
        </w:tc>
        <w:tc>
          <w:tcPr>
            <w:tcW w:w="224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24A3E084" w14:textId="77777777" w:rsidR="00AA1526" w:rsidRPr="00365BC5" w:rsidRDefault="00AA1526" w:rsidP="00365BC5">
            <w:pPr>
              <w:spacing w:after="0" w:line="240" w:lineRule="auto"/>
              <w:rPr>
                <w:rFonts w:eastAsia="Times New Roman" w:cs="Calibri"/>
                <w:color w:val="000000"/>
              </w:rPr>
            </w:pPr>
            <w:r w:rsidRPr="00365BC5">
              <w:rPr>
                <w:rFonts w:eastAsia="Times New Roman" w:cs="Calibri"/>
                <w:color w:val="000000"/>
              </w:rPr>
              <w:t> </w:t>
            </w:r>
          </w:p>
        </w:tc>
      </w:tr>
      <w:tr w:rsidR="00AA1526" w:rsidRPr="00365BC5" w14:paraId="0509F919" w14:textId="77777777" w:rsidTr="00E40E82">
        <w:trPr>
          <w:trHeight w:val="330"/>
          <w:jc w:val="center"/>
        </w:trPr>
        <w:tc>
          <w:tcPr>
            <w:tcW w:w="78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294DDB9A" w14:textId="77777777" w:rsidR="00AA1526" w:rsidRPr="00365BC5" w:rsidRDefault="00AA1526" w:rsidP="00365BC5">
            <w:pPr>
              <w:spacing w:after="0" w:line="240" w:lineRule="auto"/>
              <w:jc w:val="center"/>
              <w:rPr>
                <w:rFonts w:eastAsia="Times New Roman" w:cs="Calibri"/>
                <w:color w:val="000000"/>
              </w:rPr>
            </w:pPr>
            <w:r w:rsidRPr="00365BC5">
              <w:rPr>
                <w:rFonts w:eastAsia="Times New Roman" w:cs="Calibri"/>
                <w:color w:val="000000"/>
              </w:rPr>
              <w:t>6</w:t>
            </w:r>
          </w:p>
        </w:tc>
        <w:tc>
          <w:tcPr>
            <w:tcW w:w="562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2AEE5B5E" w14:textId="77777777" w:rsidR="00AA1526" w:rsidRPr="00365BC5" w:rsidRDefault="00AA1526" w:rsidP="00365BC5">
            <w:pPr>
              <w:spacing w:after="0" w:line="240" w:lineRule="auto"/>
              <w:rPr>
                <w:rFonts w:eastAsia="Times New Roman" w:cs="Calibri"/>
                <w:color w:val="000000"/>
              </w:rPr>
            </w:pPr>
            <w:r w:rsidRPr="00365BC5">
              <w:rPr>
                <w:rFonts w:eastAsia="Times New Roman" w:cs="Calibri"/>
                <w:color w:val="000000"/>
              </w:rPr>
              <w:t>Setting up middleware (Rabbit MQ)</w:t>
            </w:r>
          </w:p>
        </w:tc>
        <w:tc>
          <w:tcPr>
            <w:tcW w:w="1120" w:type="dxa"/>
            <w:tcBorders>
              <w:top w:val="single" w:sz="4" w:space="0" w:color="auto"/>
              <w:left w:val="single" w:sz="4" w:space="0" w:color="auto"/>
              <w:bottom w:val="single" w:sz="4" w:space="0" w:color="auto"/>
              <w:right w:val="single" w:sz="4" w:space="0" w:color="auto"/>
            </w:tcBorders>
            <w:shd w:val="clear" w:color="B8CCE4" w:fill="B8CCE4"/>
            <w:noWrap/>
            <w:hideMark/>
          </w:tcPr>
          <w:p w14:paraId="1533F660" w14:textId="2A574142" w:rsidR="00AA1526" w:rsidRPr="00365BC5" w:rsidRDefault="00AA1526" w:rsidP="00733D61">
            <w:pPr>
              <w:spacing w:after="0" w:line="240" w:lineRule="auto"/>
              <w:jc w:val="right"/>
              <w:rPr>
                <w:rFonts w:eastAsia="Times New Roman" w:cs="Calibri"/>
                <w:color w:val="000000"/>
              </w:rPr>
            </w:pPr>
            <w:r w:rsidRPr="00313B61">
              <w:rPr>
                <w:rFonts w:eastAsia="Times New Roman" w:cs="Calibri"/>
                <w:color w:val="000000"/>
              </w:rPr>
              <w:t>xxxxx</w:t>
            </w:r>
          </w:p>
        </w:tc>
        <w:tc>
          <w:tcPr>
            <w:tcW w:w="224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057F7075" w14:textId="77777777" w:rsidR="00AA1526" w:rsidRPr="00365BC5" w:rsidRDefault="00AA1526" w:rsidP="00365BC5">
            <w:pPr>
              <w:spacing w:after="0" w:line="240" w:lineRule="auto"/>
              <w:rPr>
                <w:rFonts w:eastAsia="Times New Roman" w:cs="Calibri"/>
                <w:color w:val="000000"/>
              </w:rPr>
            </w:pPr>
            <w:r w:rsidRPr="00365BC5">
              <w:rPr>
                <w:rFonts w:eastAsia="Times New Roman" w:cs="Calibri"/>
                <w:color w:val="000000"/>
              </w:rPr>
              <w:t> </w:t>
            </w:r>
          </w:p>
        </w:tc>
      </w:tr>
      <w:tr w:rsidR="00AA1526" w:rsidRPr="00365BC5" w14:paraId="6E5C5CDF" w14:textId="77777777" w:rsidTr="00E40E82">
        <w:trPr>
          <w:trHeight w:val="330"/>
          <w:jc w:val="center"/>
        </w:trPr>
        <w:tc>
          <w:tcPr>
            <w:tcW w:w="78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6AA5D739" w14:textId="77777777" w:rsidR="00AA1526" w:rsidRPr="00365BC5" w:rsidRDefault="00AA1526" w:rsidP="00365BC5">
            <w:pPr>
              <w:spacing w:after="0" w:line="240" w:lineRule="auto"/>
              <w:jc w:val="center"/>
              <w:rPr>
                <w:rFonts w:eastAsia="Times New Roman" w:cs="Calibri"/>
                <w:color w:val="000000"/>
              </w:rPr>
            </w:pPr>
            <w:r w:rsidRPr="00365BC5">
              <w:rPr>
                <w:rFonts w:eastAsia="Times New Roman" w:cs="Calibri"/>
                <w:color w:val="000000"/>
              </w:rPr>
              <w:t>7</w:t>
            </w:r>
          </w:p>
        </w:tc>
        <w:tc>
          <w:tcPr>
            <w:tcW w:w="562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773E86D0" w14:textId="77777777" w:rsidR="00AA1526" w:rsidRPr="00365BC5" w:rsidRDefault="00AA1526" w:rsidP="00365BC5">
            <w:pPr>
              <w:spacing w:after="0" w:line="240" w:lineRule="auto"/>
              <w:rPr>
                <w:rFonts w:eastAsia="Times New Roman" w:cs="Calibri"/>
                <w:color w:val="000000"/>
              </w:rPr>
            </w:pPr>
            <w:r w:rsidRPr="00365BC5">
              <w:rPr>
                <w:rFonts w:eastAsia="Times New Roman" w:cs="Calibri"/>
                <w:color w:val="000000"/>
              </w:rPr>
              <w:t>UI integration ( HTML clean up and optimization)</w:t>
            </w:r>
          </w:p>
        </w:tc>
        <w:tc>
          <w:tcPr>
            <w:tcW w:w="1120" w:type="dxa"/>
            <w:tcBorders>
              <w:top w:val="single" w:sz="4" w:space="0" w:color="auto"/>
              <w:left w:val="single" w:sz="4" w:space="0" w:color="auto"/>
              <w:bottom w:val="single" w:sz="4" w:space="0" w:color="auto"/>
              <w:right w:val="single" w:sz="4" w:space="0" w:color="auto"/>
            </w:tcBorders>
            <w:shd w:val="clear" w:color="DCE6F1" w:fill="DCE6F1"/>
            <w:noWrap/>
            <w:hideMark/>
          </w:tcPr>
          <w:p w14:paraId="34C6C2FD" w14:textId="7955489B" w:rsidR="00AA1526" w:rsidRPr="00365BC5" w:rsidRDefault="00AA1526" w:rsidP="00733D61">
            <w:pPr>
              <w:spacing w:after="0" w:line="240" w:lineRule="auto"/>
              <w:jc w:val="right"/>
              <w:rPr>
                <w:rFonts w:eastAsia="Times New Roman" w:cs="Calibri"/>
                <w:color w:val="000000"/>
              </w:rPr>
            </w:pPr>
            <w:r w:rsidRPr="00313B61">
              <w:rPr>
                <w:rFonts w:eastAsia="Times New Roman" w:cs="Calibri"/>
                <w:color w:val="000000"/>
              </w:rPr>
              <w:t>xxxxx</w:t>
            </w:r>
          </w:p>
        </w:tc>
        <w:tc>
          <w:tcPr>
            <w:tcW w:w="224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48332D44" w14:textId="77777777" w:rsidR="00AA1526" w:rsidRPr="00365BC5" w:rsidRDefault="00AA1526" w:rsidP="00365BC5">
            <w:pPr>
              <w:spacing w:after="0" w:line="240" w:lineRule="auto"/>
              <w:rPr>
                <w:rFonts w:eastAsia="Times New Roman" w:cs="Calibri"/>
                <w:color w:val="000000"/>
              </w:rPr>
            </w:pPr>
            <w:r w:rsidRPr="00365BC5">
              <w:rPr>
                <w:rFonts w:eastAsia="Times New Roman" w:cs="Calibri"/>
                <w:color w:val="000000"/>
              </w:rPr>
              <w:t> </w:t>
            </w:r>
          </w:p>
        </w:tc>
      </w:tr>
      <w:tr w:rsidR="00AA1526" w:rsidRPr="00365BC5" w14:paraId="2D373E38" w14:textId="77777777" w:rsidTr="00E40E82">
        <w:trPr>
          <w:trHeight w:val="330"/>
          <w:jc w:val="center"/>
        </w:trPr>
        <w:tc>
          <w:tcPr>
            <w:tcW w:w="78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6863C8AD" w14:textId="77777777" w:rsidR="00AA1526" w:rsidRPr="00365BC5" w:rsidRDefault="00AA1526" w:rsidP="00365BC5">
            <w:pPr>
              <w:spacing w:after="0" w:line="240" w:lineRule="auto"/>
              <w:rPr>
                <w:rFonts w:eastAsia="Times New Roman" w:cs="Calibri"/>
                <w:color w:val="000000"/>
              </w:rPr>
            </w:pPr>
            <w:r w:rsidRPr="00365BC5">
              <w:rPr>
                <w:rFonts w:eastAsia="Times New Roman" w:cs="Calibri"/>
                <w:color w:val="000000"/>
              </w:rPr>
              <w:t> </w:t>
            </w:r>
          </w:p>
        </w:tc>
        <w:tc>
          <w:tcPr>
            <w:tcW w:w="562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571683D1" w14:textId="609B30AD" w:rsidR="00AA1526" w:rsidRPr="00365BC5" w:rsidRDefault="00AA1526" w:rsidP="00365BC5">
            <w:pPr>
              <w:spacing w:after="0" w:line="240" w:lineRule="auto"/>
              <w:rPr>
                <w:rFonts w:eastAsia="Times New Roman" w:cs="Calibri"/>
                <w:color w:val="000000"/>
              </w:rPr>
            </w:pPr>
            <w:r w:rsidRPr="00365BC5">
              <w:rPr>
                <w:rFonts w:eastAsia="Times New Roman" w:cs="Calibri"/>
                <w:color w:val="000000"/>
              </w:rPr>
              <w:t> </w:t>
            </w:r>
            <w:r>
              <w:rPr>
                <w:rFonts w:eastAsia="Times New Roman" w:cs="Calibri"/>
                <w:color w:val="000000"/>
              </w:rPr>
              <w:t>Total</w:t>
            </w:r>
          </w:p>
        </w:tc>
        <w:tc>
          <w:tcPr>
            <w:tcW w:w="1120" w:type="dxa"/>
            <w:tcBorders>
              <w:top w:val="single" w:sz="4" w:space="0" w:color="auto"/>
              <w:left w:val="single" w:sz="4" w:space="0" w:color="auto"/>
              <w:bottom w:val="single" w:sz="4" w:space="0" w:color="auto"/>
              <w:right w:val="single" w:sz="4" w:space="0" w:color="auto"/>
            </w:tcBorders>
            <w:shd w:val="clear" w:color="B8CCE4" w:fill="B8CCE4"/>
            <w:noWrap/>
            <w:hideMark/>
          </w:tcPr>
          <w:p w14:paraId="15CBC324" w14:textId="48C11BD2" w:rsidR="00AA1526" w:rsidRPr="00365BC5" w:rsidRDefault="00AA1526" w:rsidP="00733D61">
            <w:pPr>
              <w:spacing w:after="0" w:line="240" w:lineRule="auto"/>
              <w:jc w:val="right"/>
              <w:rPr>
                <w:rFonts w:eastAsia="Times New Roman" w:cs="Calibri"/>
                <w:color w:val="000000"/>
              </w:rPr>
            </w:pPr>
            <w:r w:rsidRPr="00313B61">
              <w:rPr>
                <w:rFonts w:eastAsia="Times New Roman" w:cs="Calibri"/>
                <w:color w:val="000000"/>
              </w:rPr>
              <w:t>xxxxx</w:t>
            </w:r>
          </w:p>
        </w:tc>
        <w:tc>
          <w:tcPr>
            <w:tcW w:w="224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450A0A3A" w14:textId="77777777" w:rsidR="00AA1526" w:rsidRPr="00365BC5" w:rsidRDefault="00AA1526" w:rsidP="00365BC5">
            <w:pPr>
              <w:spacing w:after="0" w:line="240" w:lineRule="auto"/>
              <w:rPr>
                <w:rFonts w:eastAsia="Times New Roman" w:cs="Calibri"/>
                <w:color w:val="000000"/>
              </w:rPr>
            </w:pPr>
            <w:r w:rsidRPr="00365BC5">
              <w:rPr>
                <w:rFonts w:eastAsia="Times New Roman" w:cs="Calibri"/>
                <w:color w:val="000000"/>
              </w:rPr>
              <w:t> </w:t>
            </w:r>
          </w:p>
        </w:tc>
      </w:tr>
    </w:tbl>
    <w:p w14:paraId="5C7EAF00" w14:textId="77777777" w:rsidR="00D15E32" w:rsidRDefault="00D15E32" w:rsidP="00443C43">
      <w:pPr>
        <w:autoSpaceDE w:val="0"/>
        <w:autoSpaceDN w:val="0"/>
        <w:adjustRightInd w:val="0"/>
        <w:spacing w:after="0" w:line="360" w:lineRule="auto"/>
        <w:rPr>
          <w:rFonts w:cs="Arial"/>
          <w:b/>
          <w:bCs/>
          <w:color w:val="000000"/>
        </w:rPr>
      </w:pPr>
    </w:p>
    <w:p w14:paraId="2D72E1BF" w14:textId="7C2A91E5" w:rsidR="00443C43" w:rsidRDefault="00443C43" w:rsidP="00443C43">
      <w:pPr>
        <w:autoSpaceDE w:val="0"/>
        <w:autoSpaceDN w:val="0"/>
        <w:adjustRightInd w:val="0"/>
        <w:spacing w:after="0" w:line="360" w:lineRule="auto"/>
        <w:rPr>
          <w:rFonts w:cs="Arial"/>
          <w:b/>
          <w:bCs/>
          <w:color w:val="000000"/>
        </w:rPr>
      </w:pPr>
      <w:r>
        <w:rPr>
          <w:rFonts w:cs="Arial"/>
          <w:b/>
          <w:bCs/>
          <w:color w:val="000000"/>
        </w:rPr>
        <w:t xml:space="preserve">Note: </w:t>
      </w:r>
      <w:r w:rsidRPr="00925B62">
        <w:rPr>
          <w:rFonts w:cs="Arial"/>
          <w:bCs/>
          <w:color w:val="000000"/>
        </w:rPr>
        <w:t xml:space="preserve">Price is excluding of any Tax, VAT and other levies. </w:t>
      </w:r>
    </w:p>
    <w:p w14:paraId="2D777739" w14:textId="77777777" w:rsidR="00443C43" w:rsidRDefault="00443C43" w:rsidP="00246DEC">
      <w:pPr>
        <w:pStyle w:val="NoSpacing"/>
        <w:spacing w:line="276" w:lineRule="auto"/>
        <w:jc w:val="both"/>
        <w:rPr>
          <w:rFonts w:cs="Arial"/>
          <w:color w:val="000000"/>
        </w:rPr>
      </w:pPr>
    </w:p>
    <w:p w14:paraId="002CCB5D" w14:textId="77777777" w:rsidR="00CA56AA" w:rsidRDefault="00CA56AA" w:rsidP="00C65645">
      <w:pPr>
        <w:pStyle w:val="Heading1"/>
        <w:rPr>
          <w:rFonts w:asciiTheme="minorHAnsi" w:hAnsiTheme="minorHAnsi"/>
        </w:rPr>
        <w:sectPr w:rsidR="00CA56AA" w:rsidSect="00CA56AA">
          <w:footerReference w:type="default" r:id="rId16"/>
          <w:pgSz w:w="16840" w:h="11900" w:orient="landscape"/>
          <w:pgMar w:top="1800" w:right="1440" w:bottom="1800" w:left="1440" w:header="708" w:footer="708" w:gutter="0"/>
          <w:cols w:space="708"/>
          <w:docGrid w:linePitch="360"/>
        </w:sectPr>
      </w:pPr>
      <w:bookmarkStart w:id="39" w:name="_Toc477933678"/>
    </w:p>
    <w:p w14:paraId="7B5AF9AE" w14:textId="6C299406" w:rsidR="00354C3B" w:rsidRDefault="00354C3B" w:rsidP="00354C3B">
      <w:pPr>
        <w:pStyle w:val="Heading1"/>
        <w:rPr>
          <w:sz w:val="26"/>
          <w:lang w:val="en-US"/>
        </w:rPr>
      </w:pPr>
      <w:bookmarkStart w:id="40" w:name="_Toc481507392"/>
      <w:bookmarkStart w:id="41" w:name="_Toc477933679"/>
      <w:bookmarkEnd w:id="39"/>
      <w:r>
        <w:rPr>
          <w:sz w:val="26"/>
          <w:lang w:val="en-US"/>
        </w:rPr>
        <w:t>Appendix</w:t>
      </w:r>
      <w:bookmarkEnd w:id="40"/>
    </w:p>
    <w:p w14:paraId="3DA2D0F2" w14:textId="645A682A" w:rsidR="00BC621A" w:rsidRPr="00354C3B" w:rsidRDefault="002E1104" w:rsidP="00354C3B">
      <w:pPr>
        <w:pStyle w:val="Heading2"/>
        <w:rPr>
          <w:lang w:val="en-US"/>
        </w:rPr>
      </w:pPr>
      <w:bookmarkStart w:id="42" w:name="_Toc481507393"/>
      <w:r>
        <w:t xml:space="preserve">Contact </w:t>
      </w:r>
      <w:bookmarkEnd w:id="41"/>
      <w:r w:rsidR="005D09A7" w:rsidRPr="002E1104">
        <w:t>information</w:t>
      </w:r>
      <w:bookmarkEnd w:id="42"/>
    </w:p>
    <w:p w14:paraId="2A36A058" w14:textId="77777777" w:rsidR="00BC621A" w:rsidRPr="002E1104" w:rsidRDefault="00BC621A" w:rsidP="00B44FC1">
      <w:pPr>
        <w:autoSpaceDE w:val="0"/>
        <w:autoSpaceDN w:val="0"/>
        <w:adjustRightInd w:val="0"/>
        <w:spacing w:after="0" w:line="240" w:lineRule="auto"/>
        <w:rPr>
          <w:rFonts w:cs="Arial"/>
          <w:b/>
          <w:color w:val="000000"/>
          <w:szCs w:val="24"/>
        </w:rPr>
      </w:pPr>
    </w:p>
    <w:p w14:paraId="071A7B44" w14:textId="77777777" w:rsidR="0010278E" w:rsidRDefault="0010278E" w:rsidP="00B44FC1">
      <w:pPr>
        <w:autoSpaceDE w:val="0"/>
        <w:autoSpaceDN w:val="0"/>
        <w:adjustRightInd w:val="0"/>
        <w:spacing w:after="0" w:line="240" w:lineRule="auto"/>
        <w:rPr>
          <w:rFonts w:cs="Arial"/>
          <w:color w:val="000000"/>
          <w:sz w:val="20"/>
        </w:rPr>
      </w:pPr>
      <w:r>
        <w:rPr>
          <w:rFonts w:cs="Arial"/>
          <w:color w:val="000000"/>
          <w:sz w:val="20"/>
        </w:rPr>
        <w:t>Contact Person Name: Md Naqib Imtiaz Hussain</w:t>
      </w:r>
    </w:p>
    <w:p w14:paraId="25CD6BFB" w14:textId="04AA494B" w:rsidR="00BC621A" w:rsidRPr="002E1104" w:rsidRDefault="00BC621A" w:rsidP="00B44FC1">
      <w:pPr>
        <w:autoSpaceDE w:val="0"/>
        <w:autoSpaceDN w:val="0"/>
        <w:adjustRightInd w:val="0"/>
        <w:spacing w:after="0" w:line="240" w:lineRule="auto"/>
        <w:rPr>
          <w:rFonts w:cs="Arial"/>
          <w:color w:val="000000"/>
          <w:sz w:val="20"/>
        </w:rPr>
      </w:pPr>
      <w:r w:rsidRPr="002E1104">
        <w:rPr>
          <w:rFonts w:cs="Arial"/>
          <w:color w:val="000000"/>
          <w:sz w:val="20"/>
        </w:rPr>
        <w:t xml:space="preserve">Email: </w:t>
      </w:r>
      <w:sdt>
        <w:sdtPr>
          <w:rPr>
            <w:rFonts w:cs="Arial"/>
            <w:color w:val="000000"/>
            <w:sz w:val="20"/>
          </w:rPr>
          <w:alias w:val="Company E-mail"/>
          <w:tag w:val=""/>
          <w:id w:val="1673838565"/>
          <w:dataBinding w:prefixMappings="xmlns:ns0='http://schemas.microsoft.com/office/2006/coverPageProps' " w:xpath="/ns0:CoverPageProperties[1]/ns0:CompanyEmail[1]" w:storeItemID="{55AF091B-3C7A-41E3-B477-F2FDAA23CFDA}"/>
          <w:text/>
        </w:sdtPr>
        <w:sdtContent>
          <w:r w:rsidR="00983D11">
            <w:rPr>
              <w:rFonts w:cs="Arial"/>
              <w:color w:val="000000"/>
              <w:sz w:val="20"/>
            </w:rPr>
            <w:t>naqib@</w:t>
          </w:r>
          <w:r w:rsidR="00AA1526">
            <w:rPr>
              <w:rFonts w:cs="Arial"/>
              <w:color w:val="000000"/>
              <w:sz w:val="20"/>
            </w:rPr>
            <w:t>YourCompanyAtoZ</w:t>
          </w:r>
          <w:r w:rsidR="00983D11">
            <w:rPr>
              <w:rFonts w:cs="Arial"/>
              <w:color w:val="000000"/>
              <w:sz w:val="20"/>
            </w:rPr>
            <w:t>.co</w:t>
          </w:r>
        </w:sdtContent>
      </w:sdt>
    </w:p>
    <w:p w14:paraId="250A3937" w14:textId="35066D3E" w:rsidR="00BC621A" w:rsidRPr="002E1104" w:rsidRDefault="00BC621A" w:rsidP="00B44FC1">
      <w:pPr>
        <w:autoSpaceDE w:val="0"/>
        <w:autoSpaceDN w:val="0"/>
        <w:adjustRightInd w:val="0"/>
        <w:spacing w:after="0" w:line="240" w:lineRule="auto"/>
        <w:rPr>
          <w:rFonts w:cs="Arial"/>
          <w:color w:val="000000"/>
          <w:sz w:val="20"/>
        </w:rPr>
      </w:pPr>
      <w:r w:rsidRPr="002E1104">
        <w:rPr>
          <w:rFonts w:cs="Arial"/>
          <w:color w:val="000000"/>
          <w:sz w:val="20"/>
        </w:rPr>
        <w:t xml:space="preserve">Mobile: </w:t>
      </w:r>
      <w:r w:rsidR="005D09A7">
        <w:rPr>
          <w:rFonts w:cs="Arial"/>
          <w:color w:val="000000"/>
          <w:sz w:val="20"/>
        </w:rPr>
        <w:t>+8801817181156</w:t>
      </w:r>
    </w:p>
    <w:p w14:paraId="703D9388" w14:textId="77777777" w:rsidR="00BC621A" w:rsidRPr="002E1104" w:rsidRDefault="00BC621A" w:rsidP="00B44FC1">
      <w:pPr>
        <w:autoSpaceDE w:val="0"/>
        <w:autoSpaceDN w:val="0"/>
        <w:adjustRightInd w:val="0"/>
        <w:spacing w:after="0" w:line="240" w:lineRule="auto"/>
        <w:rPr>
          <w:rFonts w:cs="Arial"/>
          <w:b/>
          <w:color w:val="000000"/>
          <w:szCs w:val="24"/>
        </w:rPr>
      </w:pPr>
    </w:p>
    <w:sdt>
      <w:sdtPr>
        <w:rPr>
          <w:rFonts w:cs="Arial"/>
          <w:b/>
          <w:color w:val="000000"/>
          <w:sz w:val="20"/>
        </w:rPr>
        <w:alias w:val="Company"/>
        <w:tag w:val=""/>
        <w:id w:val="-1366136456"/>
        <w:dataBinding w:prefixMappings="xmlns:ns0='http://schemas.openxmlformats.org/officeDocument/2006/extended-properties' " w:xpath="/ns0:Properties[1]/ns0:Company[1]" w:storeItemID="{6668398D-A668-4E3E-A5EB-62B293D839F1}"/>
        <w:text/>
      </w:sdtPr>
      <w:sdtContent>
        <w:p w14:paraId="3F6CBC71" w14:textId="5A355ED1" w:rsidR="000D5D69" w:rsidRPr="005D09A7" w:rsidRDefault="00AA1526" w:rsidP="00B44FC1">
          <w:pPr>
            <w:autoSpaceDE w:val="0"/>
            <w:autoSpaceDN w:val="0"/>
            <w:adjustRightInd w:val="0"/>
            <w:spacing w:after="0" w:line="240" w:lineRule="auto"/>
            <w:rPr>
              <w:rFonts w:cs="Arial"/>
              <w:b/>
              <w:color w:val="000000"/>
              <w:sz w:val="20"/>
            </w:rPr>
          </w:pPr>
          <w:r>
            <w:rPr>
              <w:rFonts w:cs="Arial"/>
              <w:b/>
              <w:color w:val="000000"/>
              <w:sz w:val="20"/>
            </w:rPr>
            <w:t>YOURCOMPANYATOZ</w:t>
          </w:r>
          <w:r w:rsidR="00983D11">
            <w:rPr>
              <w:rFonts w:cs="Arial"/>
              <w:b/>
              <w:color w:val="000000"/>
              <w:sz w:val="20"/>
            </w:rPr>
            <w:t xml:space="preserve"> Limited</w:t>
          </w:r>
        </w:p>
      </w:sdtContent>
    </w:sdt>
    <w:sdt>
      <w:sdtPr>
        <w:rPr>
          <w:rFonts w:cs="Arial"/>
          <w:b/>
          <w:color w:val="000000"/>
          <w:sz w:val="20"/>
          <w:lang w:val="fr-FR"/>
        </w:rPr>
        <w:alias w:val="Company Address"/>
        <w:tag w:val=""/>
        <w:id w:val="912591087"/>
        <w:dataBinding w:prefixMappings="xmlns:ns0='http://schemas.microsoft.com/office/2006/coverPageProps' " w:xpath="/ns0:CoverPageProperties[1]/ns0:CompanyAddress[1]" w:storeItemID="{55AF091B-3C7A-41E3-B477-F2FDAA23CFDA}"/>
        <w:text/>
      </w:sdtPr>
      <w:sdtContent>
        <w:p w14:paraId="77F0E7FF" w14:textId="337BD6D7" w:rsidR="005D09A7" w:rsidRPr="005D09A7" w:rsidRDefault="007F67AC" w:rsidP="00B44FC1">
          <w:pPr>
            <w:autoSpaceDE w:val="0"/>
            <w:autoSpaceDN w:val="0"/>
            <w:adjustRightInd w:val="0"/>
            <w:spacing w:after="0" w:line="240" w:lineRule="auto"/>
            <w:rPr>
              <w:rFonts w:cs="Arial"/>
              <w:b/>
              <w:color w:val="000000"/>
              <w:sz w:val="20"/>
              <w:lang w:val="fr-FR"/>
            </w:rPr>
          </w:pPr>
          <w:r>
            <w:rPr>
              <w:rFonts w:cs="Arial"/>
              <w:b/>
              <w:color w:val="000000"/>
              <w:sz w:val="20"/>
              <w:lang w:val="fr-FR"/>
            </w:rPr>
            <w:t>North South University, Bashundhara, Dhaka, Bangladesh</w:t>
          </w:r>
        </w:p>
      </w:sdtContent>
    </w:sdt>
    <w:p w14:paraId="18499EC9" w14:textId="65B0B4B1" w:rsidR="005615C6" w:rsidRPr="005D09A7" w:rsidRDefault="000D5D69" w:rsidP="00B44FC1">
      <w:pPr>
        <w:autoSpaceDE w:val="0"/>
        <w:autoSpaceDN w:val="0"/>
        <w:adjustRightInd w:val="0"/>
        <w:spacing w:after="0" w:line="240" w:lineRule="auto"/>
        <w:rPr>
          <w:rFonts w:cs="Arial"/>
          <w:b/>
          <w:color w:val="000000"/>
          <w:sz w:val="20"/>
          <w:lang w:val="fr-FR"/>
        </w:rPr>
      </w:pPr>
      <w:r w:rsidRPr="005D09A7">
        <w:rPr>
          <w:rFonts w:cs="Arial"/>
          <w:b/>
          <w:color w:val="000000"/>
          <w:sz w:val="20"/>
          <w:lang w:val="fr-FR"/>
        </w:rPr>
        <w:t xml:space="preserve">Email: </w:t>
      </w:r>
      <w:r w:rsidR="00965687" w:rsidRPr="005D09A7">
        <w:rPr>
          <w:rFonts w:cs="Arial"/>
          <w:b/>
          <w:color w:val="000000"/>
          <w:sz w:val="20"/>
          <w:lang w:val="fr-FR"/>
        </w:rPr>
        <w:t xml:space="preserve"> </w:t>
      </w:r>
      <w:sdt>
        <w:sdtPr>
          <w:rPr>
            <w:rFonts w:cs="Arial"/>
            <w:b/>
            <w:color w:val="000000"/>
            <w:sz w:val="20"/>
            <w:lang w:val="fr-FR"/>
          </w:rPr>
          <w:alias w:val="Company E-mail"/>
          <w:tag w:val=""/>
          <w:id w:val="1821314340"/>
          <w:dataBinding w:prefixMappings="xmlns:ns0='http://schemas.microsoft.com/office/2006/coverPageProps' " w:xpath="/ns0:CoverPageProperties[1]/ns0:CompanyEmail[1]" w:storeItemID="{55AF091B-3C7A-41E3-B477-F2FDAA23CFDA}"/>
          <w:text/>
        </w:sdtPr>
        <w:sdtContent>
          <w:r w:rsidR="00983D11" w:rsidRPr="00AA1526">
            <w:rPr>
              <w:rFonts w:cs="Arial"/>
              <w:b/>
              <w:color w:val="000000"/>
              <w:sz w:val="20"/>
              <w:lang w:val="fr-FR"/>
            </w:rPr>
            <w:t>naqib@</w:t>
          </w:r>
          <w:r w:rsidR="00AA1526" w:rsidRPr="00AA1526">
            <w:rPr>
              <w:rFonts w:cs="Arial"/>
              <w:b/>
              <w:color w:val="000000"/>
              <w:sz w:val="20"/>
              <w:lang w:val="fr-FR"/>
            </w:rPr>
            <w:t>YourCompanyAtoZ</w:t>
          </w:r>
          <w:r w:rsidR="00983D11" w:rsidRPr="00AA1526">
            <w:rPr>
              <w:rFonts w:cs="Arial"/>
              <w:b/>
              <w:color w:val="000000"/>
              <w:sz w:val="20"/>
              <w:lang w:val="fr-FR"/>
            </w:rPr>
            <w:t>.co</w:t>
          </w:r>
        </w:sdtContent>
      </w:sdt>
    </w:p>
    <w:p w14:paraId="1E794F72" w14:textId="6B5532D3" w:rsidR="00995A47" w:rsidRDefault="00B44FC1" w:rsidP="00755D64">
      <w:pPr>
        <w:autoSpaceDE w:val="0"/>
        <w:autoSpaceDN w:val="0"/>
        <w:adjustRightInd w:val="0"/>
        <w:spacing w:after="0" w:line="240" w:lineRule="auto"/>
        <w:rPr>
          <w:rFonts w:cs="Arial"/>
          <w:b/>
          <w:sz w:val="20"/>
          <w:lang w:val="fr-FR"/>
        </w:rPr>
      </w:pPr>
      <w:r w:rsidRPr="005D09A7">
        <w:rPr>
          <w:rFonts w:cs="Arial"/>
          <w:b/>
          <w:color w:val="000000"/>
          <w:sz w:val="20"/>
          <w:lang w:val="fr-FR"/>
        </w:rPr>
        <w:t>Web :</w:t>
      </w:r>
      <w:r w:rsidR="00965687" w:rsidRPr="005D09A7">
        <w:rPr>
          <w:rFonts w:cs="Arial"/>
          <w:b/>
          <w:color w:val="000000"/>
          <w:sz w:val="20"/>
          <w:lang w:val="fr-FR"/>
        </w:rPr>
        <w:t xml:space="preserve">  </w:t>
      </w:r>
      <w:hyperlink r:id="rId17" w:history="1">
        <w:r w:rsidR="00354C3B" w:rsidRPr="00DD42D8">
          <w:rPr>
            <w:rStyle w:val="Hyperlink"/>
            <w:rFonts w:cs="Arial"/>
            <w:b/>
            <w:sz w:val="20"/>
            <w:lang w:val="fr-FR"/>
          </w:rPr>
          <w:t>www.</w:t>
        </w:r>
        <w:r w:rsidR="00AA1526">
          <w:rPr>
            <w:rStyle w:val="Hyperlink"/>
            <w:rFonts w:cs="Arial"/>
            <w:b/>
            <w:sz w:val="20"/>
            <w:lang w:val="fr-FR"/>
          </w:rPr>
          <w:t>YourCompanyAtoZ</w:t>
        </w:r>
        <w:r w:rsidR="00354C3B" w:rsidRPr="00DD42D8">
          <w:rPr>
            <w:rStyle w:val="Hyperlink"/>
            <w:rFonts w:cs="Arial"/>
            <w:b/>
            <w:sz w:val="20"/>
            <w:lang w:val="fr-FR"/>
          </w:rPr>
          <w:t>.co</w:t>
        </w:r>
      </w:hyperlink>
    </w:p>
    <w:sectPr w:rsidR="00995A47" w:rsidSect="00376AB4">
      <w:footerReference w:type="default" r:id="rId18"/>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228264" w14:textId="77777777" w:rsidR="0066101F" w:rsidRDefault="0066101F" w:rsidP="00AB10FE">
      <w:pPr>
        <w:spacing w:after="0" w:line="240" w:lineRule="auto"/>
      </w:pPr>
      <w:r>
        <w:separator/>
      </w:r>
    </w:p>
  </w:endnote>
  <w:endnote w:type="continuationSeparator" w:id="0">
    <w:p w14:paraId="7B1C6437" w14:textId="77777777" w:rsidR="0066101F" w:rsidRDefault="0066101F" w:rsidP="00AB1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
    <w:altName w:val="MS Gothic"/>
    <w:panose1 w:val="00000000000000000000"/>
    <w:charset w:val="80"/>
    <w:family w:val="auto"/>
    <w:notTrueType/>
    <w:pitch w:val="variable"/>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Vrinda">
    <w:altName w:val="Courier New"/>
    <w:panose1 w:val="00000400000000000000"/>
    <w:charset w:val="01"/>
    <w:family w:val="roman"/>
    <w:notTrueType/>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
    <w:altName w:val="MS Gothic"/>
    <w:panose1 w:val="00000000000000000000"/>
    <w:charset w:val="80"/>
    <w:family w:val="auto"/>
    <w:notTrueType/>
    <w:pitch w:val="variable"/>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MS PGothic">
    <w:panose1 w:val="020B0600070205080204"/>
    <w:charset w:val="80"/>
    <w:family w:val="swiss"/>
    <w:pitch w:val="variable"/>
    <w:sig w:usb0="E00002FF" w:usb1="6AC7FDFB" w:usb2="08000012" w:usb3="00000000" w:csb0="0002009F" w:csb1="00000000"/>
  </w:font>
  <w:font w:name="Liberation Serif">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2E355E" w14:textId="5CA2818D" w:rsidR="00545629" w:rsidRPr="00C90101" w:rsidRDefault="00545629" w:rsidP="00AA1526">
    <w:pPr>
      <w:pStyle w:val="Footer"/>
      <w:tabs>
        <w:tab w:val="clear" w:pos="8640"/>
        <w:tab w:val="left" w:pos="5593"/>
        <w:tab w:val="right" w:pos="13950"/>
      </w:tabs>
      <w:rPr>
        <w:sz w:val="20"/>
        <w:szCs w:val="20"/>
      </w:rPr>
    </w:pPr>
    <w:r w:rsidRPr="00C90101">
      <w:rPr>
        <w:noProof/>
        <w:color w:val="C45911"/>
        <w:sz w:val="20"/>
        <w:szCs w:val="20"/>
        <w:lang w:val="en-US" w:eastAsia="en-US" w:bidi="ar-SA"/>
      </w:rPr>
      <mc:AlternateContent>
        <mc:Choice Requires="wps">
          <w:drawing>
            <wp:anchor distT="4294967295" distB="4294967295" distL="114300" distR="114300" simplePos="0" relativeHeight="251658240" behindDoc="0" locked="0" layoutInCell="1" allowOverlap="1" wp14:anchorId="41C20036" wp14:editId="0453B89E">
              <wp:simplePos x="0" y="0"/>
              <wp:positionH relativeFrom="column">
                <wp:posOffset>0</wp:posOffset>
              </wp:positionH>
              <wp:positionV relativeFrom="paragraph">
                <wp:posOffset>-1</wp:posOffset>
              </wp:positionV>
              <wp:extent cx="5486400" cy="0"/>
              <wp:effectExtent l="50800" t="50800" r="76200" b="127000"/>
              <wp:wrapNone/>
              <wp:docPr id="7"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2540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B5B632" id="Straight Connector 2"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" strokeweight="2pt">
              <v:shadow on="t" color="black" opacity="24903f" origin=",.5" offset="0,.55556mm"/>
            </v:line>
          </w:pict>
        </mc:Fallback>
      </mc:AlternateContent>
    </w:r>
    <w:r>
      <w:rPr>
        <w:b/>
        <w:color w:val="C45911"/>
        <w:sz w:val="20"/>
        <w:szCs w:val="20"/>
        <w:lang w:val="en-US"/>
      </w:rPr>
      <w:t>Your Company A2Z Limited</w:t>
    </w:r>
    <w:r w:rsidRPr="00C90101">
      <w:rPr>
        <w:sz w:val="20"/>
        <w:szCs w:val="20"/>
      </w:rPr>
      <w:tab/>
    </w:r>
    <w:r>
      <w:rPr>
        <w:sz w:val="20"/>
        <w:szCs w:val="20"/>
        <w:lang w:val="en-US"/>
      </w:rPr>
      <w:t xml:space="preserve">   </w:t>
    </w:r>
    <w:r w:rsidRPr="00C90101">
      <w:rPr>
        <w:rStyle w:val="PageNumber"/>
        <w:sz w:val="20"/>
        <w:szCs w:val="20"/>
      </w:rPr>
      <w:t xml:space="preserve">Page </w:t>
    </w:r>
    <w:r w:rsidRPr="00C90101">
      <w:rPr>
        <w:rStyle w:val="PageNumber"/>
        <w:sz w:val="20"/>
        <w:szCs w:val="20"/>
      </w:rPr>
      <w:fldChar w:fldCharType="begin"/>
    </w:r>
    <w:r w:rsidRPr="00C90101">
      <w:rPr>
        <w:rStyle w:val="PageNumber"/>
        <w:sz w:val="20"/>
        <w:szCs w:val="20"/>
      </w:rPr>
      <w:instrText xml:space="preserve"> PAGE </w:instrText>
    </w:r>
    <w:r w:rsidRPr="00C90101">
      <w:rPr>
        <w:rStyle w:val="PageNumber"/>
        <w:sz w:val="20"/>
        <w:szCs w:val="20"/>
      </w:rPr>
      <w:fldChar w:fldCharType="separate"/>
    </w:r>
    <w:r w:rsidR="0066101F">
      <w:rPr>
        <w:rStyle w:val="PageNumber"/>
        <w:noProof/>
        <w:sz w:val="20"/>
        <w:szCs w:val="20"/>
      </w:rPr>
      <w:t>1</w:t>
    </w:r>
    <w:r w:rsidRPr="00C90101">
      <w:rPr>
        <w:rStyle w:val="PageNumber"/>
        <w:sz w:val="20"/>
        <w:szCs w:val="20"/>
      </w:rPr>
      <w:fldChar w:fldCharType="end"/>
    </w:r>
    <w:r w:rsidRPr="00C90101">
      <w:rPr>
        <w:rStyle w:val="PageNumber"/>
        <w:sz w:val="20"/>
        <w:szCs w:val="20"/>
      </w:rPr>
      <w:t xml:space="preserve"> of </w:t>
    </w:r>
    <w:r w:rsidRPr="00C90101">
      <w:rPr>
        <w:rStyle w:val="PageNumber"/>
        <w:sz w:val="20"/>
        <w:szCs w:val="20"/>
      </w:rPr>
      <w:fldChar w:fldCharType="begin"/>
    </w:r>
    <w:r w:rsidRPr="00C90101">
      <w:rPr>
        <w:rStyle w:val="PageNumber"/>
        <w:sz w:val="20"/>
        <w:szCs w:val="20"/>
      </w:rPr>
      <w:instrText xml:space="preserve"> NUMPAGES </w:instrText>
    </w:r>
    <w:r w:rsidRPr="00C90101">
      <w:rPr>
        <w:rStyle w:val="PageNumber"/>
        <w:sz w:val="20"/>
        <w:szCs w:val="20"/>
      </w:rPr>
      <w:fldChar w:fldCharType="separate"/>
    </w:r>
    <w:r w:rsidR="0066101F">
      <w:rPr>
        <w:rStyle w:val="PageNumber"/>
        <w:noProof/>
        <w:sz w:val="20"/>
        <w:szCs w:val="20"/>
      </w:rPr>
      <w:t>1</w:t>
    </w:r>
    <w:r w:rsidRPr="00C90101">
      <w:rPr>
        <w:rStyle w:val="PageNumber"/>
        <w:sz w:val="20"/>
        <w:szCs w:val="20"/>
      </w:rPr>
      <w:fldChar w:fldCharType="end"/>
    </w:r>
    <w:r w:rsidRPr="00C90101">
      <w:rPr>
        <w:sz w:val="20"/>
        <w:szCs w:val="20"/>
      </w:rPr>
      <w:tab/>
    </w:r>
    <w:r>
      <w:rPr>
        <w:sz w:val="20"/>
        <w:szCs w:val="20"/>
        <w:lang w:val="en-US"/>
      </w:rPr>
      <w:t xml:space="preserve">         </w:t>
    </w:r>
    <w:hyperlink r:id="rId1" w:history="1">
      <w:r>
        <w:rPr>
          <w:rStyle w:val="Hyperlink"/>
          <w:sz w:val="20"/>
          <w:szCs w:val="20"/>
          <w:lang w:val="en-US"/>
        </w:rPr>
        <w:t>www.YourCompanyA2Z.co</w:t>
      </w:r>
    </w:hyperlink>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DF282F" w14:textId="7FF49A89" w:rsidR="00545629" w:rsidRPr="00C90101" w:rsidRDefault="00545629" w:rsidP="00AA1526">
    <w:pPr>
      <w:pStyle w:val="Footer"/>
      <w:tabs>
        <w:tab w:val="clear" w:pos="8640"/>
        <w:tab w:val="left" w:pos="5593"/>
        <w:tab w:val="right" w:pos="13950"/>
      </w:tabs>
      <w:rPr>
        <w:sz w:val="20"/>
        <w:szCs w:val="20"/>
      </w:rPr>
    </w:pPr>
    <w:r w:rsidRPr="00C90101">
      <w:rPr>
        <w:noProof/>
        <w:color w:val="C45911"/>
        <w:sz w:val="20"/>
        <w:szCs w:val="20"/>
        <w:lang w:val="en-US" w:eastAsia="en-US" w:bidi="ar-SA"/>
      </w:rPr>
      <mc:AlternateContent>
        <mc:Choice Requires="wps">
          <w:drawing>
            <wp:anchor distT="4294967295" distB="4294967295" distL="114300" distR="114300" simplePos="0" relativeHeight="251662336" behindDoc="0" locked="0" layoutInCell="1" allowOverlap="1" wp14:anchorId="47157BAD" wp14:editId="66241B61">
              <wp:simplePos x="0" y="0"/>
              <wp:positionH relativeFrom="column">
                <wp:posOffset>0</wp:posOffset>
              </wp:positionH>
              <wp:positionV relativeFrom="paragraph">
                <wp:posOffset>0</wp:posOffset>
              </wp:positionV>
              <wp:extent cx="8961120" cy="0"/>
              <wp:effectExtent l="57150" t="57150" r="68580" b="114300"/>
              <wp:wrapNone/>
              <wp:docPr id="8"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961120" cy="0"/>
                      </a:xfrm>
                      <a:prstGeom prst="line">
                        <a:avLst/>
                      </a:prstGeom>
                      <a:noFill/>
                      <a:ln w="2540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F3C06A" id="Straight Connector 2"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705.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" strokeweight="2pt">
              <v:shadow on="t" color="black" opacity="24903f" origin=",.5" offset="0,.55556mm"/>
            </v:line>
          </w:pict>
        </mc:Fallback>
      </mc:AlternateContent>
    </w:r>
    <w:r w:rsidRPr="00AA1526">
      <w:rPr>
        <w:b/>
        <w:color w:val="C45911"/>
        <w:sz w:val="20"/>
        <w:szCs w:val="20"/>
        <w:lang w:val="en-US"/>
      </w:rPr>
      <w:t xml:space="preserve"> </w:t>
    </w:r>
    <w:r>
      <w:rPr>
        <w:b/>
        <w:color w:val="C45911"/>
        <w:sz w:val="20"/>
        <w:szCs w:val="20"/>
        <w:lang w:val="en-US"/>
      </w:rPr>
      <w:t>Your Company A2Z Limited</w:t>
    </w:r>
    <w:r w:rsidRPr="00C90101">
      <w:rPr>
        <w:sz w:val="20"/>
        <w:szCs w:val="20"/>
      </w:rPr>
      <w:tab/>
    </w:r>
    <w:r>
      <w:rPr>
        <w:sz w:val="20"/>
        <w:szCs w:val="20"/>
        <w:lang w:val="en-US"/>
      </w:rPr>
      <w:tab/>
      <w:t xml:space="preserve">   </w:t>
    </w:r>
    <w:r w:rsidRPr="00C90101">
      <w:rPr>
        <w:rStyle w:val="PageNumber"/>
        <w:sz w:val="20"/>
        <w:szCs w:val="20"/>
      </w:rPr>
      <w:t xml:space="preserve">Page </w:t>
    </w:r>
    <w:r w:rsidRPr="00C90101">
      <w:rPr>
        <w:rStyle w:val="PageNumber"/>
        <w:sz w:val="20"/>
        <w:szCs w:val="20"/>
      </w:rPr>
      <w:fldChar w:fldCharType="begin"/>
    </w:r>
    <w:r w:rsidRPr="00C90101">
      <w:rPr>
        <w:rStyle w:val="PageNumber"/>
        <w:sz w:val="20"/>
        <w:szCs w:val="20"/>
      </w:rPr>
      <w:instrText xml:space="preserve"> PAGE </w:instrText>
    </w:r>
    <w:r w:rsidRPr="00C90101">
      <w:rPr>
        <w:rStyle w:val="PageNumber"/>
        <w:sz w:val="20"/>
        <w:szCs w:val="20"/>
      </w:rPr>
      <w:fldChar w:fldCharType="separate"/>
    </w:r>
    <w:r w:rsidR="00193FD4">
      <w:rPr>
        <w:rStyle w:val="PageNumber"/>
        <w:noProof/>
        <w:sz w:val="20"/>
        <w:szCs w:val="20"/>
      </w:rPr>
      <w:t>15</w:t>
    </w:r>
    <w:r w:rsidRPr="00C90101">
      <w:rPr>
        <w:rStyle w:val="PageNumber"/>
        <w:sz w:val="20"/>
        <w:szCs w:val="20"/>
      </w:rPr>
      <w:fldChar w:fldCharType="end"/>
    </w:r>
    <w:r w:rsidRPr="00C90101">
      <w:rPr>
        <w:rStyle w:val="PageNumber"/>
        <w:sz w:val="20"/>
        <w:szCs w:val="20"/>
      </w:rPr>
      <w:t xml:space="preserve"> of </w:t>
    </w:r>
    <w:r w:rsidRPr="00C90101">
      <w:rPr>
        <w:rStyle w:val="PageNumber"/>
        <w:sz w:val="20"/>
        <w:szCs w:val="20"/>
      </w:rPr>
      <w:fldChar w:fldCharType="begin"/>
    </w:r>
    <w:r w:rsidRPr="00C90101">
      <w:rPr>
        <w:rStyle w:val="PageNumber"/>
        <w:sz w:val="20"/>
        <w:szCs w:val="20"/>
      </w:rPr>
      <w:instrText xml:space="preserve"> NUMPAGES </w:instrText>
    </w:r>
    <w:r w:rsidRPr="00C90101">
      <w:rPr>
        <w:rStyle w:val="PageNumber"/>
        <w:sz w:val="20"/>
        <w:szCs w:val="20"/>
      </w:rPr>
      <w:fldChar w:fldCharType="separate"/>
    </w:r>
    <w:r w:rsidR="00193FD4">
      <w:rPr>
        <w:rStyle w:val="PageNumber"/>
        <w:noProof/>
        <w:sz w:val="20"/>
        <w:szCs w:val="20"/>
      </w:rPr>
      <w:t>16</w:t>
    </w:r>
    <w:r w:rsidRPr="00C90101">
      <w:rPr>
        <w:rStyle w:val="PageNumber"/>
        <w:sz w:val="20"/>
        <w:szCs w:val="20"/>
      </w:rPr>
      <w:fldChar w:fldCharType="end"/>
    </w:r>
    <w:r w:rsidRPr="00C90101">
      <w:rPr>
        <w:sz w:val="20"/>
        <w:szCs w:val="20"/>
      </w:rPr>
      <w:tab/>
    </w:r>
    <w:r>
      <w:rPr>
        <w:sz w:val="20"/>
        <w:szCs w:val="20"/>
        <w:lang w:val="en-US"/>
      </w:rPr>
      <w:t xml:space="preserve">                                     </w:t>
    </w:r>
    <w:hyperlink r:id="rId1" w:history="1">
      <w:r>
        <w:rPr>
          <w:rStyle w:val="Hyperlink"/>
          <w:sz w:val="20"/>
          <w:szCs w:val="20"/>
          <w:lang w:val="en-US"/>
        </w:rPr>
        <w:t>www.ibcr.co</w:t>
      </w:r>
    </w:hyperlink>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F2A986" w14:textId="77777777" w:rsidR="00545629" w:rsidRPr="00C90101" w:rsidRDefault="00545629" w:rsidP="005D09A7">
    <w:pPr>
      <w:pStyle w:val="Footer"/>
      <w:tabs>
        <w:tab w:val="clear" w:pos="8640"/>
        <w:tab w:val="left" w:pos="5593"/>
        <w:tab w:val="right" w:pos="13950"/>
      </w:tabs>
      <w:rPr>
        <w:sz w:val="20"/>
        <w:szCs w:val="20"/>
      </w:rPr>
    </w:pPr>
    <w:r w:rsidRPr="00C90101">
      <w:rPr>
        <w:noProof/>
        <w:color w:val="C45911"/>
        <w:sz w:val="20"/>
        <w:szCs w:val="20"/>
        <w:lang w:val="en-US" w:eastAsia="en-US" w:bidi="ar-SA"/>
      </w:rPr>
      <mc:AlternateContent>
        <mc:Choice Requires="wps">
          <w:drawing>
            <wp:anchor distT="4294967295" distB="4294967295" distL="114300" distR="114300" simplePos="0" relativeHeight="251664384" behindDoc="0" locked="0" layoutInCell="1" allowOverlap="1" wp14:anchorId="7D5E6473" wp14:editId="294089C3">
              <wp:simplePos x="0" y="0"/>
              <wp:positionH relativeFrom="column">
                <wp:posOffset>0</wp:posOffset>
              </wp:positionH>
              <wp:positionV relativeFrom="paragraph">
                <wp:posOffset>-1</wp:posOffset>
              </wp:positionV>
              <wp:extent cx="5486400" cy="0"/>
              <wp:effectExtent l="50800" t="50800" r="76200" b="127000"/>
              <wp:wrapNone/>
              <wp:docPr id="9"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2540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712336" id="Straight Connector 2" o:spid="_x0000_s1026"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" strokeweight="2pt">
              <v:shadow on="t" color="black" opacity="24903f" origin=",.5" offset="0,.55556mm"/>
            </v:line>
          </w:pict>
        </mc:Fallback>
      </mc:AlternateContent>
    </w:r>
    <w:r>
      <w:rPr>
        <w:b/>
        <w:color w:val="C45911"/>
        <w:sz w:val="20"/>
        <w:szCs w:val="20"/>
        <w:lang w:val="en-US"/>
      </w:rPr>
      <w:t>IBCR Limited</w:t>
    </w:r>
    <w:r w:rsidRPr="00C90101">
      <w:rPr>
        <w:sz w:val="20"/>
        <w:szCs w:val="20"/>
      </w:rPr>
      <w:tab/>
    </w:r>
    <w:r>
      <w:rPr>
        <w:sz w:val="20"/>
        <w:szCs w:val="20"/>
        <w:lang w:val="en-US"/>
      </w:rPr>
      <w:t xml:space="preserve">   </w:t>
    </w:r>
    <w:r w:rsidRPr="00C90101">
      <w:rPr>
        <w:rStyle w:val="PageNumber"/>
        <w:sz w:val="20"/>
        <w:szCs w:val="20"/>
      </w:rPr>
      <w:t xml:space="preserve">Page </w:t>
    </w:r>
    <w:r w:rsidRPr="00C90101">
      <w:rPr>
        <w:rStyle w:val="PageNumber"/>
        <w:sz w:val="20"/>
        <w:szCs w:val="20"/>
      </w:rPr>
      <w:fldChar w:fldCharType="begin"/>
    </w:r>
    <w:r w:rsidRPr="00C90101">
      <w:rPr>
        <w:rStyle w:val="PageNumber"/>
        <w:sz w:val="20"/>
        <w:szCs w:val="20"/>
      </w:rPr>
      <w:instrText xml:space="preserve"> PAGE </w:instrText>
    </w:r>
    <w:r w:rsidRPr="00C90101">
      <w:rPr>
        <w:rStyle w:val="PageNumber"/>
        <w:sz w:val="20"/>
        <w:szCs w:val="20"/>
      </w:rPr>
      <w:fldChar w:fldCharType="separate"/>
    </w:r>
    <w:r w:rsidR="00193FD4">
      <w:rPr>
        <w:rStyle w:val="PageNumber"/>
        <w:noProof/>
        <w:sz w:val="20"/>
        <w:szCs w:val="20"/>
      </w:rPr>
      <w:t>16</w:t>
    </w:r>
    <w:r w:rsidRPr="00C90101">
      <w:rPr>
        <w:rStyle w:val="PageNumber"/>
        <w:sz w:val="20"/>
        <w:szCs w:val="20"/>
      </w:rPr>
      <w:fldChar w:fldCharType="end"/>
    </w:r>
    <w:r w:rsidRPr="00C90101">
      <w:rPr>
        <w:rStyle w:val="PageNumber"/>
        <w:sz w:val="20"/>
        <w:szCs w:val="20"/>
      </w:rPr>
      <w:t xml:space="preserve"> of </w:t>
    </w:r>
    <w:r w:rsidRPr="00C90101">
      <w:rPr>
        <w:rStyle w:val="PageNumber"/>
        <w:sz w:val="20"/>
        <w:szCs w:val="20"/>
      </w:rPr>
      <w:fldChar w:fldCharType="begin"/>
    </w:r>
    <w:r w:rsidRPr="00C90101">
      <w:rPr>
        <w:rStyle w:val="PageNumber"/>
        <w:sz w:val="20"/>
        <w:szCs w:val="20"/>
      </w:rPr>
      <w:instrText xml:space="preserve"> NUMPAGES </w:instrText>
    </w:r>
    <w:r w:rsidRPr="00C90101">
      <w:rPr>
        <w:rStyle w:val="PageNumber"/>
        <w:sz w:val="20"/>
        <w:szCs w:val="20"/>
      </w:rPr>
      <w:fldChar w:fldCharType="separate"/>
    </w:r>
    <w:r w:rsidR="00193FD4">
      <w:rPr>
        <w:rStyle w:val="PageNumber"/>
        <w:noProof/>
        <w:sz w:val="20"/>
        <w:szCs w:val="20"/>
      </w:rPr>
      <w:t>16</w:t>
    </w:r>
    <w:r w:rsidRPr="00C90101">
      <w:rPr>
        <w:rStyle w:val="PageNumber"/>
        <w:sz w:val="20"/>
        <w:szCs w:val="20"/>
      </w:rPr>
      <w:fldChar w:fldCharType="end"/>
    </w:r>
    <w:r w:rsidRPr="00C90101">
      <w:rPr>
        <w:sz w:val="20"/>
        <w:szCs w:val="20"/>
      </w:rPr>
      <w:tab/>
    </w:r>
    <w:r>
      <w:rPr>
        <w:sz w:val="20"/>
        <w:szCs w:val="20"/>
        <w:lang w:val="en-US"/>
      </w:rPr>
      <w:t xml:space="preserve">                                     </w:t>
    </w:r>
    <w:hyperlink r:id="rId1" w:history="1">
      <w:r>
        <w:rPr>
          <w:rStyle w:val="Hyperlink"/>
          <w:sz w:val="20"/>
          <w:szCs w:val="20"/>
          <w:lang w:val="en-US"/>
        </w:rPr>
        <w:t>www.ibcr.co</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7AF11F" w14:textId="77777777" w:rsidR="0066101F" w:rsidRDefault="0066101F" w:rsidP="00AB10FE">
      <w:pPr>
        <w:spacing w:after="0" w:line="240" w:lineRule="auto"/>
      </w:pPr>
      <w:r>
        <w:separator/>
      </w:r>
    </w:p>
  </w:footnote>
  <w:footnote w:type="continuationSeparator" w:id="0">
    <w:p w14:paraId="17A36B2D" w14:textId="77777777" w:rsidR="0066101F" w:rsidRDefault="0066101F" w:rsidP="00AB10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8077B"/>
    <w:multiLevelType w:val="hybridMultilevel"/>
    <w:tmpl w:val="AFD2B5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4371AC"/>
    <w:multiLevelType w:val="hybridMultilevel"/>
    <w:tmpl w:val="69369F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D00154"/>
    <w:multiLevelType w:val="hybridMultilevel"/>
    <w:tmpl w:val="D52221D4"/>
    <w:lvl w:ilvl="0" w:tplc="D55A8C38">
      <w:start w:val="7"/>
      <w:numFmt w:val="bullet"/>
      <w:lvlText w:val=""/>
      <w:lvlJc w:val="left"/>
      <w:pPr>
        <w:ind w:left="720" w:hanging="360"/>
      </w:pPr>
      <w:rPr>
        <w:rFonts w:ascii="Symbol" w:eastAsia="MS ??"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F11CE4"/>
    <w:multiLevelType w:val="hybridMultilevel"/>
    <w:tmpl w:val="C5C80D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314E1F"/>
    <w:multiLevelType w:val="hybridMultilevel"/>
    <w:tmpl w:val="A7C0D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782FC7"/>
    <w:multiLevelType w:val="hybridMultilevel"/>
    <w:tmpl w:val="C5EA2E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72281C"/>
    <w:multiLevelType w:val="hybridMultilevel"/>
    <w:tmpl w:val="3B8CCC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C406B4"/>
    <w:multiLevelType w:val="hybridMultilevel"/>
    <w:tmpl w:val="A82069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C9D3F7B"/>
    <w:multiLevelType w:val="hybridMultilevel"/>
    <w:tmpl w:val="E08285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224044"/>
    <w:multiLevelType w:val="hybridMultilevel"/>
    <w:tmpl w:val="DB144D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453DC5"/>
    <w:multiLevelType w:val="hybridMultilevel"/>
    <w:tmpl w:val="ECAC1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813278"/>
    <w:multiLevelType w:val="hybridMultilevel"/>
    <w:tmpl w:val="D17610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F86A45"/>
    <w:multiLevelType w:val="hybridMultilevel"/>
    <w:tmpl w:val="589CE6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CE0698"/>
    <w:multiLevelType w:val="hybridMultilevel"/>
    <w:tmpl w:val="2C88A1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18519D"/>
    <w:multiLevelType w:val="hybridMultilevel"/>
    <w:tmpl w:val="8B804B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5934D29"/>
    <w:multiLevelType w:val="hybridMultilevel"/>
    <w:tmpl w:val="67DA9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3"/>
  </w:num>
  <w:num w:numId="3">
    <w:abstractNumId w:val="11"/>
  </w:num>
  <w:num w:numId="4">
    <w:abstractNumId w:val="14"/>
  </w:num>
  <w:num w:numId="5">
    <w:abstractNumId w:val="7"/>
  </w:num>
  <w:num w:numId="6">
    <w:abstractNumId w:val="15"/>
  </w:num>
  <w:num w:numId="7">
    <w:abstractNumId w:val="1"/>
  </w:num>
  <w:num w:numId="8">
    <w:abstractNumId w:val="10"/>
  </w:num>
  <w:num w:numId="9">
    <w:abstractNumId w:val="2"/>
  </w:num>
  <w:num w:numId="10">
    <w:abstractNumId w:val="4"/>
  </w:num>
  <w:num w:numId="11">
    <w:abstractNumId w:val="9"/>
  </w:num>
  <w:num w:numId="12">
    <w:abstractNumId w:val="6"/>
  </w:num>
  <w:num w:numId="13">
    <w:abstractNumId w:val="3"/>
  </w:num>
  <w:num w:numId="14">
    <w:abstractNumId w:val="12"/>
  </w:num>
  <w:num w:numId="15">
    <w:abstractNumId w:val="8"/>
  </w:num>
  <w:num w:numId="16">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4B4"/>
    <w:rsid w:val="0000658F"/>
    <w:rsid w:val="0001297C"/>
    <w:rsid w:val="0001454B"/>
    <w:rsid w:val="00015C70"/>
    <w:rsid w:val="00015F2B"/>
    <w:rsid w:val="00020FEC"/>
    <w:rsid w:val="00022A7A"/>
    <w:rsid w:val="00023084"/>
    <w:rsid w:val="00025E00"/>
    <w:rsid w:val="00033391"/>
    <w:rsid w:val="00036D7B"/>
    <w:rsid w:val="00037AAE"/>
    <w:rsid w:val="0004256C"/>
    <w:rsid w:val="00042D98"/>
    <w:rsid w:val="00052A7D"/>
    <w:rsid w:val="000531C8"/>
    <w:rsid w:val="00053712"/>
    <w:rsid w:val="000544FE"/>
    <w:rsid w:val="00062E6F"/>
    <w:rsid w:val="000669B0"/>
    <w:rsid w:val="00066F15"/>
    <w:rsid w:val="00074F28"/>
    <w:rsid w:val="000752EA"/>
    <w:rsid w:val="00076940"/>
    <w:rsid w:val="00080762"/>
    <w:rsid w:val="00085423"/>
    <w:rsid w:val="00085D83"/>
    <w:rsid w:val="00086F98"/>
    <w:rsid w:val="00091D6D"/>
    <w:rsid w:val="000A081C"/>
    <w:rsid w:val="000A09AD"/>
    <w:rsid w:val="000A6552"/>
    <w:rsid w:val="000A6BAD"/>
    <w:rsid w:val="000A7967"/>
    <w:rsid w:val="000B0657"/>
    <w:rsid w:val="000B1797"/>
    <w:rsid w:val="000B59C4"/>
    <w:rsid w:val="000B6CD8"/>
    <w:rsid w:val="000B6E7E"/>
    <w:rsid w:val="000C2939"/>
    <w:rsid w:val="000C3494"/>
    <w:rsid w:val="000C3EF3"/>
    <w:rsid w:val="000C5DD7"/>
    <w:rsid w:val="000D374B"/>
    <w:rsid w:val="000D5D69"/>
    <w:rsid w:val="000E1559"/>
    <w:rsid w:val="000E19D0"/>
    <w:rsid w:val="000E26DE"/>
    <w:rsid w:val="000F4D99"/>
    <w:rsid w:val="000F66F5"/>
    <w:rsid w:val="0010278E"/>
    <w:rsid w:val="00112587"/>
    <w:rsid w:val="00113E93"/>
    <w:rsid w:val="00120AFA"/>
    <w:rsid w:val="00123007"/>
    <w:rsid w:val="001260E1"/>
    <w:rsid w:val="001329E7"/>
    <w:rsid w:val="00132E04"/>
    <w:rsid w:val="00133F44"/>
    <w:rsid w:val="00136908"/>
    <w:rsid w:val="0014083B"/>
    <w:rsid w:val="0014425C"/>
    <w:rsid w:val="00146F88"/>
    <w:rsid w:val="001519D4"/>
    <w:rsid w:val="00151FF2"/>
    <w:rsid w:val="0015437F"/>
    <w:rsid w:val="0016021B"/>
    <w:rsid w:val="001610BD"/>
    <w:rsid w:val="00162DFA"/>
    <w:rsid w:val="00163458"/>
    <w:rsid w:val="00167970"/>
    <w:rsid w:val="00167BC5"/>
    <w:rsid w:val="0017375D"/>
    <w:rsid w:val="001753DD"/>
    <w:rsid w:val="001762AC"/>
    <w:rsid w:val="001778C3"/>
    <w:rsid w:val="001825C8"/>
    <w:rsid w:val="001833F9"/>
    <w:rsid w:val="0018489E"/>
    <w:rsid w:val="00190098"/>
    <w:rsid w:val="00193FD4"/>
    <w:rsid w:val="0019711F"/>
    <w:rsid w:val="001A06BF"/>
    <w:rsid w:val="001A637B"/>
    <w:rsid w:val="001B0932"/>
    <w:rsid w:val="001C1438"/>
    <w:rsid w:val="001C2073"/>
    <w:rsid w:val="001D21DB"/>
    <w:rsid w:val="001D29E2"/>
    <w:rsid w:val="001D7566"/>
    <w:rsid w:val="001D7BD6"/>
    <w:rsid w:val="001E16F4"/>
    <w:rsid w:val="001E79CE"/>
    <w:rsid w:val="001F0754"/>
    <w:rsid w:val="001F1CCC"/>
    <w:rsid w:val="00201BCD"/>
    <w:rsid w:val="00203F6E"/>
    <w:rsid w:val="00204945"/>
    <w:rsid w:val="00204F0A"/>
    <w:rsid w:val="002052BF"/>
    <w:rsid w:val="00205A6B"/>
    <w:rsid w:val="00207282"/>
    <w:rsid w:val="00207EC8"/>
    <w:rsid w:val="00223B88"/>
    <w:rsid w:val="00225D4A"/>
    <w:rsid w:val="00230A2D"/>
    <w:rsid w:val="0023400D"/>
    <w:rsid w:val="00236356"/>
    <w:rsid w:val="00242BE4"/>
    <w:rsid w:val="00242D4C"/>
    <w:rsid w:val="00244E45"/>
    <w:rsid w:val="00246DEC"/>
    <w:rsid w:val="002507FB"/>
    <w:rsid w:val="00250C98"/>
    <w:rsid w:val="00255038"/>
    <w:rsid w:val="00260FB3"/>
    <w:rsid w:val="00261A84"/>
    <w:rsid w:val="00264436"/>
    <w:rsid w:val="00265D97"/>
    <w:rsid w:val="002663A1"/>
    <w:rsid w:val="00290AC1"/>
    <w:rsid w:val="00290FE1"/>
    <w:rsid w:val="002915C4"/>
    <w:rsid w:val="00292D65"/>
    <w:rsid w:val="00295DA1"/>
    <w:rsid w:val="00295F18"/>
    <w:rsid w:val="002A09B3"/>
    <w:rsid w:val="002A2137"/>
    <w:rsid w:val="002A3215"/>
    <w:rsid w:val="002A765E"/>
    <w:rsid w:val="002A7BC7"/>
    <w:rsid w:val="002B4136"/>
    <w:rsid w:val="002B5B5C"/>
    <w:rsid w:val="002B7491"/>
    <w:rsid w:val="002C2A26"/>
    <w:rsid w:val="002C3231"/>
    <w:rsid w:val="002C4B74"/>
    <w:rsid w:val="002D0801"/>
    <w:rsid w:val="002D0A50"/>
    <w:rsid w:val="002D12BA"/>
    <w:rsid w:val="002D3805"/>
    <w:rsid w:val="002E090D"/>
    <w:rsid w:val="002E1104"/>
    <w:rsid w:val="002E13BC"/>
    <w:rsid w:val="002E1B25"/>
    <w:rsid w:val="002F0C1B"/>
    <w:rsid w:val="002F1FEC"/>
    <w:rsid w:val="002F2288"/>
    <w:rsid w:val="002F48B6"/>
    <w:rsid w:val="002F4D21"/>
    <w:rsid w:val="002F4DAF"/>
    <w:rsid w:val="002F5BC2"/>
    <w:rsid w:val="002F5CCC"/>
    <w:rsid w:val="002F63FA"/>
    <w:rsid w:val="0030144A"/>
    <w:rsid w:val="00302941"/>
    <w:rsid w:val="00312154"/>
    <w:rsid w:val="00315C74"/>
    <w:rsid w:val="00315F52"/>
    <w:rsid w:val="003210C0"/>
    <w:rsid w:val="00326B76"/>
    <w:rsid w:val="00331230"/>
    <w:rsid w:val="003329D6"/>
    <w:rsid w:val="00335E92"/>
    <w:rsid w:val="0034336B"/>
    <w:rsid w:val="00345806"/>
    <w:rsid w:val="003459F9"/>
    <w:rsid w:val="00345EE6"/>
    <w:rsid w:val="0035332B"/>
    <w:rsid w:val="00354C3B"/>
    <w:rsid w:val="00356127"/>
    <w:rsid w:val="0036041E"/>
    <w:rsid w:val="00363A4D"/>
    <w:rsid w:val="00365BC5"/>
    <w:rsid w:val="003660CB"/>
    <w:rsid w:val="00367161"/>
    <w:rsid w:val="00370F8F"/>
    <w:rsid w:val="003753D5"/>
    <w:rsid w:val="00376AB4"/>
    <w:rsid w:val="00382354"/>
    <w:rsid w:val="00382943"/>
    <w:rsid w:val="0039379F"/>
    <w:rsid w:val="003948BD"/>
    <w:rsid w:val="0039718C"/>
    <w:rsid w:val="003972EB"/>
    <w:rsid w:val="003A0B30"/>
    <w:rsid w:val="003A0EB8"/>
    <w:rsid w:val="003B5E2C"/>
    <w:rsid w:val="003B6215"/>
    <w:rsid w:val="003C0031"/>
    <w:rsid w:val="003C3873"/>
    <w:rsid w:val="003D0C67"/>
    <w:rsid w:val="003D2327"/>
    <w:rsid w:val="003D3291"/>
    <w:rsid w:val="003D469B"/>
    <w:rsid w:val="003D7139"/>
    <w:rsid w:val="003D76CC"/>
    <w:rsid w:val="003D7826"/>
    <w:rsid w:val="003E2F76"/>
    <w:rsid w:val="003E3C7B"/>
    <w:rsid w:val="003F150F"/>
    <w:rsid w:val="003F2FF5"/>
    <w:rsid w:val="003F6BA6"/>
    <w:rsid w:val="00402491"/>
    <w:rsid w:val="00412D3B"/>
    <w:rsid w:val="00413018"/>
    <w:rsid w:val="00413499"/>
    <w:rsid w:val="00413964"/>
    <w:rsid w:val="00417D83"/>
    <w:rsid w:val="00425CBD"/>
    <w:rsid w:val="00426562"/>
    <w:rsid w:val="00430D59"/>
    <w:rsid w:val="00431AEF"/>
    <w:rsid w:val="00432088"/>
    <w:rsid w:val="00433500"/>
    <w:rsid w:val="00443C43"/>
    <w:rsid w:val="00450D44"/>
    <w:rsid w:val="00453176"/>
    <w:rsid w:val="00456A87"/>
    <w:rsid w:val="00457597"/>
    <w:rsid w:val="00460858"/>
    <w:rsid w:val="0046619C"/>
    <w:rsid w:val="00471AA1"/>
    <w:rsid w:val="00473959"/>
    <w:rsid w:val="0047455A"/>
    <w:rsid w:val="0047492F"/>
    <w:rsid w:val="00476AB4"/>
    <w:rsid w:val="00480A86"/>
    <w:rsid w:val="00481F15"/>
    <w:rsid w:val="004822BD"/>
    <w:rsid w:val="00485C1B"/>
    <w:rsid w:val="00485C58"/>
    <w:rsid w:val="004919D8"/>
    <w:rsid w:val="00492533"/>
    <w:rsid w:val="0049738A"/>
    <w:rsid w:val="004A2A9B"/>
    <w:rsid w:val="004A480B"/>
    <w:rsid w:val="004A5690"/>
    <w:rsid w:val="004B0FDE"/>
    <w:rsid w:val="004B2513"/>
    <w:rsid w:val="004B269B"/>
    <w:rsid w:val="004C0A0F"/>
    <w:rsid w:val="004C1560"/>
    <w:rsid w:val="004C221D"/>
    <w:rsid w:val="004C49EA"/>
    <w:rsid w:val="004C5B6B"/>
    <w:rsid w:val="004C5C00"/>
    <w:rsid w:val="004C629E"/>
    <w:rsid w:val="004D3A42"/>
    <w:rsid w:val="004D775A"/>
    <w:rsid w:val="004E781E"/>
    <w:rsid w:val="0050295C"/>
    <w:rsid w:val="00513D75"/>
    <w:rsid w:val="00516244"/>
    <w:rsid w:val="005254A5"/>
    <w:rsid w:val="00525AA9"/>
    <w:rsid w:val="005279D9"/>
    <w:rsid w:val="005318D4"/>
    <w:rsid w:val="005325F9"/>
    <w:rsid w:val="00541C55"/>
    <w:rsid w:val="00541CB6"/>
    <w:rsid w:val="00543F14"/>
    <w:rsid w:val="00545629"/>
    <w:rsid w:val="00545EA1"/>
    <w:rsid w:val="0055099E"/>
    <w:rsid w:val="0055161A"/>
    <w:rsid w:val="00553826"/>
    <w:rsid w:val="00554566"/>
    <w:rsid w:val="005550C1"/>
    <w:rsid w:val="00555788"/>
    <w:rsid w:val="00556FC7"/>
    <w:rsid w:val="005615C6"/>
    <w:rsid w:val="00564E95"/>
    <w:rsid w:val="0056722F"/>
    <w:rsid w:val="00570472"/>
    <w:rsid w:val="00570815"/>
    <w:rsid w:val="00571006"/>
    <w:rsid w:val="00572F62"/>
    <w:rsid w:val="00573C8A"/>
    <w:rsid w:val="00573EF9"/>
    <w:rsid w:val="005747C8"/>
    <w:rsid w:val="005772D3"/>
    <w:rsid w:val="005835C5"/>
    <w:rsid w:val="00585F0E"/>
    <w:rsid w:val="00597863"/>
    <w:rsid w:val="00597A2D"/>
    <w:rsid w:val="005A179E"/>
    <w:rsid w:val="005A6E33"/>
    <w:rsid w:val="005B0843"/>
    <w:rsid w:val="005B35DA"/>
    <w:rsid w:val="005B3AF1"/>
    <w:rsid w:val="005B3B94"/>
    <w:rsid w:val="005B6115"/>
    <w:rsid w:val="005C1AA1"/>
    <w:rsid w:val="005C1EA9"/>
    <w:rsid w:val="005C390E"/>
    <w:rsid w:val="005C66B2"/>
    <w:rsid w:val="005D09A7"/>
    <w:rsid w:val="005D5054"/>
    <w:rsid w:val="005E26B7"/>
    <w:rsid w:val="005E2A6D"/>
    <w:rsid w:val="005F18F7"/>
    <w:rsid w:val="005F1C44"/>
    <w:rsid w:val="005F528C"/>
    <w:rsid w:val="005F5988"/>
    <w:rsid w:val="005F5F40"/>
    <w:rsid w:val="005F6DC9"/>
    <w:rsid w:val="0060119A"/>
    <w:rsid w:val="00603A70"/>
    <w:rsid w:val="00603BC9"/>
    <w:rsid w:val="006069E7"/>
    <w:rsid w:val="006077B7"/>
    <w:rsid w:val="0061223D"/>
    <w:rsid w:val="006155F4"/>
    <w:rsid w:val="00624BA7"/>
    <w:rsid w:val="00624F3D"/>
    <w:rsid w:val="00626B20"/>
    <w:rsid w:val="006320ED"/>
    <w:rsid w:val="00637CBA"/>
    <w:rsid w:val="00642680"/>
    <w:rsid w:val="006456A1"/>
    <w:rsid w:val="0066101F"/>
    <w:rsid w:val="00661D12"/>
    <w:rsid w:val="00663994"/>
    <w:rsid w:val="00666E85"/>
    <w:rsid w:val="00677B2A"/>
    <w:rsid w:val="00680409"/>
    <w:rsid w:val="00683D26"/>
    <w:rsid w:val="00684BA3"/>
    <w:rsid w:val="006850F4"/>
    <w:rsid w:val="00685EA8"/>
    <w:rsid w:val="0068630E"/>
    <w:rsid w:val="00686583"/>
    <w:rsid w:val="0068661E"/>
    <w:rsid w:val="006869BB"/>
    <w:rsid w:val="0068780A"/>
    <w:rsid w:val="00687EC7"/>
    <w:rsid w:val="0069007D"/>
    <w:rsid w:val="006A1587"/>
    <w:rsid w:val="006A1C9F"/>
    <w:rsid w:val="006A3977"/>
    <w:rsid w:val="006A6BBB"/>
    <w:rsid w:val="006B77CD"/>
    <w:rsid w:val="006C07EF"/>
    <w:rsid w:val="006C0DDE"/>
    <w:rsid w:val="006C67DB"/>
    <w:rsid w:val="006C682D"/>
    <w:rsid w:val="006D2D57"/>
    <w:rsid w:val="006D6B50"/>
    <w:rsid w:val="006E2E32"/>
    <w:rsid w:val="006E67C4"/>
    <w:rsid w:val="006E7FC1"/>
    <w:rsid w:val="006F6E6C"/>
    <w:rsid w:val="006F6FEF"/>
    <w:rsid w:val="00704160"/>
    <w:rsid w:val="007057FC"/>
    <w:rsid w:val="007075DF"/>
    <w:rsid w:val="00713704"/>
    <w:rsid w:val="00716F5C"/>
    <w:rsid w:val="00724ECD"/>
    <w:rsid w:val="007273A7"/>
    <w:rsid w:val="00730BF8"/>
    <w:rsid w:val="007323FF"/>
    <w:rsid w:val="00733234"/>
    <w:rsid w:val="00733D61"/>
    <w:rsid w:val="0073643B"/>
    <w:rsid w:val="00736AB0"/>
    <w:rsid w:val="00736C19"/>
    <w:rsid w:val="007378B2"/>
    <w:rsid w:val="00755AB5"/>
    <w:rsid w:val="00755D64"/>
    <w:rsid w:val="00756840"/>
    <w:rsid w:val="007626D6"/>
    <w:rsid w:val="00762AA3"/>
    <w:rsid w:val="00766244"/>
    <w:rsid w:val="007679D7"/>
    <w:rsid w:val="007701F2"/>
    <w:rsid w:val="00775265"/>
    <w:rsid w:val="00775DCC"/>
    <w:rsid w:val="00775E5C"/>
    <w:rsid w:val="00776A2F"/>
    <w:rsid w:val="00777E18"/>
    <w:rsid w:val="007835E2"/>
    <w:rsid w:val="007945E5"/>
    <w:rsid w:val="0079518F"/>
    <w:rsid w:val="00795B50"/>
    <w:rsid w:val="007A32BF"/>
    <w:rsid w:val="007A495D"/>
    <w:rsid w:val="007A7389"/>
    <w:rsid w:val="007B138F"/>
    <w:rsid w:val="007B47C5"/>
    <w:rsid w:val="007C0533"/>
    <w:rsid w:val="007C15FB"/>
    <w:rsid w:val="007C3D3B"/>
    <w:rsid w:val="007C4172"/>
    <w:rsid w:val="007D2DDD"/>
    <w:rsid w:val="007D4558"/>
    <w:rsid w:val="007D4F82"/>
    <w:rsid w:val="007E135A"/>
    <w:rsid w:val="007E61AB"/>
    <w:rsid w:val="007F0840"/>
    <w:rsid w:val="007F23B7"/>
    <w:rsid w:val="007F67AC"/>
    <w:rsid w:val="00815227"/>
    <w:rsid w:val="00815269"/>
    <w:rsid w:val="00816B2B"/>
    <w:rsid w:val="00833B72"/>
    <w:rsid w:val="00833C24"/>
    <w:rsid w:val="008425E7"/>
    <w:rsid w:val="008452C0"/>
    <w:rsid w:val="0085638C"/>
    <w:rsid w:val="00861B80"/>
    <w:rsid w:val="0086467B"/>
    <w:rsid w:val="00880DD4"/>
    <w:rsid w:val="00881E01"/>
    <w:rsid w:val="00887992"/>
    <w:rsid w:val="008A01DC"/>
    <w:rsid w:val="008A18C2"/>
    <w:rsid w:val="008A35A1"/>
    <w:rsid w:val="008A3C08"/>
    <w:rsid w:val="008A3C54"/>
    <w:rsid w:val="008A754F"/>
    <w:rsid w:val="008B783A"/>
    <w:rsid w:val="008C213B"/>
    <w:rsid w:val="008C39C9"/>
    <w:rsid w:val="008C7EC3"/>
    <w:rsid w:val="008D2615"/>
    <w:rsid w:val="008D5FB9"/>
    <w:rsid w:val="008E113B"/>
    <w:rsid w:val="008E3F69"/>
    <w:rsid w:val="008E5A6F"/>
    <w:rsid w:val="008F0496"/>
    <w:rsid w:val="008F3E75"/>
    <w:rsid w:val="008F7C5F"/>
    <w:rsid w:val="009007D1"/>
    <w:rsid w:val="00906132"/>
    <w:rsid w:val="00910FBE"/>
    <w:rsid w:val="00914124"/>
    <w:rsid w:val="00925B62"/>
    <w:rsid w:val="00925EEC"/>
    <w:rsid w:val="009271CB"/>
    <w:rsid w:val="00930A33"/>
    <w:rsid w:val="00931F65"/>
    <w:rsid w:val="00934516"/>
    <w:rsid w:val="009546D2"/>
    <w:rsid w:val="00965687"/>
    <w:rsid w:val="00966660"/>
    <w:rsid w:val="0097034A"/>
    <w:rsid w:val="00971794"/>
    <w:rsid w:val="00975E66"/>
    <w:rsid w:val="0098058C"/>
    <w:rsid w:val="00980793"/>
    <w:rsid w:val="009816FA"/>
    <w:rsid w:val="0098271F"/>
    <w:rsid w:val="00983D11"/>
    <w:rsid w:val="009852BA"/>
    <w:rsid w:val="00990A9C"/>
    <w:rsid w:val="00994576"/>
    <w:rsid w:val="00994742"/>
    <w:rsid w:val="00995A47"/>
    <w:rsid w:val="009978E4"/>
    <w:rsid w:val="009A3F5D"/>
    <w:rsid w:val="009A57B3"/>
    <w:rsid w:val="009B0CB4"/>
    <w:rsid w:val="009B1E02"/>
    <w:rsid w:val="009B2322"/>
    <w:rsid w:val="009B2817"/>
    <w:rsid w:val="009B48E6"/>
    <w:rsid w:val="009C0422"/>
    <w:rsid w:val="009C234A"/>
    <w:rsid w:val="009C2D69"/>
    <w:rsid w:val="009C4772"/>
    <w:rsid w:val="009D3D6D"/>
    <w:rsid w:val="009E1597"/>
    <w:rsid w:val="009E3A51"/>
    <w:rsid w:val="009E4E08"/>
    <w:rsid w:val="009E61D8"/>
    <w:rsid w:val="009F150E"/>
    <w:rsid w:val="009F51B8"/>
    <w:rsid w:val="009F6FD6"/>
    <w:rsid w:val="00A02099"/>
    <w:rsid w:val="00A0454A"/>
    <w:rsid w:val="00A056D7"/>
    <w:rsid w:val="00A05E44"/>
    <w:rsid w:val="00A05E76"/>
    <w:rsid w:val="00A07414"/>
    <w:rsid w:val="00A14689"/>
    <w:rsid w:val="00A15F91"/>
    <w:rsid w:val="00A21375"/>
    <w:rsid w:val="00A403EA"/>
    <w:rsid w:val="00A46211"/>
    <w:rsid w:val="00A50725"/>
    <w:rsid w:val="00A51B64"/>
    <w:rsid w:val="00A5213B"/>
    <w:rsid w:val="00A608ED"/>
    <w:rsid w:val="00A67052"/>
    <w:rsid w:val="00A71E89"/>
    <w:rsid w:val="00A75982"/>
    <w:rsid w:val="00A75BF6"/>
    <w:rsid w:val="00A77A5D"/>
    <w:rsid w:val="00A81CA8"/>
    <w:rsid w:val="00A8354A"/>
    <w:rsid w:val="00A87719"/>
    <w:rsid w:val="00A95CE1"/>
    <w:rsid w:val="00A972D9"/>
    <w:rsid w:val="00AA0179"/>
    <w:rsid w:val="00AA1526"/>
    <w:rsid w:val="00AA54AA"/>
    <w:rsid w:val="00AB10FE"/>
    <w:rsid w:val="00AB2B06"/>
    <w:rsid w:val="00AB328C"/>
    <w:rsid w:val="00AC250D"/>
    <w:rsid w:val="00AC31E3"/>
    <w:rsid w:val="00AC3C0E"/>
    <w:rsid w:val="00AC4980"/>
    <w:rsid w:val="00AC5C86"/>
    <w:rsid w:val="00AC6C1C"/>
    <w:rsid w:val="00AC7118"/>
    <w:rsid w:val="00AD230C"/>
    <w:rsid w:val="00AD3AE0"/>
    <w:rsid w:val="00AE1FC2"/>
    <w:rsid w:val="00AF135A"/>
    <w:rsid w:val="00AF1B32"/>
    <w:rsid w:val="00AF1B3B"/>
    <w:rsid w:val="00AF2A82"/>
    <w:rsid w:val="00AF3852"/>
    <w:rsid w:val="00AF5DC0"/>
    <w:rsid w:val="00AF5EF7"/>
    <w:rsid w:val="00AF5FE3"/>
    <w:rsid w:val="00B03348"/>
    <w:rsid w:val="00B038B4"/>
    <w:rsid w:val="00B06E6D"/>
    <w:rsid w:val="00B11CDE"/>
    <w:rsid w:val="00B11EC2"/>
    <w:rsid w:val="00B1412F"/>
    <w:rsid w:val="00B162D8"/>
    <w:rsid w:val="00B169AC"/>
    <w:rsid w:val="00B17216"/>
    <w:rsid w:val="00B21248"/>
    <w:rsid w:val="00B21FF7"/>
    <w:rsid w:val="00B263DD"/>
    <w:rsid w:val="00B331A5"/>
    <w:rsid w:val="00B35FEF"/>
    <w:rsid w:val="00B40E0E"/>
    <w:rsid w:val="00B42956"/>
    <w:rsid w:val="00B44FC1"/>
    <w:rsid w:val="00B47010"/>
    <w:rsid w:val="00B5021B"/>
    <w:rsid w:val="00B5358A"/>
    <w:rsid w:val="00B537EB"/>
    <w:rsid w:val="00B542C9"/>
    <w:rsid w:val="00B55DF2"/>
    <w:rsid w:val="00B60DF0"/>
    <w:rsid w:val="00B64ED1"/>
    <w:rsid w:val="00B73A5B"/>
    <w:rsid w:val="00B74CF2"/>
    <w:rsid w:val="00B838ED"/>
    <w:rsid w:val="00B92CB3"/>
    <w:rsid w:val="00B940AD"/>
    <w:rsid w:val="00B97A45"/>
    <w:rsid w:val="00BA6D2D"/>
    <w:rsid w:val="00BB64CD"/>
    <w:rsid w:val="00BB6E26"/>
    <w:rsid w:val="00BB74B4"/>
    <w:rsid w:val="00BC4D12"/>
    <w:rsid w:val="00BC53D9"/>
    <w:rsid w:val="00BC621A"/>
    <w:rsid w:val="00BC6FCD"/>
    <w:rsid w:val="00BD302F"/>
    <w:rsid w:val="00BD562F"/>
    <w:rsid w:val="00BE008F"/>
    <w:rsid w:val="00BE057E"/>
    <w:rsid w:val="00BE0BF8"/>
    <w:rsid w:val="00BE0E36"/>
    <w:rsid w:val="00BE794F"/>
    <w:rsid w:val="00BF307A"/>
    <w:rsid w:val="00BF37E4"/>
    <w:rsid w:val="00BF389F"/>
    <w:rsid w:val="00BF58DF"/>
    <w:rsid w:val="00BF61BC"/>
    <w:rsid w:val="00C03AF8"/>
    <w:rsid w:val="00C05C9F"/>
    <w:rsid w:val="00C07F60"/>
    <w:rsid w:val="00C13C9B"/>
    <w:rsid w:val="00C1761C"/>
    <w:rsid w:val="00C17C54"/>
    <w:rsid w:val="00C20EDA"/>
    <w:rsid w:val="00C218BF"/>
    <w:rsid w:val="00C24832"/>
    <w:rsid w:val="00C30600"/>
    <w:rsid w:val="00C31C3D"/>
    <w:rsid w:val="00C32366"/>
    <w:rsid w:val="00C34473"/>
    <w:rsid w:val="00C3642D"/>
    <w:rsid w:val="00C45C22"/>
    <w:rsid w:val="00C463E8"/>
    <w:rsid w:val="00C46DBA"/>
    <w:rsid w:val="00C505BA"/>
    <w:rsid w:val="00C530C7"/>
    <w:rsid w:val="00C5436B"/>
    <w:rsid w:val="00C62D79"/>
    <w:rsid w:val="00C65645"/>
    <w:rsid w:val="00C67A1A"/>
    <w:rsid w:val="00C70623"/>
    <w:rsid w:val="00C721C7"/>
    <w:rsid w:val="00C75040"/>
    <w:rsid w:val="00C81192"/>
    <w:rsid w:val="00C83139"/>
    <w:rsid w:val="00C90101"/>
    <w:rsid w:val="00C92EC9"/>
    <w:rsid w:val="00C93C2D"/>
    <w:rsid w:val="00C94A74"/>
    <w:rsid w:val="00C9733F"/>
    <w:rsid w:val="00CA0140"/>
    <w:rsid w:val="00CA31A0"/>
    <w:rsid w:val="00CA380C"/>
    <w:rsid w:val="00CA3F11"/>
    <w:rsid w:val="00CA56AA"/>
    <w:rsid w:val="00CB48F3"/>
    <w:rsid w:val="00CB5E44"/>
    <w:rsid w:val="00CB7122"/>
    <w:rsid w:val="00CC0088"/>
    <w:rsid w:val="00CC014C"/>
    <w:rsid w:val="00CC061F"/>
    <w:rsid w:val="00CC49C3"/>
    <w:rsid w:val="00CD44A1"/>
    <w:rsid w:val="00CE0D4E"/>
    <w:rsid w:val="00CE3C0C"/>
    <w:rsid w:val="00CE691D"/>
    <w:rsid w:val="00CF220E"/>
    <w:rsid w:val="00CF7630"/>
    <w:rsid w:val="00D004A2"/>
    <w:rsid w:val="00D066F0"/>
    <w:rsid w:val="00D12234"/>
    <w:rsid w:val="00D12887"/>
    <w:rsid w:val="00D15E32"/>
    <w:rsid w:val="00D167BB"/>
    <w:rsid w:val="00D206B1"/>
    <w:rsid w:val="00D30EE9"/>
    <w:rsid w:val="00D32993"/>
    <w:rsid w:val="00D33D73"/>
    <w:rsid w:val="00D3738D"/>
    <w:rsid w:val="00D51D9C"/>
    <w:rsid w:val="00D5293A"/>
    <w:rsid w:val="00D54623"/>
    <w:rsid w:val="00D55D6F"/>
    <w:rsid w:val="00D672F0"/>
    <w:rsid w:val="00D71BE1"/>
    <w:rsid w:val="00D754F0"/>
    <w:rsid w:val="00D76127"/>
    <w:rsid w:val="00D77082"/>
    <w:rsid w:val="00D80F9A"/>
    <w:rsid w:val="00D840D5"/>
    <w:rsid w:val="00D94C02"/>
    <w:rsid w:val="00D960AA"/>
    <w:rsid w:val="00D96F3C"/>
    <w:rsid w:val="00DA0EE7"/>
    <w:rsid w:val="00DA1F86"/>
    <w:rsid w:val="00DA238E"/>
    <w:rsid w:val="00DB0336"/>
    <w:rsid w:val="00DB09BA"/>
    <w:rsid w:val="00DB2014"/>
    <w:rsid w:val="00DB24F2"/>
    <w:rsid w:val="00DB4839"/>
    <w:rsid w:val="00DB68EA"/>
    <w:rsid w:val="00DC0479"/>
    <w:rsid w:val="00DC08D9"/>
    <w:rsid w:val="00DC2CBA"/>
    <w:rsid w:val="00DC3624"/>
    <w:rsid w:val="00DC393F"/>
    <w:rsid w:val="00DC3B86"/>
    <w:rsid w:val="00DC5F02"/>
    <w:rsid w:val="00DD06F5"/>
    <w:rsid w:val="00DD567A"/>
    <w:rsid w:val="00DD5FE1"/>
    <w:rsid w:val="00DD77C5"/>
    <w:rsid w:val="00DE0671"/>
    <w:rsid w:val="00DE323F"/>
    <w:rsid w:val="00DE3D26"/>
    <w:rsid w:val="00DE3E7B"/>
    <w:rsid w:val="00DE410B"/>
    <w:rsid w:val="00DE50DA"/>
    <w:rsid w:val="00DE71AA"/>
    <w:rsid w:val="00DF0532"/>
    <w:rsid w:val="00DF1455"/>
    <w:rsid w:val="00DF3D05"/>
    <w:rsid w:val="00E01382"/>
    <w:rsid w:val="00E021E4"/>
    <w:rsid w:val="00E04F8D"/>
    <w:rsid w:val="00E05AD4"/>
    <w:rsid w:val="00E065B3"/>
    <w:rsid w:val="00E1109F"/>
    <w:rsid w:val="00E13BDA"/>
    <w:rsid w:val="00E14DEF"/>
    <w:rsid w:val="00E161E7"/>
    <w:rsid w:val="00E178A9"/>
    <w:rsid w:val="00E30B67"/>
    <w:rsid w:val="00E352D2"/>
    <w:rsid w:val="00E40E82"/>
    <w:rsid w:val="00E46DAE"/>
    <w:rsid w:val="00E50272"/>
    <w:rsid w:val="00E504E0"/>
    <w:rsid w:val="00E50563"/>
    <w:rsid w:val="00E55772"/>
    <w:rsid w:val="00E57152"/>
    <w:rsid w:val="00E670F8"/>
    <w:rsid w:val="00E74DB4"/>
    <w:rsid w:val="00E80A1E"/>
    <w:rsid w:val="00E8119C"/>
    <w:rsid w:val="00E83A0D"/>
    <w:rsid w:val="00E85BB7"/>
    <w:rsid w:val="00E91ADD"/>
    <w:rsid w:val="00E9518D"/>
    <w:rsid w:val="00E9701D"/>
    <w:rsid w:val="00E973A3"/>
    <w:rsid w:val="00EB177A"/>
    <w:rsid w:val="00EB64FC"/>
    <w:rsid w:val="00EB7D95"/>
    <w:rsid w:val="00EC54FE"/>
    <w:rsid w:val="00EC5B9D"/>
    <w:rsid w:val="00ED39C6"/>
    <w:rsid w:val="00ED6A92"/>
    <w:rsid w:val="00EE2FDB"/>
    <w:rsid w:val="00EF006D"/>
    <w:rsid w:val="00EF3615"/>
    <w:rsid w:val="00F0297C"/>
    <w:rsid w:val="00F06B26"/>
    <w:rsid w:val="00F1020C"/>
    <w:rsid w:val="00F106FF"/>
    <w:rsid w:val="00F111A3"/>
    <w:rsid w:val="00F142DD"/>
    <w:rsid w:val="00F228EB"/>
    <w:rsid w:val="00F23FD0"/>
    <w:rsid w:val="00F31C7F"/>
    <w:rsid w:val="00F33982"/>
    <w:rsid w:val="00F34F39"/>
    <w:rsid w:val="00F45C75"/>
    <w:rsid w:val="00F500C6"/>
    <w:rsid w:val="00F5281F"/>
    <w:rsid w:val="00F52F68"/>
    <w:rsid w:val="00F54A71"/>
    <w:rsid w:val="00F638F3"/>
    <w:rsid w:val="00F7352F"/>
    <w:rsid w:val="00F8058F"/>
    <w:rsid w:val="00F822E5"/>
    <w:rsid w:val="00F851A1"/>
    <w:rsid w:val="00F85FE5"/>
    <w:rsid w:val="00F86C2A"/>
    <w:rsid w:val="00F903AC"/>
    <w:rsid w:val="00F90611"/>
    <w:rsid w:val="00F9118C"/>
    <w:rsid w:val="00F92128"/>
    <w:rsid w:val="00F95C16"/>
    <w:rsid w:val="00FA0472"/>
    <w:rsid w:val="00FA5241"/>
    <w:rsid w:val="00FB241C"/>
    <w:rsid w:val="00FB2F67"/>
    <w:rsid w:val="00FC4393"/>
    <w:rsid w:val="00FC6B28"/>
    <w:rsid w:val="00FD19F5"/>
    <w:rsid w:val="00FD1B63"/>
    <w:rsid w:val="00FD3252"/>
    <w:rsid w:val="00FE1A34"/>
    <w:rsid w:val="00FE4A47"/>
    <w:rsid w:val="00FE59BF"/>
    <w:rsid w:val="00FF3106"/>
    <w:rsid w:val="00FF5CA2"/>
    <w:rsid w:val="00FF6469"/>
    <w:rsid w:val="00FF6D63"/>
    <w:rsid w:val="00FF70DD"/>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704E442"/>
  <w15:docId w15:val="{06AE2F6F-0053-41FE-A8A8-9F8D6884D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 w:hAnsi="Cambria" w:cs="Vrinda"/>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5C22"/>
    <w:pPr>
      <w:spacing w:after="200" w:line="276" w:lineRule="auto"/>
    </w:pPr>
    <w:rPr>
      <w:rFonts w:ascii="Calibri" w:hAnsi="Calibri" w:cs="Times New Roman"/>
      <w:sz w:val="22"/>
      <w:szCs w:val="22"/>
    </w:rPr>
  </w:style>
  <w:style w:type="paragraph" w:styleId="Heading1">
    <w:name w:val="heading 1"/>
    <w:basedOn w:val="Normal"/>
    <w:next w:val="Normal"/>
    <w:link w:val="Heading1Char"/>
    <w:uiPriority w:val="99"/>
    <w:qFormat/>
    <w:rsid w:val="00C93C2D"/>
    <w:pPr>
      <w:keepNext/>
      <w:keepLines/>
      <w:spacing w:before="480" w:after="0"/>
      <w:outlineLvl w:val="0"/>
    </w:pPr>
    <w:rPr>
      <w:rFonts w:ascii="Arial" w:eastAsia="MS ????" w:hAnsi="Arial" w:cs="Arial"/>
      <w:b/>
      <w:bCs/>
      <w:color w:val="C45911"/>
      <w:sz w:val="28"/>
      <w:szCs w:val="28"/>
      <w:lang w:val="x-none" w:eastAsia="x-none" w:bidi="bn-BD"/>
    </w:rPr>
  </w:style>
  <w:style w:type="paragraph" w:styleId="Heading2">
    <w:name w:val="heading 2"/>
    <w:basedOn w:val="Normal"/>
    <w:next w:val="Normal"/>
    <w:link w:val="Heading2Char"/>
    <w:uiPriority w:val="99"/>
    <w:qFormat/>
    <w:rsid w:val="00C505BA"/>
    <w:pPr>
      <w:keepNext/>
      <w:keepLines/>
      <w:spacing w:before="200" w:after="0"/>
      <w:outlineLvl w:val="1"/>
    </w:pPr>
    <w:rPr>
      <w:rFonts w:eastAsia="MS ????" w:cs="Vrinda"/>
      <w:b/>
      <w:bCs/>
      <w:color w:val="4F81BD"/>
      <w:sz w:val="26"/>
      <w:szCs w:val="26"/>
      <w:lang w:val="x-none" w:eastAsia="x-none" w:bidi="bn-BD"/>
    </w:rPr>
  </w:style>
  <w:style w:type="paragraph" w:styleId="Heading3">
    <w:name w:val="heading 3"/>
    <w:basedOn w:val="Normal"/>
    <w:next w:val="Normal"/>
    <w:link w:val="Heading3Char"/>
    <w:unhideWhenUsed/>
    <w:qFormat/>
    <w:locked/>
    <w:rsid w:val="00C93C2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nhideWhenUsed/>
    <w:qFormat/>
    <w:locked/>
    <w:rsid w:val="003660CB"/>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93C2D"/>
    <w:rPr>
      <w:rFonts w:ascii="Arial" w:eastAsia="MS ????" w:hAnsi="Arial" w:cs="Arial"/>
      <w:b/>
      <w:bCs/>
      <w:color w:val="C45911"/>
      <w:sz w:val="28"/>
      <w:szCs w:val="28"/>
      <w:lang w:val="x-none" w:eastAsia="x-none" w:bidi="bn-BD"/>
    </w:rPr>
  </w:style>
  <w:style w:type="character" w:customStyle="1" w:styleId="Heading2Char">
    <w:name w:val="Heading 2 Char"/>
    <w:link w:val="Heading2"/>
    <w:uiPriority w:val="99"/>
    <w:locked/>
    <w:rsid w:val="00C505BA"/>
    <w:rPr>
      <w:rFonts w:ascii="Calibri" w:eastAsia="MS ????" w:hAnsi="Calibri" w:cs="Vrinda"/>
      <w:b/>
      <w:bCs/>
      <w:color w:val="4F81BD"/>
      <w:sz w:val="26"/>
      <w:szCs w:val="26"/>
    </w:rPr>
  </w:style>
  <w:style w:type="paragraph" w:styleId="NoSpacing">
    <w:name w:val="No Spacing"/>
    <w:link w:val="NoSpacingChar"/>
    <w:uiPriority w:val="99"/>
    <w:qFormat/>
    <w:rsid w:val="00BB74B4"/>
    <w:rPr>
      <w:rFonts w:ascii="Calibri" w:hAnsi="Calibri" w:cs="Times New Roman"/>
      <w:sz w:val="22"/>
      <w:szCs w:val="22"/>
    </w:rPr>
  </w:style>
  <w:style w:type="character" w:customStyle="1" w:styleId="NoSpacingChar">
    <w:name w:val="No Spacing Char"/>
    <w:link w:val="NoSpacing"/>
    <w:uiPriority w:val="99"/>
    <w:locked/>
    <w:rsid w:val="00BB74B4"/>
    <w:rPr>
      <w:rFonts w:ascii="Calibri" w:hAnsi="Calibri" w:cs="Times New Roman"/>
      <w:sz w:val="22"/>
      <w:szCs w:val="22"/>
      <w:lang w:val="en-US" w:eastAsia="en-US" w:bidi="ar-SA"/>
    </w:rPr>
  </w:style>
  <w:style w:type="paragraph" w:customStyle="1" w:styleId="ColorfulList-Accent11">
    <w:name w:val="Colorful List - Accent 11"/>
    <w:basedOn w:val="Normal"/>
    <w:uiPriority w:val="99"/>
    <w:qFormat/>
    <w:rsid w:val="00A056D7"/>
    <w:pPr>
      <w:ind w:left="720"/>
      <w:contextualSpacing/>
    </w:pPr>
  </w:style>
  <w:style w:type="character" w:styleId="Hyperlink">
    <w:name w:val="Hyperlink"/>
    <w:uiPriority w:val="99"/>
    <w:rsid w:val="00FE59BF"/>
    <w:rPr>
      <w:rFonts w:cs="Times New Roman"/>
      <w:color w:val="0000FF"/>
      <w:u w:val="single"/>
    </w:rPr>
  </w:style>
  <w:style w:type="table" w:styleId="TableGrid">
    <w:name w:val="Table Grid"/>
    <w:basedOn w:val="TableNormal"/>
    <w:uiPriority w:val="99"/>
    <w:rsid w:val="00C505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iPriority w:val="99"/>
    <w:semiHidden/>
    <w:rsid w:val="00B74CF2"/>
    <w:rPr>
      <w:rFonts w:cs="Times New Roman"/>
      <w:color w:val="800080"/>
      <w:u w:val="single"/>
    </w:rPr>
  </w:style>
  <w:style w:type="paragraph" w:styleId="Header">
    <w:name w:val="header"/>
    <w:basedOn w:val="Normal"/>
    <w:link w:val="HeaderChar"/>
    <w:uiPriority w:val="99"/>
    <w:rsid w:val="00AB10FE"/>
    <w:pPr>
      <w:tabs>
        <w:tab w:val="center" w:pos="4320"/>
        <w:tab w:val="right" w:pos="8640"/>
      </w:tabs>
      <w:spacing w:after="0" w:line="240" w:lineRule="auto"/>
    </w:pPr>
    <w:rPr>
      <w:rFonts w:eastAsia="Times New Roman" w:cs="Vrinda"/>
      <w:lang w:val="x-none" w:eastAsia="x-none" w:bidi="bn-BD"/>
    </w:rPr>
  </w:style>
  <w:style w:type="character" w:customStyle="1" w:styleId="HeaderChar">
    <w:name w:val="Header Char"/>
    <w:link w:val="Header"/>
    <w:uiPriority w:val="99"/>
    <w:locked/>
    <w:rsid w:val="00AB10FE"/>
    <w:rPr>
      <w:rFonts w:ascii="Calibri" w:eastAsia="Times New Roman" w:hAnsi="Calibri" w:cs="Times New Roman"/>
      <w:sz w:val="22"/>
      <w:szCs w:val="22"/>
    </w:rPr>
  </w:style>
  <w:style w:type="paragraph" w:styleId="Footer">
    <w:name w:val="footer"/>
    <w:basedOn w:val="Normal"/>
    <w:link w:val="FooterChar"/>
    <w:uiPriority w:val="99"/>
    <w:rsid w:val="00AB10FE"/>
    <w:pPr>
      <w:tabs>
        <w:tab w:val="center" w:pos="4320"/>
        <w:tab w:val="right" w:pos="8640"/>
      </w:tabs>
      <w:spacing w:after="0" w:line="240" w:lineRule="auto"/>
    </w:pPr>
    <w:rPr>
      <w:rFonts w:eastAsia="Times New Roman" w:cs="Vrinda"/>
      <w:lang w:val="x-none" w:eastAsia="x-none" w:bidi="bn-BD"/>
    </w:rPr>
  </w:style>
  <w:style w:type="character" w:customStyle="1" w:styleId="FooterChar">
    <w:name w:val="Footer Char"/>
    <w:link w:val="Footer"/>
    <w:uiPriority w:val="99"/>
    <w:locked/>
    <w:rsid w:val="00AB10FE"/>
    <w:rPr>
      <w:rFonts w:ascii="Calibri" w:eastAsia="Times New Roman" w:hAnsi="Calibri" w:cs="Times New Roman"/>
      <w:sz w:val="22"/>
      <w:szCs w:val="22"/>
    </w:rPr>
  </w:style>
  <w:style w:type="paragraph" w:styleId="BalloonText">
    <w:name w:val="Balloon Text"/>
    <w:basedOn w:val="Normal"/>
    <w:link w:val="BalloonTextChar"/>
    <w:uiPriority w:val="99"/>
    <w:semiHidden/>
    <w:rsid w:val="00AB10FE"/>
    <w:pPr>
      <w:spacing w:after="0" w:line="240" w:lineRule="auto"/>
    </w:pPr>
    <w:rPr>
      <w:rFonts w:ascii="Lucida Grande" w:eastAsia="Times New Roman" w:hAnsi="Lucida Grande" w:cs="Vrinda"/>
      <w:sz w:val="18"/>
      <w:szCs w:val="18"/>
      <w:lang w:val="x-none" w:eastAsia="x-none" w:bidi="bn-BD"/>
    </w:rPr>
  </w:style>
  <w:style w:type="character" w:customStyle="1" w:styleId="BalloonTextChar">
    <w:name w:val="Balloon Text Char"/>
    <w:link w:val="BalloonText"/>
    <w:uiPriority w:val="99"/>
    <w:semiHidden/>
    <w:locked/>
    <w:rsid w:val="00AB10FE"/>
    <w:rPr>
      <w:rFonts w:ascii="Lucida Grande" w:eastAsia="Times New Roman" w:hAnsi="Lucida Grande" w:cs="Lucida Grande"/>
      <w:sz w:val="18"/>
      <w:szCs w:val="18"/>
    </w:rPr>
  </w:style>
  <w:style w:type="paragraph" w:styleId="NormalWeb">
    <w:name w:val="Normal (Web)"/>
    <w:basedOn w:val="Normal"/>
    <w:uiPriority w:val="99"/>
    <w:semiHidden/>
    <w:rsid w:val="006850F4"/>
    <w:pPr>
      <w:spacing w:before="100" w:beforeAutospacing="1" w:after="100" w:afterAutospacing="1" w:line="240" w:lineRule="auto"/>
    </w:pPr>
    <w:rPr>
      <w:rFonts w:ascii="Times" w:hAnsi="Times"/>
      <w:sz w:val="20"/>
      <w:szCs w:val="20"/>
    </w:rPr>
  </w:style>
  <w:style w:type="paragraph" w:styleId="BodyText">
    <w:name w:val="Body Text"/>
    <w:basedOn w:val="Normal"/>
    <w:link w:val="BodyTextChar"/>
    <w:uiPriority w:val="99"/>
    <w:unhideWhenUsed/>
    <w:rsid w:val="00151FF2"/>
    <w:pPr>
      <w:spacing w:line="240" w:lineRule="auto"/>
    </w:pPr>
    <w:rPr>
      <w:rFonts w:ascii="Corbel" w:eastAsia="MS PGothic" w:hAnsi="Corbel"/>
      <w:color w:val="FFFFFF"/>
      <w:sz w:val="20"/>
      <w:szCs w:val="24"/>
      <w:lang w:val="x-none" w:eastAsia="x-none"/>
    </w:rPr>
  </w:style>
  <w:style w:type="character" w:customStyle="1" w:styleId="BodyTextChar">
    <w:name w:val="Body Text Char"/>
    <w:link w:val="BodyText"/>
    <w:uiPriority w:val="99"/>
    <w:rsid w:val="00151FF2"/>
    <w:rPr>
      <w:rFonts w:ascii="Corbel" w:eastAsia="MS PGothic" w:hAnsi="Corbel" w:cs="Times New Roman"/>
      <w:color w:val="FFFFFF"/>
      <w:sz w:val="20"/>
      <w:szCs w:val="24"/>
      <w:lang w:bidi="ar-SA"/>
    </w:rPr>
  </w:style>
  <w:style w:type="character" w:styleId="PageNumber">
    <w:name w:val="page number"/>
    <w:basedOn w:val="DefaultParagraphFont"/>
    <w:uiPriority w:val="99"/>
    <w:semiHidden/>
    <w:unhideWhenUsed/>
    <w:rsid w:val="002F0C1B"/>
  </w:style>
  <w:style w:type="paragraph" w:styleId="TOC1">
    <w:name w:val="toc 1"/>
    <w:basedOn w:val="Normal"/>
    <w:next w:val="Normal"/>
    <w:autoRedefine/>
    <w:uiPriority w:val="39"/>
    <w:locked/>
    <w:rsid w:val="00603BC9"/>
  </w:style>
  <w:style w:type="paragraph" w:styleId="TOC2">
    <w:name w:val="toc 2"/>
    <w:basedOn w:val="Normal"/>
    <w:next w:val="Normal"/>
    <w:autoRedefine/>
    <w:uiPriority w:val="39"/>
    <w:locked/>
    <w:rsid w:val="00603BC9"/>
    <w:pPr>
      <w:ind w:left="220"/>
    </w:pPr>
  </w:style>
  <w:style w:type="paragraph" w:styleId="TOC3">
    <w:name w:val="toc 3"/>
    <w:basedOn w:val="Normal"/>
    <w:next w:val="Normal"/>
    <w:autoRedefine/>
    <w:uiPriority w:val="39"/>
    <w:locked/>
    <w:rsid w:val="00603BC9"/>
    <w:pPr>
      <w:ind w:left="440"/>
    </w:pPr>
  </w:style>
  <w:style w:type="paragraph" w:styleId="TOC4">
    <w:name w:val="toc 4"/>
    <w:basedOn w:val="Normal"/>
    <w:next w:val="Normal"/>
    <w:autoRedefine/>
    <w:locked/>
    <w:rsid w:val="00603BC9"/>
    <w:pPr>
      <w:ind w:left="660"/>
    </w:pPr>
  </w:style>
  <w:style w:type="paragraph" w:styleId="TOC5">
    <w:name w:val="toc 5"/>
    <w:basedOn w:val="Normal"/>
    <w:next w:val="Normal"/>
    <w:autoRedefine/>
    <w:locked/>
    <w:rsid w:val="00603BC9"/>
    <w:pPr>
      <w:ind w:left="880"/>
    </w:pPr>
  </w:style>
  <w:style w:type="paragraph" w:styleId="TOC6">
    <w:name w:val="toc 6"/>
    <w:basedOn w:val="Normal"/>
    <w:next w:val="Normal"/>
    <w:autoRedefine/>
    <w:locked/>
    <w:rsid w:val="00603BC9"/>
    <w:pPr>
      <w:ind w:left="1100"/>
    </w:pPr>
  </w:style>
  <w:style w:type="paragraph" w:styleId="TOC7">
    <w:name w:val="toc 7"/>
    <w:basedOn w:val="Normal"/>
    <w:next w:val="Normal"/>
    <w:autoRedefine/>
    <w:locked/>
    <w:rsid w:val="00603BC9"/>
    <w:pPr>
      <w:ind w:left="1320"/>
    </w:pPr>
  </w:style>
  <w:style w:type="paragraph" w:styleId="TOC8">
    <w:name w:val="toc 8"/>
    <w:basedOn w:val="Normal"/>
    <w:next w:val="Normal"/>
    <w:autoRedefine/>
    <w:locked/>
    <w:rsid w:val="00603BC9"/>
    <w:pPr>
      <w:ind w:left="1540"/>
    </w:pPr>
  </w:style>
  <w:style w:type="paragraph" w:styleId="TOC9">
    <w:name w:val="toc 9"/>
    <w:basedOn w:val="Normal"/>
    <w:next w:val="Normal"/>
    <w:autoRedefine/>
    <w:locked/>
    <w:rsid w:val="00603BC9"/>
    <w:pPr>
      <w:ind w:left="1760"/>
    </w:pPr>
  </w:style>
  <w:style w:type="character" w:styleId="CommentReference">
    <w:name w:val="annotation reference"/>
    <w:basedOn w:val="DefaultParagraphFont"/>
    <w:uiPriority w:val="99"/>
    <w:semiHidden/>
    <w:unhideWhenUsed/>
    <w:rsid w:val="003D76CC"/>
    <w:rPr>
      <w:sz w:val="18"/>
      <w:szCs w:val="18"/>
    </w:rPr>
  </w:style>
  <w:style w:type="paragraph" w:styleId="CommentText">
    <w:name w:val="annotation text"/>
    <w:basedOn w:val="Normal"/>
    <w:link w:val="CommentTextChar"/>
    <w:uiPriority w:val="99"/>
    <w:semiHidden/>
    <w:unhideWhenUsed/>
    <w:rsid w:val="003D76CC"/>
    <w:rPr>
      <w:sz w:val="24"/>
      <w:szCs w:val="24"/>
    </w:rPr>
  </w:style>
  <w:style w:type="character" w:customStyle="1" w:styleId="CommentTextChar">
    <w:name w:val="Comment Text Char"/>
    <w:basedOn w:val="DefaultParagraphFont"/>
    <w:link w:val="CommentText"/>
    <w:uiPriority w:val="99"/>
    <w:semiHidden/>
    <w:rsid w:val="003D76CC"/>
    <w:rPr>
      <w:rFonts w:ascii="Calibri" w:hAnsi="Calibri" w:cs="Times New Roman"/>
      <w:sz w:val="24"/>
      <w:szCs w:val="24"/>
    </w:rPr>
  </w:style>
  <w:style w:type="paragraph" w:styleId="CommentSubject">
    <w:name w:val="annotation subject"/>
    <w:basedOn w:val="CommentText"/>
    <w:next w:val="CommentText"/>
    <w:link w:val="CommentSubjectChar"/>
    <w:uiPriority w:val="99"/>
    <w:semiHidden/>
    <w:unhideWhenUsed/>
    <w:rsid w:val="003D76CC"/>
    <w:rPr>
      <w:b/>
      <w:bCs/>
      <w:sz w:val="20"/>
      <w:szCs w:val="20"/>
    </w:rPr>
  </w:style>
  <w:style w:type="character" w:customStyle="1" w:styleId="CommentSubjectChar">
    <w:name w:val="Comment Subject Char"/>
    <w:basedOn w:val="CommentTextChar"/>
    <w:link w:val="CommentSubject"/>
    <w:uiPriority w:val="99"/>
    <w:semiHidden/>
    <w:rsid w:val="003D76CC"/>
    <w:rPr>
      <w:rFonts w:ascii="Calibri" w:hAnsi="Calibri" w:cs="Times New Roman"/>
      <w:b/>
      <w:bCs/>
      <w:sz w:val="24"/>
      <w:szCs w:val="24"/>
    </w:rPr>
  </w:style>
  <w:style w:type="character" w:styleId="Strong">
    <w:name w:val="Strong"/>
    <w:uiPriority w:val="22"/>
    <w:qFormat/>
    <w:locked/>
    <w:rsid w:val="005C1AA1"/>
    <w:rPr>
      <w:b/>
      <w:bCs/>
    </w:rPr>
  </w:style>
  <w:style w:type="character" w:customStyle="1" w:styleId="apple-converted-space">
    <w:name w:val="apple-converted-space"/>
    <w:rsid w:val="005C1AA1"/>
  </w:style>
  <w:style w:type="character" w:customStyle="1" w:styleId="Heading3Char">
    <w:name w:val="Heading 3 Char"/>
    <w:basedOn w:val="DefaultParagraphFont"/>
    <w:link w:val="Heading3"/>
    <w:rsid w:val="00C93C2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13499"/>
    <w:pPr>
      <w:ind w:left="720"/>
      <w:contextualSpacing/>
    </w:pPr>
  </w:style>
  <w:style w:type="paragraph" w:styleId="Caption">
    <w:name w:val="caption"/>
    <w:basedOn w:val="Normal"/>
    <w:next w:val="Normal"/>
    <w:unhideWhenUsed/>
    <w:qFormat/>
    <w:locked/>
    <w:rsid w:val="00E1109F"/>
    <w:pPr>
      <w:spacing w:line="240" w:lineRule="auto"/>
    </w:pPr>
    <w:rPr>
      <w:b/>
      <w:bCs/>
      <w:color w:val="5B9BD5" w:themeColor="accent1"/>
      <w:sz w:val="18"/>
      <w:szCs w:val="18"/>
    </w:rPr>
  </w:style>
  <w:style w:type="paragraph" w:styleId="TOCHeading">
    <w:name w:val="TOC Heading"/>
    <w:basedOn w:val="Heading1"/>
    <w:next w:val="Normal"/>
    <w:uiPriority w:val="39"/>
    <w:semiHidden/>
    <w:unhideWhenUsed/>
    <w:qFormat/>
    <w:rsid w:val="00E1109F"/>
    <w:pPr>
      <w:outlineLvl w:val="9"/>
    </w:pPr>
    <w:rPr>
      <w:rFonts w:asciiTheme="majorHAnsi" w:eastAsiaTheme="majorEastAsia" w:hAnsiTheme="majorHAnsi" w:cstheme="majorBidi"/>
      <w:color w:val="2E74B5" w:themeColor="accent1" w:themeShade="BF"/>
      <w:lang w:val="en-US" w:eastAsia="ja-JP" w:bidi="ar-SA"/>
    </w:rPr>
  </w:style>
  <w:style w:type="paragraph" w:styleId="TableofFigures">
    <w:name w:val="table of figures"/>
    <w:basedOn w:val="Normal"/>
    <w:next w:val="Normal"/>
    <w:uiPriority w:val="99"/>
    <w:unhideWhenUsed/>
    <w:rsid w:val="00564E95"/>
    <w:pPr>
      <w:spacing w:after="0"/>
    </w:pPr>
  </w:style>
  <w:style w:type="character" w:customStyle="1" w:styleId="Heading4Char">
    <w:name w:val="Heading 4 Char"/>
    <w:basedOn w:val="DefaultParagraphFont"/>
    <w:link w:val="Heading4"/>
    <w:rsid w:val="003660CB"/>
    <w:rPr>
      <w:rFonts w:asciiTheme="majorHAnsi" w:eastAsiaTheme="majorEastAsia" w:hAnsiTheme="majorHAnsi" w:cstheme="majorBidi"/>
      <w:b/>
      <w:bCs/>
      <w:i/>
      <w:iCs/>
      <w:color w:val="5B9BD5" w:themeColor="accent1"/>
      <w:sz w:val="22"/>
      <w:szCs w:val="22"/>
    </w:rPr>
  </w:style>
  <w:style w:type="character" w:styleId="PlaceholderText">
    <w:name w:val="Placeholder Text"/>
    <w:basedOn w:val="DefaultParagraphFont"/>
    <w:uiPriority w:val="99"/>
    <w:semiHidden/>
    <w:rsid w:val="002E1B25"/>
    <w:rPr>
      <w:color w:val="808080"/>
    </w:rPr>
  </w:style>
  <w:style w:type="character" w:customStyle="1" w:styleId="apple-tab-span">
    <w:name w:val="apple-tab-span"/>
    <w:basedOn w:val="DefaultParagraphFont"/>
    <w:rsid w:val="005D09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440770">
      <w:bodyDiv w:val="1"/>
      <w:marLeft w:val="0"/>
      <w:marRight w:val="0"/>
      <w:marTop w:val="0"/>
      <w:marBottom w:val="0"/>
      <w:divBdr>
        <w:top w:val="none" w:sz="0" w:space="0" w:color="auto"/>
        <w:left w:val="none" w:sz="0" w:space="0" w:color="auto"/>
        <w:bottom w:val="none" w:sz="0" w:space="0" w:color="auto"/>
        <w:right w:val="none" w:sz="0" w:space="0" w:color="auto"/>
      </w:divBdr>
    </w:div>
    <w:div w:id="103038438">
      <w:bodyDiv w:val="1"/>
      <w:marLeft w:val="0"/>
      <w:marRight w:val="0"/>
      <w:marTop w:val="0"/>
      <w:marBottom w:val="0"/>
      <w:divBdr>
        <w:top w:val="none" w:sz="0" w:space="0" w:color="auto"/>
        <w:left w:val="none" w:sz="0" w:space="0" w:color="auto"/>
        <w:bottom w:val="none" w:sz="0" w:space="0" w:color="auto"/>
        <w:right w:val="none" w:sz="0" w:space="0" w:color="auto"/>
      </w:divBdr>
    </w:div>
    <w:div w:id="189880282">
      <w:bodyDiv w:val="1"/>
      <w:marLeft w:val="0"/>
      <w:marRight w:val="0"/>
      <w:marTop w:val="0"/>
      <w:marBottom w:val="0"/>
      <w:divBdr>
        <w:top w:val="none" w:sz="0" w:space="0" w:color="auto"/>
        <w:left w:val="none" w:sz="0" w:space="0" w:color="auto"/>
        <w:bottom w:val="none" w:sz="0" w:space="0" w:color="auto"/>
        <w:right w:val="none" w:sz="0" w:space="0" w:color="auto"/>
      </w:divBdr>
    </w:div>
    <w:div w:id="212814117">
      <w:bodyDiv w:val="1"/>
      <w:marLeft w:val="0"/>
      <w:marRight w:val="0"/>
      <w:marTop w:val="0"/>
      <w:marBottom w:val="0"/>
      <w:divBdr>
        <w:top w:val="none" w:sz="0" w:space="0" w:color="auto"/>
        <w:left w:val="none" w:sz="0" w:space="0" w:color="auto"/>
        <w:bottom w:val="none" w:sz="0" w:space="0" w:color="auto"/>
        <w:right w:val="none" w:sz="0" w:space="0" w:color="auto"/>
      </w:divBdr>
    </w:div>
    <w:div w:id="213780173">
      <w:bodyDiv w:val="1"/>
      <w:marLeft w:val="0"/>
      <w:marRight w:val="0"/>
      <w:marTop w:val="0"/>
      <w:marBottom w:val="0"/>
      <w:divBdr>
        <w:top w:val="none" w:sz="0" w:space="0" w:color="auto"/>
        <w:left w:val="none" w:sz="0" w:space="0" w:color="auto"/>
        <w:bottom w:val="none" w:sz="0" w:space="0" w:color="auto"/>
        <w:right w:val="none" w:sz="0" w:space="0" w:color="auto"/>
      </w:divBdr>
      <w:divsChild>
        <w:div w:id="28116670">
          <w:marLeft w:val="720"/>
          <w:marRight w:val="0"/>
          <w:marTop w:val="240"/>
          <w:marBottom w:val="0"/>
          <w:divBdr>
            <w:top w:val="none" w:sz="0" w:space="0" w:color="auto"/>
            <w:left w:val="none" w:sz="0" w:space="0" w:color="auto"/>
            <w:bottom w:val="none" w:sz="0" w:space="0" w:color="auto"/>
            <w:right w:val="none" w:sz="0" w:space="0" w:color="auto"/>
          </w:divBdr>
        </w:div>
        <w:div w:id="34669409">
          <w:marLeft w:val="720"/>
          <w:marRight w:val="0"/>
          <w:marTop w:val="240"/>
          <w:marBottom w:val="0"/>
          <w:divBdr>
            <w:top w:val="none" w:sz="0" w:space="0" w:color="auto"/>
            <w:left w:val="none" w:sz="0" w:space="0" w:color="auto"/>
            <w:bottom w:val="none" w:sz="0" w:space="0" w:color="auto"/>
            <w:right w:val="none" w:sz="0" w:space="0" w:color="auto"/>
          </w:divBdr>
        </w:div>
        <w:div w:id="68386393">
          <w:marLeft w:val="720"/>
          <w:marRight w:val="0"/>
          <w:marTop w:val="240"/>
          <w:marBottom w:val="0"/>
          <w:divBdr>
            <w:top w:val="none" w:sz="0" w:space="0" w:color="auto"/>
            <w:left w:val="none" w:sz="0" w:space="0" w:color="auto"/>
            <w:bottom w:val="none" w:sz="0" w:space="0" w:color="auto"/>
            <w:right w:val="none" w:sz="0" w:space="0" w:color="auto"/>
          </w:divBdr>
        </w:div>
        <w:div w:id="324019581">
          <w:marLeft w:val="720"/>
          <w:marRight w:val="0"/>
          <w:marTop w:val="240"/>
          <w:marBottom w:val="0"/>
          <w:divBdr>
            <w:top w:val="none" w:sz="0" w:space="0" w:color="auto"/>
            <w:left w:val="none" w:sz="0" w:space="0" w:color="auto"/>
            <w:bottom w:val="none" w:sz="0" w:space="0" w:color="auto"/>
            <w:right w:val="none" w:sz="0" w:space="0" w:color="auto"/>
          </w:divBdr>
        </w:div>
        <w:div w:id="1304002514">
          <w:marLeft w:val="720"/>
          <w:marRight w:val="0"/>
          <w:marTop w:val="240"/>
          <w:marBottom w:val="0"/>
          <w:divBdr>
            <w:top w:val="none" w:sz="0" w:space="0" w:color="auto"/>
            <w:left w:val="none" w:sz="0" w:space="0" w:color="auto"/>
            <w:bottom w:val="none" w:sz="0" w:space="0" w:color="auto"/>
            <w:right w:val="none" w:sz="0" w:space="0" w:color="auto"/>
          </w:divBdr>
        </w:div>
        <w:div w:id="1378237001">
          <w:marLeft w:val="720"/>
          <w:marRight w:val="0"/>
          <w:marTop w:val="240"/>
          <w:marBottom w:val="0"/>
          <w:divBdr>
            <w:top w:val="none" w:sz="0" w:space="0" w:color="auto"/>
            <w:left w:val="none" w:sz="0" w:space="0" w:color="auto"/>
            <w:bottom w:val="none" w:sz="0" w:space="0" w:color="auto"/>
            <w:right w:val="none" w:sz="0" w:space="0" w:color="auto"/>
          </w:divBdr>
        </w:div>
        <w:div w:id="1426464365">
          <w:marLeft w:val="720"/>
          <w:marRight w:val="0"/>
          <w:marTop w:val="240"/>
          <w:marBottom w:val="0"/>
          <w:divBdr>
            <w:top w:val="none" w:sz="0" w:space="0" w:color="auto"/>
            <w:left w:val="none" w:sz="0" w:space="0" w:color="auto"/>
            <w:bottom w:val="none" w:sz="0" w:space="0" w:color="auto"/>
            <w:right w:val="none" w:sz="0" w:space="0" w:color="auto"/>
          </w:divBdr>
        </w:div>
        <w:div w:id="1615212382">
          <w:marLeft w:val="720"/>
          <w:marRight w:val="0"/>
          <w:marTop w:val="240"/>
          <w:marBottom w:val="0"/>
          <w:divBdr>
            <w:top w:val="none" w:sz="0" w:space="0" w:color="auto"/>
            <w:left w:val="none" w:sz="0" w:space="0" w:color="auto"/>
            <w:bottom w:val="none" w:sz="0" w:space="0" w:color="auto"/>
            <w:right w:val="none" w:sz="0" w:space="0" w:color="auto"/>
          </w:divBdr>
        </w:div>
        <w:div w:id="1656252698">
          <w:marLeft w:val="720"/>
          <w:marRight w:val="0"/>
          <w:marTop w:val="240"/>
          <w:marBottom w:val="0"/>
          <w:divBdr>
            <w:top w:val="none" w:sz="0" w:space="0" w:color="auto"/>
            <w:left w:val="none" w:sz="0" w:space="0" w:color="auto"/>
            <w:bottom w:val="none" w:sz="0" w:space="0" w:color="auto"/>
            <w:right w:val="none" w:sz="0" w:space="0" w:color="auto"/>
          </w:divBdr>
        </w:div>
        <w:div w:id="1925145304">
          <w:marLeft w:val="720"/>
          <w:marRight w:val="0"/>
          <w:marTop w:val="240"/>
          <w:marBottom w:val="0"/>
          <w:divBdr>
            <w:top w:val="none" w:sz="0" w:space="0" w:color="auto"/>
            <w:left w:val="none" w:sz="0" w:space="0" w:color="auto"/>
            <w:bottom w:val="none" w:sz="0" w:space="0" w:color="auto"/>
            <w:right w:val="none" w:sz="0" w:space="0" w:color="auto"/>
          </w:divBdr>
        </w:div>
      </w:divsChild>
    </w:div>
    <w:div w:id="280379332">
      <w:bodyDiv w:val="1"/>
      <w:marLeft w:val="0"/>
      <w:marRight w:val="0"/>
      <w:marTop w:val="0"/>
      <w:marBottom w:val="0"/>
      <w:divBdr>
        <w:top w:val="none" w:sz="0" w:space="0" w:color="auto"/>
        <w:left w:val="none" w:sz="0" w:space="0" w:color="auto"/>
        <w:bottom w:val="none" w:sz="0" w:space="0" w:color="auto"/>
        <w:right w:val="none" w:sz="0" w:space="0" w:color="auto"/>
      </w:divBdr>
    </w:div>
    <w:div w:id="310866429">
      <w:bodyDiv w:val="1"/>
      <w:marLeft w:val="0"/>
      <w:marRight w:val="0"/>
      <w:marTop w:val="0"/>
      <w:marBottom w:val="0"/>
      <w:divBdr>
        <w:top w:val="none" w:sz="0" w:space="0" w:color="auto"/>
        <w:left w:val="none" w:sz="0" w:space="0" w:color="auto"/>
        <w:bottom w:val="none" w:sz="0" w:space="0" w:color="auto"/>
        <w:right w:val="none" w:sz="0" w:space="0" w:color="auto"/>
      </w:divBdr>
    </w:div>
    <w:div w:id="328218528">
      <w:bodyDiv w:val="1"/>
      <w:marLeft w:val="0"/>
      <w:marRight w:val="0"/>
      <w:marTop w:val="0"/>
      <w:marBottom w:val="0"/>
      <w:divBdr>
        <w:top w:val="none" w:sz="0" w:space="0" w:color="auto"/>
        <w:left w:val="none" w:sz="0" w:space="0" w:color="auto"/>
        <w:bottom w:val="none" w:sz="0" w:space="0" w:color="auto"/>
        <w:right w:val="none" w:sz="0" w:space="0" w:color="auto"/>
      </w:divBdr>
    </w:div>
    <w:div w:id="386271174">
      <w:bodyDiv w:val="1"/>
      <w:marLeft w:val="0"/>
      <w:marRight w:val="0"/>
      <w:marTop w:val="0"/>
      <w:marBottom w:val="0"/>
      <w:divBdr>
        <w:top w:val="none" w:sz="0" w:space="0" w:color="auto"/>
        <w:left w:val="none" w:sz="0" w:space="0" w:color="auto"/>
        <w:bottom w:val="none" w:sz="0" w:space="0" w:color="auto"/>
        <w:right w:val="none" w:sz="0" w:space="0" w:color="auto"/>
      </w:divBdr>
      <w:divsChild>
        <w:div w:id="862934860">
          <w:marLeft w:val="0"/>
          <w:marRight w:val="0"/>
          <w:marTop w:val="0"/>
          <w:marBottom w:val="0"/>
          <w:divBdr>
            <w:top w:val="none" w:sz="0" w:space="0" w:color="auto"/>
            <w:left w:val="none" w:sz="0" w:space="0" w:color="auto"/>
            <w:bottom w:val="none" w:sz="0" w:space="0" w:color="auto"/>
            <w:right w:val="none" w:sz="0" w:space="0" w:color="auto"/>
          </w:divBdr>
        </w:div>
        <w:div w:id="1764497126">
          <w:marLeft w:val="0"/>
          <w:marRight w:val="0"/>
          <w:marTop w:val="0"/>
          <w:marBottom w:val="0"/>
          <w:divBdr>
            <w:top w:val="none" w:sz="0" w:space="0" w:color="auto"/>
            <w:left w:val="none" w:sz="0" w:space="0" w:color="auto"/>
            <w:bottom w:val="none" w:sz="0" w:space="0" w:color="auto"/>
            <w:right w:val="none" w:sz="0" w:space="0" w:color="auto"/>
          </w:divBdr>
        </w:div>
        <w:div w:id="2033262689">
          <w:marLeft w:val="0"/>
          <w:marRight w:val="0"/>
          <w:marTop w:val="0"/>
          <w:marBottom w:val="0"/>
          <w:divBdr>
            <w:top w:val="none" w:sz="0" w:space="0" w:color="auto"/>
            <w:left w:val="none" w:sz="0" w:space="0" w:color="auto"/>
            <w:bottom w:val="none" w:sz="0" w:space="0" w:color="auto"/>
            <w:right w:val="none" w:sz="0" w:space="0" w:color="auto"/>
          </w:divBdr>
        </w:div>
      </w:divsChild>
    </w:div>
    <w:div w:id="410464511">
      <w:bodyDiv w:val="1"/>
      <w:marLeft w:val="0"/>
      <w:marRight w:val="0"/>
      <w:marTop w:val="0"/>
      <w:marBottom w:val="0"/>
      <w:divBdr>
        <w:top w:val="none" w:sz="0" w:space="0" w:color="auto"/>
        <w:left w:val="none" w:sz="0" w:space="0" w:color="auto"/>
        <w:bottom w:val="none" w:sz="0" w:space="0" w:color="auto"/>
        <w:right w:val="none" w:sz="0" w:space="0" w:color="auto"/>
      </w:divBdr>
    </w:div>
    <w:div w:id="523446524">
      <w:bodyDiv w:val="1"/>
      <w:marLeft w:val="0"/>
      <w:marRight w:val="0"/>
      <w:marTop w:val="0"/>
      <w:marBottom w:val="0"/>
      <w:divBdr>
        <w:top w:val="none" w:sz="0" w:space="0" w:color="auto"/>
        <w:left w:val="none" w:sz="0" w:space="0" w:color="auto"/>
        <w:bottom w:val="none" w:sz="0" w:space="0" w:color="auto"/>
        <w:right w:val="none" w:sz="0" w:space="0" w:color="auto"/>
      </w:divBdr>
    </w:div>
    <w:div w:id="525560210">
      <w:bodyDiv w:val="1"/>
      <w:marLeft w:val="0"/>
      <w:marRight w:val="0"/>
      <w:marTop w:val="0"/>
      <w:marBottom w:val="0"/>
      <w:divBdr>
        <w:top w:val="none" w:sz="0" w:space="0" w:color="auto"/>
        <w:left w:val="none" w:sz="0" w:space="0" w:color="auto"/>
        <w:bottom w:val="none" w:sz="0" w:space="0" w:color="auto"/>
        <w:right w:val="none" w:sz="0" w:space="0" w:color="auto"/>
      </w:divBdr>
    </w:div>
    <w:div w:id="530606862">
      <w:bodyDiv w:val="1"/>
      <w:marLeft w:val="0"/>
      <w:marRight w:val="0"/>
      <w:marTop w:val="0"/>
      <w:marBottom w:val="0"/>
      <w:divBdr>
        <w:top w:val="none" w:sz="0" w:space="0" w:color="auto"/>
        <w:left w:val="none" w:sz="0" w:space="0" w:color="auto"/>
        <w:bottom w:val="none" w:sz="0" w:space="0" w:color="auto"/>
        <w:right w:val="none" w:sz="0" w:space="0" w:color="auto"/>
      </w:divBdr>
    </w:div>
    <w:div w:id="543100372">
      <w:bodyDiv w:val="1"/>
      <w:marLeft w:val="0"/>
      <w:marRight w:val="0"/>
      <w:marTop w:val="0"/>
      <w:marBottom w:val="0"/>
      <w:divBdr>
        <w:top w:val="none" w:sz="0" w:space="0" w:color="auto"/>
        <w:left w:val="none" w:sz="0" w:space="0" w:color="auto"/>
        <w:bottom w:val="none" w:sz="0" w:space="0" w:color="auto"/>
        <w:right w:val="none" w:sz="0" w:space="0" w:color="auto"/>
      </w:divBdr>
    </w:div>
    <w:div w:id="562761073">
      <w:bodyDiv w:val="1"/>
      <w:marLeft w:val="0"/>
      <w:marRight w:val="0"/>
      <w:marTop w:val="0"/>
      <w:marBottom w:val="0"/>
      <w:divBdr>
        <w:top w:val="none" w:sz="0" w:space="0" w:color="auto"/>
        <w:left w:val="none" w:sz="0" w:space="0" w:color="auto"/>
        <w:bottom w:val="none" w:sz="0" w:space="0" w:color="auto"/>
        <w:right w:val="none" w:sz="0" w:space="0" w:color="auto"/>
      </w:divBdr>
    </w:div>
    <w:div w:id="593787811">
      <w:bodyDiv w:val="1"/>
      <w:marLeft w:val="0"/>
      <w:marRight w:val="0"/>
      <w:marTop w:val="0"/>
      <w:marBottom w:val="0"/>
      <w:divBdr>
        <w:top w:val="none" w:sz="0" w:space="0" w:color="auto"/>
        <w:left w:val="none" w:sz="0" w:space="0" w:color="auto"/>
        <w:bottom w:val="none" w:sz="0" w:space="0" w:color="auto"/>
        <w:right w:val="none" w:sz="0" w:space="0" w:color="auto"/>
      </w:divBdr>
    </w:div>
    <w:div w:id="622005518">
      <w:bodyDiv w:val="1"/>
      <w:marLeft w:val="0"/>
      <w:marRight w:val="0"/>
      <w:marTop w:val="0"/>
      <w:marBottom w:val="0"/>
      <w:divBdr>
        <w:top w:val="none" w:sz="0" w:space="0" w:color="auto"/>
        <w:left w:val="none" w:sz="0" w:space="0" w:color="auto"/>
        <w:bottom w:val="none" w:sz="0" w:space="0" w:color="auto"/>
        <w:right w:val="none" w:sz="0" w:space="0" w:color="auto"/>
      </w:divBdr>
    </w:div>
    <w:div w:id="637346941">
      <w:bodyDiv w:val="1"/>
      <w:marLeft w:val="0"/>
      <w:marRight w:val="0"/>
      <w:marTop w:val="0"/>
      <w:marBottom w:val="0"/>
      <w:divBdr>
        <w:top w:val="none" w:sz="0" w:space="0" w:color="auto"/>
        <w:left w:val="none" w:sz="0" w:space="0" w:color="auto"/>
        <w:bottom w:val="none" w:sz="0" w:space="0" w:color="auto"/>
        <w:right w:val="none" w:sz="0" w:space="0" w:color="auto"/>
      </w:divBdr>
    </w:div>
    <w:div w:id="659308176">
      <w:bodyDiv w:val="1"/>
      <w:marLeft w:val="0"/>
      <w:marRight w:val="0"/>
      <w:marTop w:val="0"/>
      <w:marBottom w:val="0"/>
      <w:divBdr>
        <w:top w:val="none" w:sz="0" w:space="0" w:color="auto"/>
        <w:left w:val="none" w:sz="0" w:space="0" w:color="auto"/>
        <w:bottom w:val="none" w:sz="0" w:space="0" w:color="auto"/>
        <w:right w:val="none" w:sz="0" w:space="0" w:color="auto"/>
      </w:divBdr>
    </w:div>
    <w:div w:id="707340920">
      <w:bodyDiv w:val="1"/>
      <w:marLeft w:val="0"/>
      <w:marRight w:val="0"/>
      <w:marTop w:val="0"/>
      <w:marBottom w:val="0"/>
      <w:divBdr>
        <w:top w:val="none" w:sz="0" w:space="0" w:color="auto"/>
        <w:left w:val="none" w:sz="0" w:space="0" w:color="auto"/>
        <w:bottom w:val="none" w:sz="0" w:space="0" w:color="auto"/>
        <w:right w:val="none" w:sz="0" w:space="0" w:color="auto"/>
      </w:divBdr>
    </w:div>
    <w:div w:id="729620850">
      <w:bodyDiv w:val="1"/>
      <w:marLeft w:val="0"/>
      <w:marRight w:val="0"/>
      <w:marTop w:val="0"/>
      <w:marBottom w:val="0"/>
      <w:divBdr>
        <w:top w:val="none" w:sz="0" w:space="0" w:color="auto"/>
        <w:left w:val="none" w:sz="0" w:space="0" w:color="auto"/>
        <w:bottom w:val="none" w:sz="0" w:space="0" w:color="auto"/>
        <w:right w:val="none" w:sz="0" w:space="0" w:color="auto"/>
      </w:divBdr>
    </w:div>
    <w:div w:id="771556412">
      <w:bodyDiv w:val="1"/>
      <w:marLeft w:val="0"/>
      <w:marRight w:val="0"/>
      <w:marTop w:val="0"/>
      <w:marBottom w:val="0"/>
      <w:divBdr>
        <w:top w:val="none" w:sz="0" w:space="0" w:color="auto"/>
        <w:left w:val="none" w:sz="0" w:space="0" w:color="auto"/>
        <w:bottom w:val="none" w:sz="0" w:space="0" w:color="auto"/>
        <w:right w:val="none" w:sz="0" w:space="0" w:color="auto"/>
      </w:divBdr>
    </w:div>
    <w:div w:id="777717282">
      <w:bodyDiv w:val="1"/>
      <w:marLeft w:val="0"/>
      <w:marRight w:val="0"/>
      <w:marTop w:val="0"/>
      <w:marBottom w:val="0"/>
      <w:divBdr>
        <w:top w:val="none" w:sz="0" w:space="0" w:color="auto"/>
        <w:left w:val="none" w:sz="0" w:space="0" w:color="auto"/>
        <w:bottom w:val="none" w:sz="0" w:space="0" w:color="auto"/>
        <w:right w:val="none" w:sz="0" w:space="0" w:color="auto"/>
      </w:divBdr>
    </w:div>
    <w:div w:id="809833141">
      <w:bodyDiv w:val="1"/>
      <w:marLeft w:val="0"/>
      <w:marRight w:val="0"/>
      <w:marTop w:val="0"/>
      <w:marBottom w:val="0"/>
      <w:divBdr>
        <w:top w:val="none" w:sz="0" w:space="0" w:color="auto"/>
        <w:left w:val="none" w:sz="0" w:space="0" w:color="auto"/>
        <w:bottom w:val="none" w:sz="0" w:space="0" w:color="auto"/>
        <w:right w:val="none" w:sz="0" w:space="0" w:color="auto"/>
      </w:divBdr>
    </w:div>
    <w:div w:id="824205500">
      <w:bodyDiv w:val="1"/>
      <w:marLeft w:val="0"/>
      <w:marRight w:val="0"/>
      <w:marTop w:val="0"/>
      <w:marBottom w:val="0"/>
      <w:divBdr>
        <w:top w:val="none" w:sz="0" w:space="0" w:color="auto"/>
        <w:left w:val="none" w:sz="0" w:space="0" w:color="auto"/>
        <w:bottom w:val="none" w:sz="0" w:space="0" w:color="auto"/>
        <w:right w:val="none" w:sz="0" w:space="0" w:color="auto"/>
      </w:divBdr>
      <w:divsChild>
        <w:div w:id="591088143">
          <w:marLeft w:val="547"/>
          <w:marRight w:val="0"/>
          <w:marTop w:val="400"/>
          <w:marBottom w:val="0"/>
          <w:divBdr>
            <w:top w:val="none" w:sz="0" w:space="0" w:color="auto"/>
            <w:left w:val="none" w:sz="0" w:space="0" w:color="auto"/>
            <w:bottom w:val="none" w:sz="0" w:space="0" w:color="auto"/>
            <w:right w:val="none" w:sz="0" w:space="0" w:color="auto"/>
          </w:divBdr>
        </w:div>
      </w:divsChild>
    </w:div>
    <w:div w:id="850409875">
      <w:bodyDiv w:val="1"/>
      <w:marLeft w:val="0"/>
      <w:marRight w:val="0"/>
      <w:marTop w:val="0"/>
      <w:marBottom w:val="0"/>
      <w:divBdr>
        <w:top w:val="none" w:sz="0" w:space="0" w:color="auto"/>
        <w:left w:val="none" w:sz="0" w:space="0" w:color="auto"/>
        <w:bottom w:val="none" w:sz="0" w:space="0" w:color="auto"/>
        <w:right w:val="none" w:sz="0" w:space="0" w:color="auto"/>
      </w:divBdr>
    </w:div>
    <w:div w:id="902914337">
      <w:bodyDiv w:val="1"/>
      <w:marLeft w:val="0"/>
      <w:marRight w:val="0"/>
      <w:marTop w:val="0"/>
      <w:marBottom w:val="0"/>
      <w:divBdr>
        <w:top w:val="none" w:sz="0" w:space="0" w:color="auto"/>
        <w:left w:val="none" w:sz="0" w:space="0" w:color="auto"/>
        <w:bottom w:val="none" w:sz="0" w:space="0" w:color="auto"/>
        <w:right w:val="none" w:sz="0" w:space="0" w:color="auto"/>
      </w:divBdr>
    </w:div>
    <w:div w:id="919411743">
      <w:bodyDiv w:val="1"/>
      <w:marLeft w:val="0"/>
      <w:marRight w:val="0"/>
      <w:marTop w:val="0"/>
      <w:marBottom w:val="0"/>
      <w:divBdr>
        <w:top w:val="none" w:sz="0" w:space="0" w:color="auto"/>
        <w:left w:val="none" w:sz="0" w:space="0" w:color="auto"/>
        <w:bottom w:val="none" w:sz="0" w:space="0" w:color="auto"/>
        <w:right w:val="none" w:sz="0" w:space="0" w:color="auto"/>
      </w:divBdr>
      <w:divsChild>
        <w:div w:id="851460036">
          <w:marLeft w:val="0"/>
          <w:marRight w:val="0"/>
          <w:marTop w:val="0"/>
          <w:marBottom w:val="0"/>
          <w:divBdr>
            <w:top w:val="none" w:sz="0" w:space="0" w:color="auto"/>
            <w:left w:val="none" w:sz="0" w:space="0" w:color="auto"/>
            <w:bottom w:val="none" w:sz="0" w:space="0" w:color="auto"/>
            <w:right w:val="none" w:sz="0" w:space="0" w:color="auto"/>
          </w:divBdr>
          <w:divsChild>
            <w:div w:id="410662962">
              <w:marLeft w:val="0"/>
              <w:marRight w:val="0"/>
              <w:marTop w:val="0"/>
              <w:marBottom w:val="0"/>
              <w:divBdr>
                <w:top w:val="none" w:sz="0" w:space="0" w:color="auto"/>
                <w:left w:val="none" w:sz="0" w:space="0" w:color="auto"/>
                <w:bottom w:val="none" w:sz="0" w:space="0" w:color="auto"/>
                <w:right w:val="none" w:sz="0" w:space="0" w:color="auto"/>
              </w:divBdr>
            </w:div>
            <w:div w:id="1789886057">
              <w:marLeft w:val="0"/>
              <w:marRight w:val="0"/>
              <w:marTop w:val="0"/>
              <w:marBottom w:val="0"/>
              <w:divBdr>
                <w:top w:val="none" w:sz="0" w:space="0" w:color="auto"/>
                <w:left w:val="none" w:sz="0" w:space="0" w:color="auto"/>
                <w:bottom w:val="none" w:sz="0" w:space="0" w:color="auto"/>
                <w:right w:val="none" w:sz="0" w:space="0" w:color="auto"/>
              </w:divBdr>
            </w:div>
          </w:divsChild>
        </w:div>
        <w:div w:id="935091150">
          <w:marLeft w:val="0"/>
          <w:marRight w:val="0"/>
          <w:marTop w:val="0"/>
          <w:marBottom w:val="0"/>
          <w:divBdr>
            <w:top w:val="none" w:sz="0" w:space="0" w:color="auto"/>
            <w:left w:val="none" w:sz="0" w:space="0" w:color="auto"/>
            <w:bottom w:val="none" w:sz="0" w:space="0" w:color="auto"/>
            <w:right w:val="none" w:sz="0" w:space="0" w:color="auto"/>
          </w:divBdr>
          <w:divsChild>
            <w:div w:id="419328444">
              <w:marLeft w:val="0"/>
              <w:marRight w:val="0"/>
              <w:marTop w:val="0"/>
              <w:marBottom w:val="0"/>
              <w:divBdr>
                <w:top w:val="none" w:sz="0" w:space="0" w:color="auto"/>
                <w:left w:val="none" w:sz="0" w:space="0" w:color="auto"/>
                <w:bottom w:val="none" w:sz="0" w:space="0" w:color="auto"/>
                <w:right w:val="none" w:sz="0" w:space="0" w:color="auto"/>
              </w:divBdr>
            </w:div>
            <w:div w:id="1499426148">
              <w:marLeft w:val="0"/>
              <w:marRight w:val="0"/>
              <w:marTop w:val="0"/>
              <w:marBottom w:val="0"/>
              <w:divBdr>
                <w:top w:val="none" w:sz="0" w:space="0" w:color="auto"/>
                <w:left w:val="none" w:sz="0" w:space="0" w:color="auto"/>
                <w:bottom w:val="none" w:sz="0" w:space="0" w:color="auto"/>
                <w:right w:val="none" w:sz="0" w:space="0" w:color="auto"/>
              </w:divBdr>
            </w:div>
          </w:divsChild>
        </w:div>
        <w:div w:id="938176191">
          <w:marLeft w:val="0"/>
          <w:marRight w:val="0"/>
          <w:marTop w:val="0"/>
          <w:marBottom w:val="0"/>
          <w:divBdr>
            <w:top w:val="none" w:sz="0" w:space="0" w:color="auto"/>
            <w:left w:val="none" w:sz="0" w:space="0" w:color="auto"/>
            <w:bottom w:val="none" w:sz="0" w:space="0" w:color="auto"/>
            <w:right w:val="none" w:sz="0" w:space="0" w:color="auto"/>
          </w:divBdr>
          <w:divsChild>
            <w:div w:id="1540512827">
              <w:marLeft w:val="0"/>
              <w:marRight w:val="0"/>
              <w:marTop w:val="0"/>
              <w:marBottom w:val="0"/>
              <w:divBdr>
                <w:top w:val="none" w:sz="0" w:space="0" w:color="auto"/>
                <w:left w:val="none" w:sz="0" w:space="0" w:color="auto"/>
                <w:bottom w:val="none" w:sz="0" w:space="0" w:color="auto"/>
                <w:right w:val="none" w:sz="0" w:space="0" w:color="auto"/>
              </w:divBdr>
            </w:div>
            <w:div w:id="1886092391">
              <w:marLeft w:val="0"/>
              <w:marRight w:val="0"/>
              <w:marTop w:val="0"/>
              <w:marBottom w:val="0"/>
              <w:divBdr>
                <w:top w:val="none" w:sz="0" w:space="0" w:color="auto"/>
                <w:left w:val="none" w:sz="0" w:space="0" w:color="auto"/>
                <w:bottom w:val="none" w:sz="0" w:space="0" w:color="auto"/>
                <w:right w:val="none" w:sz="0" w:space="0" w:color="auto"/>
              </w:divBdr>
            </w:div>
          </w:divsChild>
        </w:div>
        <w:div w:id="1092430892">
          <w:marLeft w:val="0"/>
          <w:marRight w:val="0"/>
          <w:marTop w:val="0"/>
          <w:marBottom w:val="0"/>
          <w:divBdr>
            <w:top w:val="none" w:sz="0" w:space="0" w:color="auto"/>
            <w:left w:val="none" w:sz="0" w:space="0" w:color="auto"/>
            <w:bottom w:val="none" w:sz="0" w:space="0" w:color="auto"/>
            <w:right w:val="none" w:sz="0" w:space="0" w:color="auto"/>
          </w:divBdr>
          <w:divsChild>
            <w:div w:id="186061410">
              <w:marLeft w:val="0"/>
              <w:marRight w:val="0"/>
              <w:marTop w:val="0"/>
              <w:marBottom w:val="0"/>
              <w:divBdr>
                <w:top w:val="none" w:sz="0" w:space="0" w:color="auto"/>
                <w:left w:val="none" w:sz="0" w:space="0" w:color="auto"/>
                <w:bottom w:val="none" w:sz="0" w:space="0" w:color="auto"/>
                <w:right w:val="none" w:sz="0" w:space="0" w:color="auto"/>
              </w:divBdr>
            </w:div>
            <w:div w:id="1444350787">
              <w:marLeft w:val="0"/>
              <w:marRight w:val="0"/>
              <w:marTop w:val="0"/>
              <w:marBottom w:val="0"/>
              <w:divBdr>
                <w:top w:val="none" w:sz="0" w:space="0" w:color="auto"/>
                <w:left w:val="none" w:sz="0" w:space="0" w:color="auto"/>
                <w:bottom w:val="none" w:sz="0" w:space="0" w:color="auto"/>
                <w:right w:val="none" w:sz="0" w:space="0" w:color="auto"/>
              </w:divBdr>
            </w:div>
          </w:divsChild>
        </w:div>
        <w:div w:id="1458911372">
          <w:marLeft w:val="0"/>
          <w:marRight w:val="0"/>
          <w:marTop w:val="0"/>
          <w:marBottom w:val="0"/>
          <w:divBdr>
            <w:top w:val="none" w:sz="0" w:space="0" w:color="auto"/>
            <w:left w:val="none" w:sz="0" w:space="0" w:color="auto"/>
            <w:bottom w:val="none" w:sz="0" w:space="0" w:color="auto"/>
            <w:right w:val="none" w:sz="0" w:space="0" w:color="auto"/>
          </w:divBdr>
          <w:divsChild>
            <w:div w:id="177355245">
              <w:marLeft w:val="0"/>
              <w:marRight w:val="0"/>
              <w:marTop w:val="0"/>
              <w:marBottom w:val="0"/>
              <w:divBdr>
                <w:top w:val="none" w:sz="0" w:space="0" w:color="auto"/>
                <w:left w:val="none" w:sz="0" w:space="0" w:color="auto"/>
                <w:bottom w:val="none" w:sz="0" w:space="0" w:color="auto"/>
                <w:right w:val="none" w:sz="0" w:space="0" w:color="auto"/>
              </w:divBdr>
            </w:div>
            <w:div w:id="114242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79746">
      <w:bodyDiv w:val="1"/>
      <w:marLeft w:val="0"/>
      <w:marRight w:val="0"/>
      <w:marTop w:val="0"/>
      <w:marBottom w:val="0"/>
      <w:divBdr>
        <w:top w:val="none" w:sz="0" w:space="0" w:color="auto"/>
        <w:left w:val="none" w:sz="0" w:space="0" w:color="auto"/>
        <w:bottom w:val="none" w:sz="0" w:space="0" w:color="auto"/>
        <w:right w:val="none" w:sz="0" w:space="0" w:color="auto"/>
      </w:divBdr>
    </w:div>
    <w:div w:id="982852118">
      <w:bodyDiv w:val="1"/>
      <w:marLeft w:val="0"/>
      <w:marRight w:val="0"/>
      <w:marTop w:val="0"/>
      <w:marBottom w:val="0"/>
      <w:divBdr>
        <w:top w:val="none" w:sz="0" w:space="0" w:color="auto"/>
        <w:left w:val="none" w:sz="0" w:space="0" w:color="auto"/>
        <w:bottom w:val="none" w:sz="0" w:space="0" w:color="auto"/>
        <w:right w:val="none" w:sz="0" w:space="0" w:color="auto"/>
      </w:divBdr>
    </w:div>
    <w:div w:id="995916114">
      <w:bodyDiv w:val="1"/>
      <w:marLeft w:val="0"/>
      <w:marRight w:val="0"/>
      <w:marTop w:val="0"/>
      <w:marBottom w:val="0"/>
      <w:divBdr>
        <w:top w:val="none" w:sz="0" w:space="0" w:color="auto"/>
        <w:left w:val="none" w:sz="0" w:space="0" w:color="auto"/>
        <w:bottom w:val="none" w:sz="0" w:space="0" w:color="auto"/>
        <w:right w:val="none" w:sz="0" w:space="0" w:color="auto"/>
      </w:divBdr>
    </w:div>
    <w:div w:id="1021517548">
      <w:bodyDiv w:val="1"/>
      <w:marLeft w:val="0"/>
      <w:marRight w:val="0"/>
      <w:marTop w:val="0"/>
      <w:marBottom w:val="0"/>
      <w:divBdr>
        <w:top w:val="none" w:sz="0" w:space="0" w:color="auto"/>
        <w:left w:val="none" w:sz="0" w:space="0" w:color="auto"/>
        <w:bottom w:val="none" w:sz="0" w:space="0" w:color="auto"/>
        <w:right w:val="none" w:sz="0" w:space="0" w:color="auto"/>
      </w:divBdr>
    </w:div>
    <w:div w:id="1051341296">
      <w:bodyDiv w:val="1"/>
      <w:marLeft w:val="0"/>
      <w:marRight w:val="0"/>
      <w:marTop w:val="0"/>
      <w:marBottom w:val="0"/>
      <w:divBdr>
        <w:top w:val="none" w:sz="0" w:space="0" w:color="auto"/>
        <w:left w:val="none" w:sz="0" w:space="0" w:color="auto"/>
        <w:bottom w:val="none" w:sz="0" w:space="0" w:color="auto"/>
        <w:right w:val="none" w:sz="0" w:space="0" w:color="auto"/>
      </w:divBdr>
      <w:divsChild>
        <w:div w:id="88474008">
          <w:marLeft w:val="0"/>
          <w:marRight w:val="0"/>
          <w:marTop w:val="0"/>
          <w:marBottom w:val="0"/>
          <w:divBdr>
            <w:top w:val="none" w:sz="0" w:space="0" w:color="auto"/>
            <w:left w:val="none" w:sz="0" w:space="0" w:color="auto"/>
            <w:bottom w:val="none" w:sz="0" w:space="0" w:color="auto"/>
            <w:right w:val="none" w:sz="0" w:space="0" w:color="auto"/>
          </w:divBdr>
          <w:divsChild>
            <w:div w:id="1208101239">
              <w:marLeft w:val="0"/>
              <w:marRight w:val="0"/>
              <w:marTop w:val="0"/>
              <w:marBottom w:val="0"/>
              <w:divBdr>
                <w:top w:val="none" w:sz="0" w:space="0" w:color="auto"/>
                <w:left w:val="none" w:sz="0" w:space="0" w:color="auto"/>
                <w:bottom w:val="none" w:sz="0" w:space="0" w:color="auto"/>
                <w:right w:val="none" w:sz="0" w:space="0" w:color="auto"/>
              </w:divBdr>
            </w:div>
            <w:div w:id="1580601328">
              <w:marLeft w:val="0"/>
              <w:marRight w:val="0"/>
              <w:marTop w:val="0"/>
              <w:marBottom w:val="0"/>
              <w:divBdr>
                <w:top w:val="none" w:sz="0" w:space="0" w:color="auto"/>
                <w:left w:val="none" w:sz="0" w:space="0" w:color="auto"/>
                <w:bottom w:val="none" w:sz="0" w:space="0" w:color="auto"/>
                <w:right w:val="none" w:sz="0" w:space="0" w:color="auto"/>
              </w:divBdr>
            </w:div>
          </w:divsChild>
        </w:div>
        <w:div w:id="200479427">
          <w:marLeft w:val="0"/>
          <w:marRight w:val="0"/>
          <w:marTop w:val="0"/>
          <w:marBottom w:val="0"/>
          <w:divBdr>
            <w:top w:val="none" w:sz="0" w:space="0" w:color="auto"/>
            <w:left w:val="none" w:sz="0" w:space="0" w:color="auto"/>
            <w:bottom w:val="none" w:sz="0" w:space="0" w:color="auto"/>
            <w:right w:val="none" w:sz="0" w:space="0" w:color="auto"/>
          </w:divBdr>
          <w:divsChild>
            <w:div w:id="448941185">
              <w:marLeft w:val="0"/>
              <w:marRight w:val="0"/>
              <w:marTop w:val="0"/>
              <w:marBottom w:val="0"/>
              <w:divBdr>
                <w:top w:val="none" w:sz="0" w:space="0" w:color="auto"/>
                <w:left w:val="none" w:sz="0" w:space="0" w:color="auto"/>
                <w:bottom w:val="none" w:sz="0" w:space="0" w:color="auto"/>
                <w:right w:val="none" w:sz="0" w:space="0" w:color="auto"/>
              </w:divBdr>
            </w:div>
            <w:div w:id="1145853642">
              <w:marLeft w:val="0"/>
              <w:marRight w:val="0"/>
              <w:marTop w:val="0"/>
              <w:marBottom w:val="0"/>
              <w:divBdr>
                <w:top w:val="none" w:sz="0" w:space="0" w:color="auto"/>
                <w:left w:val="none" w:sz="0" w:space="0" w:color="auto"/>
                <w:bottom w:val="none" w:sz="0" w:space="0" w:color="auto"/>
                <w:right w:val="none" w:sz="0" w:space="0" w:color="auto"/>
              </w:divBdr>
            </w:div>
          </w:divsChild>
        </w:div>
        <w:div w:id="409809615">
          <w:marLeft w:val="0"/>
          <w:marRight w:val="0"/>
          <w:marTop w:val="0"/>
          <w:marBottom w:val="0"/>
          <w:divBdr>
            <w:top w:val="none" w:sz="0" w:space="0" w:color="auto"/>
            <w:left w:val="none" w:sz="0" w:space="0" w:color="auto"/>
            <w:bottom w:val="none" w:sz="0" w:space="0" w:color="auto"/>
            <w:right w:val="none" w:sz="0" w:space="0" w:color="auto"/>
          </w:divBdr>
          <w:divsChild>
            <w:div w:id="244075833">
              <w:marLeft w:val="0"/>
              <w:marRight w:val="0"/>
              <w:marTop w:val="0"/>
              <w:marBottom w:val="0"/>
              <w:divBdr>
                <w:top w:val="none" w:sz="0" w:space="0" w:color="auto"/>
                <w:left w:val="none" w:sz="0" w:space="0" w:color="auto"/>
                <w:bottom w:val="none" w:sz="0" w:space="0" w:color="auto"/>
                <w:right w:val="none" w:sz="0" w:space="0" w:color="auto"/>
              </w:divBdr>
            </w:div>
            <w:div w:id="904029855">
              <w:marLeft w:val="0"/>
              <w:marRight w:val="0"/>
              <w:marTop w:val="0"/>
              <w:marBottom w:val="0"/>
              <w:divBdr>
                <w:top w:val="none" w:sz="0" w:space="0" w:color="auto"/>
                <w:left w:val="none" w:sz="0" w:space="0" w:color="auto"/>
                <w:bottom w:val="none" w:sz="0" w:space="0" w:color="auto"/>
                <w:right w:val="none" w:sz="0" w:space="0" w:color="auto"/>
              </w:divBdr>
            </w:div>
          </w:divsChild>
        </w:div>
        <w:div w:id="1152133880">
          <w:marLeft w:val="0"/>
          <w:marRight w:val="0"/>
          <w:marTop w:val="0"/>
          <w:marBottom w:val="0"/>
          <w:divBdr>
            <w:top w:val="none" w:sz="0" w:space="0" w:color="auto"/>
            <w:left w:val="none" w:sz="0" w:space="0" w:color="auto"/>
            <w:bottom w:val="none" w:sz="0" w:space="0" w:color="auto"/>
            <w:right w:val="none" w:sz="0" w:space="0" w:color="auto"/>
          </w:divBdr>
          <w:divsChild>
            <w:div w:id="1145004751">
              <w:marLeft w:val="0"/>
              <w:marRight w:val="0"/>
              <w:marTop w:val="0"/>
              <w:marBottom w:val="0"/>
              <w:divBdr>
                <w:top w:val="none" w:sz="0" w:space="0" w:color="auto"/>
                <w:left w:val="none" w:sz="0" w:space="0" w:color="auto"/>
                <w:bottom w:val="none" w:sz="0" w:space="0" w:color="auto"/>
                <w:right w:val="none" w:sz="0" w:space="0" w:color="auto"/>
              </w:divBdr>
            </w:div>
            <w:div w:id="1625967963">
              <w:marLeft w:val="0"/>
              <w:marRight w:val="0"/>
              <w:marTop w:val="0"/>
              <w:marBottom w:val="0"/>
              <w:divBdr>
                <w:top w:val="none" w:sz="0" w:space="0" w:color="auto"/>
                <w:left w:val="none" w:sz="0" w:space="0" w:color="auto"/>
                <w:bottom w:val="none" w:sz="0" w:space="0" w:color="auto"/>
                <w:right w:val="none" w:sz="0" w:space="0" w:color="auto"/>
              </w:divBdr>
            </w:div>
          </w:divsChild>
        </w:div>
        <w:div w:id="1568420058">
          <w:marLeft w:val="0"/>
          <w:marRight w:val="0"/>
          <w:marTop w:val="0"/>
          <w:marBottom w:val="0"/>
          <w:divBdr>
            <w:top w:val="none" w:sz="0" w:space="0" w:color="auto"/>
            <w:left w:val="none" w:sz="0" w:space="0" w:color="auto"/>
            <w:bottom w:val="none" w:sz="0" w:space="0" w:color="auto"/>
            <w:right w:val="none" w:sz="0" w:space="0" w:color="auto"/>
          </w:divBdr>
          <w:divsChild>
            <w:div w:id="563027926">
              <w:marLeft w:val="0"/>
              <w:marRight w:val="0"/>
              <w:marTop w:val="0"/>
              <w:marBottom w:val="0"/>
              <w:divBdr>
                <w:top w:val="none" w:sz="0" w:space="0" w:color="auto"/>
                <w:left w:val="none" w:sz="0" w:space="0" w:color="auto"/>
                <w:bottom w:val="none" w:sz="0" w:space="0" w:color="auto"/>
                <w:right w:val="none" w:sz="0" w:space="0" w:color="auto"/>
              </w:divBdr>
            </w:div>
            <w:div w:id="57497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037915">
      <w:bodyDiv w:val="1"/>
      <w:marLeft w:val="0"/>
      <w:marRight w:val="0"/>
      <w:marTop w:val="0"/>
      <w:marBottom w:val="0"/>
      <w:divBdr>
        <w:top w:val="none" w:sz="0" w:space="0" w:color="auto"/>
        <w:left w:val="none" w:sz="0" w:space="0" w:color="auto"/>
        <w:bottom w:val="none" w:sz="0" w:space="0" w:color="auto"/>
        <w:right w:val="none" w:sz="0" w:space="0" w:color="auto"/>
      </w:divBdr>
    </w:div>
    <w:div w:id="1150632678">
      <w:bodyDiv w:val="1"/>
      <w:marLeft w:val="0"/>
      <w:marRight w:val="0"/>
      <w:marTop w:val="0"/>
      <w:marBottom w:val="0"/>
      <w:divBdr>
        <w:top w:val="none" w:sz="0" w:space="0" w:color="auto"/>
        <w:left w:val="none" w:sz="0" w:space="0" w:color="auto"/>
        <w:bottom w:val="none" w:sz="0" w:space="0" w:color="auto"/>
        <w:right w:val="none" w:sz="0" w:space="0" w:color="auto"/>
      </w:divBdr>
    </w:div>
    <w:div w:id="1168640417">
      <w:bodyDiv w:val="1"/>
      <w:marLeft w:val="0"/>
      <w:marRight w:val="0"/>
      <w:marTop w:val="0"/>
      <w:marBottom w:val="0"/>
      <w:divBdr>
        <w:top w:val="none" w:sz="0" w:space="0" w:color="auto"/>
        <w:left w:val="none" w:sz="0" w:space="0" w:color="auto"/>
        <w:bottom w:val="none" w:sz="0" w:space="0" w:color="auto"/>
        <w:right w:val="none" w:sz="0" w:space="0" w:color="auto"/>
      </w:divBdr>
    </w:div>
    <w:div w:id="1223058069">
      <w:marLeft w:val="0"/>
      <w:marRight w:val="0"/>
      <w:marTop w:val="0"/>
      <w:marBottom w:val="0"/>
      <w:divBdr>
        <w:top w:val="none" w:sz="0" w:space="0" w:color="auto"/>
        <w:left w:val="none" w:sz="0" w:space="0" w:color="auto"/>
        <w:bottom w:val="none" w:sz="0" w:space="0" w:color="auto"/>
        <w:right w:val="none" w:sz="0" w:space="0" w:color="auto"/>
      </w:divBdr>
    </w:div>
    <w:div w:id="1231040403">
      <w:bodyDiv w:val="1"/>
      <w:marLeft w:val="0"/>
      <w:marRight w:val="0"/>
      <w:marTop w:val="0"/>
      <w:marBottom w:val="0"/>
      <w:divBdr>
        <w:top w:val="none" w:sz="0" w:space="0" w:color="auto"/>
        <w:left w:val="none" w:sz="0" w:space="0" w:color="auto"/>
        <w:bottom w:val="none" w:sz="0" w:space="0" w:color="auto"/>
        <w:right w:val="none" w:sz="0" w:space="0" w:color="auto"/>
      </w:divBdr>
    </w:div>
    <w:div w:id="1253128095">
      <w:bodyDiv w:val="1"/>
      <w:marLeft w:val="0"/>
      <w:marRight w:val="0"/>
      <w:marTop w:val="0"/>
      <w:marBottom w:val="0"/>
      <w:divBdr>
        <w:top w:val="none" w:sz="0" w:space="0" w:color="auto"/>
        <w:left w:val="none" w:sz="0" w:space="0" w:color="auto"/>
        <w:bottom w:val="none" w:sz="0" w:space="0" w:color="auto"/>
        <w:right w:val="none" w:sz="0" w:space="0" w:color="auto"/>
      </w:divBdr>
    </w:div>
    <w:div w:id="1272005594">
      <w:bodyDiv w:val="1"/>
      <w:marLeft w:val="0"/>
      <w:marRight w:val="0"/>
      <w:marTop w:val="0"/>
      <w:marBottom w:val="0"/>
      <w:divBdr>
        <w:top w:val="none" w:sz="0" w:space="0" w:color="auto"/>
        <w:left w:val="none" w:sz="0" w:space="0" w:color="auto"/>
        <w:bottom w:val="none" w:sz="0" w:space="0" w:color="auto"/>
        <w:right w:val="none" w:sz="0" w:space="0" w:color="auto"/>
      </w:divBdr>
    </w:div>
    <w:div w:id="1304385723">
      <w:bodyDiv w:val="1"/>
      <w:marLeft w:val="0"/>
      <w:marRight w:val="0"/>
      <w:marTop w:val="0"/>
      <w:marBottom w:val="0"/>
      <w:divBdr>
        <w:top w:val="none" w:sz="0" w:space="0" w:color="auto"/>
        <w:left w:val="none" w:sz="0" w:space="0" w:color="auto"/>
        <w:bottom w:val="none" w:sz="0" w:space="0" w:color="auto"/>
        <w:right w:val="none" w:sz="0" w:space="0" w:color="auto"/>
      </w:divBdr>
    </w:div>
    <w:div w:id="1388604163">
      <w:bodyDiv w:val="1"/>
      <w:marLeft w:val="0"/>
      <w:marRight w:val="0"/>
      <w:marTop w:val="0"/>
      <w:marBottom w:val="0"/>
      <w:divBdr>
        <w:top w:val="none" w:sz="0" w:space="0" w:color="auto"/>
        <w:left w:val="none" w:sz="0" w:space="0" w:color="auto"/>
        <w:bottom w:val="none" w:sz="0" w:space="0" w:color="auto"/>
        <w:right w:val="none" w:sz="0" w:space="0" w:color="auto"/>
      </w:divBdr>
    </w:div>
    <w:div w:id="1396008819">
      <w:bodyDiv w:val="1"/>
      <w:marLeft w:val="0"/>
      <w:marRight w:val="0"/>
      <w:marTop w:val="0"/>
      <w:marBottom w:val="0"/>
      <w:divBdr>
        <w:top w:val="none" w:sz="0" w:space="0" w:color="auto"/>
        <w:left w:val="none" w:sz="0" w:space="0" w:color="auto"/>
        <w:bottom w:val="none" w:sz="0" w:space="0" w:color="auto"/>
        <w:right w:val="none" w:sz="0" w:space="0" w:color="auto"/>
      </w:divBdr>
    </w:div>
    <w:div w:id="1401176938">
      <w:bodyDiv w:val="1"/>
      <w:marLeft w:val="0"/>
      <w:marRight w:val="0"/>
      <w:marTop w:val="0"/>
      <w:marBottom w:val="0"/>
      <w:divBdr>
        <w:top w:val="none" w:sz="0" w:space="0" w:color="auto"/>
        <w:left w:val="none" w:sz="0" w:space="0" w:color="auto"/>
        <w:bottom w:val="none" w:sz="0" w:space="0" w:color="auto"/>
        <w:right w:val="none" w:sz="0" w:space="0" w:color="auto"/>
      </w:divBdr>
    </w:div>
    <w:div w:id="1422529762">
      <w:bodyDiv w:val="1"/>
      <w:marLeft w:val="0"/>
      <w:marRight w:val="0"/>
      <w:marTop w:val="0"/>
      <w:marBottom w:val="0"/>
      <w:divBdr>
        <w:top w:val="none" w:sz="0" w:space="0" w:color="auto"/>
        <w:left w:val="none" w:sz="0" w:space="0" w:color="auto"/>
        <w:bottom w:val="none" w:sz="0" w:space="0" w:color="auto"/>
        <w:right w:val="none" w:sz="0" w:space="0" w:color="auto"/>
      </w:divBdr>
    </w:div>
    <w:div w:id="1423258722">
      <w:bodyDiv w:val="1"/>
      <w:marLeft w:val="0"/>
      <w:marRight w:val="0"/>
      <w:marTop w:val="0"/>
      <w:marBottom w:val="0"/>
      <w:divBdr>
        <w:top w:val="none" w:sz="0" w:space="0" w:color="auto"/>
        <w:left w:val="none" w:sz="0" w:space="0" w:color="auto"/>
        <w:bottom w:val="none" w:sz="0" w:space="0" w:color="auto"/>
        <w:right w:val="none" w:sz="0" w:space="0" w:color="auto"/>
      </w:divBdr>
    </w:div>
    <w:div w:id="1473870409">
      <w:bodyDiv w:val="1"/>
      <w:marLeft w:val="0"/>
      <w:marRight w:val="0"/>
      <w:marTop w:val="0"/>
      <w:marBottom w:val="0"/>
      <w:divBdr>
        <w:top w:val="none" w:sz="0" w:space="0" w:color="auto"/>
        <w:left w:val="none" w:sz="0" w:space="0" w:color="auto"/>
        <w:bottom w:val="none" w:sz="0" w:space="0" w:color="auto"/>
        <w:right w:val="none" w:sz="0" w:space="0" w:color="auto"/>
      </w:divBdr>
    </w:div>
    <w:div w:id="1505974453">
      <w:bodyDiv w:val="1"/>
      <w:marLeft w:val="0"/>
      <w:marRight w:val="0"/>
      <w:marTop w:val="0"/>
      <w:marBottom w:val="0"/>
      <w:divBdr>
        <w:top w:val="none" w:sz="0" w:space="0" w:color="auto"/>
        <w:left w:val="none" w:sz="0" w:space="0" w:color="auto"/>
        <w:bottom w:val="none" w:sz="0" w:space="0" w:color="auto"/>
        <w:right w:val="none" w:sz="0" w:space="0" w:color="auto"/>
      </w:divBdr>
    </w:div>
    <w:div w:id="1583373639">
      <w:bodyDiv w:val="1"/>
      <w:marLeft w:val="0"/>
      <w:marRight w:val="0"/>
      <w:marTop w:val="0"/>
      <w:marBottom w:val="0"/>
      <w:divBdr>
        <w:top w:val="none" w:sz="0" w:space="0" w:color="auto"/>
        <w:left w:val="none" w:sz="0" w:space="0" w:color="auto"/>
        <w:bottom w:val="none" w:sz="0" w:space="0" w:color="auto"/>
        <w:right w:val="none" w:sz="0" w:space="0" w:color="auto"/>
      </w:divBdr>
    </w:div>
    <w:div w:id="1612669779">
      <w:bodyDiv w:val="1"/>
      <w:marLeft w:val="0"/>
      <w:marRight w:val="0"/>
      <w:marTop w:val="0"/>
      <w:marBottom w:val="0"/>
      <w:divBdr>
        <w:top w:val="none" w:sz="0" w:space="0" w:color="auto"/>
        <w:left w:val="none" w:sz="0" w:space="0" w:color="auto"/>
        <w:bottom w:val="none" w:sz="0" w:space="0" w:color="auto"/>
        <w:right w:val="none" w:sz="0" w:space="0" w:color="auto"/>
      </w:divBdr>
    </w:div>
    <w:div w:id="1613048909">
      <w:bodyDiv w:val="1"/>
      <w:marLeft w:val="0"/>
      <w:marRight w:val="0"/>
      <w:marTop w:val="0"/>
      <w:marBottom w:val="0"/>
      <w:divBdr>
        <w:top w:val="none" w:sz="0" w:space="0" w:color="auto"/>
        <w:left w:val="none" w:sz="0" w:space="0" w:color="auto"/>
        <w:bottom w:val="none" w:sz="0" w:space="0" w:color="auto"/>
        <w:right w:val="none" w:sz="0" w:space="0" w:color="auto"/>
      </w:divBdr>
    </w:div>
    <w:div w:id="1639338325">
      <w:bodyDiv w:val="1"/>
      <w:marLeft w:val="0"/>
      <w:marRight w:val="0"/>
      <w:marTop w:val="0"/>
      <w:marBottom w:val="0"/>
      <w:divBdr>
        <w:top w:val="none" w:sz="0" w:space="0" w:color="auto"/>
        <w:left w:val="none" w:sz="0" w:space="0" w:color="auto"/>
        <w:bottom w:val="none" w:sz="0" w:space="0" w:color="auto"/>
        <w:right w:val="none" w:sz="0" w:space="0" w:color="auto"/>
      </w:divBdr>
    </w:div>
    <w:div w:id="1657799829">
      <w:bodyDiv w:val="1"/>
      <w:marLeft w:val="0"/>
      <w:marRight w:val="0"/>
      <w:marTop w:val="0"/>
      <w:marBottom w:val="0"/>
      <w:divBdr>
        <w:top w:val="none" w:sz="0" w:space="0" w:color="auto"/>
        <w:left w:val="none" w:sz="0" w:space="0" w:color="auto"/>
        <w:bottom w:val="none" w:sz="0" w:space="0" w:color="auto"/>
        <w:right w:val="none" w:sz="0" w:space="0" w:color="auto"/>
      </w:divBdr>
      <w:divsChild>
        <w:div w:id="75715784">
          <w:marLeft w:val="547"/>
          <w:marRight w:val="0"/>
          <w:marTop w:val="400"/>
          <w:marBottom w:val="0"/>
          <w:divBdr>
            <w:top w:val="none" w:sz="0" w:space="0" w:color="auto"/>
            <w:left w:val="none" w:sz="0" w:space="0" w:color="auto"/>
            <w:bottom w:val="none" w:sz="0" w:space="0" w:color="auto"/>
            <w:right w:val="none" w:sz="0" w:space="0" w:color="auto"/>
          </w:divBdr>
        </w:div>
        <w:div w:id="759907128">
          <w:marLeft w:val="547"/>
          <w:marRight w:val="0"/>
          <w:marTop w:val="400"/>
          <w:marBottom w:val="0"/>
          <w:divBdr>
            <w:top w:val="none" w:sz="0" w:space="0" w:color="auto"/>
            <w:left w:val="none" w:sz="0" w:space="0" w:color="auto"/>
            <w:bottom w:val="none" w:sz="0" w:space="0" w:color="auto"/>
            <w:right w:val="none" w:sz="0" w:space="0" w:color="auto"/>
          </w:divBdr>
        </w:div>
        <w:div w:id="782380015">
          <w:marLeft w:val="547"/>
          <w:marRight w:val="0"/>
          <w:marTop w:val="400"/>
          <w:marBottom w:val="0"/>
          <w:divBdr>
            <w:top w:val="none" w:sz="0" w:space="0" w:color="auto"/>
            <w:left w:val="none" w:sz="0" w:space="0" w:color="auto"/>
            <w:bottom w:val="none" w:sz="0" w:space="0" w:color="auto"/>
            <w:right w:val="none" w:sz="0" w:space="0" w:color="auto"/>
          </w:divBdr>
        </w:div>
        <w:div w:id="1878467634">
          <w:marLeft w:val="547"/>
          <w:marRight w:val="0"/>
          <w:marTop w:val="400"/>
          <w:marBottom w:val="0"/>
          <w:divBdr>
            <w:top w:val="none" w:sz="0" w:space="0" w:color="auto"/>
            <w:left w:val="none" w:sz="0" w:space="0" w:color="auto"/>
            <w:bottom w:val="none" w:sz="0" w:space="0" w:color="auto"/>
            <w:right w:val="none" w:sz="0" w:space="0" w:color="auto"/>
          </w:divBdr>
        </w:div>
      </w:divsChild>
    </w:div>
    <w:div w:id="1668436804">
      <w:bodyDiv w:val="1"/>
      <w:marLeft w:val="0"/>
      <w:marRight w:val="0"/>
      <w:marTop w:val="0"/>
      <w:marBottom w:val="0"/>
      <w:divBdr>
        <w:top w:val="none" w:sz="0" w:space="0" w:color="auto"/>
        <w:left w:val="none" w:sz="0" w:space="0" w:color="auto"/>
        <w:bottom w:val="none" w:sz="0" w:space="0" w:color="auto"/>
        <w:right w:val="none" w:sz="0" w:space="0" w:color="auto"/>
      </w:divBdr>
    </w:div>
    <w:div w:id="1671445776">
      <w:bodyDiv w:val="1"/>
      <w:marLeft w:val="0"/>
      <w:marRight w:val="0"/>
      <w:marTop w:val="0"/>
      <w:marBottom w:val="0"/>
      <w:divBdr>
        <w:top w:val="none" w:sz="0" w:space="0" w:color="auto"/>
        <w:left w:val="none" w:sz="0" w:space="0" w:color="auto"/>
        <w:bottom w:val="none" w:sz="0" w:space="0" w:color="auto"/>
        <w:right w:val="none" w:sz="0" w:space="0" w:color="auto"/>
      </w:divBdr>
    </w:div>
    <w:div w:id="1691444246">
      <w:bodyDiv w:val="1"/>
      <w:marLeft w:val="0"/>
      <w:marRight w:val="0"/>
      <w:marTop w:val="0"/>
      <w:marBottom w:val="0"/>
      <w:divBdr>
        <w:top w:val="none" w:sz="0" w:space="0" w:color="auto"/>
        <w:left w:val="none" w:sz="0" w:space="0" w:color="auto"/>
        <w:bottom w:val="none" w:sz="0" w:space="0" w:color="auto"/>
        <w:right w:val="none" w:sz="0" w:space="0" w:color="auto"/>
      </w:divBdr>
    </w:div>
    <w:div w:id="1731463708">
      <w:bodyDiv w:val="1"/>
      <w:marLeft w:val="0"/>
      <w:marRight w:val="0"/>
      <w:marTop w:val="0"/>
      <w:marBottom w:val="0"/>
      <w:divBdr>
        <w:top w:val="none" w:sz="0" w:space="0" w:color="auto"/>
        <w:left w:val="none" w:sz="0" w:space="0" w:color="auto"/>
        <w:bottom w:val="none" w:sz="0" w:space="0" w:color="auto"/>
        <w:right w:val="none" w:sz="0" w:space="0" w:color="auto"/>
      </w:divBdr>
    </w:div>
    <w:div w:id="1790077738">
      <w:bodyDiv w:val="1"/>
      <w:marLeft w:val="0"/>
      <w:marRight w:val="0"/>
      <w:marTop w:val="0"/>
      <w:marBottom w:val="0"/>
      <w:divBdr>
        <w:top w:val="none" w:sz="0" w:space="0" w:color="auto"/>
        <w:left w:val="none" w:sz="0" w:space="0" w:color="auto"/>
        <w:bottom w:val="none" w:sz="0" w:space="0" w:color="auto"/>
        <w:right w:val="none" w:sz="0" w:space="0" w:color="auto"/>
      </w:divBdr>
    </w:div>
    <w:div w:id="1807238058">
      <w:bodyDiv w:val="1"/>
      <w:marLeft w:val="0"/>
      <w:marRight w:val="0"/>
      <w:marTop w:val="0"/>
      <w:marBottom w:val="0"/>
      <w:divBdr>
        <w:top w:val="none" w:sz="0" w:space="0" w:color="auto"/>
        <w:left w:val="none" w:sz="0" w:space="0" w:color="auto"/>
        <w:bottom w:val="none" w:sz="0" w:space="0" w:color="auto"/>
        <w:right w:val="none" w:sz="0" w:space="0" w:color="auto"/>
      </w:divBdr>
    </w:div>
    <w:div w:id="1812555980">
      <w:bodyDiv w:val="1"/>
      <w:marLeft w:val="0"/>
      <w:marRight w:val="0"/>
      <w:marTop w:val="0"/>
      <w:marBottom w:val="0"/>
      <w:divBdr>
        <w:top w:val="none" w:sz="0" w:space="0" w:color="auto"/>
        <w:left w:val="none" w:sz="0" w:space="0" w:color="auto"/>
        <w:bottom w:val="none" w:sz="0" w:space="0" w:color="auto"/>
        <w:right w:val="none" w:sz="0" w:space="0" w:color="auto"/>
      </w:divBdr>
    </w:div>
    <w:div w:id="1884751511">
      <w:bodyDiv w:val="1"/>
      <w:marLeft w:val="0"/>
      <w:marRight w:val="0"/>
      <w:marTop w:val="0"/>
      <w:marBottom w:val="0"/>
      <w:divBdr>
        <w:top w:val="none" w:sz="0" w:space="0" w:color="auto"/>
        <w:left w:val="none" w:sz="0" w:space="0" w:color="auto"/>
        <w:bottom w:val="none" w:sz="0" w:space="0" w:color="auto"/>
        <w:right w:val="none" w:sz="0" w:space="0" w:color="auto"/>
      </w:divBdr>
    </w:div>
    <w:div w:id="1904174426">
      <w:bodyDiv w:val="1"/>
      <w:marLeft w:val="0"/>
      <w:marRight w:val="0"/>
      <w:marTop w:val="0"/>
      <w:marBottom w:val="0"/>
      <w:divBdr>
        <w:top w:val="none" w:sz="0" w:space="0" w:color="auto"/>
        <w:left w:val="none" w:sz="0" w:space="0" w:color="auto"/>
        <w:bottom w:val="none" w:sz="0" w:space="0" w:color="auto"/>
        <w:right w:val="none" w:sz="0" w:space="0" w:color="auto"/>
      </w:divBdr>
    </w:div>
    <w:div w:id="1911845685">
      <w:bodyDiv w:val="1"/>
      <w:marLeft w:val="0"/>
      <w:marRight w:val="0"/>
      <w:marTop w:val="0"/>
      <w:marBottom w:val="0"/>
      <w:divBdr>
        <w:top w:val="none" w:sz="0" w:space="0" w:color="auto"/>
        <w:left w:val="none" w:sz="0" w:space="0" w:color="auto"/>
        <w:bottom w:val="none" w:sz="0" w:space="0" w:color="auto"/>
        <w:right w:val="none" w:sz="0" w:space="0" w:color="auto"/>
      </w:divBdr>
    </w:div>
    <w:div w:id="1918319268">
      <w:bodyDiv w:val="1"/>
      <w:marLeft w:val="0"/>
      <w:marRight w:val="0"/>
      <w:marTop w:val="0"/>
      <w:marBottom w:val="0"/>
      <w:divBdr>
        <w:top w:val="none" w:sz="0" w:space="0" w:color="auto"/>
        <w:left w:val="none" w:sz="0" w:space="0" w:color="auto"/>
        <w:bottom w:val="none" w:sz="0" w:space="0" w:color="auto"/>
        <w:right w:val="none" w:sz="0" w:space="0" w:color="auto"/>
      </w:divBdr>
    </w:div>
    <w:div w:id="1954247129">
      <w:bodyDiv w:val="1"/>
      <w:marLeft w:val="0"/>
      <w:marRight w:val="0"/>
      <w:marTop w:val="0"/>
      <w:marBottom w:val="0"/>
      <w:divBdr>
        <w:top w:val="none" w:sz="0" w:space="0" w:color="auto"/>
        <w:left w:val="none" w:sz="0" w:space="0" w:color="auto"/>
        <w:bottom w:val="none" w:sz="0" w:space="0" w:color="auto"/>
        <w:right w:val="none" w:sz="0" w:space="0" w:color="auto"/>
      </w:divBdr>
    </w:div>
    <w:div w:id="1982691207">
      <w:bodyDiv w:val="1"/>
      <w:marLeft w:val="0"/>
      <w:marRight w:val="0"/>
      <w:marTop w:val="0"/>
      <w:marBottom w:val="0"/>
      <w:divBdr>
        <w:top w:val="none" w:sz="0" w:space="0" w:color="auto"/>
        <w:left w:val="none" w:sz="0" w:space="0" w:color="auto"/>
        <w:bottom w:val="none" w:sz="0" w:space="0" w:color="auto"/>
        <w:right w:val="none" w:sz="0" w:space="0" w:color="auto"/>
      </w:divBdr>
    </w:div>
    <w:div w:id="2022580737">
      <w:bodyDiv w:val="1"/>
      <w:marLeft w:val="0"/>
      <w:marRight w:val="0"/>
      <w:marTop w:val="0"/>
      <w:marBottom w:val="0"/>
      <w:divBdr>
        <w:top w:val="none" w:sz="0" w:space="0" w:color="auto"/>
        <w:left w:val="none" w:sz="0" w:space="0" w:color="auto"/>
        <w:bottom w:val="none" w:sz="0" w:space="0" w:color="auto"/>
        <w:right w:val="none" w:sz="0" w:space="0" w:color="auto"/>
      </w:divBdr>
    </w:div>
    <w:div w:id="2030403035">
      <w:bodyDiv w:val="1"/>
      <w:marLeft w:val="0"/>
      <w:marRight w:val="0"/>
      <w:marTop w:val="0"/>
      <w:marBottom w:val="0"/>
      <w:divBdr>
        <w:top w:val="none" w:sz="0" w:space="0" w:color="auto"/>
        <w:left w:val="none" w:sz="0" w:space="0" w:color="auto"/>
        <w:bottom w:val="none" w:sz="0" w:space="0" w:color="auto"/>
        <w:right w:val="none" w:sz="0" w:space="0" w:color="auto"/>
      </w:divBdr>
    </w:div>
    <w:div w:id="21244198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hyperlink" Target="http://www.ibcr.co"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s://ibcr-issues.atlassian.net/" TargetMode="External"/><Relationship Id="rId10" Type="http://schemas.openxmlformats.org/officeDocument/2006/relationships/hyperlink" Target="http://www.ibcr.co"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ibcr.co"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ibcr.co/"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dayspring.com.bd"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dayspring.com.bd"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87BFBFFC2324B9EA6F67E67603060C0"/>
        <w:category>
          <w:name w:val="General"/>
          <w:gallery w:val="placeholder"/>
        </w:category>
        <w:types>
          <w:type w:val="bbPlcHdr"/>
        </w:types>
        <w:behaviors>
          <w:behavior w:val="content"/>
        </w:behaviors>
        <w:guid w:val="{59F89A67-5632-41B5-AEE3-027676AA9756}"/>
      </w:docPartPr>
      <w:docPartBody>
        <w:p w:rsidR="00421F36" w:rsidRDefault="008F577D">
          <w:r w:rsidRPr="00A3395F">
            <w:rPr>
              <w:rStyle w:val="PlaceholderText"/>
            </w:rPr>
            <w:t>[Title]</w:t>
          </w:r>
        </w:p>
      </w:docPartBody>
    </w:docPart>
    <w:docPart>
      <w:docPartPr>
        <w:name w:val="E35E638A5D5D4901B043FD3F7FDDF09A"/>
        <w:category>
          <w:name w:val="General"/>
          <w:gallery w:val="placeholder"/>
        </w:category>
        <w:types>
          <w:type w:val="bbPlcHdr"/>
        </w:types>
        <w:behaviors>
          <w:behavior w:val="content"/>
        </w:behaviors>
        <w:guid w:val="{502793A6-F547-42BB-A405-2A8E7739E1A2}"/>
      </w:docPartPr>
      <w:docPartBody>
        <w:p w:rsidR="00421F36" w:rsidRDefault="008F577D">
          <w:r w:rsidRPr="00A3395F">
            <w:rPr>
              <w:rStyle w:val="PlaceholderText"/>
            </w:rPr>
            <w:t>[Company Address]</w:t>
          </w:r>
        </w:p>
      </w:docPartBody>
    </w:docPart>
    <w:docPart>
      <w:docPartPr>
        <w:name w:val="B85F2C20E4424B6A9CCAF99A4E2E75BE"/>
        <w:category>
          <w:name w:val="General"/>
          <w:gallery w:val="placeholder"/>
        </w:category>
        <w:types>
          <w:type w:val="bbPlcHdr"/>
        </w:types>
        <w:behaviors>
          <w:behavior w:val="content"/>
        </w:behaviors>
        <w:guid w:val="{D5BE0EBE-BF2A-4A06-A1F6-05B37A742C0A}"/>
      </w:docPartPr>
      <w:docPartBody>
        <w:p w:rsidR="00421F36" w:rsidRDefault="008F577D">
          <w:r w:rsidRPr="00A3395F">
            <w:rPr>
              <w:rStyle w:val="PlaceholderText"/>
            </w:rPr>
            <w:t>[Company E-mail]</w:t>
          </w:r>
        </w:p>
      </w:docPartBody>
    </w:docPart>
    <w:docPart>
      <w:docPartPr>
        <w:name w:val="BCB3B8C55E7B4EA48CF0EDF21842820C"/>
        <w:category>
          <w:name w:val="General"/>
          <w:gallery w:val="placeholder"/>
        </w:category>
        <w:types>
          <w:type w:val="bbPlcHdr"/>
        </w:types>
        <w:behaviors>
          <w:behavior w:val="content"/>
        </w:behaviors>
        <w:guid w:val="{66C16954-EC02-47C6-9C58-09D06A8EB08A}"/>
      </w:docPartPr>
      <w:docPartBody>
        <w:p w:rsidR="00421F36" w:rsidRDefault="00421F36">
          <w:r w:rsidRPr="008410DD">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
    <w:altName w:val="MS Gothic"/>
    <w:panose1 w:val="00000000000000000000"/>
    <w:charset w:val="80"/>
    <w:family w:val="auto"/>
    <w:notTrueType/>
    <w:pitch w:val="variable"/>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Vrinda">
    <w:altName w:val="Courier New"/>
    <w:panose1 w:val="00000400000000000000"/>
    <w:charset w:val="01"/>
    <w:family w:val="roman"/>
    <w:notTrueType/>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
    <w:altName w:val="MS Gothic"/>
    <w:panose1 w:val="00000000000000000000"/>
    <w:charset w:val="80"/>
    <w:family w:val="auto"/>
    <w:notTrueType/>
    <w:pitch w:val="variable"/>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MS PGothic">
    <w:panose1 w:val="020B0600070205080204"/>
    <w:charset w:val="80"/>
    <w:family w:val="swiss"/>
    <w:pitch w:val="variable"/>
    <w:sig w:usb0="E00002FF" w:usb1="6AC7FDFB" w:usb2="08000012" w:usb3="00000000" w:csb0="0002009F" w:csb1="00000000"/>
  </w:font>
  <w:font w:name="Liberation Serif">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77D"/>
    <w:rsid w:val="000023B2"/>
    <w:rsid w:val="00007893"/>
    <w:rsid w:val="00024AAD"/>
    <w:rsid w:val="00152D73"/>
    <w:rsid w:val="00421F36"/>
    <w:rsid w:val="004301F9"/>
    <w:rsid w:val="005D223B"/>
    <w:rsid w:val="006D675E"/>
    <w:rsid w:val="006F0BCD"/>
    <w:rsid w:val="008307A0"/>
    <w:rsid w:val="008C5FC6"/>
    <w:rsid w:val="008F577D"/>
    <w:rsid w:val="00953E27"/>
    <w:rsid w:val="0095738B"/>
    <w:rsid w:val="00A34D47"/>
    <w:rsid w:val="00A51033"/>
    <w:rsid w:val="00AD578A"/>
    <w:rsid w:val="00AD7A4F"/>
    <w:rsid w:val="00B04812"/>
    <w:rsid w:val="00BA5F44"/>
    <w:rsid w:val="00BC08DB"/>
    <w:rsid w:val="00BD71FE"/>
    <w:rsid w:val="00C420C6"/>
    <w:rsid w:val="00C97D06"/>
    <w:rsid w:val="00F66661"/>
    <w:rsid w:val="00FE0D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1F36"/>
    <w:rPr>
      <w:color w:val="808080"/>
    </w:rPr>
  </w:style>
  <w:style w:type="paragraph" w:customStyle="1" w:styleId="8C66FF3D1C7E40819FF3ED6F8B943E02">
    <w:name w:val="8C66FF3D1C7E40819FF3ED6F8B943E02"/>
    <w:rsid w:val="00421F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2022-06-14T00:00:00</PublishDate>
  <Abstract/>
  <CompanyAddress>North South University, Bashundhara, Dhaka, Bangladesh</CompanyAddress>
  <CompanyPhone/>
  <CompanyFax/>
  <CompanyEmail>naqib@YourCompanyAtoZ.co</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9DFF29-59D9-4009-A301-954995A74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1848</TotalTime>
  <Pages>16</Pages>
  <Words>3390</Words>
  <Characters>19326</Characters>
  <Application>Microsoft Office Word</Application>
  <DocSecurity>0</DocSecurity>
  <Lines>161</Lines>
  <Paragraphs>45</Paragraphs>
  <ScaleCrop>false</ScaleCrop>
  <HeadingPairs>
    <vt:vector size="4" baseType="variant">
      <vt:variant>
        <vt:lpstr>Title</vt:lpstr>
      </vt:variant>
      <vt:variant>
        <vt:i4>1</vt:i4>
      </vt:variant>
      <vt:variant>
        <vt:lpstr>Headings</vt:lpstr>
      </vt:variant>
      <vt:variant>
        <vt:i4>32</vt:i4>
      </vt:variant>
    </vt:vector>
  </HeadingPairs>
  <TitlesOfParts>
    <vt:vector size="33" baseType="lpstr">
      <vt:lpstr>XYZ HR Platform Development</vt:lpstr>
      <vt:lpstr>&lt;Table of Contents</vt:lpstr>
      <vt:lpstr>Tables </vt:lpstr>
      <vt:lpstr>Introduction</vt:lpstr>
      <vt:lpstr>    About YOURCOMPANYATOZ Limited</vt:lpstr>
      <vt:lpstr>Background and Product Context</vt:lpstr>
      <vt:lpstr>User Story</vt:lpstr>
      <vt:lpstr>    Use Case 1:</vt:lpstr>
      <vt:lpstr>    Use Case 2: </vt:lpstr>
      <vt:lpstr>    Use Case 3: </vt:lpstr>
      <vt:lpstr>    Use Case 4: </vt:lpstr>
      <vt:lpstr>    Limits </vt:lpstr>
      <vt:lpstr>Solution Description </vt:lpstr>
      <vt:lpstr>    Architecture</vt:lpstr>
      <vt:lpstr>    Front-end plan</vt:lpstr>
      <vt:lpstr>    Back end development</vt:lpstr>
      <vt:lpstr>    Performance plan:</vt:lpstr>
      <vt:lpstr>        Open-source web page tester (https://www.webpagetest.org/)</vt:lpstr>
      <vt:lpstr>        Google Page evaluation (https://developers.google.com/speed/pagespeed/insights/)</vt:lpstr>
      <vt:lpstr>    Others Comments</vt:lpstr>
      <vt:lpstr>Development Plan</vt:lpstr>
      <vt:lpstr>    Phase 1</vt:lpstr>
      <vt:lpstr>        Deliverables: </vt:lpstr>
      <vt:lpstr>    Phase 2</vt:lpstr>
      <vt:lpstr>        Deliverables:</vt:lpstr>
      <vt:lpstr>    Phase N</vt:lpstr>
      <vt:lpstr>Hardware/Hosting Plan</vt:lpstr>
      <vt:lpstr>Collaboration Plan</vt:lpstr>
      <vt:lpstr>Project Schedule</vt:lpstr>
      <vt:lpstr>Budgetary Price</vt:lpstr>
      <vt:lpstr/>
      <vt:lpstr>Appendix</vt:lpstr>
      <vt:lpstr>    Contact information</vt:lpstr>
    </vt:vector>
  </TitlesOfParts>
  <Company>YOURCOMPANYATOZ Limited</Company>
  <LinksUpToDate>false</LinksUpToDate>
  <CharactersWithSpaces>22671</CharactersWithSpaces>
  <SharedDoc>false</SharedDoc>
  <HLinks>
    <vt:vector size="48" baseType="variant">
      <vt:variant>
        <vt:i4>4587568</vt:i4>
      </vt:variant>
      <vt:variant>
        <vt:i4>36</vt:i4>
      </vt:variant>
      <vt:variant>
        <vt:i4>0</vt:i4>
      </vt:variant>
      <vt:variant>
        <vt:i4>5</vt:i4>
      </vt:variant>
      <vt:variant>
        <vt:lpwstr>http://www.dayspring.com/</vt:lpwstr>
      </vt:variant>
      <vt:variant>
        <vt:lpwstr/>
      </vt:variant>
      <vt:variant>
        <vt:i4>4718690</vt:i4>
      </vt:variant>
      <vt:variant>
        <vt:i4>33</vt:i4>
      </vt:variant>
      <vt:variant>
        <vt:i4>0</vt:i4>
      </vt:variant>
      <vt:variant>
        <vt:i4>5</vt:i4>
      </vt:variant>
      <vt:variant>
        <vt:lpwstr>mailto:consulting@dayspringltd.com</vt:lpwstr>
      </vt:variant>
      <vt:variant>
        <vt:lpwstr/>
      </vt:variant>
      <vt:variant>
        <vt:i4>4128777</vt:i4>
      </vt:variant>
      <vt:variant>
        <vt:i4>30</vt:i4>
      </vt:variant>
      <vt:variant>
        <vt:i4>0</vt:i4>
      </vt:variant>
      <vt:variant>
        <vt:i4>5</vt:i4>
      </vt:variant>
      <vt:variant>
        <vt:lpwstr>mailto:training@dayspringltd.com</vt:lpwstr>
      </vt:variant>
      <vt:variant>
        <vt:lpwstr/>
      </vt:variant>
      <vt:variant>
        <vt:i4>720981</vt:i4>
      </vt:variant>
      <vt:variant>
        <vt:i4>27</vt:i4>
      </vt:variant>
      <vt:variant>
        <vt:i4>0</vt:i4>
      </vt:variant>
      <vt:variant>
        <vt:i4>5</vt:i4>
      </vt:variant>
      <vt:variant>
        <vt:lpwstr>http://www.dayspring.com.bd/</vt:lpwstr>
      </vt:variant>
      <vt:variant>
        <vt:lpwstr/>
      </vt:variant>
      <vt:variant>
        <vt:i4>4390977</vt:i4>
      </vt:variant>
      <vt:variant>
        <vt:i4>3</vt:i4>
      </vt:variant>
      <vt:variant>
        <vt:i4>0</vt:i4>
      </vt:variant>
      <vt:variant>
        <vt:i4>5</vt:i4>
      </vt:variant>
      <vt:variant>
        <vt:lpwstr>http://www.dayspringlimited.com/</vt:lpwstr>
      </vt:variant>
      <vt:variant>
        <vt:lpwstr/>
      </vt:variant>
      <vt:variant>
        <vt:i4>5308531</vt:i4>
      </vt:variant>
      <vt:variant>
        <vt:i4>0</vt:i4>
      </vt:variant>
      <vt:variant>
        <vt:i4>0</vt:i4>
      </vt:variant>
      <vt:variant>
        <vt:i4>5</vt:i4>
      </vt:variant>
      <vt:variant>
        <vt:lpwstr>mailto:consulting@dayspringlimited.com</vt:lpwstr>
      </vt:variant>
      <vt:variant>
        <vt:lpwstr/>
      </vt:variant>
      <vt:variant>
        <vt:i4>4390977</vt:i4>
      </vt:variant>
      <vt:variant>
        <vt:i4>9</vt:i4>
      </vt:variant>
      <vt:variant>
        <vt:i4>0</vt:i4>
      </vt:variant>
      <vt:variant>
        <vt:i4>5</vt:i4>
      </vt:variant>
      <vt:variant>
        <vt:lpwstr>http://www.dayspringlimited.com/</vt:lpwstr>
      </vt:variant>
      <vt:variant>
        <vt:lpwstr/>
      </vt:variant>
      <vt:variant>
        <vt:i4>2490392</vt:i4>
      </vt:variant>
      <vt:variant>
        <vt:i4>6</vt:i4>
      </vt:variant>
      <vt:variant>
        <vt:i4>0</vt:i4>
      </vt:variant>
      <vt:variant>
        <vt:i4>5</vt:i4>
      </vt:variant>
      <vt:variant>
        <vt:lpwstr>mailto:training@dayspringlimited.com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XYZ HR Platform Development</dc:title>
  <dc:creator>Md. Naqib Imtiaz Hussain</dc:creator>
  <cp:lastModifiedBy>User</cp:lastModifiedBy>
  <cp:revision>28</cp:revision>
  <cp:lastPrinted>2017-05-02T10:56:00Z</cp:lastPrinted>
  <dcterms:created xsi:type="dcterms:W3CDTF">2018-10-03T06:57:00Z</dcterms:created>
  <dcterms:modified xsi:type="dcterms:W3CDTF">2022-06-10T19:49:00Z</dcterms:modified>
</cp:coreProperties>
</file>