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4D17" w14:textId="37441BF1" w:rsidR="009A075C" w:rsidRDefault="00CA43C3">
      <w:r>
        <w:t xml:space="preserve">voice </w:t>
      </w:r>
      <w:r>
        <w:rPr>
          <w:shd w:val="clear" w:color="auto" w:fill="FFFF00"/>
        </w:rPr>
        <w:t>actors</w:t>
      </w:r>
      <w:r>
        <w:t xml:space="preserve"> - </w:t>
      </w:r>
      <w:r>
        <w:t>配音演员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voice actor</w:t>
      </w:r>
    </w:p>
    <w:p w14:paraId="29F460FF" w14:textId="0ED2E037" w:rsidR="009A075C" w:rsidRDefault="00CA43C3">
      <w:r>
        <w:t xml:space="preserve">an old Chinese </w:t>
      </w:r>
      <w:r>
        <w:rPr>
          <w:shd w:val="clear" w:color="auto" w:fill="FFFF00"/>
        </w:rPr>
        <w:t>legend</w:t>
      </w:r>
      <w:r>
        <w:t xml:space="preserve"> - </w:t>
      </w:r>
      <w:r>
        <w:t>一个古老的中国传说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an old chinese l</w:t>
      </w:r>
    </w:p>
    <w:p w14:paraId="1F39D0DC" w14:textId="00D382C8" w:rsidR="009A075C" w:rsidRDefault="00CA43C3">
      <w:r>
        <w:t xml:space="preserve">this classic </w:t>
      </w:r>
      <w:r>
        <w:rPr>
          <w:shd w:val="clear" w:color="auto" w:fill="FFFF00"/>
        </w:rPr>
        <w:t>animated</w:t>
      </w:r>
      <w:r>
        <w:t xml:space="preserve"> film - </w:t>
      </w:r>
      <w:r>
        <w:t>这部经典的动画电影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this classic animatied film</w:t>
      </w:r>
    </w:p>
    <w:p w14:paraId="080E4092" w14:textId="100F3AF7" w:rsidR="009A075C" w:rsidRDefault="00CA43C3">
      <w:r>
        <w:t xml:space="preserve">come from Peking Opera </w:t>
      </w:r>
      <w:r>
        <w:rPr>
          <w:shd w:val="clear" w:color="auto" w:fill="FFFF00"/>
        </w:rPr>
        <w:t>face</w:t>
      </w:r>
      <w:r>
        <w:t xml:space="preserve"> </w:t>
      </w:r>
      <w:r>
        <w:rPr>
          <w:shd w:val="clear" w:color="auto" w:fill="FFFF00"/>
        </w:rPr>
        <w:t>make-up</w:t>
      </w:r>
      <w:r>
        <w:t xml:space="preserve"> - </w:t>
      </w:r>
      <w:r>
        <w:t>源自京剧妆容</w:t>
      </w:r>
      <w:r>
        <w:t xml:space="preserve"> </w:t>
      </w:r>
      <w:r w:rsidR="007F72C4">
        <w:rPr>
          <w:rFonts w:hint="eastAsia"/>
        </w:rPr>
        <w:t>错误</w:t>
      </w:r>
      <w:r>
        <w:t>答案</w:t>
      </w:r>
      <w:r>
        <w:t>: come from Peking Opera make-up</w:t>
      </w:r>
    </w:p>
    <w:p w14:paraId="25CFE0CE" w14:textId="1C13E1C8" w:rsidR="009A075C" w:rsidRDefault="00CA43C3">
      <w:r>
        <w:t xml:space="preserve">use ink wash painting </w:t>
      </w:r>
      <w:r>
        <w:rPr>
          <w:shd w:val="clear" w:color="auto" w:fill="FFFF00"/>
        </w:rPr>
        <w:t>for</w:t>
      </w:r>
      <w:r>
        <w:t xml:space="preserve"> </w:t>
      </w:r>
      <w:r>
        <w:rPr>
          <w:shd w:val="clear" w:color="auto" w:fill="FFFF00"/>
        </w:rPr>
        <w:t>mountains</w:t>
      </w:r>
      <w:r>
        <w:t xml:space="preserve"> </w:t>
      </w:r>
      <w:r>
        <w:rPr>
          <w:shd w:val="clear" w:color="auto" w:fill="FFFF00"/>
        </w:rPr>
        <w:t>and</w:t>
      </w:r>
      <w:r>
        <w:t xml:space="preserve"> </w:t>
      </w:r>
      <w:r>
        <w:rPr>
          <w:shd w:val="clear" w:color="auto" w:fill="FFFF00"/>
        </w:rPr>
        <w:t>rivers</w:t>
      </w:r>
      <w:r>
        <w:t xml:space="preserve"> - </w:t>
      </w:r>
      <w:r>
        <w:t>用水墨画描绘山川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use ink wash painting to draw the mountains and rivers</w:t>
      </w:r>
    </w:p>
    <w:p w14:paraId="32F0086B" w14:textId="6B7BF95A" w:rsidR="009A075C" w:rsidRDefault="00CA43C3">
      <w:r>
        <w:t xml:space="preserve">be full of fun and </w:t>
      </w:r>
      <w:r>
        <w:rPr>
          <w:shd w:val="clear" w:color="auto" w:fill="FFFF00"/>
        </w:rPr>
        <w:t>imagination</w:t>
      </w:r>
      <w:r>
        <w:t xml:space="preserve"> - </w:t>
      </w:r>
      <w:r>
        <w:t>充满乐趣和想象力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be full of fun and imaginations</w:t>
      </w:r>
    </w:p>
    <w:p w14:paraId="3D7FB295" w14:textId="10FADD6A" w:rsidR="009A075C" w:rsidRDefault="00CA43C3">
      <w:r>
        <w:rPr>
          <w:shd w:val="clear" w:color="auto" w:fill="FFFF00"/>
        </w:rPr>
        <w:t>bring</w:t>
      </w:r>
      <w:r>
        <w:t xml:space="preserve"> the story </w:t>
      </w:r>
      <w:r>
        <w:rPr>
          <w:shd w:val="clear" w:color="auto" w:fill="FFFF00"/>
        </w:rPr>
        <w:t>to</w:t>
      </w:r>
      <w:r>
        <w:t xml:space="preserve"> </w:t>
      </w:r>
      <w:r>
        <w:rPr>
          <w:shd w:val="clear" w:color="auto" w:fill="FFFF00"/>
        </w:rPr>
        <w:t>life</w:t>
      </w:r>
      <w:r>
        <w:t xml:space="preserve"> - </w:t>
      </w:r>
      <w:r>
        <w:t>使这个故事栩栩如生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biring this story</w:t>
      </w:r>
    </w:p>
    <w:p w14:paraId="66F2E36E" w14:textId="77777777" w:rsidR="009A075C" w:rsidRDefault="00CA43C3">
      <w:r>
        <w:rPr>
          <w:shd w:val="clear" w:color="auto" w:fill="FFFF00"/>
        </w:rPr>
        <w:t>make</w:t>
      </w:r>
      <w:r>
        <w:t xml:space="preserve"> the best use of - </w:t>
      </w:r>
      <w:r>
        <w:t>充分利用</w:t>
      </w:r>
      <w:r>
        <w:t xml:space="preserve"> </w:t>
      </w:r>
      <w:r>
        <w:t>用户答案</w:t>
      </w:r>
      <w:r>
        <w:t>: in the best use of</w:t>
      </w:r>
    </w:p>
    <w:p w14:paraId="0F0BE2FB" w14:textId="22E9B7A8" w:rsidR="009A075C" w:rsidRDefault="00CA43C3">
      <w:r>
        <w:t xml:space="preserve">a </w:t>
      </w:r>
      <w:r>
        <w:rPr>
          <w:shd w:val="clear" w:color="auto" w:fill="FFFF00"/>
        </w:rPr>
        <w:t>rich</w:t>
      </w:r>
      <w:r>
        <w:t xml:space="preserve"> </w:t>
      </w:r>
      <w:r>
        <w:rPr>
          <w:shd w:val="clear" w:color="auto" w:fill="FFFF00"/>
        </w:rPr>
        <w:t>taste</w:t>
      </w:r>
      <w:r>
        <w:t xml:space="preserve"> </w:t>
      </w:r>
      <w:r>
        <w:rPr>
          <w:shd w:val="clear" w:color="auto" w:fill="FFFF00"/>
        </w:rPr>
        <w:t>of</w:t>
      </w:r>
      <w:r>
        <w:t xml:space="preserve"> the </w:t>
      </w:r>
      <w:r>
        <w:rPr>
          <w:shd w:val="clear" w:color="auto" w:fill="FFFF00"/>
        </w:rPr>
        <w:t>traditional</w:t>
      </w:r>
      <w:r>
        <w:t xml:space="preserve"> </w:t>
      </w:r>
      <w:r>
        <w:rPr>
          <w:shd w:val="clear" w:color="auto" w:fill="FFFF00"/>
        </w:rPr>
        <w:t>Chinese</w:t>
      </w:r>
      <w:r>
        <w:t xml:space="preserve"> </w:t>
      </w:r>
      <w:r>
        <w:rPr>
          <w:shd w:val="clear" w:color="auto" w:fill="FFFF00"/>
        </w:rPr>
        <w:t>culture</w:t>
      </w:r>
      <w:r>
        <w:t xml:space="preserve"> - </w:t>
      </w:r>
      <w:r>
        <w:t>丰富的中国传统文化体验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rich taste of chinese culture</w:t>
      </w:r>
    </w:p>
    <w:p w14:paraId="560F7FDD" w14:textId="1850B54A" w:rsidR="009A075C" w:rsidRDefault="00CA43C3">
      <w:r>
        <w:t xml:space="preserve">traditional </w:t>
      </w:r>
      <w:r>
        <w:rPr>
          <w:shd w:val="clear" w:color="auto" w:fill="FFFF00"/>
        </w:rPr>
        <w:t>customs</w:t>
      </w:r>
      <w:r>
        <w:t xml:space="preserve"> - </w:t>
      </w:r>
      <w:r>
        <w:t>传统习俗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traditional culture</w:t>
      </w:r>
    </w:p>
    <w:p w14:paraId="2BA92278" w14:textId="33A00FC0" w:rsidR="009A075C" w:rsidRDefault="00CA43C3">
      <w:r>
        <w:t xml:space="preserve">a </w:t>
      </w:r>
      <w:r>
        <w:rPr>
          <w:shd w:val="clear" w:color="auto" w:fill="FFFF00"/>
        </w:rPr>
        <w:t>film</w:t>
      </w:r>
      <w:r>
        <w:t xml:space="preserve"> </w:t>
      </w:r>
      <w:r>
        <w:rPr>
          <w:shd w:val="clear" w:color="auto" w:fill="FFFF00"/>
        </w:rPr>
        <w:t>making</w:t>
      </w:r>
      <w:r>
        <w:t xml:space="preserve"> </w:t>
      </w:r>
      <w:r>
        <w:rPr>
          <w:shd w:val="clear" w:color="auto" w:fill="FFFF00"/>
        </w:rPr>
        <w:t>process</w:t>
      </w:r>
      <w:r>
        <w:t xml:space="preserve"> - </w:t>
      </w:r>
      <w:r>
        <w:t>一部电影的制作过程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a make progress of</w:t>
      </w:r>
    </w:p>
    <w:p w14:paraId="129C1FA0" w14:textId="0825A45D" w:rsidR="009A075C" w:rsidRDefault="00CA43C3">
      <w:r>
        <w:t xml:space="preserve">elements of a good </w:t>
      </w:r>
      <w:r>
        <w:rPr>
          <w:shd w:val="clear" w:color="auto" w:fill="FFFF00"/>
        </w:rPr>
        <w:t>Chinese</w:t>
      </w:r>
      <w:r>
        <w:t xml:space="preserve"> </w:t>
      </w:r>
      <w:r>
        <w:rPr>
          <w:shd w:val="clear" w:color="auto" w:fill="FFFF00"/>
        </w:rPr>
        <w:t>animation</w:t>
      </w:r>
      <w:r>
        <w:t xml:space="preserve"> - </w:t>
      </w:r>
      <w:r>
        <w:t>一部好的动画片的要素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elements of a good animation</w:t>
      </w:r>
    </w:p>
    <w:p w14:paraId="0A76024A" w14:textId="74051218" w:rsidR="009A075C" w:rsidRDefault="00CA43C3">
      <w:r>
        <w:t xml:space="preserve">fight </w:t>
      </w:r>
      <w:r>
        <w:rPr>
          <w:shd w:val="clear" w:color="auto" w:fill="FFFF00"/>
        </w:rPr>
        <w:t>three</w:t>
      </w:r>
      <w:r>
        <w:t xml:space="preserve"> </w:t>
      </w:r>
      <w:r>
        <w:rPr>
          <w:shd w:val="clear" w:color="auto" w:fill="FFFF00"/>
        </w:rPr>
        <w:t>bad</w:t>
      </w:r>
      <w:r>
        <w:t xml:space="preserve"> </w:t>
      </w:r>
      <w:r>
        <w:rPr>
          <w:shd w:val="clear" w:color="auto" w:fill="FFFF00"/>
        </w:rPr>
        <w:t>but</w:t>
      </w:r>
      <w:r>
        <w:t xml:space="preserve"> </w:t>
      </w:r>
      <w:r>
        <w:rPr>
          <w:shd w:val="clear" w:color="auto" w:fill="FFFF00"/>
        </w:rPr>
        <w:t>silly</w:t>
      </w:r>
      <w:r>
        <w:t xml:space="preserve"> </w:t>
      </w:r>
      <w:r>
        <w:rPr>
          <w:shd w:val="clear" w:color="auto" w:fill="FFFF00"/>
        </w:rPr>
        <w:t>foxes</w:t>
      </w:r>
      <w:r>
        <w:t xml:space="preserve"> </w:t>
      </w:r>
      <w:r>
        <w:rPr>
          <w:shd w:val="clear" w:color="auto" w:fill="FFFF00"/>
        </w:rPr>
        <w:t>in</w:t>
      </w:r>
      <w:r>
        <w:t xml:space="preserve"> a </w:t>
      </w:r>
      <w:r>
        <w:rPr>
          <w:shd w:val="clear" w:color="auto" w:fill="FFFF00"/>
        </w:rPr>
        <w:t>brave</w:t>
      </w:r>
      <w:r>
        <w:t xml:space="preserve"> </w:t>
      </w:r>
      <w:r>
        <w:rPr>
          <w:shd w:val="clear" w:color="auto" w:fill="FFFF00"/>
        </w:rPr>
        <w:t>and</w:t>
      </w:r>
      <w:r>
        <w:t xml:space="preserve"> </w:t>
      </w:r>
      <w:r>
        <w:rPr>
          <w:shd w:val="clear" w:color="auto" w:fill="FFFF00"/>
        </w:rPr>
        <w:t>clever</w:t>
      </w:r>
      <w:r>
        <w:t xml:space="preserve"> </w:t>
      </w:r>
      <w:r>
        <w:rPr>
          <w:shd w:val="clear" w:color="auto" w:fill="FFFF00"/>
        </w:rPr>
        <w:t>way</w:t>
      </w:r>
      <w:r>
        <w:t xml:space="preserve"> - </w:t>
      </w:r>
      <w:r>
        <w:t>和三只又坏又蠢的狐狸斗智斗勇</w:t>
      </w:r>
      <w:r>
        <w:t xml:space="preserve"> </w:t>
      </w:r>
      <w:r>
        <w:rPr>
          <w:rFonts w:hint="eastAsia"/>
        </w:rPr>
        <w:t>错误</w:t>
      </w:r>
      <w:r>
        <w:t>答案</w:t>
      </w:r>
      <w:r>
        <w:t>: fight with three bad and silly foxes</w:t>
      </w:r>
    </w:p>
    <w:sectPr w:rsidR="009A075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75F5"/>
    <w:multiLevelType w:val="hybridMultilevel"/>
    <w:tmpl w:val="08BC7B1E"/>
    <w:lvl w:ilvl="0" w:tplc="C7E65D0E">
      <w:start w:val="1"/>
      <w:numFmt w:val="bullet"/>
      <w:lvlText w:val="●"/>
      <w:lvlJc w:val="left"/>
      <w:pPr>
        <w:ind w:left="720" w:hanging="360"/>
      </w:pPr>
    </w:lvl>
    <w:lvl w:ilvl="1" w:tplc="5F5015D4">
      <w:start w:val="1"/>
      <w:numFmt w:val="bullet"/>
      <w:lvlText w:val="○"/>
      <w:lvlJc w:val="left"/>
      <w:pPr>
        <w:ind w:left="1440" w:hanging="360"/>
      </w:pPr>
    </w:lvl>
    <w:lvl w:ilvl="2" w:tplc="CC045C88">
      <w:start w:val="1"/>
      <w:numFmt w:val="bullet"/>
      <w:lvlText w:val="■"/>
      <w:lvlJc w:val="left"/>
      <w:pPr>
        <w:ind w:left="2160" w:hanging="360"/>
      </w:pPr>
    </w:lvl>
    <w:lvl w:ilvl="3" w:tplc="1FD23330">
      <w:start w:val="1"/>
      <w:numFmt w:val="bullet"/>
      <w:lvlText w:val="●"/>
      <w:lvlJc w:val="left"/>
      <w:pPr>
        <w:ind w:left="2880" w:hanging="360"/>
      </w:pPr>
    </w:lvl>
    <w:lvl w:ilvl="4" w:tplc="01C64684">
      <w:start w:val="1"/>
      <w:numFmt w:val="bullet"/>
      <w:lvlText w:val="○"/>
      <w:lvlJc w:val="left"/>
      <w:pPr>
        <w:ind w:left="3600" w:hanging="360"/>
      </w:pPr>
    </w:lvl>
    <w:lvl w:ilvl="5" w:tplc="B28C4FD6">
      <w:start w:val="1"/>
      <w:numFmt w:val="bullet"/>
      <w:lvlText w:val="■"/>
      <w:lvlJc w:val="left"/>
      <w:pPr>
        <w:ind w:left="4320" w:hanging="360"/>
      </w:pPr>
    </w:lvl>
    <w:lvl w:ilvl="6" w:tplc="47644F06">
      <w:start w:val="1"/>
      <w:numFmt w:val="bullet"/>
      <w:lvlText w:val="●"/>
      <w:lvlJc w:val="left"/>
      <w:pPr>
        <w:ind w:left="5040" w:hanging="360"/>
      </w:pPr>
    </w:lvl>
    <w:lvl w:ilvl="7" w:tplc="EA2420A2">
      <w:start w:val="1"/>
      <w:numFmt w:val="bullet"/>
      <w:lvlText w:val="●"/>
      <w:lvlJc w:val="left"/>
      <w:pPr>
        <w:ind w:left="5760" w:hanging="360"/>
      </w:pPr>
    </w:lvl>
    <w:lvl w:ilvl="8" w:tplc="34A60C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5C"/>
    <w:rsid w:val="007F72C4"/>
    <w:rsid w:val="009A075C"/>
    <w:rsid w:val="00C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C5FC"/>
  <w15:docId w15:val="{943092ED-7645-457A-ACB7-2C8422C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皓文 梁</cp:lastModifiedBy>
  <cp:revision>3</cp:revision>
  <dcterms:created xsi:type="dcterms:W3CDTF">2025-01-04T10:08:00Z</dcterms:created>
  <dcterms:modified xsi:type="dcterms:W3CDTF">2025-01-04T10:16:00Z</dcterms:modified>
</cp:coreProperties>
</file>