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49B" w:rsidRPr="008634BB" w:rsidRDefault="00803953" w:rsidP="00803953">
      <w:pPr>
        <w:jc w:val="center"/>
        <w:rPr>
          <w:b/>
          <w:sz w:val="28"/>
          <w:szCs w:val="28"/>
        </w:rPr>
      </w:pPr>
      <w:r w:rsidRPr="008634BB">
        <w:rPr>
          <w:b/>
          <w:sz w:val="28"/>
          <w:szCs w:val="28"/>
        </w:rPr>
        <w:t>B. Tech Degree VI Semester Examination April 2016</w:t>
      </w:r>
    </w:p>
    <w:p w:rsidR="00803953" w:rsidRPr="008634BB" w:rsidRDefault="00803953" w:rsidP="00803953">
      <w:pPr>
        <w:jc w:val="center"/>
        <w:rPr>
          <w:b/>
          <w:sz w:val="28"/>
          <w:szCs w:val="28"/>
        </w:rPr>
      </w:pPr>
      <w:r w:rsidRPr="008634BB">
        <w:rPr>
          <w:b/>
          <w:sz w:val="28"/>
          <w:szCs w:val="28"/>
        </w:rPr>
        <w:t>ME 1605 CAD/CAM (</w:t>
      </w:r>
      <w:r w:rsidR="00B13790">
        <w:rPr>
          <w:b/>
          <w:sz w:val="28"/>
          <w:szCs w:val="28"/>
        </w:rPr>
        <w:t>2006</w:t>
      </w:r>
      <w:r w:rsidRPr="008634BB">
        <w:rPr>
          <w:b/>
          <w:sz w:val="28"/>
          <w:szCs w:val="28"/>
        </w:rPr>
        <w:t xml:space="preserve"> Scheme)</w:t>
      </w:r>
    </w:p>
    <w:p w:rsidR="00803953" w:rsidRDefault="00803953" w:rsidP="00803953">
      <w:pPr>
        <w:jc w:val="center"/>
      </w:pPr>
      <w:r>
        <w:t>Answer Key</w:t>
      </w:r>
      <w:r w:rsidR="00541F08">
        <w:t xml:space="preserve"> &amp; Scheme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7920"/>
        <w:gridCol w:w="450"/>
      </w:tblGrid>
      <w:tr w:rsidR="008150AE" w:rsidTr="00377A80">
        <w:tc>
          <w:tcPr>
            <w:tcW w:w="9000" w:type="dxa"/>
            <w:gridSpan w:val="3"/>
          </w:tcPr>
          <w:p w:rsidR="008150AE" w:rsidRDefault="008150AE" w:rsidP="00377A80">
            <w:pPr>
              <w:jc w:val="left"/>
            </w:pPr>
            <w:r>
              <w:t xml:space="preserve">Part A  </w:t>
            </w:r>
            <w:bookmarkStart w:id="0" w:name="_GoBack"/>
            <w:bookmarkEnd w:id="0"/>
            <w:r>
              <w:t xml:space="preserve">                                                                                                                                                        Marks      </w:t>
            </w:r>
          </w:p>
        </w:tc>
      </w:tr>
      <w:tr w:rsidR="008150AE" w:rsidTr="00377A80">
        <w:tc>
          <w:tcPr>
            <w:tcW w:w="630" w:type="dxa"/>
          </w:tcPr>
          <w:p w:rsidR="008150AE" w:rsidRDefault="008150AE" w:rsidP="00516878">
            <w:pPr>
              <w:jc w:val="left"/>
            </w:pPr>
            <w:r>
              <w:t>a</w:t>
            </w:r>
          </w:p>
        </w:tc>
        <w:tc>
          <w:tcPr>
            <w:tcW w:w="7920" w:type="dxa"/>
          </w:tcPr>
          <w:p w:rsidR="00C75F6A" w:rsidRDefault="00C75F6A" w:rsidP="00C75F6A">
            <w:pPr>
              <w:pStyle w:val="ListParagraph"/>
              <w:numPr>
                <w:ilvl w:val="0"/>
                <w:numId w:val="2"/>
              </w:numPr>
              <w:rPr>
                <w:rFonts w:ascii="Times New Roman" w:hAnsi="Times New Roman" w:cs="Times New Roman"/>
              </w:rPr>
            </w:pPr>
            <w:r w:rsidRPr="00C75F6A">
              <w:rPr>
                <w:rFonts w:ascii="Times New Roman" w:hAnsi="Times New Roman" w:cs="Times New Roman"/>
              </w:rPr>
              <w:t>Subjugation of human being by machine</w:t>
            </w:r>
          </w:p>
          <w:p w:rsidR="00C75F6A" w:rsidRDefault="00C75F6A" w:rsidP="00C75F6A">
            <w:pPr>
              <w:pStyle w:val="ListParagraph"/>
              <w:numPr>
                <w:ilvl w:val="0"/>
                <w:numId w:val="2"/>
              </w:numPr>
              <w:rPr>
                <w:rFonts w:ascii="Times New Roman" w:hAnsi="Times New Roman" w:cs="Times New Roman"/>
              </w:rPr>
            </w:pPr>
            <w:r>
              <w:rPr>
                <w:rFonts w:ascii="Times New Roman" w:hAnsi="Times New Roman" w:cs="Times New Roman"/>
              </w:rPr>
              <w:t>Reduction in labour requirement</w:t>
            </w:r>
          </w:p>
          <w:p w:rsidR="00C75F6A" w:rsidRDefault="00C75F6A" w:rsidP="00C75F6A">
            <w:pPr>
              <w:pStyle w:val="ListParagraph"/>
              <w:numPr>
                <w:ilvl w:val="0"/>
                <w:numId w:val="2"/>
              </w:numPr>
              <w:rPr>
                <w:rFonts w:ascii="Times New Roman" w:hAnsi="Times New Roman" w:cs="Times New Roman"/>
              </w:rPr>
            </w:pPr>
            <w:r>
              <w:rPr>
                <w:rFonts w:ascii="Times New Roman" w:hAnsi="Times New Roman" w:cs="Times New Roman"/>
              </w:rPr>
              <w:t>Reduction in purchasing power as unemployment rises</w:t>
            </w:r>
          </w:p>
          <w:p w:rsidR="00C75F6A" w:rsidRPr="00C75F6A" w:rsidRDefault="00C75F6A" w:rsidP="00C75F6A">
            <w:pPr>
              <w:pStyle w:val="ListParagraph"/>
              <w:numPr>
                <w:ilvl w:val="0"/>
                <w:numId w:val="2"/>
              </w:numPr>
              <w:rPr>
                <w:rFonts w:ascii="Times New Roman" w:hAnsi="Times New Roman" w:cs="Times New Roman"/>
              </w:rPr>
            </w:pPr>
            <w:r>
              <w:rPr>
                <w:rFonts w:ascii="Times New Roman" w:hAnsi="Times New Roman" w:cs="Times New Roman"/>
              </w:rPr>
              <w:t>Offloading of jobs</w:t>
            </w:r>
          </w:p>
          <w:p w:rsidR="008150AE" w:rsidRPr="00AF6697" w:rsidRDefault="008150AE" w:rsidP="00FE2505">
            <w:pPr>
              <w:rPr>
                <w:rFonts w:ascii="Times New Roman" w:hAnsi="Times New Roman" w:cs="Times New Roman"/>
              </w:rPr>
            </w:pPr>
          </w:p>
        </w:tc>
        <w:tc>
          <w:tcPr>
            <w:tcW w:w="450" w:type="dxa"/>
          </w:tcPr>
          <w:p w:rsidR="008150AE" w:rsidRDefault="008150AE" w:rsidP="00516878">
            <w:pPr>
              <w:jc w:val="left"/>
            </w:pPr>
            <w:r>
              <w:t>5</w:t>
            </w:r>
          </w:p>
        </w:tc>
      </w:tr>
      <w:tr w:rsidR="002F1090" w:rsidTr="00377A80">
        <w:tc>
          <w:tcPr>
            <w:tcW w:w="630" w:type="dxa"/>
          </w:tcPr>
          <w:p w:rsidR="002F1090" w:rsidRDefault="007419E7" w:rsidP="00516878">
            <w:pPr>
              <w:jc w:val="left"/>
            </w:pPr>
            <w:r>
              <w:t>b</w:t>
            </w:r>
          </w:p>
        </w:tc>
        <w:tc>
          <w:tcPr>
            <w:tcW w:w="7920" w:type="dxa"/>
          </w:tcPr>
          <w:p w:rsidR="002F1090" w:rsidRDefault="007E7495" w:rsidP="007E7495">
            <w:pPr>
              <w:rPr>
                <w:rFonts w:ascii="Times New Roman" w:hAnsi="Times New Roman" w:cs="Times New Roman"/>
                <w:lang w:val="en-US"/>
              </w:rPr>
            </w:pPr>
            <w:r w:rsidRPr="007E7495">
              <w:rPr>
                <w:rFonts w:ascii="Times New Roman" w:hAnsi="Times New Roman" w:cs="Times New Roman"/>
                <w:lang w:val="en-US"/>
              </w:rPr>
              <w:t>A wire-frame model uses interconnecting lines (straight line segments) to depict the object</w:t>
            </w:r>
            <w:r>
              <w:rPr>
                <w:rFonts w:ascii="Times New Roman" w:hAnsi="Times New Roman" w:cs="Times New Roman"/>
                <w:lang w:val="en-US"/>
              </w:rPr>
              <w:t>.</w:t>
            </w:r>
            <w:r w:rsidRPr="007E7495">
              <w:rPr>
                <w:rFonts w:ascii="Times New Roman" w:hAnsi="Times New Roman" w:cs="Times New Roman"/>
                <w:lang w:val="en-US"/>
              </w:rPr>
              <w:t xml:space="preserve"> Wire-frame models of complicated geometries can become</w:t>
            </w:r>
            <w:r>
              <w:rPr>
                <w:rFonts w:ascii="Times New Roman" w:hAnsi="Times New Roman" w:cs="Times New Roman"/>
                <w:lang w:val="en-US"/>
              </w:rPr>
              <w:t xml:space="preserve"> </w:t>
            </w:r>
            <w:r w:rsidRPr="007E7495">
              <w:rPr>
                <w:rFonts w:ascii="Times New Roman" w:hAnsi="Times New Roman" w:cs="Times New Roman"/>
                <w:lang w:val="en-US"/>
              </w:rPr>
              <w:t>somewhat confusing because all of the lines depicting the shape of the object are usually</w:t>
            </w:r>
            <w:r>
              <w:rPr>
                <w:rFonts w:ascii="Times New Roman" w:hAnsi="Times New Roman" w:cs="Times New Roman"/>
                <w:lang w:val="en-US"/>
              </w:rPr>
              <w:t xml:space="preserve"> </w:t>
            </w:r>
            <w:r w:rsidRPr="007E7495">
              <w:rPr>
                <w:rFonts w:ascii="Times New Roman" w:hAnsi="Times New Roman" w:cs="Times New Roman"/>
                <w:lang w:val="en-US"/>
              </w:rPr>
              <w:t>shown, even the lines representing the other side of the object. These so-called hidden lines</w:t>
            </w:r>
            <w:r>
              <w:rPr>
                <w:rFonts w:ascii="Times New Roman" w:hAnsi="Times New Roman" w:cs="Times New Roman"/>
                <w:lang w:val="en-US"/>
              </w:rPr>
              <w:t xml:space="preserve"> </w:t>
            </w:r>
            <w:r w:rsidRPr="007E7495">
              <w:rPr>
                <w:rFonts w:ascii="Times New Roman" w:hAnsi="Times New Roman" w:cs="Times New Roman"/>
                <w:lang w:val="en-US"/>
              </w:rPr>
              <w:t>can be removed, but even with this improvement, wire-frame representation is still often</w:t>
            </w:r>
            <w:r>
              <w:rPr>
                <w:rFonts w:ascii="Times New Roman" w:hAnsi="Times New Roman" w:cs="Times New Roman"/>
                <w:lang w:val="en-US"/>
              </w:rPr>
              <w:t xml:space="preserve"> </w:t>
            </w:r>
            <w:r w:rsidRPr="007E7495">
              <w:rPr>
                <w:rFonts w:ascii="Times New Roman" w:hAnsi="Times New Roman" w:cs="Times New Roman"/>
                <w:lang w:val="en-US"/>
              </w:rPr>
              <w:t>confusing. It is rarely used today.</w:t>
            </w:r>
          </w:p>
          <w:p w:rsidR="00AF2442" w:rsidRPr="00AF6697" w:rsidRDefault="00AF2442" w:rsidP="00AF2442">
            <w:pPr>
              <w:rPr>
                <w:rFonts w:ascii="Times New Roman" w:hAnsi="Times New Roman" w:cs="Times New Roman"/>
              </w:rPr>
            </w:pPr>
            <w:r w:rsidRPr="00AF2442">
              <w:rPr>
                <w:rFonts w:ascii="Times New Roman" w:hAnsi="Times New Roman" w:cs="Times New Roman"/>
                <w:lang w:val="en-US"/>
              </w:rPr>
              <w:t>In</w:t>
            </w:r>
            <w:r>
              <w:rPr>
                <w:rFonts w:ascii="Times New Roman" w:hAnsi="Times New Roman" w:cs="Times New Roman"/>
                <w:lang w:val="en-US"/>
              </w:rPr>
              <w:t xml:space="preserve"> solid modeling</w:t>
            </w:r>
            <w:r w:rsidRPr="00AF2442">
              <w:rPr>
                <w:rFonts w:ascii="Times New Roman" w:hAnsi="Times New Roman" w:cs="Times New Roman"/>
                <w:lang w:val="en-US"/>
              </w:rPr>
              <w:t xml:space="preserve"> an object is modeled in</w:t>
            </w:r>
            <w:r>
              <w:rPr>
                <w:rFonts w:ascii="Times New Roman" w:hAnsi="Times New Roman" w:cs="Times New Roman"/>
                <w:lang w:val="en-US"/>
              </w:rPr>
              <w:t xml:space="preserve"> </w:t>
            </w:r>
            <w:r w:rsidRPr="00AF2442">
              <w:rPr>
                <w:rFonts w:ascii="Times New Roman" w:hAnsi="Times New Roman" w:cs="Times New Roman"/>
                <w:lang w:val="en-US"/>
              </w:rPr>
              <w:t>solid three dimensions, providing the user with a vision of the object that is similar to the</w:t>
            </w:r>
            <w:r>
              <w:rPr>
                <w:rFonts w:ascii="Times New Roman" w:hAnsi="Times New Roman" w:cs="Times New Roman"/>
                <w:lang w:val="en-US"/>
              </w:rPr>
              <w:t xml:space="preserve"> </w:t>
            </w:r>
            <w:r w:rsidRPr="00AF2442">
              <w:rPr>
                <w:rFonts w:ascii="Times New Roman" w:hAnsi="Times New Roman" w:cs="Times New Roman"/>
                <w:lang w:val="en-US"/>
              </w:rPr>
              <w:t>way it would be seen in real life. More important for engineering purposes, the geometric</w:t>
            </w:r>
            <w:r>
              <w:rPr>
                <w:rFonts w:ascii="Times New Roman" w:hAnsi="Times New Roman" w:cs="Times New Roman"/>
                <w:lang w:val="en-US"/>
              </w:rPr>
              <w:t xml:space="preserve"> </w:t>
            </w:r>
            <w:r w:rsidRPr="00AF2442">
              <w:rPr>
                <w:rFonts w:ascii="Times New Roman" w:hAnsi="Times New Roman" w:cs="Times New Roman"/>
                <w:lang w:val="en-US"/>
              </w:rPr>
              <w:t>model is stored in the CAD system as a 3-D solid model, providing a more accurate representation</w:t>
            </w:r>
            <w:r>
              <w:rPr>
                <w:rFonts w:ascii="Times New Roman" w:hAnsi="Times New Roman" w:cs="Times New Roman"/>
                <w:lang w:val="en-US"/>
              </w:rPr>
              <w:t xml:space="preserve"> </w:t>
            </w:r>
            <w:r w:rsidRPr="00AF2442">
              <w:rPr>
                <w:rFonts w:ascii="Times New Roman" w:hAnsi="Times New Roman" w:cs="Times New Roman"/>
                <w:lang w:val="en-US"/>
              </w:rPr>
              <w:t>of the object. This is useful for calculating mass properties, in assembly to perform</w:t>
            </w:r>
            <w:r>
              <w:rPr>
                <w:rFonts w:ascii="Times New Roman" w:hAnsi="Times New Roman" w:cs="Times New Roman"/>
                <w:lang w:val="en-US"/>
              </w:rPr>
              <w:t xml:space="preserve"> </w:t>
            </w:r>
            <w:r w:rsidRPr="00AF2442">
              <w:rPr>
                <w:rFonts w:ascii="Times New Roman" w:hAnsi="Times New Roman" w:cs="Times New Roman"/>
                <w:lang w:val="en-US"/>
              </w:rPr>
              <w:t>interference checking between mating components, and in other engineering calculations.</w:t>
            </w:r>
          </w:p>
        </w:tc>
        <w:tc>
          <w:tcPr>
            <w:tcW w:w="450" w:type="dxa"/>
          </w:tcPr>
          <w:p w:rsidR="002F1090" w:rsidRDefault="00FE2505" w:rsidP="00516878">
            <w:pPr>
              <w:jc w:val="left"/>
            </w:pPr>
            <w:r>
              <w:t>5</w:t>
            </w:r>
          </w:p>
        </w:tc>
      </w:tr>
      <w:tr w:rsidR="006849FD" w:rsidTr="00377A80">
        <w:tc>
          <w:tcPr>
            <w:tcW w:w="630" w:type="dxa"/>
          </w:tcPr>
          <w:p w:rsidR="006849FD" w:rsidRDefault="007419E7" w:rsidP="00516878">
            <w:pPr>
              <w:jc w:val="left"/>
            </w:pPr>
            <w:r>
              <w:t>c</w:t>
            </w:r>
          </w:p>
        </w:tc>
        <w:tc>
          <w:tcPr>
            <w:tcW w:w="7920" w:type="dxa"/>
          </w:tcPr>
          <w:p w:rsidR="00957E52" w:rsidRPr="00957E52" w:rsidRDefault="00D77971" w:rsidP="003831E8">
            <w:pPr>
              <w:rPr>
                <w:rFonts w:ascii="Times New Roman" w:hAnsi="Times New Roman" w:cs="Times New Roman"/>
              </w:rPr>
            </w:pPr>
            <w:r w:rsidRPr="0020779C">
              <w:rPr>
                <w:rFonts w:ascii="Times New Roman" w:hAnsi="Times New Roman" w:cs="Times New Roman"/>
              </w:rPr>
              <w:t xml:space="preserve">G codes are </w:t>
            </w:r>
            <w:r>
              <w:rPr>
                <w:rFonts w:ascii="Times New Roman" w:hAnsi="Times New Roman" w:cs="Times New Roman"/>
              </w:rPr>
              <w:t>preparatory function codes which decides the mode of operation of the CNC machine like movement of slides (rapid-G00, linear interpolation -G01, circular interpolation-G01), absolute or incremental (G90 and G91), units (G70,</w:t>
            </w:r>
            <w:r w:rsidR="00AF2442">
              <w:rPr>
                <w:rFonts w:ascii="Times New Roman" w:hAnsi="Times New Roman" w:cs="Times New Roman"/>
              </w:rPr>
              <w:t xml:space="preserve"> </w:t>
            </w:r>
            <w:r>
              <w:rPr>
                <w:rFonts w:ascii="Times New Roman" w:hAnsi="Times New Roman" w:cs="Times New Roman"/>
              </w:rPr>
              <w:t>G71), specification of feed (mm/min-G94, mm/rev-G95) etc. M codes are Machine function codes like machine stop (M00,</w:t>
            </w:r>
            <w:r w:rsidR="00AF2442">
              <w:rPr>
                <w:rFonts w:ascii="Times New Roman" w:hAnsi="Times New Roman" w:cs="Times New Roman"/>
              </w:rPr>
              <w:t xml:space="preserve"> </w:t>
            </w:r>
            <w:r>
              <w:rPr>
                <w:rFonts w:ascii="Times New Roman" w:hAnsi="Times New Roman" w:cs="Times New Roman"/>
              </w:rPr>
              <w:t>M01, M30), spindle rotation (M03,M04), tool change (M06), coolant on/off (M07/M09) etc.</w:t>
            </w:r>
          </w:p>
        </w:tc>
        <w:tc>
          <w:tcPr>
            <w:tcW w:w="450" w:type="dxa"/>
          </w:tcPr>
          <w:p w:rsidR="006849FD" w:rsidRDefault="009501BD" w:rsidP="00516878">
            <w:pPr>
              <w:jc w:val="left"/>
            </w:pPr>
            <w:r>
              <w:t>5</w:t>
            </w:r>
          </w:p>
        </w:tc>
      </w:tr>
      <w:tr w:rsidR="00D77971" w:rsidRPr="0020779C" w:rsidTr="00377A80">
        <w:tc>
          <w:tcPr>
            <w:tcW w:w="630" w:type="dxa"/>
          </w:tcPr>
          <w:p w:rsidR="00D77971" w:rsidRPr="0020779C" w:rsidRDefault="00D77971" w:rsidP="00D77971">
            <w:pPr>
              <w:jc w:val="left"/>
              <w:rPr>
                <w:b/>
              </w:rPr>
            </w:pPr>
            <w:r w:rsidRPr="0020779C">
              <w:rPr>
                <w:b/>
              </w:rPr>
              <w:t>d</w:t>
            </w:r>
          </w:p>
        </w:tc>
        <w:tc>
          <w:tcPr>
            <w:tcW w:w="7920" w:type="dxa"/>
          </w:tcPr>
          <w:p w:rsidR="00D77971" w:rsidRPr="0020779C" w:rsidRDefault="00D77971" w:rsidP="00D77971">
            <w:pPr>
              <w:rPr>
                <w:rFonts w:ascii="Times New Roman" w:hAnsi="Times New Roman" w:cs="Times New Roman"/>
              </w:rPr>
            </w:pPr>
            <w:r w:rsidRPr="00A54C62">
              <w:rPr>
                <w:rFonts w:ascii="Times New Roman" w:hAnsi="Times New Roman" w:cs="Times New Roman"/>
              </w:rPr>
              <w:t>A canned cycle is a way of conveniently performing repetitive CNC machine operations. Canned cycles automate certain machining functions such as drilling, b</w:t>
            </w:r>
            <w:r>
              <w:rPr>
                <w:rFonts w:ascii="Times New Roman" w:hAnsi="Times New Roman" w:cs="Times New Roman"/>
              </w:rPr>
              <w:t xml:space="preserve">oring, tapping, pocketing, etc. Example: G81 performs 1) positioning in XY plane 2) positioning in Z direction 3) spindle on, 4) movement to the required depth with specified feed, 5) spindle stop and 6) tool retraction. </w:t>
            </w:r>
          </w:p>
        </w:tc>
        <w:tc>
          <w:tcPr>
            <w:tcW w:w="450" w:type="dxa"/>
          </w:tcPr>
          <w:p w:rsidR="00D77971" w:rsidRPr="0020779C" w:rsidRDefault="00D77971" w:rsidP="00D77971">
            <w:pPr>
              <w:jc w:val="left"/>
              <w:rPr>
                <w:b/>
              </w:rPr>
            </w:pPr>
            <w:r>
              <w:rPr>
                <w:b/>
              </w:rPr>
              <w:t>5</w:t>
            </w:r>
          </w:p>
        </w:tc>
      </w:tr>
      <w:tr w:rsidR="00D77971" w:rsidRPr="0020779C" w:rsidTr="00377A80">
        <w:tc>
          <w:tcPr>
            <w:tcW w:w="630" w:type="dxa"/>
          </w:tcPr>
          <w:p w:rsidR="00D77971" w:rsidRPr="0020779C" w:rsidRDefault="00D77971" w:rsidP="00D77971">
            <w:pPr>
              <w:jc w:val="left"/>
              <w:rPr>
                <w:b/>
              </w:rPr>
            </w:pPr>
            <w:r>
              <w:rPr>
                <w:b/>
              </w:rPr>
              <w:t>e</w:t>
            </w:r>
          </w:p>
        </w:tc>
        <w:tc>
          <w:tcPr>
            <w:tcW w:w="7920" w:type="dxa"/>
          </w:tcPr>
          <w:p w:rsidR="00D77971" w:rsidRDefault="00D77971" w:rsidP="00D77971">
            <w:pPr>
              <w:rPr>
                <w:rFonts w:ascii="Times New Roman" w:hAnsi="Times New Roman" w:cs="Times New Roman"/>
              </w:rPr>
            </w:pPr>
            <w:r>
              <w:rPr>
                <w:rFonts w:ascii="Times New Roman" w:hAnsi="Times New Roman" w:cs="Times New Roman"/>
              </w:rPr>
              <w:t xml:space="preserve">ATC is the acronym for Automatic Tool Changer. ATCs are used to reduce the tool changing time in Turning Centres and Machining Centres. ATCs enable CNC machines to combine different operations as all the required tools can be initially loaded in to the machine. In Turning Centres turrets are used for automatic tool changing. In Machining Centres Tool Magazines are used for holding the tool. Machining Centres also use a tool changing arm for transferring tools from the magazine to the spindle. </w:t>
            </w:r>
          </w:p>
          <w:p w:rsidR="00D77971" w:rsidRPr="0020779C" w:rsidRDefault="00D77971" w:rsidP="00D77971">
            <w:pPr>
              <w:rPr>
                <w:rFonts w:ascii="Times New Roman" w:hAnsi="Times New Roman" w:cs="Times New Roman"/>
              </w:rPr>
            </w:pPr>
            <w:r>
              <w:rPr>
                <w:rFonts w:ascii="Times New Roman" w:hAnsi="Times New Roman" w:cs="Times New Roman"/>
              </w:rPr>
              <w:t>APC is the acronym for Automatic Pallet Changer. APC is used to reduce the setup time and hence to increase the utilization of Machining Centres. APC a changeable machine table. While the machine is working on one table, jobs can be loaded on other tables. Once the mach</w:t>
            </w:r>
            <w:r w:rsidR="00161493">
              <w:rPr>
                <w:rFonts w:ascii="Times New Roman" w:hAnsi="Times New Roman" w:cs="Times New Roman"/>
              </w:rPr>
              <w:t>in</w:t>
            </w:r>
            <w:r>
              <w:rPr>
                <w:rFonts w:ascii="Times New Roman" w:hAnsi="Times New Roman" w:cs="Times New Roman"/>
              </w:rPr>
              <w:t>ing operation on the current table is over</w:t>
            </w:r>
            <w:r w:rsidR="00161493">
              <w:rPr>
                <w:rFonts w:ascii="Times New Roman" w:hAnsi="Times New Roman" w:cs="Times New Roman"/>
              </w:rPr>
              <w:t xml:space="preserve">, it can be removed and a new table with job loaded on it can be brought to the working position. APCs add flexibility to the machining centre. </w:t>
            </w:r>
            <w:r w:rsidR="005E3C01">
              <w:rPr>
                <w:rFonts w:ascii="Times New Roman" w:hAnsi="Times New Roman" w:cs="Times New Roman"/>
              </w:rPr>
              <w:t xml:space="preserve"> </w:t>
            </w:r>
            <w:r>
              <w:rPr>
                <w:rFonts w:ascii="Times New Roman" w:hAnsi="Times New Roman" w:cs="Times New Roman"/>
              </w:rPr>
              <w:t xml:space="preserve"> </w:t>
            </w:r>
          </w:p>
        </w:tc>
        <w:tc>
          <w:tcPr>
            <w:tcW w:w="450" w:type="dxa"/>
          </w:tcPr>
          <w:p w:rsidR="00D77971" w:rsidRPr="0020779C" w:rsidRDefault="00D77971" w:rsidP="00D77971">
            <w:pPr>
              <w:jc w:val="left"/>
              <w:rPr>
                <w:b/>
              </w:rPr>
            </w:pPr>
            <w:r>
              <w:rPr>
                <w:b/>
              </w:rPr>
              <w:t>5</w:t>
            </w:r>
          </w:p>
        </w:tc>
      </w:tr>
      <w:tr w:rsidR="00D77971" w:rsidRPr="0020779C" w:rsidTr="00377A80">
        <w:tc>
          <w:tcPr>
            <w:tcW w:w="630" w:type="dxa"/>
          </w:tcPr>
          <w:p w:rsidR="00D77971" w:rsidRDefault="00D77971" w:rsidP="00D77971">
            <w:pPr>
              <w:jc w:val="left"/>
              <w:rPr>
                <w:b/>
              </w:rPr>
            </w:pPr>
            <w:r>
              <w:rPr>
                <w:b/>
              </w:rPr>
              <w:lastRenderedPageBreak/>
              <w:t>f</w:t>
            </w:r>
          </w:p>
        </w:tc>
        <w:tc>
          <w:tcPr>
            <w:tcW w:w="7920" w:type="dxa"/>
          </w:tcPr>
          <w:p w:rsidR="00D77971" w:rsidRPr="00A54C62" w:rsidRDefault="00D77971" w:rsidP="00D77971">
            <w:pPr>
              <w:rPr>
                <w:rFonts w:ascii="Times New Roman" w:hAnsi="Times New Roman" w:cs="Times New Roman"/>
              </w:rPr>
            </w:pPr>
            <w:r>
              <w:rPr>
                <w:rFonts w:ascii="Times New Roman" w:hAnsi="Times New Roman" w:cs="Times New Roman"/>
              </w:rPr>
              <w:t>Static errors are geometric and dimensional errors when the machine is not running. Static errors include positioning errors, repeatability, form errors like guideway straightness, spindle run-out (circularity error) etc. Dynamic errors are the errors induced while the machine is running. These can be caused by the acceleration and deceleration of the slides, cutting load and vibration of the machine. Machine test chart give a clear indication of the static errors whereas on line techniques are used to determine dynamic errors.</w:t>
            </w:r>
          </w:p>
        </w:tc>
        <w:tc>
          <w:tcPr>
            <w:tcW w:w="450" w:type="dxa"/>
          </w:tcPr>
          <w:p w:rsidR="00D77971" w:rsidRPr="0020779C" w:rsidRDefault="00D77971" w:rsidP="00D77971">
            <w:pPr>
              <w:jc w:val="left"/>
              <w:rPr>
                <w:b/>
              </w:rPr>
            </w:pPr>
            <w:r>
              <w:rPr>
                <w:b/>
              </w:rPr>
              <w:t>5</w:t>
            </w:r>
          </w:p>
        </w:tc>
      </w:tr>
      <w:tr w:rsidR="00D77971" w:rsidRPr="0020779C" w:rsidTr="00377A80">
        <w:tc>
          <w:tcPr>
            <w:tcW w:w="630" w:type="dxa"/>
          </w:tcPr>
          <w:p w:rsidR="00D77971" w:rsidRDefault="00D77971" w:rsidP="00D77971">
            <w:pPr>
              <w:jc w:val="left"/>
              <w:rPr>
                <w:b/>
              </w:rPr>
            </w:pPr>
            <w:r>
              <w:rPr>
                <w:b/>
              </w:rPr>
              <w:t>g</w:t>
            </w:r>
          </w:p>
        </w:tc>
        <w:tc>
          <w:tcPr>
            <w:tcW w:w="7920" w:type="dxa"/>
          </w:tcPr>
          <w:p w:rsidR="000A29FA" w:rsidRPr="000A29FA" w:rsidRDefault="000A29FA" w:rsidP="000A29FA">
            <w:pPr>
              <w:rPr>
                <w:rFonts w:ascii="Times New Roman" w:hAnsi="Times New Roman" w:cs="Times New Roman"/>
                <w:lang w:val="en-US"/>
              </w:rPr>
            </w:pPr>
            <w:r w:rsidRPr="000A29FA">
              <w:rPr>
                <w:rFonts w:ascii="Times New Roman" w:hAnsi="Times New Roman" w:cs="Times New Roman"/>
                <w:lang w:val="en-US"/>
              </w:rPr>
              <w:t>Computer Integrated Manufacturing (CIM) encompasses the entire range of product</w:t>
            </w:r>
          </w:p>
          <w:p w:rsidR="000A29FA" w:rsidRPr="000A29FA" w:rsidRDefault="000A29FA" w:rsidP="000A29FA">
            <w:pPr>
              <w:rPr>
                <w:rFonts w:ascii="Times New Roman" w:hAnsi="Times New Roman" w:cs="Times New Roman"/>
                <w:lang w:val="en-US"/>
              </w:rPr>
            </w:pPr>
            <w:r w:rsidRPr="000A29FA">
              <w:rPr>
                <w:rFonts w:ascii="Times New Roman" w:hAnsi="Times New Roman" w:cs="Times New Roman"/>
                <w:lang w:val="en-US"/>
              </w:rPr>
              <w:t>development and manufacturing activities with all the functions being carried out with</w:t>
            </w:r>
          </w:p>
          <w:p w:rsidR="00D77971" w:rsidRDefault="000A29FA" w:rsidP="000A29FA">
            <w:pPr>
              <w:rPr>
                <w:rFonts w:ascii="Times New Roman" w:hAnsi="Times New Roman" w:cs="Times New Roman"/>
              </w:rPr>
            </w:pPr>
            <w:r w:rsidRPr="000A29FA">
              <w:rPr>
                <w:rFonts w:ascii="Times New Roman" w:hAnsi="Times New Roman" w:cs="Times New Roman"/>
                <w:lang w:val="en-US"/>
              </w:rPr>
              <w:t>the help of dedicated software packages. The data required for various functions are passed</w:t>
            </w:r>
            <w:r>
              <w:rPr>
                <w:rFonts w:ascii="Times New Roman" w:hAnsi="Times New Roman" w:cs="Times New Roman"/>
                <w:lang w:val="en-US"/>
              </w:rPr>
              <w:t xml:space="preserve"> </w:t>
            </w:r>
            <w:r w:rsidRPr="000A29FA">
              <w:rPr>
                <w:rFonts w:ascii="Times New Roman" w:hAnsi="Times New Roman" w:cs="Times New Roman"/>
                <w:lang w:val="en-US"/>
              </w:rPr>
              <w:t>from one application software to another in a seamless manner. For example, the product</w:t>
            </w:r>
            <w:r>
              <w:rPr>
                <w:rFonts w:ascii="Times New Roman" w:hAnsi="Times New Roman" w:cs="Times New Roman"/>
                <w:lang w:val="en-US"/>
              </w:rPr>
              <w:t xml:space="preserve"> </w:t>
            </w:r>
            <w:r w:rsidRPr="000A29FA">
              <w:rPr>
                <w:rFonts w:ascii="Times New Roman" w:hAnsi="Times New Roman" w:cs="Times New Roman"/>
                <w:lang w:val="en-US"/>
              </w:rPr>
              <w:t>data is created during design. This data has to be transferred from the modeling software</w:t>
            </w:r>
            <w:r>
              <w:rPr>
                <w:rFonts w:ascii="Times New Roman" w:hAnsi="Times New Roman" w:cs="Times New Roman"/>
                <w:lang w:val="en-US"/>
              </w:rPr>
              <w:t xml:space="preserve"> </w:t>
            </w:r>
            <w:r w:rsidRPr="000A29FA">
              <w:rPr>
                <w:rFonts w:ascii="Times New Roman" w:hAnsi="Times New Roman" w:cs="Times New Roman"/>
                <w:lang w:val="en-US"/>
              </w:rPr>
              <w:t>to manufacturing software without any loss of data. CIM uses a common database</w:t>
            </w:r>
            <w:r>
              <w:rPr>
                <w:rFonts w:ascii="Times New Roman" w:hAnsi="Times New Roman" w:cs="Times New Roman"/>
                <w:lang w:val="en-US"/>
              </w:rPr>
              <w:t xml:space="preserve"> </w:t>
            </w:r>
            <w:r w:rsidRPr="000A29FA">
              <w:rPr>
                <w:rFonts w:ascii="Times New Roman" w:hAnsi="Times New Roman" w:cs="Times New Roman"/>
                <w:lang w:val="en-US"/>
              </w:rPr>
              <w:t>wherever feasible and communication technologies to integrate design, manufacturing</w:t>
            </w:r>
            <w:r>
              <w:rPr>
                <w:rFonts w:ascii="Times New Roman" w:hAnsi="Times New Roman" w:cs="Times New Roman"/>
                <w:lang w:val="en-US"/>
              </w:rPr>
              <w:t xml:space="preserve"> </w:t>
            </w:r>
            <w:r w:rsidRPr="000A29FA">
              <w:rPr>
                <w:rFonts w:ascii="Times New Roman" w:hAnsi="Times New Roman" w:cs="Times New Roman"/>
                <w:lang w:val="en-US"/>
              </w:rPr>
              <w:t>and associated business functions that combine the automated segments of a factory or</w:t>
            </w:r>
            <w:r>
              <w:rPr>
                <w:rFonts w:ascii="Times New Roman" w:hAnsi="Times New Roman" w:cs="Times New Roman"/>
                <w:lang w:val="en-US"/>
              </w:rPr>
              <w:t xml:space="preserve"> </w:t>
            </w:r>
            <w:r w:rsidRPr="000A29FA">
              <w:rPr>
                <w:rFonts w:ascii="Times New Roman" w:hAnsi="Times New Roman" w:cs="Times New Roman"/>
                <w:lang w:val="en-US"/>
              </w:rPr>
              <w:t>a manufacturing facility. CIM reduces the human component of manufacturing and</w:t>
            </w:r>
            <w:r>
              <w:rPr>
                <w:rFonts w:ascii="Times New Roman" w:hAnsi="Times New Roman" w:cs="Times New Roman"/>
                <w:lang w:val="en-US"/>
              </w:rPr>
              <w:t xml:space="preserve"> </w:t>
            </w:r>
            <w:r w:rsidRPr="000A29FA">
              <w:rPr>
                <w:rFonts w:ascii="Times New Roman" w:hAnsi="Times New Roman" w:cs="Times New Roman"/>
                <w:lang w:val="en-US"/>
              </w:rPr>
              <w:t>thereby relieves the process of its slow, expensive and error-prone component. CIM stands</w:t>
            </w:r>
            <w:r>
              <w:rPr>
                <w:rFonts w:ascii="Times New Roman" w:hAnsi="Times New Roman" w:cs="Times New Roman"/>
                <w:lang w:val="en-US"/>
              </w:rPr>
              <w:t xml:space="preserve"> </w:t>
            </w:r>
            <w:r w:rsidRPr="000A29FA">
              <w:rPr>
                <w:rFonts w:ascii="Times New Roman" w:hAnsi="Times New Roman" w:cs="Times New Roman"/>
                <w:lang w:val="en-US"/>
              </w:rPr>
              <w:t>for a holistic and methodological approach to the activities of the manufacturing enterprise</w:t>
            </w:r>
            <w:r>
              <w:rPr>
                <w:rFonts w:ascii="Times New Roman" w:hAnsi="Times New Roman" w:cs="Times New Roman"/>
                <w:lang w:val="en-US"/>
              </w:rPr>
              <w:t xml:space="preserve"> </w:t>
            </w:r>
            <w:r w:rsidRPr="000A29FA">
              <w:rPr>
                <w:rFonts w:ascii="Times New Roman" w:hAnsi="Times New Roman" w:cs="Times New Roman"/>
                <w:lang w:val="en-US"/>
              </w:rPr>
              <w:t>in order to achieve vast improvement in its performance.</w:t>
            </w:r>
          </w:p>
        </w:tc>
        <w:tc>
          <w:tcPr>
            <w:tcW w:w="450" w:type="dxa"/>
          </w:tcPr>
          <w:p w:rsidR="00D77971" w:rsidRPr="0020779C" w:rsidRDefault="00D77971" w:rsidP="00D77971">
            <w:pPr>
              <w:jc w:val="left"/>
              <w:rPr>
                <w:b/>
              </w:rPr>
            </w:pPr>
            <w:r>
              <w:rPr>
                <w:b/>
              </w:rPr>
              <w:t>5</w:t>
            </w:r>
          </w:p>
        </w:tc>
      </w:tr>
      <w:tr w:rsidR="00D77971" w:rsidRPr="0020779C" w:rsidTr="00377A80">
        <w:tc>
          <w:tcPr>
            <w:tcW w:w="630" w:type="dxa"/>
          </w:tcPr>
          <w:p w:rsidR="00D77971" w:rsidRDefault="00CB62F0" w:rsidP="00D77971">
            <w:pPr>
              <w:jc w:val="left"/>
              <w:rPr>
                <w:b/>
              </w:rPr>
            </w:pPr>
            <w:r>
              <w:rPr>
                <w:b/>
              </w:rPr>
              <w:t>h</w:t>
            </w:r>
          </w:p>
        </w:tc>
        <w:tc>
          <w:tcPr>
            <w:tcW w:w="7920" w:type="dxa"/>
          </w:tcPr>
          <w:p w:rsidR="00D77971" w:rsidRDefault="00D77971" w:rsidP="00D77971">
            <w:pPr>
              <w:rPr>
                <w:rFonts w:ascii="Times New Roman" w:hAnsi="Times New Roman" w:cs="Times New Roman"/>
              </w:rPr>
            </w:pPr>
            <w:r w:rsidRPr="00083E61">
              <w:rPr>
                <w:rFonts w:ascii="Times New Roman" w:hAnsi="Times New Roman" w:cs="Times New Roman"/>
                <w:b/>
              </w:rPr>
              <w:t xml:space="preserve">Accuracy </w:t>
            </w:r>
            <w:r w:rsidRPr="00083E61">
              <w:rPr>
                <w:rFonts w:ascii="Times New Roman" w:hAnsi="Times New Roman" w:cs="Times New Roman"/>
              </w:rPr>
              <w:t>– designates how close a measured value is to the true quantity of what is being measured.</w:t>
            </w:r>
          </w:p>
          <w:p w:rsidR="00D77971" w:rsidRDefault="00D77971" w:rsidP="00D77971">
            <w:pPr>
              <w:rPr>
                <w:rFonts w:ascii="Times New Roman" w:hAnsi="Times New Roman" w:cs="Times New Roman"/>
              </w:rPr>
            </w:pPr>
            <w:r w:rsidRPr="00083E61">
              <w:rPr>
                <w:rFonts w:ascii="Times New Roman" w:hAnsi="Times New Roman" w:cs="Times New Roman"/>
                <w:b/>
              </w:rPr>
              <w:t xml:space="preserve">Resolution </w:t>
            </w:r>
            <w:r w:rsidRPr="00083E61">
              <w:rPr>
                <w:rFonts w:ascii="Times New Roman" w:hAnsi="Times New Roman" w:cs="Times New Roman"/>
              </w:rPr>
              <w:t>– is the smallest increment the system can display or measure. A system can have a high resolution with poor repeatability and accuracy</w:t>
            </w:r>
            <w:r>
              <w:rPr>
                <w:rFonts w:ascii="Times New Roman" w:hAnsi="Times New Roman" w:cs="Times New Roman"/>
              </w:rPr>
              <w:t>.</w:t>
            </w:r>
          </w:p>
          <w:p w:rsidR="00D77971" w:rsidRDefault="00D77971" w:rsidP="00D77971">
            <w:pPr>
              <w:rPr>
                <w:rFonts w:ascii="Times New Roman" w:hAnsi="Times New Roman" w:cs="Times New Roman"/>
              </w:rPr>
            </w:pPr>
            <w:r w:rsidRPr="009501BD">
              <w:rPr>
                <w:rFonts w:ascii="Times New Roman" w:hAnsi="Times New Roman" w:cs="Times New Roman"/>
                <w:b/>
              </w:rPr>
              <w:t>Repeatability</w:t>
            </w:r>
            <w:r>
              <w:rPr>
                <w:rFonts w:ascii="Times New Roman" w:hAnsi="Times New Roman" w:cs="Times New Roman"/>
                <w:b/>
              </w:rPr>
              <w:t xml:space="preserve"> (precision)</w:t>
            </w:r>
            <w:r w:rsidRPr="009501BD">
              <w:rPr>
                <w:rFonts w:ascii="Times New Roman" w:hAnsi="Times New Roman" w:cs="Times New Roman"/>
              </w:rPr>
              <w:t xml:space="preserve"> – describes how well a system or device can reproduce an outcome in unchanged conditions.</w:t>
            </w:r>
          </w:p>
          <w:p w:rsidR="00D77971" w:rsidRPr="0013140C" w:rsidRDefault="00D77971" w:rsidP="00D77971">
            <w:pPr>
              <w:rPr>
                <w:rFonts w:ascii="Times New Roman" w:hAnsi="Times New Roman" w:cs="Times New Roman"/>
              </w:rPr>
            </w:pPr>
            <w:r>
              <w:rPr>
                <w:noProof/>
                <w:lang w:val="en-US" w:bidi="ml-IN"/>
              </w:rPr>
              <w:drawing>
                <wp:inline distT="0" distB="0" distL="0" distR="0" wp14:anchorId="057CDFE3" wp14:editId="22A5AF1B">
                  <wp:extent cx="2857500" cy="1543050"/>
                  <wp:effectExtent l="0" t="0" r="0" b="0"/>
                  <wp:docPr id="1" name="Picture 1" descr="https://upload.wikimedia.org/wikipedia/commons/thumb/3/38/Accuracy_and_precision.svg/300px-Accuracy_and_precis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3/38/Accuracy_and_precision.svg/300px-Accuracy_and_precision.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543050"/>
                          </a:xfrm>
                          <a:prstGeom prst="rect">
                            <a:avLst/>
                          </a:prstGeom>
                          <a:noFill/>
                          <a:ln>
                            <a:noFill/>
                          </a:ln>
                        </pic:spPr>
                      </pic:pic>
                    </a:graphicData>
                  </a:graphic>
                </wp:inline>
              </w:drawing>
            </w:r>
          </w:p>
        </w:tc>
        <w:tc>
          <w:tcPr>
            <w:tcW w:w="450" w:type="dxa"/>
          </w:tcPr>
          <w:p w:rsidR="00D77971" w:rsidRPr="0020779C" w:rsidRDefault="00D77971" w:rsidP="00D77971">
            <w:pPr>
              <w:jc w:val="left"/>
              <w:rPr>
                <w:b/>
              </w:rPr>
            </w:pPr>
            <w:r>
              <w:rPr>
                <w:b/>
              </w:rPr>
              <w:t>5</w:t>
            </w:r>
          </w:p>
        </w:tc>
      </w:tr>
      <w:tr w:rsidR="00D77971" w:rsidRPr="0020779C" w:rsidTr="00377A80">
        <w:tc>
          <w:tcPr>
            <w:tcW w:w="9000" w:type="dxa"/>
            <w:gridSpan w:val="3"/>
          </w:tcPr>
          <w:p w:rsidR="00D77971" w:rsidRDefault="00D77971" w:rsidP="00D77971">
            <w:pPr>
              <w:jc w:val="left"/>
              <w:rPr>
                <w:b/>
              </w:rPr>
            </w:pPr>
            <w:r>
              <w:rPr>
                <w:b/>
              </w:rPr>
              <w:t>Part B</w:t>
            </w:r>
          </w:p>
        </w:tc>
      </w:tr>
      <w:tr w:rsidR="00D77971" w:rsidRPr="0020779C" w:rsidTr="00377A80">
        <w:tc>
          <w:tcPr>
            <w:tcW w:w="630" w:type="dxa"/>
          </w:tcPr>
          <w:p w:rsidR="00D77971" w:rsidRDefault="00D77971" w:rsidP="00D77971">
            <w:pPr>
              <w:jc w:val="left"/>
              <w:rPr>
                <w:b/>
              </w:rPr>
            </w:pPr>
            <w:r>
              <w:rPr>
                <w:b/>
              </w:rPr>
              <w:t>II</w:t>
            </w:r>
          </w:p>
        </w:tc>
        <w:tc>
          <w:tcPr>
            <w:tcW w:w="7920" w:type="dxa"/>
          </w:tcPr>
          <w:p w:rsidR="00D77971" w:rsidRDefault="003064B7" w:rsidP="00D77971">
            <w:pPr>
              <w:rPr>
                <w:rFonts w:ascii="Times New Roman" w:hAnsi="Times New Roman" w:cs="Times New Roman"/>
                <w:b/>
              </w:rPr>
            </w:pPr>
            <w:r>
              <w:rPr>
                <w:rFonts w:ascii="Times New Roman" w:hAnsi="Times New Roman" w:cs="Times New Roman"/>
                <w:b/>
              </w:rPr>
              <w:t>Detroit automation</w:t>
            </w:r>
          </w:p>
          <w:p w:rsidR="003064B7" w:rsidRDefault="003064B7" w:rsidP="00D77971">
            <w:pPr>
              <w:rPr>
                <w:rFonts w:ascii="Times New Roman" w:hAnsi="Times New Roman" w:cs="Times New Roman"/>
                <w:bCs/>
              </w:rPr>
            </w:pPr>
            <w:r>
              <w:rPr>
                <w:rFonts w:ascii="Times New Roman" w:hAnsi="Times New Roman" w:cs="Times New Roman"/>
                <w:bCs/>
              </w:rPr>
              <w:t>Detroit type automation</w:t>
            </w:r>
            <w:r w:rsidR="009C1B2C">
              <w:rPr>
                <w:rFonts w:ascii="Times New Roman" w:hAnsi="Times New Roman" w:cs="Times New Roman"/>
                <w:bCs/>
              </w:rPr>
              <w:t xml:space="preserve"> utilizes fixed automation methods like automated flow lines and transfer lines. Detroit type automation if for mass production of parts and assembled products like automobiles. In automated flow lines work stations are integrated mechanically with transfer mechanisms for work part transport from station to station. Flow lines have circular or inline configuration. Work part transfer methods include continuous, synchronous and asynchronous methods.</w:t>
            </w:r>
            <w:r w:rsidR="00450978">
              <w:rPr>
                <w:rFonts w:ascii="Times New Roman" w:hAnsi="Times New Roman" w:cs="Times New Roman"/>
                <w:bCs/>
              </w:rPr>
              <w:t xml:space="preserve"> </w:t>
            </w:r>
          </w:p>
          <w:p w:rsidR="000F3DA3" w:rsidRDefault="000F3DA3" w:rsidP="000F3DA3">
            <w:pPr>
              <w:rPr>
                <w:rFonts w:ascii="Times New Roman" w:hAnsi="Times New Roman" w:cs="Times New Roman"/>
                <w:bCs/>
              </w:rPr>
            </w:pPr>
            <w:r w:rsidRPr="000F3DA3">
              <w:rPr>
                <w:rFonts w:ascii="Times New Roman" w:hAnsi="Times New Roman" w:cs="Times New Roman"/>
                <w:b/>
                <w:bCs/>
              </w:rPr>
              <w:t>Transfer M</w:t>
            </w:r>
            <w:r>
              <w:rPr>
                <w:rFonts w:ascii="Times New Roman" w:hAnsi="Times New Roman" w:cs="Times New Roman"/>
                <w:b/>
                <w:bCs/>
              </w:rPr>
              <w:t>achines</w:t>
            </w:r>
            <w:r>
              <w:rPr>
                <w:rFonts w:ascii="Times New Roman" w:hAnsi="Times New Roman" w:cs="Times New Roman"/>
                <w:bCs/>
              </w:rPr>
              <w:t xml:space="preserve"> </w:t>
            </w:r>
          </w:p>
          <w:p w:rsidR="000F3DA3" w:rsidRPr="000F3DA3" w:rsidRDefault="000F3DA3" w:rsidP="004103E0">
            <w:pPr>
              <w:rPr>
                <w:rFonts w:ascii="Times New Roman" w:hAnsi="Times New Roman" w:cs="Times New Roman"/>
                <w:bCs/>
              </w:rPr>
            </w:pPr>
            <w:r>
              <w:rPr>
                <w:rFonts w:ascii="Times New Roman" w:hAnsi="Times New Roman" w:cs="Times New Roman"/>
                <w:bCs/>
              </w:rPr>
              <w:t xml:space="preserve">Transfer machines are combinations of individual machines or machine heads arranged in required sequence, connected by work part transfer mechanisms and integrated with interlocking controls. Transfer machines permit maximum number of operations to be </w:t>
            </w:r>
            <w:r>
              <w:rPr>
                <w:rFonts w:ascii="Times New Roman" w:hAnsi="Times New Roman" w:cs="Times New Roman"/>
                <w:bCs/>
              </w:rPr>
              <w:lastRenderedPageBreak/>
              <w:t xml:space="preserve">performed on work pieces at a maximum production rate. </w:t>
            </w:r>
            <w:r w:rsidR="003C0981" w:rsidRPr="003C0981">
              <w:rPr>
                <w:rFonts w:ascii="Times New Roman" w:hAnsi="Times New Roman" w:cs="Times New Roman"/>
                <w:bCs/>
              </w:rPr>
              <w:t xml:space="preserve">Work part transfer methods include continuous, synchronous and asynchronous methods. </w:t>
            </w:r>
            <w:r w:rsidR="003C0981">
              <w:rPr>
                <w:rFonts w:ascii="Times New Roman" w:hAnsi="Times New Roman" w:cs="Times New Roman"/>
                <w:bCs/>
              </w:rPr>
              <w:t>These methods employ different work part transfer mechanisms</w:t>
            </w:r>
            <w:r w:rsidR="004103E0">
              <w:rPr>
                <w:rFonts w:ascii="Times New Roman" w:hAnsi="Times New Roman" w:cs="Times New Roman"/>
                <w:bCs/>
              </w:rPr>
              <w:t>. A t</w:t>
            </w:r>
            <w:r>
              <w:rPr>
                <w:rFonts w:ascii="Times New Roman" w:hAnsi="Times New Roman" w:cs="Times New Roman"/>
                <w:bCs/>
              </w:rPr>
              <w:t xml:space="preserve">ransfer </w:t>
            </w:r>
            <w:r w:rsidRPr="000F3DA3">
              <w:rPr>
                <w:rFonts w:ascii="Times New Roman" w:hAnsi="Times New Roman" w:cs="Times New Roman"/>
                <w:bCs/>
              </w:rPr>
              <w:t xml:space="preserve">mechanism is the mechanism employed to transfer work parts/assemblies from one work station to another. </w:t>
            </w:r>
          </w:p>
          <w:p w:rsidR="000F3DA3" w:rsidRPr="000F3DA3" w:rsidRDefault="000F3DA3" w:rsidP="000F3DA3">
            <w:pPr>
              <w:rPr>
                <w:rFonts w:ascii="Times New Roman" w:hAnsi="Times New Roman" w:cs="Times New Roman"/>
                <w:bCs/>
              </w:rPr>
            </w:pPr>
            <w:r w:rsidRPr="000F3DA3">
              <w:rPr>
                <w:rFonts w:ascii="Times New Roman" w:hAnsi="Times New Roman" w:cs="Times New Roman"/>
                <w:bCs/>
              </w:rPr>
              <w:t xml:space="preserve">The </w:t>
            </w:r>
            <w:r w:rsidR="004103E0">
              <w:rPr>
                <w:rFonts w:ascii="Times New Roman" w:hAnsi="Times New Roman" w:cs="Times New Roman"/>
                <w:bCs/>
              </w:rPr>
              <w:t>commonly used mechanisms are</w:t>
            </w:r>
            <w:r w:rsidRPr="000F3DA3">
              <w:rPr>
                <w:rFonts w:ascii="Times New Roman" w:hAnsi="Times New Roman" w:cs="Times New Roman"/>
                <w:bCs/>
              </w:rPr>
              <w:t>:</w:t>
            </w:r>
          </w:p>
          <w:p w:rsidR="000F3DA3" w:rsidRPr="000F3DA3" w:rsidRDefault="000F3DA3" w:rsidP="000F3DA3">
            <w:pPr>
              <w:rPr>
                <w:rFonts w:ascii="Times New Roman" w:hAnsi="Times New Roman" w:cs="Times New Roman"/>
                <w:bCs/>
              </w:rPr>
            </w:pPr>
            <w:r w:rsidRPr="000F3DA3">
              <w:rPr>
                <w:rFonts w:ascii="Times New Roman" w:hAnsi="Times New Roman" w:cs="Times New Roman"/>
                <w:bCs/>
              </w:rPr>
              <w:t>1) conveyor belt</w:t>
            </w:r>
          </w:p>
          <w:p w:rsidR="003C0981" w:rsidRDefault="000F3DA3" w:rsidP="000F3DA3">
            <w:pPr>
              <w:rPr>
                <w:rFonts w:ascii="Times New Roman" w:hAnsi="Times New Roman" w:cs="Times New Roman"/>
                <w:bCs/>
              </w:rPr>
            </w:pPr>
            <w:r w:rsidRPr="000F3DA3">
              <w:rPr>
                <w:rFonts w:ascii="Times New Roman" w:hAnsi="Times New Roman" w:cs="Times New Roman"/>
                <w:bCs/>
              </w:rPr>
              <w:t xml:space="preserve">2) walking beam </w:t>
            </w:r>
          </w:p>
          <w:p w:rsidR="000F3DA3" w:rsidRPr="000F3DA3" w:rsidRDefault="000F3DA3" w:rsidP="000F3DA3">
            <w:pPr>
              <w:rPr>
                <w:rFonts w:ascii="Times New Roman" w:hAnsi="Times New Roman" w:cs="Times New Roman"/>
                <w:bCs/>
              </w:rPr>
            </w:pPr>
            <w:r w:rsidRPr="000F3DA3">
              <w:rPr>
                <w:rFonts w:ascii="Times New Roman" w:hAnsi="Times New Roman" w:cs="Times New Roman"/>
                <w:bCs/>
              </w:rPr>
              <w:t xml:space="preserve">3) Geneva mechanism </w:t>
            </w:r>
          </w:p>
          <w:p w:rsidR="00DE1927" w:rsidRPr="00DE1927" w:rsidRDefault="00DE1927" w:rsidP="00DE1927">
            <w:pPr>
              <w:rPr>
                <w:rFonts w:ascii="Times New Roman" w:hAnsi="Times New Roman" w:cs="Times New Roman"/>
                <w:bCs/>
              </w:rPr>
            </w:pPr>
            <w:r w:rsidRPr="00DE1927">
              <w:rPr>
                <w:rFonts w:ascii="Times New Roman" w:hAnsi="Times New Roman" w:cs="Times New Roman"/>
                <w:b/>
                <w:bCs/>
              </w:rPr>
              <w:t>Line Balancing</w:t>
            </w:r>
            <w:r w:rsidRPr="00DE1927">
              <w:rPr>
                <w:rFonts w:ascii="Times New Roman" w:hAnsi="Times New Roman" w:cs="Times New Roman"/>
                <w:bCs/>
              </w:rPr>
              <w:t xml:space="preserve"> involves selecting the appropriate combination/grouping of work tasks to be performed at each workstation so that the work is completed in a feasible sequence (i.e., making standardized products sequentially step-by-step along the line of flow) within an acceptable cycle time and that the work is evenly divided among the workstations/workers (i.e., each workstation has approximately the same amount of work). Assembly Line balancing (ALB) is an attractive means for optimal balancing of the assembly lines/flow lines in Mass production and Continuous / repetitive production systems (Large-scale Serial production system).</w:t>
            </w:r>
          </w:p>
          <w:p w:rsidR="00DE1927" w:rsidRPr="003064B7" w:rsidRDefault="00DE1927" w:rsidP="00D77971">
            <w:pPr>
              <w:rPr>
                <w:rFonts w:ascii="Times New Roman" w:hAnsi="Times New Roman" w:cs="Times New Roman"/>
                <w:bCs/>
              </w:rPr>
            </w:pPr>
          </w:p>
        </w:tc>
        <w:tc>
          <w:tcPr>
            <w:tcW w:w="450" w:type="dxa"/>
          </w:tcPr>
          <w:p w:rsidR="00D77971" w:rsidRDefault="00E36D62" w:rsidP="00D77971">
            <w:pPr>
              <w:jc w:val="left"/>
              <w:rPr>
                <w:b/>
              </w:rPr>
            </w:pPr>
            <w:r>
              <w:rPr>
                <w:b/>
              </w:rPr>
              <w:lastRenderedPageBreak/>
              <w:t>5</w:t>
            </w: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r>
              <w:rPr>
                <w:b/>
              </w:rPr>
              <w:t>5</w:t>
            </w: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p>
          <w:p w:rsidR="00E36D62" w:rsidRDefault="00E36D62" w:rsidP="00D77971">
            <w:pPr>
              <w:jc w:val="left"/>
              <w:rPr>
                <w:b/>
              </w:rPr>
            </w:pPr>
            <w:r>
              <w:rPr>
                <w:b/>
              </w:rPr>
              <w:t>5</w:t>
            </w:r>
          </w:p>
          <w:p w:rsidR="00E36D62" w:rsidRDefault="00E36D62" w:rsidP="00D77971">
            <w:pPr>
              <w:jc w:val="left"/>
              <w:rPr>
                <w:b/>
              </w:rPr>
            </w:pPr>
          </w:p>
        </w:tc>
      </w:tr>
      <w:tr w:rsidR="00D77971" w:rsidRPr="0020779C" w:rsidTr="00377A80">
        <w:tc>
          <w:tcPr>
            <w:tcW w:w="630" w:type="dxa"/>
          </w:tcPr>
          <w:p w:rsidR="00D77971" w:rsidRDefault="00D77971" w:rsidP="00D77971">
            <w:pPr>
              <w:jc w:val="left"/>
              <w:rPr>
                <w:b/>
              </w:rPr>
            </w:pPr>
            <w:r>
              <w:rPr>
                <w:b/>
              </w:rPr>
              <w:lastRenderedPageBreak/>
              <w:t>III</w:t>
            </w:r>
          </w:p>
        </w:tc>
        <w:tc>
          <w:tcPr>
            <w:tcW w:w="7920" w:type="dxa"/>
          </w:tcPr>
          <w:p w:rsidR="00D77971" w:rsidRDefault="00BD6F02" w:rsidP="00350193">
            <w:pPr>
              <w:pStyle w:val="ListParagraph"/>
              <w:numPr>
                <w:ilvl w:val="0"/>
                <w:numId w:val="4"/>
              </w:numPr>
              <w:rPr>
                <w:rFonts w:ascii="Times New Roman" w:hAnsi="Times New Roman" w:cs="Times New Roman"/>
              </w:rPr>
            </w:pPr>
            <w:r>
              <w:rPr>
                <w:rFonts w:ascii="Times New Roman" w:hAnsi="Times New Roman" w:cs="Times New Roman"/>
              </w:rPr>
              <w:t>General steps in Finite Element Method are classified as</w:t>
            </w:r>
          </w:p>
          <w:p w:rsidR="00BD6F02" w:rsidRDefault="00BD6F02" w:rsidP="00BD6F02">
            <w:pPr>
              <w:pStyle w:val="ListParagraph"/>
              <w:numPr>
                <w:ilvl w:val="0"/>
                <w:numId w:val="3"/>
              </w:numPr>
              <w:rPr>
                <w:rFonts w:ascii="Times New Roman" w:hAnsi="Times New Roman" w:cs="Times New Roman"/>
              </w:rPr>
            </w:pPr>
            <w:r>
              <w:rPr>
                <w:rFonts w:ascii="Times New Roman" w:hAnsi="Times New Roman" w:cs="Times New Roman"/>
              </w:rPr>
              <w:t>Pre-processing: Modelling, material specification, meshing, specifying boundary conditions and loading</w:t>
            </w:r>
          </w:p>
          <w:p w:rsidR="00BD6F02" w:rsidRDefault="00BD6F02" w:rsidP="00BD6F02">
            <w:pPr>
              <w:pStyle w:val="ListParagraph"/>
              <w:numPr>
                <w:ilvl w:val="0"/>
                <w:numId w:val="3"/>
              </w:numPr>
              <w:rPr>
                <w:rFonts w:ascii="Times New Roman" w:hAnsi="Times New Roman" w:cs="Times New Roman"/>
              </w:rPr>
            </w:pPr>
            <w:r>
              <w:rPr>
                <w:rFonts w:ascii="Times New Roman" w:hAnsi="Times New Roman" w:cs="Times New Roman"/>
              </w:rPr>
              <w:t>Solution: solution involves 1) calculation of element matrices, 2) assembly, 3) calculation of element load vectors and their assembly, 4) application of boundary conditions and 5) solution (linear, non-linear, transient etc.)</w:t>
            </w:r>
          </w:p>
          <w:p w:rsidR="00BD6F02" w:rsidRDefault="00BD6F02" w:rsidP="00BD6F02">
            <w:pPr>
              <w:pStyle w:val="ListParagraph"/>
              <w:numPr>
                <w:ilvl w:val="0"/>
                <w:numId w:val="3"/>
              </w:numPr>
              <w:rPr>
                <w:rFonts w:ascii="Times New Roman" w:hAnsi="Times New Roman" w:cs="Times New Roman"/>
              </w:rPr>
            </w:pPr>
            <w:r>
              <w:rPr>
                <w:rFonts w:ascii="Times New Roman" w:hAnsi="Times New Roman" w:cs="Times New Roman"/>
              </w:rPr>
              <w:t>Post processing: To present the results (primary and derived variables) in the form of charts, tables, surface and contour maps etc.</w:t>
            </w:r>
          </w:p>
          <w:p w:rsidR="00F504B7" w:rsidRPr="00F504B7" w:rsidRDefault="00F504B7" w:rsidP="00F504B7">
            <w:pPr>
              <w:pStyle w:val="ListParagraph"/>
              <w:ind w:left="1080"/>
              <w:rPr>
                <w:rFonts w:ascii="Times New Roman" w:hAnsi="Times New Roman" w:cs="Times New Roman"/>
                <w:b/>
                <w:bCs/>
              </w:rPr>
            </w:pPr>
            <w:r w:rsidRPr="00F504B7">
              <w:rPr>
                <w:rFonts w:ascii="Times New Roman" w:hAnsi="Times New Roman" w:cs="Times New Roman"/>
                <w:b/>
                <w:bCs/>
              </w:rPr>
              <w:t>(Elaborate the points)</w:t>
            </w:r>
          </w:p>
          <w:p w:rsidR="00913FB8" w:rsidRDefault="00913FB8" w:rsidP="00913FB8">
            <w:pPr>
              <w:pStyle w:val="ListParagraph"/>
              <w:numPr>
                <w:ilvl w:val="0"/>
                <w:numId w:val="4"/>
              </w:numPr>
              <w:rPr>
                <w:rFonts w:ascii="Times New Roman" w:hAnsi="Times New Roman" w:cs="Times New Roman"/>
              </w:rPr>
            </w:pPr>
            <w:r>
              <w:rPr>
                <w:rFonts w:ascii="Times New Roman" w:hAnsi="Times New Roman" w:cs="Times New Roman"/>
              </w:rPr>
              <w:t>Automated drafting</w:t>
            </w:r>
          </w:p>
          <w:p w:rsidR="00913FB8" w:rsidRDefault="00913FB8" w:rsidP="00913FB8">
            <w:pPr>
              <w:pStyle w:val="ListParagraph"/>
              <w:rPr>
                <w:rFonts w:ascii="Times New Roman" w:hAnsi="Times New Roman" w:cs="Times New Roman"/>
              </w:rPr>
            </w:pPr>
            <w:r w:rsidRPr="00F9590D">
              <w:rPr>
                <w:rFonts w:ascii="Times New Roman" w:hAnsi="Times New Roman" w:cs="Times New Roman"/>
              </w:rPr>
              <w:t>In traditional design process ideas and concepts were converted first into sketches and finally to component drawings, assembly drawings and part lists after a long process of analysis and evaluation. These were then given as inputs to material procurement, planning and manufacturing. Modern design process consists of geometric modelling, engineering analysis, design review and analysis and automated drawing. Geometric models are used for all the downstream process including, analysis, evaluation, engineering planning, manufacturing etc. However, 2D drawings in printed form are needed for record keeping, meeting mandatory requirements and for presentation purposes. Most of the CAD packages have automated drafting facility. 3D models are converted into fully dimensioned detailed drawings as per the company standards using the appropriate functions in the CAD package. This process is called automated drafting.</w:t>
            </w:r>
          </w:p>
          <w:p w:rsidR="00913FB8" w:rsidRPr="00913FB8" w:rsidRDefault="00913FB8" w:rsidP="00913FB8">
            <w:pPr>
              <w:rPr>
                <w:rFonts w:ascii="Times New Roman" w:hAnsi="Times New Roman" w:cs="Times New Roman"/>
              </w:rPr>
            </w:pPr>
          </w:p>
        </w:tc>
        <w:tc>
          <w:tcPr>
            <w:tcW w:w="450" w:type="dxa"/>
          </w:tcPr>
          <w:p w:rsidR="00D77971" w:rsidRDefault="00F504B7" w:rsidP="00D77971">
            <w:pPr>
              <w:jc w:val="left"/>
              <w:rPr>
                <w:b/>
              </w:rPr>
            </w:pPr>
            <w:r>
              <w:rPr>
                <w:b/>
              </w:rPr>
              <w:t>10</w:t>
            </w: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F504B7" w:rsidRDefault="00F504B7" w:rsidP="00D77971">
            <w:pPr>
              <w:jc w:val="left"/>
              <w:rPr>
                <w:b/>
              </w:rPr>
            </w:pPr>
            <w:r>
              <w:rPr>
                <w:b/>
              </w:rPr>
              <w:t>5</w:t>
            </w: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tc>
      </w:tr>
      <w:tr w:rsidR="00D77971" w:rsidRPr="0020779C" w:rsidTr="00377A80">
        <w:tc>
          <w:tcPr>
            <w:tcW w:w="630" w:type="dxa"/>
          </w:tcPr>
          <w:p w:rsidR="00D77971" w:rsidRDefault="00D77971" w:rsidP="00D77971">
            <w:pPr>
              <w:jc w:val="left"/>
              <w:rPr>
                <w:b/>
              </w:rPr>
            </w:pPr>
            <w:r>
              <w:rPr>
                <w:b/>
              </w:rPr>
              <w:t>IV</w:t>
            </w:r>
          </w:p>
        </w:tc>
        <w:tc>
          <w:tcPr>
            <w:tcW w:w="7920" w:type="dxa"/>
          </w:tcPr>
          <w:p w:rsidR="00AC5E8B" w:rsidRDefault="00AC5E8B" w:rsidP="00D77971">
            <w:r>
              <w:t>The APT language consists of four types of statements;</w:t>
            </w:r>
          </w:p>
          <w:p w:rsidR="00AC5E8B" w:rsidRPr="000A6C91" w:rsidRDefault="00AC5E8B" w:rsidP="00AC5E8B">
            <w:pPr>
              <w:pStyle w:val="ListParagraph"/>
              <w:numPr>
                <w:ilvl w:val="0"/>
                <w:numId w:val="5"/>
              </w:numPr>
              <w:rPr>
                <w:rFonts w:ascii="Times New Roman" w:hAnsi="Times New Roman" w:cs="Times New Roman"/>
                <w:b/>
              </w:rPr>
            </w:pPr>
            <w:r w:rsidRPr="00AC5E8B">
              <w:t>Geometry statements</w:t>
            </w:r>
            <w:r>
              <w:t xml:space="preserve"> are used to define the geometry for machining.</w:t>
            </w:r>
          </w:p>
          <w:p w:rsidR="000A6C91" w:rsidRDefault="000A6C91" w:rsidP="000A6C91">
            <w:pPr>
              <w:pStyle w:val="ListParagraph"/>
            </w:pPr>
            <w:r>
              <w:t>Examples:</w:t>
            </w:r>
          </w:p>
          <w:p w:rsidR="000A6C91" w:rsidRDefault="000A6C91" w:rsidP="000A6C91">
            <w:pPr>
              <w:pStyle w:val="ListParagraph"/>
              <w:rPr>
                <w:i/>
              </w:rPr>
            </w:pPr>
            <w:r>
              <w:lastRenderedPageBreak/>
              <w:t xml:space="preserve">P0 = </w:t>
            </w:r>
            <w:r>
              <w:rPr>
                <w:b/>
                <w:bCs/>
              </w:rPr>
              <w:t>POINT/</w:t>
            </w:r>
            <w:r>
              <w:t>1.0, 1.2, 1.3</w:t>
            </w:r>
            <w:r>
              <w:tab/>
              <w:t xml:space="preserve"> (</w:t>
            </w:r>
            <w:r>
              <w:rPr>
                <w:i/>
              </w:rPr>
              <w:t>specifies a point at XYZ coordinates 1.0, 1.2, and 1.3, respectively)</w:t>
            </w:r>
          </w:p>
          <w:p w:rsidR="000A6C91" w:rsidRDefault="000A6C91" w:rsidP="000A6C91">
            <w:pPr>
              <w:tabs>
                <w:tab w:val="left" w:pos="4320"/>
              </w:tabs>
              <w:ind w:firstLine="720"/>
              <w:rPr>
                <w:i/>
              </w:rPr>
            </w:pPr>
            <w:r>
              <w:t xml:space="preserve">L1 = </w:t>
            </w:r>
            <w:r>
              <w:rPr>
                <w:b/>
                <w:bCs/>
              </w:rPr>
              <w:t>LINE/</w:t>
            </w:r>
            <w:r>
              <w:t>P0, P1 (</w:t>
            </w:r>
            <w:r>
              <w:rPr>
                <w:i/>
              </w:rPr>
              <w:t>specifies a line by two points, previously defined)</w:t>
            </w:r>
          </w:p>
          <w:p w:rsidR="000A6C91" w:rsidRPr="00AC5E8B" w:rsidRDefault="000A6C91" w:rsidP="000A6C91">
            <w:pPr>
              <w:tabs>
                <w:tab w:val="left" w:pos="4320"/>
              </w:tabs>
              <w:ind w:firstLine="720"/>
              <w:rPr>
                <w:rFonts w:ascii="Times New Roman" w:hAnsi="Times New Roman" w:cs="Times New Roman"/>
                <w:b/>
              </w:rPr>
            </w:pPr>
            <w:r>
              <w:t xml:space="preserve">C0 = </w:t>
            </w:r>
            <w:r>
              <w:rPr>
                <w:b/>
                <w:bCs/>
              </w:rPr>
              <w:t>CIRCLE/CENTER</w:t>
            </w:r>
            <w:r>
              <w:t xml:space="preserve">, P0, </w:t>
            </w:r>
            <w:r>
              <w:rPr>
                <w:b/>
                <w:bCs/>
              </w:rPr>
              <w:t>RADIUS</w:t>
            </w:r>
            <w:r>
              <w:t xml:space="preserve">, 1.0 </w:t>
            </w:r>
            <w:r w:rsidRPr="000A6C91">
              <w:t xml:space="preserve">0 (circle of radius 1 </w:t>
            </w:r>
            <w:r>
              <w:t xml:space="preserve">and </w:t>
            </w:r>
            <w:r w:rsidR="00730E7A">
              <w:t>centre at</w:t>
            </w:r>
            <w:r>
              <w:t xml:space="preserve"> P0)      </w:t>
            </w:r>
          </w:p>
          <w:p w:rsidR="00AC5E8B" w:rsidRPr="000A6C91" w:rsidRDefault="00AC5E8B" w:rsidP="00AC5E8B">
            <w:pPr>
              <w:pStyle w:val="ListParagraph"/>
              <w:numPr>
                <w:ilvl w:val="0"/>
                <w:numId w:val="5"/>
              </w:numPr>
              <w:rPr>
                <w:rFonts w:ascii="Times New Roman" w:hAnsi="Times New Roman" w:cs="Times New Roman"/>
                <w:b/>
              </w:rPr>
            </w:pPr>
            <w:r w:rsidRPr="00AC5E8B">
              <w:t>Motion statements</w:t>
            </w:r>
            <w:r>
              <w:t xml:space="preserve"> are used to specify the path taken by the tool. </w:t>
            </w:r>
          </w:p>
          <w:p w:rsidR="000A6C91" w:rsidRDefault="000A6C91" w:rsidP="000A6C91">
            <w:pPr>
              <w:pStyle w:val="ListParagraph"/>
            </w:pPr>
            <w:r>
              <w:rPr>
                <w:b/>
                <w:bCs/>
              </w:rPr>
              <w:t>FROM/</w:t>
            </w:r>
            <w:r>
              <w:t xml:space="preserve">P0 or </w:t>
            </w:r>
            <w:r>
              <w:rPr>
                <w:b/>
                <w:bCs/>
              </w:rPr>
              <w:t>FROM/</w:t>
            </w:r>
            <w:r>
              <w:t xml:space="preserve"> 0.0, 1.0, 2.0</w:t>
            </w:r>
          </w:p>
          <w:p w:rsidR="000A6C91" w:rsidRPr="000A6C91" w:rsidRDefault="000A6C91" w:rsidP="000A6C91">
            <w:pPr>
              <w:pStyle w:val="ListParagraph"/>
              <w:rPr>
                <w:rFonts w:ascii="Times New Roman" w:hAnsi="Times New Roman" w:cs="Times New Roman"/>
                <w:bCs/>
              </w:rPr>
            </w:pPr>
            <w:r w:rsidRPr="000A6C91">
              <w:rPr>
                <w:rFonts w:ascii="Times New Roman" w:hAnsi="Times New Roman" w:cs="Times New Roman"/>
                <w:b/>
              </w:rPr>
              <w:t>GO/TO, L1, TO, PL1, TO, L2</w:t>
            </w:r>
            <w:r w:rsidRPr="000A6C91">
              <w:rPr>
                <w:rFonts w:ascii="Times New Roman" w:hAnsi="Times New Roman" w:cs="Times New Roman"/>
                <w:b/>
              </w:rPr>
              <w:tab/>
            </w:r>
            <w:r>
              <w:rPr>
                <w:rFonts w:ascii="Times New Roman" w:hAnsi="Times New Roman" w:cs="Times New Roman"/>
                <w:b/>
              </w:rPr>
              <w:t>(</w:t>
            </w:r>
            <w:r w:rsidRPr="000A6C91">
              <w:rPr>
                <w:rFonts w:ascii="Times New Roman" w:hAnsi="Times New Roman" w:cs="Times New Roman"/>
                <w:bCs/>
              </w:rPr>
              <w:t>specifying that the tool should use line L1 as the drive surface, plane P1 as the part surface, and line L2 as the check surface.)</w:t>
            </w:r>
          </w:p>
          <w:p w:rsidR="00AC5E8B" w:rsidRPr="00730E7A" w:rsidRDefault="00AC5E8B" w:rsidP="00AC5E8B">
            <w:pPr>
              <w:pStyle w:val="ListParagraph"/>
              <w:numPr>
                <w:ilvl w:val="0"/>
                <w:numId w:val="5"/>
              </w:numPr>
              <w:rPr>
                <w:rFonts w:ascii="Times New Roman" w:hAnsi="Times New Roman" w:cs="Times New Roman"/>
                <w:b/>
              </w:rPr>
            </w:pPr>
            <w:r>
              <w:t xml:space="preserve"> </w:t>
            </w:r>
            <w:r w:rsidRPr="00AC5E8B">
              <w:t>Post-processor statements</w:t>
            </w:r>
            <w:r>
              <w:t xml:space="preserve"> control the machinery, controlling coolants as well as the feeds and speeds. </w:t>
            </w:r>
          </w:p>
          <w:p w:rsidR="00730E7A" w:rsidRPr="00730E7A" w:rsidRDefault="00730E7A" w:rsidP="00730E7A">
            <w:pPr>
              <w:pStyle w:val="ListParagraph"/>
              <w:rPr>
                <w:rFonts w:ascii="Times New Roman" w:hAnsi="Times New Roman" w:cs="Times New Roman"/>
                <w:b/>
              </w:rPr>
            </w:pPr>
            <w:r w:rsidRPr="00730E7A">
              <w:rPr>
                <w:rFonts w:ascii="Times New Roman" w:hAnsi="Times New Roman" w:cs="Times New Roman"/>
                <w:b/>
              </w:rPr>
              <w:t>SPINDL/600</w:t>
            </w:r>
            <w:r w:rsidRPr="00730E7A">
              <w:rPr>
                <w:rFonts w:ascii="Times New Roman" w:hAnsi="Times New Roman" w:cs="Times New Roman"/>
                <w:b/>
              </w:rPr>
              <w:tab/>
            </w:r>
            <w:r w:rsidRPr="00730E7A">
              <w:rPr>
                <w:rFonts w:ascii="Times New Roman" w:hAnsi="Times New Roman" w:cs="Times New Roman"/>
                <w:bCs/>
              </w:rPr>
              <w:t>(specifies the spindle to be 600 rpm.)</w:t>
            </w:r>
          </w:p>
          <w:p w:rsidR="00730E7A" w:rsidRPr="00AC5E8B" w:rsidRDefault="00730E7A" w:rsidP="00730E7A">
            <w:pPr>
              <w:pStyle w:val="ListParagraph"/>
              <w:rPr>
                <w:rFonts w:ascii="Times New Roman" w:hAnsi="Times New Roman" w:cs="Times New Roman"/>
                <w:b/>
              </w:rPr>
            </w:pPr>
            <w:r w:rsidRPr="00730E7A">
              <w:rPr>
                <w:rFonts w:ascii="Times New Roman" w:hAnsi="Times New Roman" w:cs="Times New Roman"/>
                <w:b/>
              </w:rPr>
              <w:t>FEDRAT/6.0</w:t>
            </w:r>
            <w:r w:rsidRPr="00730E7A">
              <w:rPr>
                <w:rFonts w:ascii="Times New Roman" w:hAnsi="Times New Roman" w:cs="Times New Roman"/>
                <w:b/>
              </w:rPr>
              <w:tab/>
            </w:r>
            <w:r w:rsidRPr="00730E7A">
              <w:rPr>
                <w:rFonts w:ascii="Times New Roman" w:hAnsi="Times New Roman" w:cs="Times New Roman"/>
                <w:bCs/>
              </w:rPr>
              <w:t>(specifies a feed rate of 6 inches per minute.)</w:t>
            </w:r>
          </w:p>
          <w:p w:rsidR="00D77971" w:rsidRPr="00910523" w:rsidRDefault="00AC5E8B" w:rsidP="00AC5E8B">
            <w:pPr>
              <w:pStyle w:val="ListParagraph"/>
              <w:numPr>
                <w:ilvl w:val="0"/>
                <w:numId w:val="5"/>
              </w:numPr>
              <w:rPr>
                <w:rFonts w:ascii="Times New Roman" w:hAnsi="Times New Roman" w:cs="Times New Roman"/>
                <w:b/>
              </w:rPr>
            </w:pPr>
            <w:r>
              <w:t xml:space="preserve"> </w:t>
            </w:r>
            <w:r w:rsidRPr="00AC5E8B">
              <w:t>Auxiliary statements</w:t>
            </w:r>
            <w:r>
              <w:t xml:space="preserve"> complete the picture, specifying the part, required tools, etc.  </w:t>
            </w:r>
          </w:p>
          <w:p w:rsidR="00D77971" w:rsidRDefault="00DE7A27" w:rsidP="00D77971">
            <w:pPr>
              <w:rPr>
                <w:rFonts w:ascii="Times New Roman" w:hAnsi="Times New Roman" w:cs="Times New Roman"/>
                <w:b/>
              </w:rPr>
            </w:pPr>
            <w:r>
              <w:rPr>
                <w:rFonts w:ascii="Times New Roman" w:hAnsi="Times New Roman" w:cs="Times New Roman"/>
                <w:b/>
              </w:rPr>
              <w:t xml:space="preserve">             </w:t>
            </w:r>
            <w:r w:rsidR="00910523" w:rsidRPr="00910523">
              <w:rPr>
                <w:rFonts w:ascii="Times New Roman" w:hAnsi="Times New Roman" w:cs="Times New Roman"/>
                <w:b/>
              </w:rPr>
              <w:t>CUTTER/0.25</w:t>
            </w:r>
            <w:r w:rsidR="00910523" w:rsidRPr="00910523">
              <w:rPr>
                <w:rFonts w:ascii="Times New Roman" w:hAnsi="Times New Roman" w:cs="Times New Roman"/>
                <w:b/>
              </w:rPr>
              <w:tab/>
            </w:r>
            <w:r>
              <w:rPr>
                <w:rFonts w:ascii="Times New Roman" w:hAnsi="Times New Roman" w:cs="Times New Roman"/>
                <w:b/>
              </w:rPr>
              <w:t>(</w:t>
            </w:r>
            <w:r w:rsidR="00910523" w:rsidRPr="00DE7A27">
              <w:rPr>
                <w:rFonts w:ascii="Times New Roman" w:hAnsi="Times New Roman" w:cs="Times New Roman"/>
                <w:bCs/>
              </w:rPr>
              <w:t>specifies a quarter-inch cutter diameter.</w:t>
            </w:r>
            <w:r>
              <w:rPr>
                <w:rFonts w:ascii="Times New Roman" w:hAnsi="Times New Roman" w:cs="Times New Roman"/>
                <w:bCs/>
              </w:rPr>
              <w:t>)</w:t>
            </w:r>
          </w:p>
          <w:p w:rsidR="00D77971" w:rsidRPr="0079010D" w:rsidRDefault="00D77971" w:rsidP="00D77971">
            <w:pPr>
              <w:rPr>
                <w:rFonts w:ascii="Times New Roman" w:hAnsi="Times New Roman" w:cs="Times New Roman"/>
              </w:rPr>
            </w:pPr>
          </w:p>
        </w:tc>
        <w:tc>
          <w:tcPr>
            <w:tcW w:w="450" w:type="dxa"/>
          </w:tcPr>
          <w:p w:rsidR="00D77971" w:rsidRDefault="00F504B7" w:rsidP="00D77971">
            <w:pPr>
              <w:jc w:val="left"/>
              <w:rPr>
                <w:b/>
              </w:rPr>
            </w:pPr>
            <w:r>
              <w:rPr>
                <w:b/>
              </w:rPr>
              <w:lastRenderedPageBreak/>
              <w:t>15</w:t>
            </w:r>
          </w:p>
        </w:tc>
      </w:tr>
      <w:tr w:rsidR="00D77971" w:rsidRPr="0020779C" w:rsidTr="00377A80">
        <w:tc>
          <w:tcPr>
            <w:tcW w:w="630" w:type="dxa"/>
          </w:tcPr>
          <w:p w:rsidR="00D77971" w:rsidRDefault="00D77971" w:rsidP="00D77971">
            <w:pPr>
              <w:jc w:val="left"/>
              <w:rPr>
                <w:b/>
              </w:rPr>
            </w:pPr>
            <w:r>
              <w:rPr>
                <w:b/>
              </w:rPr>
              <w:lastRenderedPageBreak/>
              <w:t>V</w:t>
            </w:r>
          </w:p>
        </w:tc>
        <w:tc>
          <w:tcPr>
            <w:tcW w:w="7920" w:type="dxa"/>
          </w:tcPr>
          <w:p w:rsidR="00E1454B" w:rsidRDefault="00E1454B" w:rsidP="00D77971">
            <w:pPr>
              <w:rPr>
                <w:rFonts w:ascii="Times New Roman" w:hAnsi="Times New Roman" w:cs="Times New Roman"/>
              </w:rPr>
            </w:pPr>
            <w:r w:rsidRPr="00E1454B">
              <w:rPr>
                <w:rFonts w:ascii="Times New Roman" w:hAnsi="Times New Roman" w:cs="Times New Roman"/>
                <w:b/>
              </w:rPr>
              <w:t>a)  Open Loop b) closed loop</w:t>
            </w:r>
          </w:p>
          <w:p w:rsidR="00E1454B" w:rsidRPr="00C26481" w:rsidRDefault="00E1454B" w:rsidP="00D77971">
            <w:pPr>
              <w:rPr>
                <w:rFonts w:ascii="Times New Roman" w:hAnsi="Times New Roman" w:cs="Times New Roman"/>
                <w:b/>
                <w:bCs/>
              </w:rPr>
            </w:pPr>
            <w:r w:rsidRPr="00C26481">
              <w:rPr>
                <w:rFonts w:ascii="Times New Roman" w:hAnsi="Times New Roman" w:cs="Times New Roman"/>
                <w:b/>
                <w:bCs/>
                <w:noProof/>
                <w:lang w:val="en-US" w:bidi="ml-IN"/>
              </w:rPr>
              <w:drawing>
                <wp:inline distT="0" distB="0" distL="0" distR="0" wp14:anchorId="0313EFE1" wp14:editId="2EE649C1">
                  <wp:extent cx="4527550" cy="2152521"/>
                  <wp:effectExtent l="0" t="0" r="635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7550" cy="2152521"/>
                          </a:xfrm>
                          <a:prstGeom prst="rect">
                            <a:avLst/>
                          </a:prstGeom>
                          <a:noFill/>
                          <a:ln>
                            <a:noFill/>
                          </a:ln>
                          <a:effectLst/>
                          <a:extLst/>
                        </pic:spPr>
                      </pic:pic>
                    </a:graphicData>
                  </a:graphic>
                </wp:inline>
              </w:drawing>
            </w:r>
          </w:p>
          <w:p w:rsidR="00E1454B" w:rsidRDefault="00C26481" w:rsidP="00C26481">
            <w:pPr>
              <w:rPr>
                <w:rFonts w:ascii="Times New Roman" w:hAnsi="Times New Roman" w:cs="Times New Roman"/>
                <w:b/>
                <w:bCs/>
              </w:rPr>
            </w:pPr>
            <w:r w:rsidRPr="00C26481">
              <w:rPr>
                <w:rFonts w:ascii="Times New Roman" w:hAnsi="Times New Roman" w:cs="Times New Roman"/>
                <w:b/>
                <w:bCs/>
              </w:rPr>
              <w:t>b) Linear and rotary transducers</w:t>
            </w:r>
          </w:p>
          <w:p w:rsidR="008E5EBA" w:rsidRPr="00CE7185" w:rsidRDefault="00B35087" w:rsidP="00B35087">
            <w:pPr>
              <w:rPr>
                <w:rFonts w:ascii="Times New Roman" w:hAnsi="Times New Roman" w:cs="Times New Roman"/>
                <w:b/>
                <w:bCs/>
              </w:rPr>
            </w:pPr>
            <w:r w:rsidRPr="00F24EB3">
              <w:rPr>
                <w:rFonts w:ascii="Times New Roman" w:hAnsi="Times New Roman" w:cs="Times New Roman"/>
                <w:b/>
                <w:bCs/>
              </w:rPr>
              <w:t>A linear encoder</w:t>
            </w:r>
            <w:r w:rsidRPr="00B35087">
              <w:rPr>
                <w:rFonts w:ascii="Times New Roman" w:hAnsi="Times New Roman" w:cs="Times New Roman"/>
              </w:rPr>
              <w:t xml:space="preserve"> is a sensor, transducer or reading-head linked to a scale that encodes position. The sensor reads the scale and converts position into an analog or digital signal that is transformed into a digital readout. Movement is determined from changes in position with time. Both optical and magnetic linear encoder types function using this type of method. However, it is their physical properties which make them different</w:t>
            </w:r>
            <w:r w:rsidR="008E5EBA">
              <w:rPr>
                <w:rFonts w:ascii="Times New Roman" w:hAnsi="Times New Roman" w:cs="Times New Roman"/>
              </w:rPr>
              <w:t>.</w:t>
            </w:r>
            <w:r w:rsidR="008E5EBA" w:rsidRPr="008E5EBA">
              <w:rPr>
                <w:rFonts w:ascii="Times New Roman" w:hAnsi="Times New Roman" w:cs="Times New Roman"/>
              </w:rPr>
              <w:t xml:space="preserve"> </w:t>
            </w:r>
            <w:r w:rsidR="008E5EBA" w:rsidRPr="00CE7185">
              <w:rPr>
                <w:rFonts w:ascii="Times New Roman" w:hAnsi="Times New Roman" w:cs="Times New Roman"/>
                <w:b/>
                <w:bCs/>
              </w:rPr>
              <w:t>(Marks can be awarded if any one type is explained with figure)</w:t>
            </w:r>
          </w:p>
          <w:p w:rsidR="00B35087" w:rsidRDefault="00B35087" w:rsidP="00B35087">
            <w:pPr>
              <w:rPr>
                <w:rFonts w:ascii="Times New Roman" w:hAnsi="Times New Roman" w:cs="Times New Roman"/>
                <w:b/>
                <w:bCs/>
              </w:rPr>
            </w:pPr>
            <w:r w:rsidRPr="005B2BC9">
              <w:rPr>
                <w:rFonts w:ascii="Times New Roman" w:hAnsi="Times New Roman" w:cs="Times New Roman"/>
                <w:b/>
                <w:bCs/>
              </w:rPr>
              <w:t>Working Principle</w:t>
            </w:r>
            <w:r w:rsidR="005B2BC9" w:rsidRPr="005B2BC9">
              <w:rPr>
                <w:rFonts w:ascii="Times New Roman" w:hAnsi="Times New Roman" w:cs="Times New Roman"/>
                <w:b/>
                <w:bCs/>
              </w:rPr>
              <w:t xml:space="preserve"> (optical linear encoder)</w:t>
            </w:r>
          </w:p>
          <w:p w:rsidR="005B2BC9" w:rsidRPr="005B2BC9" w:rsidRDefault="005B2BC9" w:rsidP="005B2BC9">
            <w:pPr>
              <w:rPr>
                <w:rFonts w:ascii="Times New Roman" w:hAnsi="Times New Roman" w:cs="Times New Roman"/>
                <w:b/>
                <w:bCs/>
              </w:rPr>
            </w:pPr>
            <w:r w:rsidRPr="005B2BC9">
              <w:rPr>
                <w:rFonts w:ascii="Times New Roman" w:hAnsi="Times New Roman" w:cs="Times New Roman"/>
              </w:rPr>
              <w:t>The light source and lens produce a parallel beam of light which pass through four windows of the scanning reticule. The four scanning windows are shifted 90 degrees apart. The light then passes through the glass scale and is detected by photo</w:t>
            </w:r>
            <w:r>
              <w:rPr>
                <w:rFonts w:ascii="Times New Roman" w:hAnsi="Times New Roman" w:cs="Times New Roman"/>
              </w:rPr>
              <w:t xml:space="preserve"> </w:t>
            </w:r>
            <w:r w:rsidRPr="005B2BC9">
              <w:rPr>
                <w:rFonts w:ascii="Times New Roman" w:hAnsi="Times New Roman" w:cs="Times New Roman"/>
              </w:rPr>
              <w:t>sensors. The scale then transforms the detected light beam when the scanning unit moves. The detection of the light by the photo</w:t>
            </w:r>
            <w:r>
              <w:rPr>
                <w:rFonts w:ascii="Times New Roman" w:hAnsi="Times New Roman" w:cs="Times New Roman"/>
              </w:rPr>
              <w:t xml:space="preserve"> </w:t>
            </w:r>
            <w:r w:rsidRPr="005B2BC9">
              <w:rPr>
                <w:rFonts w:ascii="Times New Roman" w:hAnsi="Times New Roman" w:cs="Times New Roman"/>
              </w:rPr>
              <w:t>sensor produces sinusoidal wave outputs. The linear encoder system then combines the shifted signals to create two sinusoidal outputs which are symmetrical but 90 degrees out of phase from each other. A reference signal is created when a fifth</w:t>
            </w:r>
            <w:r w:rsidRPr="005B2BC9">
              <w:rPr>
                <w:rFonts w:ascii="Times New Roman" w:hAnsi="Times New Roman" w:cs="Times New Roman"/>
                <w:b/>
                <w:bCs/>
              </w:rPr>
              <w:t xml:space="preserve"> </w:t>
            </w:r>
            <w:r w:rsidRPr="005B2BC9">
              <w:rPr>
                <w:rFonts w:ascii="Times New Roman" w:hAnsi="Times New Roman" w:cs="Times New Roman"/>
              </w:rPr>
              <w:t>pattern on the scanning reticule becomes aligned with an identical pattern on the scale.</w:t>
            </w:r>
          </w:p>
          <w:p w:rsidR="00B35087" w:rsidRDefault="00B35087" w:rsidP="00D007D8">
            <w:pPr>
              <w:jc w:val="center"/>
              <w:rPr>
                <w:rFonts w:ascii="Times New Roman" w:hAnsi="Times New Roman" w:cs="Times New Roman"/>
              </w:rPr>
            </w:pPr>
            <w:r>
              <w:rPr>
                <w:noProof/>
                <w:lang w:val="en-US" w:bidi="ml-IN"/>
              </w:rPr>
              <w:lastRenderedPageBreak/>
              <w:drawing>
                <wp:inline distT="0" distB="0" distL="0" distR="0" wp14:anchorId="7FA2C355" wp14:editId="12E9538A">
                  <wp:extent cx="2943225" cy="3333750"/>
                  <wp:effectExtent l="0" t="0" r="9525" b="0"/>
                  <wp:docPr id="6" name="Picture 6" descr="Linear Encod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ear Encoder Componen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3225" cy="3333750"/>
                          </a:xfrm>
                          <a:prstGeom prst="rect">
                            <a:avLst/>
                          </a:prstGeom>
                          <a:noFill/>
                          <a:ln>
                            <a:noFill/>
                          </a:ln>
                        </pic:spPr>
                      </pic:pic>
                    </a:graphicData>
                  </a:graphic>
                </wp:inline>
              </w:drawing>
            </w:r>
          </w:p>
          <w:p w:rsidR="00B35087" w:rsidRDefault="00F24EB3" w:rsidP="00B35087">
            <w:pPr>
              <w:rPr>
                <w:rFonts w:ascii="Times New Roman" w:hAnsi="Times New Roman" w:cs="Times New Roman"/>
                <w:b/>
                <w:bCs/>
              </w:rPr>
            </w:pPr>
            <w:r w:rsidRPr="00F24EB3">
              <w:rPr>
                <w:rFonts w:ascii="Times New Roman" w:hAnsi="Times New Roman" w:cs="Times New Roman"/>
                <w:b/>
                <w:bCs/>
              </w:rPr>
              <w:t>Rotary Encoder</w:t>
            </w:r>
          </w:p>
          <w:p w:rsidR="00F24EB3" w:rsidRPr="00CE7185" w:rsidRDefault="00F24EB3" w:rsidP="00F24EB3">
            <w:pPr>
              <w:rPr>
                <w:rFonts w:ascii="Times New Roman" w:hAnsi="Times New Roman" w:cs="Times New Roman"/>
                <w:b/>
                <w:bCs/>
              </w:rPr>
            </w:pPr>
            <w:r>
              <w:rPr>
                <w:rFonts w:ascii="Times New Roman" w:hAnsi="Times New Roman" w:cs="Times New Roman"/>
              </w:rPr>
              <w:t xml:space="preserve">Rotary </w:t>
            </w:r>
            <w:r w:rsidRPr="00F24EB3">
              <w:rPr>
                <w:rFonts w:ascii="Times New Roman" w:hAnsi="Times New Roman" w:cs="Times New Roman"/>
              </w:rPr>
              <w:t>encoder</w:t>
            </w:r>
            <w:r>
              <w:rPr>
                <w:rFonts w:ascii="Times New Roman" w:hAnsi="Times New Roman" w:cs="Times New Roman"/>
              </w:rPr>
              <w:t>s utilize</w:t>
            </w:r>
            <w:r w:rsidRPr="00F24EB3">
              <w:rPr>
                <w:rFonts w:ascii="Times New Roman" w:hAnsi="Times New Roman" w:cs="Times New Roman"/>
              </w:rPr>
              <w:t xml:space="preserve"> sensors that use optical, mechanical or magnetic index counting for angular measurement</w:t>
            </w:r>
            <w:r>
              <w:rPr>
                <w:rFonts w:ascii="Times New Roman" w:hAnsi="Times New Roman" w:cs="Times New Roman"/>
              </w:rPr>
              <w:t>. There are incremental and absolute type of encoders</w:t>
            </w:r>
            <w:r w:rsidRPr="00CE7185">
              <w:rPr>
                <w:rFonts w:ascii="Times New Roman" w:hAnsi="Times New Roman" w:cs="Times New Roman"/>
                <w:b/>
                <w:bCs/>
              </w:rPr>
              <w:t>. (Marks can be awarded if any one type is explained with figure)</w:t>
            </w:r>
          </w:p>
          <w:p w:rsidR="00F24EB3" w:rsidRDefault="00F24EB3" w:rsidP="00F24EB3">
            <w:pPr>
              <w:rPr>
                <w:rFonts w:ascii="Times New Roman" w:hAnsi="Times New Roman" w:cs="Times New Roman"/>
                <w:b/>
                <w:bCs/>
              </w:rPr>
            </w:pPr>
            <w:r w:rsidRPr="00F24EB3">
              <w:rPr>
                <w:rFonts w:ascii="Times New Roman" w:hAnsi="Times New Roman" w:cs="Times New Roman"/>
                <w:b/>
                <w:bCs/>
              </w:rPr>
              <w:t>Working Principle (Incremental Optical rotary encoder)</w:t>
            </w:r>
          </w:p>
          <w:p w:rsidR="00F24EB3" w:rsidRDefault="00F24EB3" w:rsidP="00F24EB3">
            <w:pPr>
              <w:rPr>
                <w:rFonts w:ascii="Times New Roman" w:hAnsi="Times New Roman" w:cs="Times New Roman"/>
              </w:rPr>
            </w:pPr>
            <w:r w:rsidRPr="00F24EB3">
              <w:rPr>
                <w:rFonts w:ascii="Times New Roman" w:hAnsi="Times New Roman" w:cs="Times New Roman"/>
              </w:rPr>
              <w:t>Incremental rotary encoders utilize a transparent disk which contains opaque sections that are equally spaced to determine movement. A light emitting diode is used to pass through the glass disk and is detected by a photo detector. This causes the encoder to generate a train of equally spaced pulses as it rotates. The output of incremental rotary encoders is measured in pulses per revolution which is used to keep track of position or determine speed</w:t>
            </w:r>
            <w:r w:rsidR="0094742B">
              <w:rPr>
                <w:rFonts w:ascii="Times New Roman" w:hAnsi="Times New Roman" w:cs="Times New Roman"/>
              </w:rPr>
              <w:t>.</w:t>
            </w:r>
          </w:p>
          <w:p w:rsidR="0094742B" w:rsidRPr="00F24EB3" w:rsidRDefault="0094742B" w:rsidP="00D007D8">
            <w:pPr>
              <w:jc w:val="center"/>
              <w:rPr>
                <w:rFonts w:ascii="Times New Roman" w:hAnsi="Times New Roman" w:cs="Times New Roman"/>
              </w:rPr>
            </w:pPr>
            <w:r>
              <w:rPr>
                <w:noProof/>
                <w:lang w:val="en-US" w:bidi="ml-IN"/>
              </w:rPr>
              <w:drawing>
                <wp:inline distT="0" distB="0" distL="0" distR="0" wp14:anchorId="0E1F53F4" wp14:editId="05CA1D43">
                  <wp:extent cx="4333875" cy="2914650"/>
                  <wp:effectExtent l="0" t="0" r="9525" b="0"/>
                  <wp:docPr id="9" name="Picture 9" descr="Pulse Train Produced from Incremental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lse Train Produced from Incremental Encod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875" cy="2914650"/>
                          </a:xfrm>
                          <a:prstGeom prst="rect">
                            <a:avLst/>
                          </a:prstGeom>
                          <a:noFill/>
                          <a:ln>
                            <a:noFill/>
                          </a:ln>
                        </pic:spPr>
                      </pic:pic>
                    </a:graphicData>
                  </a:graphic>
                </wp:inline>
              </w:drawing>
            </w:r>
          </w:p>
        </w:tc>
        <w:tc>
          <w:tcPr>
            <w:tcW w:w="450" w:type="dxa"/>
          </w:tcPr>
          <w:p w:rsidR="00D77971" w:rsidRDefault="00F504B7" w:rsidP="00D77971">
            <w:pPr>
              <w:jc w:val="left"/>
              <w:rPr>
                <w:b/>
              </w:rPr>
            </w:pPr>
            <w:r>
              <w:rPr>
                <w:b/>
              </w:rPr>
              <w:lastRenderedPageBreak/>
              <w:t>7</w:t>
            </w: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p>
          <w:p w:rsidR="00F504B7" w:rsidRDefault="00F504B7" w:rsidP="00D77971">
            <w:pPr>
              <w:jc w:val="left"/>
              <w:rPr>
                <w:b/>
              </w:rPr>
            </w:pPr>
            <w:r>
              <w:rPr>
                <w:b/>
              </w:rPr>
              <w:t>8</w:t>
            </w:r>
          </w:p>
        </w:tc>
      </w:tr>
      <w:tr w:rsidR="00D77971" w:rsidRPr="0020779C" w:rsidTr="00377A80">
        <w:tc>
          <w:tcPr>
            <w:tcW w:w="630" w:type="dxa"/>
          </w:tcPr>
          <w:p w:rsidR="00D77971" w:rsidRDefault="00D77971" w:rsidP="00D77971">
            <w:pPr>
              <w:jc w:val="left"/>
              <w:rPr>
                <w:b/>
              </w:rPr>
            </w:pPr>
            <w:r>
              <w:rPr>
                <w:b/>
              </w:rPr>
              <w:lastRenderedPageBreak/>
              <w:t>VI</w:t>
            </w:r>
          </w:p>
        </w:tc>
        <w:tc>
          <w:tcPr>
            <w:tcW w:w="7920" w:type="dxa"/>
          </w:tcPr>
          <w:p w:rsidR="00D77971" w:rsidRPr="00AD7D67" w:rsidRDefault="00AD7D67" w:rsidP="00AD7D67">
            <w:pPr>
              <w:rPr>
                <w:rFonts w:ascii="Times New Roman" w:hAnsi="Times New Roman" w:cs="Times New Roman"/>
                <w:b/>
                <w:bCs/>
              </w:rPr>
            </w:pPr>
            <w:r w:rsidRPr="00AD7D67">
              <w:rPr>
                <w:rFonts w:ascii="Times New Roman" w:hAnsi="Times New Roman" w:cs="Times New Roman"/>
                <w:b/>
                <w:bCs/>
              </w:rPr>
              <w:t xml:space="preserve">a) </w:t>
            </w:r>
            <w:r w:rsidR="00CE7185" w:rsidRPr="00AD7D67">
              <w:rPr>
                <w:rFonts w:ascii="Times New Roman" w:hAnsi="Times New Roman" w:cs="Times New Roman"/>
                <w:b/>
                <w:bCs/>
              </w:rPr>
              <w:t>Advantages of Ball Screws:</w:t>
            </w:r>
          </w:p>
          <w:p w:rsidR="00993B28" w:rsidRDefault="00993B28" w:rsidP="00EF3DC3">
            <w:pPr>
              <w:rPr>
                <w:rFonts w:ascii="Times New Roman" w:hAnsi="Times New Roman" w:cs="Times New Roman"/>
              </w:rPr>
            </w:pPr>
            <w:r w:rsidRPr="00993B28">
              <w:rPr>
                <w:rFonts w:ascii="Times New Roman" w:hAnsi="Times New Roman" w:cs="Times New Roman"/>
              </w:rPr>
              <w:lastRenderedPageBreak/>
              <w:t>Ball screws convert rotary input to linear motion and offer several advantages over other actuators, such as Acme screws</w:t>
            </w:r>
            <w:r>
              <w:rPr>
                <w:rFonts w:ascii="Times New Roman" w:hAnsi="Times New Roman" w:cs="Times New Roman"/>
              </w:rPr>
              <w:t xml:space="preserve"> or other types of lead screws. </w:t>
            </w:r>
            <w:r w:rsidRPr="00993B28">
              <w:rPr>
                <w:rFonts w:ascii="Times New Roman" w:hAnsi="Times New Roman" w:cs="Times New Roman"/>
              </w:rPr>
              <w:t xml:space="preserve">Ball screws </w:t>
            </w:r>
            <w:r w:rsidR="00EF3DC3">
              <w:rPr>
                <w:rFonts w:ascii="Times New Roman" w:hAnsi="Times New Roman" w:cs="Times New Roman"/>
              </w:rPr>
              <w:t xml:space="preserve">are </w:t>
            </w:r>
            <w:r>
              <w:rPr>
                <w:rFonts w:ascii="Times New Roman" w:hAnsi="Times New Roman" w:cs="Times New Roman"/>
              </w:rPr>
              <w:t>more than 90% efficient whereas ordinary lead screws are less than 30% efficient.</w:t>
            </w:r>
            <w:r w:rsidRPr="00993B28">
              <w:rPr>
                <w:rFonts w:ascii="Times New Roman" w:hAnsi="Times New Roman" w:cs="Times New Roman"/>
              </w:rPr>
              <w:t xml:space="preserve"> </w:t>
            </w:r>
            <w:r>
              <w:rPr>
                <w:rFonts w:ascii="Times New Roman" w:hAnsi="Times New Roman" w:cs="Times New Roman"/>
              </w:rPr>
              <w:t>Ball screws work much quietly than the conventional lead screws. They can work at higher speeds</w:t>
            </w:r>
            <w:r w:rsidR="00EF3DC3">
              <w:rPr>
                <w:rFonts w:ascii="Times New Roman" w:hAnsi="Times New Roman" w:cs="Times New Roman"/>
              </w:rPr>
              <w:t xml:space="preserve"> and cause no back lash. They are much more expensive than conventional lead screws. Repair and maintenance of ball screws are costlier than lead screws. D</w:t>
            </w:r>
            <w:r w:rsidR="00EF3DC3" w:rsidRPr="00EF3DC3">
              <w:rPr>
                <w:rFonts w:ascii="Times New Roman" w:hAnsi="Times New Roman" w:cs="Times New Roman"/>
              </w:rPr>
              <w:t>epending upon their lead angle, ball screws can be back-driven due to their low internal friction (i.e., the screw shaft can be driven linearly to rotate the ball nut). They are usually undesirable for hand-fed machine tools, as the stiffness of a servo motor is required to keep the cutter from grabbing the work and self-feeding, that is, where the cutter and work</w:t>
            </w:r>
            <w:r w:rsidR="00EF3DC3">
              <w:rPr>
                <w:rFonts w:ascii="Times New Roman" w:hAnsi="Times New Roman" w:cs="Times New Roman"/>
              </w:rPr>
              <w:t xml:space="preserve"> </w:t>
            </w:r>
            <w:r w:rsidR="00EF3DC3" w:rsidRPr="00EF3DC3">
              <w:rPr>
                <w:rFonts w:ascii="Times New Roman" w:hAnsi="Times New Roman" w:cs="Times New Roman"/>
              </w:rPr>
              <w:t>piece exceed the optimum feed</w:t>
            </w:r>
            <w:r w:rsidR="00EF3DC3">
              <w:rPr>
                <w:rFonts w:ascii="Times New Roman" w:hAnsi="Times New Roman" w:cs="Times New Roman"/>
              </w:rPr>
              <w:t xml:space="preserve"> </w:t>
            </w:r>
            <w:r w:rsidR="00EF3DC3" w:rsidRPr="00EF3DC3">
              <w:rPr>
                <w:rFonts w:ascii="Times New Roman" w:hAnsi="Times New Roman" w:cs="Times New Roman"/>
              </w:rPr>
              <w:t>rate and effectively jam or crash together, ruining the cutter and work</w:t>
            </w:r>
            <w:r w:rsidR="00EF3DC3">
              <w:rPr>
                <w:rFonts w:ascii="Times New Roman" w:hAnsi="Times New Roman" w:cs="Times New Roman"/>
              </w:rPr>
              <w:t xml:space="preserve"> </w:t>
            </w:r>
            <w:r w:rsidR="00EF3DC3" w:rsidRPr="00EF3DC3">
              <w:rPr>
                <w:rFonts w:ascii="Times New Roman" w:hAnsi="Times New Roman" w:cs="Times New Roman"/>
              </w:rPr>
              <w:t>piece.</w:t>
            </w:r>
          </w:p>
          <w:p w:rsidR="00AD7D67" w:rsidRDefault="00AD7D67" w:rsidP="00AD7D67">
            <w:pPr>
              <w:rPr>
                <w:rFonts w:ascii="Times New Roman" w:hAnsi="Times New Roman" w:cs="Times New Roman"/>
                <w:b/>
                <w:bCs/>
              </w:rPr>
            </w:pPr>
            <w:r w:rsidRPr="00AD7D67">
              <w:rPr>
                <w:rFonts w:ascii="Times New Roman" w:hAnsi="Times New Roman" w:cs="Times New Roman"/>
                <w:b/>
                <w:bCs/>
              </w:rPr>
              <w:t>b) Swarf removal in CNC machines</w:t>
            </w:r>
          </w:p>
          <w:p w:rsidR="00D051BF" w:rsidRDefault="00D051BF" w:rsidP="00AD7D67">
            <w:pPr>
              <w:rPr>
                <w:rFonts w:ascii="Times New Roman" w:hAnsi="Times New Roman" w:cs="Times New Roman"/>
              </w:rPr>
            </w:pPr>
            <w:r w:rsidRPr="00D051BF">
              <w:rPr>
                <w:rFonts w:ascii="Times New Roman" w:hAnsi="Times New Roman" w:cs="Times New Roman"/>
              </w:rPr>
              <w:t>Swarf, also known as chips or by other process-specific names (such as turnings, filings, or shavings), is pieces of metal, wood, or plastic that are the debris or waste resulting from machining, woodworking, or similar subtractive (material-removing) manufacturing processes</w:t>
            </w:r>
          </w:p>
          <w:p w:rsidR="00A57FF0" w:rsidRDefault="00A57FF0" w:rsidP="00AD7D67">
            <w:pPr>
              <w:rPr>
                <w:rFonts w:ascii="Times New Roman" w:hAnsi="Times New Roman" w:cs="Times New Roman"/>
              </w:rPr>
            </w:pPr>
            <w:r w:rsidRPr="00A57FF0">
              <w:rPr>
                <w:rFonts w:ascii="Times New Roman" w:hAnsi="Times New Roman" w:cs="Times New Roman"/>
              </w:rPr>
              <w:t>Swar</w:t>
            </w:r>
            <w:r>
              <w:rPr>
                <w:rFonts w:ascii="Times New Roman" w:hAnsi="Times New Roman" w:cs="Times New Roman"/>
              </w:rPr>
              <w:t>f removal in CNC machines is accomplished by using chip conveyors. Chip conveyors are positioned below the cutting area. The swarf including chip and coolant falls on the conveyor belt which carries them to a chip tray. Coolant is filtered out are recirculated.</w:t>
            </w:r>
          </w:p>
          <w:p w:rsidR="00AD7D67" w:rsidRPr="00A57FF0" w:rsidRDefault="00A57FF0" w:rsidP="00A57FF0">
            <w:pPr>
              <w:rPr>
                <w:rFonts w:ascii="Times New Roman" w:hAnsi="Times New Roman" w:cs="Times New Roman"/>
              </w:rPr>
            </w:pPr>
            <w:r>
              <w:rPr>
                <w:rFonts w:ascii="Times New Roman" w:hAnsi="Times New Roman" w:cs="Times New Roman"/>
              </w:rPr>
              <w:t xml:space="preserve"> There are c</w:t>
            </w:r>
            <w:r w:rsidRPr="00A57FF0">
              <w:rPr>
                <w:rFonts w:ascii="Times New Roman" w:hAnsi="Times New Roman" w:cs="Times New Roman"/>
              </w:rPr>
              <w:t xml:space="preserve">onveyor systems for handling all types and volumes of metal chips including steel, cast iron, aluminum, brass, copper, titanium, nickel and composites. Chip conveyors </w:t>
            </w:r>
            <w:r>
              <w:rPr>
                <w:rFonts w:ascii="Times New Roman" w:hAnsi="Times New Roman" w:cs="Times New Roman"/>
              </w:rPr>
              <w:t xml:space="preserve">are </w:t>
            </w:r>
            <w:r w:rsidRPr="00A57FF0">
              <w:rPr>
                <w:rFonts w:ascii="Times New Roman" w:hAnsi="Times New Roman" w:cs="Times New Roman"/>
              </w:rPr>
              <w:t>sized based on material type, chip type and volume, coolant type (water soluble, semi-synthetic, synthetic, oil) and coolant flow rate.</w:t>
            </w:r>
          </w:p>
        </w:tc>
        <w:tc>
          <w:tcPr>
            <w:tcW w:w="450" w:type="dxa"/>
          </w:tcPr>
          <w:p w:rsidR="00D77971" w:rsidRDefault="0085514F" w:rsidP="00D77971">
            <w:pPr>
              <w:jc w:val="left"/>
              <w:rPr>
                <w:b/>
              </w:rPr>
            </w:pPr>
            <w:r>
              <w:rPr>
                <w:b/>
              </w:rPr>
              <w:lastRenderedPageBreak/>
              <w:t>10</w:t>
            </w: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p>
          <w:p w:rsidR="0085514F" w:rsidRDefault="0085514F" w:rsidP="00D77971">
            <w:pPr>
              <w:jc w:val="left"/>
              <w:rPr>
                <w:b/>
              </w:rPr>
            </w:pPr>
            <w:r>
              <w:rPr>
                <w:b/>
              </w:rPr>
              <w:t>5</w:t>
            </w:r>
          </w:p>
        </w:tc>
      </w:tr>
      <w:tr w:rsidR="00D77971" w:rsidRPr="0020779C" w:rsidTr="00377A80">
        <w:tc>
          <w:tcPr>
            <w:tcW w:w="630" w:type="dxa"/>
          </w:tcPr>
          <w:p w:rsidR="00D77971" w:rsidRDefault="00D77971" w:rsidP="00D77971">
            <w:pPr>
              <w:jc w:val="left"/>
              <w:rPr>
                <w:b/>
              </w:rPr>
            </w:pPr>
            <w:r>
              <w:rPr>
                <w:b/>
              </w:rPr>
              <w:lastRenderedPageBreak/>
              <w:t>VII</w:t>
            </w:r>
          </w:p>
        </w:tc>
        <w:tc>
          <w:tcPr>
            <w:tcW w:w="7920" w:type="dxa"/>
          </w:tcPr>
          <w:p w:rsidR="00D77971" w:rsidRDefault="00117D71" w:rsidP="00117D71">
            <w:pPr>
              <w:jc w:val="left"/>
              <w:rPr>
                <w:rFonts w:ascii="Times New Roman" w:hAnsi="Times New Roman" w:cs="Times New Roman"/>
                <w:b/>
                <w:bCs/>
              </w:rPr>
            </w:pPr>
            <w:r w:rsidRPr="00117D71">
              <w:rPr>
                <w:rFonts w:ascii="Times New Roman" w:hAnsi="Times New Roman" w:cs="Times New Roman"/>
                <w:b/>
                <w:bCs/>
              </w:rPr>
              <w:t>Various testing and inspection methods for CNC machine tools</w:t>
            </w:r>
          </w:p>
          <w:p w:rsidR="00117D71" w:rsidRDefault="00117D71" w:rsidP="00117D71">
            <w:pPr>
              <w:pStyle w:val="ListParagraph"/>
              <w:numPr>
                <w:ilvl w:val="0"/>
                <w:numId w:val="7"/>
              </w:numPr>
              <w:jc w:val="left"/>
              <w:rPr>
                <w:rFonts w:ascii="Times New Roman" w:hAnsi="Times New Roman" w:cs="Times New Roman"/>
                <w:b/>
                <w:bCs/>
              </w:rPr>
            </w:pPr>
            <w:r>
              <w:rPr>
                <w:rFonts w:ascii="Times New Roman" w:hAnsi="Times New Roman" w:cs="Times New Roman"/>
                <w:b/>
                <w:bCs/>
              </w:rPr>
              <w:t>Accuracy and repeatability (precision)</w:t>
            </w:r>
          </w:p>
          <w:p w:rsidR="00117D71" w:rsidRDefault="00117D71" w:rsidP="00117D71">
            <w:pPr>
              <w:pStyle w:val="ListParagraph"/>
              <w:jc w:val="left"/>
              <w:rPr>
                <w:rFonts w:ascii="Times New Roman" w:hAnsi="Times New Roman" w:cs="Times New Roman"/>
              </w:rPr>
            </w:pPr>
            <w:r>
              <w:rPr>
                <w:rFonts w:ascii="Times New Roman" w:hAnsi="Times New Roman" w:cs="Times New Roman"/>
              </w:rPr>
              <w:t xml:space="preserve">Positioning accuracy and repeatability of CNC machines are tested by using Laser Interferometers. </w:t>
            </w:r>
            <w:r w:rsidR="00A03A9A">
              <w:rPr>
                <w:rFonts w:ascii="Times New Roman" w:hAnsi="Times New Roman" w:cs="Times New Roman"/>
              </w:rPr>
              <w:t>The values of positioning and repeatability errors are specified by national and international standards. The reading obtained are compared to the standard values.</w:t>
            </w:r>
          </w:p>
          <w:p w:rsidR="00A03A9A" w:rsidRDefault="00A03A9A" w:rsidP="00A03A9A">
            <w:pPr>
              <w:pStyle w:val="ListParagraph"/>
              <w:numPr>
                <w:ilvl w:val="0"/>
                <w:numId w:val="7"/>
              </w:numPr>
              <w:jc w:val="left"/>
              <w:rPr>
                <w:rFonts w:ascii="Times New Roman" w:hAnsi="Times New Roman" w:cs="Times New Roman"/>
                <w:b/>
                <w:bCs/>
              </w:rPr>
            </w:pPr>
            <w:r w:rsidRPr="00A03A9A">
              <w:rPr>
                <w:rFonts w:ascii="Times New Roman" w:hAnsi="Times New Roman" w:cs="Times New Roman"/>
                <w:b/>
                <w:bCs/>
              </w:rPr>
              <w:t>Testing of Geometrical Accuracy</w:t>
            </w:r>
          </w:p>
          <w:p w:rsidR="00A03A9A" w:rsidRDefault="00A03A9A" w:rsidP="00A03A9A">
            <w:pPr>
              <w:pStyle w:val="ListParagraph"/>
              <w:rPr>
                <w:rFonts w:ascii="Times New Roman" w:hAnsi="Times New Roman" w:cs="Times New Roman"/>
              </w:rPr>
            </w:pPr>
            <w:r>
              <w:rPr>
                <w:rFonts w:ascii="Times New Roman" w:hAnsi="Times New Roman" w:cs="Times New Roman"/>
              </w:rPr>
              <w:t>Geometrical accuracies like the straightness of the slides, squareness of the axes and run-out of the spindles are tested by using dial indicators, autocollimators etc.</w:t>
            </w:r>
          </w:p>
          <w:p w:rsidR="00A03A9A" w:rsidRDefault="00A03A9A" w:rsidP="00A03A9A">
            <w:pPr>
              <w:pStyle w:val="ListParagraph"/>
              <w:numPr>
                <w:ilvl w:val="0"/>
                <w:numId w:val="7"/>
              </w:numPr>
              <w:rPr>
                <w:rFonts w:ascii="Times New Roman" w:hAnsi="Times New Roman" w:cs="Times New Roman"/>
                <w:b/>
                <w:bCs/>
              </w:rPr>
            </w:pPr>
            <w:r w:rsidRPr="00A03A9A">
              <w:rPr>
                <w:rFonts w:ascii="Times New Roman" w:hAnsi="Times New Roman" w:cs="Times New Roman"/>
                <w:b/>
                <w:bCs/>
              </w:rPr>
              <w:t>Cutting Performance</w:t>
            </w:r>
          </w:p>
          <w:p w:rsidR="00A03A9A" w:rsidRDefault="00A03A9A" w:rsidP="00A03A9A">
            <w:pPr>
              <w:pStyle w:val="ListParagraph"/>
              <w:rPr>
                <w:rFonts w:ascii="Times New Roman" w:hAnsi="Times New Roman" w:cs="Times New Roman"/>
              </w:rPr>
            </w:pPr>
            <w:r>
              <w:rPr>
                <w:rFonts w:ascii="Times New Roman" w:hAnsi="Times New Roman" w:cs="Times New Roman"/>
              </w:rPr>
              <w:t>These tests are devised to 1) determine the process capability of the machines and 2) to test the maximum material removal rate (like maximum, depth of cut, speed, feed, and drill size etc.)</w:t>
            </w:r>
          </w:p>
          <w:p w:rsidR="00A03A9A" w:rsidRDefault="00A03A9A" w:rsidP="00A03A9A">
            <w:pPr>
              <w:pStyle w:val="ListParagraph"/>
              <w:numPr>
                <w:ilvl w:val="0"/>
                <w:numId w:val="7"/>
              </w:numPr>
              <w:rPr>
                <w:rFonts w:ascii="Times New Roman" w:hAnsi="Times New Roman" w:cs="Times New Roman"/>
                <w:b/>
                <w:bCs/>
              </w:rPr>
            </w:pPr>
            <w:r w:rsidRPr="00A03A9A">
              <w:rPr>
                <w:rFonts w:ascii="Times New Roman" w:hAnsi="Times New Roman" w:cs="Times New Roman"/>
                <w:b/>
                <w:bCs/>
              </w:rPr>
              <w:t>Checking the specification</w:t>
            </w:r>
            <w:r>
              <w:rPr>
                <w:rFonts w:ascii="Times New Roman" w:hAnsi="Times New Roman" w:cs="Times New Roman"/>
                <w:b/>
                <w:bCs/>
              </w:rPr>
              <w:t xml:space="preserve"> </w:t>
            </w:r>
          </w:p>
          <w:p w:rsidR="00A03A9A" w:rsidRPr="00A03A9A" w:rsidRDefault="00A03A9A" w:rsidP="00A438D7">
            <w:pPr>
              <w:pStyle w:val="ListParagraph"/>
              <w:rPr>
                <w:rFonts w:ascii="Times New Roman" w:hAnsi="Times New Roman" w:cs="Times New Roman"/>
              </w:rPr>
            </w:pPr>
            <w:r w:rsidRPr="00A03A9A">
              <w:rPr>
                <w:rFonts w:ascii="Times New Roman" w:hAnsi="Times New Roman" w:cs="Times New Roman"/>
              </w:rPr>
              <w:t>Test</w:t>
            </w:r>
            <w:r>
              <w:rPr>
                <w:rFonts w:ascii="Times New Roman" w:hAnsi="Times New Roman" w:cs="Times New Roman"/>
              </w:rPr>
              <w:t xml:space="preserve"> the machines for spindle power, maximum traverse, traverse </w:t>
            </w:r>
            <w:r w:rsidR="00AA6D7B">
              <w:rPr>
                <w:rFonts w:ascii="Times New Roman" w:hAnsi="Times New Roman" w:cs="Times New Roman"/>
              </w:rPr>
              <w:t>speed and other specifications as per the order.</w:t>
            </w:r>
          </w:p>
          <w:p w:rsidR="00D77971" w:rsidRDefault="00A03A9A" w:rsidP="00A438D7">
            <w:pPr>
              <w:pStyle w:val="ListParagraph"/>
              <w:numPr>
                <w:ilvl w:val="0"/>
                <w:numId w:val="7"/>
              </w:numPr>
              <w:rPr>
                <w:rFonts w:ascii="Times New Roman" w:hAnsi="Times New Roman" w:cs="Times New Roman"/>
                <w:b/>
                <w:bCs/>
              </w:rPr>
            </w:pPr>
            <w:r w:rsidRPr="00A438D7">
              <w:rPr>
                <w:rFonts w:ascii="Times New Roman" w:hAnsi="Times New Roman" w:cs="Times New Roman"/>
                <w:b/>
                <w:bCs/>
              </w:rPr>
              <w:t>Dynamics tests like vibration, acceleration deceleration, temperature rise</w:t>
            </w:r>
            <w:r w:rsidR="00C82209">
              <w:rPr>
                <w:rFonts w:ascii="Times New Roman" w:hAnsi="Times New Roman" w:cs="Times New Roman"/>
                <w:b/>
                <w:bCs/>
              </w:rPr>
              <w:t>, noise</w:t>
            </w:r>
            <w:r w:rsidRPr="00A438D7">
              <w:rPr>
                <w:rFonts w:ascii="Times New Roman" w:hAnsi="Times New Roman" w:cs="Times New Roman"/>
                <w:b/>
                <w:bCs/>
              </w:rPr>
              <w:t xml:space="preserve"> etc.</w:t>
            </w:r>
            <w:r w:rsidR="00A438D7">
              <w:rPr>
                <w:rFonts w:ascii="Times New Roman" w:hAnsi="Times New Roman" w:cs="Times New Roman"/>
                <w:b/>
                <w:bCs/>
              </w:rPr>
              <w:t xml:space="preserve"> </w:t>
            </w:r>
          </w:p>
          <w:p w:rsidR="00C82209" w:rsidRPr="00C82209" w:rsidRDefault="00C82209" w:rsidP="00C82209">
            <w:pPr>
              <w:pStyle w:val="ListParagraph"/>
              <w:rPr>
                <w:rFonts w:ascii="Times New Roman" w:hAnsi="Times New Roman" w:cs="Times New Roman"/>
              </w:rPr>
            </w:pPr>
            <w:r>
              <w:rPr>
                <w:rFonts w:ascii="Times New Roman" w:hAnsi="Times New Roman" w:cs="Times New Roman"/>
              </w:rPr>
              <w:lastRenderedPageBreak/>
              <w:t>These tests are conducted to ascertain whether the noise, vibration and the temperature rise are within the acceptable level.</w:t>
            </w:r>
          </w:p>
        </w:tc>
        <w:tc>
          <w:tcPr>
            <w:tcW w:w="450" w:type="dxa"/>
          </w:tcPr>
          <w:p w:rsidR="00D77971" w:rsidRDefault="00BE3230" w:rsidP="00D77971">
            <w:pPr>
              <w:jc w:val="left"/>
              <w:rPr>
                <w:b/>
              </w:rPr>
            </w:pPr>
            <w:r>
              <w:rPr>
                <w:b/>
              </w:rPr>
              <w:lastRenderedPageBreak/>
              <w:t>15</w:t>
            </w: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tc>
      </w:tr>
      <w:tr w:rsidR="00D77971" w:rsidRPr="0020779C" w:rsidTr="00377A80">
        <w:tc>
          <w:tcPr>
            <w:tcW w:w="630" w:type="dxa"/>
          </w:tcPr>
          <w:p w:rsidR="00D77971" w:rsidRDefault="00D77971" w:rsidP="00D77971">
            <w:pPr>
              <w:jc w:val="left"/>
              <w:rPr>
                <w:b/>
              </w:rPr>
            </w:pPr>
            <w:r>
              <w:rPr>
                <w:b/>
              </w:rPr>
              <w:lastRenderedPageBreak/>
              <w:t>VIII</w:t>
            </w:r>
          </w:p>
        </w:tc>
        <w:tc>
          <w:tcPr>
            <w:tcW w:w="7920" w:type="dxa"/>
          </w:tcPr>
          <w:p w:rsidR="00D77971" w:rsidRPr="00051F73" w:rsidRDefault="00D67609" w:rsidP="00D67609">
            <w:pPr>
              <w:pStyle w:val="ListParagraph"/>
              <w:numPr>
                <w:ilvl w:val="0"/>
                <w:numId w:val="8"/>
              </w:numPr>
              <w:rPr>
                <w:rFonts w:ascii="Times New Roman" w:hAnsi="Times New Roman" w:cs="Times New Roman"/>
                <w:b/>
                <w:bCs/>
              </w:rPr>
            </w:pPr>
            <w:r w:rsidRPr="00051F73">
              <w:rPr>
                <w:rFonts w:ascii="Times New Roman" w:hAnsi="Times New Roman" w:cs="Times New Roman"/>
                <w:b/>
                <w:bCs/>
              </w:rPr>
              <w:t>SCARA robot</w:t>
            </w:r>
          </w:p>
          <w:p w:rsidR="00C40C1A" w:rsidRDefault="00C40C1A" w:rsidP="002A3863">
            <w:pPr>
              <w:pStyle w:val="ListParagraph"/>
              <w:rPr>
                <w:rFonts w:ascii="Times New Roman" w:hAnsi="Times New Roman" w:cs="Times New Roman"/>
              </w:rPr>
            </w:pPr>
            <w:r w:rsidRPr="00C40C1A">
              <w:rPr>
                <w:rFonts w:ascii="Times New Roman" w:hAnsi="Times New Roman" w:cs="Times New Roman"/>
              </w:rPr>
              <w:t>The SCARA acronym stands for Selective Compliance Assembly Robot Arm or Selective Compliance Articulated Robot Arm.</w:t>
            </w:r>
            <w:r w:rsidR="002A3863">
              <w:rPr>
                <w:rFonts w:ascii="Times New Roman" w:hAnsi="Times New Roman" w:cs="Times New Roman"/>
              </w:rPr>
              <w:t xml:space="preserve"> </w:t>
            </w:r>
            <w:r w:rsidR="002A3863" w:rsidRPr="002A3863">
              <w:rPr>
                <w:rFonts w:ascii="Times New Roman" w:hAnsi="Times New Roman" w:cs="Times New Roman"/>
              </w:rPr>
              <w:t xml:space="preserve">Its arm </w:t>
            </w:r>
            <w:r w:rsidR="002A3863">
              <w:rPr>
                <w:rFonts w:ascii="Times New Roman" w:hAnsi="Times New Roman" w:cs="Times New Roman"/>
              </w:rPr>
              <w:t>is</w:t>
            </w:r>
            <w:r w:rsidR="002A3863" w:rsidRPr="002A3863">
              <w:rPr>
                <w:rFonts w:ascii="Times New Roman" w:hAnsi="Times New Roman" w:cs="Times New Roman"/>
              </w:rPr>
              <w:t xml:space="preserve"> rigid in the Z-axis and pliable in the XY-axes, which allowed it to adapt </w:t>
            </w:r>
            <w:r w:rsidR="002A3863">
              <w:rPr>
                <w:rFonts w:ascii="Times New Roman" w:hAnsi="Times New Roman" w:cs="Times New Roman"/>
              </w:rPr>
              <w:t xml:space="preserve">to holes in the XY-axes. </w:t>
            </w:r>
            <w:r w:rsidR="002A3863" w:rsidRPr="002A3863">
              <w:rPr>
                <w:rFonts w:ascii="Times New Roman" w:hAnsi="Times New Roman" w:cs="Times New Roman"/>
              </w:rPr>
              <w:t>By virtue of the SCARA's parallel-axis joint layout, the arm is slightly compliant in the X-Y direction but rigid in the ‘Z’ direction, hence the term: Selective Compliant. This is advantageous for many types of assembly operations, i.e., inserting a round pin in a round hole without binding.</w:t>
            </w:r>
            <w:r w:rsidR="002A3863">
              <w:rPr>
                <w:rFonts w:ascii="Times New Roman" w:hAnsi="Times New Roman" w:cs="Times New Roman"/>
              </w:rPr>
              <w:t xml:space="preserve"> </w:t>
            </w:r>
            <w:r w:rsidR="002A3863" w:rsidRPr="002A3863">
              <w:rPr>
                <w:rFonts w:ascii="Times New Roman" w:hAnsi="Times New Roman" w:cs="Times New Roman"/>
              </w:rPr>
              <w:t>The second attribute of the SCARA is the jointed two-link arm layout similar to our human arms, hence the often-used term, Articulated. This feature allows the arm to extend into confined areas and then retract or “fold up” out of the way. This is advantageous for transferring parts from one cell to another or for loading/ unloading process stations that are enclosed</w:t>
            </w:r>
          </w:p>
          <w:p w:rsidR="00682AE5" w:rsidRDefault="0000533D" w:rsidP="00D007D8">
            <w:pPr>
              <w:pStyle w:val="ListParagraph"/>
              <w:jc w:val="center"/>
              <w:rPr>
                <w:rFonts w:ascii="Times New Roman" w:hAnsi="Times New Roman" w:cs="Times New Roman"/>
              </w:rPr>
            </w:pPr>
            <w:r>
              <w:object w:dxaOrig="2595" w:dyaOrig="2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75pt;height:132pt" o:ole="">
                  <v:imagedata r:id="rId12" o:title=""/>
                </v:shape>
                <o:OLEObject Type="Embed" ProgID="PBrush" ShapeID="_x0000_i1025" DrawAspect="Content" ObjectID="_1531310103" r:id="rId13"/>
              </w:object>
            </w:r>
          </w:p>
          <w:p w:rsidR="00592AB7" w:rsidRPr="00051F73" w:rsidRDefault="00592AB7" w:rsidP="00592AB7">
            <w:pPr>
              <w:rPr>
                <w:rFonts w:ascii="Times New Roman" w:hAnsi="Times New Roman" w:cs="Times New Roman"/>
                <w:b/>
                <w:bCs/>
              </w:rPr>
            </w:pPr>
            <w:r w:rsidRPr="00051F73">
              <w:rPr>
                <w:rFonts w:ascii="Times New Roman" w:hAnsi="Times New Roman" w:cs="Times New Roman"/>
                <w:b/>
                <w:bCs/>
              </w:rPr>
              <w:t>ii)  Cylindrical robot</w:t>
            </w:r>
          </w:p>
          <w:p w:rsidR="00051F73" w:rsidRDefault="00051F73" w:rsidP="00592AB7">
            <w:pPr>
              <w:rPr>
                <w:rFonts w:ascii="Times New Roman" w:hAnsi="Times New Roman" w:cs="Times New Roman"/>
              </w:rPr>
            </w:pPr>
            <w:r w:rsidRPr="00051F73">
              <w:rPr>
                <w:rFonts w:ascii="Times New Roman" w:hAnsi="Times New Roman" w:cs="Times New Roman"/>
              </w:rPr>
              <w:t>A cylindrical robotic system has three axes of motion – the circular motion axis and the two linear axes in the horizontal and vertical movement of the arm.</w:t>
            </w:r>
          </w:p>
          <w:p w:rsidR="00592AB7" w:rsidRDefault="00592AB7" w:rsidP="00D007D8">
            <w:pPr>
              <w:jc w:val="center"/>
              <w:rPr>
                <w:rFonts w:ascii="Times New Roman" w:hAnsi="Times New Roman" w:cs="Times New Roman"/>
              </w:rPr>
            </w:pPr>
            <w:r>
              <w:rPr>
                <w:noProof/>
                <w:lang w:val="en-US" w:bidi="ml-IN"/>
              </w:rPr>
              <w:drawing>
                <wp:inline distT="0" distB="0" distL="0" distR="0" wp14:anchorId="33300344" wp14:editId="44A6EF71">
                  <wp:extent cx="2428875" cy="1876425"/>
                  <wp:effectExtent l="0" t="0" r="9525" b="9525"/>
                  <wp:docPr id="11" name="Picture 11" descr="Image result for cylindrica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cylindrical rob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8875" cy="1876425"/>
                          </a:xfrm>
                          <a:prstGeom prst="rect">
                            <a:avLst/>
                          </a:prstGeom>
                          <a:noFill/>
                          <a:ln>
                            <a:noFill/>
                          </a:ln>
                        </pic:spPr>
                      </pic:pic>
                    </a:graphicData>
                  </a:graphic>
                </wp:inline>
              </w:drawing>
            </w:r>
          </w:p>
          <w:p w:rsidR="00592AB7" w:rsidRPr="00051F73" w:rsidRDefault="00592AB7" w:rsidP="00592AB7">
            <w:pPr>
              <w:rPr>
                <w:rFonts w:ascii="Times New Roman" w:hAnsi="Times New Roman" w:cs="Times New Roman"/>
                <w:b/>
                <w:bCs/>
              </w:rPr>
            </w:pPr>
            <w:r w:rsidRPr="00051F73">
              <w:rPr>
                <w:rFonts w:ascii="Times New Roman" w:hAnsi="Times New Roman" w:cs="Times New Roman"/>
                <w:b/>
                <w:bCs/>
              </w:rPr>
              <w:t>iii) Gantry robot</w:t>
            </w:r>
          </w:p>
          <w:p w:rsidR="00621903" w:rsidRDefault="00541BA8" w:rsidP="00592AB7">
            <w:pPr>
              <w:rPr>
                <w:rFonts w:ascii="Times New Roman" w:hAnsi="Times New Roman" w:cs="Times New Roman"/>
              </w:rPr>
            </w:pPr>
            <w:r w:rsidRPr="00541BA8">
              <w:rPr>
                <w:rFonts w:ascii="Times New Roman" w:hAnsi="Times New Roman" w:cs="Times New Roman"/>
              </w:rPr>
              <w:t>A gantry robot consists of a manipulator mounted onto an overhead system that allows movement across a horizontal plane. Gantry robots are also called Cartesian or linear robots. They are usually large systems that perform pick and place applications, but they can also be used in welding and other applications.</w:t>
            </w:r>
          </w:p>
          <w:p w:rsidR="00592AB7" w:rsidRPr="00592AB7" w:rsidRDefault="00320BF1" w:rsidP="00D007D8">
            <w:pPr>
              <w:jc w:val="center"/>
              <w:rPr>
                <w:rFonts w:ascii="Times New Roman" w:hAnsi="Times New Roman" w:cs="Times New Roman"/>
              </w:rPr>
            </w:pPr>
            <w:r>
              <w:rPr>
                <w:noProof/>
                <w:lang w:val="en-US" w:bidi="ml-IN"/>
              </w:rPr>
              <w:lastRenderedPageBreak/>
              <w:drawing>
                <wp:inline distT="0" distB="0" distL="0" distR="0" wp14:anchorId="6F67C250" wp14:editId="388EA66D">
                  <wp:extent cx="1704975" cy="1524000"/>
                  <wp:effectExtent l="0" t="0" r="9525" b="0"/>
                  <wp:docPr id="12" name="Picture 12" descr="Image result for gantry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gantry rob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4975" cy="1524000"/>
                          </a:xfrm>
                          <a:prstGeom prst="rect">
                            <a:avLst/>
                          </a:prstGeom>
                          <a:noFill/>
                          <a:ln>
                            <a:noFill/>
                          </a:ln>
                        </pic:spPr>
                      </pic:pic>
                    </a:graphicData>
                  </a:graphic>
                </wp:inline>
              </w:drawing>
            </w:r>
          </w:p>
        </w:tc>
        <w:tc>
          <w:tcPr>
            <w:tcW w:w="450" w:type="dxa"/>
          </w:tcPr>
          <w:p w:rsidR="00D77971" w:rsidRDefault="00BE3230" w:rsidP="00D77971">
            <w:pPr>
              <w:jc w:val="left"/>
              <w:rPr>
                <w:b/>
              </w:rPr>
            </w:pPr>
            <w:r>
              <w:rPr>
                <w:b/>
              </w:rPr>
              <w:lastRenderedPageBreak/>
              <w:t>5</w:t>
            </w: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r>
              <w:rPr>
                <w:b/>
              </w:rPr>
              <w:t>5</w:t>
            </w: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r>
              <w:rPr>
                <w:b/>
              </w:rPr>
              <w:t>5</w:t>
            </w: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p>
          <w:p w:rsidR="00D77971" w:rsidRDefault="00D77971" w:rsidP="00D77971">
            <w:pPr>
              <w:jc w:val="left"/>
              <w:rPr>
                <w:b/>
              </w:rPr>
            </w:pPr>
            <w:r>
              <w:rPr>
                <w:b/>
              </w:rPr>
              <w:t>5</w:t>
            </w:r>
          </w:p>
        </w:tc>
      </w:tr>
      <w:tr w:rsidR="00D77971" w:rsidRPr="0020779C" w:rsidTr="00377A80">
        <w:tc>
          <w:tcPr>
            <w:tcW w:w="630" w:type="dxa"/>
          </w:tcPr>
          <w:p w:rsidR="00D77971" w:rsidRDefault="00D77971" w:rsidP="00D77971">
            <w:pPr>
              <w:jc w:val="left"/>
              <w:rPr>
                <w:b/>
              </w:rPr>
            </w:pPr>
            <w:r>
              <w:rPr>
                <w:b/>
              </w:rPr>
              <w:lastRenderedPageBreak/>
              <w:t>IX</w:t>
            </w:r>
          </w:p>
        </w:tc>
        <w:tc>
          <w:tcPr>
            <w:tcW w:w="7920" w:type="dxa"/>
          </w:tcPr>
          <w:p w:rsidR="00D77971" w:rsidRDefault="00D007D8" w:rsidP="00D007D8">
            <w:pPr>
              <w:pStyle w:val="ListParagraph"/>
              <w:numPr>
                <w:ilvl w:val="0"/>
                <w:numId w:val="9"/>
              </w:numPr>
              <w:rPr>
                <w:rFonts w:ascii="Times New Roman" w:hAnsi="Times New Roman" w:cs="Times New Roman"/>
                <w:b/>
                <w:bCs/>
              </w:rPr>
            </w:pPr>
            <w:r w:rsidRPr="00D007D8">
              <w:rPr>
                <w:rFonts w:ascii="Times New Roman" w:hAnsi="Times New Roman" w:cs="Times New Roman"/>
                <w:b/>
                <w:bCs/>
              </w:rPr>
              <w:t>Direct Numerical Control</w:t>
            </w:r>
          </w:p>
          <w:p w:rsidR="00D007D8" w:rsidRDefault="00B64369" w:rsidP="00B64369">
            <w:pPr>
              <w:pStyle w:val="ListParagraph"/>
              <w:rPr>
                <w:rFonts w:ascii="Times New Roman" w:hAnsi="Times New Roman" w:cs="Times New Roman"/>
                <w:b/>
                <w:bCs/>
              </w:rPr>
            </w:pPr>
            <w:r w:rsidRPr="00B64369">
              <w:rPr>
                <w:rFonts w:ascii="Times New Roman" w:hAnsi="Times New Roman" w:cs="Times New Roman"/>
              </w:rPr>
              <w:t>Direct numerical control (DNC), also known as distributed numerical control (also DNC), is a common manufacturing term for networking CNC machine tools. On some CNC machine controllers, the available memory is too small to contain the machining program (for example machining complex surfaces), so in this case the program is stored in a separate computer and sent directly to the machine, one block at a time. If the computer is connected to a number of machines it can distribute programs to different machines as required. Usually, the manufacturer of the control provides suitable DNC software. However, if this provision is not possible, some software companies provide DNC applications that fulfil the purpose. DNC networking or DNC communication is always required when CAM programs are to run on some CNC machine control</w:t>
            </w:r>
            <w:r w:rsidRPr="00B64369">
              <w:rPr>
                <w:rFonts w:ascii="Times New Roman" w:hAnsi="Times New Roman" w:cs="Times New Roman"/>
                <w:b/>
                <w:bCs/>
              </w:rPr>
              <w:t>.</w:t>
            </w:r>
          </w:p>
          <w:p w:rsidR="00B64369" w:rsidRDefault="00B64369" w:rsidP="00B64369">
            <w:pPr>
              <w:pStyle w:val="ListParagraph"/>
              <w:jc w:val="center"/>
              <w:rPr>
                <w:rFonts w:ascii="Times New Roman" w:hAnsi="Times New Roman" w:cs="Times New Roman"/>
                <w:b/>
                <w:bCs/>
              </w:rPr>
            </w:pPr>
          </w:p>
          <w:p w:rsidR="00D007D8" w:rsidRDefault="00D007D8" w:rsidP="00B64369">
            <w:pPr>
              <w:pStyle w:val="ListParagraph"/>
              <w:jc w:val="center"/>
              <w:rPr>
                <w:rFonts w:ascii="Times New Roman" w:hAnsi="Times New Roman" w:cs="Times New Roman"/>
                <w:b/>
                <w:bCs/>
              </w:rPr>
            </w:pPr>
            <w:r>
              <w:rPr>
                <w:noProof/>
                <w:lang w:val="en-US" w:bidi="ml-IN"/>
              </w:rPr>
              <w:drawing>
                <wp:inline distT="0" distB="0" distL="0" distR="0" wp14:anchorId="209269E0" wp14:editId="229C22A6">
                  <wp:extent cx="2457450" cy="1866900"/>
                  <wp:effectExtent l="0" t="0" r="0" b="0"/>
                  <wp:docPr id="13" name="Picture 13" descr="Image result for direct numerica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irect numerical contr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7450" cy="1866900"/>
                          </a:xfrm>
                          <a:prstGeom prst="rect">
                            <a:avLst/>
                          </a:prstGeom>
                          <a:noFill/>
                          <a:ln>
                            <a:noFill/>
                          </a:ln>
                        </pic:spPr>
                      </pic:pic>
                    </a:graphicData>
                  </a:graphic>
                </wp:inline>
              </w:drawing>
            </w:r>
          </w:p>
          <w:p w:rsidR="00B64369" w:rsidRDefault="00B64369" w:rsidP="00B64369">
            <w:pPr>
              <w:pStyle w:val="ListParagraph"/>
              <w:jc w:val="left"/>
              <w:rPr>
                <w:rFonts w:ascii="Times New Roman" w:hAnsi="Times New Roman" w:cs="Times New Roman"/>
                <w:b/>
                <w:bCs/>
              </w:rPr>
            </w:pPr>
            <w:r>
              <w:rPr>
                <w:rFonts w:ascii="Times New Roman" w:hAnsi="Times New Roman" w:cs="Times New Roman"/>
                <w:b/>
                <w:bCs/>
              </w:rPr>
              <w:t>ii) FMS</w:t>
            </w:r>
          </w:p>
          <w:p w:rsidR="00F50AEA" w:rsidRDefault="00F50AEA" w:rsidP="00FB0E37">
            <w:pPr>
              <w:pStyle w:val="ListParagraph"/>
              <w:rPr>
                <w:rFonts w:ascii="Times New Roman" w:hAnsi="Times New Roman" w:cs="Times New Roman"/>
              </w:rPr>
            </w:pPr>
            <w:r w:rsidRPr="00F50AEA">
              <w:rPr>
                <w:rFonts w:ascii="Times New Roman" w:hAnsi="Times New Roman" w:cs="Times New Roman"/>
              </w:rPr>
              <w:t xml:space="preserve">A flexible manufacturing system (FMS) is a group of numerically-controlled machine tools, interconnected by a central control system. The various machining cells are interconnected, via loading and unloading stations, by an automated transport system. Operational flexibility is enhanced by the ability to execute all manufacturing tasks on numerous product designs in small quantities and with faster delivery. It has been described as an automated job shop and as a miniature automated factory. Simply stated, it is an automated production system that produces one or more families of parts in a flexible manner. Today, </w:t>
            </w:r>
            <w:r w:rsidRPr="00F50AEA">
              <w:rPr>
                <w:rFonts w:ascii="Times New Roman" w:hAnsi="Times New Roman" w:cs="Times New Roman"/>
              </w:rPr>
              <w:lastRenderedPageBreak/>
              <w:t>this prospect of automation and flexibility presents the possibility of producing nonstandard parts to create a competitive advantage.</w:t>
            </w:r>
          </w:p>
          <w:p w:rsidR="00FB0E37" w:rsidRDefault="00FB0E37" w:rsidP="00FB0E37">
            <w:pPr>
              <w:pStyle w:val="ListParagraph"/>
              <w:rPr>
                <w:rFonts w:ascii="Times New Roman" w:hAnsi="Times New Roman" w:cs="Times New Roman"/>
                <w:b/>
                <w:bCs/>
              </w:rPr>
            </w:pPr>
            <w:r w:rsidRPr="00FB0E37">
              <w:rPr>
                <w:rFonts w:ascii="Times New Roman" w:hAnsi="Times New Roman" w:cs="Times New Roman"/>
                <w:b/>
                <w:bCs/>
              </w:rPr>
              <w:t>iii) AI and Expert system</w:t>
            </w:r>
          </w:p>
          <w:p w:rsidR="00722B94" w:rsidRPr="00722B94" w:rsidRDefault="00722B94" w:rsidP="00FB0E37">
            <w:pPr>
              <w:pStyle w:val="ListParagraph"/>
              <w:rPr>
                <w:rFonts w:ascii="Times New Roman" w:hAnsi="Times New Roman" w:cs="Times New Roman"/>
              </w:rPr>
            </w:pPr>
            <w:r w:rsidRPr="00722B94">
              <w:rPr>
                <w:rFonts w:ascii="Times New Roman" w:hAnsi="Times New Roman" w:cs="Times New Roman"/>
              </w:rPr>
              <w:t>In artificial intelligence, an expert system is a computer system that emulates the decision-making ability of a human expert. Expert systems are designed to solve complex problems by reasoning about knowledge, represented primarily as if–then rules rather than through conventional procedural code.</w:t>
            </w:r>
          </w:p>
          <w:p w:rsidR="00FB0E37" w:rsidRDefault="000D34F8" w:rsidP="00FB0E37">
            <w:pPr>
              <w:pStyle w:val="ListParagraph"/>
              <w:rPr>
                <w:rFonts w:ascii="Times New Roman" w:hAnsi="Times New Roman" w:cs="Times New Roman"/>
              </w:rPr>
            </w:pPr>
            <w:r w:rsidRPr="000D34F8">
              <w:rPr>
                <w:rFonts w:ascii="Times New Roman" w:hAnsi="Times New Roman" w:cs="Times New Roman"/>
              </w:rPr>
              <w:t>The field of artificial intelligence (AI) is concerned with methods of developing systems that display aspects of intelligent behaviour. These systems are designed to imitate the human capabilities of thinking and sensing.</w:t>
            </w:r>
          </w:p>
          <w:p w:rsidR="000D34F8" w:rsidRPr="000D34F8" w:rsidRDefault="000D34F8" w:rsidP="000D34F8">
            <w:pPr>
              <w:pStyle w:val="ListParagraph"/>
              <w:rPr>
                <w:rFonts w:ascii="Times New Roman" w:hAnsi="Times New Roman" w:cs="Times New Roman"/>
              </w:rPr>
            </w:pPr>
            <w:r w:rsidRPr="000D34F8">
              <w:rPr>
                <w:rFonts w:ascii="Times New Roman" w:hAnsi="Times New Roman" w:cs="Times New Roman"/>
              </w:rPr>
              <w:t>Characteristics of AI systems include:</w:t>
            </w:r>
          </w:p>
          <w:p w:rsidR="000D34F8" w:rsidRPr="000D34F8" w:rsidRDefault="000D34F8" w:rsidP="000D34F8">
            <w:pPr>
              <w:pStyle w:val="ListParagraph"/>
              <w:rPr>
                <w:rFonts w:ascii="Times New Roman" w:hAnsi="Times New Roman" w:cs="Times New Roman"/>
              </w:rPr>
            </w:pPr>
            <w:r w:rsidRPr="000D34F8">
              <w:rPr>
                <w:rFonts w:ascii="Times New Roman" w:hAnsi="Times New Roman" w:cs="Times New Roman"/>
              </w:rPr>
              <w:t>1. Symbolic Processing</w:t>
            </w:r>
          </w:p>
          <w:p w:rsidR="000D34F8" w:rsidRPr="000D34F8" w:rsidRDefault="000D34F8" w:rsidP="000D34F8">
            <w:pPr>
              <w:pStyle w:val="ListParagraph"/>
              <w:rPr>
                <w:rFonts w:ascii="Times New Roman" w:hAnsi="Times New Roman" w:cs="Times New Roman"/>
              </w:rPr>
            </w:pPr>
            <w:r w:rsidRPr="000D34F8">
              <w:rPr>
                <w:rFonts w:ascii="Times New Roman" w:hAnsi="Times New Roman" w:cs="Times New Roman"/>
              </w:rPr>
              <w:t>In AI applications, computers process symbols rather than numbers or letters. AI applications process strings of characters that represent real-world entities or concepts. Symbols can be arranged in structures such as lists, hierarchies, or networks. These structures show how symbols relate to each other.</w:t>
            </w:r>
          </w:p>
          <w:p w:rsidR="000D34F8" w:rsidRPr="000D34F8" w:rsidRDefault="000D34F8" w:rsidP="000D34F8">
            <w:pPr>
              <w:pStyle w:val="ListParagraph"/>
              <w:rPr>
                <w:rFonts w:ascii="Times New Roman" w:hAnsi="Times New Roman" w:cs="Times New Roman"/>
              </w:rPr>
            </w:pPr>
            <w:r w:rsidRPr="000D34F8">
              <w:rPr>
                <w:rFonts w:ascii="Times New Roman" w:hAnsi="Times New Roman" w:cs="Times New Roman"/>
              </w:rPr>
              <w:t>2. Non</w:t>
            </w:r>
            <w:r w:rsidR="009105F2">
              <w:rPr>
                <w:rFonts w:ascii="Times New Roman" w:hAnsi="Times New Roman" w:cs="Times New Roman"/>
              </w:rPr>
              <w:t>-</w:t>
            </w:r>
            <w:r w:rsidRPr="000D34F8">
              <w:rPr>
                <w:rFonts w:ascii="Times New Roman" w:hAnsi="Times New Roman" w:cs="Times New Roman"/>
              </w:rPr>
              <w:t>algorithmic Processing</w:t>
            </w:r>
          </w:p>
          <w:p w:rsidR="000D34F8" w:rsidRDefault="000D34F8" w:rsidP="000D34F8">
            <w:pPr>
              <w:pStyle w:val="ListParagraph"/>
              <w:rPr>
                <w:rFonts w:ascii="Times New Roman" w:hAnsi="Times New Roman" w:cs="Times New Roman"/>
              </w:rPr>
            </w:pPr>
            <w:r w:rsidRPr="000D34F8">
              <w:rPr>
                <w:rFonts w:ascii="Times New Roman" w:hAnsi="Times New Roman" w:cs="Times New Roman"/>
              </w:rPr>
              <w:t>Computer programs outside the AI domain are programmed algorithms; that is, fully specified step-by-step procedures that define a solution to the problem. The actions of a knowledge-based AI system depend to a far greater degree on the situation where it is used.</w:t>
            </w:r>
          </w:p>
          <w:p w:rsidR="000D34F8" w:rsidRPr="000D34F8" w:rsidRDefault="000D34F8" w:rsidP="000D34F8">
            <w:pPr>
              <w:pStyle w:val="ListParagraph"/>
              <w:rPr>
                <w:rFonts w:ascii="Times New Roman" w:hAnsi="Times New Roman" w:cs="Times New Roman"/>
              </w:rPr>
            </w:pPr>
            <w:r w:rsidRPr="000D34F8">
              <w:rPr>
                <w:rFonts w:ascii="Times New Roman" w:hAnsi="Times New Roman" w:cs="Times New Roman"/>
              </w:rPr>
              <w:t>The Field of AI</w:t>
            </w:r>
          </w:p>
          <w:p w:rsidR="000D34F8" w:rsidRDefault="000D34F8" w:rsidP="000D34F8">
            <w:pPr>
              <w:pStyle w:val="ListParagraph"/>
              <w:rPr>
                <w:rFonts w:ascii="Times New Roman" w:hAnsi="Times New Roman" w:cs="Times New Roman"/>
              </w:rPr>
            </w:pPr>
            <w:r w:rsidRPr="000D34F8">
              <w:rPr>
                <w:rFonts w:ascii="Times New Roman" w:hAnsi="Times New Roman" w:cs="Times New Roman"/>
              </w:rPr>
              <w:t>Artificial intelligence is a science and technology based on disciplines such as computer science, biology, psychology, linguistics, mathematics, and engineering. The goal of AI is to develop computers that can think, see, hear, walk, talk and feel. A major thrust of AI is the development of computer functions normally associated with human intelligence, such as reasoning, learning, and problem solving.</w:t>
            </w:r>
          </w:p>
          <w:p w:rsidR="000D34F8" w:rsidRPr="00722B94" w:rsidRDefault="00AF7981" w:rsidP="000D34F8">
            <w:pPr>
              <w:pStyle w:val="ListParagraph"/>
              <w:rPr>
                <w:rFonts w:ascii="Times New Roman" w:hAnsi="Times New Roman" w:cs="Times New Roman"/>
              </w:rPr>
            </w:pPr>
            <w:r w:rsidRPr="00AF7981">
              <w:rPr>
                <w:rFonts w:ascii="Times New Roman" w:hAnsi="Times New Roman" w:cs="Times New Roman"/>
              </w:rPr>
              <w:t>An expert system (ES) is a knowledge-based system that employs knowledge about its application domain and uses an inferencing (reason) procedure to solve problems that would otherwise require human competence or expertise. The power of expert systems stems primarily from the specific knowledge about a narrow domain stored in the expert system's knowledge base.</w:t>
            </w:r>
            <w:r w:rsidR="00246EDF">
              <w:rPr>
                <w:rFonts w:ascii="Times New Roman" w:hAnsi="Times New Roman" w:cs="Times New Roman"/>
              </w:rPr>
              <w:t xml:space="preserve"> </w:t>
            </w:r>
            <w:r w:rsidR="00246EDF" w:rsidRPr="00246EDF">
              <w:rPr>
                <w:rFonts w:ascii="Times New Roman" w:hAnsi="Times New Roman" w:cs="Times New Roman"/>
              </w:rPr>
              <w:t>Expert systems do not have human capabilities. They use a knowledge base of a particular domain and bring that knowledge to bear on the facts of the particular situation at hand. The knowledge base of an ES also contains heuristic knowledge - rules of thumb used by human experts who work in the domain.</w:t>
            </w:r>
          </w:p>
          <w:p w:rsidR="00D007D8" w:rsidRPr="00F50AEA" w:rsidRDefault="00D007D8" w:rsidP="00F50AEA">
            <w:pPr>
              <w:jc w:val="left"/>
              <w:rPr>
                <w:rFonts w:ascii="Times New Roman" w:hAnsi="Times New Roman" w:cs="Times New Roman"/>
                <w:b/>
                <w:bCs/>
              </w:rPr>
            </w:pPr>
          </w:p>
        </w:tc>
        <w:tc>
          <w:tcPr>
            <w:tcW w:w="450" w:type="dxa"/>
          </w:tcPr>
          <w:p w:rsidR="00D77971" w:rsidRDefault="00BE3230" w:rsidP="00D77971">
            <w:pPr>
              <w:jc w:val="left"/>
              <w:rPr>
                <w:b/>
              </w:rPr>
            </w:pPr>
            <w:r>
              <w:rPr>
                <w:b/>
              </w:rPr>
              <w:lastRenderedPageBreak/>
              <w:t>5</w:t>
            </w: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r>
              <w:rPr>
                <w:b/>
              </w:rPr>
              <w:t>5</w:t>
            </w: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p>
          <w:p w:rsidR="00BE3230" w:rsidRDefault="00BE3230" w:rsidP="00D77971">
            <w:pPr>
              <w:jc w:val="left"/>
              <w:rPr>
                <w:b/>
              </w:rPr>
            </w:pPr>
            <w:r>
              <w:rPr>
                <w:b/>
              </w:rPr>
              <w:t>5</w:t>
            </w:r>
          </w:p>
        </w:tc>
      </w:tr>
    </w:tbl>
    <w:p w:rsidR="00516878" w:rsidRDefault="00516878" w:rsidP="00516878">
      <w:pPr>
        <w:jc w:val="left"/>
      </w:pPr>
    </w:p>
    <w:sectPr w:rsidR="005168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3A06" w:rsidRDefault="002C3A06" w:rsidP="00C225E6">
      <w:pPr>
        <w:spacing w:line="240" w:lineRule="auto"/>
      </w:pPr>
      <w:r>
        <w:separator/>
      </w:r>
    </w:p>
  </w:endnote>
  <w:endnote w:type="continuationSeparator" w:id="0">
    <w:p w:rsidR="002C3A06" w:rsidRDefault="002C3A06" w:rsidP="00C22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Kartika">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3A06" w:rsidRDefault="002C3A06" w:rsidP="00C225E6">
      <w:pPr>
        <w:spacing w:line="240" w:lineRule="auto"/>
      </w:pPr>
      <w:r>
        <w:separator/>
      </w:r>
    </w:p>
  </w:footnote>
  <w:footnote w:type="continuationSeparator" w:id="0">
    <w:p w:rsidR="002C3A06" w:rsidRDefault="002C3A06" w:rsidP="00C225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5108D"/>
    <w:multiLevelType w:val="hybridMultilevel"/>
    <w:tmpl w:val="E1AE55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FC3F79"/>
    <w:multiLevelType w:val="hybridMultilevel"/>
    <w:tmpl w:val="8FC620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57826"/>
    <w:multiLevelType w:val="hybridMultilevel"/>
    <w:tmpl w:val="0652D7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C4A95"/>
    <w:multiLevelType w:val="hybridMultilevel"/>
    <w:tmpl w:val="D04A65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545269"/>
    <w:multiLevelType w:val="hybridMultilevel"/>
    <w:tmpl w:val="9CF600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B7B85"/>
    <w:multiLevelType w:val="hybridMultilevel"/>
    <w:tmpl w:val="6C765A2C"/>
    <w:lvl w:ilvl="0" w:tplc="68389E82">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3B2299"/>
    <w:multiLevelType w:val="hybridMultilevel"/>
    <w:tmpl w:val="A1FAA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ED0763"/>
    <w:multiLevelType w:val="hybridMultilevel"/>
    <w:tmpl w:val="BB80AA1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33164CE"/>
    <w:multiLevelType w:val="hybridMultilevel"/>
    <w:tmpl w:val="CAF806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7"/>
  </w:num>
  <w:num w:numId="4">
    <w:abstractNumId w:val="2"/>
  </w:num>
  <w:num w:numId="5">
    <w:abstractNumId w:val="5"/>
  </w:num>
  <w:num w:numId="6">
    <w:abstractNumId w:val="3"/>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953"/>
    <w:rsid w:val="00000B60"/>
    <w:rsid w:val="00001B04"/>
    <w:rsid w:val="000036D3"/>
    <w:rsid w:val="0000533D"/>
    <w:rsid w:val="000126F3"/>
    <w:rsid w:val="000136C5"/>
    <w:rsid w:val="0001459C"/>
    <w:rsid w:val="0001633A"/>
    <w:rsid w:val="00020336"/>
    <w:rsid w:val="00020D93"/>
    <w:rsid w:val="000230E0"/>
    <w:rsid w:val="000240E0"/>
    <w:rsid w:val="00025573"/>
    <w:rsid w:val="000278F0"/>
    <w:rsid w:val="00033C1E"/>
    <w:rsid w:val="0003657B"/>
    <w:rsid w:val="00037C80"/>
    <w:rsid w:val="00040B3A"/>
    <w:rsid w:val="00041B53"/>
    <w:rsid w:val="00050FE0"/>
    <w:rsid w:val="0005129E"/>
    <w:rsid w:val="00051F73"/>
    <w:rsid w:val="000521B5"/>
    <w:rsid w:val="00054A38"/>
    <w:rsid w:val="000568B4"/>
    <w:rsid w:val="00056B64"/>
    <w:rsid w:val="0006216D"/>
    <w:rsid w:val="00062861"/>
    <w:rsid w:val="000630FD"/>
    <w:rsid w:val="000672A8"/>
    <w:rsid w:val="0007037F"/>
    <w:rsid w:val="0007150E"/>
    <w:rsid w:val="0007227D"/>
    <w:rsid w:val="00072F82"/>
    <w:rsid w:val="000737EB"/>
    <w:rsid w:val="00074B7D"/>
    <w:rsid w:val="000752D3"/>
    <w:rsid w:val="00075EFD"/>
    <w:rsid w:val="00081D8A"/>
    <w:rsid w:val="00083E61"/>
    <w:rsid w:val="000852C3"/>
    <w:rsid w:val="0008597E"/>
    <w:rsid w:val="00096191"/>
    <w:rsid w:val="00097502"/>
    <w:rsid w:val="000A0B9E"/>
    <w:rsid w:val="000A136C"/>
    <w:rsid w:val="000A1BF2"/>
    <w:rsid w:val="000A29FA"/>
    <w:rsid w:val="000A44EF"/>
    <w:rsid w:val="000A56A3"/>
    <w:rsid w:val="000A6C91"/>
    <w:rsid w:val="000A6E53"/>
    <w:rsid w:val="000A7C11"/>
    <w:rsid w:val="000B55C5"/>
    <w:rsid w:val="000B789A"/>
    <w:rsid w:val="000C2EC8"/>
    <w:rsid w:val="000C33BE"/>
    <w:rsid w:val="000C47D3"/>
    <w:rsid w:val="000C5F61"/>
    <w:rsid w:val="000C6EB4"/>
    <w:rsid w:val="000C7467"/>
    <w:rsid w:val="000D20E7"/>
    <w:rsid w:val="000D2635"/>
    <w:rsid w:val="000D34E7"/>
    <w:rsid w:val="000D34F8"/>
    <w:rsid w:val="000E0EC2"/>
    <w:rsid w:val="000E1257"/>
    <w:rsid w:val="000E1A15"/>
    <w:rsid w:val="000E52A8"/>
    <w:rsid w:val="000E7730"/>
    <w:rsid w:val="000F2BBA"/>
    <w:rsid w:val="000F3DA3"/>
    <w:rsid w:val="000F4791"/>
    <w:rsid w:val="0010058A"/>
    <w:rsid w:val="001005E7"/>
    <w:rsid w:val="0010280C"/>
    <w:rsid w:val="001060F8"/>
    <w:rsid w:val="00106DE5"/>
    <w:rsid w:val="00107D7F"/>
    <w:rsid w:val="00113F56"/>
    <w:rsid w:val="0011414D"/>
    <w:rsid w:val="00115743"/>
    <w:rsid w:val="00115F12"/>
    <w:rsid w:val="00116C44"/>
    <w:rsid w:val="00117D71"/>
    <w:rsid w:val="00117F53"/>
    <w:rsid w:val="00121B73"/>
    <w:rsid w:val="0012380E"/>
    <w:rsid w:val="00124CE6"/>
    <w:rsid w:val="001272AF"/>
    <w:rsid w:val="001273F7"/>
    <w:rsid w:val="0013140C"/>
    <w:rsid w:val="00134119"/>
    <w:rsid w:val="00143F01"/>
    <w:rsid w:val="00145D4C"/>
    <w:rsid w:val="00153EAB"/>
    <w:rsid w:val="00154EDB"/>
    <w:rsid w:val="001556C3"/>
    <w:rsid w:val="00160175"/>
    <w:rsid w:val="00161493"/>
    <w:rsid w:val="001653AC"/>
    <w:rsid w:val="00165D34"/>
    <w:rsid w:val="00165FA1"/>
    <w:rsid w:val="00171842"/>
    <w:rsid w:val="001751F1"/>
    <w:rsid w:val="00177FDF"/>
    <w:rsid w:val="001847A2"/>
    <w:rsid w:val="00185391"/>
    <w:rsid w:val="001858AD"/>
    <w:rsid w:val="0019368B"/>
    <w:rsid w:val="00194B1A"/>
    <w:rsid w:val="001956A1"/>
    <w:rsid w:val="0019627C"/>
    <w:rsid w:val="00196A57"/>
    <w:rsid w:val="001A3A00"/>
    <w:rsid w:val="001A4984"/>
    <w:rsid w:val="001B20A5"/>
    <w:rsid w:val="001B20D0"/>
    <w:rsid w:val="001B24E6"/>
    <w:rsid w:val="001B2702"/>
    <w:rsid w:val="001B2A29"/>
    <w:rsid w:val="001B5CD6"/>
    <w:rsid w:val="001B64ED"/>
    <w:rsid w:val="001C0787"/>
    <w:rsid w:val="001C0984"/>
    <w:rsid w:val="001C0A08"/>
    <w:rsid w:val="001C11BD"/>
    <w:rsid w:val="001C1BAC"/>
    <w:rsid w:val="001C3470"/>
    <w:rsid w:val="001C36F3"/>
    <w:rsid w:val="001C3CB2"/>
    <w:rsid w:val="001D21E7"/>
    <w:rsid w:val="001D2FFE"/>
    <w:rsid w:val="001D30B5"/>
    <w:rsid w:val="001E0150"/>
    <w:rsid w:val="001E2698"/>
    <w:rsid w:val="001E2C9D"/>
    <w:rsid w:val="001E5D62"/>
    <w:rsid w:val="001F0273"/>
    <w:rsid w:val="001F2B0A"/>
    <w:rsid w:val="001F4A16"/>
    <w:rsid w:val="0020203D"/>
    <w:rsid w:val="002026E9"/>
    <w:rsid w:val="002030F5"/>
    <w:rsid w:val="002035AA"/>
    <w:rsid w:val="002042A7"/>
    <w:rsid w:val="0020485A"/>
    <w:rsid w:val="00204B9A"/>
    <w:rsid w:val="00206504"/>
    <w:rsid w:val="002076B5"/>
    <w:rsid w:val="0020779C"/>
    <w:rsid w:val="00207CD4"/>
    <w:rsid w:val="00207F55"/>
    <w:rsid w:val="00212A96"/>
    <w:rsid w:val="0021379E"/>
    <w:rsid w:val="002159FD"/>
    <w:rsid w:val="0022219A"/>
    <w:rsid w:val="00224C9A"/>
    <w:rsid w:val="00227BFE"/>
    <w:rsid w:val="00233068"/>
    <w:rsid w:val="00234AD7"/>
    <w:rsid w:val="002359FF"/>
    <w:rsid w:val="00237834"/>
    <w:rsid w:val="00241DFF"/>
    <w:rsid w:val="0024255B"/>
    <w:rsid w:val="00243C71"/>
    <w:rsid w:val="00246440"/>
    <w:rsid w:val="00246EDF"/>
    <w:rsid w:val="00247D21"/>
    <w:rsid w:val="00250548"/>
    <w:rsid w:val="002520AA"/>
    <w:rsid w:val="0025356A"/>
    <w:rsid w:val="0025438F"/>
    <w:rsid w:val="00256190"/>
    <w:rsid w:val="00257587"/>
    <w:rsid w:val="00257DAE"/>
    <w:rsid w:val="0026117D"/>
    <w:rsid w:val="00267FAB"/>
    <w:rsid w:val="002706AC"/>
    <w:rsid w:val="0027527D"/>
    <w:rsid w:val="00282313"/>
    <w:rsid w:val="002858DA"/>
    <w:rsid w:val="002877DB"/>
    <w:rsid w:val="00287D2C"/>
    <w:rsid w:val="00291827"/>
    <w:rsid w:val="0029271E"/>
    <w:rsid w:val="00293B45"/>
    <w:rsid w:val="0029521B"/>
    <w:rsid w:val="00296354"/>
    <w:rsid w:val="002A1C8D"/>
    <w:rsid w:val="002A24EA"/>
    <w:rsid w:val="002A3863"/>
    <w:rsid w:val="002A5EB6"/>
    <w:rsid w:val="002A6243"/>
    <w:rsid w:val="002A6F08"/>
    <w:rsid w:val="002B1ABB"/>
    <w:rsid w:val="002B4CBB"/>
    <w:rsid w:val="002B7243"/>
    <w:rsid w:val="002C1A0F"/>
    <w:rsid w:val="002C289F"/>
    <w:rsid w:val="002C3A06"/>
    <w:rsid w:val="002C6F73"/>
    <w:rsid w:val="002C7ADB"/>
    <w:rsid w:val="002D52AB"/>
    <w:rsid w:val="002D6F7C"/>
    <w:rsid w:val="002E37D0"/>
    <w:rsid w:val="002E6204"/>
    <w:rsid w:val="002F0F89"/>
    <w:rsid w:val="002F1090"/>
    <w:rsid w:val="002F2072"/>
    <w:rsid w:val="002F2A30"/>
    <w:rsid w:val="002F4654"/>
    <w:rsid w:val="003064B7"/>
    <w:rsid w:val="003069CF"/>
    <w:rsid w:val="00306CE4"/>
    <w:rsid w:val="00310D1F"/>
    <w:rsid w:val="00312FF2"/>
    <w:rsid w:val="00313735"/>
    <w:rsid w:val="00315DC2"/>
    <w:rsid w:val="0031716E"/>
    <w:rsid w:val="0032058D"/>
    <w:rsid w:val="00320BF1"/>
    <w:rsid w:val="003255CF"/>
    <w:rsid w:val="00326965"/>
    <w:rsid w:val="00326CEC"/>
    <w:rsid w:val="003278F9"/>
    <w:rsid w:val="00332F74"/>
    <w:rsid w:val="003333CA"/>
    <w:rsid w:val="0033540D"/>
    <w:rsid w:val="00335864"/>
    <w:rsid w:val="00336E3F"/>
    <w:rsid w:val="00337E09"/>
    <w:rsid w:val="0034159D"/>
    <w:rsid w:val="00350193"/>
    <w:rsid w:val="0035477E"/>
    <w:rsid w:val="00355324"/>
    <w:rsid w:val="00360FC2"/>
    <w:rsid w:val="00363BD5"/>
    <w:rsid w:val="003647C7"/>
    <w:rsid w:val="00364EBD"/>
    <w:rsid w:val="00373A9A"/>
    <w:rsid w:val="00377A80"/>
    <w:rsid w:val="003831E8"/>
    <w:rsid w:val="00385140"/>
    <w:rsid w:val="00391636"/>
    <w:rsid w:val="003919CD"/>
    <w:rsid w:val="00391C90"/>
    <w:rsid w:val="00393DC4"/>
    <w:rsid w:val="003A18A6"/>
    <w:rsid w:val="003A34A0"/>
    <w:rsid w:val="003A40BA"/>
    <w:rsid w:val="003A4396"/>
    <w:rsid w:val="003A59D9"/>
    <w:rsid w:val="003B66C2"/>
    <w:rsid w:val="003C0981"/>
    <w:rsid w:val="003C4647"/>
    <w:rsid w:val="003C46B5"/>
    <w:rsid w:val="003C74A0"/>
    <w:rsid w:val="003D156B"/>
    <w:rsid w:val="003D2BD5"/>
    <w:rsid w:val="003D3F8A"/>
    <w:rsid w:val="003E5DF0"/>
    <w:rsid w:val="003E6918"/>
    <w:rsid w:val="003F0159"/>
    <w:rsid w:val="003F0A1E"/>
    <w:rsid w:val="003F0D4C"/>
    <w:rsid w:val="003F2D0F"/>
    <w:rsid w:val="003F4781"/>
    <w:rsid w:val="004028F1"/>
    <w:rsid w:val="004039AF"/>
    <w:rsid w:val="00403B27"/>
    <w:rsid w:val="00406F81"/>
    <w:rsid w:val="004074B4"/>
    <w:rsid w:val="004103E0"/>
    <w:rsid w:val="00412069"/>
    <w:rsid w:val="004128E3"/>
    <w:rsid w:val="00415209"/>
    <w:rsid w:val="00417301"/>
    <w:rsid w:val="0042272A"/>
    <w:rsid w:val="0042306E"/>
    <w:rsid w:val="004251FA"/>
    <w:rsid w:val="004350DC"/>
    <w:rsid w:val="00436652"/>
    <w:rsid w:val="00437623"/>
    <w:rsid w:val="00437F79"/>
    <w:rsid w:val="00440E74"/>
    <w:rsid w:val="004420F6"/>
    <w:rsid w:val="004422D4"/>
    <w:rsid w:val="00446D79"/>
    <w:rsid w:val="00450978"/>
    <w:rsid w:val="0045634F"/>
    <w:rsid w:val="00456DA1"/>
    <w:rsid w:val="004606B4"/>
    <w:rsid w:val="004632BC"/>
    <w:rsid w:val="00470D29"/>
    <w:rsid w:val="00470F68"/>
    <w:rsid w:val="004711BE"/>
    <w:rsid w:val="0047253F"/>
    <w:rsid w:val="004727D0"/>
    <w:rsid w:val="00472BE3"/>
    <w:rsid w:val="00473FDD"/>
    <w:rsid w:val="0047763A"/>
    <w:rsid w:val="004856B4"/>
    <w:rsid w:val="0048710E"/>
    <w:rsid w:val="004934A6"/>
    <w:rsid w:val="004938E7"/>
    <w:rsid w:val="00495070"/>
    <w:rsid w:val="004A5EEC"/>
    <w:rsid w:val="004A6DDA"/>
    <w:rsid w:val="004A6F7F"/>
    <w:rsid w:val="004B3C3E"/>
    <w:rsid w:val="004B4476"/>
    <w:rsid w:val="004B6864"/>
    <w:rsid w:val="004B6C28"/>
    <w:rsid w:val="004C2BB5"/>
    <w:rsid w:val="004C403D"/>
    <w:rsid w:val="004C5655"/>
    <w:rsid w:val="004D0A63"/>
    <w:rsid w:val="004D4056"/>
    <w:rsid w:val="004D4918"/>
    <w:rsid w:val="004D66C1"/>
    <w:rsid w:val="004D6B33"/>
    <w:rsid w:val="004D6D5A"/>
    <w:rsid w:val="004D7FD7"/>
    <w:rsid w:val="004E1017"/>
    <w:rsid w:val="004E285E"/>
    <w:rsid w:val="004E2896"/>
    <w:rsid w:val="004E376F"/>
    <w:rsid w:val="004E5CDC"/>
    <w:rsid w:val="004E5F6E"/>
    <w:rsid w:val="004E6657"/>
    <w:rsid w:val="004F25AE"/>
    <w:rsid w:val="004F2DC8"/>
    <w:rsid w:val="00500E53"/>
    <w:rsid w:val="00500FCA"/>
    <w:rsid w:val="00504AB5"/>
    <w:rsid w:val="0050596B"/>
    <w:rsid w:val="005101CD"/>
    <w:rsid w:val="005113FB"/>
    <w:rsid w:val="00512092"/>
    <w:rsid w:val="005134D4"/>
    <w:rsid w:val="00514FD8"/>
    <w:rsid w:val="00516878"/>
    <w:rsid w:val="00530FD9"/>
    <w:rsid w:val="00541BA8"/>
    <w:rsid w:val="00541F08"/>
    <w:rsid w:val="00545F28"/>
    <w:rsid w:val="00547ABC"/>
    <w:rsid w:val="00551E80"/>
    <w:rsid w:val="00552499"/>
    <w:rsid w:val="00554741"/>
    <w:rsid w:val="00555817"/>
    <w:rsid w:val="005559F4"/>
    <w:rsid w:val="00556E54"/>
    <w:rsid w:val="00557486"/>
    <w:rsid w:val="00557547"/>
    <w:rsid w:val="00561119"/>
    <w:rsid w:val="00565F45"/>
    <w:rsid w:val="005669EC"/>
    <w:rsid w:val="0057016A"/>
    <w:rsid w:val="00570ABB"/>
    <w:rsid w:val="00571608"/>
    <w:rsid w:val="00571A5F"/>
    <w:rsid w:val="00572726"/>
    <w:rsid w:val="00572C2F"/>
    <w:rsid w:val="0057467C"/>
    <w:rsid w:val="00574BA0"/>
    <w:rsid w:val="0057797A"/>
    <w:rsid w:val="0058085E"/>
    <w:rsid w:val="00585AF9"/>
    <w:rsid w:val="00585CE1"/>
    <w:rsid w:val="00587CE6"/>
    <w:rsid w:val="005906B8"/>
    <w:rsid w:val="005914F2"/>
    <w:rsid w:val="00592273"/>
    <w:rsid w:val="00592975"/>
    <w:rsid w:val="00592AB7"/>
    <w:rsid w:val="005936F0"/>
    <w:rsid w:val="00595FA0"/>
    <w:rsid w:val="005A19E3"/>
    <w:rsid w:val="005A4805"/>
    <w:rsid w:val="005A76F6"/>
    <w:rsid w:val="005B0F42"/>
    <w:rsid w:val="005B212B"/>
    <w:rsid w:val="005B2BC9"/>
    <w:rsid w:val="005B589D"/>
    <w:rsid w:val="005C211F"/>
    <w:rsid w:val="005C27AE"/>
    <w:rsid w:val="005C2B0F"/>
    <w:rsid w:val="005C4F63"/>
    <w:rsid w:val="005C5187"/>
    <w:rsid w:val="005C5550"/>
    <w:rsid w:val="005C6EC4"/>
    <w:rsid w:val="005D00B9"/>
    <w:rsid w:val="005D1A02"/>
    <w:rsid w:val="005D30F9"/>
    <w:rsid w:val="005D48CF"/>
    <w:rsid w:val="005D4939"/>
    <w:rsid w:val="005D5EB9"/>
    <w:rsid w:val="005D6394"/>
    <w:rsid w:val="005D6D30"/>
    <w:rsid w:val="005E0574"/>
    <w:rsid w:val="005E1089"/>
    <w:rsid w:val="005E131F"/>
    <w:rsid w:val="005E1460"/>
    <w:rsid w:val="005E2886"/>
    <w:rsid w:val="005E3C01"/>
    <w:rsid w:val="005E62A2"/>
    <w:rsid w:val="005E6E19"/>
    <w:rsid w:val="005F1B97"/>
    <w:rsid w:val="005F6F96"/>
    <w:rsid w:val="005F7D2B"/>
    <w:rsid w:val="005F7E20"/>
    <w:rsid w:val="0060101C"/>
    <w:rsid w:val="00601AC2"/>
    <w:rsid w:val="0060384F"/>
    <w:rsid w:val="0060405C"/>
    <w:rsid w:val="00604984"/>
    <w:rsid w:val="00605F75"/>
    <w:rsid w:val="0060665A"/>
    <w:rsid w:val="00607522"/>
    <w:rsid w:val="0060763E"/>
    <w:rsid w:val="006178C4"/>
    <w:rsid w:val="00617903"/>
    <w:rsid w:val="00621903"/>
    <w:rsid w:val="00624534"/>
    <w:rsid w:val="00624F81"/>
    <w:rsid w:val="006278D1"/>
    <w:rsid w:val="00630FDF"/>
    <w:rsid w:val="006338A5"/>
    <w:rsid w:val="006348AD"/>
    <w:rsid w:val="006368FE"/>
    <w:rsid w:val="00636A06"/>
    <w:rsid w:val="006411D8"/>
    <w:rsid w:val="006413AF"/>
    <w:rsid w:val="0064433E"/>
    <w:rsid w:val="00650E51"/>
    <w:rsid w:val="00655863"/>
    <w:rsid w:val="006578C3"/>
    <w:rsid w:val="00657A8C"/>
    <w:rsid w:val="00660C13"/>
    <w:rsid w:val="006611EE"/>
    <w:rsid w:val="00661458"/>
    <w:rsid w:val="00664D7F"/>
    <w:rsid w:val="00665BDB"/>
    <w:rsid w:val="00665C57"/>
    <w:rsid w:val="00671BB1"/>
    <w:rsid w:val="00676B0F"/>
    <w:rsid w:val="00682968"/>
    <w:rsid w:val="00682AE5"/>
    <w:rsid w:val="006849FD"/>
    <w:rsid w:val="006854D8"/>
    <w:rsid w:val="006862E3"/>
    <w:rsid w:val="00687538"/>
    <w:rsid w:val="00695711"/>
    <w:rsid w:val="006965FF"/>
    <w:rsid w:val="006A473D"/>
    <w:rsid w:val="006B00BD"/>
    <w:rsid w:val="006B2BF5"/>
    <w:rsid w:val="006B3CB5"/>
    <w:rsid w:val="006C0A29"/>
    <w:rsid w:val="006C251B"/>
    <w:rsid w:val="006C527B"/>
    <w:rsid w:val="006C6341"/>
    <w:rsid w:val="006D355C"/>
    <w:rsid w:val="006E0A61"/>
    <w:rsid w:val="006E18F5"/>
    <w:rsid w:val="006E6776"/>
    <w:rsid w:val="006E71E7"/>
    <w:rsid w:val="006E7716"/>
    <w:rsid w:val="006E7AE6"/>
    <w:rsid w:val="006F67DB"/>
    <w:rsid w:val="006F7E17"/>
    <w:rsid w:val="007006E9"/>
    <w:rsid w:val="007036FD"/>
    <w:rsid w:val="00703A64"/>
    <w:rsid w:val="007055F2"/>
    <w:rsid w:val="007062DF"/>
    <w:rsid w:val="00713173"/>
    <w:rsid w:val="00713906"/>
    <w:rsid w:val="0071748C"/>
    <w:rsid w:val="00717A00"/>
    <w:rsid w:val="007211F9"/>
    <w:rsid w:val="00722B94"/>
    <w:rsid w:val="00730E7A"/>
    <w:rsid w:val="0073142B"/>
    <w:rsid w:val="007356CC"/>
    <w:rsid w:val="007419E7"/>
    <w:rsid w:val="00741C47"/>
    <w:rsid w:val="0074222C"/>
    <w:rsid w:val="00743308"/>
    <w:rsid w:val="00743B51"/>
    <w:rsid w:val="00744D29"/>
    <w:rsid w:val="00746023"/>
    <w:rsid w:val="0075034B"/>
    <w:rsid w:val="00750903"/>
    <w:rsid w:val="00754DA4"/>
    <w:rsid w:val="00755505"/>
    <w:rsid w:val="0075791E"/>
    <w:rsid w:val="00760DB9"/>
    <w:rsid w:val="00763A2D"/>
    <w:rsid w:val="00764D4A"/>
    <w:rsid w:val="00771002"/>
    <w:rsid w:val="00771C38"/>
    <w:rsid w:val="0077549B"/>
    <w:rsid w:val="00783BB4"/>
    <w:rsid w:val="00786A11"/>
    <w:rsid w:val="0079010D"/>
    <w:rsid w:val="007927E5"/>
    <w:rsid w:val="007972E9"/>
    <w:rsid w:val="0079788F"/>
    <w:rsid w:val="007A0115"/>
    <w:rsid w:val="007A0707"/>
    <w:rsid w:val="007A10E9"/>
    <w:rsid w:val="007A13C9"/>
    <w:rsid w:val="007A3FAB"/>
    <w:rsid w:val="007A7977"/>
    <w:rsid w:val="007B02BD"/>
    <w:rsid w:val="007B0672"/>
    <w:rsid w:val="007B1B74"/>
    <w:rsid w:val="007B2140"/>
    <w:rsid w:val="007B3938"/>
    <w:rsid w:val="007B55CD"/>
    <w:rsid w:val="007B58C7"/>
    <w:rsid w:val="007B72D5"/>
    <w:rsid w:val="007C3AEA"/>
    <w:rsid w:val="007C4702"/>
    <w:rsid w:val="007C4ACF"/>
    <w:rsid w:val="007C7954"/>
    <w:rsid w:val="007D1DF9"/>
    <w:rsid w:val="007D2B83"/>
    <w:rsid w:val="007D2D97"/>
    <w:rsid w:val="007D5C5E"/>
    <w:rsid w:val="007D67B7"/>
    <w:rsid w:val="007D7EA3"/>
    <w:rsid w:val="007E2ECF"/>
    <w:rsid w:val="007E7495"/>
    <w:rsid w:val="007E7D3A"/>
    <w:rsid w:val="007F0EAE"/>
    <w:rsid w:val="007F74BD"/>
    <w:rsid w:val="00800CD9"/>
    <w:rsid w:val="008022B7"/>
    <w:rsid w:val="008031AC"/>
    <w:rsid w:val="00803953"/>
    <w:rsid w:val="00804BBF"/>
    <w:rsid w:val="00810076"/>
    <w:rsid w:val="00810A22"/>
    <w:rsid w:val="008127F5"/>
    <w:rsid w:val="008132DE"/>
    <w:rsid w:val="008150AE"/>
    <w:rsid w:val="008206F7"/>
    <w:rsid w:val="00821877"/>
    <w:rsid w:val="0082356F"/>
    <w:rsid w:val="008256B6"/>
    <w:rsid w:val="00830B4B"/>
    <w:rsid w:val="00831318"/>
    <w:rsid w:val="008327CA"/>
    <w:rsid w:val="00833C1C"/>
    <w:rsid w:val="0083475F"/>
    <w:rsid w:val="00837101"/>
    <w:rsid w:val="00837FD2"/>
    <w:rsid w:val="0085054D"/>
    <w:rsid w:val="0085514F"/>
    <w:rsid w:val="00856CF6"/>
    <w:rsid w:val="008634BB"/>
    <w:rsid w:val="00870F8E"/>
    <w:rsid w:val="00873A84"/>
    <w:rsid w:val="00877588"/>
    <w:rsid w:val="008844DA"/>
    <w:rsid w:val="008851A9"/>
    <w:rsid w:val="00886200"/>
    <w:rsid w:val="00892236"/>
    <w:rsid w:val="008931AE"/>
    <w:rsid w:val="008A3286"/>
    <w:rsid w:val="008A7A88"/>
    <w:rsid w:val="008B50CD"/>
    <w:rsid w:val="008B5FDF"/>
    <w:rsid w:val="008B6337"/>
    <w:rsid w:val="008B6491"/>
    <w:rsid w:val="008B6DB8"/>
    <w:rsid w:val="008C07F5"/>
    <w:rsid w:val="008C1C06"/>
    <w:rsid w:val="008C3102"/>
    <w:rsid w:val="008C79B0"/>
    <w:rsid w:val="008D2493"/>
    <w:rsid w:val="008D3A55"/>
    <w:rsid w:val="008D3FCF"/>
    <w:rsid w:val="008E0E6B"/>
    <w:rsid w:val="008E1EBD"/>
    <w:rsid w:val="008E5AC6"/>
    <w:rsid w:val="008E5EBA"/>
    <w:rsid w:val="008E7677"/>
    <w:rsid w:val="008F0B82"/>
    <w:rsid w:val="008F516B"/>
    <w:rsid w:val="0090029A"/>
    <w:rsid w:val="00902589"/>
    <w:rsid w:val="0090558F"/>
    <w:rsid w:val="00910523"/>
    <w:rsid w:val="009105F2"/>
    <w:rsid w:val="00913E0E"/>
    <w:rsid w:val="00913FB8"/>
    <w:rsid w:val="0091753F"/>
    <w:rsid w:val="00926651"/>
    <w:rsid w:val="00926AD1"/>
    <w:rsid w:val="00934A90"/>
    <w:rsid w:val="00941B2C"/>
    <w:rsid w:val="0094659F"/>
    <w:rsid w:val="0094742B"/>
    <w:rsid w:val="009501BD"/>
    <w:rsid w:val="009504B6"/>
    <w:rsid w:val="00953663"/>
    <w:rsid w:val="00954764"/>
    <w:rsid w:val="00957E52"/>
    <w:rsid w:val="00961C91"/>
    <w:rsid w:val="009675BF"/>
    <w:rsid w:val="00971E85"/>
    <w:rsid w:val="00972257"/>
    <w:rsid w:val="009731E9"/>
    <w:rsid w:val="009751D9"/>
    <w:rsid w:val="009775F4"/>
    <w:rsid w:val="0098675E"/>
    <w:rsid w:val="0098744F"/>
    <w:rsid w:val="009911CD"/>
    <w:rsid w:val="009912A3"/>
    <w:rsid w:val="00993B28"/>
    <w:rsid w:val="0099632A"/>
    <w:rsid w:val="009974DC"/>
    <w:rsid w:val="009A3BB7"/>
    <w:rsid w:val="009A400D"/>
    <w:rsid w:val="009A71DB"/>
    <w:rsid w:val="009B2647"/>
    <w:rsid w:val="009B43BE"/>
    <w:rsid w:val="009B7506"/>
    <w:rsid w:val="009C17D6"/>
    <w:rsid w:val="009C1B2C"/>
    <w:rsid w:val="009C3185"/>
    <w:rsid w:val="009C5FE8"/>
    <w:rsid w:val="009D04F0"/>
    <w:rsid w:val="009D3CD9"/>
    <w:rsid w:val="009D3D24"/>
    <w:rsid w:val="009D750B"/>
    <w:rsid w:val="009F1664"/>
    <w:rsid w:val="009F178D"/>
    <w:rsid w:val="009F6F5F"/>
    <w:rsid w:val="009F701E"/>
    <w:rsid w:val="00A0046B"/>
    <w:rsid w:val="00A00F47"/>
    <w:rsid w:val="00A019F5"/>
    <w:rsid w:val="00A01DE8"/>
    <w:rsid w:val="00A03A9A"/>
    <w:rsid w:val="00A040A0"/>
    <w:rsid w:val="00A04216"/>
    <w:rsid w:val="00A07275"/>
    <w:rsid w:val="00A07D85"/>
    <w:rsid w:val="00A11E51"/>
    <w:rsid w:val="00A12900"/>
    <w:rsid w:val="00A145E0"/>
    <w:rsid w:val="00A16AED"/>
    <w:rsid w:val="00A17301"/>
    <w:rsid w:val="00A22D3F"/>
    <w:rsid w:val="00A246F9"/>
    <w:rsid w:val="00A26096"/>
    <w:rsid w:val="00A27E1A"/>
    <w:rsid w:val="00A30B36"/>
    <w:rsid w:val="00A31E70"/>
    <w:rsid w:val="00A35627"/>
    <w:rsid w:val="00A37155"/>
    <w:rsid w:val="00A40ECC"/>
    <w:rsid w:val="00A438D7"/>
    <w:rsid w:val="00A46476"/>
    <w:rsid w:val="00A50E6F"/>
    <w:rsid w:val="00A54C62"/>
    <w:rsid w:val="00A5566D"/>
    <w:rsid w:val="00A55CE4"/>
    <w:rsid w:val="00A576FE"/>
    <w:rsid w:val="00A57FF0"/>
    <w:rsid w:val="00A6280A"/>
    <w:rsid w:val="00A6715B"/>
    <w:rsid w:val="00A705B0"/>
    <w:rsid w:val="00A735FA"/>
    <w:rsid w:val="00A76378"/>
    <w:rsid w:val="00A8002D"/>
    <w:rsid w:val="00A807B4"/>
    <w:rsid w:val="00A8374C"/>
    <w:rsid w:val="00A86E04"/>
    <w:rsid w:val="00A874BF"/>
    <w:rsid w:val="00A90F43"/>
    <w:rsid w:val="00A943B4"/>
    <w:rsid w:val="00A97829"/>
    <w:rsid w:val="00A97A11"/>
    <w:rsid w:val="00AA49DC"/>
    <w:rsid w:val="00AA4FCF"/>
    <w:rsid w:val="00AA5527"/>
    <w:rsid w:val="00AA6D7B"/>
    <w:rsid w:val="00AB3CA1"/>
    <w:rsid w:val="00AB4FA1"/>
    <w:rsid w:val="00AB7274"/>
    <w:rsid w:val="00AB7E3A"/>
    <w:rsid w:val="00AC5E8B"/>
    <w:rsid w:val="00AD37D9"/>
    <w:rsid w:val="00AD42B0"/>
    <w:rsid w:val="00AD5F4B"/>
    <w:rsid w:val="00AD6EA6"/>
    <w:rsid w:val="00AD7876"/>
    <w:rsid w:val="00AD7D67"/>
    <w:rsid w:val="00AE0D6F"/>
    <w:rsid w:val="00AE3190"/>
    <w:rsid w:val="00AE6F87"/>
    <w:rsid w:val="00AF0D77"/>
    <w:rsid w:val="00AF0DA1"/>
    <w:rsid w:val="00AF2442"/>
    <w:rsid w:val="00AF3BA5"/>
    <w:rsid w:val="00AF447D"/>
    <w:rsid w:val="00AF6033"/>
    <w:rsid w:val="00AF6089"/>
    <w:rsid w:val="00AF630C"/>
    <w:rsid w:val="00AF6697"/>
    <w:rsid w:val="00AF69F2"/>
    <w:rsid w:val="00AF7981"/>
    <w:rsid w:val="00B02A1F"/>
    <w:rsid w:val="00B035AF"/>
    <w:rsid w:val="00B04992"/>
    <w:rsid w:val="00B06F2B"/>
    <w:rsid w:val="00B10DAD"/>
    <w:rsid w:val="00B12435"/>
    <w:rsid w:val="00B13790"/>
    <w:rsid w:val="00B13C3C"/>
    <w:rsid w:val="00B1414A"/>
    <w:rsid w:val="00B14F93"/>
    <w:rsid w:val="00B244C6"/>
    <w:rsid w:val="00B3034F"/>
    <w:rsid w:val="00B31A87"/>
    <w:rsid w:val="00B34D79"/>
    <w:rsid w:val="00B35087"/>
    <w:rsid w:val="00B45EF5"/>
    <w:rsid w:val="00B477A2"/>
    <w:rsid w:val="00B4782E"/>
    <w:rsid w:val="00B50E0B"/>
    <w:rsid w:val="00B51594"/>
    <w:rsid w:val="00B51DF7"/>
    <w:rsid w:val="00B522EF"/>
    <w:rsid w:val="00B54618"/>
    <w:rsid w:val="00B56FE6"/>
    <w:rsid w:val="00B5762E"/>
    <w:rsid w:val="00B605E5"/>
    <w:rsid w:val="00B623AC"/>
    <w:rsid w:val="00B64369"/>
    <w:rsid w:val="00B670E9"/>
    <w:rsid w:val="00B67DE7"/>
    <w:rsid w:val="00B729B6"/>
    <w:rsid w:val="00B7614A"/>
    <w:rsid w:val="00B77938"/>
    <w:rsid w:val="00B80143"/>
    <w:rsid w:val="00B80794"/>
    <w:rsid w:val="00B83E57"/>
    <w:rsid w:val="00B84C64"/>
    <w:rsid w:val="00B855BC"/>
    <w:rsid w:val="00B8674B"/>
    <w:rsid w:val="00B87A53"/>
    <w:rsid w:val="00B9035D"/>
    <w:rsid w:val="00B91D5A"/>
    <w:rsid w:val="00B9211B"/>
    <w:rsid w:val="00B92EBB"/>
    <w:rsid w:val="00B95EC5"/>
    <w:rsid w:val="00BA1757"/>
    <w:rsid w:val="00BA2DF9"/>
    <w:rsid w:val="00BA370E"/>
    <w:rsid w:val="00BA3D3B"/>
    <w:rsid w:val="00BA4876"/>
    <w:rsid w:val="00BA49E1"/>
    <w:rsid w:val="00BB040C"/>
    <w:rsid w:val="00BB04B3"/>
    <w:rsid w:val="00BB230F"/>
    <w:rsid w:val="00BB33F3"/>
    <w:rsid w:val="00BB58F0"/>
    <w:rsid w:val="00BB76C7"/>
    <w:rsid w:val="00BD12DD"/>
    <w:rsid w:val="00BD3DFC"/>
    <w:rsid w:val="00BD553B"/>
    <w:rsid w:val="00BD59BD"/>
    <w:rsid w:val="00BD5E7D"/>
    <w:rsid w:val="00BD5EAF"/>
    <w:rsid w:val="00BD6460"/>
    <w:rsid w:val="00BD6F02"/>
    <w:rsid w:val="00BE3230"/>
    <w:rsid w:val="00BE5DA1"/>
    <w:rsid w:val="00BE74A7"/>
    <w:rsid w:val="00BE7A2A"/>
    <w:rsid w:val="00BF205E"/>
    <w:rsid w:val="00BF52C3"/>
    <w:rsid w:val="00BF543C"/>
    <w:rsid w:val="00BF665A"/>
    <w:rsid w:val="00C00604"/>
    <w:rsid w:val="00C00D13"/>
    <w:rsid w:val="00C01E07"/>
    <w:rsid w:val="00C02267"/>
    <w:rsid w:val="00C0233B"/>
    <w:rsid w:val="00C126CD"/>
    <w:rsid w:val="00C20F29"/>
    <w:rsid w:val="00C21149"/>
    <w:rsid w:val="00C218C7"/>
    <w:rsid w:val="00C21ED7"/>
    <w:rsid w:val="00C225E6"/>
    <w:rsid w:val="00C24590"/>
    <w:rsid w:val="00C25243"/>
    <w:rsid w:val="00C26481"/>
    <w:rsid w:val="00C2663E"/>
    <w:rsid w:val="00C269C9"/>
    <w:rsid w:val="00C30F88"/>
    <w:rsid w:val="00C310A5"/>
    <w:rsid w:val="00C32187"/>
    <w:rsid w:val="00C327D5"/>
    <w:rsid w:val="00C40C1A"/>
    <w:rsid w:val="00C42A39"/>
    <w:rsid w:val="00C43AAD"/>
    <w:rsid w:val="00C455AD"/>
    <w:rsid w:val="00C458B8"/>
    <w:rsid w:val="00C467D1"/>
    <w:rsid w:val="00C51AE3"/>
    <w:rsid w:val="00C52405"/>
    <w:rsid w:val="00C54481"/>
    <w:rsid w:val="00C5556F"/>
    <w:rsid w:val="00C55A5A"/>
    <w:rsid w:val="00C56CBC"/>
    <w:rsid w:val="00C56E7B"/>
    <w:rsid w:val="00C56F06"/>
    <w:rsid w:val="00C61F73"/>
    <w:rsid w:val="00C6272C"/>
    <w:rsid w:val="00C65DD2"/>
    <w:rsid w:val="00C70330"/>
    <w:rsid w:val="00C71828"/>
    <w:rsid w:val="00C720F1"/>
    <w:rsid w:val="00C7509F"/>
    <w:rsid w:val="00C75F6A"/>
    <w:rsid w:val="00C82209"/>
    <w:rsid w:val="00C831F8"/>
    <w:rsid w:val="00C8466E"/>
    <w:rsid w:val="00C8545E"/>
    <w:rsid w:val="00C85A9F"/>
    <w:rsid w:val="00C95A06"/>
    <w:rsid w:val="00C962AA"/>
    <w:rsid w:val="00C963DD"/>
    <w:rsid w:val="00CA0B29"/>
    <w:rsid w:val="00CA3AC4"/>
    <w:rsid w:val="00CB106A"/>
    <w:rsid w:val="00CB18D4"/>
    <w:rsid w:val="00CB1FE3"/>
    <w:rsid w:val="00CB25F9"/>
    <w:rsid w:val="00CB3364"/>
    <w:rsid w:val="00CB4558"/>
    <w:rsid w:val="00CB55A0"/>
    <w:rsid w:val="00CB62F0"/>
    <w:rsid w:val="00CC0821"/>
    <w:rsid w:val="00CC1390"/>
    <w:rsid w:val="00CC14A0"/>
    <w:rsid w:val="00CC1651"/>
    <w:rsid w:val="00CC68A7"/>
    <w:rsid w:val="00CD2842"/>
    <w:rsid w:val="00CE0177"/>
    <w:rsid w:val="00CE089D"/>
    <w:rsid w:val="00CE0C0B"/>
    <w:rsid w:val="00CE25E3"/>
    <w:rsid w:val="00CE2F2A"/>
    <w:rsid w:val="00CE344A"/>
    <w:rsid w:val="00CE4FA2"/>
    <w:rsid w:val="00CE7185"/>
    <w:rsid w:val="00CF050F"/>
    <w:rsid w:val="00CF0E8E"/>
    <w:rsid w:val="00CF10B8"/>
    <w:rsid w:val="00CF2322"/>
    <w:rsid w:val="00CF5ACE"/>
    <w:rsid w:val="00CF5BB2"/>
    <w:rsid w:val="00CF5DC9"/>
    <w:rsid w:val="00CF5E11"/>
    <w:rsid w:val="00D007D8"/>
    <w:rsid w:val="00D010D1"/>
    <w:rsid w:val="00D020BD"/>
    <w:rsid w:val="00D028AA"/>
    <w:rsid w:val="00D0309B"/>
    <w:rsid w:val="00D051BF"/>
    <w:rsid w:val="00D05768"/>
    <w:rsid w:val="00D0637A"/>
    <w:rsid w:val="00D07348"/>
    <w:rsid w:val="00D120A4"/>
    <w:rsid w:val="00D13766"/>
    <w:rsid w:val="00D2295A"/>
    <w:rsid w:val="00D23FF9"/>
    <w:rsid w:val="00D250D4"/>
    <w:rsid w:val="00D25FA7"/>
    <w:rsid w:val="00D3207E"/>
    <w:rsid w:val="00D33BFE"/>
    <w:rsid w:val="00D471B6"/>
    <w:rsid w:val="00D50EEB"/>
    <w:rsid w:val="00D52DA9"/>
    <w:rsid w:val="00D54C60"/>
    <w:rsid w:val="00D607F5"/>
    <w:rsid w:val="00D631AF"/>
    <w:rsid w:val="00D67609"/>
    <w:rsid w:val="00D677F1"/>
    <w:rsid w:val="00D678A5"/>
    <w:rsid w:val="00D70B1C"/>
    <w:rsid w:val="00D70B36"/>
    <w:rsid w:val="00D71B07"/>
    <w:rsid w:val="00D71ECA"/>
    <w:rsid w:val="00D72574"/>
    <w:rsid w:val="00D75C4B"/>
    <w:rsid w:val="00D77971"/>
    <w:rsid w:val="00D809B0"/>
    <w:rsid w:val="00D81677"/>
    <w:rsid w:val="00D846AC"/>
    <w:rsid w:val="00D945A6"/>
    <w:rsid w:val="00DA11D4"/>
    <w:rsid w:val="00DA20C5"/>
    <w:rsid w:val="00DA2B77"/>
    <w:rsid w:val="00DA48F2"/>
    <w:rsid w:val="00DA5993"/>
    <w:rsid w:val="00DA7FB6"/>
    <w:rsid w:val="00DB0A96"/>
    <w:rsid w:val="00DB3B0F"/>
    <w:rsid w:val="00DC1F8B"/>
    <w:rsid w:val="00DC3CF8"/>
    <w:rsid w:val="00DC45ED"/>
    <w:rsid w:val="00DC5173"/>
    <w:rsid w:val="00DC555A"/>
    <w:rsid w:val="00DC7175"/>
    <w:rsid w:val="00DD32EC"/>
    <w:rsid w:val="00DD72C3"/>
    <w:rsid w:val="00DE1791"/>
    <w:rsid w:val="00DE1927"/>
    <w:rsid w:val="00DE38F7"/>
    <w:rsid w:val="00DE574A"/>
    <w:rsid w:val="00DE71B8"/>
    <w:rsid w:val="00DE7A27"/>
    <w:rsid w:val="00DF0113"/>
    <w:rsid w:val="00E006B0"/>
    <w:rsid w:val="00E0134B"/>
    <w:rsid w:val="00E0266D"/>
    <w:rsid w:val="00E030A0"/>
    <w:rsid w:val="00E07DAB"/>
    <w:rsid w:val="00E11748"/>
    <w:rsid w:val="00E1454B"/>
    <w:rsid w:val="00E179CC"/>
    <w:rsid w:val="00E2009B"/>
    <w:rsid w:val="00E20D68"/>
    <w:rsid w:val="00E217EC"/>
    <w:rsid w:val="00E27393"/>
    <w:rsid w:val="00E30A65"/>
    <w:rsid w:val="00E329C8"/>
    <w:rsid w:val="00E342C4"/>
    <w:rsid w:val="00E357BA"/>
    <w:rsid w:val="00E36BA8"/>
    <w:rsid w:val="00E36D62"/>
    <w:rsid w:val="00E4212C"/>
    <w:rsid w:val="00E43577"/>
    <w:rsid w:val="00E45ADC"/>
    <w:rsid w:val="00E54A29"/>
    <w:rsid w:val="00E55F9F"/>
    <w:rsid w:val="00E56F45"/>
    <w:rsid w:val="00E608E9"/>
    <w:rsid w:val="00E61132"/>
    <w:rsid w:val="00E61425"/>
    <w:rsid w:val="00E61618"/>
    <w:rsid w:val="00E63C86"/>
    <w:rsid w:val="00E6488D"/>
    <w:rsid w:val="00E64C42"/>
    <w:rsid w:val="00E67937"/>
    <w:rsid w:val="00E71925"/>
    <w:rsid w:val="00E77541"/>
    <w:rsid w:val="00E82A8E"/>
    <w:rsid w:val="00E92FEE"/>
    <w:rsid w:val="00E9677A"/>
    <w:rsid w:val="00E976C5"/>
    <w:rsid w:val="00EA4F3E"/>
    <w:rsid w:val="00EA5FD5"/>
    <w:rsid w:val="00EA69DD"/>
    <w:rsid w:val="00EA7FB2"/>
    <w:rsid w:val="00EB2FFE"/>
    <w:rsid w:val="00EB3D50"/>
    <w:rsid w:val="00EB45CA"/>
    <w:rsid w:val="00EB7C9A"/>
    <w:rsid w:val="00EC0593"/>
    <w:rsid w:val="00EC4EAB"/>
    <w:rsid w:val="00EC7AC8"/>
    <w:rsid w:val="00ED0E1D"/>
    <w:rsid w:val="00ED477A"/>
    <w:rsid w:val="00ED56FA"/>
    <w:rsid w:val="00EF3D97"/>
    <w:rsid w:val="00EF3DC3"/>
    <w:rsid w:val="00EF4594"/>
    <w:rsid w:val="00EF467E"/>
    <w:rsid w:val="00EF4AAD"/>
    <w:rsid w:val="00EF5ADB"/>
    <w:rsid w:val="00EF7AEF"/>
    <w:rsid w:val="00F06714"/>
    <w:rsid w:val="00F10B00"/>
    <w:rsid w:val="00F11E9E"/>
    <w:rsid w:val="00F14AA9"/>
    <w:rsid w:val="00F1647D"/>
    <w:rsid w:val="00F17F03"/>
    <w:rsid w:val="00F219C2"/>
    <w:rsid w:val="00F24EB3"/>
    <w:rsid w:val="00F26919"/>
    <w:rsid w:val="00F27BA2"/>
    <w:rsid w:val="00F310E4"/>
    <w:rsid w:val="00F32FB0"/>
    <w:rsid w:val="00F36BBD"/>
    <w:rsid w:val="00F37923"/>
    <w:rsid w:val="00F37AFC"/>
    <w:rsid w:val="00F37FFA"/>
    <w:rsid w:val="00F419DD"/>
    <w:rsid w:val="00F434C1"/>
    <w:rsid w:val="00F437A7"/>
    <w:rsid w:val="00F45653"/>
    <w:rsid w:val="00F45840"/>
    <w:rsid w:val="00F45970"/>
    <w:rsid w:val="00F459C2"/>
    <w:rsid w:val="00F47092"/>
    <w:rsid w:val="00F504B7"/>
    <w:rsid w:val="00F50AEA"/>
    <w:rsid w:val="00F52847"/>
    <w:rsid w:val="00F553FF"/>
    <w:rsid w:val="00F57136"/>
    <w:rsid w:val="00F654F7"/>
    <w:rsid w:val="00F659B1"/>
    <w:rsid w:val="00F67FED"/>
    <w:rsid w:val="00F71B9F"/>
    <w:rsid w:val="00F7217D"/>
    <w:rsid w:val="00F75755"/>
    <w:rsid w:val="00F76358"/>
    <w:rsid w:val="00F7638B"/>
    <w:rsid w:val="00F82EA2"/>
    <w:rsid w:val="00F83291"/>
    <w:rsid w:val="00F856CF"/>
    <w:rsid w:val="00F900A3"/>
    <w:rsid w:val="00F90616"/>
    <w:rsid w:val="00F90B87"/>
    <w:rsid w:val="00F94220"/>
    <w:rsid w:val="00F9590D"/>
    <w:rsid w:val="00F96E1F"/>
    <w:rsid w:val="00F97CC3"/>
    <w:rsid w:val="00FA165D"/>
    <w:rsid w:val="00FA2F72"/>
    <w:rsid w:val="00FA37D3"/>
    <w:rsid w:val="00FA45C4"/>
    <w:rsid w:val="00FA6AFC"/>
    <w:rsid w:val="00FB0E37"/>
    <w:rsid w:val="00FB3C89"/>
    <w:rsid w:val="00FB4B82"/>
    <w:rsid w:val="00FC6FA9"/>
    <w:rsid w:val="00FD2273"/>
    <w:rsid w:val="00FD79CA"/>
    <w:rsid w:val="00FE0A50"/>
    <w:rsid w:val="00FE1CD3"/>
    <w:rsid w:val="00FE1FE8"/>
    <w:rsid w:val="00FE2505"/>
    <w:rsid w:val="00FE2DDC"/>
    <w:rsid w:val="00FE661E"/>
    <w:rsid w:val="00FF12F3"/>
    <w:rsid w:val="00FF1B74"/>
    <w:rsid w:val="00FF22ED"/>
    <w:rsid w:val="00FF25D2"/>
    <w:rsid w:val="00FF3BCE"/>
    <w:rsid w:val="00FF6B3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90CC63FC-1228-4C54-A202-86BB4C17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88"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68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1877"/>
    <w:rPr>
      <w:color w:val="808080"/>
    </w:rPr>
  </w:style>
  <w:style w:type="paragraph" w:styleId="BalloonText">
    <w:name w:val="Balloon Text"/>
    <w:basedOn w:val="Normal"/>
    <w:link w:val="BalloonTextChar"/>
    <w:uiPriority w:val="99"/>
    <w:semiHidden/>
    <w:unhideWhenUsed/>
    <w:rsid w:val="008218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877"/>
    <w:rPr>
      <w:rFonts w:ascii="Tahoma" w:hAnsi="Tahoma" w:cs="Tahoma"/>
      <w:sz w:val="16"/>
      <w:szCs w:val="16"/>
    </w:rPr>
  </w:style>
  <w:style w:type="paragraph" w:styleId="ListParagraph">
    <w:name w:val="List Paragraph"/>
    <w:basedOn w:val="Normal"/>
    <w:uiPriority w:val="34"/>
    <w:qFormat/>
    <w:rsid w:val="00E6488D"/>
    <w:pPr>
      <w:ind w:left="720"/>
      <w:contextualSpacing/>
    </w:pPr>
  </w:style>
  <w:style w:type="paragraph" w:styleId="Header">
    <w:name w:val="header"/>
    <w:basedOn w:val="Normal"/>
    <w:link w:val="HeaderChar"/>
    <w:uiPriority w:val="99"/>
    <w:unhideWhenUsed/>
    <w:rsid w:val="00C225E6"/>
    <w:pPr>
      <w:tabs>
        <w:tab w:val="center" w:pos="4513"/>
        <w:tab w:val="right" w:pos="9026"/>
      </w:tabs>
      <w:spacing w:line="240" w:lineRule="auto"/>
    </w:pPr>
  </w:style>
  <w:style w:type="character" w:customStyle="1" w:styleId="HeaderChar">
    <w:name w:val="Header Char"/>
    <w:basedOn w:val="DefaultParagraphFont"/>
    <w:link w:val="Header"/>
    <w:uiPriority w:val="99"/>
    <w:rsid w:val="00C225E6"/>
  </w:style>
  <w:style w:type="paragraph" w:styleId="Footer">
    <w:name w:val="footer"/>
    <w:basedOn w:val="Normal"/>
    <w:link w:val="FooterChar"/>
    <w:uiPriority w:val="99"/>
    <w:unhideWhenUsed/>
    <w:rsid w:val="00C225E6"/>
    <w:pPr>
      <w:tabs>
        <w:tab w:val="center" w:pos="4513"/>
        <w:tab w:val="right" w:pos="9026"/>
      </w:tabs>
      <w:spacing w:line="240" w:lineRule="auto"/>
    </w:pPr>
  </w:style>
  <w:style w:type="character" w:customStyle="1" w:styleId="FooterChar">
    <w:name w:val="Footer Char"/>
    <w:basedOn w:val="DefaultParagraphFont"/>
    <w:link w:val="Footer"/>
    <w:uiPriority w:val="99"/>
    <w:rsid w:val="00C22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6E6DA-ADD2-458B-A8E3-DBA2A6113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2999</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nhj-mech</cp:lastModifiedBy>
  <cp:revision>2</cp:revision>
  <dcterms:created xsi:type="dcterms:W3CDTF">2016-07-29T09:39:00Z</dcterms:created>
  <dcterms:modified xsi:type="dcterms:W3CDTF">2016-07-29T09:39:00Z</dcterms:modified>
</cp:coreProperties>
</file>