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5E5" w:rsidRDefault="003B0692" w:rsidP="003B0692">
      <w:pPr>
        <w:spacing w:line="360" w:lineRule="auto"/>
        <w:jc w:val="both"/>
      </w:pPr>
      <w:r>
        <w:rPr>
          <w:noProof/>
        </w:rPr>
        <w:drawing>
          <wp:inline distT="0" distB="0" distL="0" distR="0">
            <wp:extent cx="5934075" cy="4581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Submerged Arc Welding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chapter presents the principle of submerged arc welding process besides</w:t>
      </w:r>
      <w:r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>methods of manufacturing and characteristics of di</w:t>
      </w:r>
      <w:r>
        <w:rPr>
          <w:rFonts w:ascii="Arial" w:hAnsi="Arial" w:cs="Arial"/>
          <w:sz w:val="24"/>
          <w:szCs w:val="24"/>
        </w:rPr>
        <w:t xml:space="preserve">fferent types of fluxes used in </w:t>
      </w:r>
      <w:r>
        <w:rPr>
          <w:rFonts w:ascii="Arial" w:hAnsi="Arial" w:cs="Arial"/>
          <w:sz w:val="24"/>
          <w:szCs w:val="24"/>
        </w:rPr>
        <w:t xml:space="preserve">this process. Role of important welding </w:t>
      </w:r>
      <w:r>
        <w:rPr>
          <w:rFonts w:ascii="Arial" w:hAnsi="Arial" w:cs="Arial"/>
          <w:sz w:val="24"/>
          <w:szCs w:val="24"/>
        </w:rPr>
        <w:t xml:space="preserve">parameters of SAW has also been </w:t>
      </w:r>
      <w:r>
        <w:rPr>
          <w:rFonts w:ascii="Arial" w:hAnsi="Arial" w:cs="Arial"/>
          <w:sz w:val="24"/>
          <w:szCs w:val="24"/>
        </w:rPr>
        <w:t>discussed. Further, the advantages and limita</w:t>
      </w:r>
      <w:r>
        <w:rPr>
          <w:rFonts w:ascii="Arial" w:hAnsi="Arial" w:cs="Arial"/>
          <w:sz w:val="24"/>
          <w:szCs w:val="24"/>
        </w:rPr>
        <w:t xml:space="preserve">tions of this process have been </w:t>
      </w:r>
      <w:r>
        <w:rPr>
          <w:rFonts w:ascii="Arial" w:hAnsi="Arial" w:cs="Arial"/>
          <w:sz w:val="24"/>
          <w:szCs w:val="24"/>
        </w:rPr>
        <w:t>described.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13.1 Introduction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Submerged arc welding (SAW) process uses he</w:t>
      </w:r>
      <w:r>
        <w:rPr>
          <w:rFonts w:ascii="Arial" w:hAnsi="Arial" w:cs="Arial"/>
          <w:sz w:val="24"/>
          <w:szCs w:val="24"/>
        </w:rPr>
        <w:t xml:space="preserve">at generated by an electric arc </w:t>
      </w:r>
      <w:r>
        <w:rPr>
          <w:rFonts w:ascii="Arial" w:hAnsi="Arial" w:cs="Arial"/>
          <w:sz w:val="24"/>
          <w:szCs w:val="24"/>
        </w:rPr>
        <w:t>established between a bare consumable ele</w:t>
      </w:r>
      <w:r>
        <w:rPr>
          <w:rFonts w:ascii="Arial" w:hAnsi="Arial" w:cs="Arial"/>
          <w:sz w:val="24"/>
          <w:szCs w:val="24"/>
        </w:rPr>
        <w:t xml:space="preserve">ctrode wire and the work piece. </w:t>
      </w:r>
      <w:r>
        <w:rPr>
          <w:rFonts w:ascii="Arial" w:hAnsi="Arial" w:cs="Arial"/>
          <w:sz w:val="24"/>
          <w:szCs w:val="24"/>
        </w:rPr>
        <w:t>Since in this process, welding arc and the weld pool are com</w:t>
      </w:r>
      <w:r>
        <w:rPr>
          <w:rFonts w:ascii="Arial" w:hAnsi="Arial" w:cs="Arial"/>
          <w:sz w:val="24"/>
          <w:szCs w:val="24"/>
        </w:rPr>
        <w:t xml:space="preserve">pletely submerged </w:t>
      </w:r>
      <w:r>
        <w:rPr>
          <w:rFonts w:ascii="Arial" w:hAnsi="Arial" w:cs="Arial"/>
          <w:sz w:val="24"/>
          <w:szCs w:val="24"/>
        </w:rPr>
        <w:t>under cover of granular fusible and molten flux th</w:t>
      </w:r>
      <w:r>
        <w:rPr>
          <w:rFonts w:ascii="Arial" w:hAnsi="Arial" w:cs="Arial"/>
          <w:sz w:val="24"/>
          <w:szCs w:val="24"/>
        </w:rPr>
        <w:t xml:space="preserve">erefore it is called so. During </w:t>
      </w:r>
      <w:r>
        <w:rPr>
          <w:rFonts w:ascii="Arial" w:hAnsi="Arial" w:cs="Arial"/>
          <w:sz w:val="24"/>
          <w:szCs w:val="24"/>
        </w:rPr>
        <w:t>welding, granular flux is melted using heat gene</w:t>
      </w:r>
      <w:r>
        <w:rPr>
          <w:rFonts w:ascii="Arial" w:hAnsi="Arial" w:cs="Arial"/>
          <w:sz w:val="24"/>
          <w:szCs w:val="24"/>
        </w:rPr>
        <w:t xml:space="preserve">rated by arc and forms cover of </w:t>
      </w:r>
      <w:r>
        <w:rPr>
          <w:rFonts w:ascii="Arial" w:hAnsi="Arial" w:cs="Arial"/>
          <w:sz w:val="24"/>
          <w:szCs w:val="24"/>
        </w:rPr>
        <w:t>molten flux layer which in turn avoids spatter tendency and prevents accessi</w:t>
      </w:r>
      <w:r>
        <w:rPr>
          <w:rFonts w:ascii="Arial" w:hAnsi="Arial" w:cs="Arial"/>
          <w:sz w:val="24"/>
          <w:szCs w:val="24"/>
        </w:rPr>
        <w:t xml:space="preserve">bility </w:t>
      </w:r>
      <w:r>
        <w:rPr>
          <w:rFonts w:ascii="Arial" w:hAnsi="Arial" w:cs="Arial"/>
          <w:sz w:val="24"/>
          <w:szCs w:val="24"/>
        </w:rPr>
        <w:t>of atmospheric gases to the arc zone and the weld pool. The molten flux reacts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with the impurities in the molten weld metal to </w:t>
      </w:r>
      <w:r>
        <w:rPr>
          <w:rFonts w:ascii="Arial" w:hAnsi="Arial" w:cs="Arial"/>
          <w:sz w:val="24"/>
          <w:szCs w:val="24"/>
        </w:rPr>
        <w:lastRenderedPageBreak/>
        <w:t xml:space="preserve">form slag which floats over the </w:t>
      </w:r>
      <w:r>
        <w:rPr>
          <w:rFonts w:ascii="Arial" w:hAnsi="Arial" w:cs="Arial"/>
          <w:sz w:val="24"/>
          <w:szCs w:val="24"/>
        </w:rPr>
        <w:t>surface of the weld metal. Layer of slag over the molten weld metal results: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Wingdings-Regular" w:hAnsi="Wingdings-Regular" w:cs="Wingdings-Regular"/>
          <w:sz w:val="20"/>
          <w:szCs w:val="20"/>
        </w:rPr>
        <w:t xml:space="preserve"> </w:t>
      </w:r>
      <w:r>
        <w:rPr>
          <w:rFonts w:ascii="Arial" w:hAnsi="Arial" w:cs="Arial"/>
          <w:sz w:val="24"/>
          <w:szCs w:val="24"/>
        </w:rPr>
        <w:t>Increased protection of weld metal fro</w:t>
      </w:r>
      <w:r>
        <w:rPr>
          <w:rFonts w:ascii="Arial" w:hAnsi="Arial" w:cs="Arial"/>
          <w:sz w:val="24"/>
          <w:szCs w:val="24"/>
        </w:rPr>
        <w:t xml:space="preserve">m atmospheric gas contamination </w:t>
      </w:r>
      <w:r>
        <w:rPr>
          <w:rFonts w:ascii="Arial" w:hAnsi="Arial" w:cs="Arial"/>
          <w:sz w:val="24"/>
          <w:szCs w:val="24"/>
        </w:rPr>
        <w:t>and so improved properties of weld joint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Wingdings-Regular" w:hAnsi="Wingdings-Regular" w:cs="Wingdings-Regular"/>
          <w:sz w:val="20"/>
          <w:szCs w:val="20"/>
        </w:rPr>
        <w:t xml:space="preserve"> </w:t>
      </w:r>
      <w:r>
        <w:rPr>
          <w:rFonts w:ascii="Arial" w:hAnsi="Arial" w:cs="Arial"/>
          <w:sz w:val="24"/>
          <w:szCs w:val="24"/>
        </w:rPr>
        <w:t>Reduced cooling rate of weld metal and HAZ</w:t>
      </w:r>
      <w:r>
        <w:rPr>
          <w:rFonts w:ascii="Arial" w:hAnsi="Arial" w:cs="Arial"/>
          <w:sz w:val="24"/>
          <w:szCs w:val="24"/>
        </w:rPr>
        <w:t xml:space="preserve"> owing to shielding of the weld </w:t>
      </w:r>
      <w:r>
        <w:rPr>
          <w:rFonts w:ascii="Arial" w:hAnsi="Arial" w:cs="Arial"/>
          <w:sz w:val="24"/>
          <w:szCs w:val="24"/>
        </w:rPr>
        <w:t>pool by molten flux and solidified slag in</w:t>
      </w:r>
      <w:r>
        <w:rPr>
          <w:rFonts w:ascii="Arial" w:hAnsi="Arial" w:cs="Arial"/>
          <w:sz w:val="24"/>
          <w:szCs w:val="24"/>
        </w:rPr>
        <w:t xml:space="preserve"> turn leads to a) smoother weld </w:t>
      </w:r>
      <w:r>
        <w:rPr>
          <w:rFonts w:ascii="Arial" w:hAnsi="Arial" w:cs="Arial"/>
          <w:sz w:val="24"/>
          <w:szCs w:val="24"/>
        </w:rPr>
        <w:t xml:space="preserve">bead and b) reduced the cracking tendency of </w:t>
      </w:r>
      <w:proofErr w:type="spellStart"/>
      <w:r>
        <w:rPr>
          <w:rFonts w:ascii="Arial" w:hAnsi="Arial" w:cs="Arial"/>
          <w:sz w:val="24"/>
          <w:szCs w:val="24"/>
        </w:rPr>
        <w:t>hardenable</w:t>
      </w:r>
      <w:proofErr w:type="spellEnd"/>
      <w:r>
        <w:rPr>
          <w:rFonts w:ascii="Arial" w:hAnsi="Arial" w:cs="Arial"/>
          <w:sz w:val="24"/>
          <w:szCs w:val="24"/>
        </w:rPr>
        <w:t xml:space="preserve"> steel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13.2 Components of SAW System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SAW is known to be a high current (someti</w:t>
      </w:r>
      <w:r>
        <w:rPr>
          <w:rFonts w:ascii="Arial" w:hAnsi="Arial" w:cs="Arial"/>
          <w:sz w:val="24"/>
          <w:szCs w:val="24"/>
        </w:rPr>
        <w:t xml:space="preserve">mes even greater 1000A) welding </w:t>
      </w:r>
      <w:r>
        <w:rPr>
          <w:rFonts w:ascii="Arial" w:hAnsi="Arial" w:cs="Arial"/>
          <w:sz w:val="24"/>
          <w:szCs w:val="24"/>
        </w:rPr>
        <w:t xml:space="preserve">process that is mostly used for joining of heavy </w:t>
      </w:r>
      <w:r>
        <w:rPr>
          <w:rFonts w:ascii="Arial" w:hAnsi="Arial" w:cs="Arial"/>
          <w:sz w:val="24"/>
          <w:szCs w:val="24"/>
        </w:rPr>
        <w:t xml:space="preserve">sections and thick plates as it </w:t>
      </w:r>
      <w:r>
        <w:rPr>
          <w:rFonts w:ascii="Arial" w:hAnsi="Arial" w:cs="Arial"/>
          <w:sz w:val="24"/>
          <w:szCs w:val="24"/>
        </w:rPr>
        <w:t xml:space="preserve">offers deep penetration with high deposition </w:t>
      </w:r>
      <w:r>
        <w:rPr>
          <w:rFonts w:ascii="Arial" w:hAnsi="Arial" w:cs="Arial"/>
          <w:sz w:val="24"/>
          <w:szCs w:val="24"/>
        </w:rPr>
        <w:t xml:space="preserve">rate and so high welding speed. </w:t>
      </w:r>
      <w:r>
        <w:rPr>
          <w:rFonts w:ascii="Arial" w:hAnsi="Arial" w:cs="Arial"/>
          <w:sz w:val="24"/>
          <w:szCs w:val="24"/>
        </w:rPr>
        <w:t>High welding current can be applied in this p</w:t>
      </w:r>
      <w:r>
        <w:rPr>
          <w:rFonts w:ascii="Arial" w:hAnsi="Arial" w:cs="Arial"/>
          <w:sz w:val="24"/>
          <w:szCs w:val="24"/>
        </w:rPr>
        <w:t xml:space="preserve">rocess owing to three reason a) </w:t>
      </w:r>
      <w:r>
        <w:rPr>
          <w:rFonts w:ascii="Arial" w:hAnsi="Arial" w:cs="Arial"/>
          <w:sz w:val="24"/>
          <w:szCs w:val="24"/>
        </w:rPr>
        <w:t>absence of spatter, b) reduced possibility of</w:t>
      </w:r>
      <w:r>
        <w:rPr>
          <w:rFonts w:ascii="Arial" w:hAnsi="Arial" w:cs="Arial"/>
          <w:sz w:val="24"/>
          <w:szCs w:val="24"/>
        </w:rPr>
        <w:t xml:space="preserve"> air entrainment in arc zone as </w:t>
      </w:r>
      <w:r>
        <w:rPr>
          <w:rFonts w:ascii="Arial" w:hAnsi="Arial" w:cs="Arial"/>
          <w:sz w:val="24"/>
          <w:szCs w:val="24"/>
        </w:rPr>
        <w:t xml:space="preserve">molten flux and slag form shield the weld metal </w:t>
      </w:r>
      <w:proofErr w:type="spellStart"/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.d</w:t>
      </w:r>
      <w:proofErr w:type="spellEnd"/>
      <w:r>
        <w:rPr>
          <w:rFonts w:ascii="Arial" w:hAnsi="Arial" w:cs="Arial"/>
          <w:sz w:val="24"/>
          <w:szCs w:val="24"/>
        </w:rPr>
        <w:t xml:space="preserve"> c) large diameter electrode. </w:t>
      </w:r>
      <w:r>
        <w:rPr>
          <w:rFonts w:ascii="Arial" w:hAnsi="Arial" w:cs="Arial"/>
          <w:sz w:val="24"/>
          <w:szCs w:val="24"/>
        </w:rPr>
        <w:t>Continuous feeding of granular flux aroun</w:t>
      </w:r>
      <w:r>
        <w:rPr>
          <w:rFonts w:ascii="Arial" w:hAnsi="Arial" w:cs="Arial"/>
          <w:sz w:val="24"/>
          <w:szCs w:val="24"/>
        </w:rPr>
        <w:t xml:space="preserve">d the weld arc from flux hopper </w:t>
      </w:r>
      <w:r>
        <w:rPr>
          <w:rFonts w:ascii="Arial" w:hAnsi="Arial" w:cs="Arial"/>
          <w:sz w:val="24"/>
          <w:szCs w:val="24"/>
        </w:rPr>
        <w:t>provides shielding to the weld pool from atmosp</w:t>
      </w:r>
      <w:r>
        <w:rPr>
          <w:rFonts w:ascii="Arial" w:hAnsi="Arial" w:cs="Arial"/>
          <w:sz w:val="24"/>
          <w:szCs w:val="24"/>
        </w:rPr>
        <w:t xml:space="preserve">heric gases and control of weld </w:t>
      </w:r>
      <w:r>
        <w:rPr>
          <w:rFonts w:ascii="Arial" w:hAnsi="Arial" w:cs="Arial"/>
          <w:sz w:val="24"/>
          <w:szCs w:val="24"/>
        </w:rPr>
        <w:t xml:space="preserve">metal composition through presence of alloying </w:t>
      </w:r>
      <w:r>
        <w:rPr>
          <w:rFonts w:ascii="Arial" w:hAnsi="Arial" w:cs="Arial"/>
          <w:sz w:val="24"/>
          <w:szCs w:val="24"/>
        </w:rPr>
        <w:t xml:space="preserve">element in flux. Complete cover </w:t>
      </w:r>
      <w:r>
        <w:rPr>
          <w:rFonts w:ascii="Arial" w:hAnsi="Arial" w:cs="Arial"/>
          <w:sz w:val="24"/>
          <w:szCs w:val="24"/>
        </w:rPr>
        <w:t>of the molten flux around electrode tip and the</w:t>
      </w:r>
      <w:r>
        <w:rPr>
          <w:rFonts w:ascii="Arial" w:hAnsi="Arial" w:cs="Arial"/>
          <w:sz w:val="24"/>
          <w:szCs w:val="24"/>
        </w:rPr>
        <w:t xml:space="preserve"> welding pool during the actual </w:t>
      </w:r>
      <w:r>
        <w:rPr>
          <w:rFonts w:ascii="Arial" w:hAnsi="Arial" w:cs="Arial"/>
          <w:sz w:val="24"/>
          <w:szCs w:val="24"/>
        </w:rPr>
        <w:t xml:space="preserve">welding operation produces weld joint without </w:t>
      </w:r>
      <w:r>
        <w:rPr>
          <w:rFonts w:ascii="Arial" w:hAnsi="Arial" w:cs="Arial"/>
          <w:sz w:val="24"/>
          <w:szCs w:val="24"/>
        </w:rPr>
        <w:t xml:space="preserve">spatter and smoke. In following </w:t>
      </w:r>
      <w:r>
        <w:rPr>
          <w:rFonts w:ascii="Arial" w:hAnsi="Arial" w:cs="Arial"/>
          <w:sz w:val="24"/>
          <w:szCs w:val="24"/>
        </w:rPr>
        <w:t>sections, important components of SAW syste</w:t>
      </w:r>
      <w:r>
        <w:rPr>
          <w:rFonts w:ascii="Arial" w:hAnsi="Arial" w:cs="Arial"/>
          <w:sz w:val="24"/>
          <w:szCs w:val="24"/>
        </w:rPr>
        <w:t xml:space="preserve">m and their role have been </w:t>
      </w:r>
      <w:r>
        <w:rPr>
          <w:rFonts w:ascii="Arial" w:hAnsi="Arial" w:cs="Arial"/>
          <w:sz w:val="24"/>
          <w:szCs w:val="24"/>
        </w:rPr>
        <w:t>presented</w:t>
      </w:r>
      <w:r>
        <w:rPr>
          <w:rFonts w:ascii="Arial" w:hAnsi="Arial" w:cs="Arial"/>
          <w:sz w:val="24"/>
          <w:szCs w:val="24"/>
        </w:rPr>
        <w:t>.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13.7 Advantage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Due to unique features like welding arc subme</w:t>
      </w:r>
      <w:r>
        <w:rPr>
          <w:rFonts w:ascii="Arial" w:hAnsi="Arial" w:cs="Arial"/>
          <w:sz w:val="24"/>
          <w:szCs w:val="24"/>
        </w:rPr>
        <w:t xml:space="preserve">rged under flux and use of high </w:t>
      </w:r>
      <w:r>
        <w:rPr>
          <w:rFonts w:ascii="Arial" w:hAnsi="Arial" w:cs="Arial"/>
          <w:sz w:val="24"/>
          <w:szCs w:val="24"/>
        </w:rPr>
        <w:t>welding current associated with submerged</w:t>
      </w:r>
      <w:r>
        <w:rPr>
          <w:rFonts w:ascii="Arial" w:hAnsi="Arial" w:cs="Arial"/>
          <w:sz w:val="24"/>
          <w:szCs w:val="24"/>
        </w:rPr>
        <w:t xml:space="preserve"> arc welding processes compared </w:t>
      </w:r>
      <w:r>
        <w:rPr>
          <w:rFonts w:ascii="Arial" w:hAnsi="Arial" w:cs="Arial"/>
          <w:sz w:val="24"/>
          <w:szCs w:val="24"/>
        </w:rPr>
        <w:t>with other welding process, it offers following important advantages: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Wingdings-Regular" w:hAnsi="Wingdings-Regular" w:cs="Wingdings-Regular"/>
          <w:sz w:val="24"/>
          <w:szCs w:val="24"/>
        </w:rPr>
        <w:t xml:space="preserve"> </w:t>
      </w:r>
      <w:r>
        <w:rPr>
          <w:rFonts w:ascii="Arial" w:hAnsi="Arial" w:cs="Arial"/>
          <w:sz w:val="24"/>
          <w:szCs w:val="24"/>
        </w:rPr>
        <w:t>High productivity due to high depos</w:t>
      </w:r>
      <w:r>
        <w:rPr>
          <w:rFonts w:ascii="Arial" w:hAnsi="Arial" w:cs="Arial"/>
          <w:sz w:val="24"/>
          <w:szCs w:val="24"/>
        </w:rPr>
        <w:t xml:space="preserve">ition rate of the welding metal </w:t>
      </w:r>
      <w:r>
        <w:rPr>
          <w:rFonts w:ascii="Arial" w:hAnsi="Arial" w:cs="Arial"/>
          <w:sz w:val="24"/>
          <w:szCs w:val="24"/>
        </w:rPr>
        <w:t>and capability weld continuously wit</w:t>
      </w:r>
      <w:r>
        <w:rPr>
          <w:rFonts w:ascii="Arial" w:hAnsi="Arial" w:cs="Arial"/>
          <w:sz w:val="24"/>
          <w:szCs w:val="24"/>
        </w:rPr>
        <w:t xml:space="preserve">hout interruptions as electrode </w:t>
      </w:r>
      <w:r>
        <w:rPr>
          <w:rFonts w:ascii="Arial" w:hAnsi="Arial" w:cs="Arial"/>
          <w:sz w:val="24"/>
          <w:szCs w:val="24"/>
        </w:rPr>
        <w:t>is fed from spool, and the process works under 100% duty cycle.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Wingdings-Regular" w:hAnsi="Wingdings-Regular" w:cs="Wingdings-Regular"/>
          <w:sz w:val="24"/>
          <w:szCs w:val="24"/>
        </w:rPr>
        <w:t xml:space="preserve"> </w:t>
      </w:r>
      <w:r>
        <w:rPr>
          <w:rFonts w:ascii="Arial" w:hAnsi="Arial" w:cs="Arial"/>
          <w:sz w:val="24"/>
          <w:szCs w:val="24"/>
        </w:rPr>
        <w:t>High depth of penetration allows welding of thick sections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Wingdings-Regular" w:hAnsi="Wingdings-Regular" w:cs="Wingdings-Regular"/>
          <w:sz w:val="24"/>
          <w:szCs w:val="24"/>
        </w:rPr>
        <w:t xml:space="preserve"> </w:t>
      </w:r>
      <w:r>
        <w:rPr>
          <w:rFonts w:ascii="Arial" w:hAnsi="Arial" w:cs="Arial"/>
          <w:sz w:val="24"/>
          <w:szCs w:val="24"/>
        </w:rPr>
        <w:t>Smooth weld bead is produced wit</w:t>
      </w:r>
      <w:r>
        <w:rPr>
          <w:rFonts w:ascii="Arial" w:hAnsi="Arial" w:cs="Arial"/>
          <w:sz w:val="24"/>
          <w:szCs w:val="24"/>
        </w:rPr>
        <w:t xml:space="preserve">hout stresses raisers as SAW is </w:t>
      </w:r>
      <w:r>
        <w:rPr>
          <w:rFonts w:ascii="Arial" w:hAnsi="Arial" w:cs="Arial"/>
          <w:sz w:val="24"/>
          <w:szCs w:val="24"/>
        </w:rPr>
        <w:t>carried out without sparks, smoke and spatter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13.8 Limitations</w:t>
      </w:r>
    </w:p>
    <w:p w:rsidR="003B0692" w:rsidRDefault="003B0692" w:rsidP="003B069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are three main limitations of SAW </w:t>
      </w:r>
      <w:r w:rsidRPr="00230550">
        <w:rPr>
          <w:rFonts w:ascii="Arial" w:hAnsi="Arial" w:cs="Arial"/>
          <w:sz w:val="24"/>
          <w:szCs w:val="24"/>
        </w:rPr>
        <w:t>a)</w:t>
      </w:r>
      <w:r w:rsidRPr="00230550">
        <w:rPr>
          <w:rFonts w:ascii="Arial" w:hAnsi="Arial" w:cs="Arial"/>
          <w:b/>
          <w:sz w:val="24"/>
          <w:szCs w:val="24"/>
        </w:rPr>
        <w:t xml:space="preserve"> inv</w:t>
      </w:r>
      <w:r w:rsidRPr="00230550">
        <w:rPr>
          <w:rFonts w:ascii="Arial" w:hAnsi="Arial" w:cs="Arial"/>
          <w:b/>
          <w:sz w:val="24"/>
          <w:szCs w:val="24"/>
        </w:rPr>
        <w:t xml:space="preserve">isibility of welding arc during </w:t>
      </w:r>
      <w:r w:rsidRPr="00230550">
        <w:rPr>
          <w:rFonts w:ascii="Arial" w:hAnsi="Arial" w:cs="Arial"/>
          <w:b/>
          <w:sz w:val="24"/>
          <w:szCs w:val="24"/>
        </w:rPr>
        <w:t>welding</w:t>
      </w:r>
      <w:r>
        <w:rPr>
          <w:rFonts w:ascii="Arial" w:hAnsi="Arial" w:cs="Arial"/>
          <w:sz w:val="24"/>
          <w:szCs w:val="24"/>
        </w:rPr>
        <w:t xml:space="preserve">, </w:t>
      </w:r>
      <w:r w:rsidRPr="00230550">
        <w:rPr>
          <w:rFonts w:ascii="Arial" w:hAnsi="Arial" w:cs="Arial"/>
          <w:sz w:val="24"/>
          <w:szCs w:val="24"/>
        </w:rPr>
        <w:t>b)</w:t>
      </w:r>
      <w:r w:rsidRPr="00230550">
        <w:rPr>
          <w:rFonts w:ascii="Arial" w:hAnsi="Arial" w:cs="Arial"/>
          <w:b/>
          <w:sz w:val="24"/>
          <w:szCs w:val="24"/>
        </w:rPr>
        <w:t xml:space="preserve"> difficulty in maintaining mound of the f</w:t>
      </w:r>
      <w:r w:rsidRPr="00230550">
        <w:rPr>
          <w:rFonts w:ascii="Arial" w:hAnsi="Arial" w:cs="Arial"/>
          <w:b/>
          <w:sz w:val="24"/>
          <w:szCs w:val="24"/>
        </w:rPr>
        <w:t xml:space="preserve">lux cover around the arc in odd </w:t>
      </w:r>
      <w:r w:rsidRPr="00230550">
        <w:rPr>
          <w:rFonts w:ascii="Arial" w:hAnsi="Arial" w:cs="Arial"/>
          <w:b/>
          <w:sz w:val="24"/>
          <w:szCs w:val="24"/>
        </w:rPr>
        <w:t>positions of welding and cylindrical comp</w:t>
      </w:r>
      <w:r w:rsidRPr="00230550">
        <w:rPr>
          <w:rFonts w:ascii="Arial" w:hAnsi="Arial" w:cs="Arial"/>
          <w:b/>
          <w:sz w:val="24"/>
          <w:szCs w:val="24"/>
        </w:rPr>
        <w:t xml:space="preserve">onents of small diameter and </w:t>
      </w:r>
      <w:r w:rsidRPr="00230550">
        <w:rPr>
          <w:rFonts w:ascii="Arial" w:hAnsi="Arial" w:cs="Arial"/>
          <w:sz w:val="24"/>
          <w:szCs w:val="24"/>
        </w:rPr>
        <w:t>c)</w:t>
      </w:r>
      <w:r w:rsidRPr="00230550">
        <w:rPr>
          <w:rFonts w:ascii="Arial" w:hAnsi="Arial" w:cs="Arial"/>
          <w:b/>
          <w:sz w:val="24"/>
          <w:szCs w:val="24"/>
        </w:rPr>
        <w:t xml:space="preserve"> </w:t>
      </w:r>
      <w:r w:rsidRPr="00230550">
        <w:rPr>
          <w:rFonts w:ascii="Arial" w:hAnsi="Arial" w:cs="Arial"/>
          <w:b/>
          <w:sz w:val="24"/>
          <w:szCs w:val="24"/>
        </w:rPr>
        <w:t>increased tendency of melt through when weld</w:t>
      </w:r>
      <w:r w:rsidRPr="00230550">
        <w:rPr>
          <w:rFonts w:ascii="Arial" w:hAnsi="Arial" w:cs="Arial"/>
          <w:b/>
          <w:sz w:val="24"/>
          <w:szCs w:val="24"/>
        </w:rPr>
        <w:t>ing thin sheet.</w:t>
      </w:r>
      <w:r>
        <w:rPr>
          <w:rFonts w:ascii="Arial" w:hAnsi="Arial" w:cs="Arial"/>
          <w:sz w:val="24"/>
          <w:szCs w:val="24"/>
        </w:rPr>
        <w:t xml:space="preserve"> Invisibility of </w:t>
      </w:r>
      <w:r>
        <w:rPr>
          <w:rFonts w:ascii="Arial" w:hAnsi="Arial" w:cs="Arial"/>
          <w:sz w:val="24"/>
          <w:szCs w:val="24"/>
        </w:rPr>
        <w:t>welding arc submerged under un-melted and melted fl</w:t>
      </w:r>
      <w:r>
        <w:rPr>
          <w:rFonts w:ascii="Arial" w:hAnsi="Arial" w:cs="Arial"/>
          <w:sz w:val="24"/>
          <w:szCs w:val="24"/>
        </w:rPr>
        <w:t xml:space="preserve">ux cover in SAW makes it </w:t>
      </w:r>
      <w:r>
        <w:rPr>
          <w:rFonts w:ascii="Arial" w:hAnsi="Arial" w:cs="Arial"/>
          <w:sz w:val="24"/>
          <w:szCs w:val="24"/>
        </w:rPr>
        <w:t xml:space="preserve">difficult to ensure the location where weld </w:t>
      </w:r>
      <w:r>
        <w:rPr>
          <w:rFonts w:ascii="Arial" w:hAnsi="Arial" w:cs="Arial"/>
          <w:sz w:val="24"/>
          <w:szCs w:val="24"/>
        </w:rPr>
        <w:t xml:space="preserve">metal is being deposited during </w:t>
      </w:r>
      <w:r>
        <w:rPr>
          <w:rFonts w:ascii="Arial" w:hAnsi="Arial" w:cs="Arial"/>
          <w:sz w:val="24"/>
          <w:szCs w:val="24"/>
        </w:rPr>
        <w:t>welding. Therefore, it becomes mandatory t</w:t>
      </w:r>
      <w:r>
        <w:rPr>
          <w:rFonts w:ascii="Arial" w:hAnsi="Arial" w:cs="Arial"/>
          <w:sz w:val="24"/>
          <w:szCs w:val="24"/>
        </w:rPr>
        <w:t xml:space="preserve">o use an automatic device (like </w:t>
      </w:r>
      <w:r>
        <w:rPr>
          <w:rFonts w:ascii="Arial" w:hAnsi="Arial" w:cs="Arial"/>
          <w:sz w:val="24"/>
          <w:szCs w:val="24"/>
        </w:rPr>
        <w:t>welding tractors) for accurate and guided move</w:t>
      </w:r>
      <w:r>
        <w:rPr>
          <w:rFonts w:ascii="Arial" w:hAnsi="Arial" w:cs="Arial"/>
          <w:sz w:val="24"/>
          <w:szCs w:val="24"/>
        </w:rPr>
        <w:t xml:space="preserve">ment of the welding arc in line </w:t>
      </w:r>
      <w:r>
        <w:rPr>
          <w:rFonts w:ascii="Arial" w:hAnsi="Arial" w:cs="Arial"/>
          <w:sz w:val="24"/>
          <w:szCs w:val="24"/>
        </w:rPr>
        <w:t>with weld groove so that weld metal is deposited correctly along weld line only.</w:t>
      </w:r>
    </w:p>
    <w:p w:rsidR="00EE0D0F" w:rsidRPr="003B0692" w:rsidRDefault="00EE0D0F" w:rsidP="003E757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SAW produces coarse grain structure due to high heat input. </w:t>
      </w:r>
      <w:r>
        <w:rPr>
          <w:rFonts w:ascii="Arial" w:hAnsi="Arial" w:cs="Arial"/>
          <w:sz w:val="24"/>
          <w:szCs w:val="24"/>
        </w:rPr>
        <w:t>Coarse grain structure in</w:t>
      </w:r>
      <w:r w:rsidR="003E757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deteriorate the mechanical properties of the wel</w:t>
      </w:r>
      <w:r w:rsidR="003E7578">
        <w:rPr>
          <w:rFonts w:ascii="Arial" w:hAnsi="Arial" w:cs="Arial"/>
          <w:sz w:val="24"/>
          <w:szCs w:val="24"/>
        </w:rPr>
        <w:t xml:space="preserve">d joint specifically toughness. </w:t>
      </w:r>
      <w:r>
        <w:rPr>
          <w:rFonts w:ascii="Arial" w:hAnsi="Arial" w:cs="Arial"/>
          <w:sz w:val="24"/>
          <w:szCs w:val="24"/>
        </w:rPr>
        <w:t>Therefore, SAW weld joints are sometime normalize</w:t>
      </w:r>
      <w:r w:rsidR="003E7578">
        <w:rPr>
          <w:rFonts w:ascii="Arial" w:hAnsi="Arial" w:cs="Arial"/>
          <w:sz w:val="24"/>
          <w:szCs w:val="24"/>
        </w:rPr>
        <w:t xml:space="preserve">d to refine the grain structure </w:t>
      </w:r>
      <w:r>
        <w:rPr>
          <w:rFonts w:ascii="Arial" w:hAnsi="Arial" w:cs="Arial"/>
          <w:sz w:val="24"/>
          <w:szCs w:val="24"/>
        </w:rPr>
        <w:t xml:space="preserve">and enhanced the mechanical properties so as </w:t>
      </w:r>
      <w:r w:rsidR="003E7578">
        <w:rPr>
          <w:rFonts w:ascii="Arial" w:hAnsi="Arial" w:cs="Arial"/>
          <w:sz w:val="24"/>
          <w:szCs w:val="24"/>
        </w:rPr>
        <w:t xml:space="preserve">to reduce the adverse effect of 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high input of SAW process on mechanical properties of the weld joints.</w:t>
      </w:r>
    </w:p>
    <w:sectPr w:rsidR="00EE0D0F" w:rsidRPr="003B0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6E0"/>
    <w:rsid w:val="00230550"/>
    <w:rsid w:val="003B0692"/>
    <w:rsid w:val="003E7578"/>
    <w:rsid w:val="004F06E0"/>
    <w:rsid w:val="008825E5"/>
    <w:rsid w:val="00EE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6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0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6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4072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</dc:creator>
  <cp:keywords/>
  <dc:description/>
  <cp:lastModifiedBy>ras</cp:lastModifiedBy>
  <cp:revision>5</cp:revision>
  <dcterms:created xsi:type="dcterms:W3CDTF">2017-03-22T04:39:00Z</dcterms:created>
  <dcterms:modified xsi:type="dcterms:W3CDTF">2017-03-22T04:49:00Z</dcterms:modified>
</cp:coreProperties>
</file>