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CBC75" w14:textId="5788913D" w:rsidR="0040572D" w:rsidRDefault="00503F16">
      <w:pPr>
        <w:rPr>
          <w:sz w:val="28"/>
          <w:szCs w:val="28"/>
        </w:rPr>
      </w:pPr>
      <w:r w:rsidRPr="00503F16">
        <w:rPr>
          <w:sz w:val="28"/>
          <w:szCs w:val="28"/>
        </w:rPr>
        <w:t>Ezek az én első meglátásaim</w:t>
      </w:r>
      <w:r>
        <w:rPr>
          <w:sz w:val="28"/>
          <w:szCs w:val="28"/>
        </w:rPr>
        <w:t>:</w:t>
      </w:r>
    </w:p>
    <w:p w14:paraId="0836183E" w14:textId="77777777" w:rsidR="00C127F7" w:rsidRDefault="00C127F7">
      <w:pPr>
        <w:rPr>
          <w:sz w:val="28"/>
          <w:szCs w:val="28"/>
        </w:rPr>
      </w:pPr>
    </w:p>
    <w:p w14:paraId="00D4E554" w14:textId="17E8F0FF" w:rsidR="00C127F7" w:rsidRDefault="00C127F7">
      <w:pPr>
        <w:rPr>
          <w:sz w:val="28"/>
          <w:szCs w:val="28"/>
        </w:rPr>
      </w:pPr>
      <w:r>
        <w:rPr>
          <w:sz w:val="28"/>
          <w:szCs w:val="28"/>
        </w:rPr>
        <w:t>Szeretnék egy visszaszámlálót az oldal tetejére. nap – óra – perc -másodperc beosztással. Ez azért fontos, mert helyez egy időnyomást a vásárlóra, hogy miért vásároljon minél előbb.</w:t>
      </w:r>
      <w:r>
        <w:rPr>
          <w:sz w:val="28"/>
          <w:szCs w:val="28"/>
        </w:rPr>
        <w:br/>
        <w:t xml:space="preserve">Ezt el tudjuk helyezni a logo és a hamburger menü közé? </w:t>
      </w:r>
    </w:p>
    <w:p w14:paraId="5E6B6DA6" w14:textId="5A89C2F9" w:rsidR="00C127F7" w:rsidRDefault="00C127F7">
      <w:pPr>
        <w:rPr>
          <w:sz w:val="28"/>
          <w:szCs w:val="28"/>
        </w:rPr>
      </w:pPr>
      <w:r>
        <w:rPr>
          <w:sz w:val="28"/>
          <w:szCs w:val="28"/>
        </w:rPr>
        <w:t>Úgy lenne az igazi, hogy ott tudna lenni a Mire sürget a visszaszámláló szöveg fölötte vagy mellette.</w:t>
      </w:r>
    </w:p>
    <w:p w14:paraId="7860B8B9" w14:textId="77777777" w:rsidR="00C127F7" w:rsidRDefault="00C127F7">
      <w:pPr>
        <w:rPr>
          <w:sz w:val="28"/>
          <w:szCs w:val="28"/>
        </w:rPr>
      </w:pPr>
    </w:p>
    <w:p w14:paraId="5F5D4CC2" w14:textId="1E4CBBFF" w:rsidR="00C127F7" w:rsidRDefault="00C127F7">
      <w:pPr>
        <w:rPr>
          <w:sz w:val="28"/>
          <w:szCs w:val="28"/>
        </w:rPr>
      </w:pPr>
      <w:r>
        <w:rPr>
          <w:sz w:val="28"/>
          <w:szCs w:val="28"/>
        </w:rPr>
        <w:t>Ez lesz az ütemezése az értékesítésnek:</w:t>
      </w:r>
    </w:p>
    <w:tbl>
      <w:tblPr>
        <w:tblW w:w="11053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3"/>
        <w:gridCol w:w="3063"/>
        <w:gridCol w:w="3402"/>
        <w:gridCol w:w="910"/>
        <w:gridCol w:w="1174"/>
        <w:gridCol w:w="751"/>
      </w:tblGrid>
      <w:tr w:rsidR="00C127F7" w:rsidRPr="00C127F7" w14:paraId="283CB5DA" w14:textId="77777777" w:rsidTr="00C127F7">
        <w:trPr>
          <w:trHeight w:val="328"/>
        </w:trPr>
        <w:tc>
          <w:tcPr>
            <w:tcW w:w="1753" w:type="dxa"/>
            <w:noWrap/>
            <w:vAlign w:val="bottom"/>
            <w:hideMark/>
          </w:tcPr>
          <w:p w14:paraId="67E8DEE1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hu-HU"/>
                <w14:ligatures w14:val="none"/>
              </w:rPr>
            </w:pPr>
          </w:p>
        </w:tc>
        <w:tc>
          <w:tcPr>
            <w:tcW w:w="3063" w:type="dxa"/>
            <w:noWrap/>
            <w:vAlign w:val="bottom"/>
            <w:hideMark/>
          </w:tcPr>
          <w:p w14:paraId="6BBB3EEB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Mindig vasárnap éjfélkor van a jelentkezési határidő</w:t>
            </w:r>
          </w:p>
        </w:tc>
        <w:tc>
          <w:tcPr>
            <w:tcW w:w="3402" w:type="dxa"/>
            <w:noWrap/>
            <w:vAlign w:val="bottom"/>
            <w:hideMark/>
          </w:tcPr>
          <w:p w14:paraId="0969ADC4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Mire sürget a visszaszámláló</w:t>
            </w:r>
          </w:p>
        </w:tc>
        <w:tc>
          <w:tcPr>
            <w:tcW w:w="910" w:type="dxa"/>
            <w:noWrap/>
            <w:vAlign w:val="bottom"/>
            <w:hideMark/>
          </w:tcPr>
          <w:p w14:paraId="363BFD5D" w14:textId="24DDAFB1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ÁR</w:t>
            </w:r>
          </w:p>
        </w:tc>
        <w:tc>
          <w:tcPr>
            <w:tcW w:w="1174" w:type="dxa"/>
            <w:noWrap/>
            <w:vAlign w:val="bottom"/>
            <w:hideMark/>
          </w:tcPr>
          <w:p w14:paraId="3673A55D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  <w:tc>
          <w:tcPr>
            <w:tcW w:w="751" w:type="dxa"/>
            <w:noWrap/>
            <w:vAlign w:val="bottom"/>
            <w:hideMark/>
          </w:tcPr>
          <w:p w14:paraId="0D9BACB1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</w:tr>
      <w:tr w:rsidR="00C127F7" w:rsidRPr="00C127F7" w14:paraId="70932CA7" w14:textId="77777777" w:rsidTr="00C127F7">
        <w:trPr>
          <w:trHeight w:val="328"/>
        </w:trPr>
        <w:tc>
          <w:tcPr>
            <w:tcW w:w="1753" w:type="dxa"/>
            <w:noWrap/>
            <w:vAlign w:val="bottom"/>
            <w:hideMark/>
          </w:tcPr>
          <w:p w14:paraId="3C1944D6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Megjelenés időpont:</w:t>
            </w:r>
          </w:p>
        </w:tc>
        <w:tc>
          <w:tcPr>
            <w:tcW w:w="3063" w:type="dxa"/>
            <w:noWrap/>
            <w:vAlign w:val="bottom"/>
            <w:hideMark/>
          </w:tcPr>
          <w:p w14:paraId="30729B03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2026.04.10</w:t>
            </w:r>
          </w:p>
        </w:tc>
        <w:tc>
          <w:tcPr>
            <w:tcW w:w="3402" w:type="dxa"/>
            <w:noWrap/>
            <w:vAlign w:val="bottom"/>
            <w:hideMark/>
          </w:tcPr>
          <w:p w14:paraId="37B190B1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Bevezető ár:</w:t>
            </w:r>
          </w:p>
        </w:tc>
        <w:tc>
          <w:tcPr>
            <w:tcW w:w="910" w:type="dxa"/>
            <w:noWrap/>
            <w:vAlign w:val="bottom"/>
            <w:hideMark/>
          </w:tcPr>
          <w:p w14:paraId="32089E88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7970</w:t>
            </w:r>
          </w:p>
        </w:tc>
        <w:tc>
          <w:tcPr>
            <w:tcW w:w="1174" w:type="dxa"/>
            <w:noWrap/>
            <w:vAlign w:val="bottom"/>
            <w:hideMark/>
          </w:tcPr>
          <w:p w14:paraId="0FB6A525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  <w:tc>
          <w:tcPr>
            <w:tcW w:w="751" w:type="dxa"/>
            <w:noWrap/>
            <w:vAlign w:val="bottom"/>
            <w:hideMark/>
          </w:tcPr>
          <w:p w14:paraId="6CEA38D5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</w:tr>
      <w:tr w:rsidR="00C127F7" w:rsidRPr="00C127F7" w14:paraId="3A1E1B39" w14:textId="77777777" w:rsidTr="00C127F7">
        <w:trPr>
          <w:trHeight w:val="328"/>
        </w:trPr>
        <w:tc>
          <w:tcPr>
            <w:tcW w:w="1753" w:type="dxa"/>
            <w:noWrap/>
            <w:vAlign w:val="bottom"/>
            <w:hideMark/>
          </w:tcPr>
          <w:p w14:paraId="5924E473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Áremelkedés</w:t>
            </w:r>
          </w:p>
        </w:tc>
        <w:tc>
          <w:tcPr>
            <w:tcW w:w="3063" w:type="dxa"/>
            <w:noWrap/>
            <w:vAlign w:val="bottom"/>
            <w:hideMark/>
          </w:tcPr>
          <w:p w14:paraId="775CEB43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2026.04.19</w:t>
            </w:r>
          </w:p>
        </w:tc>
        <w:tc>
          <w:tcPr>
            <w:tcW w:w="3402" w:type="dxa"/>
            <w:noWrap/>
            <w:vAlign w:val="bottom"/>
            <w:hideMark/>
          </w:tcPr>
          <w:p w14:paraId="42BA613A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Kedvezményes ár:</w:t>
            </w:r>
          </w:p>
        </w:tc>
        <w:tc>
          <w:tcPr>
            <w:tcW w:w="910" w:type="dxa"/>
            <w:noWrap/>
            <w:vAlign w:val="bottom"/>
            <w:hideMark/>
          </w:tcPr>
          <w:p w14:paraId="0330B987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8970</w:t>
            </w:r>
          </w:p>
        </w:tc>
        <w:tc>
          <w:tcPr>
            <w:tcW w:w="1174" w:type="dxa"/>
            <w:noWrap/>
            <w:vAlign w:val="bottom"/>
            <w:hideMark/>
          </w:tcPr>
          <w:p w14:paraId="7F4A2025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  <w:tc>
          <w:tcPr>
            <w:tcW w:w="751" w:type="dxa"/>
            <w:noWrap/>
            <w:vAlign w:val="bottom"/>
            <w:hideMark/>
          </w:tcPr>
          <w:p w14:paraId="59C01CCF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</w:tr>
      <w:tr w:rsidR="00C127F7" w:rsidRPr="00C127F7" w14:paraId="5809129E" w14:textId="77777777" w:rsidTr="00C127F7">
        <w:trPr>
          <w:trHeight w:val="656"/>
        </w:trPr>
        <w:tc>
          <w:tcPr>
            <w:tcW w:w="1753" w:type="dxa"/>
            <w:vAlign w:val="bottom"/>
            <w:hideMark/>
          </w:tcPr>
          <w:p w14:paraId="3007345F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Megjelenik a magyar, és emelkedik a töri ára</w:t>
            </w:r>
          </w:p>
        </w:tc>
        <w:tc>
          <w:tcPr>
            <w:tcW w:w="3063" w:type="dxa"/>
            <w:noWrap/>
            <w:vAlign w:val="bottom"/>
            <w:hideMark/>
          </w:tcPr>
          <w:p w14:paraId="1F70F21C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2026.04.26</w:t>
            </w:r>
          </w:p>
        </w:tc>
        <w:tc>
          <w:tcPr>
            <w:tcW w:w="3402" w:type="dxa"/>
            <w:noWrap/>
            <w:vAlign w:val="bottom"/>
            <w:hideMark/>
          </w:tcPr>
          <w:p w14:paraId="4B04EE98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Kombo kedvezmény:</w:t>
            </w:r>
          </w:p>
        </w:tc>
        <w:tc>
          <w:tcPr>
            <w:tcW w:w="910" w:type="dxa"/>
            <w:noWrap/>
            <w:vAlign w:val="bottom"/>
            <w:hideMark/>
          </w:tcPr>
          <w:p w14:paraId="17420F91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9970</w:t>
            </w:r>
          </w:p>
        </w:tc>
        <w:tc>
          <w:tcPr>
            <w:tcW w:w="1174" w:type="dxa"/>
            <w:noWrap/>
            <w:vAlign w:val="bottom"/>
            <w:hideMark/>
          </w:tcPr>
          <w:p w14:paraId="5C5BF90D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A kettő együtt:</w:t>
            </w:r>
          </w:p>
        </w:tc>
        <w:tc>
          <w:tcPr>
            <w:tcW w:w="751" w:type="dxa"/>
            <w:noWrap/>
            <w:vAlign w:val="bottom"/>
            <w:hideMark/>
          </w:tcPr>
          <w:p w14:paraId="4F6E5D96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15970</w:t>
            </w:r>
          </w:p>
        </w:tc>
      </w:tr>
      <w:tr w:rsidR="00C127F7" w:rsidRPr="00C127F7" w14:paraId="2649BB0C" w14:textId="77777777" w:rsidTr="00C127F7">
        <w:trPr>
          <w:trHeight w:val="328"/>
        </w:trPr>
        <w:tc>
          <w:tcPr>
            <w:tcW w:w="1753" w:type="dxa"/>
            <w:noWrap/>
            <w:vAlign w:val="bottom"/>
            <w:hideMark/>
          </w:tcPr>
          <w:p w14:paraId="6F1C0A0B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Áremelkedés</w:t>
            </w:r>
          </w:p>
        </w:tc>
        <w:tc>
          <w:tcPr>
            <w:tcW w:w="3063" w:type="dxa"/>
            <w:noWrap/>
            <w:vAlign w:val="bottom"/>
            <w:hideMark/>
          </w:tcPr>
          <w:p w14:paraId="21BA2F40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2026.05.01 (Szombat este)</w:t>
            </w:r>
          </w:p>
        </w:tc>
        <w:tc>
          <w:tcPr>
            <w:tcW w:w="3402" w:type="dxa"/>
            <w:noWrap/>
            <w:vAlign w:val="bottom"/>
            <w:hideMark/>
          </w:tcPr>
          <w:p w14:paraId="7E521567" w14:textId="77777777" w:rsid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 xml:space="preserve">Magyar jelentkezési határidő </w:t>
            </w:r>
          </w:p>
          <w:p w14:paraId="1D2ED4CF" w14:textId="77777777" w:rsid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  <w:p w14:paraId="20955F87" w14:textId="77777777" w:rsid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  <w:p w14:paraId="7EB36969" w14:textId="28A6C30C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05.03 16:00-ig</w:t>
            </w:r>
          </w:p>
        </w:tc>
        <w:tc>
          <w:tcPr>
            <w:tcW w:w="910" w:type="dxa"/>
            <w:noWrap/>
            <w:vAlign w:val="bottom"/>
            <w:hideMark/>
          </w:tcPr>
          <w:p w14:paraId="43DFE611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9970</w:t>
            </w:r>
          </w:p>
        </w:tc>
        <w:tc>
          <w:tcPr>
            <w:tcW w:w="1174" w:type="dxa"/>
            <w:noWrap/>
            <w:vAlign w:val="bottom"/>
            <w:hideMark/>
          </w:tcPr>
          <w:p w14:paraId="7F89FD01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A kettő együtt:</w:t>
            </w:r>
          </w:p>
        </w:tc>
        <w:tc>
          <w:tcPr>
            <w:tcW w:w="751" w:type="dxa"/>
            <w:noWrap/>
            <w:vAlign w:val="bottom"/>
            <w:hideMark/>
          </w:tcPr>
          <w:p w14:paraId="6BBBFF9B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19940</w:t>
            </w:r>
          </w:p>
        </w:tc>
      </w:tr>
      <w:tr w:rsidR="00C127F7" w:rsidRPr="00C127F7" w14:paraId="3178F4B7" w14:textId="77777777" w:rsidTr="00C127F7">
        <w:trPr>
          <w:trHeight w:val="328"/>
        </w:trPr>
        <w:tc>
          <w:tcPr>
            <w:tcW w:w="1753" w:type="dxa"/>
            <w:noWrap/>
            <w:vAlign w:val="bottom"/>
            <w:hideMark/>
          </w:tcPr>
          <w:p w14:paraId="759977D3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Magyar felkészítő</w:t>
            </w:r>
          </w:p>
        </w:tc>
        <w:tc>
          <w:tcPr>
            <w:tcW w:w="3063" w:type="dxa"/>
            <w:noWrap/>
            <w:vAlign w:val="bottom"/>
            <w:hideMark/>
          </w:tcPr>
          <w:p w14:paraId="1B96C9E6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2026.05.03</w:t>
            </w:r>
          </w:p>
        </w:tc>
        <w:tc>
          <w:tcPr>
            <w:tcW w:w="3402" w:type="dxa"/>
            <w:noWrap/>
            <w:vAlign w:val="bottom"/>
            <w:hideMark/>
          </w:tcPr>
          <w:p w14:paraId="1BC3B437" w14:textId="77777777" w:rsid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 xml:space="preserve">Töri jelentkezési határidő </w:t>
            </w:r>
          </w:p>
          <w:p w14:paraId="26D1E437" w14:textId="77777777" w:rsid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  <w:p w14:paraId="1B8B7510" w14:textId="77777777" w:rsid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  <w:p w14:paraId="02CC33EE" w14:textId="5D2CD244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05.05 16:00-ig</w:t>
            </w:r>
          </w:p>
        </w:tc>
        <w:tc>
          <w:tcPr>
            <w:tcW w:w="910" w:type="dxa"/>
            <w:noWrap/>
            <w:vAlign w:val="bottom"/>
            <w:hideMark/>
          </w:tcPr>
          <w:p w14:paraId="6EF0EDDA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  <w:tc>
          <w:tcPr>
            <w:tcW w:w="1174" w:type="dxa"/>
            <w:noWrap/>
            <w:vAlign w:val="bottom"/>
            <w:hideMark/>
          </w:tcPr>
          <w:p w14:paraId="2BE1AD79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  <w:tc>
          <w:tcPr>
            <w:tcW w:w="751" w:type="dxa"/>
            <w:noWrap/>
            <w:vAlign w:val="bottom"/>
            <w:hideMark/>
          </w:tcPr>
          <w:p w14:paraId="0BC8CD4F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</w:tr>
      <w:tr w:rsidR="00C127F7" w:rsidRPr="00C127F7" w14:paraId="7586F4EF" w14:textId="77777777" w:rsidTr="00C127F7">
        <w:trPr>
          <w:trHeight w:val="328"/>
        </w:trPr>
        <w:tc>
          <w:tcPr>
            <w:tcW w:w="1753" w:type="dxa"/>
            <w:noWrap/>
            <w:vAlign w:val="bottom"/>
            <w:hideMark/>
          </w:tcPr>
          <w:p w14:paraId="0850DFFC" w14:textId="77777777" w:rsidR="00C127F7" w:rsidRPr="00C127F7" w:rsidRDefault="00C127F7" w:rsidP="00C127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Töri felkészítő</w:t>
            </w:r>
          </w:p>
        </w:tc>
        <w:tc>
          <w:tcPr>
            <w:tcW w:w="3063" w:type="dxa"/>
            <w:noWrap/>
            <w:vAlign w:val="bottom"/>
            <w:hideMark/>
          </w:tcPr>
          <w:p w14:paraId="21AD6F4F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  <w:r w:rsidRPr="00C127F7"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  <w:t>2026.05.05</w:t>
            </w:r>
          </w:p>
        </w:tc>
        <w:tc>
          <w:tcPr>
            <w:tcW w:w="3402" w:type="dxa"/>
            <w:noWrap/>
            <w:vAlign w:val="bottom"/>
            <w:hideMark/>
          </w:tcPr>
          <w:p w14:paraId="1593FC59" w14:textId="77777777" w:rsidR="00C127F7" w:rsidRPr="00C127F7" w:rsidRDefault="00C127F7" w:rsidP="00C127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hu-HU"/>
                <w14:ligatures w14:val="none"/>
              </w:rPr>
            </w:pPr>
          </w:p>
        </w:tc>
        <w:tc>
          <w:tcPr>
            <w:tcW w:w="910" w:type="dxa"/>
            <w:noWrap/>
            <w:vAlign w:val="bottom"/>
            <w:hideMark/>
          </w:tcPr>
          <w:p w14:paraId="6944A338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  <w:tc>
          <w:tcPr>
            <w:tcW w:w="1174" w:type="dxa"/>
            <w:noWrap/>
            <w:vAlign w:val="bottom"/>
            <w:hideMark/>
          </w:tcPr>
          <w:p w14:paraId="093680BA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  <w:tc>
          <w:tcPr>
            <w:tcW w:w="751" w:type="dxa"/>
            <w:noWrap/>
            <w:vAlign w:val="bottom"/>
            <w:hideMark/>
          </w:tcPr>
          <w:p w14:paraId="0AF509D5" w14:textId="77777777" w:rsidR="00C127F7" w:rsidRPr="00C127F7" w:rsidRDefault="00C127F7" w:rsidP="00C127F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hu-HU"/>
                <w14:ligatures w14:val="none"/>
              </w:rPr>
            </w:pPr>
          </w:p>
        </w:tc>
      </w:tr>
    </w:tbl>
    <w:p w14:paraId="1269767F" w14:textId="308E05E0" w:rsidR="00C127F7" w:rsidRDefault="00C127F7">
      <w:pPr>
        <w:rPr>
          <w:sz w:val="28"/>
          <w:szCs w:val="28"/>
        </w:rPr>
      </w:pPr>
    </w:p>
    <w:p w14:paraId="7C6EAE6E" w14:textId="7AF309D1" w:rsidR="00C127F7" w:rsidRDefault="00C127F7">
      <w:pPr>
        <w:rPr>
          <w:sz w:val="28"/>
          <w:szCs w:val="28"/>
        </w:rPr>
      </w:pPr>
      <w:r>
        <w:rPr>
          <w:sz w:val="28"/>
          <w:szCs w:val="28"/>
        </w:rPr>
        <w:t>A Heroba kellene valahogy, hogy definiáljuk, hogy mi ez. Ami a hiányom, hogy nincs ott kezdetben hogy Töriből, utána pedig hogy Töriből és Magyarból, mikor droppoljuk a Magyart is.</w:t>
      </w:r>
    </w:p>
    <w:p w14:paraId="51104B60" w14:textId="77777777" w:rsidR="00B03732" w:rsidRDefault="00B03732">
      <w:pPr>
        <w:rPr>
          <w:sz w:val="28"/>
          <w:szCs w:val="28"/>
        </w:rPr>
      </w:pPr>
    </w:p>
    <w:p w14:paraId="20CA20EF" w14:textId="5839A8FB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>Valahogyan megjelenjen az a szó, hogy felkészítő?</w:t>
      </w:r>
    </w:p>
    <w:p w14:paraId="2F55749A" w14:textId="6949E901" w:rsidR="00C127F7" w:rsidRDefault="00C127F7">
      <w:pPr>
        <w:rPr>
          <w:sz w:val="28"/>
          <w:szCs w:val="28"/>
        </w:rPr>
      </w:pPr>
      <w:r>
        <w:rPr>
          <w:sz w:val="28"/>
          <w:szCs w:val="28"/>
        </w:rPr>
        <w:t xml:space="preserve">Ebből az „Online, 16:30-21:00….” részből egyértelmű szerintetek, hogy ez egy online </w:t>
      </w:r>
      <w:r w:rsidRPr="00C127F7">
        <w:rPr>
          <w:sz w:val="28"/>
          <w:szCs w:val="28"/>
          <w:u w:val="single"/>
        </w:rPr>
        <w:t>felkészítő</w:t>
      </w:r>
      <w:r>
        <w:rPr>
          <w:sz w:val="28"/>
          <w:szCs w:val="28"/>
        </w:rPr>
        <w:t>? Egyértelmű lesz egy tök hülye diáknak is? :D</w:t>
      </w:r>
    </w:p>
    <w:p w14:paraId="7DAB39CC" w14:textId="77777777" w:rsidR="009D4B5B" w:rsidRDefault="009D4B5B">
      <w:pPr>
        <w:rPr>
          <w:sz w:val="28"/>
          <w:szCs w:val="28"/>
        </w:rPr>
      </w:pPr>
    </w:p>
    <w:p w14:paraId="0B6E6D36" w14:textId="39C60FC1" w:rsidR="009D4B5B" w:rsidRDefault="009D4B5B">
      <w:pPr>
        <w:rPr>
          <w:sz w:val="28"/>
          <w:szCs w:val="28"/>
        </w:rPr>
      </w:pPr>
      <w:r>
        <w:rPr>
          <w:sz w:val="28"/>
          <w:szCs w:val="28"/>
        </w:rPr>
        <w:lastRenderedPageBreak/>
        <w:t>Így jobb esetleg? Jobban viszi az embert?</w:t>
      </w:r>
    </w:p>
    <w:p w14:paraId="74021DB6" w14:textId="7E573E58" w:rsidR="00C127F7" w:rsidRDefault="00B03732">
      <w:pPr>
        <w:rPr>
          <w:sz w:val="28"/>
          <w:szCs w:val="28"/>
        </w:rPr>
      </w:pPr>
      <w:r>
        <w:rPr>
          <w:sz w:val="28"/>
          <w:szCs w:val="28"/>
        </w:rPr>
        <w:t xml:space="preserve">Az érettségi előtti este, Online formában, 16:30 </w:t>
      </w:r>
      <w:r w:rsidR="009767EA">
        <w:rPr>
          <w:sz w:val="28"/>
          <w:szCs w:val="28"/>
        </w:rPr>
        <w:t>és</w:t>
      </w:r>
      <w:r>
        <w:rPr>
          <w:sz w:val="28"/>
          <w:szCs w:val="28"/>
        </w:rPr>
        <w:t xml:space="preserve"> 21:00 között</w:t>
      </w:r>
      <w:r w:rsidR="009767EA">
        <w:rPr>
          <w:sz w:val="28"/>
          <w:szCs w:val="28"/>
        </w:rPr>
        <w:t xml:space="preserve"> végigmegyünk</w:t>
      </w:r>
      <w:r>
        <w:rPr>
          <w:sz w:val="28"/>
          <w:szCs w:val="28"/>
        </w:rPr>
        <w:t xml:space="preserve"> </w:t>
      </w:r>
      <w:r w:rsidR="009767EA">
        <w:rPr>
          <w:sz w:val="28"/>
          <w:szCs w:val="28"/>
        </w:rPr>
        <w:t>a teljes anyagon, hogy másnapra minden a helyén legyen a fejedben.</w:t>
      </w:r>
    </w:p>
    <w:p w14:paraId="407E336B" w14:textId="77777777" w:rsidR="00C127F7" w:rsidRDefault="00C127F7">
      <w:pPr>
        <w:rPr>
          <w:sz w:val="28"/>
          <w:szCs w:val="28"/>
        </w:rPr>
      </w:pPr>
    </w:p>
    <w:p w14:paraId="588A586E" w14:textId="125C0831" w:rsidR="000708E0" w:rsidRDefault="00C127F7">
      <w:pPr>
        <w:rPr>
          <w:sz w:val="28"/>
          <w:szCs w:val="28"/>
        </w:rPr>
      </w:pPr>
      <w:r>
        <w:rPr>
          <w:sz w:val="28"/>
          <w:szCs w:val="28"/>
        </w:rPr>
        <w:t xml:space="preserve">A telefon alapból jól néz ki, hogy ott van, de nem értem még a funkcióját. </w:t>
      </w:r>
      <w:r w:rsidR="000708E0">
        <w:rPr>
          <w:sz w:val="28"/>
          <w:szCs w:val="28"/>
        </w:rPr>
        <w:t>Mozogni nem mozog az oldal görgetéshez képest, csak ha ott benne húzogatom az ujjam.</w:t>
      </w:r>
      <w:r w:rsidR="000708E0">
        <w:rPr>
          <w:sz w:val="28"/>
          <w:szCs w:val="28"/>
        </w:rPr>
        <w:br/>
        <w:t>Kicsit talán kicsik is benne a dolgok.</w:t>
      </w:r>
    </w:p>
    <w:p w14:paraId="3E0689A8" w14:textId="7BF004DF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Összegezve nem értem ennek a lényegét. Kicsit írjátok le légyszi, hogy ezt hogy gondoltátok.</w:t>
      </w:r>
    </w:p>
    <w:p w14:paraId="5D5211B1" w14:textId="77777777" w:rsidR="000708E0" w:rsidRDefault="000708E0">
      <w:pPr>
        <w:rPr>
          <w:sz w:val="28"/>
          <w:szCs w:val="28"/>
        </w:rPr>
      </w:pPr>
    </w:p>
    <w:p w14:paraId="5D657B30" w14:textId="77777777" w:rsidR="000708E0" w:rsidRDefault="000708E0">
      <w:pPr>
        <w:rPr>
          <w:sz w:val="28"/>
          <w:szCs w:val="28"/>
        </w:rPr>
      </w:pPr>
    </w:p>
    <w:p w14:paraId="6FF6ED8A" w14:textId="026C69FA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A Túl sok az információ van amikor felvillan sárgán, van amikor nem, de nem jöttem rá, hogy mi a rendszer benne.</w:t>
      </w:r>
    </w:p>
    <w:p w14:paraId="37FCD398" w14:textId="77777777" w:rsidR="000708E0" w:rsidRDefault="000708E0">
      <w:pPr>
        <w:rPr>
          <w:sz w:val="28"/>
          <w:szCs w:val="28"/>
        </w:rPr>
      </w:pPr>
    </w:p>
    <w:p w14:paraId="47BCC0D3" w14:textId="77777777" w:rsidR="000708E0" w:rsidRDefault="000708E0">
      <w:pPr>
        <w:rPr>
          <w:sz w:val="28"/>
          <w:szCs w:val="28"/>
        </w:rPr>
      </w:pPr>
    </w:p>
    <w:p w14:paraId="00DC0D85" w14:textId="0F11539F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a „hanem rendszerezésről” félig át van húzva ezzel a kiemelővel, de nem látszik tőle a szöveg. Ez így valahogy nem jó.</w:t>
      </w:r>
    </w:p>
    <w:p w14:paraId="72EF41AB" w14:textId="77777777" w:rsidR="000708E0" w:rsidRDefault="000708E0">
      <w:pPr>
        <w:rPr>
          <w:sz w:val="28"/>
          <w:szCs w:val="28"/>
        </w:rPr>
      </w:pPr>
    </w:p>
    <w:p w14:paraId="138A6CF9" w14:textId="77777777" w:rsidR="000708E0" w:rsidRDefault="000708E0">
      <w:pPr>
        <w:rPr>
          <w:sz w:val="28"/>
          <w:szCs w:val="28"/>
        </w:rPr>
      </w:pPr>
    </w:p>
    <w:p w14:paraId="0594ACDF" w14:textId="51367E9E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„A cél:” Ez miért pont szürke? Nem pont ki kellene emelni? Így egy kicsit elveszik benne.</w:t>
      </w:r>
    </w:p>
    <w:p w14:paraId="3FF2EB51" w14:textId="77777777" w:rsidR="00B03732" w:rsidRDefault="00B03732">
      <w:pPr>
        <w:rPr>
          <w:sz w:val="28"/>
          <w:szCs w:val="28"/>
        </w:rPr>
      </w:pPr>
    </w:p>
    <w:p w14:paraId="58086834" w14:textId="6EF74276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„ameddig nem válaszoltunk meg mindent” alatt a zöld csík valahogy rosszul van ott</w:t>
      </w:r>
    </w:p>
    <w:p w14:paraId="0C1D60EE" w14:textId="00F79192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</w:p>
    <w:p w14:paraId="6D9BA2D1" w14:textId="77777777" w:rsidR="000708E0" w:rsidRDefault="000708E0">
      <w:pPr>
        <w:rPr>
          <w:sz w:val="28"/>
          <w:szCs w:val="28"/>
        </w:rPr>
      </w:pPr>
    </w:p>
    <w:p w14:paraId="60FBACFB" w14:textId="771CB60E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Középszintű Töri után új sorba kellene szerintem a többi szöveg. Nálam fent ragad a „- az” rész.</w:t>
      </w:r>
    </w:p>
    <w:p w14:paraId="2D4A399E" w14:textId="77777777" w:rsidR="000708E0" w:rsidRDefault="000708E0">
      <w:pPr>
        <w:rPr>
          <w:sz w:val="28"/>
          <w:szCs w:val="28"/>
        </w:rPr>
      </w:pPr>
    </w:p>
    <w:p w14:paraId="427C4777" w14:textId="77777777" w:rsidR="000708E0" w:rsidRDefault="000708E0">
      <w:pPr>
        <w:rPr>
          <w:sz w:val="28"/>
          <w:szCs w:val="28"/>
        </w:rPr>
      </w:pPr>
    </w:p>
    <w:p w14:paraId="54B71B7B" w14:textId="605C0C10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Az agyas animációt lehetne úgy csinálni, hogy ahogy lefelé görgetek, a görgetés hatására mennek le a dolgok az agyba?</w:t>
      </w:r>
      <w:r>
        <w:rPr>
          <w:sz w:val="28"/>
          <w:szCs w:val="28"/>
        </w:rPr>
        <w:br/>
        <w:t>Ha visszafelé görgetnék, elindulnának visszafelé, tehát a görgetéstől függene az egész animáció.</w:t>
      </w:r>
      <w:r>
        <w:rPr>
          <w:sz w:val="28"/>
          <w:szCs w:val="28"/>
        </w:rPr>
        <w:br/>
        <w:t xml:space="preserve">Ezt így gondoltátok alapból is, vagy még nincs kész, vagy ennyi volt a terv, hogy csorognak a pöttyök maguktól végig? </w:t>
      </w:r>
    </w:p>
    <w:p w14:paraId="45E013AF" w14:textId="77777777" w:rsidR="000708E0" w:rsidRDefault="000708E0">
      <w:pPr>
        <w:rPr>
          <w:sz w:val="28"/>
          <w:szCs w:val="28"/>
        </w:rPr>
      </w:pPr>
    </w:p>
    <w:p w14:paraId="3B225CAF" w14:textId="489C8F29" w:rsidR="000708E0" w:rsidRDefault="000708E0">
      <w:pPr>
        <w:rPr>
          <w:sz w:val="28"/>
          <w:szCs w:val="28"/>
        </w:rPr>
      </w:pPr>
      <w:r>
        <w:rPr>
          <w:sz w:val="28"/>
          <w:szCs w:val="28"/>
        </w:rPr>
        <w:t>Az jutott eszembe így tovább</w:t>
      </w:r>
      <w:r w:rsidR="00A0175F">
        <w:rPr>
          <w:sz w:val="28"/>
          <w:szCs w:val="28"/>
        </w:rPr>
        <w:t xml:space="preserve"> nézve, hogy ha az első blokk kicsit jobbrább lenne, a második meg kicsit balrább, akkor nem férnének el egymás mellett a vonalaik? valahogy így</w:t>
      </w:r>
    </w:p>
    <w:p w14:paraId="2CB8D481" w14:textId="2687DF88" w:rsidR="00A0175F" w:rsidRDefault="00A0175F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5973853" wp14:editId="339E6567">
            <wp:extent cx="2662335" cy="4876800"/>
            <wp:effectExtent l="0" t="0" r="5080" b="0"/>
            <wp:docPr id="17206143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143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65785" cy="488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7E94A" w14:textId="77777777" w:rsidR="00A0175F" w:rsidRDefault="00A0175F">
      <w:pPr>
        <w:rPr>
          <w:sz w:val="28"/>
          <w:szCs w:val="28"/>
        </w:rPr>
      </w:pPr>
    </w:p>
    <w:p w14:paraId="49BCE6E8" w14:textId="77777777" w:rsidR="00A0175F" w:rsidRDefault="00A0175F">
      <w:pPr>
        <w:rPr>
          <w:sz w:val="28"/>
          <w:szCs w:val="28"/>
        </w:rPr>
      </w:pPr>
    </w:p>
    <w:p w14:paraId="047735D7" w14:textId="5AB60C63" w:rsidR="00A0175F" w:rsidRDefault="00A0175F">
      <w:pPr>
        <w:rPr>
          <w:sz w:val="28"/>
          <w:szCs w:val="28"/>
        </w:rPr>
      </w:pPr>
      <w:r>
        <w:rPr>
          <w:sz w:val="28"/>
          <w:szCs w:val="28"/>
        </w:rPr>
        <w:lastRenderedPageBreak/>
        <w:t>A magyarhoz is ugyan abban a formában kellene, mint a „</w:t>
      </w:r>
      <w:r>
        <w:rPr>
          <w:sz w:val="28"/>
          <w:szCs w:val="28"/>
        </w:rPr>
        <w:t>Középszintű Töri</w:t>
      </w:r>
      <w:r>
        <w:rPr>
          <w:sz w:val="28"/>
          <w:szCs w:val="28"/>
        </w:rPr>
        <w:t>”</w:t>
      </w:r>
    </w:p>
    <w:p w14:paraId="2539016A" w14:textId="48C1D8A2" w:rsidR="00A0175F" w:rsidRDefault="00A0175F">
      <w:pPr>
        <w:rPr>
          <w:sz w:val="28"/>
          <w:szCs w:val="28"/>
        </w:rPr>
      </w:pPr>
      <w:r>
        <w:rPr>
          <w:sz w:val="28"/>
          <w:szCs w:val="28"/>
        </w:rPr>
        <w:t>Itt annyiban lehet a baj, hogy a teljes megfogalmazás „Magyar nyelv és irodalom”</w:t>
      </w:r>
    </w:p>
    <w:p w14:paraId="5D42A4AA" w14:textId="5B725147" w:rsidR="00A0175F" w:rsidRDefault="00A0175F">
      <w:pPr>
        <w:rPr>
          <w:sz w:val="28"/>
          <w:szCs w:val="28"/>
        </w:rPr>
      </w:pPr>
      <w:r>
        <w:rPr>
          <w:sz w:val="28"/>
          <w:szCs w:val="28"/>
        </w:rPr>
        <w:t>Elég szerintetek, hogy magyar? Világos belőle?</w:t>
      </w:r>
    </w:p>
    <w:p w14:paraId="105CDF71" w14:textId="77777777" w:rsidR="00A0175F" w:rsidRDefault="00A0175F">
      <w:pPr>
        <w:rPr>
          <w:sz w:val="28"/>
          <w:szCs w:val="28"/>
        </w:rPr>
      </w:pPr>
    </w:p>
    <w:p w14:paraId="25E67910" w14:textId="27620452" w:rsidR="00A0175F" w:rsidRDefault="00A0175F">
      <w:pPr>
        <w:rPr>
          <w:sz w:val="28"/>
          <w:szCs w:val="28"/>
        </w:rPr>
      </w:pPr>
      <w:r>
        <w:rPr>
          <w:sz w:val="28"/>
          <w:szCs w:val="28"/>
        </w:rPr>
        <w:t>A mű nem tartozik gondolati ívhez a tanárnő szerint, úgyhogy az legyen csak annyi, hogy</w:t>
      </w:r>
    </w:p>
    <w:p w14:paraId="713CC5DC" w14:textId="279E654D" w:rsidR="00A0175F" w:rsidRDefault="00A0175F">
      <w:pPr>
        <w:rPr>
          <w:sz w:val="28"/>
          <w:szCs w:val="28"/>
        </w:rPr>
      </w:pPr>
      <w:r>
        <w:rPr>
          <w:sz w:val="28"/>
          <w:szCs w:val="28"/>
        </w:rPr>
        <w:t>„melyik mű melyik korszakhoz tartozik.</w:t>
      </w:r>
    </w:p>
    <w:p w14:paraId="751EC9F8" w14:textId="77777777" w:rsidR="00A0175F" w:rsidRDefault="00A0175F">
      <w:pPr>
        <w:rPr>
          <w:sz w:val="28"/>
          <w:szCs w:val="28"/>
        </w:rPr>
      </w:pPr>
    </w:p>
    <w:p w14:paraId="141E8ADF" w14:textId="77777777" w:rsidR="00A0175F" w:rsidRDefault="00A0175F">
      <w:pPr>
        <w:rPr>
          <w:sz w:val="28"/>
          <w:szCs w:val="28"/>
        </w:rPr>
      </w:pPr>
    </w:p>
    <w:p w14:paraId="24080C5D" w14:textId="068EE6D9" w:rsidR="00A0175F" w:rsidRDefault="00A0175F">
      <w:pPr>
        <w:rPr>
          <w:sz w:val="28"/>
          <w:szCs w:val="28"/>
        </w:rPr>
      </w:pPr>
      <w:r>
        <w:rPr>
          <w:sz w:val="28"/>
          <w:szCs w:val="28"/>
        </w:rPr>
        <w:t>Itt ez a mozgó blokk alatta még nem túl jó. Ez most csak ilyen ideiglenesnek van betéve?</w:t>
      </w:r>
    </w:p>
    <w:p w14:paraId="7118B365" w14:textId="77777777" w:rsidR="00A0175F" w:rsidRDefault="00A0175F">
      <w:pPr>
        <w:rPr>
          <w:sz w:val="28"/>
          <w:szCs w:val="28"/>
        </w:rPr>
      </w:pPr>
    </w:p>
    <w:p w14:paraId="343907CF" w14:textId="6258C2EA" w:rsidR="00A0175F" w:rsidRDefault="00A0175F">
      <w:pPr>
        <w:rPr>
          <w:sz w:val="28"/>
          <w:szCs w:val="28"/>
        </w:rPr>
      </w:pPr>
    </w:p>
    <w:p w14:paraId="19211DA1" w14:textId="414E3C50" w:rsidR="00A0175F" w:rsidRDefault="009767EA">
      <w:pPr>
        <w:rPr>
          <w:sz w:val="28"/>
          <w:szCs w:val="28"/>
        </w:rPr>
      </w:pPr>
      <w:r>
        <w:rPr>
          <w:sz w:val="28"/>
          <w:szCs w:val="28"/>
        </w:rPr>
        <w:t>21:00</w:t>
      </w:r>
    </w:p>
    <w:p w14:paraId="705BE1F5" w14:textId="5969ED6C" w:rsidR="009767EA" w:rsidRDefault="009767EA">
      <w:pPr>
        <w:rPr>
          <w:sz w:val="28"/>
          <w:szCs w:val="28"/>
        </w:rPr>
      </w:pPr>
      <w:r>
        <w:rPr>
          <w:sz w:val="28"/>
          <w:szCs w:val="28"/>
        </w:rPr>
        <w:t>-kor lezárjuk</w:t>
      </w:r>
    </w:p>
    <w:p w14:paraId="0012F933" w14:textId="2705697A" w:rsidR="009767EA" w:rsidRDefault="009767EA">
      <w:pPr>
        <w:rPr>
          <w:sz w:val="28"/>
          <w:szCs w:val="28"/>
        </w:rPr>
      </w:pPr>
      <w:r>
        <w:rPr>
          <w:sz w:val="28"/>
          <w:szCs w:val="28"/>
        </w:rPr>
        <w:t xml:space="preserve">és készen vagy. </w:t>
      </w:r>
    </w:p>
    <w:p w14:paraId="0D46E0AA" w14:textId="2515F540" w:rsidR="009767EA" w:rsidRDefault="009767EA">
      <w:pPr>
        <w:rPr>
          <w:sz w:val="28"/>
          <w:szCs w:val="28"/>
        </w:rPr>
      </w:pPr>
      <w:r>
        <w:rPr>
          <w:sz w:val="28"/>
          <w:szCs w:val="28"/>
        </w:rPr>
        <w:t>(Ez egy mondat. Nem kell a lezárjuk után pont)</w:t>
      </w:r>
    </w:p>
    <w:p w14:paraId="0403D8D3" w14:textId="77777777" w:rsidR="009767EA" w:rsidRDefault="009767EA">
      <w:pPr>
        <w:rPr>
          <w:sz w:val="28"/>
          <w:szCs w:val="28"/>
        </w:rPr>
      </w:pPr>
    </w:p>
    <w:p w14:paraId="43668934" w14:textId="1CA1E965" w:rsidR="00A0175F" w:rsidRDefault="00A0175F">
      <w:pPr>
        <w:rPr>
          <w:sz w:val="28"/>
          <w:szCs w:val="28"/>
        </w:rPr>
      </w:pPr>
      <w:r>
        <w:rPr>
          <w:sz w:val="28"/>
          <w:szCs w:val="28"/>
        </w:rPr>
        <w:t>A részvételi díjnál jöhetne megint a visszaszámláló.</w:t>
      </w:r>
    </w:p>
    <w:p w14:paraId="74324E99" w14:textId="77777777" w:rsidR="00A0175F" w:rsidRDefault="00A0175F">
      <w:pPr>
        <w:rPr>
          <w:sz w:val="28"/>
          <w:szCs w:val="28"/>
        </w:rPr>
      </w:pPr>
    </w:p>
    <w:p w14:paraId="0F46DE65" w14:textId="79C3AE86" w:rsidR="00B03732" w:rsidRPr="00B03732" w:rsidRDefault="00B03732">
      <w:pPr>
        <w:rPr>
          <w:sz w:val="28"/>
          <w:szCs w:val="28"/>
          <w:highlight w:val="yellow"/>
        </w:rPr>
      </w:pPr>
      <w:r w:rsidRPr="00B03732">
        <w:rPr>
          <w:sz w:val="28"/>
          <w:szCs w:val="28"/>
          <w:highlight w:val="yellow"/>
        </w:rPr>
        <w:t>Visszaszámláló</w:t>
      </w:r>
    </w:p>
    <w:p w14:paraId="1F10819F" w14:textId="2AF99BCB" w:rsidR="00B03732" w:rsidRPr="00B03732" w:rsidRDefault="00A0175F">
      <w:pPr>
        <w:rPr>
          <w:sz w:val="28"/>
          <w:szCs w:val="28"/>
          <w:highlight w:val="yellow"/>
        </w:rPr>
      </w:pPr>
      <w:r w:rsidRPr="00B03732">
        <w:rPr>
          <w:sz w:val="28"/>
          <w:szCs w:val="28"/>
          <w:highlight w:val="yellow"/>
        </w:rPr>
        <w:t xml:space="preserve">A részvételi díj </w:t>
      </w:r>
      <w:r w:rsidR="00B03732" w:rsidRPr="00B03732">
        <w:rPr>
          <w:sz w:val="28"/>
          <w:szCs w:val="28"/>
          <w:highlight w:val="yellow"/>
        </w:rPr>
        <w:t xml:space="preserve">04.19-ig </w:t>
      </w:r>
    </w:p>
    <w:p w14:paraId="6C9E58A4" w14:textId="66E8DA9D" w:rsidR="00B03732" w:rsidRDefault="00B03732">
      <w:pPr>
        <w:rPr>
          <w:sz w:val="28"/>
          <w:szCs w:val="28"/>
        </w:rPr>
      </w:pPr>
      <w:r w:rsidRPr="00B03732">
        <w:rPr>
          <w:sz w:val="28"/>
          <w:szCs w:val="28"/>
          <w:highlight w:val="yellow"/>
        </w:rPr>
        <w:t>7970 Ft</w:t>
      </w:r>
    </w:p>
    <w:p w14:paraId="3FF777DF" w14:textId="77777777" w:rsidR="00B03732" w:rsidRDefault="00B03732">
      <w:pPr>
        <w:rPr>
          <w:sz w:val="28"/>
          <w:szCs w:val="28"/>
        </w:rPr>
      </w:pPr>
    </w:p>
    <w:p w14:paraId="0CCE904C" w14:textId="62F4AB49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>Ez kevesebb, mint:  után</w:t>
      </w:r>
    </w:p>
    <w:p w14:paraId="065B4C08" w14:textId="0EEAFCA8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>Valami felsorolás lehetne. Kicsit egybefolynak a pontok</w:t>
      </w:r>
    </w:p>
    <w:p w14:paraId="4DD6C716" w14:textId="77777777" w:rsidR="00B03732" w:rsidRDefault="00B03732">
      <w:pPr>
        <w:rPr>
          <w:sz w:val="28"/>
          <w:szCs w:val="28"/>
        </w:rPr>
      </w:pPr>
    </w:p>
    <w:p w14:paraId="7FDE4CF9" w14:textId="77777777" w:rsidR="00B03732" w:rsidRDefault="00B03732">
      <w:pPr>
        <w:rPr>
          <w:sz w:val="28"/>
          <w:szCs w:val="28"/>
        </w:rPr>
      </w:pPr>
    </w:p>
    <w:p w14:paraId="14F97152" w14:textId="12001D31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 xml:space="preserve">A  Ki tartja blokkban szerintem előbb kellene szövegesen, és utána a képek, nem? </w:t>
      </w:r>
    </w:p>
    <w:p w14:paraId="3E301615" w14:textId="77777777" w:rsidR="00B03732" w:rsidRDefault="00B03732">
      <w:pPr>
        <w:rPr>
          <w:sz w:val="28"/>
          <w:szCs w:val="28"/>
        </w:rPr>
      </w:pPr>
    </w:p>
    <w:p w14:paraId="480ADC3D" w14:textId="77777777" w:rsidR="00B03732" w:rsidRDefault="00B03732">
      <w:pPr>
        <w:rPr>
          <w:sz w:val="28"/>
          <w:szCs w:val="28"/>
        </w:rPr>
      </w:pPr>
    </w:p>
    <w:p w14:paraId="6D0766CF" w14:textId="77777777" w:rsidR="00B03732" w:rsidRDefault="00B03732">
      <w:pPr>
        <w:rPr>
          <w:sz w:val="28"/>
          <w:szCs w:val="28"/>
        </w:rPr>
      </w:pPr>
    </w:p>
    <w:p w14:paraId="3AD13988" w14:textId="77777777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>A hamburger menüben a Kezdőlap tök jó, ami ki visz a főoldalra.</w:t>
      </w:r>
    </w:p>
    <w:p w14:paraId="2D4E6FAB" w14:textId="23C4B043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>A Történelem legyen a második, ez görgessen oda a töri blokkhoz.</w:t>
      </w:r>
    </w:p>
    <w:p w14:paraId="705EDFA0" w14:textId="17CD7EDD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>A magyar, ameddig az még nincs, ne legyen ott.</w:t>
      </w:r>
    </w:p>
    <w:p w14:paraId="2F610EF4" w14:textId="7A1EBF61" w:rsidR="00B03732" w:rsidRDefault="00B03732">
      <w:pPr>
        <w:rPr>
          <w:sz w:val="28"/>
          <w:szCs w:val="28"/>
        </w:rPr>
      </w:pPr>
      <w:r>
        <w:rPr>
          <w:sz w:val="28"/>
          <w:szCs w:val="28"/>
        </w:rPr>
        <w:t>A jelentkezem gomb lehet itt valamelyik élén színnel. A zöldessel vagy a pirossal.</w:t>
      </w:r>
    </w:p>
    <w:p w14:paraId="1EBB7253" w14:textId="2A396092" w:rsidR="00B03732" w:rsidRPr="00503F16" w:rsidRDefault="00B03732">
      <w:pPr>
        <w:rPr>
          <w:sz w:val="28"/>
          <w:szCs w:val="28"/>
        </w:rPr>
      </w:pPr>
      <w:r>
        <w:rPr>
          <w:sz w:val="28"/>
          <w:szCs w:val="28"/>
        </w:rPr>
        <w:t>Kell ebbe még valami szerintetek?</w:t>
      </w:r>
    </w:p>
    <w:sectPr w:rsidR="00B03732" w:rsidRPr="00503F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F16"/>
    <w:rsid w:val="000708E0"/>
    <w:rsid w:val="0040572D"/>
    <w:rsid w:val="00503F16"/>
    <w:rsid w:val="00954F28"/>
    <w:rsid w:val="009767EA"/>
    <w:rsid w:val="009D4B5B"/>
    <w:rsid w:val="00A0175F"/>
    <w:rsid w:val="00B03732"/>
    <w:rsid w:val="00BA273B"/>
    <w:rsid w:val="00C127F7"/>
    <w:rsid w:val="00F00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E337D"/>
  <w15:chartTrackingRefBased/>
  <w15:docId w15:val="{A7EE8E8C-EFC8-4DE7-A6F7-2BEBA144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03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03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03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03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3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03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03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03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03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3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03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03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03F16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3F16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03F1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03F1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03F1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03F1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03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03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03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03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03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03F1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03F1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03F16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03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03F16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03F16"/>
    <w:rPr>
      <w:b/>
      <w:bCs/>
      <w:smallCaps/>
      <w:color w:val="0F4761" w:themeColor="accent1" w:themeShade="BF"/>
      <w:spacing w:val="5"/>
    </w:rPr>
  </w:style>
  <w:style w:type="table" w:styleId="Tblzatrcsosvilgos">
    <w:name w:val="Grid Table Light"/>
    <w:basedOn w:val="Normltblzat"/>
    <w:uiPriority w:val="40"/>
    <w:rsid w:val="00C127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6924EC32FA4489D829E9C9AD9069C" ma:contentTypeVersion="19" ma:contentTypeDescription="Create a new document." ma:contentTypeScope="" ma:versionID="86814e8b30d51fb94fcecbc9ae682aea">
  <xsd:schema xmlns:xsd="http://www.w3.org/2001/XMLSchema" xmlns:xs="http://www.w3.org/2001/XMLSchema" xmlns:p="http://schemas.microsoft.com/office/2006/metadata/properties" xmlns:ns3="b1164fcd-6f72-4230-a9d9-38db575ead3b" xmlns:ns4="8d437cbb-5d9f-4029-b293-e88356a2209a" targetNamespace="http://schemas.microsoft.com/office/2006/metadata/properties" ma:root="true" ma:fieldsID="a5996bc55ba1ee6ab474c5b5757530ea" ns3:_="" ns4:_="">
    <xsd:import namespace="b1164fcd-6f72-4230-a9d9-38db575ead3b"/>
    <xsd:import namespace="8d437cbb-5d9f-4029-b293-e88356a220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64fcd-6f72-4230-a9d9-38db575ead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437cbb-5d9f-4029-b293-e88356a22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164fcd-6f72-4230-a9d9-38db575ead3b" xsi:nil="true"/>
  </documentManagement>
</p:properties>
</file>

<file path=customXml/itemProps1.xml><?xml version="1.0" encoding="utf-8"?>
<ds:datastoreItem xmlns:ds="http://schemas.openxmlformats.org/officeDocument/2006/customXml" ds:itemID="{2DC770D1-C415-495A-8A40-AE317BA826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64fcd-6f72-4230-a9d9-38db575ead3b"/>
    <ds:schemaRef ds:uri="8d437cbb-5d9f-4029-b293-e88356a220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C4392-0DAA-4933-929F-829D261D44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DDE40A7-8384-4CAA-94B8-640639B3F063}">
  <ds:schemaRefs>
    <ds:schemaRef ds:uri="http://schemas.microsoft.com/office/2006/metadata/properties"/>
    <ds:schemaRef ds:uri="http://schemas.microsoft.com/office/infopath/2007/PartnerControls"/>
    <ds:schemaRef ds:uri="b1164fcd-6f72-4230-a9d9-38db575ead3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491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Hegedüs Tamás</dc:creator>
  <cp:keywords/>
  <dc:description/>
  <cp:lastModifiedBy>Hegedüs Tamás</cp:lastModifiedBy>
  <cp:revision>3</cp:revision>
  <dcterms:created xsi:type="dcterms:W3CDTF">2026-03-26T20:00:00Z</dcterms:created>
  <dcterms:modified xsi:type="dcterms:W3CDTF">2026-03-26T20:02:00Z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0x0101004566924EC32FA4489D829E9C9AD9069C</vt:lpwstr>
  </property>
</Properties>
</file>