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2E6C" w:rsidRPr="009551CC" w:rsidRDefault="009551CC" w:rsidP="005E20BD">
      <w:pPr>
        <w:pStyle w:val="AbstractTitle"/>
      </w:pPr>
      <w:r w:rsidRPr="009551CC">
        <w:t xml:space="preserve">TITLE (Times New Roman </w:t>
      </w:r>
      <w:r>
        <w:t xml:space="preserve">Bold </w:t>
      </w:r>
      <w:r w:rsidRPr="009551CC">
        <w:t>14pts)</w:t>
      </w:r>
    </w:p>
    <w:p w:rsidR="009551CC" w:rsidRPr="005E20BD" w:rsidRDefault="009551CC" w:rsidP="005E20BD">
      <w:pPr>
        <w:pStyle w:val="Co-authors"/>
        <w:rPr>
          <w:rStyle w:val="Co-authorsCar"/>
          <w:i/>
          <w:u w:val="single"/>
        </w:rPr>
      </w:pPr>
      <w:r w:rsidRPr="005E20BD">
        <w:rPr>
          <w:rStyle w:val="PresentingAuthorCar"/>
          <w:i/>
        </w:rPr>
        <w:t xml:space="preserve">First </w:t>
      </w:r>
      <w:r w:rsidR="005D267F" w:rsidRPr="005E20BD">
        <w:rPr>
          <w:rStyle w:val="PresentingAuthorCar"/>
          <w:i/>
        </w:rPr>
        <w:t>N</w:t>
      </w:r>
      <w:r w:rsidR="00EF4378" w:rsidRPr="005E20BD">
        <w:rPr>
          <w:rStyle w:val="PresentingAuthorCar"/>
          <w:i/>
        </w:rPr>
        <w:t>.</w:t>
      </w:r>
      <w:r w:rsidR="00716F94" w:rsidRPr="005E20BD">
        <w:rPr>
          <w:rStyle w:val="PresentingAuthorCar"/>
          <w:rFonts w:eastAsiaTheme="minorEastAsia" w:hint="eastAsia"/>
          <w:i/>
          <w:lang w:eastAsia="zh-CN"/>
        </w:rPr>
        <w:t xml:space="preserve"> F</w:t>
      </w:r>
      <w:r w:rsidR="00716F94" w:rsidRPr="005E20BD">
        <w:rPr>
          <w:rStyle w:val="PresentingAuthorCar"/>
          <w:rFonts w:eastAsiaTheme="minorEastAsia"/>
          <w:i/>
          <w:lang w:eastAsia="zh-CN"/>
        </w:rPr>
        <w:t>AMILY</w:t>
      </w:r>
      <w:r w:rsidR="00716F94" w:rsidRPr="005E20BD">
        <w:rPr>
          <w:rStyle w:val="PresentingAuthorCar"/>
          <w:rFonts w:eastAsiaTheme="minorEastAsia" w:hint="eastAsia"/>
          <w:i/>
          <w:lang w:eastAsia="zh-CN"/>
        </w:rPr>
        <w:t xml:space="preserve"> </w:t>
      </w:r>
      <w:r w:rsidR="00716F94" w:rsidRPr="005E20BD">
        <w:rPr>
          <w:rStyle w:val="PresentingAuthorCar"/>
          <w:i/>
        </w:rPr>
        <w:t>NAME</w:t>
      </w:r>
      <w:r w:rsidRPr="005E20BD">
        <w:rPr>
          <w:rStyle w:val="PresentingAuthorCar"/>
          <w:i/>
        </w:rPr>
        <w:t xml:space="preserve"> </w:t>
      </w:r>
      <w:r w:rsidRPr="005E20BD">
        <w:rPr>
          <w:rStyle w:val="StylePresentingAuthorNonsoulignCar"/>
          <w:i/>
        </w:rPr>
        <w:t>(Presenting Author, underlined)</w:t>
      </w:r>
      <w:r w:rsidR="008C0274" w:rsidRPr="00417CD8">
        <w:rPr>
          <w:rStyle w:val="PresentingAuthorCar"/>
          <w:rFonts w:eastAsiaTheme="minorEastAsia" w:hint="eastAsia"/>
          <w:i/>
          <w:u w:val="none"/>
          <w:lang w:eastAsia="zh-CN"/>
        </w:rPr>
        <w:t xml:space="preserve">, </w:t>
      </w:r>
      <w:r w:rsidRPr="005E20BD">
        <w:rPr>
          <w:rStyle w:val="Co-authorsCar"/>
          <w:i/>
        </w:rPr>
        <w:t>First</w:t>
      </w:r>
      <w:r w:rsidR="005D267F" w:rsidRPr="005E20BD">
        <w:rPr>
          <w:rStyle w:val="Co-authorsCar"/>
          <w:i/>
        </w:rPr>
        <w:t xml:space="preserve"> N</w:t>
      </w:r>
      <w:r w:rsidR="00061067" w:rsidRPr="005E20BD">
        <w:rPr>
          <w:rStyle w:val="Co-authorsCar"/>
          <w:i/>
        </w:rPr>
        <w:t>.</w:t>
      </w:r>
      <w:r w:rsidR="00417CD8">
        <w:rPr>
          <w:rStyle w:val="Co-authorsCar"/>
          <w:rFonts w:eastAsiaTheme="minorEastAsia" w:hint="eastAsia"/>
          <w:i/>
          <w:lang w:eastAsia="zh-CN"/>
        </w:rPr>
        <w:t xml:space="preserve"> </w:t>
      </w:r>
      <w:r w:rsidR="00417CD8" w:rsidRPr="005E20BD">
        <w:rPr>
          <w:rStyle w:val="Co-authorsCar"/>
          <w:i/>
        </w:rPr>
        <w:t>NAMES,</w:t>
      </w:r>
      <w:r w:rsidRPr="005E20BD">
        <w:rPr>
          <w:rStyle w:val="Co-authorsCar"/>
          <w:i/>
        </w:rPr>
        <w:t xml:space="preserve"> (</w:t>
      </w:r>
      <w:r w:rsidR="00061067" w:rsidRPr="005E20BD">
        <w:rPr>
          <w:rStyle w:val="Co-authorsCar"/>
          <w:i/>
        </w:rPr>
        <w:t>C</w:t>
      </w:r>
      <w:r w:rsidR="005D267F" w:rsidRPr="005E20BD">
        <w:rPr>
          <w:rStyle w:val="Co-authorsCar"/>
          <w:i/>
        </w:rPr>
        <w:t>o-</w:t>
      </w:r>
      <w:r w:rsidRPr="005E20BD">
        <w:rPr>
          <w:rStyle w:val="Co-authorsCar"/>
          <w:i/>
        </w:rPr>
        <w:t>authors,</w:t>
      </w:r>
      <w:r w:rsidR="008C0274" w:rsidRPr="005E20BD">
        <w:rPr>
          <w:rStyle w:val="StylePresentingAuthorNonsoulignCar"/>
          <w:rFonts w:eastAsiaTheme="minorEastAsia" w:hint="eastAsia"/>
          <w:i/>
          <w:lang w:eastAsia="zh-CN"/>
        </w:rPr>
        <w:t xml:space="preserve"> </w:t>
      </w:r>
      <w:r w:rsidRPr="005E20BD">
        <w:rPr>
          <w:rStyle w:val="Co-authorsCar"/>
          <w:i/>
        </w:rPr>
        <w:t>Times New Roman</w:t>
      </w:r>
      <w:r w:rsidR="008C0274" w:rsidRPr="005E20BD">
        <w:rPr>
          <w:rStyle w:val="Co-authorsCar"/>
          <w:rFonts w:eastAsiaTheme="minorEastAsia" w:hint="eastAsia"/>
          <w:i/>
          <w:lang w:eastAsia="zh-CN"/>
        </w:rPr>
        <w:t xml:space="preserve"> </w:t>
      </w:r>
      <w:r w:rsidR="008C0274" w:rsidRPr="005E20BD">
        <w:rPr>
          <w:rStyle w:val="Co-authorsCar"/>
          <w:i/>
        </w:rPr>
        <w:t xml:space="preserve"> </w:t>
      </w:r>
      <w:smartTag w:uri="urn:schemas-microsoft-com:office:smarttags" w:element="metricconverter">
        <w:smartTagPr>
          <w:attr w:name="ProductID" w:val="12 pts"/>
        </w:smartTagPr>
        <w:r w:rsidR="008C0274" w:rsidRPr="005E20BD">
          <w:rPr>
            <w:rStyle w:val="Co-authorsCar"/>
            <w:i/>
          </w:rPr>
          <w:t>12 pts</w:t>
        </w:r>
      </w:smartTag>
      <w:r w:rsidR="008C0274" w:rsidRPr="005E20BD">
        <w:rPr>
          <w:rStyle w:val="Co-authorsCar"/>
          <w:rFonts w:eastAsiaTheme="minorEastAsia" w:hint="eastAsia"/>
          <w:i/>
          <w:lang w:eastAsia="zh-CN"/>
        </w:rPr>
        <w:t>,</w:t>
      </w:r>
      <w:r w:rsidRPr="005E20BD">
        <w:rPr>
          <w:rStyle w:val="Co-authorsCar"/>
          <w:i/>
        </w:rPr>
        <w:t xml:space="preserve"> italicized</w:t>
      </w:r>
      <w:r w:rsidR="008C0274" w:rsidRPr="005E20BD">
        <w:rPr>
          <w:rStyle w:val="Co-authorsCar"/>
          <w:rFonts w:eastAsiaTheme="minorEastAsia" w:hint="eastAsia"/>
          <w:i/>
          <w:lang w:eastAsia="zh-CN"/>
        </w:rPr>
        <w:t xml:space="preserve">, </w:t>
      </w:r>
      <w:r w:rsidR="008C0274" w:rsidRPr="005E20BD">
        <w:rPr>
          <w:rStyle w:val="Co-authorsCar"/>
          <w:rFonts w:eastAsiaTheme="minorEastAsia"/>
          <w:i/>
          <w:lang w:eastAsia="zh-CN"/>
        </w:rPr>
        <w:t>centralized</w:t>
      </w:r>
      <w:r w:rsidRPr="005E20BD">
        <w:rPr>
          <w:rStyle w:val="Co-authorsCar"/>
          <w:i/>
        </w:rPr>
        <w:t>)</w:t>
      </w:r>
    </w:p>
    <w:p w:rsidR="009551CC" w:rsidRDefault="009551CC" w:rsidP="00061067">
      <w:pPr>
        <w:pStyle w:val="Institutionaddress"/>
      </w:pPr>
      <w:r w:rsidRPr="009551CC">
        <w:t>Ins</w:t>
      </w:r>
      <w:r w:rsidR="00061067">
        <w:t>t</w:t>
      </w:r>
      <w:r w:rsidRPr="009551CC">
        <w:t xml:space="preserve">itution(s) </w:t>
      </w:r>
      <w:r w:rsidR="00061067" w:rsidRPr="009551CC">
        <w:t>Address</w:t>
      </w:r>
      <w:r w:rsidR="006F622B">
        <w:t>(</w:t>
      </w:r>
      <w:r w:rsidR="00061067">
        <w:t>e</w:t>
      </w:r>
      <w:r w:rsidRPr="009551CC">
        <w:t>s</w:t>
      </w:r>
      <w:r w:rsidR="006F622B">
        <w:t>)</w:t>
      </w:r>
      <w:r w:rsidRPr="009551CC">
        <w:t xml:space="preserve"> (Times New Roman </w:t>
      </w:r>
      <w:proofErr w:type="spellStart"/>
      <w:r w:rsidR="00061067">
        <w:t>centered</w:t>
      </w:r>
      <w:proofErr w:type="spellEnd"/>
      <w:r w:rsidR="00061067">
        <w:t xml:space="preserve"> </w:t>
      </w:r>
      <w:r w:rsidRPr="009551CC">
        <w:t xml:space="preserve">italicized </w:t>
      </w:r>
      <w:smartTag w:uri="urn:schemas-microsoft-com:office:smarttags" w:element="metricconverter">
        <w:smartTagPr>
          <w:attr w:name="ProductID" w:val="10 pts"/>
        </w:smartTagPr>
        <w:r w:rsidRPr="009551CC">
          <w:t>10</w:t>
        </w:r>
        <w:r>
          <w:t xml:space="preserve"> pts</w:t>
        </w:r>
      </w:smartTag>
      <w:r>
        <w:t>)</w:t>
      </w:r>
    </w:p>
    <w:p w:rsidR="009551CC" w:rsidRPr="009551CC" w:rsidRDefault="005D267F" w:rsidP="00061067">
      <w:pPr>
        <w:pStyle w:val="PresentingAuthoremailAddress"/>
      </w:pPr>
      <w:r w:rsidRPr="005D267F">
        <w:t>Pres</w:t>
      </w:r>
      <w:r w:rsidRPr="00061067">
        <w:t>enting author’s e-mail address</w:t>
      </w:r>
      <w:r>
        <w:t xml:space="preserve"> </w:t>
      </w:r>
      <w:r w:rsidRPr="00061067">
        <w:rPr>
          <w:u w:val="none"/>
        </w:rPr>
        <w:t xml:space="preserve">(Times New Roman </w:t>
      </w:r>
      <w:proofErr w:type="spellStart"/>
      <w:r w:rsidR="00061067">
        <w:rPr>
          <w:u w:val="none"/>
        </w:rPr>
        <w:t>centered</w:t>
      </w:r>
      <w:proofErr w:type="spellEnd"/>
      <w:r w:rsidR="00061067">
        <w:rPr>
          <w:u w:val="none"/>
        </w:rPr>
        <w:t xml:space="preserve"> </w:t>
      </w:r>
      <w:r w:rsidRPr="00061067">
        <w:rPr>
          <w:u w:val="none"/>
        </w:rPr>
        <w:t xml:space="preserve">italicized underlined </w:t>
      </w:r>
      <w:smartTag w:uri="urn:schemas-microsoft-com:office:smarttags" w:element="metricconverter">
        <w:smartTagPr>
          <w:attr w:name="ProductID" w:val="10 pts"/>
        </w:smartTagPr>
        <w:r w:rsidRPr="00061067">
          <w:rPr>
            <w:u w:val="none"/>
          </w:rPr>
          <w:t>10 pts</w:t>
        </w:r>
      </w:smartTag>
      <w:r w:rsidRPr="00061067">
        <w:rPr>
          <w:u w:val="none"/>
        </w:rPr>
        <w:t>)</w:t>
      </w:r>
    </w:p>
    <w:p w:rsidR="00136E2F" w:rsidRDefault="00136E2F" w:rsidP="00503C5D">
      <w:pPr>
        <w:spacing w:afterLines="50" w:after="120"/>
        <w:ind w:firstLine="425"/>
        <w:jc w:val="both"/>
        <w:rPr>
          <w:rFonts w:eastAsiaTheme="minorEastAsia"/>
          <w:lang w:val="en-GB" w:eastAsia="zh-CN"/>
        </w:rPr>
      </w:pPr>
      <w:r w:rsidRPr="00136E2F">
        <w:rPr>
          <w:lang w:val="en-GB"/>
        </w:rPr>
        <w:t xml:space="preserve">The title, author names and their affiliations should be centered. Please use single line spacing in the whole document. </w:t>
      </w:r>
    </w:p>
    <w:p w:rsidR="00D27E3C" w:rsidRPr="00136D39" w:rsidRDefault="006F622B" w:rsidP="00136E2F">
      <w:pPr>
        <w:pStyle w:val="BodyofText"/>
        <w:spacing w:afterLines="50"/>
        <w:ind w:firstLine="425"/>
        <w:rPr>
          <w:lang w:val="en-GB"/>
        </w:rPr>
      </w:pPr>
      <w:r w:rsidRPr="00136D39">
        <w:rPr>
          <w:lang w:val="en-GB"/>
        </w:rPr>
        <w:t xml:space="preserve">Body of </w:t>
      </w:r>
      <w:r w:rsidR="00136D39">
        <w:rPr>
          <w:lang w:val="en-GB"/>
        </w:rPr>
        <w:t>Text</w:t>
      </w:r>
      <w:r w:rsidRPr="00136D39">
        <w:rPr>
          <w:lang w:val="en-GB"/>
        </w:rPr>
        <w:t xml:space="preserve"> </w:t>
      </w:r>
      <w:r w:rsidR="00D27E3C" w:rsidRPr="00136D39">
        <w:rPr>
          <w:lang w:val="en-GB"/>
        </w:rPr>
        <w:t>(</w:t>
      </w:r>
      <w:r w:rsidRPr="00136D39">
        <w:rPr>
          <w:lang w:val="en-GB"/>
        </w:rPr>
        <w:t xml:space="preserve">Times New Roman </w:t>
      </w:r>
      <w:smartTag w:uri="urn:schemas-microsoft-com:office:smarttags" w:element="metricconverter">
        <w:smartTagPr>
          <w:attr w:name="ProductID" w:val="11 pts"/>
        </w:smartTagPr>
        <w:r w:rsidRPr="00136D39">
          <w:rPr>
            <w:lang w:val="en-GB"/>
          </w:rPr>
          <w:t>11 pts</w:t>
        </w:r>
      </w:smartTag>
      <w:r w:rsidR="00D27E3C" w:rsidRPr="00136D39">
        <w:rPr>
          <w:lang w:val="en-GB"/>
        </w:rPr>
        <w:t>)</w:t>
      </w:r>
      <w:r w:rsidRPr="00136D39">
        <w:rPr>
          <w:lang w:val="en-GB"/>
        </w:rPr>
        <w:t xml:space="preserve">.  </w:t>
      </w:r>
    </w:p>
    <w:p w:rsidR="00D27E3C" w:rsidRPr="00D27E3C" w:rsidRDefault="005744B1" w:rsidP="00136E2F">
      <w:pPr>
        <w:pStyle w:val="BodyofText"/>
        <w:spacing w:afterLines="50"/>
        <w:ind w:firstLine="425"/>
      </w:pPr>
      <w:r w:rsidRPr="00D27E3C">
        <w:t xml:space="preserve">The length of the </w:t>
      </w:r>
      <w:r w:rsidR="00FF0AD7">
        <w:rPr>
          <w:rFonts w:eastAsiaTheme="minorEastAsia" w:hint="eastAsia"/>
          <w:lang w:eastAsia="zh-CN"/>
        </w:rPr>
        <w:t>manuscript</w:t>
      </w:r>
      <w:r w:rsidRPr="00D27E3C">
        <w:t xml:space="preserve"> is limited to </w:t>
      </w:r>
      <w:r w:rsidR="00136E2F">
        <w:rPr>
          <w:rFonts w:eastAsiaTheme="minorEastAsia" w:hint="eastAsia"/>
          <w:lang w:eastAsia="zh-CN"/>
        </w:rPr>
        <w:t>two</w:t>
      </w:r>
      <w:r w:rsidRPr="00D27E3C">
        <w:t xml:space="preserve"> page</w:t>
      </w:r>
      <w:r w:rsidR="00136E2F">
        <w:rPr>
          <w:rFonts w:eastAsiaTheme="minorEastAsia" w:hint="eastAsia"/>
          <w:lang w:eastAsia="zh-CN"/>
        </w:rPr>
        <w:t>s</w:t>
      </w:r>
      <w:r w:rsidR="00D27E3C">
        <w:t xml:space="preserve"> with </w:t>
      </w:r>
      <w:r w:rsidR="005D267F" w:rsidRPr="00D27E3C">
        <w:t xml:space="preserve">page settings </w:t>
      </w:r>
      <w:r w:rsidR="005D267F" w:rsidRPr="00792C31">
        <w:t>A4</w:t>
      </w:r>
      <w:r w:rsidR="00D27E3C">
        <w:t xml:space="preserve">: </w:t>
      </w:r>
      <w:smartTag w:uri="urn:schemas-microsoft-com:office:smarttags" w:element="metricconverter">
        <w:smartTagPr>
          <w:attr w:name="ProductID" w:val="21.0 cm"/>
        </w:smartTagPr>
        <w:r w:rsidR="005D267F" w:rsidRPr="00792C31">
          <w:t>21</w:t>
        </w:r>
        <w:r w:rsidR="00D27E3C" w:rsidRPr="00792C31">
          <w:t>.</w:t>
        </w:r>
        <w:r w:rsidR="005D267F" w:rsidRPr="00792C31">
          <w:t>0</w:t>
        </w:r>
        <w:r w:rsidR="00D27E3C" w:rsidRPr="00792C31">
          <w:t xml:space="preserve"> cm</w:t>
        </w:r>
      </w:smartTag>
      <w:r w:rsidR="00D27E3C" w:rsidRPr="00D27E3C">
        <w:t xml:space="preserve"> </w:t>
      </w:r>
      <w:r w:rsidR="00D27E3C">
        <w:t>(</w:t>
      </w:r>
      <w:r w:rsidR="00D27E3C" w:rsidRPr="00D27E3C">
        <w:t xml:space="preserve">or </w:t>
      </w:r>
      <w:smartTag w:uri="urn:schemas-microsoft-com:office:smarttags" w:element="metricconverter">
        <w:smartTagPr>
          <w:attr w:name="ProductID" w:val="8.27 inches"/>
        </w:smartTagPr>
        <w:r w:rsidR="00D27E3C" w:rsidRPr="00D27E3C">
          <w:t>8.27 inches</w:t>
        </w:r>
      </w:smartTag>
      <w:r w:rsidR="00D27E3C">
        <w:t>)</w:t>
      </w:r>
      <w:r w:rsidR="00D27E3C" w:rsidRPr="00D27E3C">
        <w:t xml:space="preserve"> </w:t>
      </w:r>
      <w:r w:rsidR="005D267F" w:rsidRPr="00D27E3C">
        <w:t xml:space="preserve">x </w:t>
      </w:r>
      <w:smartTag w:uri="urn:schemas-microsoft-com:office:smarttags" w:element="metricconverter">
        <w:smartTagPr>
          <w:attr w:name="ProductID" w:val="29.7 cm"/>
        </w:smartTagPr>
        <w:r w:rsidR="005D267F" w:rsidRPr="00792C31">
          <w:t>29</w:t>
        </w:r>
        <w:r w:rsidR="00D27E3C" w:rsidRPr="00792C31">
          <w:t>.</w:t>
        </w:r>
        <w:r w:rsidR="005D267F" w:rsidRPr="00792C31">
          <w:t>7</w:t>
        </w:r>
        <w:r w:rsidR="00D27E3C" w:rsidRPr="00D27E3C">
          <w:t xml:space="preserve"> c</w:t>
        </w:r>
        <w:r w:rsidR="005D267F" w:rsidRPr="00D27E3C">
          <w:t>m</w:t>
        </w:r>
      </w:smartTag>
      <w:r w:rsidR="00D27E3C" w:rsidRPr="00D27E3C">
        <w:t xml:space="preserve"> </w:t>
      </w:r>
      <w:r w:rsidR="00D27E3C">
        <w:t>(</w:t>
      </w:r>
      <w:r w:rsidR="00D27E3C" w:rsidRPr="00D27E3C">
        <w:t xml:space="preserve">or </w:t>
      </w:r>
      <w:smartTag w:uri="urn:schemas-microsoft-com:office:smarttags" w:element="metricconverter">
        <w:smartTagPr>
          <w:attr w:name="ProductID" w:val="11.7 inches"/>
        </w:smartTagPr>
        <w:r w:rsidR="00D27E3C" w:rsidRPr="00D27E3C">
          <w:t>11.7 inches</w:t>
        </w:r>
      </w:smartTag>
      <w:r w:rsidR="00D27E3C">
        <w:t>)</w:t>
      </w:r>
      <w:r w:rsidR="005D267F" w:rsidRPr="00D27E3C">
        <w:t xml:space="preserve">, </w:t>
      </w:r>
      <w:r w:rsidR="00D27E3C" w:rsidRPr="00792C31">
        <w:t>all margins</w:t>
      </w:r>
      <w:r w:rsidR="00D27E3C">
        <w:t xml:space="preserve"> set to</w:t>
      </w:r>
      <w:r w:rsidR="005D267F" w:rsidRPr="00D27E3C">
        <w:t xml:space="preserve"> </w:t>
      </w:r>
      <w:smartTag w:uri="urn:schemas-microsoft-com:office:smarttags" w:element="metricconverter">
        <w:smartTagPr>
          <w:attr w:name="ProductID" w:val="2.5 cm"/>
        </w:smartTagPr>
        <w:r w:rsidR="005D267F" w:rsidRPr="00792C31">
          <w:t>2.5 cm</w:t>
        </w:r>
      </w:smartTag>
      <w:r w:rsidR="00D27E3C" w:rsidRPr="00D27E3C">
        <w:t xml:space="preserve"> </w:t>
      </w:r>
      <w:r w:rsidR="00D27E3C">
        <w:t>(</w:t>
      </w:r>
      <w:r w:rsidR="00D27E3C" w:rsidRPr="00D27E3C">
        <w:t xml:space="preserve">or </w:t>
      </w:r>
      <w:smartTag w:uri="urn:schemas-microsoft-com:office:smarttags" w:element="metricconverter">
        <w:smartTagPr>
          <w:attr w:name="ProductID" w:val="0.98 inches"/>
        </w:smartTagPr>
        <w:r w:rsidR="00D27E3C" w:rsidRPr="00D27E3C">
          <w:t>0.98 inch</w:t>
        </w:r>
        <w:r w:rsidR="00D27E3C">
          <w:t>es</w:t>
        </w:r>
      </w:smartTag>
      <w:r w:rsidR="005D267F" w:rsidRPr="00D27E3C">
        <w:t>)</w:t>
      </w:r>
      <w:r w:rsidR="00D27E3C" w:rsidRPr="00D27E3C">
        <w:t>.</w:t>
      </w:r>
    </w:p>
    <w:p w:rsidR="006F622B" w:rsidRDefault="006F622B" w:rsidP="00716F94">
      <w:pPr>
        <w:pStyle w:val="BodyofText"/>
        <w:ind w:firstLine="426"/>
        <w:rPr>
          <w:rFonts w:eastAsiaTheme="minorEastAsia"/>
          <w:lang w:val="en-GB" w:eastAsia="zh-CN"/>
        </w:rPr>
      </w:pPr>
      <w:r w:rsidRPr="00C76DB0">
        <w:rPr>
          <w:lang w:val="en-GB"/>
        </w:rPr>
        <w:t xml:space="preserve">The </w:t>
      </w:r>
      <w:r w:rsidR="00FF0AD7">
        <w:rPr>
          <w:rFonts w:eastAsiaTheme="minorEastAsia" w:hint="eastAsia"/>
          <w:lang w:val="en-GB" w:eastAsia="zh-CN"/>
        </w:rPr>
        <w:t>manuscript</w:t>
      </w:r>
      <w:r w:rsidRPr="00C76DB0">
        <w:rPr>
          <w:lang w:val="en-GB"/>
        </w:rPr>
        <w:t xml:space="preserve"> should be submitted as </w:t>
      </w:r>
      <w:r w:rsidR="000A31C9">
        <w:rPr>
          <w:rFonts w:eastAsiaTheme="minorEastAsia" w:hint="eastAsia"/>
          <w:lang w:val="en-GB" w:eastAsia="zh-CN"/>
        </w:rPr>
        <w:t>either</w:t>
      </w:r>
      <w:r w:rsidR="00C76DB0" w:rsidRPr="00C76DB0">
        <w:rPr>
          <w:lang w:val="en-GB"/>
        </w:rPr>
        <w:t xml:space="preserve"> a Word </w:t>
      </w:r>
      <w:r w:rsidR="00B14B62">
        <w:rPr>
          <w:rFonts w:eastAsiaTheme="minorEastAsia" w:hint="eastAsia"/>
          <w:lang w:val="en-GB" w:eastAsia="zh-CN"/>
        </w:rPr>
        <w:t>or</w:t>
      </w:r>
      <w:r w:rsidR="00C76DB0" w:rsidRPr="00C76DB0">
        <w:rPr>
          <w:lang w:val="en-GB"/>
        </w:rPr>
        <w:t xml:space="preserve"> </w:t>
      </w:r>
      <w:r w:rsidRPr="00C76DB0">
        <w:rPr>
          <w:lang w:val="en-GB"/>
        </w:rPr>
        <w:t xml:space="preserve">PDF document. </w:t>
      </w:r>
    </w:p>
    <w:p w:rsidR="001220A1" w:rsidRPr="001220A1" w:rsidRDefault="001220A1" w:rsidP="00716F94">
      <w:pPr>
        <w:pStyle w:val="BodyofText"/>
        <w:ind w:firstLine="426"/>
        <w:rPr>
          <w:rFonts w:eastAsiaTheme="minorEastAsia"/>
          <w:lang w:eastAsia="zh-CN"/>
        </w:rPr>
      </w:pPr>
    </w:p>
    <w:p w:rsidR="005942BF" w:rsidRPr="005942BF" w:rsidRDefault="005942BF" w:rsidP="00716F94">
      <w:pPr>
        <w:pStyle w:val="FigureCaption"/>
        <w:rPr>
          <w:sz w:val="18"/>
          <w:lang w:val="fr-FR"/>
        </w:rPr>
      </w:pPr>
      <w:r>
        <w:rPr>
          <w:noProof/>
          <w:sz w:val="18"/>
          <w:lang w:val="fr-FR"/>
        </w:rPr>
        <w:drawing>
          <wp:inline distT="0" distB="0" distL="0" distR="0">
            <wp:extent cx="4154032" cy="180113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6159" cy="1841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C508E" w:rsidRDefault="005744B1" w:rsidP="00716F94">
      <w:pPr>
        <w:pStyle w:val="FigureCaption"/>
        <w:ind w:firstLine="426"/>
      </w:pPr>
      <w:r w:rsidRPr="005744B1">
        <w:t>Figure</w:t>
      </w:r>
      <w:r w:rsidR="005D267F">
        <w:t>(s)</w:t>
      </w:r>
      <w:r w:rsidRPr="005744B1">
        <w:t xml:space="preserve"> caption</w:t>
      </w:r>
      <w:r w:rsidR="005D267F">
        <w:t>(s)</w:t>
      </w:r>
      <w:r>
        <w:t xml:space="preserve"> (in italics Times New Roman </w:t>
      </w:r>
      <w:smartTag w:uri="urn:schemas-microsoft-com:office:smarttags" w:element="metricconverter">
        <w:smartTagPr>
          <w:attr w:name="ProductID" w:val="11 pts"/>
        </w:smartTagPr>
        <w:r>
          <w:t>11 pts</w:t>
        </w:r>
      </w:smartTag>
      <w:r>
        <w:t>).</w:t>
      </w:r>
    </w:p>
    <w:p w:rsidR="003A65E4" w:rsidRDefault="005744B1" w:rsidP="003A65E4">
      <w:pPr>
        <w:pStyle w:val="BodyofText"/>
        <w:ind w:firstLine="426"/>
        <w:rPr>
          <w:rFonts w:eastAsiaTheme="minorEastAsia"/>
          <w:lang w:val="en-GB" w:eastAsia="zh-CN"/>
        </w:rPr>
      </w:pPr>
      <w:r>
        <w:t>The resolution for illustration</w:t>
      </w:r>
      <w:r w:rsidR="005D267F">
        <w:t xml:space="preserve">s should be higher than </w:t>
      </w:r>
      <w:r w:rsidR="0069224E">
        <w:rPr>
          <w:rFonts w:eastAsiaTheme="minorEastAsia" w:hint="eastAsia"/>
          <w:lang w:eastAsia="zh-CN"/>
        </w:rPr>
        <w:t>3</w:t>
      </w:r>
      <w:r w:rsidR="005D267F">
        <w:t>00 dpi</w:t>
      </w:r>
      <w:r>
        <w:t xml:space="preserve">. </w:t>
      </w:r>
      <w:r w:rsidRPr="00D27E3C">
        <w:rPr>
          <w:lang w:val="en-US"/>
        </w:rPr>
        <w:t>Colors</w:t>
      </w:r>
      <w:r w:rsidRPr="00EF4378">
        <w:rPr>
          <w:lang w:val="en-GB"/>
        </w:rPr>
        <w:t xml:space="preserve"> can be used freely as the </w:t>
      </w:r>
      <w:r w:rsidR="00FF0AD7">
        <w:rPr>
          <w:rFonts w:eastAsiaTheme="minorEastAsia" w:hint="eastAsia"/>
          <w:lang w:val="en-GB" w:eastAsia="zh-CN"/>
        </w:rPr>
        <w:t xml:space="preserve">conference </w:t>
      </w:r>
      <w:r w:rsidR="00FF0AD7">
        <w:rPr>
          <w:rFonts w:eastAsiaTheme="minorEastAsia"/>
          <w:lang w:val="en-GB" w:eastAsia="zh-CN"/>
        </w:rPr>
        <w:t>proceeding</w:t>
      </w:r>
      <w:r w:rsidRPr="00EF4378">
        <w:rPr>
          <w:lang w:val="en-GB"/>
        </w:rPr>
        <w:t xml:space="preserve"> and the program will be distributed in the electronic format.</w:t>
      </w:r>
    </w:p>
    <w:p w:rsidR="00136E2F" w:rsidRPr="00136E2F" w:rsidRDefault="00136E2F" w:rsidP="003A65E4">
      <w:pPr>
        <w:pStyle w:val="BodyofText"/>
        <w:ind w:firstLine="426"/>
        <w:rPr>
          <w:rFonts w:eastAsiaTheme="minorEastAsia"/>
          <w:lang w:val="en-US" w:eastAsia="zh-CN"/>
        </w:rPr>
      </w:pPr>
    </w:p>
    <w:p w:rsidR="003A65E4" w:rsidRPr="003A65E4" w:rsidRDefault="003A65E4" w:rsidP="003A65E4">
      <w:pPr>
        <w:pStyle w:val="BodyofText"/>
        <w:ind w:firstLine="0"/>
        <w:rPr>
          <w:rFonts w:eastAsiaTheme="minorEastAsia"/>
          <w:b/>
          <w:sz w:val="22"/>
          <w:szCs w:val="22"/>
          <w:lang w:val="en-GB" w:eastAsia="zh-CN"/>
        </w:rPr>
      </w:pPr>
      <w:r w:rsidRPr="003A65E4">
        <w:rPr>
          <w:rFonts w:eastAsiaTheme="minorEastAsia" w:hint="eastAsia"/>
          <w:b/>
          <w:sz w:val="22"/>
          <w:szCs w:val="22"/>
          <w:lang w:val="en-GB" w:eastAsia="zh-CN"/>
        </w:rPr>
        <w:t>Reference</w:t>
      </w:r>
      <w:r w:rsidR="00B75135">
        <w:rPr>
          <w:rFonts w:eastAsiaTheme="minorEastAsia" w:hint="eastAsia"/>
          <w:b/>
          <w:sz w:val="22"/>
          <w:szCs w:val="22"/>
          <w:lang w:val="en-GB" w:eastAsia="zh-CN"/>
        </w:rPr>
        <w:t>s</w:t>
      </w:r>
    </w:p>
    <w:p w:rsidR="003A65E4" w:rsidRPr="00813FB2" w:rsidRDefault="00813FB2" w:rsidP="00503C5D">
      <w:pPr>
        <w:pStyle w:val="a3"/>
        <w:spacing w:afterLines="50" w:after="120"/>
        <w:jc w:val="both"/>
        <w:rPr>
          <w:rFonts w:eastAsiaTheme="minorEastAsia"/>
          <w:sz w:val="22"/>
          <w:szCs w:val="22"/>
          <w:lang w:val="en-GB" w:eastAsia="zh-CN"/>
        </w:rPr>
      </w:pPr>
      <w:r w:rsidRPr="00813FB2">
        <w:rPr>
          <w:rFonts w:eastAsiaTheme="minorEastAsia" w:hint="eastAsia"/>
          <w:sz w:val="22"/>
          <w:szCs w:val="22"/>
          <w:lang w:val="en-GB" w:eastAsia="zh-CN"/>
        </w:rPr>
        <w:t>[1]</w:t>
      </w:r>
      <w:r w:rsidRPr="00813FB2">
        <w:rPr>
          <w:sz w:val="22"/>
          <w:szCs w:val="22"/>
          <w:lang w:val="en-GB"/>
        </w:rPr>
        <w:t xml:space="preserve"> </w:t>
      </w:r>
      <w:r w:rsidR="003A65E4" w:rsidRPr="00813FB2">
        <w:rPr>
          <w:sz w:val="22"/>
          <w:szCs w:val="22"/>
          <w:lang w:val="en-GB"/>
        </w:rPr>
        <w:t>F</w:t>
      </w:r>
      <w:r w:rsidR="003A65E4" w:rsidRPr="00813FB2">
        <w:rPr>
          <w:rFonts w:eastAsiaTheme="minorEastAsia" w:hint="eastAsia"/>
          <w:sz w:val="22"/>
          <w:szCs w:val="22"/>
          <w:lang w:val="en-GB" w:eastAsia="zh-CN"/>
        </w:rPr>
        <w:t>. M.</w:t>
      </w:r>
      <w:r w:rsidR="003A65E4" w:rsidRPr="00813FB2">
        <w:rPr>
          <w:sz w:val="22"/>
          <w:szCs w:val="22"/>
          <w:lang w:val="en-GB"/>
        </w:rPr>
        <w:t xml:space="preserve"> </w:t>
      </w:r>
      <w:r w:rsidR="003A65E4" w:rsidRPr="00813FB2">
        <w:rPr>
          <w:rFonts w:eastAsiaTheme="minorEastAsia" w:hint="eastAsia"/>
          <w:sz w:val="22"/>
          <w:szCs w:val="22"/>
          <w:lang w:val="en-GB" w:eastAsia="zh-CN"/>
        </w:rPr>
        <w:t>Family,</w:t>
      </w:r>
      <w:r w:rsidR="003A65E4" w:rsidRPr="00813FB2">
        <w:rPr>
          <w:sz w:val="22"/>
          <w:szCs w:val="22"/>
          <w:lang w:val="en-GB"/>
        </w:rPr>
        <w:t xml:space="preserve"> </w:t>
      </w:r>
      <w:r w:rsidR="003A65E4" w:rsidRPr="00813FB2">
        <w:rPr>
          <w:rFonts w:eastAsiaTheme="minorEastAsia" w:hint="eastAsia"/>
          <w:sz w:val="22"/>
          <w:szCs w:val="22"/>
          <w:lang w:val="en-GB" w:eastAsia="zh-CN"/>
        </w:rPr>
        <w:t>G. H.</w:t>
      </w:r>
      <w:r w:rsidR="003A65E4" w:rsidRPr="00813FB2">
        <w:rPr>
          <w:sz w:val="22"/>
          <w:szCs w:val="22"/>
          <w:lang w:val="en-GB"/>
        </w:rPr>
        <w:t xml:space="preserve"> Name</w:t>
      </w:r>
      <w:r w:rsidR="003A65E4" w:rsidRPr="00813FB2">
        <w:rPr>
          <w:rFonts w:eastAsiaTheme="minorEastAsia" w:hint="eastAsia"/>
          <w:sz w:val="22"/>
          <w:szCs w:val="22"/>
          <w:lang w:val="en-GB" w:eastAsia="zh-CN"/>
        </w:rPr>
        <w:t xml:space="preserve"> and </w:t>
      </w:r>
      <w:r w:rsidR="003A65E4" w:rsidRPr="00813FB2">
        <w:rPr>
          <w:sz w:val="22"/>
          <w:szCs w:val="22"/>
          <w:lang w:val="en-GB"/>
        </w:rPr>
        <w:t>F</w:t>
      </w:r>
      <w:r w:rsidR="003A65E4" w:rsidRPr="00813FB2">
        <w:rPr>
          <w:rFonts w:eastAsiaTheme="minorEastAsia" w:hint="eastAsia"/>
          <w:sz w:val="22"/>
          <w:szCs w:val="22"/>
          <w:lang w:val="en-GB" w:eastAsia="zh-CN"/>
        </w:rPr>
        <w:t>. M.</w:t>
      </w:r>
      <w:r w:rsidR="003A65E4" w:rsidRPr="00813FB2">
        <w:rPr>
          <w:sz w:val="22"/>
          <w:szCs w:val="22"/>
          <w:lang w:val="en-GB"/>
        </w:rPr>
        <w:t xml:space="preserve"> Name, Journal Abbreviation (</w:t>
      </w:r>
      <w:r w:rsidR="00F14049">
        <w:rPr>
          <w:rFonts w:eastAsiaTheme="minorEastAsia" w:hint="eastAsia"/>
          <w:sz w:val="22"/>
          <w:szCs w:val="22"/>
          <w:lang w:val="en-GB" w:eastAsia="zh-CN"/>
        </w:rPr>
        <w:t>conference</w:t>
      </w:r>
      <w:r w:rsidR="003A65E4" w:rsidRPr="00813FB2">
        <w:rPr>
          <w:sz w:val="22"/>
          <w:szCs w:val="22"/>
          <w:lang w:val="en-GB"/>
        </w:rPr>
        <w:t xml:space="preserve"> A</w:t>
      </w:r>
      <w:r w:rsidR="003A65E4" w:rsidRPr="00813FB2">
        <w:rPr>
          <w:rFonts w:eastAsiaTheme="minorEastAsia" w:hint="eastAsia"/>
          <w:sz w:val="22"/>
          <w:szCs w:val="22"/>
          <w:lang w:val="en-GB" w:eastAsia="zh-CN"/>
        </w:rPr>
        <w:t>P</w:t>
      </w:r>
      <w:r w:rsidR="003A65E4" w:rsidRPr="00813FB2">
        <w:rPr>
          <w:sz w:val="22"/>
          <w:szCs w:val="22"/>
          <w:lang w:val="en-GB"/>
        </w:rPr>
        <w:t xml:space="preserve">S Style Guide) </w:t>
      </w:r>
      <w:r w:rsidR="003A65E4" w:rsidRPr="00813FB2">
        <w:rPr>
          <w:rFonts w:eastAsiaTheme="minorEastAsia" w:hint="eastAsia"/>
          <w:sz w:val="22"/>
          <w:szCs w:val="22"/>
          <w:lang w:val="en-GB" w:eastAsia="zh-CN"/>
        </w:rPr>
        <w:t>VOLUME</w:t>
      </w:r>
      <w:r w:rsidR="003A65E4" w:rsidRPr="00813FB2">
        <w:rPr>
          <w:sz w:val="22"/>
          <w:szCs w:val="22"/>
          <w:lang w:val="en-GB"/>
        </w:rPr>
        <w:t>, page number</w:t>
      </w:r>
      <w:r w:rsidR="003A65E4" w:rsidRPr="00813FB2">
        <w:rPr>
          <w:rFonts w:eastAsiaTheme="minorEastAsia" w:hint="eastAsia"/>
          <w:sz w:val="22"/>
          <w:szCs w:val="22"/>
          <w:lang w:val="en-GB" w:eastAsia="zh-CN"/>
        </w:rPr>
        <w:t xml:space="preserve"> (year)</w:t>
      </w:r>
      <w:r w:rsidR="003A65E4" w:rsidRPr="00813FB2">
        <w:rPr>
          <w:sz w:val="22"/>
          <w:szCs w:val="22"/>
          <w:lang w:val="en-GB"/>
        </w:rPr>
        <w:t>.</w:t>
      </w:r>
    </w:p>
    <w:p w:rsidR="00751639" w:rsidRPr="00813FB2" w:rsidRDefault="00813FB2" w:rsidP="00503C5D">
      <w:pPr>
        <w:pStyle w:val="a3"/>
        <w:spacing w:afterLines="50" w:after="120"/>
        <w:jc w:val="both"/>
        <w:rPr>
          <w:rFonts w:eastAsiaTheme="minorEastAsia"/>
          <w:sz w:val="22"/>
          <w:szCs w:val="22"/>
          <w:lang w:val="en-GB" w:eastAsia="zh-CN"/>
        </w:rPr>
      </w:pPr>
      <w:r w:rsidRPr="00813FB2">
        <w:rPr>
          <w:rFonts w:eastAsiaTheme="minorEastAsia" w:hint="eastAsia"/>
          <w:sz w:val="22"/>
          <w:szCs w:val="22"/>
          <w:lang w:val="en-GB" w:eastAsia="zh-CN"/>
        </w:rPr>
        <w:t xml:space="preserve">[2] </w:t>
      </w:r>
      <w:r w:rsidR="00751639" w:rsidRPr="00813FB2">
        <w:rPr>
          <w:rFonts w:eastAsiaTheme="minorEastAsia"/>
          <w:sz w:val="22"/>
          <w:szCs w:val="22"/>
          <w:lang w:val="en-GB" w:eastAsia="zh-CN"/>
        </w:rPr>
        <w:t>S</w:t>
      </w:r>
      <w:r w:rsidR="00751639" w:rsidRPr="00813FB2">
        <w:rPr>
          <w:rFonts w:eastAsiaTheme="minorEastAsia" w:hint="eastAsia"/>
          <w:sz w:val="22"/>
          <w:szCs w:val="22"/>
          <w:lang w:val="en-GB" w:eastAsia="zh-CN"/>
        </w:rPr>
        <w:t>.</w:t>
      </w:r>
      <w:r w:rsidR="00751639" w:rsidRPr="00813FB2">
        <w:rPr>
          <w:rFonts w:eastAsiaTheme="minorEastAsia"/>
          <w:sz w:val="22"/>
          <w:szCs w:val="22"/>
          <w:lang w:val="en-GB" w:eastAsia="zh-CN"/>
        </w:rPr>
        <w:t>-L</w:t>
      </w:r>
      <w:r w:rsidR="00751639" w:rsidRPr="00813FB2">
        <w:rPr>
          <w:rFonts w:eastAsiaTheme="minorEastAsia" w:hint="eastAsia"/>
          <w:sz w:val="22"/>
          <w:szCs w:val="22"/>
          <w:lang w:val="en-GB" w:eastAsia="zh-CN"/>
        </w:rPr>
        <w:t xml:space="preserve">. </w:t>
      </w:r>
      <w:r w:rsidR="00751639" w:rsidRPr="00813FB2">
        <w:rPr>
          <w:rFonts w:eastAsiaTheme="minorEastAsia"/>
          <w:sz w:val="22"/>
          <w:szCs w:val="22"/>
          <w:lang w:val="en-GB" w:eastAsia="zh-CN"/>
        </w:rPr>
        <w:t>Li, K</w:t>
      </w:r>
      <w:r w:rsidR="00751639" w:rsidRPr="00813FB2">
        <w:rPr>
          <w:rFonts w:eastAsiaTheme="minorEastAsia" w:hint="eastAsia"/>
          <w:sz w:val="22"/>
          <w:szCs w:val="22"/>
          <w:lang w:val="en-GB" w:eastAsia="zh-CN"/>
        </w:rPr>
        <w:t>.</w:t>
      </w:r>
      <w:r w:rsidR="00751639" w:rsidRPr="00813FB2">
        <w:rPr>
          <w:rFonts w:eastAsiaTheme="minorEastAsia"/>
          <w:sz w:val="22"/>
          <w:szCs w:val="22"/>
          <w:lang w:val="en-GB" w:eastAsia="zh-CN"/>
        </w:rPr>
        <w:t xml:space="preserve"> </w:t>
      </w:r>
      <w:proofErr w:type="spellStart"/>
      <w:r w:rsidR="00751639" w:rsidRPr="00813FB2">
        <w:rPr>
          <w:rFonts w:eastAsiaTheme="minorEastAsia"/>
          <w:sz w:val="22"/>
          <w:szCs w:val="22"/>
          <w:lang w:val="en-GB" w:eastAsia="zh-CN"/>
        </w:rPr>
        <w:t>Tsukagoshi</w:t>
      </w:r>
      <w:proofErr w:type="spellEnd"/>
      <w:r w:rsidR="00751639" w:rsidRPr="00813FB2">
        <w:rPr>
          <w:rFonts w:eastAsiaTheme="minorEastAsia"/>
          <w:sz w:val="22"/>
          <w:szCs w:val="22"/>
          <w:lang w:val="en-GB" w:eastAsia="zh-CN"/>
        </w:rPr>
        <w:t>, E</w:t>
      </w:r>
      <w:r w:rsidR="00751639" w:rsidRPr="00813FB2">
        <w:rPr>
          <w:rFonts w:eastAsiaTheme="minorEastAsia" w:hint="eastAsia"/>
          <w:sz w:val="22"/>
          <w:szCs w:val="22"/>
          <w:lang w:val="en-GB" w:eastAsia="zh-CN"/>
        </w:rPr>
        <w:t>.</w:t>
      </w:r>
      <w:r w:rsidR="00751639" w:rsidRPr="00813FB2">
        <w:rPr>
          <w:rFonts w:eastAsiaTheme="minorEastAsia"/>
          <w:sz w:val="22"/>
          <w:szCs w:val="22"/>
          <w:lang w:val="en-GB" w:eastAsia="zh-CN"/>
        </w:rPr>
        <w:t xml:space="preserve"> </w:t>
      </w:r>
      <w:proofErr w:type="spellStart"/>
      <w:r w:rsidR="00751639" w:rsidRPr="00813FB2">
        <w:rPr>
          <w:rFonts w:eastAsiaTheme="minorEastAsia"/>
          <w:sz w:val="22"/>
          <w:szCs w:val="22"/>
          <w:lang w:val="en-GB" w:eastAsia="zh-CN"/>
        </w:rPr>
        <w:t>Orgiu</w:t>
      </w:r>
      <w:proofErr w:type="spellEnd"/>
      <w:r w:rsidR="00751639" w:rsidRPr="00813FB2">
        <w:rPr>
          <w:rFonts w:eastAsiaTheme="minorEastAsia"/>
          <w:sz w:val="22"/>
          <w:szCs w:val="22"/>
          <w:lang w:val="en-GB" w:eastAsia="zh-CN"/>
        </w:rPr>
        <w:t xml:space="preserve"> and P</w:t>
      </w:r>
      <w:r w:rsidR="00751639" w:rsidRPr="00813FB2">
        <w:rPr>
          <w:rFonts w:eastAsiaTheme="minorEastAsia" w:hint="eastAsia"/>
          <w:sz w:val="22"/>
          <w:szCs w:val="22"/>
          <w:lang w:val="en-GB" w:eastAsia="zh-CN"/>
        </w:rPr>
        <w:t>.</w:t>
      </w:r>
      <w:r w:rsidR="00751639" w:rsidRPr="00813FB2">
        <w:rPr>
          <w:rFonts w:eastAsiaTheme="minorEastAsia"/>
          <w:sz w:val="22"/>
          <w:szCs w:val="22"/>
          <w:lang w:val="en-GB" w:eastAsia="zh-CN"/>
        </w:rPr>
        <w:t xml:space="preserve"> Samori</w:t>
      </w:r>
      <w:r w:rsidR="00751639" w:rsidRPr="00813FB2">
        <w:rPr>
          <w:rFonts w:eastAsiaTheme="minorEastAsia" w:hint="eastAsia"/>
          <w:sz w:val="22"/>
          <w:szCs w:val="22"/>
          <w:lang w:val="en-GB" w:eastAsia="zh-CN"/>
        </w:rPr>
        <w:t>,</w:t>
      </w:r>
      <w:r w:rsidR="00751639" w:rsidRPr="00813FB2">
        <w:rPr>
          <w:rFonts w:eastAsiaTheme="minorEastAsia"/>
          <w:sz w:val="22"/>
          <w:szCs w:val="22"/>
          <w:lang w:val="en-GB" w:eastAsia="zh-CN"/>
        </w:rPr>
        <w:t xml:space="preserve"> Chem. Soc. Rev.</w:t>
      </w:r>
      <w:r w:rsidR="00F14049">
        <w:rPr>
          <w:rFonts w:eastAsiaTheme="minorEastAsia" w:hint="eastAsia"/>
          <w:sz w:val="22"/>
          <w:szCs w:val="22"/>
          <w:lang w:val="en-GB" w:eastAsia="zh-CN"/>
        </w:rPr>
        <w:t>,</w:t>
      </w:r>
      <w:r w:rsidR="00751639" w:rsidRPr="00813FB2">
        <w:rPr>
          <w:rFonts w:eastAsiaTheme="minorEastAsia"/>
          <w:sz w:val="22"/>
          <w:szCs w:val="22"/>
          <w:lang w:val="en-GB" w:eastAsia="zh-CN"/>
        </w:rPr>
        <w:t xml:space="preserve"> 45</w:t>
      </w:r>
      <w:r w:rsidR="00ED1BF0" w:rsidRPr="00813FB2">
        <w:rPr>
          <w:rFonts w:eastAsiaTheme="minorEastAsia" w:hint="eastAsia"/>
          <w:sz w:val="22"/>
          <w:szCs w:val="22"/>
          <w:lang w:val="en-GB" w:eastAsia="zh-CN"/>
        </w:rPr>
        <w:t>,</w:t>
      </w:r>
      <w:r w:rsidR="00751639" w:rsidRPr="00813FB2">
        <w:rPr>
          <w:rFonts w:eastAsiaTheme="minorEastAsia"/>
          <w:sz w:val="22"/>
          <w:szCs w:val="22"/>
          <w:lang w:val="en-GB" w:eastAsia="zh-CN"/>
        </w:rPr>
        <w:t xml:space="preserve"> 118</w:t>
      </w:r>
      <w:r w:rsidR="00751639" w:rsidRPr="00813FB2">
        <w:rPr>
          <w:rFonts w:eastAsiaTheme="minorEastAsia" w:hint="eastAsia"/>
          <w:sz w:val="22"/>
          <w:szCs w:val="22"/>
          <w:lang w:val="en-GB" w:eastAsia="zh-CN"/>
        </w:rPr>
        <w:t xml:space="preserve"> </w:t>
      </w:r>
      <w:r w:rsidR="00751639" w:rsidRPr="00813FB2">
        <w:rPr>
          <w:rFonts w:eastAsiaTheme="minorEastAsia"/>
          <w:sz w:val="22"/>
          <w:szCs w:val="22"/>
          <w:lang w:val="en-GB" w:eastAsia="zh-CN"/>
        </w:rPr>
        <w:t>(2016)</w:t>
      </w:r>
      <w:r w:rsidR="00751639" w:rsidRPr="00813FB2">
        <w:rPr>
          <w:rFonts w:eastAsiaTheme="minorEastAsia" w:hint="eastAsia"/>
          <w:sz w:val="22"/>
          <w:szCs w:val="22"/>
          <w:lang w:val="en-GB" w:eastAsia="zh-CN"/>
        </w:rPr>
        <w:t>.</w:t>
      </w:r>
      <w:r w:rsidR="00751639" w:rsidRPr="00813FB2">
        <w:rPr>
          <w:rFonts w:eastAsiaTheme="minorEastAsia"/>
          <w:sz w:val="22"/>
          <w:szCs w:val="22"/>
          <w:lang w:val="en-GB" w:eastAsia="zh-CN"/>
        </w:rPr>
        <w:t xml:space="preserve"> </w:t>
      </w:r>
    </w:p>
    <w:p w:rsidR="00751639" w:rsidRPr="00813FB2" w:rsidRDefault="00813FB2" w:rsidP="00823057">
      <w:pPr>
        <w:pStyle w:val="a3"/>
        <w:spacing w:afterLines="50" w:after="120"/>
        <w:jc w:val="both"/>
        <w:rPr>
          <w:rFonts w:eastAsiaTheme="minorEastAsia"/>
          <w:sz w:val="22"/>
          <w:szCs w:val="22"/>
          <w:lang w:val="en-GB" w:eastAsia="zh-CN"/>
        </w:rPr>
      </w:pPr>
      <w:r w:rsidRPr="00813FB2">
        <w:rPr>
          <w:rFonts w:eastAsiaTheme="minorEastAsia" w:hint="eastAsia"/>
          <w:sz w:val="22"/>
          <w:szCs w:val="22"/>
          <w:lang w:val="en-GB" w:eastAsia="zh-CN"/>
        </w:rPr>
        <w:t>[3] Z.</w:t>
      </w:r>
      <w:r w:rsidR="00751639" w:rsidRPr="00813FB2">
        <w:rPr>
          <w:rFonts w:eastAsiaTheme="minorEastAsia"/>
          <w:sz w:val="22"/>
          <w:szCs w:val="22"/>
          <w:lang w:val="en-GB" w:eastAsia="zh-CN"/>
        </w:rPr>
        <w:t xml:space="preserve"> Li</w:t>
      </w:r>
      <w:r w:rsidR="007D2645" w:rsidRPr="00813FB2">
        <w:rPr>
          <w:rFonts w:eastAsiaTheme="minorEastAsia" w:hint="eastAsia"/>
          <w:sz w:val="22"/>
          <w:szCs w:val="22"/>
          <w:lang w:val="en-GB" w:eastAsia="zh-CN"/>
        </w:rPr>
        <w:t>,</w:t>
      </w:r>
      <w:r w:rsidR="00751639" w:rsidRPr="00813FB2">
        <w:rPr>
          <w:rFonts w:eastAsiaTheme="minorEastAsia"/>
          <w:sz w:val="22"/>
          <w:szCs w:val="22"/>
          <w:lang w:val="en-GB" w:eastAsia="zh-CN"/>
        </w:rPr>
        <w:t xml:space="preserve"> </w:t>
      </w:r>
      <w:r w:rsidR="00564BAC" w:rsidRPr="00813FB2">
        <w:rPr>
          <w:rFonts w:eastAsiaTheme="minorEastAsia" w:hint="eastAsia"/>
          <w:i/>
          <w:sz w:val="22"/>
          <w:szCs w:val="22"/>
          <w:lang w:val="en-GB" w:eastAsia="zh-CN"/>
        </w:rPr>
        <w:t>et al</w:t>
      </w:r>
      <w:r w:rsidR="007D2645" w:rsidRPr="00813FB2">
        <w:rPr>
          <w:rFonts w:eastAsiaTheme="minorEastAsia" w:hint="eastAsia"/>
          <w:i/>
          <w:sz w:val="22"/>
          <w:szCs w:val="22"/>
          <w:lang w:val="en-GB" w:eastAsia="zh-CN"/>
        </w:rPr>
        <w:t>.</w:t>
      </w:r>
      <w:r w:rsidR="00751639" w:rsidRPr="00813FB2">
        <w:rPr>
          <w:rFonts w:eastAsiaTheme="minorEastAsia"/>
          <w:sz w:val="22"/>
          <w:szCs w:val="22"/>
          <w:lang w:val="en-GB" w:eastAsia="zh-CN"/>
        </w:rPr>
        <w:t>,</w:t>
      </w:r>
      <w:r w:rsidR="00751639" w:rsidRPr="00813FB2">
        <w:rPr>
          <w:rFonts w:eastAsiaTheme="minorEastAsia" w:hint="eastAsia"/>
          <w:sz w:val="22"/>
          <w:szCs w:val="22"/>
          <w:lang w:val="en-GB" w:eastAsia="zh-CN"/>
        </w:rPr>
        <w:t xml:space="preserve"> </w:t>
      </w:r>
      <w:r w:rsidRPr="00813FB2">
        <w:rPr>
          <w:rFonts w:eastAsiaTheme="minorEastAsia" w:hint="eastAsia"/>
          <w:sz w:val="22"/>
          <w:szCs w:val="22"/>
          <w:lang w:val="en-GB" w:eastAsia="zh-CN"/>
        </w:rPr>
        <w:t xml:space="preserve">ACS </w:t>
      </w:r>
      <w:r w:rsidR="00751639" w:rsidRPr="00813FB2">
        <w:rPr>
          <w:rFonts w:eastAsiaTheme="minorEastAsia"/>
          <w:sz w:val="22"/>
          <w:szCs w:val="22"/>
          <w:lang w:val="en-GB" w:eastAsia="zh-CN"/>
        </w:rPr>
        <w:t>Nano</w:t>
      </w:r>
      <w:r w:rsidRPr="00813FB2">
        <w:rPr>
          <w:rFonts w:eastAsiaTheme="minorEastAsia" w:hint="eastAsia"/>
          <w:sz w:val="22"/>
          <w:szCs w:val="22"/>
          <w:lang w:val="en-GB" w:eastAsia="zh-CN"/>
        </w:rPr>
        <w:t>,</w:t>
      </w:r>
      <w:r w:rsidR="008F55F7" w:rsidRPr="00813FB2">
        <w:rPr>
          <w:rFonts w:eastAsiaTheme="minorEastAsia" w:hint="eastAsia"/>
          <w:sz w:val="22"/>
          <w:szCs w:val="22"/>
          <w:lang w:val="en-GB" w:eastAsia="zh-CN"/>
        </w:rPr>
        <w:t xml:space="preserve"> </w:t>
      </w:r>
      <w:r w:rsidR="00751639" w:rsidRPr="00813FB2">
        <w:rPr>
          <w:rFonts w:eastAsiaTheme="minorEastAsia"/>
          <w:sz w:val="22"/>
          <w:szCs w:val="22"/>
          <w:lang w:val="en-GB" w:eastAsia="zh-CN"/>
        </w:rPr>
        <w:t>1</w:t>
      </w:r>
      <w:r w:rsidR="00F14049">
        <w:rPr>
          <w:rFonts w:eastAsiaTheme="minorEastAsia" w:hint="eastAsia"/>
          <w:sz w:val="22"/>
          <w:szCs w:val="22"/>
          <w:lang w:val="en-GB" w:eastAsia="zh-CN"/>
        </w:rPr>
        <w:t>0</w:t>
      </w:r>
      <w:r w:rsidR="00ED1BF0" w:rsidRPr="00813FB2">
        <w:rPr>
          <w:rFonts w:eastAsiaTheme="minorEastAsia" w:hint="eastAsia"/>
          <w:sz w:val="22"/>
          <w:szCs w:val="22"/>
          <w:lang w:val="en-GB" w:eastAsia="zh-CN"/>
        </w:rPr>
        <w:t xml:space="preserve">, </w:t>
      </w:r>
      <w:r>
        <w:rPr>
          <w:rFonts w:eastAsiaTheme="minorEastAsia" w:hint="eastAsia"/>
          <w:sz w:val="22"/>
          <w:szCs w:val="22"/>
          <w:lang w:val="en-GB" w:eastAsia="zh-CN"/>
        </w:rPr>
        <w:t>492</w:t>
      </w:r>
      <w:r w:rsidR="00ED1BF0" w:rsidRPr="00813FB2">
        <w:rPr>
          <w:rFonts w:eastAsiaTheme="minorEastAsia" w:hint="eastAsia"/>
          <w:sz w:val="22"/>
          <w:szCs w:val="22"/>
          <w:lang w:val="en-GB" w:eastAsia="zh-CN"/>
        </w:rPr>
        <w:t xml:space="preserve"> </w:t>
      </w:r>
      <w:r w:rsidR="00ED1BF0" w:rsidRPr="00813FB2">
        <w:rPr>
          <w:rFonts w:eastAsiaTheme="minorEastAsia"/>
          <w:sz w:val="22"/>
          <w:szCs w:val="22"/>
          <w:lang w:val="en-GB" w:eastAsia="zh-CN"/>
        </w:rPr>
        <w:t>(201</w:t>
      </w:r>
      <w:r>
        <w:rPr>
          <w:rFonts w:eastAsiaTheme="minorEastAsia" w:hint="eastAsia"/>
          <w:sz w:val="22"/>
          <w:szCs w:val="22"/>
          <w:lang w:val="en-GB" w:eastAsia="zh-CN"/>
        </w:rPr>
        <w:t>6</w:t>
      </w:r>
      <w:r w:rsidR="00ED1BF0" w:rsidRPr="00813FB2">
        <w:rPr>
          <w:rFonts w:eastAsiaTheme="minorEastAsia"/>
          <w:sz w:val="22"/>
          <w:szCs w:val="22"/>
          <w:lang w:val="en-GB" w:eastAsia="zh-CN"/>
        </w:rPr>
        <w:t>)</w:t>
      </w:r>
      <w:r w:rsidR="00ED1BF0" w:rsidRPr="00813FB2">
        <w:rPr>
          <w:rFonts w:eastAsiaTheme="minorEastAsia" w:hint="eastAsia"/>
          <w:sz w:val="22"/>
          <w:szCs w:val="22"/>
          <w:lang w:val="en-GB" w:eastAsia="zh-CN"/>
        </w:rPr>
        <w:t>.</w:t>
      </w:r>
      <w:r w:rsidR="00751639" w:rsidRPr="00813FB2">
        <w:rPr>
          <w:rFonts w:eastAsiaTheme="minorEastAsia"/>
          <w:sz w:val="22"/>
          <w:szCs w:val="22"/>
          <w:lang w:val="en-GB" w:eastAsia="zh-CN"/>
        </w:rPr>
        <w:t xml:space="preserve"> </w:t>
      </w:r>
    </w:p>
    <w:sectPr w:rsidR="00751639" w:rsidRPr="00813FB2" w:rsidSect="005D267F">
      <w:headerReference w:type="default" r:id="rId7"/>
      <w:endnotePr>
        <w:numFmt w:val="decimal"/>
      </w:endnotePr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7CAE" w:rsidRDefault="00EF7CAE">
      <w:r>
        <w:separator/>
      </w:r>
    </w:p>
  </w:endnote>
  <w:endnote w:type="continuationSeparator" w:id="0">
    <w:p w:rsidR="00EF7CAE" w:rsidRDefault="00EF7C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7CAE" w:rsidRDefault="00EF7CAE">
      <w:r>
        <w:separator/>
      </w:r>
    </w:p>
  </w:footnote>
  <w:footnote w:type="continuationSeparator" w:id="0">
    <w:p w:rsidR="00EF7CAE" w:rsidRDefault="00EF7C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38D9" w:rsidRDefault="007E38D9" w:rsidP="007E38D9">
    <w:pPr>
      <w:pStyle w:val="a6"/>
      <w:pBdr>
        <w:bottom w:val="none" w:sz="0" w:space="0" w:color="auto"/>
      </w:pBdr>
      <w:jc w:val="right"/>
    </w:pPr>
    <w:r w:rsidRPr="007E38D9">
      <w:rPr>
        <w:rFonts w:eastAsiaTheme="minorEastAsia" w:hint="eastAsia"/>
        <w:sz w:val="22"/>
        <w:lang w:eastAsia="zh-CN"/>
      </w:rPr>
      <w:t>Oral / Poster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bordersDoNotSurroundHeader/>
  <w:bordersDoNotSurroundFooter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8560E"/>
    <w:rsid w:val="00061067"/>
    <w:rsid w:val="000A31C9"/>
    <w:rsid w:val="001220A1"/>
    <w:rsid w:val="00134CA8"/>
    <w:rsid w:val="00136D39"/>
    <w:rsid w:val="00136E2F"/>
    <w:rsid w:val="00143334"/>
    <w:rsid w:val="00230F90"/>
    <w:rsid w:val="003A1297"/>
    <w:rsid w:val="003A65E4"/>
    <w:rsid w:val="003B5679"/>
    <w:rsid w:val="00417CD8"/>
    <w:rsid w:val="00437574"/>
    <w:rsid w:val="00503C5D"/>
    <w:rsid w:val="00564BAC"/>
    <w:rsid w:val="005744B1"/>
    <w:rsid w:val="005942BF"/>
    <w:rsid w:val="005D267F"/>
    <w:rsid w:val="005E20BD"/>
    <w:rsid w:val="0062035E"/>
    <w:rsid w:val="006631D9"/>
    <w:rsid w:val="00690A08"/>
    <w:rsid w:val="0069224E"/>
    <w:rsid w:val="00693A8D"/>
    <w:rsid w:val="006D39CE"/>
    <w:rsid w:val="006F622B"/>
    <w:rsid w:val="00716F94"/>
    <w:rsid w:val="007256BA"/>
    <w:rsid w:val="00735F23"/>
    <w:rsid w:val="00751639"/>
    <w:rsid w:val="00781D48"/>
    <w:rsid w:val="00792C31"/>
    <w:rsid w:val="00794874"/>
    <w:rsid w:val="007D2645"/>
    <w:rsid w:val="007E38D9"/>
    <w:rsid w:val="00813FB2"/>
    <w:rsid w:val="00823057"/>
    <w:rsid w:val="00835FB1"/>
    <w:rsid w:val="008C0274"/>
    <w:rsid w:val="008C508E"/>
    <w:rsid w:val="008F55F7"/>
    <w:rsid w:val="009551CC"/>
    <w:rsid w:val="009C5F53"/>
    <w:rsid w:val="00A840EE"/>
    <w:rsid w:val="00A87935"/>
    <w:rsid w:val="00AA37E0"/>
    <w:rsid w:val="00AD1DB2"/>
    <w:rsid w:val="00B14B62"/>
    <w:rsid w:val="00B75135"/>
    <w:rsid w:val="00BD098A"/>
    <w:rsid w:val="00C17BAE"/>
    <w:rsid w:val="00C352C3"/>
    <w:rsid w:val="00C76DB0"/>
    <w:rsid w:val="00CD56F8"/>
    <w:rsid w:val="00D27E3C"/>
    <w:rsid w:val="00D83A26"/>
    <w:rsid w:val="00DB2E6C"/>
    <w:rsid w:val="00E250CF"/>
    <w:rsid w:val="00E8560E"/>
    <w:rsid w:val="00EB2BB3"/>
    <w:rsid w:val="00ED1BF0"/>
    <w:rsid w:val="00EF1664"/>
    <w:rsid w:val="00EF4378"/>
    <w:rsid w:val="00EF7CAE"/>
    <w:rsid w:val="00F14049"/>
    <w:rsid w:val="00FE2A7B"/>
    <w:rsid w:val="00FF0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."/>
  <w:listSeparator w:val=","/>
  <w14:docId w14:val="585F36A1"/>
  <w15:docId w15:val="{5A57DAC6-0F1C-4CDF-8265-FFFA4D980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MS Mincho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23057"/>
    <w:rPr>
      <w:sz w:val="24"/>
      <w:szCs w:val="24"/>
      <w:lang w:val="fr-FR"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resentingAuthorCar">
    <w:name w:val="Presenting Author Car"/>
    <w:basedOn w:val="a0"/>
    <w:link w:val="PresentingAuthor"/>
    <w:rsid w:val="00061067"/>
    <w:rPr>
      <w:rFonts w:eastAsia="MS Mincho"/>
      <w:bCs/>
      <w:i/>
      <w:sz w:val="24"/>
      <w:szCs w:val="24"/>
      <w:u w:val="single"/>
      <w:lang w:val="en-GB" w:eastAsia="ja-JP" w:bidi="ar-SA"/>
    </w:rPr>
  </w:style>
  <w:style w:type="character" w:customStyle="1" w:styleId="Co-authorsCar">
    <w:name w:val="Co-authors Car"/>
    <w:basedOn w:val="a0"/>
    <w:link w:val="Co-authors"/>
    <w:rsid w:val="005E20BD"/>
    <w:rPr>
      <w:bCs/>
      <w:i/>
      <w:sz w:val="24"/>
      <w:szCs w:val="24"/>
      <w:lang w:val="en-GB" w:eastAsia="ja-JP"/>
    </w:rPr>
  </w:style>
  <w:style w:type="paragraph" w:styleId="a3">
    <w:name w:val="footnote text"/>
    <w:basedOn w:val="a"/>
    <w:semiHidden/>
    <w:rsid w:val="006F622B"/>
    <w:rPr>
      <w:sz w:val="20"/>
      <w:szCs w:val="20"/>
    </w:rPr>
  </w:style>
  <w:style w:type="character" w:styleId="a4">
    <w:name w:val="footnote reference"/>
    <w:basedOn w:val="a0"/>
    <w:semiHidden/>
    <w:rsid w:val="006F622B"/>
    <w:rPr>
      <w:vertAlign w:val="superscript"/>
    </w:rPr>
  </w:style>
  <w:style w:type="paragraph" w:customStyle="1" w:styleId="AbstractTitle">
    <w:name w:val="Abstract Title"/>
    <w:basedOn w:val="a"/>
    <w:autoRedefine/>
    <w:rsid w:val="005E20BD"/>
    <w:pPr>
      <w:spacing w:before="240" w:after="240"/>
      <w:jc w:val="center"/>
    </w:pPr>
    <w:rPr>
      <w:b/>
      <w:bCs/>
      <w:sz w:val="28"/>
      <w:szCs w:val="28"/>
      <w:lang w:val="en-GB"/>
    </w:rPr>
  </w:style>
  <w:style w:type="paragraph" w:customStyle="1" w:styleId="PresentingAuthor">
    <w:name w:val="Presenting Author"/>
    <w:basedOn w:val="a"/>
    <w:link w:val="PresentingAuthorCar"/>
    <w:rsid w:val="00EB2BB3"/>
    <w:pPr>
      <w:jc w:val="both"/>
    </w:pPr>
    <w:rPr>
      <w:bCs/>
      <w:i/>
      <w:u w:val="single"/>
      <w:lang w:val="en-GB"/>
    </w:rPr>
  </w:style>
  <w:style w:type="paragraph" w:customStyle="1" w:styleId="Co-authors">
    <w:name w:val="Co-authors"/>
    <w:basedOn w:val="a"/>
    <w:link w:val="Co-authorsCar"/>
    <w:autoRedefine/>
    <w:rsid w:val="005E20BD"/>
    <w:pPr>
      <w:spacing w:after="120"/>
      <w:jc w:val="center"/>
    </w:pPr>
    <w:rPr>
      <w:bCs/>
      <w:i/>
      <w:lang w:val="en-GB"/>
    </w:rPr>
  </w:style>
  <w:style w:type="paragraph" w:customStyle="1" w:styleId="Institutionaddress">
    <w:name w:val="Institution address"/>
    <w:basedOn w:val="a"/>
    <w:autoRedefine/>
    <w:rsid w:val="00061067"/>
    <w:pPr>
      <w:jc w:val="center"/>
    </w:pPr>
    <w:rPr>
      <w:bCs/>
      <w:i/>
      <w:sz w:val="20"/>
      <w:szCs w:val="20"/>
      <w:lang w:val="en-GB"/>
    </w:rPr>
  </w:style>
  <w:style w:type="paragraph" w:customStyle="1" w:styleId="PresentingAuthoremailAddress">
    <w:name w:val="Presenting Author email Address"/>
    <w:basedOn w:val="a"/>
    <w:autoRedefine/>
    <w:rsid w:val="00061067"/>
    <w:pPr>
      <w:spacing w:after="360"/>
      <w:jc w:val="center"/>
    </w:pPr>
    <w:rPr>
      <w:bCs/>
      <w:i/>
      <w:sz w:val="20"/>
      <w:szCs w:val="20"/>
      <w:u w:val="single"/>
      <w:lang w:val="en-GB"/>
    </w:rPr>
  </w:style>
  <w:style w:type="paragraph" w:customStyle="1" w:styleId="BodyofText">
    <w:name w:val="Body of Text"/>
    <w:basedOn w:val="a"/>
    <w:rsid w:val="00136D39"/>
    <w:pPr>
      <w:spacing w:after="120"/>
      <w:ind w:firstLine="709"/>
      <w:jc w:val="both"/>
    </w:pPr>
  </w:style>
  <w:style w:type="paragraph" w:customStyle="1" w:styleId="FigureCaption">
    <w:name w:val="Figure Caption"/>
    <w:basedOn w:val="a"/>
    <w:autoRedefine/>
    <w:rsid w:val="00061067"/>
    <w:pPr>
      <w:spacing w:before="120" w:after="240"/>
      <w:jc w:val="center"/>
    </w:pPr>
    <w:rPr>
      <w:i/>
      <w:sz w:val="22"/>
      <w:szCs w:val="22"/>
      <w:lang w:val="en-GB"/>
    </w:rPr>
  </w:style>
  <w:style w:type="paragraph" w:customStyle="1" w:styleId="Footnote">
    <w:name w:val="Footnote"/>
    <w:basedOn w:val="a3"/>
    <w:rsid w:val="00EB2BB3"/>
    <w:pPr>
      <w:jc w:val="both"/>
    </w:pPr>
    <w:rPr>
      <w:sz w:val="16"/>
      <w:szCs w:val="16"/>
      <w:lang w:val="en-GB"/>
    </w:rPr>
  </w:style>
  <w:style w:type="paragraph" w:styleId="a5">
    <w:name w:val="Balloon Text"/>
    <w:basedOn w:val="a"/>
    <w:semiHidden/>
    <w:rsid w:val="00EF4378"/>
    <w:rPr>
      <w:rFonts w:ascii="Tahoma" w:hAnsi="Tahoma" w:cs="Tahoma"/>
      <w:sz w:val="16"/>
      <w:szCs w:val="16"/>
    </w:rPr>
  </w:style>
  <w:style w:type="paragraph" w:customStyle="1" w:styleId="StylePresentingAuthorNonsoulign">
    <w:name w:val="Style Presenting Author + Non souligné"/>
    <w:basedOn w:val="PresentingAuthor"/>
    <w:link w:val="StylePresentingAuthorNonsoulignCar"/>
    <w:rsid w:val="00061067"/>
    <w:rPr>
      <w:bCs w:val="0"/>
      <w:iCs/>
      <w:sz w:val="20"/>
      <w:u w:val="none"/>
    </w:rPr>
  </w:style>
  <w:style w:type="character" w:customStyle="1" w:styleId="StylePresentingAuthorNonsoulignCar">
    <w:name w:val="Style Presenting Author + Non souligné Car"/>
    <w:basedOn w:val="PresentingAuthorCar"/>
    <w:link w:val="StylePresentingAuthorNonsoulign"/>
    <w:rsid w:val="00061067"/>
    <w:rPr>
      <w:rFonts w:eastAsia="MS Mincho"/>
      <w:bCs/>
      <w:i/>
      <w:iCs/>
      <w:sz w:val="24"/>
      <w:szCs w:val="24"/>
      <w:u w:val="single"/>
      <w:lang w:val="en-GB" w:eastAsia="ja-JP" w:bidi="ar-SA"/>
    </w:rPr>
  </w:style>
  <w:style w:type="paragraph" w:styleId="a6">
    <w:name w:val="header"/>
    <w:basedOn w:val="a"/>
    <w:link w:val="a7"/>
    <w:uiPriority w:val="99"/>
    <w:rsid w:val="007E38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7E38D9"/>
    <w:rPr>
      <w:sz w:val="18"/>
      <w:szCs w:val="18"/>
      <w:lang w:val="fr-FR" w:eastAsia="ja-JP"/>
    </w:rPr>
  </w:style>
  <w:style w:type="paragraph" w:styleId="a8">
    <w:name w:val="footer"/>
    <w:basedOn w:val="a"/>
    <w:link w:val="a9"/>
    <w:rsid w:val="007E38D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7E38D9"/>
    <w:rPr>
      <w:sz w:val="18"/>
      <w:szCs w:val="18"/>
      <w:lang w:val="fr-FR" w:eastAsia="ja-JP"/>
    </w:rPr>
  </w:style>
  <w:style w:type="paragraph" w:styleId="aa">
    <w:name w:val="caption"/>
    <w:basedOn w:val="a"/>
    <w:next w:val="a"/>
    <w:qFormat/>
    <w:rsid w:val="00136E2F"/>
    <w:pPr>
      <w:spacing w:before="120" w:after="120"/>
    </w:pPr>
    <w:rPr>
      <w:rFonts w:ascii="Times" w:eastAsia="Times" w:hAnsi="Times"/>
      <w:b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00download\ElecMol2014-Abstract-Template-for-Word-Window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ElecMol2014-Abstract-Template-for-Word-Windows</Template>
  <TotalTime>0</TotalTime>
  <Pages>1</Pages>
  <Words>186</Words>
  <Characters>1061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Cancellation Policy on Meeting Registration</vt:lpstr>
      <vt:lpstr>Cancellation Policy on Meeting Registration</vt:lpstr>
    </vt:vector>
  </TitlesOfParts>
  <Company>CNRS-UDS</Company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Cancellation Policy on Meeting Registration</dc:title>
  <dc:creator>SLLi</dc:creator>
  <cp:lastModifiedBy>Ying Ding</cp:lastModifiedBy>
  <cp:revision>4</cp:revision>
  <cp:lastPrinted>2013-09-30T05:49:00Z</cp:lastPrinted>
  <dcterms:created xsi:type="dcterms:W3CDTF">2018-04-27T12:39:00Z</dcterms:created>
  <dcterms:modified xsi:type="dcterms:W3CDTF">2019-04-09T08:16:00Z</dcterms:modified>
</cp:coreProperties>
</file>