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38"/>
          <w:szCs w:val="38"/>
        </w:rPr>
      </w:pPr>
      <w:r w:rsidDel="00000000" w:rsidR="00000000" w:rsidRPr="00000000">
        <w:rPr>
          <w:rtl w:val="0"/>
        </w:rPr>
      </w:r>
    </w:p>
    <w:p w:rsidR="00000000" w:rsidDel="00000000" w:rsidP="00000000" w:rsidRDefault="00000000" w:rsidRPr="00000000" w14:paraId="00000002">
      <w:pPr>
        <w:jc w:val="left"/>
        <w:rPr>
          <w:b w:val="1"/>
          <w:bCs w:val="1"/>
          <w:sz w:val="38"/>
          <w:szCs w:val="38"/>
        </w:rPr>
      </w:pPr>
      <w:r w:rsidDel="00000000" w:rsidR="00000000" w:rsidRPr="00000000">
        <w:rPr>
          <w:rtl w:val="0"/>
        </w:rPr>
      </w:r>
    </w:p>
    <w:p w:rsidR="00000000" w:rsidDel="00000000" w:rsidP="00000000" w:rsidRDefault="00000000" w:rsidRPr="00000000" w14:paraId="00000003">
      <w:pPr>
        <w:jc w:val="center"/>
        <w:rPr>
          <w:b w:val="1"/>
          <w:bCs w:val="1"/>
          <w:sz w:val="38"/>
          <w:szCs w:val="38"/>
        </w:rPr>
      </w:pPr>
      <w:r w:rsidDel="00000000" w:rsidR="00000000" w:rsidRPr="00000000">
        <w:rPr>
          <w:rtl w:val="0"/>
        </w:rPr>
      </w:r>
    </w:p>
    <w:p w:rsidR="00000000" w:rsidDel="00000000" w:rsidP="00000000" w:rsidRDefault="00000000" w:rsidRPr="00000000" w14:paraId="00000004">
      <w:pPr>
        <w:jc w:val="center"/>
        <w:rPr>
          <w:b w:val="1"/>
          <w:bCs w:val="1"/>
          <w:sz w:val="42"/>
          <w:szCs w:val="42"/>
        </w:rPr>
      </w:pPr>
      <w:r w:rsidDel="00000000" w:rsidR="00000000" w:rsidRPr="00000000">
        <w:rPr>
          <w:b w:val="1"/>
          <w:bCs w:val="1"/>
          <w:sz w:val="42"/>
          <w:szCs w:val="42"/>
          <w:rtl w:val="0"/>
        </w:rPr>
        <w:t xml:space="preserve"> Mould Temperature </w:t>
      </w:r>
    </w:p>
    <w:p w:rsidR="00000000" w:rsidDel="00000000" w:rsidP="00000000" w:rsidRDefault="00000000" w:rsidRPr="00000000" w14:paraId="00000005">
      <w:pPr>
        <w:jc w:val="center"/>
        <w:rPr>
          <w:b w:val="1"/>
          <w:bCs w:val="1"/>
          <w:sz w:val="42"/>
          <w:szCs w:val="42"/>
        </w:rPr>
      </w:pPr>
      <w:r w:rsidDel="00000000" w:rsidR="00000000" w:rsidRPr="00000000">
        <w:rPr>
          <w:b w:val="1"/>
          <w:bCs w:val="1"/>
          <w:sz w:val="42"/>
          <w:szCs w:val="42"/>
          <w:rtl w:val="0"/>
        </w:rPr>
        <w:t xml:space="preserve">Monitoring And Controlling System</w:t>
      </w:r>
    </w:p>
    <w:p w:rsidR="00000000" w:rsidDel="00000000" w:rsidP="00000000" w:rsidRDefault="00000000" w:rsidRPr="00000000" w14:paraId="00000006">
      <w:pPr>
        <w:jc w:val="center"/>
        <w:rPr>
          <w:b w:val="1"/>
          <w:bCs w:val="1"/>
          <w:sz w:val="38"/>
          <w:szCs w:val="38"/>
        </w:rPr>
      </w:pPr>
      <w:r w:rsidDel="00000000" w:rsidR="00000000" w:rsidRPr="00000000">
        <w:rPr>
          <w:rtl w:val="0"/>
        </w:rPr>
      </w:r>
    </w:p>
    <w:p w:rsidR="00000000" w:rsidDel="00000000" w:rsidP="00000000" w:rsidRDefault="00000000" w:rsidRPr="00000000" w14:paraId="00000007">
      <w:pPr>
        <w:jc w:val="center"/>
        <w:rPr>
          <w:sz w:val="32"/>
          <w:szCs w:val="32"/>
        </w:rPr>
      </w:pPr>
      <w:r w:rsidDel="00000000" w:rsidR="00000000" w:rsidRPr="00000000">
        <w:rPr>
          <w:sz w:val="32"/>
          <w:szCs w:val="32"/>
          <w:rtl w:val="0"/>
        </w:rPr>
        <w:t xml:space="preserve">Prepared for</w:t>
      </w:r>
    </w:p>
    <w:p w:rsidR="00000000" w:rsidDel="00000000" w:rsidP="00000000" w:rsidRDefault="00000000" w:rsidRPr="00000000" w14:paraId="00000008">
      <w:pPr>
        <w:jc w:val="center"/>
        <w:rPr>
          <w:b w:val="1"/>
          <w:bCs w:val="1"/>
          <w:sz w:val="32"/>
          <w:szCs w:val="32"/>
        </w:rPr>
      </w:pPr>
      <w:r w:rsidDel="00000000" w:rsidR="00000000" w:rsidRPr="00000000">
        <w:rPr>
          <w:b w:val="1"/>
          <w:bCs w:val="1"/>
          <w:sz w:val="32"/>
          <w:szCs w:val="32"/>
          <w:rtl w:val="0"/>
        </w:rPr>
        <w:t xml:space="preserve">AGI Glasspac - AGI Greenpac Limited</w:t>
      </w:r>
    </w:p>
    <w:p w:rsidR="00000000" w:rsidDel="00000000" w:rsidP="00000000" w:rsidRDefault="00000000" w:rsidRPr="00000000" w14:paraId="00000009">
      <w:pPr>
        <w:jc w:val="center"/>
        <w:rPr>
          <w:b w:val="1"/>
          <w:bCs w:val="1"/>
          <w:sz w:val="32"/>
          <w:szCs w:val="32"/>
        </w:rPr>
      </w:pPr>
      <w:r w:rsidDel="00000000" w:rsidR="00000000" w:rsidRPr="00000000">
        <w:rPr>
          <w:b w:val="1"/>
          <w:bCs w:val="1"/>
          <w:color w:val="202124"/>
          <w:sz w:val="32"/>
          <w:szCs w:val="32"/>
          <w:highlight w:val="white"/>
          <w:rtl w:val="0"/>
        </w:rPr>
        <w:t xml:space="preserve">Glass Factory Rd, Bhuvanagiri, Telangana 508116</w:t>
      </w:r>
      <w:r w:rsidDel="00000000" w:rsidR="00000000" w:rsidRPr="00000000">
        <w:rPr>
          <w:rtl w:val="0"/>
        </w:rPr>
      </w:r>
    </w:p>
    <w:p w:rsidR="00000000" w:rsidDel="00000000" w:rsidP="00000000" w:rsidRDefault="00000000" w:rsidRPr="00000000" w14:paraId="0000000A">
      <w:pPr>
        <w:jc w:val="center"/>
        <w:rPr>
          <w:b w:val="1"/>
          <w:bCs w:val="1"/>
          <w:sz w:val="32"/>
          <w:szCs w:val="32"/>
        </w:rPr>
      </w:pPr>
      <w:r w:rsidDel="00000000" w:rsidR="00000000" w:rsidRPr="00000000">
        <w:rPr>
          <w:b w:val="1"/>
          <w:bCs w:val="1"/>
          <w:sz w:val="32"/>
          <w:szCs w:val="32"/>
          <w:rtl w:val="0"/>
        </w:rPr>
        <w:t xml:space="preserve">Installation Site - AGI Speciality Glass</w:t>
      </w:r>
    </w:p>
    <w:p w:rsidR="00000000" w:rsidDel="00000000" w:rsidP="00000000" w:rsidRDefault="00000000" w:rsidRPr="00000000" w14:paraId="0000000B">
      <w:pPr>
        <w:jc w:val="center"/>
        <w:rPr>
          <w:b w:val="1"/>
          <w:bCs w:val="1"/>
          <w:sz w:val="32"/>
          <w:szCs w:val="32"/>
        </w:rPr>
      </w:pPr>
      <w:r w:rsidDel="00000000" w:rsidR="00000000" w:rsidRPr="00000000">
        <w:rPr>
          <w:b w:val="1"/>
          <w:bCs w:val="1"/>
          <w:sz w:val="32"/>
          <w:szCs w:val="32"/>
          <w:rtl w:val="0"/>
        </w:rPr>
        <w:t xml:space="preserve">Bhongir</w:t>
      </w:r>
    </w:p>
    <w:p w:rsidR="00000000" w:rsidDel="00000000" w:rsidP="00000000" w:rsidRDefault="00000000" w:rsidRPr="00000000" w14:paraId="0000000C">
      <w:pPr>
        <w:jc w:val="center"/>
        <w:rPr>
          <w:b w:val="1"/>
          <w:bCs w:val="1"/>
          <w:sz w:val="32"/>
          <w:szCs w:val="32"/>
        </w:rPr>
      </w:pPr>
      <w:r w:rsidDel="00000000" w:rsidR="00000000" w:rsidRPr="00000000">
        <w:rPr>
          <w:rtl w:val="0"/>
        </w:rPr>
      </w:r>
    </w:p>
    <w:p w:rsidR="00000000" w:rsidDel="00000000" w:rsidP="00000000" w:rsidRDefault="00000000" w:rsidRPr="00000000" w14:paraId="0000000D">
      <w:pPr>
        <w:jc w:val="center"/>
        <w:rPr>
          <w:sz w:val="32"/>
          <w:szCs w:val="32"/>
        </w:rPr>
      </w:pPr>
      <w:r w:rsidDel="00000000" w:rsidR="00000000" w:rsidRPr="00000000">
        <w:rPr>
          <w:sz w:val="32"/>
          <w:szCs w:val="32"/>
          <w:rtl w:val="0"/>
        </w:rPr>
        <w:t xml:space="preserve">Prepared by</w:t>
      </w:r>
    </w:p>
    <w:p w:rsidR="00000000" w:rsidDel="00000000" w:rsidP="00000000" w:rsidRDefault="00000000" w:rsidRPr="00000000" w14:paraId="0000000E">
      <w:pPr>
        <w:jc w:val="center"/>
        <w:rPr>
          <w:b w:val="1"/>
          <w:bCs w:val="1"/>
          <w:sz w:val="32"/>
          <w:szCs w:val="32"/>
        </w:rPr>
      </w:pPr>
      <w:r w:rsidDel="00000000" w:rsidR="00000000" w:rsidRPr="00000000">
        <w:rPr>
          <w:b w:val="1"/>
          <w:bCs w:val="1"/>
          <w:sz w:val="32"/>
          <w:szCs w:val="32"/>
          <w:rtl w:val="0"/>
        </w:rPr>
        <w:t xml:space="preserve">INSTRON TECHNOLOGIES LLP</w:t>
      </w:r>
    </w:p>
    <w:p w:rsidR="00000000" w:rsidDel="00000000" w:rsidP="00000000" w:rsidRDefault="00000000" w:rsidRPr="00000000" w14:paraId="0000000F">
      <w:pPr>
        <w:jc w:val="center"/>
        <w:rPr>
          <w:b w:val="1"/>
          <w:bCs w:val="1"/>
          <w:sz w:val="32"/>
          <w:szCs w:val="32"/>
        </w:rPr>
      </w:pPr>
      <w:r w:rsidDel="00000000" w:rsidR="00000000" w:rsidRPr="00000000">
        <w:rPr>
          <w:b w:val="1"/>
          <w:bCs w:val="1"/>
          <w:sz w:val="32"/>
          <w:szCs w:val="32"/>
          <w:rtl w:val="0"/>
        </w:rPr>
        <w:t xml:space="preserve">SHOP NO. 08, PRIYADARSHINI INDUSTRIAL SOCIETY,</w:t>
      </w:r>
    </w:p>
    <w:p w:rsidR="00000000" w:rsidDel="00000000" w:rsidP="00000000" w:rsidRDefault="00000000" w:rsidRPr="00000000" w14:paraId="00000010">
      <w:pPr>
        <w:jc w:val="center"/>
        <w:rPr>
          <w:b w:val="1"/>
          <w:bCs w:val="1"/>
          <w:sz w:val="32"/>
          <w:szCs w:val="32"/>
        </w:rPr>
      </w:pPr>
      <w:r w:rsidDel="00000000" w:rsidR="00000000" w:rsidRPr="00000000">
        <w:rPr>
          <w:b w:val="1"/>
          <w:bCs w:val="1"/>
          <w:sz w:val="32"/>
          <w:szCs w:val="32"/>
          <w:rtl w:val="0"/>
        </w:rPr>
        <w:t xml:space="preserve">PLOT NO 165/1/10, T BLOCK, MIDC, BHOSARI,</w:t>
      </w:r>
    </w:p>
    <w:p w:rsidR="00000000" w:rsidDel="00000000" w:rsidP="00000000" w:rsidRDefault="00000000" w:rsidRPr="00000000" w14:paraId="00000011">
      <w:pPr>
        <w:jc w:val="center"/>
        <w:rPr>
          <w:b w:val="1"/>
          <w:bCs w:val="1"/>
          <w:sz w:val="32"/>
          <w:szCs w:val="32"/>
        </w:rPr>
      </w:pPr>
      <w:r w:rsidDel="00000000" w:rsidR="00000000" w:rsidRPr="00000000">
        <w:rPr>
          <w:b w:val="1"/>
          <w:bCs w:val="1"/>
          <w:sz w:val="32"/>
          <w:szCs w:val="32"/>
          <w:rtl w:val="0"/>
        </w:rPr>
        <w:t xml:space="preserve">PUNE-411 026, MAHARASHTRA, INDIA</w:t>
      </w:r>
    </w:p>
    <w:p w:rsidR="00000000" w:rsidDel="00000000" w:rsidP="00000000" w:rsidRDefault="00000000" w:rsidRPr="00000000" w14:paraId="00000012">
      <w:pPr>
        <w:rPr>
          <w:b w:val="1"/>
          <w:bCs w:val="1"/>
          <w:sz w:val="32"/>
          <w:szCs w:val="32"/>
        </w:rPr>
      </w:pPr>
      <w:r w:rsidDel="00000000" w:rsidR="00000000" w:rsidRPr="00000000">
        <w:rPr>
          <w:rtl w:val="0"/>
        </w:rPr>
      </w:r>
    </w:p>
    <w:p w:rsidR="00000000" w:rsidDel="00000000" w:rsidP="00000000" w:rsidRDefault="00000000" w:rsidRPr="00000000" w14:paraId="00000013">
      <w:pPr>
        <w:rPr>
          <w:b w:val="1"/>
          <w:bCs w:val="1"/>
          <w:sz w:val="38"/>
          <w:szCs w:val="38"/>
        </w:rPr>
      </w:pPr>
      <w:r w:rsidDel="00000000" w:rsidR="00000000" w:rsidRPr="00000000">
        <w:rPr>
          <w:rtl w:val="0"/>
        </w:rPr>
      </w:r>
    </w:p>
    <w:p w:rsidR="00000000" w:rsidDel="00000000" w:rsidP="00000000" w:rsidRDefault="00000000" w:rsidRPr="00000000" w14:paraId="00000014">
      <w:pPr>
        <w:rPr>
          <w:b w:val="1"/>
          <w:bCs w:val="1"/>
          <w:sz w:val="38"/>
          <w:szCs w:val="38"/>
        </w:rPr>
      </w:pPr>
      <w:r w:rsidDel="00000000" w:rsidR="00000000" w:rsidRPr="00000000">
        <w:rPr>
          <w:rtl w:val="0"/>
        </w:rPr>
      </w:r>
    </w:p>
    <w:p w:rsidR="00000000" w:rsidDel="00000000" w:rsidP="00000000" w:rsidRDefault="00000000" w:rsidRPr="00000000" w14:paraId="00000015">
      <w:pPr>
        <w:rPr>
          <w:b w:val="1"/>
          <w:bCs w:val="1"/>
          <w:sz w:val="38"/>
          <w:szCs w:val="38"/>
        </w:rPr>
      </w:pPr>
      <w:r w:rsidDel="00000000" w:rsidR="00000000" w:rsidRPr="00000000">
        <w:rPr>
          <w:rtl w:val="0"/>
        </w:rPr>
      </w:r>
    </w:p>
    <w:p w:rsidR="00000000" w:rsidDel="00000000" w:rsidP="00000000" w:rsidRDefault="00000000" w:rsidRPr="00000000" w14:paraId="00000016">
      <w:pPr>
        <w:rPr>
          <w:b w:val="1"/>
          <w:bCs w:val="1"/>
          <w:sz w:val="38"/>
          <w:szCs w:val="38"/>
        </w:rPr>
      </w:pPr>
      <w:r w:rsidDel="00000000" w:rsidR="00000000" w:rsidRPr="00000000">
        <w:rPr>
          <w:rtl w:val="0"/>
        </w:rPr>
      </w:r>
    </w:p>
    <w:p w:rsidR="00000000" w:rsidDel="00000000" w:rsidP="00000000" w:rsidRDefault="00000000" w:rsidRPr="00000000" w14:paraId="00000017">
      <w:pPr>
        <w:rPr>
          <w:b w:val="1"/>
          <w:bCs w:val="1"/>
          <w:sz w:val="38"/>
          <w:szCs w:val="38"/>
        </w:rPr>
      </w:pPr>
      <w:r w:rsidDel="00000000" w:rsidR="00000000" w:rsidRPr="00000000">
        <w:rPr>
          <w:rtl w:val="0"/>
        </w:rPr>
      </w:r>
    </w:p>
    <w:p w:rsidR="00000000" w:rsidDel="00000000" w:rsidP="00000000" w:rsidRDefault="00000000" w:rsidRPr="00000000" w14:paraId="00000018">
      <w:pPr>
        <w:rPr>
          <w:b w:val="1"/>
          <w:bCs w:val="1"/>
          <w:sz w:val="38"/>
          <w:szCs w:val="38"/>
        </w:rPr>
      </w:pPr>
      <w:r w:rsidDel="00000000" w:rsidR="00000000" w:rsidRPr="00000000">
        <w:rPr>
          <w:rtl w:val="0"/>
        </w:rPr>
      </w:r>
    </w:p>
    <w:p w:rsidR="00000000" w:rsidDel="00000000" w:rsidP="00000000" w:rsidRDefault="00000000" w:rsidRPr="00000000" w14:paraId="00000019">
      <w:pPr>
        <w:rPr>
          <w:b w:val="1"/>
          <w:bCs w:val="1"/>
          <w:sz w:val="38"/>
          <w:szCs w:val="38"/>
        </w:rPr>
      </w:pPr>
      <w:r w:rsidDel="00000000" w:rsidR="00000000" w:rsidRPr="00000000">
        <w:rPr>
          <w:rtl w:val="0"/>
        </w:rPr>
      </w:r>
    </w:p>
    <w:p w:rsidR="00000000" w:rsidDel="00000000" w:rsidP="00000000" w:rsidRDefault="00000000" w:rsidRPr="00000000" w14:paraId="0000001A">
      <w:pPr>
        <w:rPr>
          <w:b w:val="1"/>
          <w:bCs w:val="1"/>
          <w:sz w:val="38"/>
          <w:szCs w:val="38"/>
        </w:rPr>
      </w:pPr>
      <w:r w:rsidDel="00000000" w:rsidR="00000000" w:rsidRPr="00000000">
        <w:rPr>
          <w:rtl w:val="0"/>
        </w:rPr>
      </w:r>
    </w:p>
    <w:p w:rsidR="00000000" w:rsidDel="00000000" w:rsidP="00000000" w:rsidRDefault="00000000" w:rsidRPr="00000000" w14:paraId="0000001B">
      <w:pPr>
        <w:rPr>
          <w:b w:val="1"/>
          <w:bCs w:val="1"/>
          <w:sz w:val="38"/>
          <w:szCs w:val="38"/>
        </w:rPr>
      </w:pPr>
      <w:r w:rsidDel="00000000" w:rsidR="00000000" w:rsidRPr="00000000">
        <w:rPr>
          <w:rtl w:val="0"/>
        </w:rPr>
      </w:r>
    </w:p>
    <w:p w:rsidR="00000000" w:rsidDel="00000000" w:rsidP="00000000" w:rsidRDefault="00000000" w:rsidRPr="00000000" w14:paraId="0000001C">
      <w:pPr>
        <w:rPr>
          <w:b w:val="1"/>
          <w:bCs w:val="1"/>
          <w:sz w:val="38"/>
          <w:szCs w:val="38"/>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Signatures:</w:t>
      </w:r>
    </w:p>
    <w:p w:rsidR="00000000" w:rsidDel="00000000" w:rsidP="00000000" w:rsidRDefault="00000000" w:rsidRPr="00000000" w14:paraId="00000020">
      <w:pPr>
        <w:rPr>
          <w:b w:val="1"/>
          <w:bCs w:val="1"/>
          <w:sz w:val="24"/>
          <w:szCs w:val="24"/>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b w:val="1"/>
          <w:bCs w:val="1"/>
          <w:sz w:val="24"/>
          <w:szCs w:val="24"/>
          <w:rtl w:val="0"/>
        </w:rPr>
        <w:t xml:space="preserve">We, the undersigned, hereby acknowledge that the document has been reviewed and approved according to the criteria outlined in this document.</w:t>
      </w:r>
    </w:p>
    <w:p w:rsidR="00000000" w:rsidDel="00000000" w:rsidP="00000000" w:rsidRDefault="00000000" w:rsidRPr="00000000" w14:paraId="00000022">
      <w:pPr>
        <w:rPr>
          <w:b w:val="1"/>
          <w:bCs w:val="1"/>
          <w:sz w:val="24"/>
          <w:szCs w:val="24"/>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For Customer:-  </w:t>
        <w:tab/>
      </w:r>
    </w:p>
    <w:p w:rsidR="00000000" w:rsidDel="00000000" w:rsidP="00000000" w:rsidRDefault="00000000" w:rsidRPr="00000000" w14:paraId="00000025">
      <w:pPr>
        <w:rPr>
          <w:b w:val="1"/>
          <w:bCs w:val="1"/>
        </w:rPr>
      </w:pPr>
      <w:r w:rsidDel="00000000" w:rsidR="00000000" w:rsidRPr="00000000">
        <w:rPr>
          <w:b w:val="1"/>
          <w:bCs w:val="1"/>
          <w:rtl w:val="0"/>
        </w:rPr>
        <w:tab/>
        <w:tab/>
        <w:t xml:space="preserve">                          </w:t>
      </w:r>
    </w:p>
    <w:p w:rsidR="00000000" w:rsidDel="00000000" w:rsidP="00000000" w:rsidRDefault="00000000" w:rsidRPr="00000000" w14:paraId="00000026">
      <w:pPr>
        <w:numPr>
          <w:ilvl w:val="0"/>
          <w:numId w:val="6"/>
        </w:numPr>
        <w:ind w:left="720" w:hanging="360"/>
        <w:rPr>
          <w:sz w:val="24"/>
          <w:szCs w:val="24"/>
          <w:highlight w:val="white"/>
        </w:rPr>
      </w:pPr>
      <w:r w:rsidDel="00000000" w:rsidR="00000000" w:rsidRPr="00000000">
        <w:rPr>
          <w:sz w:val="24"/>
          <w:szCs w:val="24"/>
          <w:highlight w:val="white"/>
          <w:rtl w:val="0"/>
        </w:rPr>
        <w:t xml:space="preserve">Project Head: </w:t>
      </w:r>
    </w:p>
    <w:p w:rsidR="00000000" w:rsidDel="00000000" w:rsidP="00000000" w:rsidRDefault="00000000" w:rsidRPr="00000000" w14:paraId="00000027">
      <w:pPr>
        <w:ind w:left="720" w:firstLine="0"/>
        <w:rPr>
          <w:sz w:val="24"/>
          <w:szCs w:val="24"/>
          <w:highlight w:val="white"/>
        </w:rPr>
      </w:pPr>
      <w:r w:rsidDel="00000000" w:rsidR="00000000" w:rsidRPr="00000000">
        <w:rPr>
          <w:sz w:val="24"/>
          <w:szCs w:val="24"/>
          <w:highlight w:val="white"/>
          <w:rtl w:val="0"/>
        </w:rPr>
        <w:t xml:space="preserve">Signature: </w:t>
      </w:r>
    </w:p>
    <w:p w:rsidR="00000000" w:rsidDel="00000000" w:rsidP="00000000" w:rsidRDefault="00000000" w:rsidRPr="00000000" w14:paraId="00000028">
      <w:pPr>
        <w:ind w:left="720" w:firstLine="0"/>
        <w:rPr>
          <w:sz w:val="24"/>
          <w:szCs w:val="24"/>
          <w:highlight w:val="white"/>
        </w:rPr>
      </w:pPr>
      <w:r w:rsidDel="00000000" w:rsidR="00000000" w:rsidRPr="00000000">
        <w:rPr>
          <w:rtl w:val="0"/>
        </w:rPr>
      </w:r>
    </w:p>
    <w:p w:rsidR="00000000" w:rsidDel="00000000" w:rsidP="00000000" w:rsidRDefault="00000000" w:rsidRPr="00000000" w14:paraId="00000029">
      <w:pPr>
        <w:ind w:left="720" w:firstLine="0"/>
        <w:rPr>
          <w:sz w:val="24"/>
          <w:szCs w:val="24"/>
          <w:highlight w:val="white"/>
        </w:rPr>
      </w:pPr>
      <w:r w:rsidDel="00000000" w:rsidR="00000000" w:rsidRPr="00000000">
        <w:rPr>
          <w:rtl w:val="0"/>
        </w:rPr>
      </w:r>
    </w:p>
    <w:p w:rsidR="00000000" w:rsidDel="00000000" w:rsidP="00000000" w:rsidRDefault="00000000" w:rsidRPr="00000000" w14:paraId="0000002A">
      <w:pPr>
        <w:numPr>
          <w:ilvl w:val="0"/>
          <w:numId w:val="6"/>
        </w:numPr>
        <w:ind w:left="720" w:hanging="360"/>
        <w:rPr>
          <w:sz w:val="24"/>
          <w:szCs w:val="24"/>
          <w:highlight w:val="white"/>
        </w:rPr>
      </w:pPr>
      <w:r w:rsidDel="00000000" w:rsidR="00000000" w:rsidRPr="00000000">
        <w:rPr>
          <w:sz w:val="24"/>
          <w:szCs w:val="24"/>
          <w:highlight w:val="white"/>
          <w:rtl w:val="0"/>
        </w:rPr>
        <w:t xml:space="preserve">Project Manager: </w:t>
      </w:r>
    </w:p>
    <w:p w:rsidR="00000000" w:rsidDel="00000000" w:rsidP="00000000" w:rsidRDefault="00000000" w:rsidRPr="00000000" w14:paraId="0000002B">
      <w:pPr>
        <w:ind w:left="720" w:firstLine="0"/>
        <w:rPr>
          <w:sz w:val="24"/>
          <w:szCs w:val="24"/>
          <w:highlight w:val="white"/>
        </w:rPr>
      </w:pPr>
      <w:r w:rsidDel="00000000" w:rsidR="00000000" w:rsidRPr="00000000">
        <w:rPr>
          <w:sz w:val="24"/>
          <w:szCs w:val="24"/>
          <w:highlight w:val="white"/>
          <w:rtl w:val="0"/>
        </w:rPr>
        <w:t xml:space="preserve">Signature: </w:t>
      </w:r>
    </w:p>
    <w:p w:rsidR="00000000" w:rsidDel="00000000" w:rsidP="00000000" w:rsidRDefault="00000000" w:rsidRPr="00000000" w14:paraId="0000002C">
      <w:pPr>
        <w:ind w:left="720" w:firstLine="0"/>
        <w:rPr>
          <w:sz w:val="24"/>
          <w:szCs w:val="24"/>
          <w:highlight w:val="white"/>
        </w:rPr>
      </w:pPr>
      <w:r w:rsidDel="00000000" w:rsidR="00000000" w:rsidRPr="00000000">
        <w:rPr>
          <w:rtl w:val="0"/>
        </w:rPr>
      </w:r>
    </w:p>
    <w:p w:rsidR="00000000" w:rsidDel="00000000" w:rsidP="00000000" w:rsidRDefault="00000000" w:rsidRPr="00000000" w14:paraId="0000002D">
      <w:pPr>
        <w:ind w:left="720" w:firstLine="0"/>
        <w:rPr>
          <w:sz w:val="24"/>
          <w:szCs w:val="24"/>
          <w:highlight w:val="white"/>
        </w:rPr>
      </w:pPr>
      <w:r w:rsidDel="00000000" w:rsidR="00000000" w:rsidRPr="00000000">
        <w:rPr>
          <w:rtl w:val="0"/>
        </w:rPr>
      </w:r>
    </w:p>
    <w:p w:rsidR="00000000" w:rsidDel="00000000" w:rsidP="00000000" w:rsidRDefault="00000000" w:rsidRPr="00000000" w14:paraId="0000002E">
      <w:pPr>
        <w:numPr>
          <w:ilvl w:val="0"/>
          <w:numId w:val="6"/>
        </w:numPr>
        <w:ind w:left="720" w:hanging="360"/>
        <w:rPr>
          <w:sz w:val="24"/>
          <w:szCs w:val="24"/>
          <w:highlight w:val="white"/>
        </w:rPr>
      </w:pPr>
      <w:r w:rsidDel="00000000" w:rsidR="00000000" w:rsidRPr="00000000">
        <w:rPr>
          <w:sz w:val="24"/>
          <w:szCs w:val="24"/>
          <w:highlight w:val="white"/>
          <w:rtl w:val="0"/>
        </w:rPr>
        <w:t xml:space="preserve">Project Manager:</w:t>
      </w:r>
    </w:p>
    <w:p w:rsidR="00000000" w:rsidDel="00000000" w:rsidP="00000000" w:rsidRDefault="00000000" w:rsidRPr="00000000" w14:paraId="0000002F">
      <w:pPr>
        <w:ind w:left="720" w:firstLine="0"/>
        <w:rPr>
          <w:sz w:val="24"/>
          <w:szCs w:val="24"/>
          <w:highlight w:val="white"/>
        </w:rPr>
      </w:pPr>
      <w:r w:rsidDel="00000000" w:rsidR="00000000" w:rsidRPr="00000000">
        <w:rPr>
          <w:sz w:val="24"/>
          <w:szCs w:val="24"/>
          <w:highlight w:val="white"/>
          <w:rtl w:val="0"/>
        </w:rPr>
        <w:t xml:space="preserve">Signature: </w:t>
      </w:r>
    </w:p>
    <w:p w:rsidR="00000000" w:rsidDel="00000000" w:rsidP="00000000" w:rsidRDefault="00000000" w:rsidRPr="00000000" w14:paraId="00000030">
      <w:pPr>
        <w:ind w:left="720" w:firstLine="0"/>
        <w:rPr>
          <w:sz w:val="24"/>
          <w:szCs w:val="24"/>
          <w:highlight w:val="white"/>
        </w:rPr>
      </w:pPr>
      <w:r w:rsidDel="00000000" w:rsidR="00000000" w:rsidRPr="00000000">
        <w:rPr>
          <w:rtl w:val="0"/>
        </w:rPr>
      </w:r>
    </w:p>
    <w:p w:rsidR="00000000" w:rsidDel="00000000" w:rsidP="00000000" w:rsidRDefault="00000000" w:rsidRPr="00000000" w14:paraId="00000031">
      <w:pPr>
        <w:ind w:left="720" w:firstLine="0"/>
        <w:rPr>
          <w:sz w:val="24"/>
          <w:szCs w:val="24"/>
          <w:highlight w:val="white"/>
        </w:rPr>
      </w:pPr>
      <w:r w:rsidDel="00000000" w:rsidR="00000000" w:rsidRPr="00000000">
        <w:rPr>
          <w:rtl w:val="0"/>
        </w:rPr>
      </w:r>
    </w:p>
    <w:p w:rsidR="00000000" w:rsidDel="00000000" w:rsidP="00000000" w:rsidRDefault="00000000" w:rsidRPr="00000000" w14:paraId="00000032">
      <w:pPr>
        <w:ind w:left="720" w:firstLine="0"/>
        <w:rPr>
          <w:sz w:val="24"/>
          <w:szCs w:val="24"/>
          <w:highlight w:val="white"/>
        </w:rPr>
      </w:pPr>
      <w:r w:rsidDel="00000000" w:rsidR="00000000" w:rsidRPr="00000000">
        <w:rPr>
          <w:rtl w:val="0"/>
        </w:rPr>
      </w:r>
    </w:p>
    <w:p w:rsidR="00000000" w:rsidDel="00000000" w:rsidP="00000000" w:rsidRDefault="00000000" w:rsidRPr="00000000" w14:paraId="00000033">
      <w:pPr>
        <w:ind w:left="720" w:firstLine="0"/>
        <w:rPr>
          <w:highlight w:val="white"/>
        </w:rPr>
      </w:pPr>
      <w:r w:rsidDel="00000000" w:rsidR="00000000" w:rsidRPr="00000000">
        <w:rPr>
          <w:sz w:val="24"/>
          <w:szCs w:val="24"/>
          <w:highlight w:val="white"/>
          <w:rtl w:val="0"/>
        </w:rPr>
        <w:t xml:space="preserve">Date: </w:t>
      </w: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 For InstronTechnologies:</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numPr>
          <w:ilvl w:val="0"/>
          <w:numId w:val="6"/>
        </w:numPr>
        <w:ind w:left="720" w:hanging="360"/>
        <w:rPr>
          <w:sz w:val="24"/>
          <w:szCs w:val="24"/>
          <w:highlight w:val="white"/>
        </w:rPr>
      </w:pPr>
      <w:r w:rsidDel="00000000" w:rsidR="00000000" w:rsidRPr="00000000">
        <w:rPr>
          <w:sz w:val="24"/>
          <w:szCs w:val="24"/>
          <w:highlight w:val="white"/>
          <w:rtl w:val="0"/>
        </w:rPr>
        <w:t xml:space="preserve">Sales Head: Dhananjay M. khond</w:t>
      </w:r>
      <w:r w:rsidDel="00000000" w:rsidR="00000000" w:rsidRPr="00000000">
        <w:drawing>
          <wp:anchor allowOverlap="1" behindDoc="1" distB="0" distT="0" distL="0" distR="0" hidden="0" layoutInCell="1" locked="0" relativeHeight="0" simplePos="0">
            <wp:simplePos x="0" y="0"/>
            <wp:positionH relativeFrom="column">
              <wp:posOffset>1162050</wp:posOffset>
            </wp:positionH>
            <wp:positionV relativeFrom="paragraph">
              <wp:posOffset>171450</wp:posOffset>
            </wp:positionV>
            <wp:extent cx="738188" cy="430405"/>
            <wp:effectExtent b="0" l="0" r="0" t="0"/>
            <wp:wrapNone/>
            <wp:docPr id="2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738188" cy="430405"/>
                    </a:xfrm>
                    <a:prstGeom prst="rect"/>
                    <a:ln/>
                  </pic:spPr>
                </pic:pic>
              </a:graphicData>
            </a:graphic>
          </wp:anchor>
        </w:drawing>
      </w:r>
    </w:p>
    <w:p w:rsidR="00000000" w:rsidDel="00000000" w:rsidP="00000000" w:rsidRDefault="00000000" w:rsidRPr="00000000" w14:paraId="00000038">
      <w:pPr>
        <w:ind w:left="720" w:firstLine="0"/>
        <w:rPr>
          <w:sz w:val="24"/>
          <w:szCs w:val="24"/>
          <w:highlight w:val="white"/>
        </w:rPr>
      </w:pPr>
      <w:r w:rsidDel="00000000" w:rsidR="00000000" w:rsidRPr="00000000">
        <w:rPr>
          <w:sz w:val="24"/>
          <w:szCs w:val="24"/>
          <w:highlight w:val="white"/>
          <w:rtl w:val="0"/>
        </w:rPr>
        <w:t xml:space="preserve">Signature: </w:t>
      </w:r>
    </w:p>
    <w:p w:rsidR="00000000" w:rsidDel="00000000" w:rsidP="00000000" w:rsidRDefault="00000000" w:rsidRPr="00000000" w14:paraId="00000039">
      <w:pPr>
        <w:ind w:left="720" w:firstLine="0"/>
        <w:rPr>
          <w:sz w:val="24"/>
          <w:szCs w:val="24"/>
          <w:highlight w:val="white"/>
        </w:rPr>
      </w:pPr>
      <w:r w:rsidDel="00000000" w:rsidR="00000000" w:rsidRPr="00000000">
        <w:rPr>
          <w:rtl w:val="0"/>
        </w:rPr>
      </w:r>
    </w:p>
    <w:p w:rsidR="00000000" w:rsidDel="00000000" w:rsidP="00000000" w:rsidRDefault="00000000" w:rsidRPr="00000000" w14:paraId="0000003A">
      <w:pPr>
        <w:ind w:left="720" w:firstLine="0"/>
        <w:rPr>
          <w:sz w:val="24"/>
          <w:szCs w:val="24"/>
          <w:highlight w:val="white"/>
        </w:rPr>
      </w:pPr>
      <w:r w:rsidDel="00000000" w:rsidR="00000000" w:rsidRPr="00000000">
        <w:rPr>
          <w:rtl w:val="0"/>
        </w:rPr>
      </w:r>
    </w:p>
    <w:p w:rsidR="00000000" w:rsidDel="00000000" w:rsidP="00000000" w:rsidRDefault="00000000" w:rsidRPr="00000000" w14:paraId="0000003B">
      <w:pPr>
        <w:numPr>
          <w:ilvl w:val="0"/>
          <w:numId w:val="6"/>
        </w:numPr>
        <w:ind w:left="720" w:hanging="360"/>
        <w:rPr>
          <w:sz w:val="24"/>
          <w:szCs w:val="24"/>
          <w:highlight w:val="white"/>
        </w:rPr>
      </w:pPr>
      <w:r w:rsidDel="00000000" w:rsidR="00000000" w:rsidRPr="00000000">
        <w:rPr>
          <w:sz w:val="24"/>
          <w:szCs w:val="24"/>
          <w:highlight w:val="white"/>
          <w:rtl w:val="0"/>
        </w:rPr>
        <w:t xml:space="preserve">Project Manager: Kishor Jagtap</w:t>
      </w:r>
      <w:r w:rsidDel="00000000" w:rsidR="00000000" w:rsidRPr="00000000">
        <w:drawing>
          <wp:anchor allowOverlap="1" behindDoc="0" distB="114300" distT="114300" distL="114300" distR="114300" hidden="0" layoutInCell="1" locked="0" relativeHeight="0" simplePos="0">
            <wp:simplePos x="0" y="0"/>
            <wp:positionH relativeFrom="column">
              <wp:posOffset>1162050</wp:posOffset>
            </wp:positionH>
            <wp:positionV relativeFrom="paragraph">
              <wp:posOffset>219075</wp:posOffset>
            </wp:positionV>
            <wp:extent cx="894234" cy="459586"/>
            <wp:effectExtent b="0" l="0" r="0" t="0"/>
            <wp:wrapNone/>
            <wp:docPr id="30"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894234" cy="459586"/>
                    </a:xfrm>
                    <a:prstGeom prst="rect"/>
                    <a:ln/>
                  </pic:spPr>
                </pic:pic>
              </a:graphicData>
            </a:graphic>
          </wp:anchor>
        </w:drawing>
      </w:r>
    </w:p>
    <w:p w:rsidR="00000000" w:rsidDel="00000000" w:rsidP="00000000" w:rsidRDefault="00000000" w:rsidRPr="00000000" w14:paraId="0000003C">
      <w:pPr>
        <w:ind w:left="720" w:firstLine="0"/>
        <w:rPr>
          <w:sz w:val="24"/>
          <w:szCs w:val="24"/>
          <w:highlight w:val="white"/>
        </w:rPr>
      </w:pPr>
      <w:r w:rsidDel="00000000" w:rsidR="00000000" w:rsidRPr="00000000">
        <w:rPr>
          <w:sz w:val="24"/>
          <w:szCs w:val="24"/>
          <w:highlight w:val="white"/>
          <w:rtl w:val="0"/>
        </w:rPr>
        <w:t xml:space="preserve">Signature: </w:t>
      </w:r>
    </w:p>
    <w:p w:rsidR="00000000" w:rsidDel="00000000" w:rsidP="00000000" w:rsidRDefault="00000000" w:rsidRPr="00000000" w14:paraId="0000003D">
      <w:pPr>
        <w:ind w:left="720" w:firstLine="0"/>
        <w:rPr>
          <w:sz w:val="24"/>
          <w:szCs w:val="24"/>
          <w:highlight w:val="white"/>
        </w:rPr>
      </w:pPr>
      <w:r w:rsidDel="00000000" w:rsidR="00000000" w:rsidRPr="00000000">
        <w:rPr>
          <w:rtl w:val="0"/>
        </w:rPr>
      </w:r>
    </w:p>
    <w:p w:rsidR="00000000" w:rsidDel="00000000" w:rsidP="00000000" w:rsidRDefault="00000000" w:rsidRPr="00000000" w14:paraId="0000003E">
      <w:pPr>
        <w:ind w:left="720" w:firstLine="0"/>
        <w:rPr>
          <w:sz w:val="24"/>
          <w:szCs w:val="24"/>
          <w:highlight w:val="white"/>
        </w:rPr>
      </w:pPr>
      <w:r w:rsidDel="00000000" w:rsidR="00000000" w:rsidRPr="00000000">
        <w:rPr>
          <w:rtl w:val="0"/>
        </w:rPr>
      </w:r>
    </w:p>
    <w:p w:rsidR="00000000" w:rsidDel="00000000" w:rsidP="00000000" w:rsidRDefault="00000000" w:rsidRPr="00000000" w14:paraId="0000003F">
      <w:pPr>
        <w:numPr>
          <w:ilvl w:val="0"/>
          <w:numId w:val="6"/>
        </w:numPr>
        <w:ind w:left="720" w:hanging="360"/>
        <w:rPr>
          <w:sz w:val="24"/>
          <w:szCs w:val="24"/>
          <w:highlight w:val="white"/>
        </w:rPr>
      </w:pPr>
      <w:r w:rsidDel="00000000" w:rsidR="00000000" w:rsidRPr="00000000">
        <w:rPr>
          <w:sz w:val="24"/>
          <w:szCs w:val="24"/>
          <w:highlight w:val="white"/>
          <w:rtl w:val="0"/>
        </w:rPr>
        <w:t xml:space="preserve">Project Manager: </w:t>
      </w:r>
      <w:hyperlink r:id="rId9">
        <w:r w:rsidDel="00000000" w:rsidR="00000000" w:rsidRPr="00000000">
          <w:rPr>
            <w:color w:val="0000ee"/>
            <w:u w:val="single"/>
            <w:shd w:fill="auto" w:val="clear"/>
            <w:rtl w:val="0"/>
          </w:rPr>
          <w:t xml:space="preserve">Pawan Dhumane</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1170940</wp:posOffset>
            </wp:positionH>
            <wp:positionV relativeFrom="paragraph">
              <wp:posOffset>243203</wp:posOffset>
            </wp:positionV>
            <wp:extent cx="1291233" cy="542925"/>
            <wp:effectExtent b="0" l="0" r="0" t="0"/>
            <wp:wrapNone/>
            <wp:docPr id="29"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1291233" cy="542925"/>
                    </a:xfrm>
                    <a:prstGeom prst="rect"/>
                    <a:ln/>
                  </pic:spPr>
                </pic:pic>
              </a:graphicData>
            </a:graphic>
          </wp:anchor>
        </w:drawing>
      </w:r>
    </w:p>
    <w:p w:rsidR="00000000" w:rsidDel="00000000" w:rsidP="00000000" w:rsidRDefault="00000000" w:rsidRPr="00000000" w14:paraId="00000040">
      <w:pPr>
        <w:ind w:left="720" w:firstLine="0"/>
        <w:rPr>
          <w:sz w:val="24"/>
          <w:szCs w:val="24"/>
          <w:highlight w:val="white"/>
        </w:rPr>
      </w:pPr>
      <w:r w:rsidDel="00000000" w:rsidR="00000000" w:rsidRPr="00000000">
        <w:rPr>
          <w:sz w:val="24"/>
          <w:szCs w:val="24"/>
          <w:highlight w:val="white"/>
          <w:rtl w:val="0"/>
        </w:rPr>
        <w:t xml:space="preserve">Signature:</w:t>
      </w:r>
    </w:p>
    <w:p w:rsidR="00000000" w:rsidDel="00000000" w:rsidP="00000000" w:rsidRDefault="00000000" w:rsidRPr="00000000" w14:paraId="00000041">
      <w:pPr>
        <w:ind w:left="720" w:firstLine="0"/>
        <w:rPr>
          <w:sz w:val="24"/>
          <w:szCs w:val="24"/>
          <w:highlight w:val="white"/>
        </w:rPr>
      </w:pPr>
      <w:r w:rsidDel="00000000" w:rsidR="00000000" w:rsidRPr="00000000">
        <w:rPr>
          <w:rtl w:val="0"/>
        </w:rPr>
      </w:r>
    </w:p>
    <w:p w:rsidR="00000000" w:rsidDel="00000000" w:rsidP="00000000" w:rsidRDefault="00000000" w:rsidRPr="00000000" w14:paraId="00000042">
      <w:pPr>
        <w:ind w:left="720" w:firstLine="0"/>
        <w:rPr>
          <w:sz w:val="24"/>
          <w:szCs w:val="24"/>
          <w:highlight w:val="white"/>
        </w:rPr>
      </w:pPr>
      <w:r w:rsidDel="00000000" w:rsidR="00000000" w:rsidRPr="00000000">
        <w:rPr>
          <w:rtl w:val="0"/>
        </w:rPr>
      </w:r>
    </w:p>
    <w:p w:rsidR="00000000" w:rsidDel="00000000" w:rsidP="00000000" w:rsidRDefault="00000000" w:rsidRPr="00000000" w14:paraId="00000043">
      <w:pPr>
        <w:ind w:left="720" w:firstLine="0"/>
        <w:rPr>
          <w:b w:val="1"/>
          <w:bCs w:val="1"/>
        </w:rPr>
      </w:pPr>
      <w:r w:rsidDel="00000000" w:rsidR="00000000" w:rsidRPr="00000000">
        <w:rPr>
          <w:sz w:val="24"/>
          <w:szCs w:val="24"/>
          <w:highlight w:val="white"/>
          <w:rtl w:val="0"/>
        </w:rPr>
        <w:t xml:space="preserve">Date: </w:t>
      </w:r>
      <w:r w:rsidDel="00000000" w:rsidR="00000000" w:rsidRPr="00000000">
        <w:rPr>
          <w:b w:val="1"/>
          <w:bCs w:val="1"/>
          <w:sz w:val="24"/>
          <w:szCs w:val="24"/>
          <w:highlight w:val="white"/>
          <w:rtl w:val="0"/>
        </w:rPr>
        <w:t xml:space="preserve">7th Nov 2024</w:t>
      </w: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jc w:val="center"/>
        <w:rPr>
          <w:b w:val="1"/>
          <w:bCs w:val="1"/>
          <w:sz w:val="40"/>
          <w:szCs w:val="40"/>
        </w:rPr>
      </w:pPr>
      <w:r w:rsidDel="00000000" w:rsidR="00000000" w:rsidRPr="00000000">
        <w:rPr>
          <w:b w:val="1"/>
          <w:bCs w:val="1"/>
          <w:sz w:val="40"/>
          <w:szCs w:val="40"/>
          <w:rtl w:val="0"/>
        </w:rPr>
        <w:t xml:space="preserve">CONTENT</w:t>
      </w:r>
    </w:p>
    <w:p w:rsidR="00000000" w:rsidDel="00000000" w:rsidP="00000000" w:rsidRDefault="00000000" w:rsidRPr="00000000" w14:paraId="0000004B">
      <w:pPr>
        <w:jc w:val="center"/>
        <w:rPr>
          <w:b w:val="1"/>
          <w:bCs w:val="1"/>
          <w:sz w:val="40"/>
          <w:szCs w:val="40"/>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numPr>
          <w:ilvl w:val="0"/>
          <w:numId w:val="8"/>
        </w:numPr>
        <w:spacing w:line="360" w:lineRule="auto"/>
        <w:ind w:left="720" w:hanging="360"/>
        <w:rPr>
          <w:b w:val="1"/>
          <w:bCs w:val="1"/>
          <w:sz w:val="32"/>
          <w:szCs w:val="32"/>
        </w:rPr>
      </w:pPr>
      <w:r w:rsidDel="00000000" w:rsidR="00000000" w:rsidRPr="00000000">
        <w:rPr>
          <w:b w:val="1"/>
          <w:bCs w:val="1"/>
          <w:sz w:val="32"/>
          <w:szCs w:val="32"/>
          <w:rtl w:val="0"/>
        </w:rPr>
        <w:t xml:space="preserve">System Architecture</w:t>
      </w:r>
    </w:p>
    <w:p w:rsidR="00000000" w:rsidDel="00000000" w:rsidP="00000000" w:rsidRDefault="00000000" w:rsidRPr="00000000" w14:paraId="0000004E">
      <w:pPr>
        <w:numPr>
          <w:ilvl w:val="0"/>
          <w:numId w:val="8"/>
        </w:numPr>
        <w:spacing w:line="360" w:lineRule="auto"/>
        <w:ind w:left="720" w:hanging="360"/>
        <w:rPr>
          <w:b w:val="1"/>
          <w:bCs w:val="1"/>
          <w:sz w:val="32"/>
          <w:szCs w:val="32"/>
        </w:rPr>
      </w:pPr>
      <w:r w:rsidDel="00000000" w:rsidR="00000000" w:rsidRPr="00000000">
        <w:rPr>
          <w:b w:val="1"/>
          <w:bCs w:val="1"/>
          <w:sz w:val="32"/>
          <w:szCs w:val="32"/>
          <w:rtl w:val="0"/>
        </w:rPr>
        <w:t xml:space="preserve">System Layout</w:t>
      </w:r>
    </w:p>
    <w:p w:rsidR="00000000" w:rsidDel="00000000" w:rsidP="00000000" w:rsidRDefault="00000000" w:rsidRPr="00000000" w14:paraId="0000004F">
      <w:pPr>
        <w:numPr>
          <w:ilvl w:val="0"/>
          <w:numId w:val="8"/>
        </w:numPr>
        <w:spacing w:line="360" w:lineRule="auto"/>
        <w:ind w:left="720" w:hanging="360"/>
        <w:rPr>
          <w:b w:val="1"/>
          <w:bCs w:val="1"/>
          <w:sz w:val="32"/>
          <w:szCs w:val="32"/>
          <w:u w:val="none"/>
        </w:rPr>
      </w:pPr>
      <w:r w:rsidDel="00000000" w:rsidR="00000000" w:rsidRPr="00000000">
        <w:rPr>
          <w:b w:val="1"/>
          <w:bCs w:val="1"/>
          <w:sz w:val="32"/>
          <w:szCs w:val="32"/>
          <w:rtl w:val="0"/>
        </w:rPr>
        <w:t xml:space="preserve">Network Architecture</w:t>
      </w:r>
      <w:r w:rsidDel="00000000" w:rsidR="00000000" w:rsidRPr="00000000">
        <w:rPr>
          <w:rtl w:val="0"/>
        </w:rPr>
      </w:r>
    </w:p>
    <w:p w:rsidR="00000000" w:rsidDel="00000000" w:rsidP="00000000" w:rsidRDefault="00000000" w:rsidRPr="00000000" w14:paraId="00000050">
      <w:pPr>
        <w:numPr>
          <w:ilvl w:val="0"/>
          <w:numId w:val="8"/>
        </w:numPr>
        <w:spacing w:line="360" w:lineRule="auto"/>
        <w:ind w:left="720" w:hanging="360"/>
        <w:rPr>
          <w:b w:val="1"/>
          <w:bCs w:val="1"/>
          <w:sz w:val="32"/>
          <w:szCs w:val="32"/>
        </w:rPr>
      </w:pPr>
      <w:r w:rsidDel="00000000" w:rsidR="00000000" w:rsidRPr="00000000">
        <w:rPr>
          <w:b w:val="1"/>
          <w:bCs w:val="1"/>
          <w:sz w:val="32"/>
          <w:szCs w:val="32"/>
          <w:rtl w:val="0"/>
        </w:rPr>
        <w:t xml:space="preserve">Application Usage</w:t>
      </w:r>
    </w:p>
    <w:p w:rsidR="00000000" w:rsidDel="00000000" w:rsidP="00000000" w:rsidRDefault="00000000" w:rsidRPr="00000000" w14:paraId="00000051">
      <w:pPr>
        <w:numPr>
          <w:ilvl w:val="1"/>
          <w:numId w:val="8"/>
        </w:numPr>
        <w:spacing w:line="360" w:lineRule="auto"/>
        <w:ind w:left="1440" w:hanging="360"/>
        <w:rPr>
          <w:b w:val="1"/>
          <w:bCs w:val="1"/>
        </w:rPr>
      </w:pPr>
      <w:r w:rsidDel="00000000" w:rsidR="00000000" w:rsidRPr="00000000">
        <w:rPr>
          <w:b w:val="1"/>
          <w:bCs w:val="1"/>
          <w:sz w:val="32"/>
          <w:szCs w:val="32"/>
          <w:rtl w:val="0"/>
        </w:rPr>
        <w:t xml:space="preserve">Scope 1 - Mould Temperature Monitoring And Controlling System</w:t>
      </w:r>
      <w:r w:rsidDel="00000000" w:rsidR="00000000" w:rsidRPr="00000000">
        <w:rPr>
          <w:rtl w:val="0"/>
        </w:rPr>
      </w:r>
    </w:p>
    <w:p w:rsidR="00000000" w:rsidDel="00000000" w:rsidP="00000000" w:rsidRDefault="00000000" w:rsidRPr="00000000" w14:paraId="00000052">
      <w:pPr>
        <w:numPr>
          <w:ilvl w:val="1"/>
          <w:numId w:val="8"/>
        </w:numPr>
        <w:spacing w:line="360" w:lineRule="auto"/>
        <w:ind w:left="1440" w:hanging="360"/>
        <w:rPr>
          <w:b w:val="1"/>
          <w:bCs w:val="1"/>
          <w:sz w:val="32"/>
          <w:szCs w:val="32"/>
          <w:u w:val="none"/>
        </w:rPr>
      </w:pPr>
      <w:r w:rsidDel="00000000" w:rsidR="00000000" w:rsidRPr="00000000">
        <w:rPr>
          <w:b w:val="1"/>
          <w:bCs w:val="1"/>
          <w:sz w:val="32"/>
          <w:szCs w:val="32"/>
          <w:rtl w:val="0"/>
        </w:rPr>
        <w:t xml:space="preserve">Scope 2 - HMI Screen development and Data logging in USB</w:t>
      </w:r>
      <w:r w:rsidDel="00000000" w:rsidR="00000000" w:rsidRPr="00000000">
        <w:rPr>
          <w:rtl w:val="0"/>
        </w:rPr>
      </w:r>
    </w:p>
    <w:p w:rsidR="00000000" w:rsidDel="00000000" w:rsidP="00000000" w:rsidRDefault="00000000" w:rsidRPr="00000000" w14:paraId="00000053">
      <w:pPr>
        <w:numPr>
          <w:ilvl w:val="0"/>
          <w:numId w:val="8"/>
        </w:numPr>
        <w:spacing w:line="360" w:lineRule="auto"/>
        <w:ind w:left="720" w:hanging="360"/>
        <w:rPr>
          <w:b w:val="1"/>
          <w:bCs w:val="1"/>
          <w:sz w:val="32"/>
          <w:szCs w:val="32"/>
        </w:rPr>
      </w:pPr>
      <w:r w:rsidDel="00000000" w:rsidR="00000000" w:rsidRPr="00000000">
        <w:rPr>
          <w:b w:val="1"/>
          <w:bCs w:val="1"/>
          <w:sz w:val="32"/>
          <w:szCs w:val="32"/>
          <w:rtl w:val="0"/>
        </w:rPr>
        <w:t xml:space="preserve">Network </w:t>
      </w:r>
    </w:p>
    <w:p w:rsidR="00000000" w:rsidDel="00000000" w:rsidP="00000000" w:rsidRDefault="00000000" w:rsidRPr="00000000" w14:paraId="00000054">
      <w:pPr>
        <w:numPr>
          <w:ilvl w:val="0"/>
          <w:numId w:val="8"/>
        </w:numPr>
        <w:spacing w:line="360" w:lineRule="auto"/>
        <w:ind w:left="720" w:hanging="360"/>
        <w:rPr>
          <w:b w:val="1"/>
          <w:bCs w:val="1"/>
          <w:sz w:val="32"/>
          <w:szCs w:val="32"/>
        </w:rPr>
      </w:pPr>
      <w:r w:rsidDel="00000000" w:rsidR="00000000" w:rsidRPr="00000000">
        <w:rPr>
          <w:b w:val="1"/>
          <w:bCs w:val="1"/>
          <w:sz w:val="32"/>
          <w:szCs w:val="32"/>
          <w:rtl w:val="0"/>
        </w:rPr>
        <w:t xml:space="preserve">Communication Between Devices</w:t>
      </w:r>
    </w:p>
    <w:p w:rsidR="00000000" w:rsidDel="00000000" w:rsidP="00000000" w:rsidRDefault="00000000" w:rsidRPr="00000000" w14:paraId="00000055">
      <w:pPr>
        <w:numPr>
          <w:ilvl w:val="0"/>
          <w:numId w:val="8"/>
        </w:numPr>
        <w:spacing w:line="360" w:lineRule="auto"/>
        <w:ind w:left="720" w:hanging="360"/>
        <w:rPr>
          <w:b w:val="1"/>
          <w:bCs w:val="1"/>
          <w:sz w:val="32"/>
          <w:szCs w:val="32"/>
        </w:rPr>
      </w:pPr>
      <w:r w:rsidDel="00000000" w:rsidR="00000000" w:rsidRPr="00000000">
        <w:rPr>
          <w:b w:val="1"/>
          <w:bCs w:val="1"/>
          <w:sz w:val="32"/>
          <w:szCs w:val="32"/>
          <w:rtl w:val="0"/>
        </w:rPr>
        <w:t xml:space="preserve">Remote Support</w:t>
      </w:r>
    </w:p>
    <w:p w:rsidR="00000000" w:rsidDel="00000000" w:rsidP="00000000" w:rsidRDefault="00000000" w:rsidRPr="00000000" w14:paraId="00000056">
      <w:pPr>
        <w:numPr>
          <w:ilvl w:val="0"/>
          <w:numId w:val="8"/>
        </w:numPr>
        <w:spacing w:line="360" w:lineRule="auto"/>
        <w:ind w:left="720" w:hanging="360"/>
        <w:rPr>
          <w:b w:val="1"/>
          <w:bCs w:val="1"/>
          <w:sz w:val="32"/>
          <w:szCs w:val="32"/>
        </w:rPr>
      </w:pPr>
      <w:r w:rsidDel="00000000" w:rsidR="00000000" w:rsidRPr="00000000">
        <w:rPr>
          <w:b w:val="1"/>
          <w:bCs w:val="1"/>
          <w:sz w:val="32"/>
          <w:szCs w:val="32"/>
          <w:rtl w:val="0"/>
        </w:rPr>
        <w:t xml:space="preserve">Customer Scope</w:t>
      </w:r>
    </w:p>
    <w:p w:rsidR="00000000" w:rsidDel="00000000" w:rsidP="00000000" w:rsidRDefault="00000000" w:rsidRPr="00000000" w14:paraId="00000057">
      <w:pPr>
        <w:numPr>
          <w:ilvl w:val="0"/>
          <w:numId w:val="8"/>
        </w:numPr>
        <w:spacing w:line="360" w:lineRule="auto"/>
        <w:ind w:left="720" w:hanging="360"/>
        <w:rPr>
          <w:b w:val="1"/>
          <w:bCs w:val="1"/>
          <w:sz w:val="32"/>
          <w:szCs w:val="32"/>
        </w:rPr>
      </w:pPr>
      <w:r w:rsidDel="00000000" w:rsidR="00000000" w:rsidRPr="00000000">
        <w:rPr>
          <w:b w:val="1"/>
          <w:bCs w:val="1"/>
          <w:sz w:val="32"/>
          <w:szCs w:val="32"/>
          <w:rtl w:val="0"/>
        </w:rPr>
        <w:t xml:space="preserve">System Maintenance (only if applicable)</w:t>
      </w:r>
    </w:p>
    <w:p w:rsidR="00000000" w:rsidDel="00000000" w:rsidP="00000000" w:rsidRDefault="00000000" w:rsidRPr="00000000" w14:paraId="00000058">
      <w:pPr>
        <w:numPr>
          <w:ilvl w:val="0"/>
          <w:numId w:val="8"/>
        </w:numPr>
        <w:spacing w:line="360" w:lineRule="auto"/>
        <w:ind w:left="720" w:hanging="360"/>
        <w:rPr>
          <w:b w:val="1"/>
          <w:bCs w:val="1"/>
          <w:sz w:val="28"/>
          <w:szCs w:val="28"/>
        </w:rPr>
      </w:pPr>
      <w:r w:rsidDel="00000000" w:rsidR="00000000" w:rsidRPr="00000000">
        <w:rPr>
          <w:b w:val="1"/>
          <w:bCs w:val="1"/>
          <w:sz w:val="32"/>
          <w:szCs w:val="32"/>
          <w:rtl w:val="0"/>
        </w:rPr>
        <w:t xml:space="preserve">Documentation is to be provided by ITLLP</w:t>
      </w: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numPr>
          <w:ilvl w:val="0"/>
          <w:numId w:val="9"/>
        </w:numPr>
        <w:pBdr>
          <w:top w:color="e3e3e3" w:space="0" w:sz="0" w:val="none"/>
          <w:left w:color="e3e3e3" w:space="0" w:sz="0" w:val="none"/>
          <w:bottom w:color="e3e3e3" w:space="0" w:sz="0" w:val="none"/>
          <w:right w:color="e3e3e3" w:space="0" w:sz="0" w:val="none"/>
          <w:between w:color="e3e3e3" w:space="0" w:sz="0" w:val="none"/>
        </w:pBdr>
        <w:shd w:fill="212121" w:val="clear"/>
        <w:spacing w:before="300" w:lineRule="auto"/>
        <w:ind w:left="-425" w:right="-749" w:hanging="360"/>
        <w:rPr>
          <w:rFonts w:ascii="Arial" w:cs="Arial" w:eastAsia="Arial" w:hAnsi="Arial"/>
          <w:b w:val="1"/>
          <w:bCs w:val="1"/>
          <w:color w:val="ffffff"/>
          <w:sz w:val="32"/>
          <w:szCs w:val="32"/>
        </w:rPr>
      </w:pPr>
      <w:r w:rsidDel="00000000" w:rsidR="00000000" w:rsidRPr="00000000">
        <w:rPr>
          <w:rFonts w:ascii="Arial" w:cs="Arial" w:eastAsia="Arial" w:hAnsi="Arial"/>
          <w:color w:val="ffffff"/>
          <w:sz w:val="32"/>
          <w:szCs w:val="32"/>
          <w:rtl w:val="0"/>
        </w:rPr>
        <w:t xml:space="preserve">1. </w:t>
      </w:r>
      <w:r w:rsidDel="00000000" w:rsidR="00000000" w:rsidRPr="00000000">
        <w:rPr>
          <w:rFonts w:ascii="Arial" w:cs="Arial" w:eastAsia="Arial" w:hAnsi="Arial"/>
          <w:b w:val="1"/>
          <w:bCs w:val="1"/>
          <w:color w:val="ffffff"/>
          <w:sz w:val="32"/>
          <w:szCs w:val="32"/>
          <w:rtl w:val="0"/>
        </w:rPr>
        <w:t xml:space="preserve">System Architecture</w:t>
      </w:r>
      <w:r w:rsidDel="00000000" w:rsidR="00000000" w:rsidRPr="00000000">
        <w:rPr>
          <w:rFonts w:ascii="Arial" w:cs="Arial" w:eastAsia="Arial" w:hAnsi="Arial"/>
          <w:color w:val="ffffff"/>
          <w:sz w:val="32"/>
          <w:szCs w:val="32"/>
          <w:rtl w:val="0"/>
        </w:rPr>
        <w:t xml:space="preserve">-</w:t>
      </w: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jc w:val="both"/>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Pr>
        <w:drawing>
          <wp:inline distB="114300" distT="114300" distL="114300" distR="114300">
            <wp:extent cx="5731200" cy="4927600"/>
            <wp:effectExtent b="0" l="0" r="0" t="0"/>
            <wp:docPr id="2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Note :</w:t>
      </w:r>
    </w:p>
    <w:p w:rsidR="00000000" w:rsidDel="00000000" w:rsidP="00000000" w:rsidRDefault="00000000" w:rsidRPr="00000000" w14:paraId="00000075">
      <w:pPr>
        <w:numPr>
          <w:ilvl w:val="0"/>
          <w:numId w:val="1"/>
        </w:numPr>
        <w:ind w:left="720" w:hanging="360"/>
        <w:rPr>
          <w:b w:val="1"/>
          <w:bCs w:val="1"/>
          <w:u w:val="none"/>
        </w:rPr>
      </w:pPr>
      <w:r w:rsidDel="00000000" w:rsidR="00000000" w:rsidRPr="00000000">
        <w:rPr>
          <w:b w:val="1"/>
          <w:bCs w:val="1"/>
          <w:rtl w:val="0"/>
        </w:rPr>
        <w:t xml:space="preserve">We are getting two inputs from Jetter PLC to Allen Bradley PLC </w:t>
      </w:r>
      <w:r w:rsidDel="00000000" w:rsidR="00000000" w:rsidRPr="00000000">
        <w:rPr>
          <w:rtl w:val="0"/>
        </w:rPr>
      </w:r>
    </w:p>
    <w:p w:rsidR="00000000" w:rsidDel="00000000" w:rsidP="00000000" w:rsidRDefault="00000000" w:rsidRPr="00000000" w14:paraId="00000076">
      <w:pPr>
        <w:numPr>
          <w:ilvl w:val="0"/>
          <w:numId w:val="1"/>
        </w:numPr>
        <w:ind w:left="720" w:hanging="360"/>
        <w:rPr>
          <w:b w:val="1"/>
          <w:bCs w:val="1"/>
          <w:u w:val="none"/>
        </w:rPr>
      </w:pPr>
      <w:r w:rsidDel="00000000" w:rsidR="00000000" w:rsidRPr="00000000">
        <w:rPr>
          <w:b w:val="1"/>
          <w:bCs w:val="1"/>
          <w:rtl w:val="0"/>
        </w:rPr>
        <w:t xml:space="preserve">Two outputs are given from Allen Bradley PLC to Jetter PLC to operate the Solenoid Valves </w:t>
      </w: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numPr>
          <w:ilvl w:val="0"/>
          <w:numId w:val="9"/>
        </w:numPr>
        <w:pBdr>
          <w:top w:color="e3e3e3" w:space="0" w:sz="0" w:val="none"/>
          <w:left w:color="e3e3e3" w:space="0" w:sz="0" w:val="none"/>
          <w:bottom w:color="e3e3e3" w:space="0" w:sz="0" w:val="none"/>
          <w:right w:color="e3e3e3" w:space="0" w:sz="0" w:val="none"/>
          <w:between w:color="e3e3e3" w:space="0" w:sz="0" w:val="none"/>
        </w:pBdr>
        <w:shd w:fill="212121" w:val="clear"/>
        <w:spacing w:before="300" w:lineRule="auto"/>
        <w:ind w:left="-425" w:right="-749" w:hanging="360"/>
        <w:rPr>
          <w:rFonts w:ascii="Arial" w:cs="Arial" w:eastAsia="Arial" w:hAnsi="Arial"/>
          <w:b w:val="1"/>
          <w:bCs w:val="1"/>
          <w:color w:val="ffffff"/>
          <w:sz w:val="32"/>
          <w:szCs w:val="32"/>
        </w:rPr>
      </w:pPr>
      <w:r w:rsidDel="00000000" w:rsidR="00000000" w:rsidRPr="00000000">
        <w:rPr>
          <w:rFonts w:ascii="Arial" w:cs="Arial" w:eastAsia="Arial" w:hAnsi="Arial"/>
          <w:color w:val="ffffff"/>
          <w:sz w:val="32"/>
          <w:szCs w:val="32"/>
          <w:rtl w:val="0"/>
        </w:rPr>
        <w:t xml:space="preserve">2. </w:t>
      </w:r>
      <w:r w:rsidDel="00000000" w:rsidR="00000000" w:rsidRPr="00000000">
        <w:rPr>
          <w:rFonts w:ascii="Arial" w:cs="Arial" w:eastAsia="Arial" w:hAnsi="Arial"/>
          <w:b w:val="1"/>
          <w:bCs w:val="1"/>
          <w:color w:val="ffffff"/>
          <w:sz w:val="32"/>
          <w:szCs w:val="32"/>
          <w:rtl w:val="0"/>
        </w:rPr>
        <w:t xml:space="preserve">System Layout</w:t>
      </w:r>
      <w:r w:rsidDel="00000000" w:rsidR="00000000" w:rsidRPr="00000000">
        <w:rPr>
          <w:rFonts w:ascii="Arial" w:cs="Arial" w:eastAsia="Arial" w:hAnsi="Arial"/>
          <w:color w:val="ffffff"/>
          <w:sz w:val="32"/>
          <w:szCs w:val="32"/>
          <w:rtl w:val="0"/>
        </w:rPr>
        <w:t xml:space="preserve">-</w:t>
      </w: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color w:val="3c78d8"/>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ab/>
        <w:tab/>
        <w:tab/>
      </w:r>
    </w:p>
    <w:p w:rsidR="00000000" w:rsidDel="00000000" w:rsidP="00000000" w:rsidRDefault="00000000" w:rsidRPr="00000000" w14:paraId="00000082">
      <w:pPr>
        <w:rPr>
          <w:b w:val="1"/>
          <w:bCs w:val="1"/>
        </w:rPr>
      </w:pPr>
      <w:r w:rsidDel="00000000" w:rsidR="00000000" w:rsidRPr="00000000">
        <w:rPr>
          <w:b w:val="1"/>
          <w:bCs w:val="1"/>
        </w:rPr>
        <w:drawing>
          <wp:inline distB="114300" distT="114300" distL="114300" distR="114300">
            <wp:extent cx="5731200" cy="7137400"/>
            <wp:effectExtent b="0" l="0" r="0" t="0"/>
            <wp:docPr id="2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numPr>
          <w:ilvl w:val="0"/>
          <w:numId w:val="9"/>
        </w:numPr>
        <w:pBdr>
          <w:top w:color="e3e3e3" w:space="0" w:sz="0" w:val="none"/>
          <w:left w:color="e3e3e3" w:space="0" w:sz="0" w:val="none"/>
          <w:bottom w:color="e3e3e3" w:space="0" w:sz="0" w:val="none"/>
          <w:right w:color="e3e3e3" w:space="0" w:sz="0" w:val="none"/>
          <w:between w:color="e3e3e3" w:space="0" w:sz="0" w:val="none"/>
        </w:pBdr>
        <w:shd w:fill="212121" w:val="clear"/>
        <w:spacing w:before="300" w:lineRule="auto"/>
        <w:ind w:left="-283" w:hanging="360"/>
        <w:rPr>
          <w:b w:val="1"/>
          <w:bCs w:val="1"/>
          <w:sz w:val="28"/>
          <w:szCs w:val="28"/>
        </w:rPr>
      </w:pPr>
      <w:r w:rsidDel="00000000" w:rsidR="00000000" w:rsidRPr="00000000">
        <w:rPr>
          <w:color w:val="ececec"/>
          <w:sz w:val="32"/>
          <w:szCs w:val="32"/>
          <w:rtl w:val="0"/>
        </w:rPr>
        <w:t xml:space="preserve">3. Network Architecture -</w:t>
      </w: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Pr>
        <w:drawing>
          <wp:inline distB="114300" distT="114300" distL="114300" distR="114300">
            <wp:extent cx="5731200" cy="2082800"/>
            <wp:effectExtent b="0" l="0" r="0" t="0"/>
            <wp:docPr id="2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numPr>
          <w:ilvl w:val="0"/>
          <w:numId w:val="9"/>
        </w:numPr>
        <w:pBdr>
          <w:top w:color="e3e3e3" w:space="0" w:sz="0" w:val="none"/>
          <w:left w:color="e3e3e3" w:space="0" w:sz="0" w:val="none"/>
          <w:bottom w:color="e3e3e3" w:space="0" w:sz="0" w:val="none"/>
          <w:right w:color="e3e3e3" w:space="0" w:sz="0" w:val="none"/>
          <w:between w:color="e3e3e3" w:space="0" w:sz="0" w:val="none"/>
        </w:pBdr>
        <w:shd w:fill="212121" w:val="clear"/>
        <w:spacing w:after="0" w:before="300" w:lineRule="auto"/>
        <w:ind w:left="-283" w:hanging="360"/>
        <w:rPr>
          <w:b w:val="1"/>
          <w:bCs w:val="1"/>
          <w:sz w:val="28"/>
          <w:szCs w:val="28"/>
        </w:rPr>
      </w:pPr>
      <w:r w:rsidDel="00000000" w:rsidR="00000000" w:rsidRPr="00000000">
        <w:rPr>
          <w:color w:val="ececec"/>
          <w:sz w:val="32"/>
          <w:szCs w:val="32"/>
          <w:rtl w:val="0"/>
        </w:rPr>
        <w:t xml:space="preserve">4</w:t>
      </w:r>
      <w:r w:rsidDel="00000000" w:rsidR="00000000" w:rsidRPr="00000000">
        <w:rPr>
          <w:rFonts w:ascii="Arial" w:cs="Arial" w:eastAsia="Arial" w:hAnsi="Arial"/>
          <w:color w:val="ececec"/>
          <w:sz w:val="32"/>
          <w:szCs w:val="32"/>
          <w:rtl w:val="0"/>
        </w:rPr>
        <w:t xml:space="preserve">. Application Usage -</w:t>
      </w:r>
      <w:r w:rsidDel="00000000" w:rsidR="00000000" w:rsidRPr="00000000">
        <w:rPr>
          <w:rtl w:val="0"/>
        </w:rPr>
      </w:r>
    </w:p>
    <w:p w:rsidR="00000000" w:rsidDel="00000000" w:rsidP="00000000" w:rsidRDefault="00000000" w:rsidRPr="00000000" w14:paraId="000000A9">
      <w:pPr>
        <w:numPr>
          <w:ilvl w:val="0"/>
          <w:numId w:val="10"/>
        </w:numPr>
        <w:pBdr>
          <w:top w:color="e3e3e3" w:space="0" w:sz="0" w:val="none"/>
          <w:left w:color="e3e3e3" w:space="0" w:sz="0" w:val="none"/>
          <w:bottom w:color="e3e3e3" w:space="0" w:sz="0" w:val="none"/>
          <w:right w:color="e3e3e3" w:space="0" w:sz="0" w:val="none"/>
          <w:between w:color="e3e3e3" w:space="0" w:sz="0" w:val="none"/>
        </w:pBdr>
        <w:spacing w:before="300" w:lineRule="auto"/>
        <w:ind w:left="425"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Hardware supply </w:t>
      </w:r>
    </w:p>
    <w:tbl>
      <w:tblPr>
        <w:tblStyle w:val="Table1"/>
        <w:tblW w:w="7905.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905"/>
        <w:tblGridChange w:id="0">
          <w:tblGrid>
            <w:gridCol w:w="7905"/>
          </w:tblGrid>
        </w:tblGridChange>
      </w:tblGrid>
      <w:tr>
        <w:trPr>
          <w:cantSplit w:val="0"/>
          <w:trHeight w:val="285" w:hRule="atLeast"/>
          <w:tblHeader w:val="1"/>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center"/>
          </w:tcPr>
          <w:p w:rsidR="00000000" w:rsidDel="00000000" w:rsidP="00000000" w:rsidRDefault="00000000" w:rsidRPr="00000000" w14:paraId="000000AA">
            <w:pPr>
              <w:widowControl w:val="0"/>
              <w:jc w:val="center"/>
              <w:rPr/>
            </w:pPr>
            <w:r w:rsidDel="00000000" w:rsidR="00000000" w:rsidRPr="00000000">
              <w:rPr>
                <w:b w:val="1"/>
                <w:bCs w:val="1"/>
                <w:rtl w:val="0"/>
              </w:rPr>
              <w:t xml:space="preserve">Hardware</w:t>
            </w:r>
            <w:r w:rsidDel="00000000" w:rsidR="00000000" w:rsidRPr="00000000">
              <w:rPr>
                <w:rtl w:val="0"/>
              </w:rPr>
            </w:r>
          </w:p>
        </w:tc>
      </w:tr>
      <w:tr>
        <w:trPr>
          <w:cantSplit w:val="0"/>
          <w:trHeight w:val="1845"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center"/>
          </w:tcPr>
          <w:p w:rsidR="00000000" w:rsidDel="00000000" w:rsidP="00000000" w:rsidRDefault="00000000" w:rsidRPr="00000000" w14:paraId="000000AB">
            <w:pPr>
              <w:widowControl w:val="0"/>
              <w:numPr>
                <w:ilvl w:val="0"/>
                <w:numId w:val="4"/>
              </w:numPr>
              <w:ind w:left="720" w:hanging="360"/>
              <w:rPr>
                <w:rFonts w:ascii="Arial" w:cs="Arial" w:eastAsia="Arial" w:hAnsi="Arial"/>
                <w:b w:val="0"/>
                <w:bCs w:val="0"/>
                <w:i w:val="0"/>
                <w:iCs w:val="0"/>
                <w:smallCaps w:val="0"/>
                <w:color w:val="000000"/>
                <w:sz w:val="22"/>
                <w:szCs w:val="22"/>
                <w:highlight w:val="white"/>
                <w:u w:val="none"/>
              </w:rPr>
            </w:pPr>
            <w:r w:rsidDel="00000000" w:rsidR="00000000" w:rsidRPr="00000000">
              <w:rPr>
                <w:rFonts w:ascii="Arial" w:cs="Arial" w:eastAsia="Arial" w:hAnsi="Arial"/>
                <w:b w:val="0"/>
                <w:bCs w:val="0"/>
                <w:i w:val="0"/>
                <w:iCs w:val="0"/>
                <w:smallCaps w:val="0"/>
                <w:color w:val="000000"/>
                <w:sz w:val="22"/>
                <w:szCs w:val="22"/>
                <w:highlight w:val="white"/>
                <w:rtl w:val="0"/>
              </w:rPr>
              <w:t xml:space="preserve">Control panel - 1 No.- Area </w:t>
            </w:r>
            <w:r w:rsidDel="00000000" w:rsidR="00000000" w:rsidRPr="00000000">
              <w:rPr>
                <w:highlight w:val="white"/>
                <w:rtl w:val="0"/>
              </w:rPr>
              <w:t xml:space="preserve">Classification</w:t>
            </w:r>
            <w:r w:rsidDel="00000000" w:rsidR="00000000" w:rsidRPr="00000000">
              <w:rPr>
                <w:rFonts w:ascii="Arial" w:cs="Arial" w:eastAsia="Arial" w:hAnsi="Arial"/>
                <w:b w:val="0"/>
                <w:bCs w:val="0"/>
                <w:i w:val="0"/>
                <w:iCs w:val="0"/>
                <w:smallCaps w:val="0"/>
                <w:color w:val="000000"/>
                <w:sz w:val="22"/>
                <w:szCs w:val="22"/>
                <w:highlight w:val="white"/>
                <w:rtl w:val="0"/>
              </w:rPr>
              <w:t xml:space="preserve">: Safe/</w:t>
            </w:r>
            <w:r w:rsidDel="00000000" w:rsidR="00000000" w:rsidRPr="00000000">
              <w:rPr>
                <w:highlight w:val="white"/>
                <w:rtl w:val="0"/>
              </w:rPr>
              <w:t xml:space="preserve">Non-hazardous</w:t>
            </w:r>
            <w:r w:rsidDel="00000000" w:rsidR="00000000" w:rsidRPr="00000000">
              <w:rPr>
                <w:rtl w:val="0"/>
              </w:rPr>
            </w:r>
          </w:p>
          <w:p w:rsidR="00000000" w:rsidDel="00000000" w:rsidP="00000000" w:rsidRDefault="00000000" w:rsidRPr="00000000" w14:paraId="000000AC">
            <w:pPr>
              <w:widowControl w:val="0"/>
              <w:numPr>
                <w:ilvl w:val="0"/>
                <w:numId w:val="4"/>
              </w:numPr>
              <w:ind w:left="720" w:hanging="360"/>
              <w:rPr>
                <w:rFonts w:ascii="Arial" w:cs="Arial" w:eastAsia="Arial" w:hAnsi="Arial"/>
                <w:b w:val="0"/>
                <w:bCs w:val="0"/>
                <w:i w:val="0"/>
                <w:iCs w:val="0"/>
                <w:smallCaps w:val="0"/>
                <w:color w:val="000000"/>
                <w:sz w:val="22"/>
                <w:szCs w:val="22"/>
                <w:highlight w:val="white"/>
                <w:u w:val="none"/>
              </w:rPr>
            </w:pPr>
            <w:r w:rsidDel="00000000" w:rsidR="00000000" w:rsidRPr="00000000">
              <w:rPr>
                <w:highlight w:val="white"/>
                <w:rtl w:val="0"/>
              </w:rPr>
              <w:t xml:space="preserve">Junction box (For Thermocouples transmitter)- 1 No. </w:t>
            </w:r>
            <w:r w:rsidDel="00000000" w:rsidR="00000000" w:rsidRPr="00000000">
              <w:rPr>
                <w:rtl w:val="0"/>
              </w:rPr>
            </w:r>
          </w:p>
          <w:p w:rsidR="00000000" w:rsidDel="00000000" w:rsidP="00000000" w:rsidRDefault="00000000" w:rsidRPr="00000000" w14:paraId="000000AD">
            <w:pPr>
              <w:widowControl w:val="0"/>
              <w:numPr>
                <w:ilvl w:val="0"/>
                <w:numId w:val="4"/>
              </w:numPr>
              <w:ind w:left="720" w:hanging="360"/>
              <w:rPr>
                <w:highlight w:val="white"/>
                <w:u w:val="none"/>
              </w:rPr>
            </w:pPr>
            <w:r w:rsidDel="00000000" w:rsidR="00000000" w:rsidRPr="00000000">
              <w:rPr>
                <w:highlight w:val="white"/>
                <w:rtl w:val="0"/>
              </w:rPr>
              <w:t xml:space="preserve">Exor HMI - 7” (eSMART 07)</w:t>
            </w:r>
            <w:r w:rsidDel="00000000" w:rsidR="00000000" w:rsidRPr="00000000">
              <w:rPr>
                <w:rtl w:val="0"/>
              </w:rPr>
            </w:r>
          </w:p>
          <w:p w:rsidR="00000000" w:rsidDel="00000000" w:rsidP="00000000" w:rsidRDefault="00000000" w:rsidRPr="00000000" w14:paraId="000000AE">
            <w:pPr>
              <w:widowControl w:val="0"/>
              <w:numPr>
                <w:ilvl w:val="0"/>
                <w:numId w:val="4"/>
              </w:numPr>
              <w:ind w:left="720" w:hanging="360"/>
              <w:rPr>
                <w:highlight w:val="white"/>
                <w:u w:val="none"/>
              </w:rPr>
            </w:pPr>
            <w:r w:rsidDel="00000000" w:rsidR="00000000" w:rsidRPr="00000000">
              <w:rPr>
                <w:highlight w:val="white"/>
                <w:rtl w:val="0"/>
              </w:rPr>
              <w:t xml:space="preserve">PLC- Allen Bradley Micro 850( 2080 LC50 24QBB)</w:t>
            </w:r>
            <w:r w:rsidDel="00000000" w:rsidR="00000000" w:rsidRPr="00000000">
              <w:rPr>
                <w:rtl w:val="0"/>
              </w:rPr>
            </w:r>
          </w:p>
          <w:p w:rsidR="00000000" w:rsidDel="00000000" w:rsidP="00000000" w:rsidRDefault="00000000" w:rsidRPr="00000000" w14:paraId="000000AF">
            <w:pPr>
              <w:widowControl w:val="0"/>
              <w:numPr>
                <w:ilvl w:val="0"/>
                <w:numId w:val="4"/>
              </w:numPr>
              <w:ind w:left="720" w:hanging="360"/>
              <w:rPr>
                <w:highlight w:val="white"/>
              </w:rPr>
            </w:pPr>
            <w:r w:rsidDel="00000000" w:rsidR="00000000" w:rsidRPr="00000000">
              <w:rPr>
                <w:highlight w:val="white"/>
                <w:rtl w:val="0"/>
              </w:rPr>
              <w:t xml:space="preserve">Thermocouple - K type - 4 Nos with cable. Temperature range - 0-1200 deg C </w:t>
            </w:r>
          </w:p>
          <w:p w:rsidR="00000000" w:rsidDel="00000000" w:rsidP="00000000" w:rsidRDefault="00000000" w:rsidRPr="00000000" w14:paraId="000000B0">
            <w:pPr>
              <w:widowControl w:val="0"/>
              <w:numPr>
                <w:ilvl w:val="0"/>
                <w:numId w:val="4"/>
              </w:numPr>
              <w:ind w:left="720" w:hanging="360"/>
              <w:rPr/>
            </w:pPr>
            <w:r w:rsidDel="00000000" w:rsidR="00000000" w:rsidRPr="00000000">
              <w:rPr>
                <w:highlight w:val="white"/>
                <w:rtl w:val="0"/>
              </w:rPr>
              <w:t xml:space="preserve">Transmitter: Isolated - 4 Nos.(Novus TxIsoRail)</w:t>
            </w:r>
            <w:r w:rsidDel="00000000" w:rsidR="00000000" w:rsidRPr="00000000">
              <w:rPr>
                <w:rtl w:val="0"/>
              </w:rPr>
            </w:r>
          </w:p>
          <w:p w:rsidR="00000000" w:rsidDel="00000000" w:rsidP="00000000" w:rsidRDefault="00000000" w:rsidRPr="00000000" w14:paraId="000000B1">
            <w:pPr>
              <w:widowControl w:val="0"/>
              <w:numPr>
                <w:ilvl w:val="0"/>
                <w:numId w:val="4"/>
              </w:numPr>
              <w:ind w:left="720" w:hanging="360"/>
              <w:rPr/>
            </w:pPr>
            <w:r w:rsidDel="00000000" w:rsidR="00000000" w:rsidRPr="00000000">
              <w:rPr>
                <w:rtl w:val="0"/>
              </w:rPr>
              <w:t xml:space="preserve">1 Pair 2C* 0.5sqmm shielded cable (50 Meter -2C shielded For Each</w:t>
            </w:r>
            <w:r w:rsidDel="00000000" w:rsidR="00000000" w:rsidRPr="00000000">
              <w:rPr>
                <w:color w:val="ff0000"/>
                <w:rtl w:val="0"/>
              </w:rPr>
              <w:t xml:space="preserve"> </w:t>
            </w:r>
            <w:r w:rsidDel="00000000" w:rsidR="00000000" w:rsidRPr="00000000">
              <w:rPr>
                <w:rtl w:val="0"/>
              </w:rPr>
              <w:t xml:space="preserve">transmitter - 4 Nos - 200 Mtr)</w:t>
            </w:r>
          </w:p>
          <w:p w:rsidR="00000000" w:rsidDel="00000000" w:rsidP="00000000" w:rsidRDefault="00000000" w:rsidRPr="00000000" w14:paraId="000000B2">
            <w:pPr>
              <w:widowControl w:val="0"/>
              <w:ind w:left="720" w:firstLine="0"/>
              <w:rPr/>
            </w:pPr>
            <w:r w:rsidDel="00000000" w:rsidR="00000000" w:rsidRPr="00000000">
              <w:rPr>
                <w:rtl w:val="0"/>
              </w:rPr>
              <w:t xml:space="preserve">(10 Meter-2C shielded for each of two trigger input and two Digital output -4 Nos - 40 Mtr)</w:t>
            </w:r>
          </w:p>
          <w:p w:rsidR="00000000" w:rsidDel="00000000" w:rsidP="00000000" w:rsidRDefault="00000000" w:rsidRPr="00000000" w14:paraId="000000B3">
            <w:pPr>
              <w:widowControl w:val="0"/>
              <w:numPr>
                <w:ilvl w:val="0"/>
                <w:numId w:val="4"/>
              </w:numPr>
              <w:ind w:left="720" w:hanging="360"/>
              <w:rPr/>
            </w:pPr>
            <w:r w:rsidDel="00000000" w:rsidR="00000000" w:rsidRPr="00000000">
              <w:rPr>
                <w:rtl w:val="0"/>
              </w:rPr>
              <w:t xml:space="preserve">Total cables length: 300 meters</w:t>
            </w:r>
          </w:p>
          <w:p w:rsidR="00000000" w:rsidDel="00000000" w:rsidP="00000000" w:rsidRDefault="00000000" w:rsidRPr="00000000" w14:paraId="000000B4">
            <w:pPr>
              <w:widowControl w:val="0"/>
              <w:numPr>
                <w:ilvl w:val="0"/>
                <w:numId w:val="4"/>
              </w:numPr>
              <w:ind w:left="720" w:hanging="360"/>
              <w:rPr>
                <w:u w:val="none"/>
              </w:rPr>
            </w:pPr>
            <w:r w:rsidDel="00000000" w:rsidR="00000000" w:rsidRPr="00000000">
              <w:rPr>
                <w:rtl w:val="0"/>
              </w:rPr>
              <w:t xml:space="preserve">Heat Sleeve - 20 Mtrs</w:t>
            </w:r>
            <w:r w:rsidDel="00000000" w:rsidR="00000000" w:rsidRPr="00000000">
              <w:rPr>
                <w:rtl w:val="0"/>
              </w:rPr>
            </w:r>
          </w:p>
          <w:p w:rsidR="00000000" w:rsidDel="00000000" w:rsidP="00000000" w:rsidRDefault="00000000" w:rsidRPr="00000000" w14:paraId="000000B5">
            <w:pPr>
              <w:widowControl w:val="0"/>
              <w:ind w:left="720" w:firstLine="0"/>
              <w:rPr/>
            </w:pPr>
            <w:r w:rsidDel="00000000" w:rsidR="00000000" w:rsidRPr="00000000">
              <w:rPr>
                <w:rtl w:val="0"/>
              </w:rPr>
            </w:r>
          </w:p>
          <w:p w:rsidR="00000000" w:rsidDel="00000000" w:rsidP="00000000" w:rsidRDefault="00000000" w:rsidRPr="00000000" w14:paraId="000000B6">
            <w:pPr>
              <w:widowControl w:val="0"/>
              <w:rPr/>
            </w:pPr>
            <w:r w:rsidDel="00000000" w:rsidR="00000000" w:rsidRPr="00000000">
              <w:rPr>
                <w:rtl w:val="0"/>
              </w:rPr>
            </w:r>
          </w:p>
        </w:tc>
      </w:tr>
    </w:tbl>
    <w:p w:rsidR="00000000" w:rsidDel="00000000" w:rsidP="00000000" w:rsidRDefault="00000000" w:rsidRPr="00000000" w14:paraId="000000B7">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8">
      <w:pPr>
        <w:numPr>
          <w:ilvl w:val="0"/>
          <w:numId w:val="11"/>
        </w:numPr>
        <w:pBdr>
          <w:top w:color="e3e3e3" w:space="0" w:sz="0" w:val="none"/>
          <w:left w:color="e3e3e3" w:space="0" w:sz="0" w:val="none"/>
          <w:bottom w:color="e3e3e3" w:space="0" w:sz="0" w:val="none"/>
          <w:right w:color="e3e3e3" w:space="0" w:sz="0" w:val="none"/>
          <w:between w:color="e3e3e3" w:space="0" w:sz="0" w:val="none"/>
        </w:pBdr>
        <w:spacing w:before="300" w:lineRule="auto"/>
        <w:ind w:left="425"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Site Activity </w:t>
      </w:r>
    </w:p>
    <w:tbl>
      <w:tblPr>
        <w:tblStyle w:val="Table2"/>
        <w:tblW w:w="513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130"/>
        <w:tblGridChange w:id="0">
          <w:tblGrid>
            <w:gridCol w:w="5130"/>
          </w:tblGrid>
        </w:tblGridChange>
      </w:tblGrid>
      <w:tr>
        <w:trPr>
          <w:cantSplit w:val="0"/>
          <w:trHeight w:val="285"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center"/>
          </w:tcPr>
          <w:p w:rsidR="00000000" w:rsidDel="00000000" w:rsidP="00000000" w:rsidRDefault="00000000" w:rsidRPr="00000000" w14:paraId="000000B9">
            <w:pPr>
              <w:widowControl w:val="0"/>
              <w:jc w:val="center"/>
              <w:rPr/>
            </w:pPr>
            <w:r w:rsidDel="00000000" w:rsidR="00000000" w:rsidRPr="00000000">
              <w:rPr>
                <w:b w:val="1"/>
                <w:bCs w:val="1"/>
                <w:rtl w:val="0"/>
              </w:rPr>
              <w:t xml:space="preserve">Site Work</w:t>
            </w:r>
            <w:r w:rsidDel="00000000" w:rsidR="00000000" w:rsidRPr="00000000">
              <w:rPr>
                <w:rtl w:val="0"/>
              </w:rPr>
            </w:r>
          </w:p>
        </w:tc>
      </w:tr>
      <w:tr>
        <w:trPr>
          <w:cantSplit w:val="0"/>
          <w:trHeight w:val="1575"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center"/>
          </w:tcPr>
          <w:p w:rsidR="00000000" w:rsidDel="00000000" w:rsidP="00000000" w:rsidRDefault="00000000" w:rsidRPr="00000000" w14:paraId="000000BA">
            <w:pPr>
              <w:widowControl w:val="0"/>
              <w:numPr>
                <w:ilvl w:val="0"/>
                <w:numId w:val="3"/>
              </w:numPr>
              <w:ind w:left="720" w:hanging="360"/>
              <w:rPr>
                <w:rFonts w:ascii="Arial" w:cs="Arial" w:eastAsia="Arial" w:hAnsi="Arial"/>
                <w:b w:val="0"/>
                <w:bCs w:val="0"/>
                <w:i w:val="0"/>
                <w:iCs w:val="0"/>
                <w:smallCaps w:val="0"/>
                <w:color w:val="000000"/>
                <w:sz w:val="22"/>
                <w:szCs w:val="22"/>
                <w:highlight w:val="white"/>
                <w:u w:val="none"/>
              </w:rPr>
            </w:pPr>
            <w:r w:rsidDel="00000000" w:rsidR="00000000" w:rsidRPr="00000000">
              <w:rPr>
                <w:rFonts w:ascii="Arial" w:cs="Arial" w:eastAsia="Arial" w:hAnsi="Arial"/>
                <w:b w:val="0"/>
                <w:bCs w:val="0"/>
                <w:i w:val="0"/>
                <w:iCs w:val="0"/>
                <w:smallCaps w:val="0"/>
                <w:color w:val="000000"/>
                <w:sz w:val="22"/>
                <w:szCs w:val="22"/>
                <w:highlight w:val="white"/>
                <w:rtl w:val="0"/>
              </w:rPr>
              <w:t xml:space="preserve">Termination inside panel</w:t>
            </w:r>
            <w:r w:rsidDel="00000000" w:rsidR="00000000" w:rsidRPr="00000000">
              <w:rPr>
                <w:rtl w:val="0"/>
              </w:rPr>
            </w:r>
          </w:p>
          <w:p w:rsidR="00000000" w:rsidDel="00000000" w:rsidP="00000000" w:rsidRDefault="00000000" w:rsidRPr="00000000" w14:paraId="000000BB">
            <w:pPr>
              <w:widowControl w:val="0"/>
              <w:numPr>
                <w:ilvl w:val="0"/>
                <w:numId w:val="3"/>
              </w:numPr>
              <w:ind w:left="720" w:hanging="360"/>
              <w:rPr>
                <w:highlight w:val="white"/>
              </w:rPr>
            </w:pPr>
            <w:r w:rsidDel="00000000" w:rsidR="00000000" w:rsidRPr="00000000">
              <w:rPr>
                <w:highlight w:val="white"/>
                <w:rtl w:val="0"/>
              </w:rPr>
              <w:t xml:space="preserve">Onsite logic checks, trials</w:t>
            </w:r>
          </w:p>
          <w:p w:rsidR="00000000" w:rsidDel="00000000" w:rsidP="00000000" w:rsidRDefault="00000000" w:rsidRPr="00000000" w14:paraId="000000BC">
            <w:pPr>
              <w:widowControl w:val="0"/>
              <w:numPr>
                <w:ilvl w:val="0"/>
                <w:numId w:val="3"/>
              </w:numPr>
              <w:ind w:left="720" w:hanging="360"/>
              <w:rPr/>
            </w:pPr>
            <w:r w:rsidDel="00000000" w:rsidR="00000000" w:rsidRPr="00000000">
              <w:rPr>
                <w:highlight w:val="white"/>
                <w:rtl w:val="0"/>
              </w:rPr>
              <w:t xml:space="preserve">Training &amp; Handover</w:t>
            </w:r>
            <w:r w:rsidDel="00000000" w:rsidR="00000000" w:rsidRPr="00000000">
              <w:rPr>
                <w:rtl w:val="0"/>
              </w:rPr>
            </w:r>
          </w:p>
          <w:p w:rsidR="00000000" w:rsidDel="00000000" w:rsidP="00000000" w:rsidRDefault="00000000" w:rsidRPr="00000000" w14:paraId="000000BD">
            <w:pPr>
              <w:widowControl w:val="0"/>
              <w:numPr>
                <w:ilvl w:val="0"/>
                <w:numId w:val="3"/>
              </w:numPr>
              <w:ind w:left="720" w:hanging="360"/>
              <w:rPr>
                <w:highlight w:val="white"/>
                <w:u w:val="none"/>
              </w:rPr>
            </w:pPr>
            <w:r w:rsidDel="00000000" w:rsidR="00000000" w:rsidRPr="00000000">
              <w:rPr>
                <w:highlight w:val="white"/>
                <w:rtl w:val="0"/>
              </w:rPr>
              <w:t xml:space="preserve">Supervision of activities</w:t>
            </w:r>
            <w:r w:rsidDel="00000000" w:rsidR="00000000" w:rsidRPr="00000000">
              <w:rPr>
                <w:rtl w:val="0"/>
              </w:rPr>
            </w:r>
          </w:p>
        </w:tc>
      </w:tr>
    </w:tbl>
    <w:p w:rsidR="00000000" w:rsidDel="00000000" w:rsidP="00000000" w:rsidRDefault="00000000" w:rsidRPr="00000000" w14:paraId="000000BE">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BF">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C0">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C1">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C2">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C3">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C4">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C5">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C6">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C7">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C8">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C9">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CA">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CB">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CC">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CD">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CE">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CF">
      <w:pPr>
        <w:numPr>
          <w:ilvl w:val="0"/>
          <w:numId w:val="11"/>
        </w:numPr>
        <w:pBdr>
          <w:top w:color="e3e3e3" w:space="0" w:sz="0" w:val="none"/>
          <w:left w:color="e3e3e3" w:space="0" w:sz="0" w:val="none"/>
          <w:bottom w:color="e3e3e3" w:space="0" w:sz="0" w:val="none"/>
          <w:right w:color="e3e3e3" w:space="0" w:sz="0" w:val="none"/>
          <w:between w:color="e3e3e3" w:space="0" w:sz="0" w:val="none"/>
        </w:pBdr>
        <w:spacing w:before="300" w:lineRule="auto"/>
        <w:ind w:left="425" w:hanging="360"/>
        <w:rPr>
          <w:b w:val="1"/>
          <w:bCs w:val="1"/>
          <w:sz w:val="24"/>
          <w:szCs w:val="24"/>
        </w:rPr>
      </w:pPr>
      <w:r w:rsidDel="00000000" w:rsidR="00000000" w:rsidRPr="00000000">
        <w:rPr>
          <w:b w:val="1"/>
          <w:bCs w:val="1"/>
          <w:sz w:val="24"/>
          <w:szCs w:val="24"/>
          <w:rtl w:val="0"/>
        </w:rPr>
        <w:t xml:space="preserve">Operation -</w:t>
      </w:r>
    </w:p>
    <w:p w:rsidR="00000000" w:rsidDel="00000000" w:rsidP="00000000" w:rsidRDefault="00000000" w:rsidRPr="00000000" w14:paraId="000000D0">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D1">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1.TE-101 and TE-102 monitor the temperature of the mould on the left front and rear sides and operate Solenoid Valve SOV-1, while TE-103 and TE-104 monitor the temperature of the mould on the right front and rear sides and operate Solenoid Valve SOV-2.</w:t>
      </w:r>
    </w:p>
    <w:p w:rsidR="00000000" w:rsidDel="00000000" w:rsidP="00000000" w:rsidRDefault="00000000" w:rsidRPr="00000000" w14:paraId="000000D2">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D3">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2. The operator sets the Temperature Setpoint for the left-hand and right-hand sides of the mould halves, as well as the Cooling Time Setpoint on the HMI. </w:t>
      </w:r>
    </w:p>
    <w:p w:rsidR="00000000" w:rsidDel="00000000" w:rsidP="00000000" w:rsidRDefault="00000000" w:rsidRPr="00000000" w14:paraId="000000D4">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Cooling Time Setpoint is in seconds, with a maximum limit of 10 seconds. This limit can be configured during site commissioning.</w:t>
      </w:r>
    </w:p>
    <w:p w:rsidR="00000000" w:rsidDel="00000000" w:rsidP="00000000" w:rsidRDefault="00000000" w:rsidRPr="00000000" w14:paraId="000000D5">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D6">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3. When a signal is received from the jetter PLC panel, the control logic checks if the current temperature of at least one thermocouple from either the left or right mould halves exceeds the respective setpoint.</w:t>
      </w:r>
    </w:p>
    <w:p w:rsidR="00000000" w:rsidDel="00000000" w:rsidP="00000000" w:rsidRDefault="00000000" w:rsidRPr="00000000" w14:paraId="000000D7">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D8">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4. If the temperature of either side exceeds the setpoint, a command is sent to turn ON the corresponding valve. The valve will activate if any of the two temperatures, either left or right side halves—exceeds the setpoint.</w:t>
      </w:r>
    </w:p>
    <w:p w:rsidR="00000000" w:rsidDel="00000000" w:rsidP="00000000" w:rsidRDefault="00000000" w:rsidRPr="00000000" w14:paraId="000000D9">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DA">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5. If the temperatures for both halves are below the respective setpoint, no command will be generated, and the respective valve will not operate.</w:t>
      </w:r>
    </w:p>
    <w:p w:rsidR="00000000" w:rsidDel="00000000" w:rsidP="00000000" w:rsidRDefault="00000000" w:rsidRPr="00000000" w14:paraId="000000DB">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DC">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6. Once the valve is open, it will remain open until either the cooling timer completes or the temperatures of both corresponding thermocouples falls below the respective setpoint, whichever occurs first.</w:t>
      </w:r>
    </w:p>
    <w:p w:rsidR="00000000" w:rsidDel="00000000" w:rsidP="00000000" w:rsidRDefault="00000000" w:rsidRPr="00000000" w14:paraId="000000DD">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DE">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7. If the valve is already open and a subsequent command signal is received from the Jetter PLC Panel, no action will be taken, and the cooling timer will not reset.</w:t>
      </w:r>
    </w:p>
    <w:p w:rsidR="00000000" w:rsidDel="00000000" w:rsidP="00000000" w:rsidRDefault="00000000" w:rsidRPr="00000000" w14:paraId="000000DF">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E0">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E1">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E2">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E3">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E4">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E5">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E6">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E7">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E8">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E9">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EA">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EB">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EC">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ED">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EE">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EF">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F0">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F1">
      <w:pPr>
        <w:keepLines w:val="1"/>
        <w:pBdr>
          <w:top w:color="e3e3e3" w:space="0" w:sz="0" w:val="none"/>
          <w:left w:color="e3e3e3" w:space="0" w:sz="0" w:val="none"/>
          <w:bottom w:color="e3e3e3" w:space="0" w:sz="0" w:val="none"/>
          <w:right w:color="e3e3e3" w:space="0" w:sz="0" w:val="none"/>
          <w:between w:color="e3e3e3" w:space="0" w:sz="0" w:val="none"/>
        </w:pBdr>
        <w:spacing w:before="0" w:line="240" w:lineRule="auto"/>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F2">
      <w:pPr>
        <w:keepLines w:val="1"/>
        <w:pBdr>
          <w:top w:color="e3e3e3" w:space="0" w:sz="0" w:val="none"/>
          <w:left w:color="e3e3e3" w:space="0" w:sz="0" w:val="none"/>
          <w:bottom w:color="e3e3e3" w:space="0" w:sz="0" w:val="none"/>
          <w:right w:color="e3e3e3" w:space="0" w:sz="0" w:val="none"/>
          <w:between w:color="e3e3e3" w:space="0" w:sz="0" w:val="none"/>
        </w:pBdr>
        <w:spacing w:before="0" w:line="240" w:lineRule="auto"/>
        <w:ind w:left="7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The following conditions are given below : </w:t>
      </w:r>
    </w:p>
    <w:p w:rsidR="00000000" w:rsidDel="00000000" w:rsidP="00000000" w:rsidRDefault="00000000" w:rsidRPr="00000000" w14:paraId="000000F3">
      <w:pPr>
        <w:keepLines w:val="1"/>
        <w:pBdr>
          <w:top w:color="e3e3e3" w:space="0" w:sz="0" w:val="none"/>
          <w:left w:color="e3e3e3" w:space="0" w:sz="0" w:val="none"/>
          <w:bottom w:color="e3e3e3" w:space="0" w:sz="0" w:val="none"/>
          <w:right w:color="e3e3e3" w:space="0" w:sz="0" w:val="none"/>
          <w:between w:color="e3e3e3" w:space="0" w:sz="0" w:val="none"/>
        </w:pBdr>
        <w:spacing w:before="0" w:line="240" w:lineRule="auto"/>
        <w:ind w:left="720" w:firstLine="0"/>
        <w:rPr>
          <w:rFonts w:ascii="Roboto" w:cs="Roboto" w:eastAsia="Roboto" w:hAnsi="Roboto"/>
          <w:sz w:val="24"/>
          <w:szCs w:val="24"/>
          <w:highlight w:val="white"/>
        </w:rPr>
      </w:pPr>
      <w:r w:rsidDel="00000000" w:rsidR="00000000" w:rsidRPr="00000000">
        <w:rPr>
          <w:rtl w:val="0"/>
        </w:rPr>
      </w:r>
    </w:p>
    <w:sdt>
      <w:sdtPr>
        <w:lock w:val="contentLocked"/>
        <w:id w:val="1226593540"/>
        <w:tag w:val="goog_rdk_0"/>
      </w:sdtPr>
      <w:sdtContent>
        <w:tbl>
          <w:tblPr>
            <w:tblStyle w:val="Table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5400"/>
            <w:gridCol w:w="1845"/>
            <w:tblGridChange w:id="0">
              <w:tblGrid>
                <w:gridCol w:w="1035"/>
                <w:gridCol w:w="5400"/>
                <w:gridCol w:w="1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Sr.No.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SOV1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TE101&lt;SP1 and TE102&lt;SP1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TE101&gt;=SP1 and TE102&lt;SP1</w:t>
                </w:r>
              </w:p>
              <w:p w:rsidR="00000000" w:rsidDel="00000000" w:rsidP="00000000" w:rsidRDefault="00000000" w:rsidRPr="00000000" w14:paraId="000000FC">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r w:rsidDel="00000000" w:rsidR="00000000" w:rsidRPr="00000000">
                  <w:rPr>
                    <w:rFonts w:ascii="Roboto" w:cs="Roboto" w:eastAsia="Roboto" w:hAnsi="Roboto"/>
                    <w:sz w:val="18"/>
                    <w:szCs w:val="18"/>
                    <w:highlight w:val="white"/>
                    <w:rtl w:val="0"/>
                  </w:rPr>
                  <w:t xml:space="preserve">Till cooling time not complete</w:t>
                </w:r>
                <w:r w:rsidDel="00000000" w:rsidR="00000000" w:rsidRPr="00000000">
                  <w:rPr>
                    <w:rFonts w:ascii="Roboto" w:cs="Roboto" w:eastAsia="Roboto" w:hAnsi="Roboto"/>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TE101&lt;SP1 and TE102&gt;=SP1</w:t>
                </w:r>
              </w:p>
              <w:p w:rsidR="00000000" w:rsidDel="00000000" w:rsidP="00000000" w:rsidRDefault="00000000" w:rsidRPr="00000000" w14:paraId="00000100">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r w:rsidDel="00000000" w:rsidR="00000000" w:rsidRPr="00000000">
                  <w:rPr>
                    <w:rFonts w:ascii="Roboto" w:cs="Roboto" w:eastAsia="Roboto" w:hAnsi="Roboto"/>
                    <w:sz w:val="18"/>
                    <w:szCs w:val="18"/>
                    <w:highlight w:val="white"/>
                    <w:rtl w:val="0"/>
                  </w:rPr>
                  <w:t xml:space="preserve">Till cooling time not complete</w:t>
                </w:r>
                <w:r w:rsidDel="00000000" w:rsidR="00000000" w:rsidRPr="00000000">
                  <w:rPr>
                    <w:rFonts w:ascii="Roboto" w:cs="Roboto" w:eastAsia="Roboto" w:hAnsi="Roboto"/>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TE101&gt;=SP1 and TE102&gt;=SP1</w:t>
                </w:r>
              </w:p>
              <w:p w:rsidR="00000000" w:rsidDel="00000000" w:rsidP="00000000" w:rsidRDefault="00000000" w:rsidRPr="00000000" w14:paraId="00000104">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r w:rsidDel="00000000" w:rsidR="00000000" w:rsidRPr="00000000">
                  <w:rPr>
                    <w:rFonts w:ascii="Roboto" w:cs="Roboto" w:eastAsia="Roboto" w:hAnsi="Roboto"/>
                    <w:sz w:val="18"/>
                    <w:szCs w:val="18"/>
                    <w:highlight w:val="white"/>
                    <w:rtl w:val="0"/>
                  </w:rPr>
                  <w:t xml:space="preserve">Till cooling time not complete</w:t>
                </w:r>
                <w:r w:rsidDel="00000000" w:rsidR="00000000" w:rsidRPr="00000000">
                  <w:rPr>
                    <w:rFonts w:ascii="Roboto" w:cs="Roboto" w:eastAsia="Roboto" w:hAnsi="Roboto"/>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Cooling Timer Complete</w:t>
                </w:r>
              </w:p>
              <w:p w:rsidR="00000000" w:rsidDel="00000000" w:rsidP="00000000" w:rsidRDefault="00000000" w:rsidRPr="00000000" w14:paraId="00000108">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r w:rsidDel="00000000" w:rsidR="00000000" w:rsidRPr="00000000">
                  <w:rPr>
                    <w:rFonts w:ascii="Roboto" w:cs="Roboto" w:eastAsia="Roboto" w:hAnsi="Roboto"/>
                    <w:sz w:val="18"/>
                    <w:szCs w:val="18"/>
                    <w:highlight w:val="white"/>
                    <w:rtl w:val="0"/>
                  </w:rPr>
                  <w:t xml:space="preserve">Along with any of ON conditions, i.e. Sr.No. 2 or 3 or 4 or 5</w:t>
                </w:r>
                <w:r w:rsidDel="00000000" w:rsidR="00000000" w:rsidRPr="00000000">
                  <w:rPr>
                    <w:rFonts w:ascii="Roboto" w:cs="Roboto" w:eastAsia="Roboto" w:hAnsi="Roboto"/>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OFF</w:t>
                </w:r>
              </w:p>
            </w:tc>
          </w:tr>
        </w:tbl>
      </w:sdtContent>
    </w:sdt>
    <w:p w:rsidR="00000000" w:rsidDel="00000000" w:rsidP="00000000" w:rsidRDefault="00000000" w:rsidRPr="00000000" w14:paraId="0000010A">
      <w:pPr>
        <w:keepLines w:val="1"/>
        <w:pBdr>
          <w:top w:color="e3e3e3" w:space="0" w:sz="0" w:val="none"/>
          <w:left w:color="e3e3e3" w:space="0" w:sz="0" w:val="none"/>
          <w:bottom w:color="e3e3e3" w:space="0" w:sz="0" w:val="none"/>
          <w:right w:color="e3e3e3" w:space="0" w:sz="0" w:val="none"/>
          <w:between w:color="e3e3e3" w:space="0" w:sz="0" w:val="none"/>
        </w:pBdr>
        <w:spacing w:before="0" w:line="240" w:lineRule="auto"/>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0B">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tl w:val="0"/>
        </w:rPr>
      </w:r>
    </w:p>
    <w:sdt>
      <w:sdtPr>
        <w:lock w:val="contentLocked"/>
        <w:id w:val="821575708"/>
        <w:tag w:val="goog_rdk_1"/>
      </w:sdtPr>
      <w:sdtContent>
        <w:tbl>
          <w:tblPr>
            <w:tblStyle w:val="Table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5400"/>
            <w:gridCol w:w="1830"/>
            <w:tblGridChange w:id="0">
              <w:tblGrid>
                <w:gridCol w:w="1050"/>
                <w:gridCol w:w="5400"/>
                <w:gridCol w:w="18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Sr.No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SOV2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TE103&lt;SP2 and TE104&lt;SP2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OFF</w:t>
                </w:r>
              </w:p>
            </w:tc>
          </w:tr>
          <w:tr>
            <w:trPr>
              <w:cantSplit w:val="0"/>
              <w:trHeight w:val="686.09375000000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TE103&gt;=SP2 and TE104&lt;SP2</w:t>
                </w:r>
              </w:p>
              <w:p w:rsidR="00000000" w:rsidDel="00000000" w:rsidP="00000000" w:rsidRDefault="00000000" w:rsidRPr="00000000" w14:paraId="00000114">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r w:rsidDel="00000000" w:rsidR="00000000" w:rsidRPr="00000000">
                  <w:rPr>
                    <w:rFonts w:ascii="Roboto" w:cs="Roboto" w:eastAsia="Roboto" w:hAnsi="Roboto"/>
                    <w:sz w:val="18"/>
                    <w:szCs w:val="18"/>
                    <w:highlight w:val="white"/>
                    <w:rtl w:val="0"/>
                  </w:rPr>
                  <w:t xml:space="preserve">Till cooling time not complete</w:t>
                </w:r>
                <w:r w:rsidDel="00000000" w:rsidR="00000000" w:rsidRPr="00000000">
                  <w:rPr>
                    <w:rFonts w:ascii="Roboto" w:cs="Roboto" w:eastAsia="Roboto" w:hAnsi="Roboto"/>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TE103&lt;SP2 and TE104&gt;=SP2</w:t>
                </w:r>
              </w:p>
              <w:p w:rsidR="00000000" w:rsidDel="00000000" w:rsidP="00000000" w:rsidRDefault="00000000" w:rsidRPr="00000000" w14:paraId="00000118">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r w:rsidDel="00000000" w:rsidR="00000000" w:rsidRPr="00000000">
                  <w:rPr>
                    <w:rFonts w:ascii="Roboto" w:cs="Roboto" w:eastAsia="Roboto" w:hAnsi="Roboto"/>
                    <w:sz w:val="18"/>
                    <w:szCs w:val="18"/>
                    <w:highlight w:val="white"/>
                    <w:rtl w:val="0"/>
                  </w:rPr>
                  <w:t xml:space="preserve">Till cooling time not complete</w:t>
                </w:r>
                <w:r w:rsidDel="00000000" w:rsidR="00000000" w:rsidRPr="00000000">
                  <w:rPr>
                    <w:rFonts w:ascii="Roboto" w:cs="Roboto" w:eastAsia="Roboto" w:hAnsi="Roboto"/>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TE103&gt;=SP2 and TE104&gt;=SP2</w:t>
                </w:r>
              </w:p>
              <w:p w:rsidR="00000000" w:rsidDel="00000000" w:rsidP="00000000" w:rsidRDefault="00000000" w:rsidRPr="00000000" w14:paraId="0000011C">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r w:rsidDel="00000000" w:rsidR="00000000" w:rsidRPr="00000000">
                  <w:rPr>
                    <w:rFonts w:ascii="Roboto" w:cs="Roboto" w:eastAsia="Roboto" w:hAnsi="Roboto"/>
                    <w:sz w:val="18"/>
                    <w:szCs w:val="18"/>
                    <w:highlight w:val="white"/>
                    <w:rtl w:val="0"/>
                  </w:rPr>
                  <w:t xml:space="preserve">Till cooling time not complete</w:t>
                </w:r>
                <w:r w:rsidDel="00000000" w:rsidR="00000000" w:rsidRPr="00000000">
                  <w:rPr>
                    <w:rFonts w:ascii="Roboto" w:cs="Roboto" w:eastAsia="Roboto" w:hAnsi="Roboto"/>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Cooling Timer Complete</w:t>
                </w:r>
              </w:p>
              <w:p w:rsidR="00000000" w:rsidDel="00000000" w:rsidP="00000000" w:rsidRDefault="00000000" w:rsidRPr="00000000" w14:paraId="00000120">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r w:rsidDel="00000000" w:rsidR="00000000" w:rsidRPr="00000000">
                  <w:rPr>
                    <w:rFonts w:ascii="Roboto" w:cs="Roboto" w:eastAsia="Roboto" w:hAnsi="Roboto"/>
                    <w:sz w:val="18"/>
                    <w:szCs w:val="18"/>
                    <w:highlight w:val="white"/>
                    <w:rtl w:val="0"/>
                  </w:rPr>
                  <w:t xml:space="preserve">Along with any of ON conditions, i.e. Sr.No. 2 or 3 or 4 or 5</w:t>
                </w:r>
                <w:r w:rsidDel="00000000" w:rsidR="00000000" w:rsidRPr="00000000">
                  <w:rPr>
                    <w:rFonts w:ascii="Roboto" w:cs="Roboto" w:eastAsia="Roboto" w:hAnsi="Roboto"/>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OFF</w:t>
                </w:r>
              </w:p>
            </w:tc>
          </w:tr>
        </w:tbl>
      </w:sdtContent>
    </w:sdt>
    <w:p w:rsidR="00000000" w:rsidDel="00000000" w:rsidP="00000000" w:rsidRDefault="00000000" w:rsidRPr="00000000" w14:paraId="00000122">
      <w:pPr>
        <w:keepLines w:val="1"/>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23">
      <w:pPr>
        <w:keepLines w:val="1"/>
        <w:pBdr>
          <w:top w:color="e3e3e3" w:space="0" w:sz="0" w:val="none"/>
          <w:left w:color="e3e3e3" w:space="0" w:sz="0" w:val="none"/>
          <w:bottom w:color="e3e3e3" w:space="0" w:sz="0" w:val="none"/>
          <w:right w:color="e3e3e3" w:space="0" w:sz="0" w:val="none"/>
          <w:between w:color="e3e3e3" w:space="0" w:sz="0" w:val="none"/>
        </w:pBdr>
        <w:spacing w:before="0"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24">
      <w:pPr>
        <w:keepLines w:val="1"/>
        <w:pBdr>
          <w:top w:color="e3e3e3" w:space="0" w:sz="0" w:val="none"/>
          <w:left w:color="e3e3e3" w:space="0" w:sz="0" w:val="none"/>
          <w:bottom w:color="e3e3e3" w:space="0" w:sz="0" w:val="none"/>
          <w:right w:color="e3e3e3" w:space="0" w:sz="0" w:val="none"/>
          <w:between w:color="e3e3e3" w:space="0" w:sz="0" w:val="none"/>
        </w:pBdr>
        <w:spacing w:before="0"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25">
      <w:pPr>
        <w:keepLines w:val="1"/>
        <w:pBdr>
          <w:top w:color="e3e3e3" w:space="0" w:sz="0" w:val="none"/>
          <w:left w:color="e3e3e3" w:space="0" w:sz="0" w:val="none"/>
          <w:bottom w:color="e3e3e3" w:space="0" w:sz="0" w:val="none"/>
          <w:right w:color="e3e3e3" w:space="0" w:sz="0" w:val="none"/>
          <w:between w:color="e3e3e3" w:space="0" w:sz="0" w:val="none"/>
        </w:pBdr>
        <w:spacing w:before="0"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26">
      <w:pPr>
        <w:keepLines w:val="1"/>
        <w:pBdr>
          <w:top w:color="e3e3e3" w:space="0" w:sz="0" w:val="none"/>
          <w:left w:color="e3e3e3" w:space="0" w:sz="0" w:val="none"/>
          <w:bottom w:color="e3e3e3" w:space="0" w:sz="0" w:val="none"/>
          <w:right w:color="e3e3e3" w:space="0" w:sz="0" w:val="none"/>
          <w:between w:color="e3e3e3" w:space="0" w:sz="0" w:val="none"/>
        </w:pBdr>
        <w:spacing w:before="0"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27">
      <w:pPr>
        <w:keepLines w:val="1"/>
        <w:pBdr>
          <w:top w:color="e3e3e3" w:space="0" w:sz="0" w:val="none"/>
          <w:left w:color="e3e3e3" w:space="0" w:sz="0" w:val="none"/>
          <w:bottom w:color="e3e3e3" w:space="0" w:sz="0" w:val="none"/>
          <w:right w:color="e3e3e3" w:space="0" w:sz="0" w:val="none"/>
          <w:between w:color="e3e3e3" w:space="0" w:sz="0" w:val="none"/>
        </w:pBdr>
        <w:spacing w:before="0"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28">
      <w:pPr>
        <w:keepLines w:val="1"/>
        <w:pBdr>
          <w:top w:color="e3e3e3" w:space="0" w:sz="0" w:val="none"/>
          <w:left w:color="e3e3e3" w:space="0" w:sz="0" w:val="none"/>
          <w:bottom w:color="e3e3e3" w:space="0" w:sz="0" w:val="none"/>
          <w:right w:color="e3e3e3" w:space="0" w:sz="0" w:val="none"/>
          <w:between w:color="e3e3e3" w:space="0" w:sz="0" w:val="none"/>
        </w:pBdr>
        <w:spacing w:before="0"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29">
      <w:pPr>
        <w:keepLines w:val="1"/>
        <w:pBdr>
          <w:top w:color="e3e3e3" w:space="0" w:sz="0" w:val="none"/>
          <w:left w:color="e3e3e3" w:space="0" w:sz="0" w:val="none"/>
          <w:bottom w:color="e3e3e3" w:space="0" w:sz="0" w:val="none"/>
          <w:right w:color="e3e3e3" w:space="0" w:sz="0" w:val="none"/>
          <w:between w:color="e3e3e3" w:space="0" w:sz="0" w:val="none"/>
        </w:pBdr>
        <w:spacing w:before="0"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2A">
      <w:pPr>
        <w:keepLines w:val="1"/>
        <w:pBdr>
          <w:top w:color="e3e3e3" w:space="0" w:sz="0" w:val="none"/>
          <w:left w:color="e3e3e3" w:space="0" w:sz="0" w:val="none"/>
          <w:bottom w:color="e3e3e3" w:space="0" w:sz="0" w:val="none"/>
          <w:right w:color="e3e3e3" w:space="0" w:sz="0" w:val="none"/>
          <w:between w:color="e3e3e3" w:space="0" w:sz="0" w:val="none"/>
        </w:pBdr>
        <w:spacing w:before="0"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2B">
      <w:pPr>
        <w:keepLines w:val="1"/>
        <w:pBdr>
          <w:top w:color="e3e3e3" w:space="0" w:sz="0" w:val="none"/>
          <w:left w:color="e3e3e3" w:space="0" w:sz="0" w:val="none"/>
          <w:bottom w:color="e3e3e3" w:space="0" w:sz="0" w:val="none"/>
          <w:right w:color="e3e3e3" w:space="0" w:sz="0" w:val="none"/>
          <w:between w:color="e3e3e3" w:space="0" w:sz="0" w:val="none"/>
        </w:pBdr>
        <w:spacing w:before="0"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2C">
      <w:pPr>
        <w:keepLines w:val="1"/>
        <w:pBdr>
          <w:top w:color="e3e3e3" w:space="0" w:sz="0" w:val="none"/>
          <w:left w:color="e3e3e3" w:space="0" w:sz="0" w:val="none"/>
          <w:bottom w:color="e3e3e3" w:space="0" w:sz="0" w:val="none"/>
          <w:right w:color="e3e3e3" w:space="0" w:sz="0" w:val="none"/>
          <w:between w:color="e3e3e3" w:space="0" w:sz="0" w:val="none"/>
        </w:pBdr>
        <w:spacing w:before="0" w:lin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2D">
      <w:pPr>
        <w:keepLines w:val="1"/>
        <w:pBdr>
          <w:top w:color="e3e3e3" w:space="0" w:sz="0" w:val="none"/>
          <w:left w:color="e3e3e3" w:space="0" w:sz="0" w:val="none"/>
          <w:bottom w:color="e3e3e3" w:space="0" w:sz="0" w:val="none"/>
          <w:right w:color="e3e3e3" w:space="0" w:sz="0" w:val="none"/>
          <w:between w:color="e3e3e3" w:space="0" w:sz="0" w:val="none"/>
        </w:pBdr>
        <w:spacing w:before="0" w:line="240" w:lineRule="auto"/>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2E">
      <w:pPr>
        <w:numPr>
          <w:ilvl w:val="0"/>
          <w:numId w:val="9"/>
        </w:numPr>
        <w:pBdr>
          <w:top w:color="e3e3e3" w:space="0" w:sz="0" w:val="none"/>
          <w:left w:color="e3e3e3" w:space="0" w:sz="0" w:val="none"/>
          <w:bottom w:color="e3e3e3" w:space="0" w:sz="0" w:val="none"/>
          <w:right w:color="e3e3e3" w:space="0" w:sz="0" w:val="none"/>
          <w:between w:color="e3e3e3" w:space="0" w:sz="0" w:val="none"/>
        </w:pBdr>
        <w:shd w:fill="212121" w:val="clear"/>
        <w:spacing w:after="0" w:before="300" w:lineRule="auto"/>
        <w:ind w:left="-141" w:hanging="360"/>
        <w:rPr>
          <w:rFonts w:ascii="Arial" w:cs="Arial" w:eastAsia="Arial" w:hAnsi="Arial"/>
          <w:b w:val="1"/>
          <w:bCs w:val="1"/>
          <w:sz w:val="32"/>
          <w:szCs w:val="32"/>
        </w:rPr>
      </w:pPr>
      <w:r w:rsidDel="00000000" w:rsidR="00000000" w:rsidRPr="00000000">
        <w:rPr>
          <w:color w:val="ececec"/>
          <w:sz w:val="32"/>
          <w:szCs w:val="32"/>
          <w:rtl w:val="0"/>
        </w:rPr>
        <w:t xml:space="preserve">5</w:t>
      </w:r>
      <w:r w:rsidDel="00000000" w:rsidR="00000000" w:rsidRPr="00000000">
        <w:rPr>
          <w:rFonts w:ascii="Arial" w:cs="Arial" w:eastAsia="Arial" w:hAnsi="Arial"/>
          <w:color w:val="ececec"/>
          <w:sz w:val="32"/>
          <w:szCs w:val="32"/>
          <w:rtl w:val="0"/>
        </w:rPr>
        <w:t xml:space="preserve">. Network:</w:t>
      </w:r>
      <w:r w:rsidDel="00000000" w:rsidR="00000000" w:rsidRPr="00000000">
        <w:rPr>
          <w:rtl w:val="0"/>
        </w:rPr>
      </w:r>
    </w:p>
    <w:p w:rsidR="00000000" w:rsidDel="00000000" w:rsidP="00000000" w:rsidRDefault="00000000" w:rsidRPr="00000000" w14:paraId="0000012F">
      <w:pPr>
        <w:pBdr>
          <w:top w:color="e3e3e3" w:space="0" w:sz="0" w:val="none"/>
          <w:left w:color="e3e3e3" w:space="0" w:sz="0" w:val="none"/>
          <w:bottom w:color="e3e3e3" w:space="0" w:sz="0" w:val="none"/>
          <w:right w:color="e3e3e3" w:space="0" w:sz="0" w:val="none"/>
          <w:between w:color="e3e3e3" w:space="0" w:sz="0" w:val="none"/>
        </w:pBdr>
        <w:spacing w:after="0" w:before="0" w:lineRule="auto"/>
        <w:ind w:left="1440" w:firstLine="0"/>
        <w:jc w:val="left"/>
        <w:rPr>
          <w:color w:val="ffffff"/>
          <w:sz w:val="24"/>
          <w:szCs w:val="24"/>
          <w:shd w:fill="4a86e8" w:val="clear"/>
        </w:rPr>
      </w:pPr>
      <w:r w:rsidDel="00000000" w:rsidR="00000000" w:rsidRPr="00000000">
        <w:rPr>
          <w:rtl w:val="0"/>
        </w:rPr>
      </w:r>
    </w:p>
    <w:p w:rsidR="00000000" w:rsidDel="00000000" w:rsidP="00000000" w:rsidRDefault="00000000" w:rsidRPr="00000000" w14:paraId="00000130">
      <w:pPr>
        <w:numPr>
          <w:ilvl w:val="0"/>
          <w:numId w:val="10"/>
        </w:numPr>
        <w:pBdr>
          <w:top w:color="e3e3e3" w:space="0" w:sz="0" w:val="none"/>
          <w:left w:color="e3e3e3" w:space="0" w:sz="0" w:val="none"/>
          <w:bottom w:color="e3e3e3" w:space="0" w:sz="0" w:val="none"/>
          <w:right w:color="e3e3e3" w:space="0" w:sz="0" w:val="none"/>
          <w:between w:color="e3e3e3" w:space="0" w:sz="0" w:val="none"/>
        </w:pBdr>
        <w:spacing w:before="300" w:lineRule="auto"/>
        <w:ind w:left="425" w:hanging="360"/>
        <w:rPr>
          <w:sz w:val="24"/>
          <w:szCs w:val="24"/>
        </w:rPr>
      </w:pPr>
      <w:r w:rsidDel="00000000" w:rsidR="00000000" w:rsidRPr="00000000">
        <w:rPr>
          <w:sz w:val="24"/>
          <w:szCs w:val="24"/>
          <w:rtl w:val="0"/>
        </w:rPr>
        <w:t xml:space="preserve">NA</w:t>
      </w:r>
    </w:p>
    <w:p w:rsidR="00000000" w:rsidDel="00000000" w:rsidP="00000000" w:rsidRDefault="00000000" w:rsidRPr="00000000" w14:paraId="00000131">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color w:val="4a86e8"/>
          <w:sz w:val="24"/>
          <w:szCs w:val="24"/>
        </w:rPr>
      </w:pPr>
      <w:r w:rsidDel="00000000" w:rsidR="00000000" w:rsidRPr="00000000">
        <w:rPr>
          <w:rtl w:val="0"/>
        </w:rPr>
      </w:r>
    </w:p>
    <w:p w:rsidR="00000000" w:rsidDel="00000000" w:rsidP="00000000" w:rsidRDefault="00000000" w:rsidRPr="00000000" w14:paraId="00000132">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color w:val="4a86e8"/>
          <w:sz w:val="24"/>
          <w:szCs w:val="24"/>
        </w:rPr>
      </w:pPr>
      <w:r w:rsidDel="00000000" w:rsidR="00000000" w:rsidRPr="00000000">
        <w:rPr>
          <w:rtl w:val="0"/>
        </w:rPr>
      </w:r>
    </w:p>
    <w:p w:rsidR="00000000" w:rsidDel="00000000" w:rsidP="00000000" w:rsidRDefault="00000000" w:rsidRPr="00000000" w14:paraId="00000133">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color w:val="4a86e8"/>
          <w:sz w:val="24"/>
          <w:szCs w:val="24"/>
        </w:rPr>
      </w:pPr>
      <w:r w:rsidDel="00000000" w:rsidR="00000000" w:rsidRPr="00000000">
        <w:rPr>
          <w:rtl w:val="0"/>
        </w:rPr>
      </w:r>
    </w:p>
    <w:p w:rsidR="00000000" w:rsidDel="00000000" w:rsidP="00000000" w:rsidRDefault="00000000" w:rsidRPr="00000000" w14:paraId="00000134">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color w:val="4a86e8"/>
          <w:sz w:val="24"/>
          <w:szCs w:val="24"/>
        </w:rPr>
      </w:pPr>
      <w:r w:rsidDel="00000000" w:rsidR="00000000" w:rsidRPr="00000000">
        <w:rPr>
          <w:rtl w:val="0"/>
        </w:rPr>
      </w:r>
    </w:p>
    <w:p w:rsidR="00000000" w:rsidDel="00000000" w:rsidP="00000000" w:rsidRDefault="00000000" w:rsidRPr="00000000" w14:paraId="00000135">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color w:val="4a86e8"/>
          <w:sz w:val="24"/>
          <w:szCs w:val="24"/>
        </w:rPr>
      </w:pPr>
      <w:r w:rsidDel="00000000" w:rsidR="00000000" w:rsidRPr="00000000">
        <w:rPr>
          <w:rtl w:val="0"/>
        </w:rPr>
      </w:r>
    </w:p>
    <w:p w:rsidR="00000000" w:rsidDel="00000000" w:rsidP="00000000" w:rsidRDefault="00000000" w:rsidRPr="00000000" w14:paraId="00000136">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color w:val="4a86e8"/>
          <w:sz w:val="24"/>
          <w:szCs w:val="24"/>
        </w:rPr>
      </w:pPr>
      <w:r w:rsidDel="00000000" w:rsidR="00000000" w:rsidRPr="00000000">
        <w:rPr>
          <w:rtl w:val="0"/>
        </w:rPr>
      </w:r>
    </w:p>
    <w:p w:rsidR="00000000" w:rsidDel="00000000" w:rsidP="00000000" w:rsidRDefault="00000000" w:rsidRPr="00000000" w14:paraId="00000137">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color w:val="4a86e8"/>
          <w:sz w:val="24"/>
          <w:szCs w:val="24"/>
        </w:rPr>
      </w:pPr>
      <w:r w:rsidDel="00000000" w:rsidR="00000000" w:rsidRPr="00000000">
        <w:rPr>
          <w:rtl w:val="0"/>
        </w:rPr>
      </w:r>
    </w:p>
    <w:p w:rsidR="00000000" w:rsidDel="00000000" w:rsidP="00000000" w:rsidRDefault="00000000" w:rsidRPr="00000000" w14:paraId="00000138">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color w:val="4a86e8"/>
          <w:sz w:val="24"/>
          <w:szCs w:val="24"/>
        </w:rPr>
      </w:pPr>
      <w:r w:rsidDel="00000000" w:rsidR="00000000" w:rsidRPr="00000000">
        <w:rPr>
          <w:rtl w:val="0"/>
        </w:rPr>
      </w:r>
    </w:p>
    <w:p w:rsidR="00000000" w:rsidDel="00000000" w:rsidP="00000000" w:rsidRDefault="00000000" w:rsidRPr="00000000" w14:paraId="00000139">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color w:val="4a86e8"/>
          <w:sz w:val="24"/>
          <w:szCs w:val="24"/>
        </w:rPr>
      </w:pPr>
      <w:r w:rsidDel="00000000" w:rsidR="00000000" w:rsidRPr="00000000">
        <w:rPr>
          <w:rtl w:val="0"/>
        </w:rPr>
      </w:r>
    </w:p>
    <w:p w:rsidR="00000000" w:rsidDel="00000000" w:rsidP="00000000" w:rsidRDefault="00000000" w:rsidRPr="00000000" w14:paraId="0000013A">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color w:val="4a86e8"/>
          <w:sz w:val="24"/>
          <w:szCs w:val="24"/>
        </w:rPr>
      </w:pPr>
      <w:r w:rsidDel="00000000" w:rsidR="00000000" w:rsidRPr="00000000">
        <w:rPr>
          <w:rtl w:val="0"/>
        </w:rPr>
      </w:r>
    </w:p>
    <w:p w:rsidR="00000000" w:rsidDel="00000000" w:rsidP="00000000" w:rsidRDefault="00000000" w:rsidRPr="00000000" w14:paraId="0000013B">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color w:val="4a86e8"/>
          <w:sz w:val="24"/>
          <w:szCs w:val="24"/>
        </w:rPr>
      </w:pPr>
      <w:r w:rsidDel="00000000" w:rsidR="00000000" w:rsidRPr="00000000">
        <w:rPr>
          <w:rtl w:val="0"/>
        </w:rPr>
      </w:r>
    </w:p>
    <w:p w:rsidR="00000000" w:rsidDel="00000000" w:rsidP="00000000" w:rsidRDefault="00000000" w:rsidRPr="00000000" w14:paraId="0000013C">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color w:val="4a86e8"/>
          <w:sz w:val="24"/>
          <w:szCs w:val="24"/>
        </w:rPr>
      </w:pPr>
      <w:r w:rsidDel="00000000" w:rsidR="00000000" w:rsidRPr="00000000">
        <w:rPr>
          <w:rtl w:val="0"/>
        </w:rPr>
      </w:r>
    </w:p>
    <w:p w:rsidR="00000000" w:rsidDel="00000000" w:rsidP="00000000" w:rsidRDefault="00000000" w:rsidRPr="00000000" w14:paraId="0000013D">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color w:val="4a86e8"/>
          <w:sz w:val="24"/>
          <w:szCs w:val="24"/>
        </w:rPr>
      </w:pPr>
      <w:r w:rsidDel="00000000" w:rsidR="00000000" w:rsidRPr="00000000">
        <w:rPr>
          <w:rtl w:val="0"/>
        </w:rPr>
      </w:r>
    </w:p>
    <w:p w:rsidR="00000000" w:rsidDel="00000000" w:rsidP="00000000" w:rsidRDefault="00000000" w:rsidRPr="00000000" w14:paraId="0000013E">
      <w:pPr>
        <w:pBdr>
          <w:top w:color="e3e3e3" w:space="0" w:sz="0" w:val="none"/>
          <w:left w:color="e3e3e3" w:space="0" w:sz="0" w:val="none"/>
          <w:bottom w:color="e3e3e3" w:space="0" w:sz="0" w:val="none"/>
          <w:right w:color="e3e3e3" w:space="0" w:sz="0" w:val="none"/>
          <w:between w:color="e3e3e3" w:space="0" w:sz="0" w:val="none"/>
        </w:pBdr>
        <w:spacing w:before="300" w:lineRule="auto"/>
        <w:rPr>
          <w:color w:val="4a86e8"/>
          <w:sz w:val="24"/>
          <w:szCs w:val="24"/>
        </w:rPr>
      </w:pPr>
      <w:r w:rsidDel="00000000" w:rsidR="00000000" w:rsidRPr="00000000">
        <w:rPr>
          <w:rtl w:val="0"/>
        </w:rPr>
      </w:r>
    </w:p>
    <w:p w:rsidR="00000000" w:rsidDel="00000000" w:rsidP="00000000" w:rsidRDefault="00000000" w:rsidRPr="00000000" w14:paraId="0000013F">
      <w:pPr>
        <w:pBdr>
          <w:top w:color="e3e3e3" w:space="0" w:sz="0" w:val="none"/>
          <w:left w:color="e3e3e3" w:space="0" w:sz="0" w:val="none"/>
          <w:bottom w:color="e3e3e3" w:space="0" w:sz="0" w:val="none"/>
          <w:right w:color="e3e3e3" w:space="0" w:sz="0" w:val="none"/>
          <w:between w:color="e3e3e3" w:space="0" w:sz="0" w:val="none"/>
        </w:pBdr>
        <w:spacing w:before="300" w:lineRule="auto"/>
        <w:rPr>
          <w:color w:val="4a86e8"/>
          <w:sz w:val="24"/>
          <w:szCs w:val="24"/>
        </w:rPr>
      </w:pPr>
      <w:r w:rsidDel="00000000" w:rsidR="00000000" w:rsidRPr="00000000">
        <w:rPr>
          <w:rtl w:val="0"/>
        </w:rPr>
      </w:r>
    </w:p>
    <w:p w:rsidR="00000000" w:rsidDel="00000000" w:rsidP="00000000" w:rsidRDefault="00000000" w:rsidRPr="00000000" w14:paraId="00000140">
      <w:pPr>
        <w:pBdr>
          <w:top w:color="e3e3e3" w:space="0" w:sz="0" w:val="none"/>
          <w:left w:color="e3e3e3" w:space="0" w:sz="0" w:val="none"/>
          <w:bottom w:color="e3e3e3" w:space="0" w:sz="0" w:val="none"/>
          <w:right w:color="e3e3e3" w:space="0" w:sz="0" w:val="none"/>
          <w:between w:color="e3e3e3" w:space="0" w:sz="0" w:val="none"/>
        </w:pBdr>
        <w:spacing w:before="300" w:lineRule="auto"/>
        <w:rPr>
          <w:color w:val="4a86e8"/>
          <w:sz w:val="24"/>
          <w:szCs w:val="24"/>
        </w:rPr>
      </w:pPr>
      <w:r w:rsidDel="00000000" w:rsidR="00000000" w:rsidRPr="00000000">
        <w:rPr>
          <w:rtl w:val="0"/>
        </w:rPr>
      </w:r>
    </w:p>
    <w:p w:rsidR="00000000" w:rsidDel="00000000" w:rsidP="00000000" w:rsidRDefault="00000000" w:rsidRPr="00000000" w14:paraId="00000141">
      <w:pPr>
        <w:pBdr>
          <w:top w:color="e3e3e3" w:space="0" w:sz="0" w:val="none"/>
          <w:left w:color="e3e3e3" w:space="0" w:sz="0" w:val="none"/>
          <w:bottom w:color="e3e3e3" w:space="0" w:sz="0" w:val="none"/>
          <w:right w:color="e3e3e3" w:space="0" w:sz="0" w:val="none"/>
          <w:between w:color="e3e3e3" w:space="0" w:sz="0" w:val="none"/>
        </w:pBdr>
        <w:spacing w:before="300" w:lineRule="auto"/>
        <w:rPr>
          <w:color w:val="4a86e8"/>
          <w:sz w:val="24"/>
          <w:szCs w:val="24"/>
        </w:rPr>
      </w:pPr>
      <w:r w:rsidDel="00000000" w:rsidR="00000000" w:rsidRPr="00000000">
        <w:rPr>
          <w:rtl w:val="0"/>
        </w:rPr>
      </w:r>
    </w:p>
    <w:p w:rsidR="00000000" w:rsidDel="00000000" w:rsidP="00000000" w:rsidRDefault="00000000" w:rsidRPr="00000000" w14:paraId="00000142">
      <w:pPr>
        <w:pBdr>
          <w:top w:color="e3e3e3" w:space="0" w:sz="0" w:val="none"/>
          <w:left w:color="e3e3e3" w:space="0" w:sz="0" w:val="none"/>
          <w:bottom w:color="e3e3e3" w:space="0" w:sz="0" w:val="none"/>
          <w:right w:color="e3e3e3" w:space="0" w:sz="0" w:val="none"/>
          <w:between w:color="e3e3e3" w:space="0" w:sz="0" w:val="none"/>
        </w:pBdr>
        <w:spacing w:before="300" w:lineRule="auto"/>
        <w:rPr>
          <w:color w:val="4a86e8"/>
          <w:sz w:val="24"/>
          <w:szCs w:val="24"/>
        </w:rPr>
      </w:pPr>
      <w:r w:rsidDel="00000000" w:rsidR="00000000" w:rsidRPr="00000000">
        <w:rPr>
          <w:rtl w:val="0"/>
        </w:rPr>
      </w:r>
    </w:p>
    <w:p w:rsidR="00000000" w:rsidDel="00000000" w:rsidP="00000000" w:rsidRDefault="00000000" w:rsidRPr="00000000" w14:paraId="00000143">
      <w:pPr>
        <w:pBdr>
          <w:top w:color="e3e3e3" w:space="0" w:sz="0" w:val="none"/>
          <w:left w:color="e3e3e3" w:space="0" w:sz="0" w:val="none"/>
          <w:bottom w:color="e3e3e3" w:space="0" w:sz="0" w:val="none"/>
          <w:right w:color="e3e3e3" w:space="0" w:sz="0" w:val="none"/>
          <w:between w:color="e3e3e3" w:space="0" w:sz="0" w:val="none"/>
        </w:pBdr>
        <w:spacing w:before="300" w:lineRule="auto"/>
        <w:rPr>
          <w:color w:val="4a86e8"/>
          <w:sz w:val="24"/>
          <w:szCs w:val="24"/>
        </w:rPr>
      </w:pPr>
      <w:r w:rsidDel="00000000" w:rsidR="00000000" w:rsidRPr="00000000">
        <w:rPr>
          <w:rtl w:val="0"/>
        </w:rPr>
      </w:r>
    </w:p>
    <w:p w:rsidR="00000000" w:rsidDel="00000000" w:rsidP="00000000" w:rsidRDefault="00000000" w:rsidRPr="00000000" w14:paraId="00000144">
      <w:pPr>
        <w:pBdr>
          <w:top w:color="e3e3e3" w:space="0" w:sz="0" w:val="none"/>
          <w:left w:color="e3e3e3" w:space="0" w:sz="0" w:val="none"/>
          <w:bottom w:color="e3e3e3" w:space="0" w:sz="0" w:val="none"/>
          <w:right w:color="e3e3e3" w:space="0" w:sz="0" w:val="none"/>
          <w:between w:color="e3e3e3" w:space="0" w:sz="0" w:val="none"/>
        </w:pBdr>
        <w:spacing w:before="300" w:lineRule="auto"/>
        <w:rPr>
          <w:color w:val="4a86e8"/>
          <w:sz w:val="24"/>
          <w:szCs w:val="24"/>
        </w:rPr>
      </w:pPr>
      <w:r w:rsidDel="00000000" w:rsidR="00000000" w:rsidRPr="00000000">
        <w:rPr>
          <w:rtl w:val="0"/>
        </w:rPr>
      </w:r>
    </w:p>
    <w:p w:rsidR="00000000" w:rsidDel="00000000" w:rsidP="00000000" w:rsidRDefault="00000000" w:rsidRPr="00000000" w14:paraId="00000145">
      <w:pPr>
        <w:numPr>
          <w:ilvl w:val="0"/>
          <w:numId w:val="9"/>
        </w:numPr>
        <w:pBdr>
          <w:top w:color="e3e3e3" w:space="0" w:sz="0" w:val="none"/>
          <w:left w:color="e3e3e3" w:space="0" w:sz="0" w:val="none"/>
          <w:bottom w:color="e3e3e3" w:space="0" w:sz="0" w:val="none"/>
          <w:right w:color="e3e3e3" w:space="0" w:sz="0" w:val="none"/>
          <w:between w:color="e3e3e3" w:space="0" w:sz="0" w:val="none"/>
        </w:pBdr>
        <w:shd w:fill="212121" w:val="clear"/>
        <w:spacing w:after="0" w:before="300" w:lineRule="auto"/>
        <w:ind w:left="720" w:hanging="360"/>
        <w:rPr>
          <w:rFonts w:ascii="Arial" w:cs="Arial" w:eastAsia="Arial" w:hAnsi="Arial"/>
          <w:b w:val="1"/>
          <w:bCs w:val="1"/>
          <w:sz w:val="32"/>
          <w:szCs w:val="32"/>
        </w:rPr>
      </w:pPr>
      <w:r w:rsidDel="00000000" w:rsidR="00000000" w:rsidRPr="00000000">
        <w:rPr>
          <w:color w:val="ececec"/>
          <w:sz w:val="32"/>
          <w:szCs w:val="32"/>
          <w:rtl w:val="0"/>
        </w:rPr>
        <w:t xml:space="preserve">6</w:t>
      </w:r>
      <w:r w:rsidDel="00000000" w:rsidR="00000000" w:rsidRPr="00000000">
        <w:rPr>
          <w:rFonts w:ascii="Arial" w:cs="Arial" w:eastAsia="Arial" w:hAnsi="Arial"/>
          <w:color w:val="ececec"/>
          <w:sz w:val="32"/>
          <w:szCs w:val="32"/>
          <w:rtl w:val="0"/>
        </w:rPr>
        <w:t xml:space="preserve">. Communication Between Devices:</w:t>
      </w:r>
      <w:r w:rsidDel="00000000" w:rsidR="00000000" w:rsidRPr="00000000">
        <w:rPr>
          <w:rtl w:val="0"/>
        </w:rPr>
      </w:r>
    </w:p>
    <w:p w:rsidR="00000000" w:rsidDel="00000000" w:rsidP="00000000" w:rsidRDefault="00000000" w:rsidRPr="00000000" w14:paraId="00000146">
      <w:pPr>
        <w:pBdr>
          <w:top w:color="e3e3e3" w:space="0" w:sz="0" w:val="none"/>
          <w:left w:color="e3e3e3" w:space="0" w:sz="0" w:val="none"/>
          <w:bottom w:color="e3e3e3" w:space="0" w:sz="0" w:val="none"/>
          <w:right w:color="e3e3e3" w:space="0" w:sz="0" w:val="none"/>
          <w:between w:color="e3e3e3" w:space="0" w:sz="0" w:val="none"/>
        </w:pBdr>
        <w:spacing w:after="0" w:before="0" w:lineRule="auto"/>
        <w:ind w:left="1440" w:firstLine="0"/>
        <w:rPr>
          <w:sz w:val="24"/>
          <w:szCs w:val="24"/>
        </w:rPr>
      </w:pPr>
      <w:r w:rsidDel="00000000" w:rsidR="00000000" w:rsidRPr="00000000">
        <w:rPr>
          <w:rtl w:val="0"/>
        </w:rPr>
      </w:r>
    </w:p>
    <w:p w:rsidR="00000000" w:rsidDel="00000000" w:rsidP="00000000" w:rsidRDefault="00000000" w:rsidRPr="00000000" w14:paraId="00000147">
      <w:pPr>
        <w:numPr>
          <w:ilvl w:val="1"/>
          <w:numId w:val="9"/>
        </w:numPr>
        <w:pBdr>
          <w:top w:color="e3e3e3" w:space="0" w:sz="0" w:val="none"/>
          <w:left w:color="e3e3e3" w:space="0" w:sz="0" w:val="none"/>
          <w:bottom w:color="e3e3e3" w:space="0" w:sz="0" w:val="none"/>
          <w:right w:color="e3e3e3" w:space="0" w:sz="0" w:val="none"/>
          <w:between w:color="e3e3e3" w:space="0" w:sz="0" w:val="none"/>
        </w:pBdr>
        <w:spacing w:after="0" w:before="0" w:lineRule="auto"/>
        <w:ind w:left="1440" w:hanging="360"/>
        <w:rPr>
          <w:rFonts w:ascii="Arial" w:cs="Arial" w:eastAsia="Arial" w:hAnsi="Arial"/>
          <w:b w:val="1"/>
          <w:bCs w:val="1"/>
          <w:color w:val="000000"/>
        </w:rPr>
      </w:pPr>
      <w:r w:rsidDel="00000000" w:rsidR="00000000" w:rsidRPr="00000000">
        <w:rPr>
          <w:rFonts w:ascii="Arial" w:cs="Arial" w:eastAsia="Arial" w:hAnsi="Arial"/>
          <w:sz w:val="24"/>
          <w:szCs w:val="24"/>
          <w:rtl w:val="0"/>
        </w:rPr>
        <w:t xml:space="preserve">Protocols used for device communication </w:t>
      </w:r>
      <w:r w:rsidDel="00000000" w:rsidR="00000000" w:rsidRPr="00000000">
        <w:rPr>
          <w:rtl w:val="0"/>
        </w:rPr>
      </w:r>
    </w:p>
    <w:p w:rsidR="00000000" w:rsidDel="00000000" w:rsidP="00000000" w:rsidRDefault="00000000" w:rsidRPr="00000000" w14:paraId="00000148">
      <w:pPr>
        <w:numPr>
          <w:ilvl w:val="2"/>
          <w:numId w:val="9"/>
        </w:numPr>
        <w:pBdr>
          <w:top w:color="e3e3e3" w:space="0" w:sz="0" w:val="none"/>
          <w:left w:color="e3e3e3" w:space="0" w:sz="0" w:val="none"/>
          <w:bottom w:color="e3e3e3" w:space="0" w:sz="0" w:val="none"/>
          <w:right w:color="e3e3e3" w:space="0" w:sz="0" w:val="none"/>
          <w:between w:color="e3e3e3" w:space="0" w:sz="0" w:val="none"/>
        </w:pBdr>
        <w:spacing w:after="0" w:before="0" w:lineRule="auto"/>
        <w:ind w:left="216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Ethernet/IP</w:t>
      </w:r>
    </w:p>
    <w:p w:rsidR="00000000" w:rsidDel="00000000" w:rsidP="00000000" w:rsidRDefault="00000000" w:rsidRPr="00000000" w14:paraId="00000149">
      <w:pPr>
        <w:numPr>
          <w:ilvl w:val="2"/>
          <w:numId w:val="9"/>
        </w:numPr>
        <w:pBdr>
          <w:top w:color="e3e3e3" w:space="0" w:sz="0" w:val="none"/>
          <w:left w:color="e3e3e3" w:space="0" w:sz="0" w:val="none"/>
          <w:bottom w:color="e3e3e3" w:space="0" w:sz="0" w:val="none"/>
          <w:right w:color="e3e3e3" w:space="0" w:sz="0" w:val="none"/>
          <w:between w:color="e3e3e3" w:space="0" w:sz="0" w:val="none"/>
        </w:pBdr>
        <w:spacing w:after="0" w:before="0" w:lineRule="auto"/>
        <w:ind w:left="2160" w:hanging="360"/>
        <w:rPr>
          <w:sz w:val="24"/>
          <w:szCs w:val="24"/>
          <w:u w:val="none"/>
        </w:rPr>
      </w:pPr>
      <w:r w:rsidDel="00000000" w:rsidR="00000000" w:rsidRPr="00000000">
        <w:rPr>
          <w:sz w:val="24"/>
          <w:szCs w:val="24"/>
          <w:rtl w:val="0"/>
        </w:rPr>
        <w:t xml:space="preserve">Hardwired signals</w:t>
      </w:r>
      <w:r w:rsidDel="00000000" w:rsidR="00000000" w:rsidRPr="00000000">
        <w:rPr>
          <w:rtl w:val="0"/>
        </w:rPr>
      </w:r>
    </w:p>
    <w:p w:rsidR="00000000" w:rsidDel="00000000" w:rsidP="00000000" w:rsidRDefault="00000000" w:rsidRPr="00000000" w14:paraId="0000014A">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B">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C">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D">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E">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F">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0">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1">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2">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3">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4">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5">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6">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7">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8">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9">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A">
      <w:pPr>
        <w:pBdr>
          <w:top w:color="e3e3e3" w:space="0" w:sz="0" w:val="none"/>
          <w:left w:color="e3e3e3" w:space="0" w:sz="0" w:val="none"/>
          <w:bottom w:color="e3e3e3" w:space="0" w:sz="0" w:val="none"/>
          <w:right w:color="e3e3e3" w:space="0" w:sz="0" w:val="none"/>
          <w:between w:color="e3e3e3" w:space="0" w:sz="0" w:val="none"/>
        </w:pBdr>
        <w:spacing w:before="300" w:lineRule="auto"/>
        <w:rPr>
          <w:sz w:val="24"/>
          <w:szCs w:val="24"/>
        </w:rPr>
      </w:pPr>
      <w:r w:rsidDel="00000000" w:rsidR="00000000" w:rsidRPr="00000000">
        <w:rPr>
          <w:rtl w:val="0"/>
        </w:rPr>
      </w:r>
    </w:p>
    <w:p w:rsidR="00000000" w:rsidDel="00000000" w:rsidP="00000000" w:rsidRDefault="00000000" w:rsidRPr="00000000" w14:paraId="0000015B">
      <w:pPr>
        <w:pBdr>
          <w:top w:color="e3e3e3" w:space="0" w:sz="0" w:val="none"/>
          <w:left w:color="e3e3e3" w:space="0" w:sz="0" w:val="none"/>
          <w:bottom w:color="e3e3e3" w:space="0" w:sz="0" w:val="none"/>
          <w:right w:color="e3e3e3" w:space="0" w:sz="0" w:val="none"/>
          <w:between w:color="e3e3e3" w:space="0" w:sz="0" w:val="none"/>
        </w:pBdr>
        <w:spacing w:before="300" w:lineRule="auto"/>
        <w:rPr>
          <w:sz w:val="24"/>
          <w:szCs w:val="24"/>
        </w:rPr>
      </w:pPr>
      <w:r w:rsidDel="00000000" w:rsidR="00000000" w:rsidRPr="00000000">
        <w:rPr>
          <w:rtl w:val="0"/>
        </w:rPr>
      </w:r>
    </w:p>
    <w:p w:rsidR="00000000" w:rsidDel="00000000" w:rsidP="00000000" w:rsidRDefault="00000000" w:rsidRPr="00000000" w14:paraId="0000015C">
      <w:pPr>
        <w:pBdr>
          <w:top w:color="e3e3e3" w:space="0" w:sz="0" w:val="none"/>
          <w:left w:color="e3e3e3" w:space="0" w:sz="0" w:val="none"/>
          <w:bottom w:color="e3e3e3" w:space="0" w:sz="0" w:val="none"/>
          <w:right w:color="e3e3e3" w:space="0" w:sz="0" w:val="none"/>
          <w:between w:color="e3e3e3" w:space="0" w:sz="0" w:val="none"/>
        </w:pBdr>
        <w:spacing w:before="300" w:lineRule="auto"/>
        <w:rPr>
          <w:sz w:val="24"/>
          <w:szCs w:val="24"/>
        </w:rPr>
      </w:pPr>
      <w:r w:rsidDel="00000000" w:rsidR="00000000" w:rsidRPr="00000000">
        <w:rPr>
          <w:rtl w:val="0"/>
        </w:rPr>
      </w:r>
    </w:p>
    <w:p w:rsidR="00000000" w:rsidDel="00000000" w:rsidP="00000000" w:rsidRDefault="00000000" w:rsidRPr="00000000" w14:paraId="0000015D">
      <w:pPr>
        <w:numPr>
          <w:ilvl w:val="0"/>
          <w:numId w:val="9"/>
        </w:numPr>
        <w:pBdr>
          <w:top w:color="e3e3e3" w:space="0" w:sz="0" w:val="none"/>
          <w:left w:color="e3e3e3" w:space="0" w:sz="0" w:val="none"/>
          <w:bottom w:color="e3e3e3" w:space="0" w:sz="0" w:val="none"/>
          <w:right w:color="e3e3e3" w:space="0" w:sz="0" w:val="none"/>
          <w:between w:color="e3e3e3" w:space="0" w:sz="0" w:val="none"/>
        </w:pBdr>
        <w:shd w:fill="212121" w:val="clear"/>
        <w:spacing w:after="0" w:before="300" w:lineRule="auto"/>
        <w:ind w:left="720" w:hanging="360"/>
        <w:rPr>
          <w:rFonts w:ascii="Arial" w:cs="Arial" w:eastAsia="Arial" w:hAnsi="Arial"/>
          <w:b w:val="1"/>
          <w:bCs w:val="1"/>
          <w:sz w:val="32"/>
          <w:szCs w:val="32"/>
        </w:rPr>
      </w:pPr>
      <w:r w:rsidDel="00000000" w:rsidR="00000000" w:rsidRPr="00000000">
        <w:rPr>
          <w:color w:val="ececec"/>
          <w:sz w:val="32"/>
          <w:szCs w:val="32"/>
          <w:rtl w:val="0"/>
        </w:rPr>
        <w:t xml:space="preserve">7</w:t>
      </w:r>
      <w:r w:rsidDel="00000000" w:rsidR="00000000" w:rsidRPr="00000000">
        <w:rPr>
          <w:rFonts w:ascii="Arial" w:cs="Arial" w:eastAsia="Arial" w:hAnsi="Arial"/>
          <w:color w:val="ececec"/>
          <w:sz w:val="32"/>
          <w:szCs w:val="32"/>
          <w:rtl w:val="0"/>
        </w:rPr>
        <w:t xml:space="preserve">. Remote Support:</w:t>
      </w:r>
      <w:r w:rsidDel="00000000" w:rsidR="00000000" w:rsidRPr="00000000">
        <w:rPr>
          <w:rtl w:val="0"/>
        </w:rPr>
      </w:r>
    </w:p>
    <w:p w:rsidR="00000000" w:rsidDel="00000000" w:rsidP="00000000" w:rsidRDefault="00000000" w:rsidRPr="00000000" w14:paraId="0000015E">
      <w:pPr>
        <w:pBdr>
          <w:top w:color="e3e3e3" w:space="0" w:sz="0" w:val="none"/>
          <w:left w:color="e3e3e3" w:space="0" w:sz="0" w:val="none"/>
          <w:bottom w:color="e3e3e3" w:space="0" w:sz="0" w:val="none"/>
          <w:right w:color="e3e3e3" w:space="0" w:sz="0" w:val="none"/>
          <w:between w:color="e3e3e3" w:space="0" w:sz="0" w:val="none"/>
        </w:pBdr>
        <w:spacing w:after="0" w:before="0" w:lineRule="auto"/>
        <w:ind w:left="1440" w:firstLine="0"/>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5F">
      <w:pPr>
        <w:numPr>
          <w:ilvl w:val="1"/>
          <w:numId w:val="9"/>
        </w:numPr>
        <w:pBdr>
          <w:top w:color="e3e3e3" w:space="0" w:sz="0" w:val="none"/>
          <w:left w:color="e3e3e3" w:space="0" w:sz="0" w:val="none"/>
          <w:bottom w:color="e3e3e3" w:space="0" w:sz="0" w:val="none"/>
          <w:right w:color="e3e3e3" w:space="0" w:sz="0" w:val="none"/>
          <w:between w:color="e3e3e3" w:space="0" w:sz="0" w:val="none"/>
        </w:pBdr>
        <w:spacing w:after="0" w:before="0" w:lineRule="auto"/>
        <w:ind w:left="1440" w:hanging="360"/>
        <w:rPr>
          <w:rFonts w:ascii="Arial" w:cs="Arial" w:eastAsia="Arial" w:hAnsi="Arial"/>
          <w:b w:val="1"/>
          <w:bCs w:val="1"/>
          <w:color w:val="000000"/>
        </w:rPr>
      </w:pPr>
      <w:r w:rsidDel="00000000" w:rsidR="00000000" w:rsidRPr="00000000">
        <w:rPr>
          <w:sz w:val="24"/>
          <w:szCs w:val="24"/>
          <w:rtl w:val="0"/>
        </w:rPr>
        <w:t xml:space="preserve">NA</w:t>
      </w:r>
      <w:r w:rsidDel="00000000" w:rsidR="00000000" w:rsidRPr="00000000">
        <w:rPr>
          <w:rtl w:val="0"/>
        </w:rPr>
      </w:r>
    </w:p>
    <w:p w:rsidR="00000000" w:rsidDel="00000000" w:rsidP="00000000" w:rsidRDefault="00000000" w:rsidRPr="00000000" w14:paraId="00000160">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1">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2">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3">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4">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5">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6">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7">
      <w:pPr>
        <w:pBdr>
          <w:top w:color="e3e3e3" w:space="0" w:sz="0" w:val="none"/>
          <w:left w:color="e3e3e3" w:space="0" w:sz="0" w:val="none"/>
          <w:bottom w:color="e3e3e3" w:space="0" w:sz="0" w:val="none"/>
          <w:right w:color="e3e3e3" w:space="0" w:sz="0" w:val="none"/>
          <w:between w:color="e3e3e3" w:space="0" w:sz="0" w:val="none"/>
        </w:pBdr>
        <w:spacing w:before="300" w:lineRule="auto"/>
        <w:rPr>
          <w:sz w:val="24"/>
          <w:szCs w:val="24"/>
        </w:rPr>
      </w:pPr>
      <w:r w:rsidDel="00000000" w:rsidR="00000000" w:rsidRPr="00000000">
        <w:rPr>
          <w:rtl w:val="0"/>
        </w:rPr>
      </w:r>
    </w:p>
    <w:p w:rsidR="00000000" w:rsidDel="00000000" w:rsidP="00000000" w:rsidRDefault="00000000" w:rsidRPr="00000000" w14:paraId="00000168">
      <w:pPr>
        <w:pBdr>
          <w:top w:color="e3e3e3" w:space="0" w:sz="0" w:val="none"/>
          <w:left w:color="e3e3e3" w:space="0" w:sz="0" w:val="none"/>
          <w:bottom w:color="e3e3e3" w:space="0" w:sz="0" w:val="none"/>
          <w:right w:color="e3e3e3" w:space="0" w:sz="0" w:val="none"/>
          <w:between w:color="e3e3e3" w:space="0" w:sz="0" w:val="none"/>
        </w:pBdr>
        <w:spacing w:before="300" w:lineRule="auto"/>
        <w:rPr>
          <w:sz w:val="24"/>
          <w:szCs w:val="24"/>
        </w:rPr>
      </w:pPr>
      <w:r w:rsidDel="00000000" w:rsidR="00000000" w:rsidRPr="00000000">
        <w:rPr>
          <w:rtl w:val="0"/>
        </w:rPr>
      </w:r>
    </w:p>
    <w:p w:rsidR="00000000" w:rsidDel="00000000" w:rsidP="00000000" w:rsidRDefault="00000000" w:rsidRPr="00000000" w14:paraId="00000169">
      <w:pPr>
        <w:pBdr>
          <w:top w:color="e3e3e3" w:space="0" w:sz="0" w:val="none"/>
          <w:left w:color="e3e3e3" w:space="0" w:sz="0" w:val="none"/>
          <w:bottom w:color="e3e3e3" w:space="0" w:sz="0" w:val="none"/>
          <w:right w:color="e3e3e3" w:space="0" w:sz="0" w:val="none"/>
          <w:between w:color="e3e3e3" w:space="0" w:sz="0" w:val="none"/>
        </w:pBdr>
        <w:spacing w:before="300" w:lineRule="auto"/>
        <w:rPr>
          <w:sz w:val="24"/>
          <w:szCs w:val="24"/>
        </w:rPr>
      </w:pPr>
      <w:r w:rsidDel="00000000" w:rsidR="00000000" w:rsidRPr="00000000">
        <w:rPr>
          <w:rtl w:val="0"/>
        </w:rPr>
      </w:r>
    </w:p>
    <w:p w:rsidR="00000000" w:rsidDel="00000000" w:rsidP="00000000" w:rsidRDefault="00000000" w:rsidRPr="00000000" w14:paraId="0000016A">
      <w:pPr>
        <w:pBdr>
          <w:top w:color="e3e3e3" w:space="0" w:sz="0" w:val="none"/>
          <w:left w:color="e3e3e3" w:space="0" w:sz="0" w:val="none"/>
          <w:bottom w:color="e3e3e3" w:space="0" w:sz="0" w:val="none"/>
          <w:right w:color="e3e3e3" w:space="0" w:sz="0" w:val="none"/>
          <w:between w:color="e3e3e3" w:space="0" w:sz="0" w:val="none"/>
        </w:pBdr>
        <w:spacing w:before="300" w:lineRule="auto"/>
        <w:rPr>
          <w:sz w:val="24"/>
          <w:szCs w:val="24"/>
        </w:rPr>
      </w:pPr>
      <w:r w:rsidDel="00000000" w:rsidR="00000000" w:rsidRPr="00000000">
        <w:rPr>
          <w:rtl w:val="0"/>
        </w:rPr>
      </w:r>
    </w:p>
    <w:p w:rsidR="00000000" w:rsidDel="00000000" w:rsidP="00000000" w:rsidRDefault="00000000" w:rsidRPr="00000000" w14:paraId="0000016B">
      <w:pPr>
        <w:pBdr>
          <w:top w:color="e3e3e3" w:space="0" w:sz="0" w:val="none"/>
          <w:left w:color="e3e3e3" w:space="0" w:sz="0" w:val="none"/>
          <w:bottom w:color="e3e3e3" w:space="0" w:sz="0" w:val="none"/>
          <w:right w:color="e3e3e3" w:space="0" w:sz="0" w:val="none"/>
          <w:between w:color="e3e3e3" w:space="0" w:sz="0" w:val="none"/>
        </w:pBdr>
        <w:spacing w:before="300" w:lineRule="auto"/>
        <w:rPr>
          <w:sz w:val="24"/>
          <w:szCs w:val="24"/>
        </w:rPr>
      </w:pPr>
      <w:r w:rsidDel="00000000" w:rsidR="00000000" w:rsidRPr="00000000">
        <w:rPr>
          <w:rtl w:val="0"/>
        </w:rPr>
      </w:r>
    </w:p>
    <w:p w:rsidR="00000000" w:rsidDel="00000000" w:rsidP="00000000" w:rsidRDefault="00000000" w:rsidRPr="00000000" w14:paraId="0000016C">
      <w:pPr>
        <w:pBdr>
          <w:top w:color="e3e3e3" w:space="0" w:sz="0" w:val="none"/>
          <w:left w:color="e3e3e3" w:space="0" w:sz="0" w:val="none"/>
          <w:bottom w:color="e3e3e3" w:space="0" w:sz="0" w:val="none"/>
          <w:right w:color="e3e3e3" w:space="0" w:sz="0" w:val="none"/>
          <w:between w:color="e3e3e3" w:space="0" w:sz="0" w:val="none"/>
        </w:pBdr>
        <w:spacing w:before="300" w:lineRule="auto"/>
        <w:rPr>
          <w:sz w:val="24"/>
          <w:szCs w:val="24"/>
        </w:rPr>
      </w:pPr>
      <w:r w:rsidDel="00000000" w:rsidR="00000000" w:rsidRPr="00000000">
        <w:rPr>
          <w:rtl w:val="0"/>
        </w:rPr>
      </w:r>
    </w:p>
    <w:p w:rsidR="00000000" w:rsidDel="00000000" w:rsidP="00000000" w:rsidRDefault="00000000" w:rsidRPr="00000000" w14:paraId="0000016D">
      <w:pPr>
        <w:pBdr>
          <w:top w:color="e3e3e3" w:space="0" w:sz="0" w:val="none"/>
          <w:left w:color="e3e3e3" w:space="0" w:sz="0" w:val="none"/>
          <w:bottom w:color="e3e3e3" w:space="0" w:sz="0" w:val="none"/>
          <w:right w:color="e3e3e3" w:space="0" w:sz="0" w:val="none"/>
          <w:between w:color="e3e3e3" w:space="0" w:sz="0" w:val="none"/>
        </w:pBdr>
        <w:spacing w:before="300" w:lineRule="auto"/>
        <w:rPr>
          <w:sz w:val="24"/>
          <w:szCs w:val="24"/>
        </w:rPr>
      </w:pPr>
      <w:r w:rsidDel="00000000" w:rsidR="00000000" w:rsidRPr="00000000">
        <w:rPr>
          <w:rtl w:val="0"/>
        </w:rPr>
      </w:r>
    </w:p>
    <w:p w:rsidR="00000000" w:rsidDel="00000000" w:rsidP="00000000" w:rsidRDefault="00000000" w:rsidRPr="00000000" w14:paraId="0000016E">
      <w:pPr>
        <w:pBdr>
          <w:top w:color="e3e3e3" w:space="0" w:sz="0" w:val="none"/>
          <w:left w:color="e3e3e3" w:space="0" w:sz="0" w:val="none"/>
          <w:bottom w:color="e3e3e3" w:space="0" w:sz="0" w:val="none"/>
          <w:right w:color="e3e3e3" w:space="0" w:sz="0" w:val="none"/>
          <w:between w:color="e3e3e3" w:space="0" w:sz="0" w:val="none"/>
        </w:pBdr>
        <w:spacing w:before="300" w:lineRule="auto"/>
        <w:rPr>
          <w:sz w:val="24"/>
          <w:szCs w:val="24"/>
        </w:rPr>
      </w:pPr>
      <w:r w:rsidDel="00000000" w:rsidR="00000000" w:rsidRPr="00000000">
        <w:rPr>
          <w:rtl w:val="0"/>
        </w:rPr>
      </w:r>
    </w:p>
    <w:p w:rsidR="00000000" w:rsidDel="00000000" w:rsidP="00000000" w:rsidRDefault="00000000" w:rsidRPr="00000000" w14:paraId="0000016F">
      <w:pPr>
        <w:pBdr>
          <w:top w:color="e3e3e3" w:space="0" w:sz="0" w:val="none"/>
          <w:left w:color="e3e3e3" w:space="0" w:sz="0" w:val="none"/>
          <w:bottom w:color="e3e3e3" w:space="0" w:sz="0" w:val="none"/>
          <w:right w:color="e3e3e3" w:space="0" w:sz="0" w:val="none"/>
          <w:between w:color="e3e3e3" w:space="0" w:sz="0" w:val="none"/>
        </w:pBdr>
        <w:spacing w:before="300" w:lineRule="auto"/>
        <w:rPr>
          <w:sz w:val="24"/>
          <w:szCs w:val="24"/>
        </w:rPr>
      </w:pPr>
      <w:r w:rsidDel="00000000" w:rsidR="00000000" w:rsidRPr="00000000">
        <w:rPr>
          <w:rtl w:val="0"/>
        </w:rPr>
      </w:r>
    </w:p>
    <w:p w:rsidR="00000000" w:rsidDel="00000000" w:rsidP="00000000" w:rsidRDefault="00000000" w:rsidRPr="00000000" w14:paraId="00000170">
      <w:pPr>
        <w:pBdr>
          <w:top w:color="e3e3e3" w:space="0" w:sz="0" w:val="none"/>
          <w:left w:color="e3e3e3" w:space="0" w:sz="0" w:val="none"/>
          <w:bottom w:color="e3e3e3" w:space="0" w:sz="0" w:val="none"/>
          <w:right w:color="e3e3e3" w:space="0" w:sz="0" w:val="none"/>
          <w:between w:color="e3e3e3" w:space="0" w:sz="0" w:val="none"/>
        </w:pBdr>
        <w:spacing w:before="300" w:lineRule="auto"/>
        <w:rPr>
          <w:sz w:val="24"/>
          <w:szCs w:val="24"/>
        </w:rPr>
      </w:pPr>
      <w:r w:rsidDel="00000000" w:rsidR="00000000" w:rsidRPr="00000000">
        <w:rPr>
          <w:rtl w:val="0"/>
        </w:rPr>
      </w:r>
    </w:p>
    <w:p w:rsidR="00000000" w:rsidDel="00000000" w:rsidP="00000000" w:rsidRDefault="00000000" w:rsidRPr="00000000" w14:paraId="00000171">
      <w:pPr>
        <w:pBdr>
          <w:top w:color="e3e3e3" w:space="0" w:sz="0" w:val="none"/>
          <w:left w:color="e3e3e3" w:space="0" w:sz="0" w:val="none"/>
          <w:bottom w:color="e3e3e3" w:space="0" w:sz="0" w:val="none"/>
          <w:right w:color="e3e3e3" w:space="0" w:sz="0" w:val="none"/>
          <w:between w:color="e3e3e3" w:space="0" w:sz="0" w:val="none"/>
        </w:pBdr>
        <w:spacing w:before="300" w:lineRule="auto"/>
        <w:rPr>
          <w:sz w:val="24"/>
          <w:szCs w:val="24"/>
        </w:rPr>
      </w:pPr>
      <w:r w:rsidDel="00000000" w:rsidR="00000000" w:rsidRPr="00000000">
        <w:rPr>
          <w:rtl w:val="0"/>
        </w:rPr>
      </w:r>
    </w:p>
    <w:p w:rsidR="00000000" w:rsidDel="00000000" w:rsidP="00000000" w:rsidRDefault="00000000" w:rsidRPr="00000000" w14:paraId="00000172">
      <w:pPr>
        <w:pBdr>
          <w:top w:color="e3e3e3" w:space="0" w:sz="0" w:val="none"/>
          <w:left w:color="e3e3e3" w:space="0" w:sz="0" w:val="none"/>
          <w:bottom w:color="e3e3e3" w:space="0" w:sz="0" w:val="none"/>
          <w:right w:color="e3e3e3" w:space="0" w:sz="0" w:val="none"/>
          <w:between w:color="e3e3e3" w:space="0" w:sz="0" w:val="none"/>
        </w:pBdr>
        <w:spacing w:before="300" w:lineRule="auto"/>
        <w:rPr>
          <w:sz w:val="24"/>
          <w:szCs w:val="24"/>
        </w:rPr>
      </w:pPr>
      <w:r w:rsidDel="00000000" w:rsidR="00000000" w:rsidRPr="00000000">
        <w:rPr>
          <w:rtl w:val="0"/>
        </w:rPr>
      </w:r>
    </w:p>
    <w:p w:rsidR="00000000" w:rsidDel="00000000" w:rsidP="00000000" w:rsidRDefault="00000000" w:rsidRPr="00000000" w14:paraId="00000173">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4">
      <w:pPr>
        <w:numPr>
          <w:ilvl w:val="0"/>
          <w:numId w:val="9"/>
        </w:numPr>
        <w:pBdr>
          <w:top w:color="e3e3e3" w:space="0" w:sz="0" w:val="none"/>
          <w:left w:color="e3e3e3" w:space="0" w:sz="0" w:val="none"/>
          <w:bottom w:color="e3e3e3" w:space="0" w:sz="0" w:val="none"/>
          <w:right w:color="e3e3e3" w:space="0" w:sz="0" w:val="none"/>
          <w:between w:color="e3e3e3" w:space="0" w:sz="0" w:val="none"/>
        </w:pBdr>
        <w:shd w:fill="212121" w:val="clear"/>
        <w:spacing w:after="0" w:before="300" w:lineRule="auto"/>
        <w:ind w:left="720" w:hanging="360"/>
        <w:jc w:val="both"/>
        <w:rPr>
          <w:rFonts w:ascii="Arial" w:cs="Arial" w:eastAsia="Arial" w:hAnsi="Arial"/>
          <w:b w:val="1"/>
          <w:bCs w:val="1"/>
          <w:sz w:val="32"/>
          <w:szCs w:val="32"/>
        </w:rPr>
      </w:pPr>
      <w:r w:rsidDel="00000000" w:rsidR="00000000" w:rsidRPr="00000000">
        <w:rPr>
          <w:color w:val="ececec"/>
          <w:sz w:val="32"/>
          <w:szCs w:val="32"/>
          <w:rtl w:val="0"/>
        </w:rPr>
        <w:t xml:space="preserve">8</w:t>
      </w:r>
      <w:r w:rsidDel="00000000" w:rsidR="00000000" w:rsidRPr="00000000">
        <w:rPr>
          <w:rFonts w:ascii="Arial" w:cs="Arial" w:eastAsia="Arial" w:hAnsi="Arial"/>
          <w:color w:val="ececec"/>
          <w:sz w:val="32"/>
          <w:szCs w:val="32"/>
          <w:rtl w:val="0"/>
        </w:rPr>
        <w:t xml:space="preserve">. Customer Scope :</w:t>
      </w:r>
      <w:r w:rsidDel="00000000" w:rsidR="00000000" w:rsidRPr="00000000">
        <w:rPr>
          <w:rtl w:val="0"/>
        </w:rPr>
      </w:r>
    </w:p>
    <w:p w:rsidR="00000000" w:rsidDel="00000000" w:rsidP="00000000" w:rsidRDefault="00000000" w:rsidRPr="00000000" w14:paraId="00000175">
      <w:pPr>
        <w:rPr>
          <w:highlight w:val="yellow"/>
        </w:rPr>
      </w:pP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300" w:line="240" w:lineRule="auto"/>
        <w:ind w:left="860" w:right="0" w:hanging="4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Customer Scope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bl>
      <w:tblPr>
        <w:tblStyle w:val="Table5"/>
        <w:tblW w:w="7411.0" w:type="dxa"/>
        <w:jc w:val="left"/>
        <w:tblInd w:w="83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411"/>
        <w:tblGridChange w:id="0">
          <w:tblGrid>
            <w:gridCol w:w="7411"/>
          </w:tblGrid>
        </w:tblGridChange>
      </w:tblGrid>
      <w:tr>
        <w:trPr>
          <w:cantSplit w:val="0"/>
          <w:trHeight w:val="157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7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highlight w:val="white"/>
                <w:rtl w:val="0"/>
              </w:rPr>
              <w:t xml:space="preserve">Tool work on the Mould for the provision of Thermocouple Installation</w:t>
            </w:r>
            <w:r w:rsidDel="00000000" w:rsidR="00000000" w:rsidRPr="00000000">
              <w:rPr>
                <w:rtl w:val="0"/>
              </w:rPr>
            </w:r>
          </w:p>
          <w:p w:rsidR="00000000" w:rsidDel="00000000" w:rsidP="00000000" w:rsidRDefault="00000000" w:rsidRPr="00000000" w14:paraId="0000017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Thermocouple mounting </w:t>
            </w:r>
            <w:r w:rsidDel="00000000" w:rsidR="00000000" w:rsidRPr="00000000">
              <w:rPr>
                <w:highlight w:val="white"/>
                <w:rtl w:val="0"/>
              </w:rPr>
              <w:t xml:space="preserve">o</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 </w:t>
            </w:r>
            <w:r w:rsidDel="00000000" w:rsidR="00000000" w:rsidRPr="00000000">
              <w:rPr>
                <w:highlight w:val="white"/>
                <w:rtl w:val="0"/>
              </w:rPr>
              <w:t xml:space="preserve">Mould</w:t>
            </w:r>
            <w:r w:rsidDel="00000000" w:rsidR="00000000" w:rsidRPr="00000000">
              <w:rPr>
                <w:rtl w:val="0"/>
              </w:rPr>
            </w:r>
          </w:p>
          <w:p w:rsidR="00000000" w:rsidDel="00000000" w:rsidP="00000000" w:rsidRDefault="00000000" w:rsidRPr="00000000" w14:paraId="00000179">
            <w:pPr>
              <w:numPr>
                <w:ilvl w:val="0"/>
                <w:numId w:val="5"/>
              </w:numPr>
              <w:spacing w:line="240" w:lineRule="auto"/>
              <w:ind w:left="720" w:hanging="360"/>
              <w:rPr>
                <w:sz w:val="24"/>
                <w:szCs w:val="24"/>
              </w:rPr>
            </w:pPr>
            <w:r w:rsidDel="00000000" w:rsidR="00000000" w:rsidRPr="00000000">
              <w:rPr>
                <w:highlight w:val="white"/>
                <w:rtl w:val="0"/>
              </w:rPr>
              <w:t xml:space="preserve">Control Panel Mounting </w:t>
            </w:r>
            <w:r w:rsidDel="00000000" w:rsidR="00000000" w:rsidRPr="00000000">
              <w:rPr>
                <w:rtl w:val="0"/>
              </w:rPr>
            </w:r>
          </w:p>
          <w:p w:rsidR="00000000" w:rsidDel="00000000" w:rsidP="00000000" w:rsidRDefault="00000000" w:rsidRPr="00000000" w14:paraId="0000017A">
            <w:pPr>
              <w:numPr>
                <w:ilvl w:val="0"/>
                <w:numId w:val="5"/>
              </w:numPr>
              <w:spacing w:line="240" w:lineRule="auto"/>
              <w:ind w:left="720" w:hanging="360"/>
              <w:rPr>
                <w:highlight w:val="white"/>
              </w:rPr>
            </w:pPr>
            <w:r w:rsidDel="00000000" w:rsidR="00000000" w:rsidRPr="00000000">
              <w:rPr>
                <w:highlight w:val="white"/>
                <w:rtl w:val="0"/>
              </w:rPr>
              <w:t xml:space="preserve">JB mounting </w:t>
            </w:r>
          </w:p>
          <w:p w:rsidR="00000000" w:rsidDel="00000000" w:rsidP="00000000" w:rsidRDefault="00000000" w:rsidRPr="00000000" w14:paraId="0000017B">
            <w:pPr>
              <w:numPr>
                <w:ilvl w:val="0"/>
                <w:numId w:val="5"/>
              </w:numPr>
              <w:spacing w:line="240" w:lineRule="auto"/>
              <w:ind w:left="720" w:hanging="360"/>
              <w:rPr>
                <w:highlight w:val="white"/>
              </w:rPr>
            </w:pPr>
            <w:r w:rsidDel="00000000" w:rsidR="00000000" w:rsidRPr="00000000">
              <w:rPr>
                <w:highlight w:val="white"/>
                <w:rtl w:val="0"/>
              </w:rPr>
              <w:t xml:space="preserve">Cable laying</w:t>
            </w:r>
          </w:p>
          <w:p w:rsidR="00000000" w:rsidDel="00000000" w:rsidP="00000000" w:rsidRDefault="00000000" w:rsidRPr="00000000" w14:paraId="0000017C">
            <w:pPr>
              <w:numPr>
                <w:ilvl w:val="0"/>
                <w:numId w:val="5"/>
              </w:numPr>
              <w:spacing w:line="240" w:lineRule="auto"/>
              <w:ind w:left="720" w:hanging="360"/>
              <w:rPr>
                <w:highlight w:val="white"/>
                <w:u w:val="none"/>
              </w:rPr>
            </w:pPr>
            <w:r w:rsidDel="00000000" w:rsidR="00000000" w:rsidRPr="00000000">
              <w:rPr>
                <w:highlight w:val="white"/>
                <w:rtl w:val="0"/>
              </w:rPr>
              <w:t xml:space="preserve">If Extra Cable trays are required, procurement and installation</w:t>
            </w:r>
            <w:r w:rsidDel="00000000" w:rsidR="00000000" w:rsidRPr="00000000">
              <w:rPr>
                <w:rtl w:val="0"/>
              </w:rPr>
            </w:r>
          </w:p>
          <w:p w:rsidR="00000000" w:rsidDel="00000000" w:rsidP="00000000" w:rsidRDefault="00000000" w:rsidRPr="00000000" w14:paraId="0000017D">
            <w:pPr>
              <w:numPr>
                <w:ilvl w:val="0"/>
                <w:numId w:val="5"/>
              </w:numPr>
              <w:spacing w:line="240" w:lineRule="auto"/>
              <w:ind w:left="720" w:hanging="360"/>
              <w:rPr>
                <w:highlight w:val="white"/>
                <w:u w:val="none"/>
              </w:rPr>
            </w:pPr>
            <w:r w:rsidDel="00000000" w:rsidR="00000000" w:rsidRPr="00000000">
              <w:rPr>
                <w:highlight w:val="white"/>
                <w:rtl w:val="0"/>
              </w:rPr>
              <w:t xml:space="preserve">Temperature Data Analysis</w:t>
            </w:r>
            <w:r w:rsidDel="00000000" w:rsidR="00000000" w:rsidRPr="00000000">
              <w:rPr>
                <w:rtl w:val="0"/>
              </w:rPr>
            </w:r>
          </w:p>
        </w:tc>
      </w:tr>
    </w:tbl>
    <w:p w:rsidR="00000000" w:rsidDel="00000000" w:rsidP="00000000" w:rsidRDefault="00000000" w:rsidRPr="00000000" w14:paraId="0000017E">
      <w:pPr>
        <w:rPr>
          <w:highlight w:val="yellow"/>
        </w:rPr>
      </w:pPr>
      <w:r w:rsidDel="00000000" w:rsidR="00000000" w:rsidRPr="00000000">
        <w:rPr>
          <w:rFonts w:ascii="SimSun" w:cs="SimSun" w:eastAsia="SimSun" w:hAnsi="SimSun"/>
          <w:b w:val="0"/>
          <w:bCs w:val="0"/>
          <w:sz w:val="24"/>
          <w:szCs w:val="24"/>
          <w:rtl w:val="0"/>
        </w:rPr>
        <w:br w:type="textWrapping"/>
        <w:br w:type="textWrapping"/>
        <w:br w:type="textWrapping"/>
      </w:r>
      <w:r w:rsidDel="00000000" w:rsidR="00000000" w:rsidRPr="00000000">
        <w:rPr>
          <w:rtl w:val="0"/>
        </w:rPr>
      </w:r>
    </w:p>
    <w:p w:rsidR="00000000" w:rsidDel="00000000" w:rsidP="00000000" w:rsidRDefault="00000000" w:rsidRPr="00000000" w14:paraId="0000017F">
      <w:pPr>
        <w:rPr>
          <w:highlight w:val="yellow"/>
        </w:rPr>
      </w:pPr>
      <w:r w:rsidDel="00000000" w:rsidR="00000000" w:rsidRPr="00000000">
        <w:rPr>
          <w:rtl w:val="0"/>
        </w:rPr>
      </w:r>
    </w:p>
    <w:p w:rsidR="00000000" w:rsidDel="00000000" w:rsidP="00000000" w:rsidRDefault="00000000" w:rsidRPr="00000000" w14:paraId="00000180">
      <w:pPr>
        <w:rPr>
          <w:highlight w:val="yellow"/>
        </w:rPr>
      </w:pPr>
      <w:r w:rsidDel="00000000" w:rsidR="00000000" w:rsidRPr="00000000">
        <w:rPr>
          <w:rtl w:val="0"/>
        </w:rPr>
      </w:r>
    </w:p>
    <w:p w:rsidR="00000000" w:rsidDel="00000000" w:rsidP="00000000" w:rsidRDefault="00000000" w:rsidRPr="00000000" w14:paraId="00000181">
      <w:pPr>
        <w:rPr>
          <w:highlight w:val="yellow"/>
        </w:rPr>
      </w:pPr>
      <w:r w:rsidDel="00000000" w:rsidR="00000000" w:rsidRPr="00000000">
        <w:rPr>
          <w:rtl w:val="0"/>
        </w:rPr>
      </w:r>
    </w:p>
    <w:p w:rsidR="00000000" w:rsidDel="00000000" w:rsidP="00000000" w:rsidRDefault="00000000" w:rsidRPr="00000000" w14:paraId="00000182">
      <w:pPr>
        <w:rPr>
          <w:highlight w:val="yellow"/>
        </w:rPr>
      </w:pPr>
      <w:r w:rsidDel="00000000" w:rsidR="00000000" w:rsidRPr="00000000">
        <w:rPr>
          <w:rtl w:val="0"/>
        </w:rPr>
      </w:r>
    </w:p>
    <w:p w:rsidR="00000000" w:rsidDel="00000000" w:rsidP="00000000" w:rsidRDefault="00000000" w:rsidRPr="00000000" w14:paraId="00000183">
      <w:pPr>
        <w:rPr>
          <w:highlight w:val="yellow"/>
        </w:rPr>
      </w:pPr>
      <w:r w:rsidDel="00000000" w:rsidR="00000000" w:rsidRPr="00000000">
        <w:rPr>
          <w:rtl w:val="0"/>
        </w:rPr>
      </w:r>
    </w:p>
    <w:p w:rsidR="00000000" w:rsidDel="00000000" w:rsidP="00000000" w:rsidRDefault="00000000" w:rsidRPr="00000000" w14:paraId="00000184">
      <w:pPr>
        <w:rPr>
          <w:highlight w:val="yellow"/>
        </w:rPr>
      </w:pPr>
      <w:r w:rsidDel="00000000" w:rsidR="00000000" w:rsidRPr="00000000">
        <w:rPr>
          <w:rtl w:val="0"/>
        </w:rPr>
      </w:r>
    </w:p>
    <w:p w:rsidR="00000000" w:rsidDel="00000000" w:rsidP="00000000" w:rsidRDefault="00000000" w:rsidRPr="00000000" w14:paraId="00000185">
      <w:pPr>
        <w:rPr>
          <w:highlight w:val="yellow"/>
        </w:rPr>
      </w:pPr>
      <w:r w:rsidDel="00000000" w:rsidR="00000000" w:rsidRPr="00000000">
        <w:rPr>
          <w:rtl w:val="0"/>
        </w:rPr>
      </w:r>
    </w:p>
    <w:p w:rsidR="00000000" w:rsidDel="00000000" w:rsidP="00000000" w:rsidRDefault="00000000" w:rsidRPr="00000000" w14:paraId="00000186">
      <w:pPr>
        <w:rPr>
          <w:highlight w:val="yellow"/>
        </w:rPr>
      </w:pPr>
      <w:r w:rsidDel="00000000" w:rsidR="00000000" w:rsidRPr="00000000">
        <w:rPr>
          <w:rtl w:val="0"/>
        </w:rPr>
      </w:r>
    </w:p>
    <w:p w:rsidR="00000000" w:rsidDel="00000000" w:rsidP="00000000" w:rsidRDefault="00000000" w:rsidRPr="00000000" w14:paraId="00000187">
      <w:pPr>
        <w:rPr>
          <w:highlight w:val="yellow"/>
        </w:rPr>
      </w:pPr>
      <w:r w:rsidDel="00000000" w:rsidR="00000000" w:rsidRPr="00000000">
        <w:rPr>
          <w:rtl w:val="0"/>
        </w:rPr>
      </w:r>
    </w:p>
    <w:p w:rsidR="00000000" w:rsidDel="00000000" w:rsidP="00000000" w:rsidRDefault="00000000" w:rsidRPr="00000000" w14:paraId="00000188">
      <w:pPr>
        <w:rPr>
          <w:highlight w:val="yellow"/>
        </w:rPr>
      </w:pPr>
      <w:r w:rsidDel="00000000" w:rsidR="00000000" w:rsidRPr="00000000">
        <w:rPr>
          <w:rtl w:val="0"/>
        </w:rPr>
      </w:r>
    </w:p>
    <w:p w:rsidR="00000000" w:rsidDel="00000000" w:rsidP="00000000" w:rsidRDefault="00000000" w:rsidRPr="00000000" w14:paraId="00000189">
      <w:pPr>
        <w:rPr>
          <w:highlight w:val="yellow"/>
        </w:rPr>
      </w:pPr>
      <w:r w:rsidDel="00000000" w:rsidR="00000000" w:rsidRPr="00000000">
        <w:rPr>
          <w:rtl w:val="0"/>
        </w:rPr>
      </w:r>
    </w:p>
    <w:p w:rsidR="00000000" w:rsidDel="00000000" w:rsidP="00000000" w:rsidRDefault="00000000" w:rsidRPr="00000000" w14:paraId="0000018A">
      <w:pPr>
        <w:rPr>
          <w:highlight w:val="yellow"/>
        </w:rPr>
      </w:pPr>
      <w:r w:rsidDel="00000000" w:rsidR="00000000" w:rsidRPr="00000000">
        <w:rPr>
          <w:rtl w:val="0"/>
        </w:rPr>
      </w:r>
    </w:p>
    <w:p w:rsidR="00000000" w:rsidDel="00000000" w:rsidP="00000000" w:rsidRDefault="00000000" w:rsidRPr="00000000" w14:paraId="0000018B">
      <w:pPr>
        <w:rPr>
          <w:highlight w:val="yellow"/>
        </w:rPr>
      </w:pPr>
      <w:r w:rsidDel="00000000" w:rsidR="00000000" w:rsidRPr="00000000">
        <w:rPr>
          <w:rtl w:val="0"/>
        </w:rPr>
      </w:r>
    </w:p>
    <w:p w:rsidR="00000000" w:rsidDel="00000000" w:rsidP="00000000" w:rsidRDefault="00000000" w:rsidRPr="00000000" w14:paraId="0000018C">
      <w:pPr>
        <w:rPr>
          <w:highlight w:val="yellow"/>
        </w:rPr>
      </w:pPr>
      <w:r w:rsidDel="00000000" w:rsidR="00000000" w:rsidRPr="00000000">
        <w:rPr>
          <w:rtl w:val="0"/>
        </w:rPr>
      </w:r>
    </w:p>
    <w:p w:rsidR="00000000" w:rsidDel="00000000" w:rsidP="00000000" w:rsidRDefault="00000000" w:rsidRPr="00000000" w14:paraId="0000018D">
      <w:pPr>
        <w:rPr>
          <w:highlight w:val="yellow"/>
        </w:rPr>
      </w:pPr>
      <w:r w:rsidDel="00000000" w:rsidR="00000000" w:rsidRPr="00000000">
        <w:rPr>
          <w:rtl w:val="0"/>
        </w:rPr>
      </w:r>
    </w:p>
    <w:p w:rsidR="00000000" w:rsidDel="00000000" w:rsidP="00000000" w:rsidRDefault="00000000" w:rsidRPr="00000000" w14:paraId="0000018E">
      <w:pPr>
        <w:rPr>
          <w:highlight w:val="yellow"/>
        </w:rPr>
      </w:pPr>
      <w:r w:rsidDel="00000000" w:rsidR="00000000" w:rsidRPr="00000000">
        <w:rPr>
          <w:rtl w:val="0"/>
        </w:rPr>
      </w:r>
    </w:p>
    <w:p w:rsidR="00000000" w:rsidDel="00000000" w:rsidP="00000000" w:rsidRDefault="00000000" w:rsidRPr="00000000" w14:paraId="0000018F">
      <w:pPr>
        <w:rPr>
          <w:highlight w:val="yellow"/>
        </w:rPr>
      </w:pPr>
      <w:r w:rsidDel="00000000" w:rsidR="00000000" w:rsidRPr="00000000">
        <w:rPr>
          <w:rtl w:val="0"/>
        </w:rPr>
      </w:r>
    </w:p>
    <w:p w:rsidR="00000000" w:rsidDel="00000000" w:rsidP="00000000" w:rsidRDefault="00000000" w:rsidRPr="00000000" w14:paraId="00000190">
      <w:pPr>
        <w:rPr>
          <w:highlight w:val="yellow"/>
        </w:rPr>
      </w:pPr>
      <w:r w:rsidDel="00000000" w:rsidR="00000000" w:rsidRPr="00000000">
        <w:rPr>
          <w:rtl w:val="0"/>
        </w:rPr>
      </w:r>
    </w:p>
    <w:p w:rsidR="00000000" w:rsidDel="00000000" w:rsidP="00000000" w:rsidRDefault="00000000" w:rsidRPr="00000000" w14:paraId="00000191">
      <w:pPr>
        <w:rPr>
          <w:highlight w:val="yellow"/>
        </w:rPr>
      </w:pPr>
      <w:r w:rsidDel="00000000" w:rsidR="00000000" w:rsidRPr="00000000">
        <w:rPr>
          <w:rtl w:val="0"/>
        </w:rPr>
      </w:r>
    </w:p>
    <w:p w:rsidR="00000000" w:rsidDel="00000000" w:rsidP="00000000" w:rsidRDefault="00000000" w:rsidRPr="00000000" w14:paraId="00000192">
      <w:pPr>
        <w:rPr>
          <w:highlight w:val="yellow"/>
        </w:rPr>
      </w:pPr>
      <w:r w:rsidDel="00000000" w:rsidR="00000000" w:rsidRPr="00000000">
        <w:rPr>
          <w:rtl w:val="0"/>
        </w:rPr>
      </w:r>
    </w:p>
    <w:p w:rsidR="00000000" w:rsidDel="00000000" w:rsidP="00000000" w:rsidRDefault="00000000" w:rsidRPr="00000000" w14:paraId="00000193">
      <w:pPr>
        <w:rPr>
          <w:highlight w:val="yellow"/>
        </w:rPr>
      </w:pPr>
      <w:r w:rsidDel="00000000" w:rsidR="00000000" w:rsidRPr="00000000">
        <w:rPr>
          <w:rtl w:val="0"/>
        </w:rPr>
      </w:r>
    </w:p>
    <w:p w:rsidR="00000000" w:rsidDel="00000000" w:rsidP="00000000" w:rsidRDefault="00000000" w:rsidRPr="00000000" w14:paraId="00000194">
      <w:pPr>
        <w:rPr>
          <w:highlight w:val="yellow"/>
        </w:rPr>
      </w:pPr>
      <w:r w:rsidDel="00000000" w:rsidR="00000000" w:rsidRPr="00000000">
        <w:rPr>
          <w:rtl w:val="0"/>
        </w:rPr>
      </w:r>
    </w:p>
    <w:p w:rsidR="00000000" w:rsidDel="00000000" w:rsidP="00000000" w:rsidRDefault="00000000" w:rsidRPr="00000000" w14:paraId="00000195">
      <w:pPr>
        <w:rPr>
          <w:highlight w:val="yellow"/>
        </w:rPr>
      </w:pPr>
      <w:r w:rsidDel="00000000" w:rsidR="00000000" w:rsidRPr="00000000">
        <w:rPr>
          <w:rtl w:val="0"/>
        </w:rPr>
      </w:r>
    </w:p>
    <w:p w:rsidR="00000000" w:rsidDel="00000000" w:rsidP="00000000" w:rsidRDefault="00000000" w:rsidRPr="00000000" w14:paraId="00000196">
      <w:pPr>
        <w:rPr>
          <w:highlight w:val="yellow"/>
        </w:rPr>
      </w:pPr>
      <w:r w:rsidDel="00000000" w:rsidR="00000000" w:rsidRPr="00000000">
        <w:rPr>
          <w:rtl w:val="0"/>
        </w:rPr>
      </w:r>
    </w:p>
    <w:p w:rsidR="00000000" w:rsidDel="00000000" w:rsidP="00000000" w:rsidRDefault="00000000" w:rsidRPr="00000000" w14:paraId="00000197">
      <w:pPr>
        <w:rPr>
          <w:highlight w:val="yellow"/>
        </w:rPr>
      </w:pPr>
      <w:r w:rsidDel="00000000" w:rsidR="00000000" w:rsidRPr="00000000">
        <w:rPr>
          <w:rtl w:val="0"/>
        </w:rPr>
      </w:r>
    </w:p>
    <w:p w:rsidR="00000000" w:rsidDel="00000000" w:rsidP="00000000" w:rsidRDefault="00000000" w:rsidRPr="00000000" w14:paraId="00000198">
      <w:pPr>
        <w:rPr>
          <w:highlight w:val="yellow"/>
        </w:rPr>
      </w:pPr>
      <w:r w:rsidDel="00000000" w:rsidR="00000000" w:rsidRPr="00000000">
        <w:rPr>
          <w:rtl w:val="0"/>
        </w:rPr>
      </w:r>
    </w:p>
    <w:p w:rsidR="00000000" w:rsidDel="00000000" w:rsidP="00000000" w:rsidRDefault="00000000" w:rsidRPr="00000000" w14:paraId="00000199">
      <w:pPr>
        <w:rPr>
          <w:highlight w:val="yellow"/>
        </w:rPr>
      </w:pPr>
      <w:r w:rsidDel="00000000" w:rsidR="00000000" w:rsidRPr="00000000">
        <w:rPr>
          <w:rtl w:val="0"/>
        </w:rPr>
      </w:r>
    </w:p>
    <w:p w:rsidR="00000000" w:rsidDel="00000000" w:rsidP="00000000" w:rsidRDefault="00000000" w:rsidRPr="00000000" w14:paraId="0000019A">
      <w:pPr>
        <w:rPr>
          <w:highlight w:val="yellow"/>
        </w:rPr>
      </w:pPr>
      <w:r w:rsidDel="00000000" w:rsidR="00000000" w:rsidRPr="00000000">
        <w:rPr>
          <w:rtl w:val="0"/>
        </w:rPr>
      </w:r>
    </w:p>
    <w:p w:rsidR="00000000" w:rsidDel="00000000" w:rsidP="00000000" w:rsidRDefault="00000000" w:rsidRPr="00000000" w14:paraId="0000019B">
      <w:pPr>
        <w:rPr>
          <w:highlight w:val="yellow"/>
        </w:rPr>
      </w:pPr>
      <w:r w:rsidDel="00000000" w:rsidR="00000000" w:rsidRPr="00000000">
        <w:rPr>
          <w:rtl w:val="0"/>
        </w:rPr>
      </w:r>
    </w:p>
    <w:p w:rsidR="00000000" w:rsidDel="00000000" w:rsidP="00000000" w:rsidRDefault="00000000" w:rsidRPr="00000000" w14:paraId="0000019C">
      <w:pPr>
        <w:rPr>
          <w:highlight w:val="yellow"/>
        </w:rPr>
      </w:pPr>
      <w:r w:rsidDel="00000000" w:rsidR="00000000" w:rsidRPr="00000000">
        <w:rPr>
          <w:rtl w:val="0"/>
        </w:rPr>
      </w:r>
    </w:p>
    <w:p w:rsidR="00000000" w:rsidDel="00000000" w:rsidP="00000000" w:rsidRDefault="00000000" w:rsidRPr="00000000" w14:paraId="0000019D">
      <w:pPr>
        <w:rPr>
          <w:highlight w:val="yellow"/>
        </w:rPr>
      </w:pPr>
      <w:r w:rsidDel="00000000" w:rsidR="00000000" w:rsidRPr="00000000">
        <w:rPr>
          <w:rtl w:val="0"/>
        </w:rPr>
      </w:r>
    </w:p>
    <w:p w:rsidR="00000000" w:rsidDel="00000000" w:rsidP="00000000" w:rsidRDefault="00000000" w:rsidRPr="00000000" w14:paraId="0000019E">
      <w:pPr>
        <w:numPr>
          <w:ilvl w:val="0"/>
          <w:numId w:val="9"/>
        </w:numPr>
        <w:pBdr>
          <w:top w:color="e3e3e3" w:space="0" w:sz="0" w:val="none"/>
          <w:left w:color="e3e3e3" w:space="0" w:sz="0" w:val="none"/>
          <w:bottom w:color="e3e3e3" w:space="0" w:sz="0" w:val="none"/>
          <w:right w:color="e3e3e3" w:space="0" w:sz="0" w:val="none"/>
          <w:between w:color="e3e3e3" w:space="0" w:sz="0" w:val="none"/>
        </w:pBdr>
        <w:shd w:fill="212121" w:val="clear"/>
        <w:spacing w:after="0" w:before="300" w:line="240" w:lineRule="auto"/>
        <w:ind w:left="720" w:hanging="360"/>
        <w:rPr>
          <w:rFonts w:ascii="Arial" w:cs="Arial" w:eastAsia="Arial" w:hAnsi="Arial"/>
          <w:b w:val="1"/>
          <w:bCs w:val="1"/>
          <w:sz w:val="32"/>
          <w:szCs w:val="32"/>
        </w:rPr>
      </w:pPr>
      <w:r w:rsidDel="00000000" w:rsidR="00000000" w:rsidRPr="00000000">
        <w:rPr>
          <w:color w:val="ececec"/>
          <w:sz w:val="32"/>
          <w:szCs w:val="32"/>
          <w:rtl w:val="0"/>
        </w:rPr>
        <w:t xml:space="preserve">9</w:t>
      </w:r>
      <w:r w:rsidDel="00000000" w:rsidR="00000000" w:rsidRPr="00000000">
        <w:rPr>
          <w:rFonts w:ascii="Arial" w:cs="Arial" w:eastAsia="Arial" w:hAnsi="Arial"/>
          <w:color w:val="ececec"/>
          <w:sz w:val="32"/>
          <w:szCs w:val="32"/>
          <w:rtl w:val="0"/>
        </w:rPr>
        <w:t xml:space="preserve">. System Maintenance(Only if applicable):</w:t>
      </w:r>
      <w:r w:rsidDel="00000000" w:rsidR="00000000" w:rsidRPr="00000000">
        <w:rPr>
          <w:rtl w:val="0"/>
        </w:rPr>
      </w:r>
    </w:p>
    <w:p w:rsidR="00000000" w:rsidDel="00000000" w:rsidP="00000000" w:rsidRDefault="00000000" w:rsidRPr="00000000" w14:paraId="0000019F">
      <w:pPr>
        <w:numPr>
          <w:ilvl w:val="1"/>
          <w:numId w:val="9"/>
        </w:numPr>
        <w:pBdr>
          <w:top w:color="e3e3e3" w:space="0" w:sz="0" w:val="none"/>
          <w:left w:color="e3e3e3" w:space="0" w:sz="0" w:val="none"/>
          <w:bottom w:color="e3e3e3" w:space="0" w:sz="0" w:val="none"/>
          <w:right w:color="e3e3e3" w:space="0" w:sz="0" w:val="none"/>
          <w:between w:color="e3e3e3" w:space="0" w:sz="0" w:val="none"/>
        </w:pBdr>
        <w:spacing w:after="0" w:before="0" w:line="360" w:lineRule="auto"/>
        <w:ind w:left="1440" w:hanging="360"/>
        <w:rPr>
          <w:rFonts w:ascii="Arial" w:cs="Arial" w:eastAsia="Arial" w:hAnsi="Arial"/>
          <w:b w:val="1"/>
          <w:bCs w:val="1"/>
          <w:color w:val="000000"/>
        </w:rPr>
      </w:pPr>
      <w:r w:rsidDel="00000000" w:rsidR="00000000" w:rsidRPr="00000000">
        <w:rPr>
          <w:rFonts w:ascii="Arial" w:cs="Arial" w:eastAsia="Arial" w:hAnsi="Arial"/>
          <w:sz w:val="24"/>
          <w:szCs w:val="24"/>
          <w:rtl w:val="0"/>
        </w:rPr>
        <w:t xml:space="preserve">Scheduled maintenance tasks and frequency.</w:t>
      </w:r>
      <w:r w:rsidDel="00000000" w:rsidR="00000000" w:rsidRPr="00000000">
        <w:rPr>
          <w:rtl w:val="0"/>
        </w:rPr>
      </w:r>
    </w:p>
    <w:p w:rsidR="00000000" w:rsidDel="00000000" w:rsidP="00000000" w:rsidRDefault="00000000" w:rsidRPr="00000000" w14:paraId="000001A0">
      <w:pPr>
        <w:numPr>
          <w:ilvl w:val="2"/>
          <w:numId w:val="9"/>
        </w:numPr>
        <w:pBdr>
          <w:top w:color="e3e3e3" w:space="0" w:sz="0" w:val="none"/>
          <w:left w:color="e3e3e3" w:space="0" w:sz="0" w:val="none"/>
          <w:bottom w:color="e3e3e3" w:space="0" w:sz="0" w:val="none"/>
          <w:right w:color="e3e3e3" w:space="0" w:sz="0" w:val="none"/>
          <w:between w:color="e3e3e3" w:space="0" w:sz="0" w:val="none"/>
        </w:pBdr>
        <w:spacing w:after="0" w:before="0" w:line="360" w:lineRule="auto"/>
        <w:ind w:left="2160" w:hanging="360"/>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6 Month(checkup and report)</w:t>
      </w:r>
    </w:p>
    <w:p w:rsidR="00000000" w:rsidDel="00000000" w:rsidP="00000000" w:rsidRDefault="00000000" w:rsidRPr="00000000" w14:paraId="000001A1">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A2">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A3">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A4">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A5">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A6">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A7">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A8">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A9">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AA">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AB">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AC">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AD">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AE">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AF">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B0">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B1">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B2">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B3">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B4">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B5">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B6">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B7">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B8">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B9">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BA">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BB">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BC">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BD">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BE">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BF">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C0">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C1">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C2">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C3">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C4">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C5">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C6">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C7">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C8">
      <w:pPr>
        <w:numPr>
          <w:ilvl w:val="0"/>
          <w:numId w:val="9"/>
        </w:numPr>
        <w:pBdr>
          <w:top w:color="e3e3e3" w:space="0" w:sz="0" w:val="none"/>
          <w:left w:color="e3e3e3" w:space="0" w:sz="0" w:val="none"/>
          <w:bottom w:color="e3e3e3" w:space="0" w:sz="0" w:val="none"/>
          <w:right w:color="e3e3e3" w:space="0" w:sz="0" w:val="none"/>
          <w:between w:color="e3e3e3" w:space="0" w:sz="0" w:val="none"/>
        </w:pBdr>
        <w:shd w:fill="212121" w:val="clear"/>
        <w:spacing w:after="0" w:before="300" w:line="240" w:lineRule="auto"/>
        <w:ind w:left="720" w:hanging="360"/>
        <w:rPr>
          <w:rFonts w:ascii="sans-serif" w:cs="sans-serif" w:eastAsia="sans-serif" w:hAnsi="sans-serif"/>
          <w:i w:val="0"/>
          <w:iCs w:val="0"/>
          <w:color w:val="000000"/>
          <w:sz w:val="24"/>
          <w:szCs w:val="24"/>
          <w:u w:val="none"/>
        </w:rPr>
      </w:pPr>
      <w:r w:rsidDel="00000000" w:rsidR="00000000" w:rsidRPr="00000000">
        <w:rPr>
          <w:color w:val="ececec"/>
          <w:sz w:val="32"/>
          <w:szCs w:val="32"/>
          <w:rtl w:val="0"/>
        </w:rPr>
        <w:t xml:space="preserve">10</w:t>
      </w:r>
      <w:r w:rsidDel="00000000" w:rsidR="00000000" w:rsidRPr="00000000">
        <w:rPr>
          <w:rFonts w:ascii="Arial" w:cs="Arial" w:eastAsia="Arial" w:hAnsi="Arial"/>
          <w:color w:val="ececec"/>
          <w:sz w:val="32"/>
          <w:szCs w:val="32"/>
          <w:rtl w:val="0"/>
        </w:rPr>
        <w:t xml:space="preserve">. </w:t>
      </w:r>
      <w:r w:rsidDel="00000000" w:rsidR="00000000" w:rsidRPr="00000000">
        <w:rPr>
          <w:color w:val="ececec"/>
          <w:sz w:val="32"/>
          <w:szCs w:val="32"/>
          <w:rtl w:val="0"/>
        </w:rPr>
        <w:t xml:space="preserve">Documentation to be Provided by ITLLP</w:t>
      </w:r>
      <w:r w:rsidDel="00000000" w:rsidR="00000000" w:rsidRPr="00000000">
        <w:rPr>
          <w:rFonts w:ascii="Arial" w:cs="Arial" w:eastAsia="Arial" w:hAnsi="Arial"/>
          <w:color w:val="ececec"/>
          <w:sz w:val="32"/>
          <w:szCs w:val="32"/>
          <w:rtl w:val="0"/>
        </w:rPr>
        <w:t xml:space="preserve">:</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860" w:right="0" w:hanging="4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highlight w:val="white"/>
          <w:u w:val="none"/>
          <w:vertAlign w:val="baseline"/>
          <w:rtl w:val="0"/>
        </w:rPr>
        <w:t xml:space="preserve">Quality documentation(PO, Invoice, test certificates, Warranty certificates)</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860" w:right="0" w:hanging="4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highlight w:val="white"/>
          <w:u w:val="none"/>
          <w:vertAlign w:val="baseline"/>
          <w:rtl w:val="0"/>
        </w:rPr>
        <w:t xml:space="preserve">SOW</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860" w:right="0" w:hanging="4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highlight w:val="white"/>
          <w:u w:val="none"/>
          <w:vertAlign w:val="baseline"/>
          <w:rtl w:val="0"/>
        </w:rPr>
        <w:t xml:space="preserve">User Manual</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860" w:right="0" w:hanging="4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highlight w:val="white"/>
          <w:u w:val="none"/>
          <w:vertAlign w:val="baseline"/>
          <w:rtl w:val="0"/>
        </w:rPr>
        <w:t xml:space="preserve">Basic Engineering document</w:t>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60" w:right="0" w:firstLine="0"/>
        <w:jc w:val="left"/>
        <w:rPr>
          <w:sz w:val="23"/>
          <w:szCs w:val="23"/>
          <w:highlight w:val="white"/>
        </w:rPr>
      </w:pPr>
      <w:r w:rsidDel="00000000" w:rsidR="00000000" w:rsidRPr="00000000">
        <w:rPr>
          <w:sz w:val="23"/>
          <w:szCs w:val="23"/>
          <w:highlight w:val="white"/>
          <w:rtl w:val="0"/>
        </w:rPr>
        <w:t xml:space="preserve">1) IO Summary</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60" w:right="0" w:firstLine="0"/>
        <w:jc w:val="left"/>
        <w:rPr>
          <w:sz w:val="23"/>
          <w:szCs w:val="23"/>
          <w:highlight w:val="white"/>
        </w:rPr>
      </w:pPr>
      <w:r w:rsidDel="00000000" w:rsidR="00000000" w:rsidRPr="00000000">
        <w:rPr>
          <w:sz w:val="23"/>
          <w:szCs w:val="23"/>
          <w:highlight w:val="white"/>
          <w:rtl w:val="0"/>
        </w:rPr>
        <w:t xml:space="preserve">2) IO List</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60" w:right="0" w:firstLine="0"/>
        <w:jc w:val="left"/>
        <w:rPr>
          <w:sz w:val="23"/>
          <w:szCs w:val="23"/>
          <w:highlight w:val="white"/>
        </w:rPr>
      </w:pPr>
      <w:r w:rsidDel="00000000" w:rsidR="00000000" w:rsidRPr="00000000">
        <w:rPr>
          <w:sz w:val="23"/>
          <w:szCs w:val="23"/>
          <w:highlight w:val="white"/>
          <w:rtl w:val="0"/>
        </w:rPr>
        <w:t xml:space="preserve">3) Load calculation</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60" w:right="0" w:firstLine="0"/>
        <w:jc w:val="left"/>
        <w:rPr>
          <w:sz w:val="23"/>
          <w:szCs w:val="23"/>
          <w:highlight w:val="white"/>
        </w:rPr>
      </w:pPr>
      <w:r w:rsidDel="00000000" w:rsidR="00000000" w:rsidRPr="00000000">
        <w:rPr>
          <w:sz w:val="23"/>
          <w:szCs w:val="23"/>
          <w:highlight w:val="white"/>
          <w:rtl w:val="0"/>
        </w:rPr>
        <w:t xml:space="preserve">4) BOM</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60" w:right="0" w:firstLine="0"/>
        <w:jc w:val="left"/>
        <w:rPr>
          <w:sz w:val="23"/>
          <w:szCs w:val="23"/>
          <w:highlight w:val="white"/>
        </w:rPr>
      </w:pPr>
      <w:r w:rsidDel="00000000" w:rsidR="00000000" w:rsidRPr="00000000">
        <w:rPr>
          <w:sz w:val="23"/>
          <w:szCs w:val="23"/>
          <w:highlight w:val="white"/>
          <w:rtl w:val="0"/>
        </w:rPr>
        <w:t xml:space="preserve">5) Cable schedule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60" w:right="0" w:firstLine="0"/>
        <w:jc w:val="left"/>
        <w:rPr>
          <w:rFonts w:ascii="sans-serif" w:cs="sans-serif" w:eastAsia="sans-serif" w:hAnsi="sans-serif"/>
          <w:b w:val="0"/>
          <w:bCs w:val="0"/>
          <w:i w:val="0"/>
          <w:iCs w:val="0"/>
          <w:smallCaps w:val="0"/>
          <w:strike w:val="0"/>
          <w:color w:val="000000"/>
          <w:sz w:val="24"/>
          <w:szCs w:val="24"/>
          <w:u w:val="none"/>
          <w:shd w:fill="auto" w:val="clear"/>
          <w:vertAlign w:val="baseline"/>
        </w:rPr>
      </w:pPr>
      <w:r w:rsidDel="00000000" w:rsidR="00000000" w:rsidRPr="00000000">
        <w:rPr>
          <w:sz w:val="23"/>
          <w:szCs w:val="23"/>
          <w:highlight w:val="white"/>
          <w:rtl w:val="0"/>
        </w:rPr>
        <w:t xml:space="preserve">6) Spare list</w:t>
      </w:r>
      <w:r w:rsidDel="00000000" w:rsidR="00000000" w:rsidRPr="00000000">
        <w:rPr>
          <w:i w:val="0"/>
          <w:iCs w:val="0"/>
          <w:smallCaps w:val="0"/>
          <w:strike w:val="0"/>
          <w:color w:val="000000"/>
          <w:sz w:val="23"/>
          <w:szCs w:val="23"/>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1D4">
      <w:pPr>
        <w:pBdr>
          <w:top w:color="e3e3e3" w:space="0" w:sz="0" w:val="none"/>
          <w:left w:color="e3e3e3" w:space="0" w:sz="0" w:val="none"/>
          <w:bottom w:color="e3e3e3" w:space="0" w:sz="0" w:val="none"/>
          <w:right w:color="e3e3e3" w:space="0" w:sz="0" w:val="none"/>
          <w:between w:color="e3e3e3" w:space="0" w:sz="0" w:val="none"/>
        </w:pBdr>
        <w:spacing w:after="0" w:before="0" w:line="276" w:lineRule="auto"/>
        <w:rPr>
          <w:rFonts w:ascii="Arial" w:cs="Arial" w:eastAsia="Arial" w:hAnsi="Arial"/>
          <w:sz w:val="24"/>
          <w:szCs w:val="24"/>
          <w:highlight w:val="white"/>
        </w:rPr>
      </w:pPr>
      <w:r w:rsidDel="00000000" w:rsidR="00000000" w:rsidRPr="00000000">
        <w:rPr>
          <w:rtl w:val="0"/>
        </w:rPr>
      </w:r>
    </w:p>
    <w:sectPr>
      <w:headerReference r:id="rId14" w:type="default"/>
      <w:foot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sans-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jc w:val="center"/>
      <w:rPr>
        <w:i w:val="1"/>
        <w:iCs w:val="1"/>
      </w:rPr>
    </w:pPr>
    <w:r w:rsidDel="00000000" w:rsidR="00000000" w:rsidRPr="00000000">
      <w:rPr>
        <w:i w:val="1"/>
        <w:iCs w:val="1"/>
        <w:rtl w:val="0"/>
      </w:rPr>
      <w:t xml:space="preserve">Instron Technologies LLP </w:t>
    </w:r>
    <w:r w:rsidDel="00000000" w:rsidR="00000000" w:rsidRPr="00000000">
      <w:rPr>
        <w:i w:val="1"/>
        <w:iCs w:val="1"/>
        <w:sz w:val="8"/>
        <w:szCs w:val="8"/>
        <w:rtl w:val="0"/>
      </w:rPr>
      <w:t xml:space="preserve"> </w:t>
    </w:r>
    <w:sdt>
      <w:sdtPr>
        <w:id w:val="-217032546"/>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i w:val="1"/>
        <w:iCs w:val="1"/>
        <w:rtl w:val="0"/>
      </w:rPr>
      <w:t xml:space="preserve">                                                                                            </w:t>
    </w:r>
  </w:p>
  <w:p w:rsidR="00000000" w:rsidDel="00000000" w:rsidP="00000000" w:rsidRDefault="00000000" w:rsidRPr="00000000" w14:paraId="000001D7">
    <w:pPr>
      <w:jc w:val="center"/>
      <w:rPr/>
    </w:pPr>
    <w:r w:rsidDel="00000000" w:rsidR="00000000" w:rsidRPr="00000000">
      <w:rPr>
        <w:i w:val="1"/>
        <w:iCs w:val="1"/>
        <w:rtl w:val="0"/>
      </w:rPr>
      <w:t xml:space="preserve">PageNo:- </w:t>
    </w:r>
    <w:r w:rsidDel="00000000" w:rsidR="00000000" w:rsidRPr="00000000">
      <w:rPr>
        <w:i w:val="1"/>
        <w:i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rPr/>
    </w:pPr>
    <w:r w:rsidDel="00000000" w:rsidR="00000000" w:rsidRPr="00000000">
      <w:rPr>
        <w:i w:val="1"/>
        <w:iCs w:val="1"/>
        <w:rtl w:val="0"/>
      </w:rPr>
      <w:t xml:space="preserve">Scope of work_AGI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86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86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sz w:val="28"/>
        <w:szCs w:val="28"/>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ececec"/>
        <w:sz w:val="24"/>
        <w:szCs w:val="24"/>
        <w:u w:val="none"/>
      </w:rPr>
    </w:lvl>
    <w:lvl w:ilvl="1">
      <w:start w:val="1"/>
      <w:numFmt w:val="bullet"/>
      <w:lvlText w:val="●"/>
      <w:lvlJc w:val="left"/>
      <w:pPr>
        <w:ind w:left="1440" w:hanging="360"/>
      </w:pPr>
      <w:rPr>
        <w:rFonts w:ascii="Roboto" w:cs="Roboto" w:eastAsia="Roboto" w:hAnsi="Roboto"/>
        <w:color w:val="ecece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425"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character" w:styleId="8" w:default="1">
    <w:name w:val="Default Paragraph Font"/>
    <w:uiPriority w:val="0"/>
    <w:semiHidden w:val="1"/>
  </w:style>
  <w:style w:type="table" w:styleId="9" w:default="1">
    <w:name w:val="Normal Table"/>
    <w:uiPriority w:val="0"/>
    <w:semiHidden w:val="1"/>
    <w:tblPr>
      <w:tblCellMar>
        <w:top w:w="0.0" w:type="dxa"/>
        <w:left w:w="108.0" w:type="dxa"/>
        <w:bottom w:w="0.0" w:type="dxa"/>
        <w:right w:w="108.0" w:type="dxa"/>
      </w:tblCellMar>
    </w:tblPr>
  </w:style>
  <w:style w:type="paragraph" w:styleId="10">
    <w:name w:val="Normal (Web)"/>
    <w:uiPriority w:val="0"/>
    <w:pPr>
      <w:spacing w:after="0" w:afterAutospacing="1" w:before="0" w:beforeAutospacing="1"/>
      <w:ind w:left="0" w:right="0"/>
      <w:jc w:val="left"/>
    </w:pPr>
    <w:rPr>
      <w:kern w:val="0"/>
      <w:sz w:val="24"/>
      <w:szCs w:val="24"/>
      <w:lang w:bidi="ar" w:eastAsia="zh-CN" w:val="en-US"/>
    </w:rPr>
  </w:style>
  <w:style w:type="table" w:styleId="13" w:customStyle="1">
    <w:name w:val="Table Normal1"/>
    <w:uiPriority w:val="0"/>
  </w:style>
  <w:style w:type="table" w:styleId="14" w:customStyle="1">
    <w:name w:val="_Style 10"/>
    <w:basedOn w:val="13"/>
    <w:uiPriority w:val="0"/>
    <w:qFormat w:val="1"/>
    <w:tblPr>
      <w:tblCellMar>
        <w:top w:w="100.0" w:type="dxa"/>
        <w:left w:w="100.0" w:type="dxa"/>
        <w:bottom w:w="100.0" w:type="dxa"/>
        <w:right w:w="100.0" w:type="dxa"/>
      </w:tblCellMar>
    </w:tblPr>
  </w:style>
  <w:style w:type="table" w:styleId="15" w:customStyle="1">
    <w:name w:val="_Style 11"/>
    <w:basedOn w:val="13"/>
    <w:uiPriority w:val="0"/>
    <w:qFormat w:val="1"/>
    <w:tblPr>
      <w:tblCellMar>
        <w:top w:w="100.0" w:type="dxa"/>
        <w:left w:w="100.0" w:type="dxa"/>
        <w:bottom w:w="100.0" w:type="dxa"/>
        <w:right w:w="100.0" w:type="dxa"/>
      </w:tblCellMar>
    </w:tblPr>
  </w:style>
  <w:style w:type="table" w:styleId="16" w:customStyle="1">
    <w:name w:val="_Style 12"/>
    <w:basedOn w:val="13"/>
    <w:uiPriority w:val="0"/>
    <w:qFormat w:val="1"/>
    <w:tblPr>
      <w:tblCellMar>
        <w:top w:w="100.0" w:type="dxa"/>
        <w:left w:w="100.0" w:type="dxa"/>
        <w:bottom w:w="100.0" w:type="dxa"/>
        <w:right w:w="100.0" w:type="dxa"/>
      </w:tblCellMar>
    </w:tblPr>
  </w:style>
  <w:style w:type="table" w:styleId="17" w:customStyle="1">
    <w:name w:val="_Style 13"/>
    <w:basedOn w:val="13"/>
    <w:uiPriority w:val="0"/>
    <w:qFormat w:val="1"/>
    <w:tblPr>
      <w:tblCellMar>
        <w:top w:w="100.0" w:type="dxa"/>
        <w:left w:w="100.0" w:type="dxa"/>
        <w:bottom w:w="100.0" w:type="dxa"/>
        <w:right w:w="10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styleId="18" w:customStyle="1">
    <w:name w:val="_Style 14"/>
    <w:basedOn w:val="13"/>
    <w:uiPriority w:val="0"/>
    <w:qFormat w:val="1"/>
    <w:tblPr>
      <w:tblCellMar>
        <w:top w:w="100.0" w:type="dxa"/>
        <w:left w:w="100.0" w:type="dxa"/>
        <w:bottom w:w="100.0" w:type="dxa"/>
        <w:right w:w="100.0" w:type="dxa"/>
      </w:tblCellMar>
    </w:tblPr>
  </w:style>
  <w:style w:type="table" w:styleId="19" w:customStyle="1">
    <w:name w:val="_Style 15"/>
    <w:basedOn w:val="13"/>
    <w:uiPriority w:val="0"/>
    <w:tblPr>
      <w:tblCellMar>
        <w:top w:w="100.0" w:type="dxa"/>
        <w:left w:w="100.0" w:type="dxa"/>
        <w:bottom w:w="100.0" w:type="dxa"/>
        <w:right w:w="100.0" w:type="dxa"/>
      </w:tblCellMar>
    </w:tblPr>
  </w:style>
  <w:style w:type="table" w:styleId="20" w:customStyle="1">
    <w:name w:val="_Style 16"/>
    <w:basedOn w:val="13"/>
    <w:uiPriority w:val="0"/>
    <w:qFormat w:val="1"/>
    <w:tblPr>
      <w:tblCellMar>
        <w:top w:w="100.0" w:type="dxa"/>
        <w:left w:w="100.0" w:type="dxa"/>
        <w:bottom w:w="100.0" w:type="dxa"/>
        <w:right w:w="100.0" w:type="dxa"/>
      </w:tblCellMar>
    </w:tblPr>
  </w:style>
  <w:style w:type="table" w:styleId="21" w:customStyle="1">
    <w:name w:val="_Style 17"/>
    <w:basedOn w:val="13"/>
    <w:uiPriority w:val="0"/>
    <w:tblPr>
      <w:tblCellMar>
        <w:top w:w="100.0" w:type="dxa"/>
        <w:left w:w="100.0" w:type="dxa"/>
        <w:bottom w:w="100.0" w:type="dxa"/>
        <w:right w:w="100.0" w:type="dxa"/>
      </w:tblCellMar>
    </w:tblPr>
  </w:style>
  <w:style w:type="table" w:styleId="22" w:customStyle="1">
    <w:name w:val="_Style 18"/>
    <w:basedOn w:val="13"/>
    <w:uiPriority w:val="0"/>
    <w:tblPr>
      <w:tblCellMar>
        <w:top w:w="100.0" w:type="dxa"/>
        <w:left w:w="100.0" w:type="dxa"/>
        <w:bottom w:w="100.0" w:type="dxa"/>
        <w:right w:w="10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styleId="23" w:customStyle="1">
    <w:name w:val="_Style 19"/>
    <w:basedOn w:val="13"/>
    <w:uiPriority w:val="0"/>
    <w:tblPr>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jp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ndhumane@instrontechnologies.com"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gwCYt4MlHpqZ+xsvSxEkjTWzUw==">CgMxLjAaHwoBMBIaChgICVIUChJ0YWJsZS4yd3d0ejZjb3ltdWQaHwoBMRIaChgICVIUChJ0YWJsZS4zbXN4Y2RvbzlzOTUaJAoBMhIfCh0IB0IZCgVBcmltbxIQQXJpYWwgVW5pY29kZSBNUzgAciExNmhRWjIwQUVhZHJIaFl3U1ItaFRvdWtJdXd3cm40WjI=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2024-09-24T05:42:08Z</dcterms:created>
  <dc:creator>guest1</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38879DCEDE104E35AE6A63C30AEA2995_13</vt:lpwstr>
  </property>
</Properties>
</file>