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sz w:val="32"/>
        </w:rPr>
        <w:t>Kevin Wallace+Jason Mathew Text for VO - Senior Editor Review</w:t>
      </w:r>
    </w:p>
    <w:p/>
    <w:p>
      <w:r>
        <w:rPr>
          <w:b/>
          <w:sz w:val="24"/>
        </w:rPr>
        <w:t>Parameter Analysis</w:t>
      </w:r>
    </w:p>
    <w:p>
      <w:r>
        <w:rPr>
          <w:b/>
          <w:sz w:val="24"/>
        </w:rPr>
        <w:t>1. Suspense Building</w:t>
      </w:r>
    </w:p>
    <w:p>
      <w:r>
        <w:rPr>
          <w:b/>
          <w:sz w:val="24"/>
        </w:rPr>
        <w:t>Extraction:</w:t>
      </w:r>
    </w:p>
    <w:p>
      <w:r>
        <w:rPr>
          <w:sz w:val="20"/>
        </w:rPr>
        <w:t>• Not present</w:t>
      </w:r>
    </w:p>
    <w:p>
      <w:r>
        <w:rPr>
          <w:b/>
          <w:sz w:val="20"/>
        </w:rPr>
        <w:t xml:space="preserve">Score: </w:t>
      </w:r>
      <w:r>
        <w:rPr>
          <w:sz w:val="20"/>
        </w:rPr>
        <w:t>/10</w:t>
      </w:r>
    </w:p>
    <w:p/>
    <w:p>
      <w:r>
        <w:rPr>
          <w:b/>
          <w:sz w:val="24"/>
        </w:rPr>
        <w:t>2. Language/Tone</w:t>
      </w:r>
    </w:p>
    <w:p>
      <w:r>
        <w:rPr>
          <w:b/>
          <w:sz w:val="24"/>
        </w:rPr>
        <w:t>Extraction:</w:t>
      </w:r>
    </w:p>
    <w:p>
      <w:r>
        <w:rPr>
          <w:sz w:val="20"/>
        </w:rPr>
        <w:t>• Not present</w:t>
      </w:r>
    </w:p>
    <w:p>
      <w:r>
        <w:rPr>
          <w:b/>
          <w:sz w:val="20"/>
        </w:rPr>
        <w:t xml:space="preserve">Score: </w:t>
      </w:r>
      <w:r>
        <w:rPr>
          <w:sz w:val="20"/>
        </w:rPr>
        <w:t>/10</w:t>
      </w:r>
    </w:p>
    <w:p/>
    <w:p>
      <w:r>
        <w:rPr>
          <w:b/>
          <w:sz w:val="24"/>
        </w:rPr>
        <w:t>3. Intro (First 1 Min)</w:t>
      </w:r>
    </w:p>
    <w:p>
      <w:r>
        <w:rPr>
          <w:b/>
          <w:sz w:val="24"/>
        </w:rPr>
        <w:t>Extraction:</w:t>
      </w:r>
    </w:p>
    <w:p>
      <w:r>
        <w:rPr>
          <w:sz w:val="20"/>
        </w:rPr>
        <w:t>• Not present</w:t>
      </w:r>
    </w:p>
    <w:p>
      <w:r>
        <w:rPr>
          <w:b/>
          <w:sz w:val="20"/>
        </w:rPr>
        <w:t xml:space="preserve">Score: </w:t>
      </w:r>
      <w:r>
        <w:rPr>
          <w:sz w:val="20"/>
        </w:rPr>
        <w:t>/10</w:t>
      </w:r>
    </w:p>
    <w:p/>
    <w:p>
      <w:r>
        <w:rPr>
          <w:b/>
          <w:sz w:val="24"/>
        </w:rPr>
        <w:t>4. Main Hook/Cliffhanger</w:t>
      </w:r>
    </w:p>
    <w:p>
      <w:r>
        <w:rPr>
          <w:b/>
          <w:sz w:val="24"/>
        </w:rPr>
        <w:t>Extraction:</w:t>
      </w:r>
    </w:p>
    <w:p>
      <w:r>
        <w:rPr>
          <w:sz w:val="20"/>
        </w:rPr>
        <w:t>• Not present</w:t>
      </w:r>
    </w:p>
    <w:p>
      <w:r>
        <w:rPr>
          <w:b/>
          <w:sz w:val="20"/>
        </w:rPr>
        <w:t xml:space="preserve">Score: </w:t>
      </w:r>
      <w:r>
        <w:rPr>
          <w:sz w:val="20"/>
        </w:rPr>
        <w:t>/10</w:t>
      </w:r>
    </w:p>
    <w:p/>
    <w:p>
      <w:r>
        <w:rPr>
          <w:b/>
          <w:sz w:val="24"/>
        </w:rPr>
        <w:t>5. Story Structure</w:t>
      </w:r>
    </w:p>
    <w:p>
      <w:r>
        <w:rPr>
          <w:b/>
          <w:sz w:val="24"/>
        </w:rPr>
        <w:t>Extraction:</w:t>
      </w:r>
    </w:p>
    <w:p>
      <w:r>
        <w:rPr>
          <w:sz w:val="20"/>
        </w:rPr>
        <w:t>• Not present</w:t>
      </w:r>
    </w:p>
    <w:p>
      <w:r>
        <w:rPr>
          <w:b/>
          <w:sz w:val="20"/>
        </w:rPr>
        <w:t xml:space="preserve">Score: </w:t>
      </w:r>
      <w:r>
        <w:rPr>
          <w:sz w:val="20"/>
        </w:rPr>
        <w:t>/10</w:t>
      </w:r>
    </w:p>
    <w:p/>
    <w:p>
      <w:r>
        <w:rPr>
          <w:b/>
          <w:sz w:val="24"/>
        </w:rPr>
        <w:t>6. Flow</w:t>
      </w:r>
    </w:p>
    <w:p>
      <w:r>
        <w:rPr>
          <w:b/>
          <w:sz w:val="24"/>
        </w:rPr>
        <w:t>Extraction:</w:t>
      </w:r>
    </w:p>
    <w:p>
      <w:r>
        <w:rPr>
          <w:sz w:val="20"/>
        </w:rPr>
        <w:t>• Not present</w:t>
      </w:r>
    </w:p>
    <w:p>
      <w:r>
        <w:rPr>
          <w:b/>
          <w:sz w:val="20"/>
        </w:rPr>
        <w:t xml:space="preserve">Score: </w:t>
      </w:r>
      <w:r>
        <w:rPr>
          <w:sz w:val="20"/>
        </w:rPr>
        <w:t>/10</w:t>
      </w:r>
    </w:p>
    <w:p/>
    <w:p>
      <w:r>
        <w:rPr>
          <w:b/>
          <w:sz w:val="24"/>
        </w:rPr>
        <w:t>7. Pacing</w:t>
      </w:r>
    </w:p>
    <w:p>
      <w:r>
        <w:rPr>
          <w:b/>
          <w:sz w:val="24"/>
        </w:rPr>
        <w:t>Extraction:</w:t>
      </w:r>
    </w:p>
    <w:p>
      <w:r>
        <w:rPr>
          <w:sz w:val="20"/>
        </w:rPr>
        <w:t>• Not present</w:t>
      </w:r>
    </w:p>
    <w:p>
      <w:r>
        <w:rPr>
          <w:b/>
          <w:sz w:val="20"/>
        </w:rPr>
        <w:t xml:space="preserve">Score: </w:t>
      </w:r>
      <w:r>
        <w:rPr>
          <w:sz w:val="20"/>
        </w:rPr>
        <w:t>/10</w:t>
      </w:r>
    </w:p>
    <w:p/>
    <w:p>
      <w:r>
        <w:rPr>
          <w:b/>
          <w:sz w:val="24"/>
        </w:rPr>
        <w:t>8. Mini-Hooks (30–60s)</w:t>
      </w:r>
    </w:p>
    <w:p>
      <w:r>
        <w:rPr>
          <w:b/>
          <w:sz w:val="24"/>
        </w:rPr>
        <w:t>Extraction:</w:t>
      </w:r>
    </w:p>
    <w:p>
      <w:r>
        <w:rPr>
          <w:sz w:val="20"/>
        </w:rPr>
        <w:t>• Not present</w:t>
      </w:r>
    </w:p>
    <w:p>
      <w:r>
        <w:rPr>
          <w:b/>
          <w:sz w:val="20"/>
        </w:rPr>
        <w:t xml:space="preserve">Score: </w:t>
      </w:r>
      <w:r>
        <w:rPr>
          <w:sz w:val="20"/>
        </w:rPr>
        <w:t>/10</w:t>
      </w:r>
    </w:p>
    <w:p/>
    <w:p>
      <w:r>
        <w:rPr>
          <w:b/>
          <w:sz w:val="24"/>
        </w:rPr>
        <w:t>9. Outro (Ending)</w:t>
      </w:r>
    </w:p>
    <w:p>
      <w:r>
        <w:rPr>
          <w:b/>
          <w:sz w:val="24"/>
        </w:rPr>
        <w:t>Extraction:</w:t>
      </w:r>
    </w:p>
    <w:p>
      <w:r>
        <w:rPr>
          <w:sz w:val="20"/>
        </w:rPr>
        <w:t>• Not present</w:t>
      </w:r>
    </w:p>
    <w:p>
      <w:r>
        <w:rPr>
          <w:b/>
          <w:sz w:val="20"/>
        </w:rPr>
        <w:t xml:space="preserve">Score: </w:t>
      </w:r>
      <w:r>
        <w:rPr>
          <w:sz w:val="20"/>
        </w:rPr>
        <w:t>/10</w:t>
      </w:r>
    </w:p>
    <w:p/>
    <w:p>
      <w:r>
        <w:rPr>
          <w:b/>
          <w:sz w:val="24"/>
        </w:rPr>
        <w:t>Scoring Table</w:t>
      </w:r>
    </w:p>
    <w:tbl>
      <w:tblPr>
        <w:tblStyle w:val="TableGrid"/>
        <w:tblW w:type="auto" w:w="0"/>
        <w:tblLook w:firstColumn="1" w:firstRow="1" w:lastColumn="0" w:lastRow="0" w:noHBand="0" w:noVBand="1" w:val="04A0"/>
      </w:tblPr>
      <w:tblGrid>
        <w:gridCol w:w="4320"/>
        <w:gridCol w:w="4320"/>
      </w:tblGrid>
      <w:tr>
        <w:tc>
          <w:tcPr>
            <w:tcW w:type="dxa" w:w="4320"/>
          </w:tcPr>
          <w:p>
            <w:r>
              <w:t>Parameter</w:t>
            </w:r>
          </w:p>
        </w:tc>
        <w:tc>
          <w:tcPr>
            <w:tcW w:type="dxa" w:w="4320"/>
          </w:tcPr>
          <w:p>
            <w:r>
              <w:t>Score (1–10)</w:t>
            </w:r>
          </w:p>
        </w:tc>
      </w:tr>
      <w:tr>
        <w:tc>
          <w:tcPr>
            <w:tcW w:type="dxa" w:w="4320"/>
          </w:tcPr>
          <w:p>
            <w:r>
              <w:t>Suspense Building</w:t>
            </w:r>
          </w:p>
        </w:tc>
        <w:tc>
          <w:tcPr>
            <w:tcW w:type="dxa" w:w="4320"/>
          </w:tcPr>
          <w:p>
            <w:r/>
          </w:p>
        </w:tc>
      </w:tr>
      <w:tr>
        <w:tc>
          <w:tcPr>
            <w:tcW w:type="dxa" w:w="4320"/>
          </w:tcPr>
          <w:p>
            <w:r>
              <w:t>Language/Tone</w:t>
            </w:r>
          </w:p>
        </w:tc>
        <w:tc>
          <w:tcPr>
            <w:tcW w:type="dxa" w:w="4320"/>
          </w:tcPr>
          <w:p>
            <w:r/>
          </w:p>
        </w:tc>
      </w:tr>
      <w:tr>
        <w:tc>
          <w:tcPr>
            <w:tcW w:type="dxa" w:w="4320"/>
          </w:tcPr>
          <w:p>
            <w:r>
              <w:t>Intro (First 1 Min)</w:t>
            </w:r>
          </w:p>
        </w:tc>
        <w:tc>
          <w:tcPr>
            <w:tcW w:type="dxa" w:w="4320"/>
          </w:tcPr>
          <w:p>
            <w:r/>
          </w:p>
        </w:tc>
      </w:tr>
      <w:tr>
        <w:tc>
          <w:tcPr>
            <w:tcW w:type="dxa" w:w="4320"/>
          </w:tcPr>
          <w:p>
            <w:r>
              <w:t>Main Hook/Cliffhanger</w:t>
            </w:r>
          </w:p>
        </w:tc>
        <w:tc>
          <w:tcPr>
            <w:tcW w:type="dxa" w:w="4320"/>
          </w:tcPr>
          <w:p>
            <w:r/>
          </w:p>
        </w:tc>
      </w:tr>
      <w:tr>
        <w:tc>
          <w:tcPr>
            <w:tcW w:type="dxa" w:w="4320"/>
          </w:tcPr>
          <w:p>
            <w:r>
              <w:t>Story Structure</w:t>
            </w:r>
          </w:p>
        </w:tc>
        <w:tc>
          <w:tcPr>
            <w:tcW w:type="dxa" w:w="4320"/>
          </w:tcPr>
          <w:p>
            <w:r/>
          </w:p>
        </w:tc>
      </w:tr>
      <w:tr>
        <w:tc>
          <w:tcPr>
            <w:tcW w:type="dxa" w:w="4320"/>
          </w:tcPr>
          <w:p>
            <w:r>
              <w:t>Flow</w:t>
            </w:r>
          </w:p>
        </w:tc>
        <w:tc>
          <w:tcPr>
            <w:tcW w:type="dxa" w:w="4320"/>
          </w:tcPr>
          <w:p>
            <w:r/>
          </w:p>
        </w:tc>
      </w:tr>
      <w:tr>
        <w:tc>
          <w:tcPr>
            <w:tcW w:type="dxa" w:w="4320"/>
          </w:tcPr>
          <w:p>
            <w:r>
              <w:t>Pacing</w:t>
            </w:r>
          </w:p>
        </w:tc>
        <w:tc>
          <w:tcPr>
            <w:tcW w:type="dxa" w:w="4320"/>
          </w:tcPr>
          <w:p>
            <w:r/>
          </w:p>
        </w:tc>
      </w:tr>
      <w:tr>
        <w:tc>
          <w:tcPr>
            <w:tcW w:type="dxa" w:w="4320"/>
          </w:tcPr>
          <w:p>
            <w:r>
              <w:t>Mini-Hooks (30–60s)</w:t>
            </w:r>
          </w:p>
        </w:tc>
        <w:tc>
          <w:tcPr>
            <w:tcW w:type="dxa" w:w="4320"/>
          </w:tcPr>
          <w:p>
            <w:r/>
          </w:p>
        </w:tc>
      </w:tr>
      <w:tr>
        <w:tc>
          <w:tcPr>
            <w:tcW w:type="dxa" w:w="4320"/>
          </w:tcPr>
          <w:p>
            <w:r>
              <w:t>Outro (Ending)</w:t>
            </w:r>
          </w:p>
        </w:tc>
        <w:tc>
          <w:tcPr>
            <w:tcW w:type="dxa" w:w="4320"/>
          </w:tcPr>
          <w:p>
            <w:r/>
          </w:p>
        </w:tc>
      </w:tr>
    </w:tbl>
    <w:p/>
    <w:p>
      <w:r>
        <w:rPr>
          <w:b/>
          <w:sz w:val="24"/>
        </w:rPr>
        <w:t>Overall Rating: 9/10</w:t>
      </w:r>
    </w:p>
    <w:p/>
    <w:p>
      <w:r>
        <w:rPr>
          <w:b/>
          <w:sz w:val="24"/>
        </w:rPr>
        <w:t>Strengths</w:t>
      </w:r>
    </w:p>
    <w:p>
      <w:r>
        <w:rPr>
          <w:sz w:val="20"/>
        </w:rPr>
        <w:t>• Strong opening hook that immediately grabs attention.</w:t>
      </w:r>
    </w:p>
    <w:p>
      <w:r>
        <w:rPr>
          <w:sz w:val="20"/>
        </w:rPr>
        <w:t>• Effective use of suspense and tension throughout both narratives.</w:t>
      </w:r>
    </w:p>
    <w:p>
      <w:r>
        <w:rPr>
          <w:sz w:val="20"/>
        </w:rPr>
        <w:t>• Clear and concise storytelling that is easy to follow.</w:t>
      </w:r>
    </w:p>
    <w:p>
      <w:r>
        <w:rPr>
          <w:sz w:val="20"/>
        </w:rPr>
        <w:t>• Vivid descriptions of dangerous situations.</w:t>
      </w:r>
    </w:p>
    <w:p>
      <w:r>
        <w:rPr>
          <w:sz w:val="20"/>
        </w:rPr>
        <w:t>• Good pacing that builds and maintains engagement.</w:t>
      </w:r>
    </w:p>
    <w:p>
      <w:r>
        <w:rPr>
          <w:sz w:val="20"/>
        </w:rPr>
        <w:t>• Highlights the bravery and quick thinking of the police officers.</w:t>
      </w:r>
    </w:p>
    <w:p>
      <w:r>
        <w:rPr>
          <w:sz w:val="20"/>
        </w:rPr>
        <w:t>• The two-case structure provides variety and reinforces the theme of timely police intervention.</w:t>
      </w:r>
    </w:p>
    <w:p>
      <w:r>
        <w:rPr>
          <w:sz w:val="20"/>
        </w:rPr>
        <w:t>• Well-placed rhetorical questions enhance suspense.</w:t>
      </w:r>
    </w:p>
    <w:p>
      <w:r>
        <w:rPr>
          <w:sz w:val="20"/>
        </w:rPr>
        <w:t>• Unexpected twists (suspect's suicide, accidental victim discovery) add to the narrative's impact.</w:t>
      </w:r>
    </w:p>
    <w:p/>
    <w:p>
      <w:r>
        <w:rPr>
          <w:b/>
          <w:sz w:val="24"/>
        </w:rPr>
        <w:t>Weaknesses</w:t>
      </w:r>
    </w:p>
    <w:p>
      <w:r>
        <w:rPr>
          <w:sz w:val="20"/>
        </w:rPr>
        <w:t>• Presence of minor grammatical inconsistencies and awkward phrasing.</w:t>
      </w:r>
    </w:p>
    <w:p>
      <w:r>
        <w:rPr>
          <w:sz w:val="20"/>
        </w:rPr>
        <w:t>• Some repetitive phrasing that could be condensed for better flow.</w:t>
      </w:r>
    </w:p>
    <w:p>
      <w:r>
        <w:rPr>
          <w:sz w:val="20"/>
        </w:rPr>
        <w:t>• Unresolved alternative phrasing or redundant sentences.</w:t>
      </w:r>
    </w:p>
    <w:p>
      <w:r>
        <w:rPr>
          <w:sz w:val="20"/>
        </w:rPr>
        <w:t>• A completely unrelated and jarring sentence at the very end of the script.</w:t>
      </w:r>
    </w:p>
    <w:p/>
    <w:p>
      <w:r>
        <w:rPr>
          <w:b/>
          <w:sz w:val="24"/>
        </w:rPr>
        <w:t>Suggestions</w:t>
      </w:r>
    </w:p>
    <w:p>
      <w:r>
        <w:rPr>
          <w:sz w:val="20"/>
        </w:rPr>
        <w:t>• Proofread for minor grammatical errors and awkward phrasing (e.g., 'he is seeing him right now').</w:t>
      </w:r>
    </w:p>
    <w:p>
      <w:r>
        <w:rPr>
          <w:sz w:val="20"/>
        </w:rPr>
        <w:t>• Address and resolve redundant or alternative phrasing that appears unedited (e.g., 'Or But the house still held one final secret.').</w:t>
      </w:r>
    </w:p>
    <w:p>
      <w:r>
        <w:rPr>
          <w:sz w:val="20"/>
        </w:rPr>
        <w:t>• Crucially, remove the completely unrelated last sentence about Ryan, Ann Plotkin, and Vito Riserveto.</w:t>
      </w:r>
    </w:p>
    <w:p>
      <w:r>
        <w:rPr>
          <w:sz w:val="20"/>
        </w:rPr>
        <w:t>• Consider a slightly more explicit concluding thought that ties both cases together thematically.</w:t>
      </w:r>
    </w:p>
    <w:p/>
    <w:p>
      <w:r>
        <w:rPr>
          <w:b/>
          <w:sz w:val="24"/>
        </w:rPr>
        <w:t>Drop-off Risks</w:t>
      </w:r>
    </w:p>
    <w:p>
      <w:r>
        <w:rPr>
          <w:sz w:val="20"/>
        </w:rPr>
        <w:t>• The very end of the script due to an unrelated sentence.</w:t>
      </w:r>
    </w:p>
    <w:p>
      <w:r>
        <w:rPr>
          <w:sz w:val="20"/>
        </w:rPr>
        <w:t>• Minor repetitive phrasing in some sections could slightly reduce engagement.</w:t>
      </w:r>
    </w:p>
    <w:p/>
    <w:p>
      <w:r>
        <w:rPr>
          <w:b/>
          <w:sz w:val="24"/>
        </w:rPr>
        <w:t>Viral Quotient</w:t>
      </w:r>
    </w:p>
    <w:p>
      <w:r>
        <w:rPr>
          <w:sz w:val="20"/>
        </w:rPr>
        <w:t>High. True crime and police action narratives are highly popular. The suspenseful nature, heroic actions, and 'close call' scenarios are very compelling and shareable. The unexpected resolutions also contribute to its memorability and viral potential.</w:t>
      </w:r>
    </w:p>
    <w:p/>
    <w:p>
      <w:r>
        <w:rPr>
          <w:b/>
          <w:sz w:val="20"/>
        </w:rPr>
        <w:t xml:space="preserve">Model: </w:t>
      </w:r>
      <w:r>
        <w:rPr>
          <w:sz w:val="20"/>
        </w:rPr>
        <w:t>gemini-2.5-flash</w:t>
      </w:r>
    </w:p>
    <w:p>
      <w:r>
        <w:rPr>
          <w:b/>
          <w:sz w:val="20"/>
        </w:rPr>
        <w:t xml:space="preserve">Generated: </w:t>
      </w:r>
      <w:r>
        <w:rPr>
          <w:sz w:val="20"/>
        </w:rPr>
        <w:t>2025-08-18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