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MIA CAMPOS  - Senior Editor Review</w:t>
      </w:r>
    </w:p>
    <w:p/>
    <w:p>
      <w:r>
        <w:rPr>
          <w:b/>
          <w:sz w:val="26"/>
        </w:rPr>
        <w:t>Parameter Analysis</w:t>
      </w:r>
    </w:p>
    <w:p>
      <w:r>
        <w:rPr>
          <w:b/>
          <w:sz w:val="24"/>
        </w:rPr>
        <w:t>1. Suspense Building</w:t>
      </w:r>
    </w:p>
    <w:p>
      <w:r>
        <w:rPr>
          <w:b/>
          <w:sz w:val="24"/>
        </w:rPr>
        <w:t>Extraction:</w:t>
      </w:r>
    </w:p>
    <w:p>
      <w:r>
        <w:rPr>
          <w:sz w:val="20"/>
        </w:rPr>
        <w:t>• The initial discovery creates a sense of immediate tension, making the viewer curious about what happened.</w:t>
      </w:r>
    </w:p>
    <w:p>
      <w:r>
        <w:rPr>
          <w:sz w:val="20"/>
        </w:rPr>
        <w:t>• However, in the middle sections, the narrative often explains developments rather than building on unanswered questions or hinting at further dangers, causing the suspense to dissipate.</w:t>
      </w:r>
    </w:p>
    <w:p>
      <w:r>
        <w:rPr>
          <w:b/>
          <w:sz w:val="20"/>
        </w:rPr>
        <w:t xml:space="preserve">Score: </w:t>
      </w:r>
      <w:r>
        <w:rPr>
          <w:sz w:val="20"/>
        </w:rPr>
        <w:t>6/10</w:t>
      </w:r>
    </w:p>
    <w:p>
      <w:r>
        <w:rPr>
          <w:b/>
          <w:sz w:val="20"/>
        </w:rPr>
        <w:t xml:space="preserve">Explanation: </w:t>
      </w:r>
      <w:r>
        <w:rPr>
          <w:sz w:val="20"/>
        </w:rPr>
        <w:t>Suspense is present in the initial discovery and during key investigative moments, but it's not consistently maintained throughout the entire script. There are periods where the tension drops, and the narrative becomes more procedural, answering questions too quickly or not introducing new ones to keep the audience guessing. The 'dread' or 'curiosity' isn't stretched effectively across all acts.</w:t>
      </w:r>
    </w:p>
    <w:p>
      <w:r>
        <w:rPr>
          <w:b/>
          <w:sz w:val="20"/>
        </w:rPr>
        <w:t xml:space="preserve">Weakness: </w:t>
      </w:r>
      <w:r>
        <w:rPr>
          <w:sz w:val="20"/>
        </w:rPr>
        <w:t>Suspense is not consistently maintained throughout the script; it tends to drop in the middle sections where the narrative becomes more procedural and less focused on unanswered questions or escalating dread.</w:t>
      </w:r>
    </w:p>
    <w:p>
      <w:r>
        <w:rPr>
          <w:b/>
          <w:sz w:val="20"/>
        </w:rPr>
        <w:t xml:space="preserve">Suggestion: </w:t>
      </w:r>
      <w:r>
        <w:rPr>
          <w:sz w:val="20"/>
        </w:rPr>
        <w:t>Integrate more unanswered questions, hints of danger, or emotional risks throughout every act, not just the beginning. Reveal just enough information to keep curiosity high without resolving all tension too soon.</w:t>
      </w:r>
    </w:p>
    <w:p/>
    <w:p>
      <w:r>
        <w:rPr>
          <w:b/>
          <w:sz w:val="24"/>
        </w:rPr>
        <w:t>2. Language/Tone</w:t>
      </w:r>
    </w:p>
    <w:p>
      <w:r>
        <w:rPr>
          <w:b/>
          <w:sz w:val="24"/>
        </w:rPr>
        <w:t>Extraction:</w:t>
      </w:r>
    </w:p>
    <w:p>
      <w:r>
        <w:rPr>
          <w:sz w:val="20"/>
        </w:rPr>
        <w:t>• The narration states facts clearly, such as 'The police began their investigation.'</w:t>
      </w:r>
    </w:p>
    <w:p>
      <w:r>
        <w:rPr>
          <w:sz w:val="20"/>
        </w:rPr>
        <w:t>• There are moments of descriptive language, but they are not consistently used to build atmosphere or emotional resonance.</w:t>
      </w:r>
    </w:p>
    <w:p>
      <w:r>
        <w:rPr>
          <w:b/>
          <w:sz w:val="20"/>
        </w:rPr>
        <w:t xml:space="preserve">Score: </w:t>
      </w:r>
      <w:r>
        <w:rPr>
          <w:sz w:val="20"/>
        </w:rPr>
        <w:t>7/10</w:t>
      </w:r>
    </w:p>
    <w:p>
      <w:r>
        <w:rPr>
          <w:b/>
          <w:sz w:val="20"/>
        </w:rPr>
        <w:t xml:space="preserve">Explanation: </w:t>
      </w:r>
      <w:r>
        <w:rPr>
          <w:sz w:val="20"/>
        </w:rPr>
        <w:t>The language is clear and generally conversational, but at times it leans towards being descriptive rather than emotionally evocative. While it avoids being robotic, some phrases could be more vivid or impactful to truly immerse the viewer in the story's mood. It tells the story adequately but doesn't consistently 'show' the emotion or tension.</w:t>
      </w:r>
    </w:p>
    <w:p>
      <w:r>
        <w:rPr>
          <w:b/>
          <w:sz w:val="20"/>
        </w:rPr>
        <w:t xml:space="preserve">Weakness: </w:t>
      </w:r>
      <w:r>
        <w:rPr>
          <w:sz w:val="20"/>
        </w:rPr>
        <w:t>The narration, while clear, occasionally lacks the vivid, emotionally engaging language that would elevate the story from a factual account to a truly gripping narrative.</w:t>
      </w:r>
    </w:p>
    <w:p>
      <w:r>
        <w:rPr>
          <w:b/>
          <w:sz w:val="20"/>
        </w:rPr>
        <w:t xml:space="preserve">Suggestion: </w:t>
      </w:r>
      <w:r>
        <w:rPr>
          <w:sz w:val="20"/>
        </w:rPr>
        <w:t>Infuse more vivid descriptions, stronger verbs, and emotional language throughout the narration to make the story feel more gripping and less like a factual report. Focus on sensory details and character reactions.</w:t>
      </w:r>
    </w:p>
    <w:p/>
    <w:p>
      <w:r>
        <w:rPr>
          <w:b/>
          <w:sz w:val="24"/>
        </w:rPr>
        <w:t>3. Intro (First 1 Min)</w:t>
      </w:r>
    </w:p>
    <w:p>
      <w:r>
        <w:rPr>
          <w:b/>
          <w:sz w:val="24"/>
        </w:rPr>
        <w:t>Extraction:</w:t>
      </w:r>
    </w:p>
    <w:p>
      <w:r>
        <w:rPr>
          <w:sz w:val="20"/>
        </w:rPr>
        <w:t>• The opening describes the quiet town before the incident, setting a calm scene.</w:t>
      </w:r>
    </w:p>
    <w:p>
      <w:r>
        <w:rPr>
          <w:sz w:val="20"/>
        </w:rPr>
        <w:t>• It then introduces the discovery that changes everything, but the build-up is a bit slow for the first minute.</w:t>
      </w:r>
    </w:p>
    <w:p>
      <w:r>
        <w:rPr>
          <w:b/>
          <w:sz w:val="20"/>
        </w:rPr>
        <w:t xml:space="preserve">Score: </w:t>
      </w:r>
      <w:r>
        <w:rPr>
          <w:sz w:val="20"/>
        </w:rPr>
        <w:t>7/10</w:t>
      </w:r>
    </w:p>
    <w:p>
      <w:r>
        <w:rPr>
          <w:b/>
          <w:sz w:val="20"/>
        </w:rPr>
        <w:t xml:space="preserve">Explanation: </w:t>
      </w:r>
      <w:r>
        <w:rPr>
          <w:sz w:val="20"/>
        </w:rPr>
        <w:t>The intro sets up the initial mystery, but it takes a moment to truly drop the viewer into the high stakes. It describes the setup rather than immediately presenting the core shock or question. While it establishes the scene, it doesn't deliver the instant, urgent impact needed for maximum retention.</w:t>
      </w:r>
    </w:p>
    <w:p>
      <w:r>
        <w:rPr>
          <w:b/>
          <w:sz w:val="20"/>
        </w:rPr>
        <w:t xml:space="preserve">Weakness: </w:t>
      </w:r>
      <w:r>
        <w:rPr>
          <w:sz w:val="20"/>
        </w:rPr>
        <w:t>The intro spends a bit too much time on background setup before delivering the core mystery or shock, potentially delaying the immediate hook.</w:t>
      </w:r>
    </w:p>
    <w:p>
      <w:r>
        <w:rPr>
          <w:b/>
          <w:sz w:val="20"/>
        </w:rPr>
        <w:t xml:space="preserve">Suggestion: </w:t>
      </w:r>
      <w:r>
        <w:rPr>
          <w:sz w:val="20"/>
        </w:rPr>
        <w:t>Start the script with the most shocking or intriguing element of the discovery, immediately posing the central mystery or dilemma to hook viewers from the very first second.</w:t>
      </w:r>
    </w:p>
    <w:p/>
    <w:p>
      <w:r>
        <w:rPr>
          <w:b/>
          <w:sz w:val="24"/>
        </w:rPr>
        <w:t>4. Main Hook/Cliffhanger</w:t>
      </w:r>
    </w:p>
    <w:p>
      <w:r>
        <w:rPr>
          <w:b/>
          <w:sz w:val="24"/>
        </w:rPr>
        <w:t>Extraction:</w:t>
      </w:r>
    </w:p>
    <w:p>
      <w:r>
        <w:rPr>
          <w:sz w:val="20"/>
        </w:rPr>
        <w:t>• The script's main hook is the discovery of the central crime.</w:t>
      </w:r>
    </w:p>
    <w:p>
      <w:r>
        <w:rPr>
          <w:sz w:val="20"/>
        </w:rPr>
        <w:t>• It's presented as a significant event, but without an immediate, shocking twist or an unanswered question that screams 'viral content'.</w:t>
      </w:r>
    </w:p>
    <w:p>
      <w:r>
        <w:rPr>
          <w:b/>
          <w:sz w:val="20"/>
        </w:rPr>
        <w:t xml:space="preserve">Score: </w:t>
      </w:r>
      <w:r>
        <w:rPr>
          <w:sz w:val="20"/>
        </w:rPr>
        <w:t>6/10</w:t>
      </w:r>
    </w:p>
    <w:p>
      <w:r>
        <w:rPr>
          <w:b/>
          <w:sz w:val="20"/>
        </w:rPr>
        <w:t xml:space="preserve">Explanation: </w:t>
      </w:r>
      <w:r>
        <w:rPr>
          <w:sz w:val="20"/>
        </w:rPr>
        <w:t>The main hook, while present, isn't as dramatic or headline-worthy as it could be. It's the initial discovery, but it doesn't have the immediate 'must know more' tension or a shocking twist that would make it a strong thumbnail or episode title. It's a significant event, but not presented with maximum viral impact.</w:t>
      </w:r>
    </w:p>
    <w:p>
      <w:r>
        <w:rPr>
          <w:b/>
          <w:sz w:val="20"/>
        </w:rPr>
        <w:t xml:space="preserve">Weakness: </w:t>
      </w:r>
      <w:r>
        <w:rPr>
          <w:sz w:val="20"/>
        </w:rPr>
        <w:t>The main hook is not sufficiently dramatic or unique to serve as a powerful, viral-ready cliffhanger or episode headline. It's a key event, but lacks the 'shock and awe' factor.</w:t>
      </w:r>
    </w:p>
    <w:p>
      <w:r>
        <w:rPr>
          <w:b/>
          <w:sz w:val="20"/>
        </w:rPr>
        <w:t xml:space="preserve">Suggestion: </w:t>
      </w:r>
      <w:r>
        <w:rPr>
          <w:sz w:val="20"/>
        </w:rPr>
        <w:t>Reframe the initial discovery or introduce an immediate, unexpected contradiction or detail that elevates it into a truly shocking, headline-worthy main hook. Consider what single image or question would compel a viewer to click.</w:t>
      </w:r>
    </w:p>
    <w:p/>
    <w:p>
      <w:r>
        <w:rPr>
          <w:b/>
          <w:sz w:val="24"/>
        </w:rPr>
        <w:t>5. Story Structure</w:t>
      </w:r>
    </w:p>
    <w:p>
      <w:r>
        <w:rPr>
          <w:b/>
          <w:sz w:val="24"/>
        </w:rPr>
        <w:t>Extraction:</w:t>
      </w:r>
    </w:p>
    <w:p>
      <w:r>
        <w:rPr>
          <w:sz w:val="20"/>
        </w:rPr>
        <w:t>• The script begins with the crime, moves through the investigation, and concludes with the outcome, maintaining a clear chronological order.</w:t>
      </w:r>
    </w:p>
    <w:p>
      <w:r>
        <w:rPr>
          <w:sz w:val="20"/>
        </w:rPr>
        <w:t>• While logical, the transitions between major story beats could be more pronounced to emphasize the 'unfolding mystery' aspect.</w:t>
      </w:r>
    </w:p>
    <w:p>
      <w:r>
        <w:rPr>
          <w:b/>
          <w:sz w:val="20"/>
        </w:rPr>
        <w:t xml:space="preserve">Score: </w:t>
      </w:r>
      <w:r>
        <w:rPr>
          <w:sz w:val="20"/>
        </w:rPr>
        <w:t>7/10</w:t>
      </w:r>
    </w:p>
    <w:p>
      <w:r>
        <w:rPr>
          <w:b/>
          <w:sz w:val="20"/>
        </w:rPr>
        <w:t xml:space="preserve">Explanation: </w:t>
      </w:r>
      <w:r>
        <w:rPr>
          <w:sz w:val="20"/>
        </w:rPr>
        <w:t>The story generally follows a logical, chronological structure, moving from the initial event to the investigation and resolution. It's easy to follow the progression of events. However, there are minor instances where a clearer demarcation of acts or a more explicit 'unfolding mystery' approach could enhance the narrative drive.</w:t>
      </w:r>
    </w:p>
    <w:p>
      <w:r>
        <w:rPr>
          <w:b/>
          <w:sz w:val="20"/>
        </w:rPr>
        <w:t xml:space="preserve">Weakness: </w:t>
      </w:r>
      <w:r>
        <w:rPr>
          <w:sz w:val="20"/>
        </w:rPr>
        <w:t>While generally chronological, the story structure could benefit from clearer act breaks or a more pronounced 'unfolding mystery' approach to enhance narrative drive.</w:t>
      </w:r>
    </w:p>
    <w:p>
      <w:r>
        <w:rPr>
          <w:b/>
          <w:sz w:val="20"/>
        </w:rPr>
        <w:t xml:space="preserve">Suggestion: </w:t>
      </w:r>
      <w:r>
        <w:rPr>
          <w:sz w:val="20"/>
        </w:rPr>
        <w:t>Consider more explicit act breaks or narrative signposts that emphasize the 'unfolding mystery' aspect, guiding the viewer through each stage of discovery and consequence more deliberately.</w:t>
      </w:r>
    </w:p>
    <w:p/>
    <w:p>
      <w:r>
        <w:rPr>
          <w:b/>
          <w:sz w:val="24"/>
        </w:rPr>
        <w:t>6. Flow</w:t>
      </w:r>
    </w:p>
    <w:p>
      <w:r>
        <w:rPr>
          <w:b/>
          <w:sz w:val="24"/>
        </w:rPr>
        <w:t>Extraction:</w:t>
      </w:r>
    </w:p>
    <w:p>
      <w:r>
        <w:rPr>
          <w:sz w:val="20"/>
        </w:rPr>
        <w:t>• The story progresses from the initial event to the investigation's unfolding, generally following a chronological path.</w:t>
      </w:r>
    </w:p>
    <w:p>
      <w:r>
        <w:rPr>
          <w:sz w:val="20"/>
        </w:rPr>
        <w:t>• There are moments where the narrative jumps slightly without a strong verbal bridge, requiring the viewer to infer the connection.</w:t>
      </w:r>
    </w:p>
    <w:p>
      <w:r>
        <w:rPr>
          <w:b/>
          <w:sz w:val="20"/>
        </w:rPr>
        <w:t xml:space="preserve">Score: </w:t>
      </w:r>
      <w:r>
        <w:rPr>
          <w:sz w:val="20"/>
        </w:rPr>
        <w:t>7/10</w:t>
      </w:r>
    </w:p>
    <w:p>
      <w:r>
        <w:rPr>
          <w:b/>
          <w:sz w:val="20"/>
        </w:rPr>
        <w:t xml:space="preserve">Explanation: </w:t>
      </w:r>
      <w:r>
        <w:rPr>
          <w:sz w:val="20"/>
        </w:rPr>
        <w:t>The script generally moves logically, but there are a few instances where transitions could be smoother. For example, the shift from the initial discovery to the broader investigation could be more seamlessly narrated. While not entirely disjointed, some connections feel implicit rather than explicitly guided for the viewer.</w:t>
      </w:r>
    </w:p>
    <w:p>
      <w:r>
        <w:rPr>
          <w:b/>
          <w:sz w:val="20"/>
        </w:rPr>
        <w:t xml:space="preserve">Weakness: </w:t>
      </w:r>
      <w:r>
        <w:rPr>
          <w:sz w:val="20"/>
        </w:rPr>
        <w:t>Some transitions between scenes or shifts in focus are slightly abrupt, potentially causing a momentary disconnect for the viewer.</w:t>
      </w:r>
    </w:p>
    <w:p>
      <w:r>
        <w:rPr>
          <w:b/>
          <w:sz w:val="20"/>
        </w:rPr>
        <w:t xml:space="preserve">Suggestion: </w:t>
      </w:r>
      <w:r>
        <w:rPr>
          <w:sz w:val="20"/>
        </w:rPr>
        <w:t>Add more explicit narrative bridges between scenes or shifts in focus to ensure viewers are always guided smoothly through the story.</w:t>
      </w:r>
    </w:p>
    <w:p/>
    <w:p>
      <w:r>
        <w:rPr>
          <w:b/>
          <w:sz w:val="24"/>
        </w:rPr>
        <w:t>7. Pacing</w:t>
      </w:r>
    </w:p>
    <w:p>
      <w:r>
        <w:rPr>
          <w:b/>
          <w:sz w:val="24"/>
        </w:rPr>
        <w:t>Extraction:</w:t>
      </w:r>
    </w:p>
    <w:p>
      <w:r>
        <w:rPr>
          <w:sz w:val="20"/>
        </w:rPr>
        <w:t>• The initial setup feels a bit slow before the main event.</w:t>
      </w:r>
    </w:p>
    <w:p>
      <w:r>
        <w:rPr>
          <w:sz w:val="20"/>
        </w:rPr>
        <w:t>• The middle section of the script contains passages that describe investigative steps without a clear escalation of tension or new revelations, causing the pace to dip.</w:t>
      </w:r>
    </w:p>
    <w:p>
      <w:r>
        <w:rPr>
          <w:b/>
          <w:sz w:val="20"/>
        </w:rPr>
        <w:t xml:space="preserve">Score: </w:t>
      </w:r>
      <w:r>
        <w:rPr>
          <w:sz w:val="20"/>
        </w:rPr>
        <w:t>6/10</w:t>
      </w:r>
    </w:p>
    <w:p>
      <w:r>
        <w:rPr>
          <w:b/>
          <w:sz w:val="20"/>
        </w:rPr>
        <w:t xml:space="preserve">Explanation: </w:t>
      </w:r>
      <w:r>
        <w:rPr>
          <w:sz w:val="20"/>
        </w:rPr>
        <w:t>The pacing is inconsistent. While the beginning has some build-up, and the climax moves quickly, the mid-section tends to drag. There are moments where the story lingers on details or procedures without sufficient new developments, causing the rhythm to slow down and potentially losing viewer attention.</w:t>
      </w:r>
    </w:p>
    <w:p>
      <w:r>
        <w:rPr>
          <w:b/>
          <w:sz w:val="20"/>
        </w:rPr>
        <w:t xml:space="preserve">Weakness: </w:t>
      </w:r>
      <w:r>
        <w:rPr>
          <w:sz w:val="20"/>
        </w:rPr>
        <w:t>The pacing is uneven, with the mid-section of the script tending to drag due to a lack of consistent new developments or escalating tension, risking viewer disengagement.</w:t>
      </w:r>
    </w:p>
    <w:p>
      <w:r>
        <w:rPr>
          <w:b/>
          <w:sz w:val="20"/>
        </w:rPr>
        <w:t xml:space="preserve">Suggestion: </w:t>
      </w:r>
      <w:r>
        <w:rPr>
          <w:sz w:val="20"/>
        </w:rPr>
        <w:t>Tighten the mid-section by trimming unnecessary procedural details or by introducing more frequent mini-hooks and escalating stakes to maintain a consistent, engaging rhythm. Ensure a balance between action and reflection.</w:t>
      </w:r>
    </w:p>
    <w:p/>
    <w:p>
      <w:r>
        <w:rPr>
          <w:b/>
          <w:sz w:val="24"/>
        </w:rPr>
        <w:t>8. Mini-Hooks (30–60s)</w:t>
      </w:r>
    </w:p>
    <w:p>
      <w:r>
        <w:rPr>
          <w:b/>
          <w:sz w:val="24"/>
        </w:rPr>
        <w:t>Extraction:</w:t>
      </w:r>
    </w:p>
    <w:p>
      <w:r>
        <w:rPr>
          <w:sz w:val="20"/>
        </w:rPr>
        <w:t>• New clues are revealed periodically, such as 'A strange note was found near the scene.'</w:t>
      </w:r>
    </w:p>
    <w:p>
      <w:r>
        <w:rPr>
          <w:sz w:val="20"/>
        </w:rPr>
        <w:t>• However, there are stretches where the narrative focuses on routine investigation steps without a fresh, compelling piece of information or a shift in stakes.</w:t>
      </w:r>
    </w:p>
    <w:p>
      <w:r>
        <w:rPr>
          <w:b/>
          <w:sz w:val="20"/>
        </w:rPr>
        <w:t xml:space="preserve">Score: </w:t>
      </w:r>
      <w:r>
        <w:rPr>
          <w:sz w:val="20"/>
        </w:rPr>
        <w:t>5/10</w:t>
      </w:r>
    </w:p>
    <w:p>
      <w:r>
        <w:rPr>
          <w:b/>
          <w:sz w:val="20"/>
        </w:rPr>
        <w:t xml:space="preserve">Explanation: </w:t>
      </w:r>
      <w:r>
        <w:rPr>
          <w:sz w:val="20"/>
        </w:rPr>
        <w:t>Mini-hooks are present but inconsistent in their frequency and impact. There are moments of new information or minor developments, but they don't consistently appear every 30-60 seconds. Some sections feel like procedural filler without a new twist or question to re-engage the viewer, leading to potential lulls in curiosity.</w:t>
      </w:r>
    </w:p>
    <w:p>
      <w:r>
        <w:rPr>
          <w:b/>
          <w:sz w:val="20"/>
        </w:rPr>
        <w:t xml:space="preserve">Weakness: </w:t>
      </w:r>
      <w:r>
        <w:rPr>
          <w:sz w:val="20"/>
        </w:rPr>
        <w:t>The script lacks consistent and impactful mini-hooks every 30-60 seconds, leading to periods where viewer curiosity may wane due to a lack of new, compelling information or twists.</w:t>
      </w:r>
    </w:p>
    <w:p>
      <w:r>
        <w:rPr>
          <w:b/>
          <w:sz w:val="20"/>
        </w:rPr>
        <w:t xml:space="preserve">Suggestion: </w:t>
      </w:r>
      <w:r>
        <w:rPr>
          <w:sz w:val="20"/>
        </w:rPr>
        <w:t>Actively identify and integrate more frequent mini-hooks (every 30-60 seconds) by highlighting new clues, contradictions, surprising quotes, or escalating stakes. Avoid lengthy procedural descriptions without a new revelation.</w:t>
      </w:r>
    </w:p>
    <w:p/>
    <w:p>
      <w:r>
        <w:rPr>
          <w:b/>
          <w:sz w:val="24"/>
        </w:rPr>
        <w:t>9. Outro (Ending)</w:t>
      </w:r>
    </w:p>
    <w:p>
      <w:r>
        <w:rPr>
          <w:b/>
          <w:sz w:val="24"/>
        </w:rPr>
        <w:t>Extraction:</w:t>
      </w:r>
    </w:p>
    <w:p>
      <w:r>
        <w:rPr>
          <w:sz w:val="20"/>
        </w:rPr>
        <w:t>• The script ends with the resolution of the case.</w:t>
      </w:r>
    </w:p>
    <w:p>
      <w:r>
        <w:rPr>
          <w:sz w:val="20"/>
        </w:rPr>
        <w:t>• It provides closure but doesn't include a final line that resonates emotionally or leaves the viewer unsettled.</w:t>
      </w:r>
    </w:p>
    <w:p>
      <w:r>
        <w:rPr>
          <w:b/>
          <w:sz w:val="20"/>
        </w:rPr>
        <w:t xml:space="preserve">Score: </w:t>
      </w:r>
      <w:r>
        <w:rPr>
          <w:sz w:val="20"/>
        </w:rPr>
        <w:t>6/10</w:t>
      </w:r>
    </w:p>
    <w:p>
      <w:r>
        <w:rPr>
          <w:b/>
          <w:sz w:val="20"/>
        </w:rPr>
        <w:t xml:space="preserve">Explanation: </w:t>
      </w:r>
      <w:r>
        <w:rPr>
          <w:sz w:val="20"/>
        </w:rPr>
        <w:t>The ending concludes the narrative but lacks a strong emotional or narrative punch. It provides a resolution but doesn't leave the viewer with a lingering sense of unease, a haunting question, or a powerful emotional echo. It feels more like a summary than a memorable, impactful conclusion.</w:t>
      </w:r>
    </w:p>
    <w:p>
      <w:r>
        <w:rPr>
          <w:b/>
          <w:sz w:val="20"/>
        </w:rPr>
        <w:t xml:space="preserve">Weakness: </w:t>
      </w:r>
      <w:r>
        <w:rPr>
          <w:sz w:val="20"/>
        </w:rPr>
        <w:t>The outro provides closure but lacks a strong emotional or narrative punch, failing to leave the viewer with a lasting impression or a sense of unease.</w:t>
      </w:r>
    </w:p>
    <w:p>
      <w:r>
        <w:rPr>
          <w:b/>
          <w:sz w:val="20"/>
        </w:rPr>
        <w:t xml:space="preserve">Suggestion: </w:t>
      </w:r>
      <w:r>
        <w:rPr>
          <w:sz w:val="20"/>
        </w:rPr>
        <w:t>Rewrite the outro to end on a more haunting, unresolved, or emotionally impactful note. Consider a final question, a chilling quote, or a detail that leaves the viewer thinking about the case long after the video ends.</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6</w:t>
            </w:r>
          </w:p>
        </w:tc>
      </w:tr>
      <w:tr>
        <w:tc>
          <w:tcPr>
            <w:tcW w:type="dxa" w:w="4320"/>
          </w:tcPr>
          <w:p>
            <w:r>
              <w:t>Language/Tone</w:t>
            </w:r>
          </w:p>
        </w:tc>
        <w:tc>
          <w:tcPr>
            <w:tcW w:type="dxa" w:w="4320"/>
          </w:tcPr>
          <w:p>
            <w:r>
              <w:t>7</w:t>
            </w:r>
          </w:p>
        </w:tc>
      </w:tr>
      <w:tr>
        <w:tc>
          <w:tcPr>
            <w:tcW w:type="dxa" w:w="4320"/>
          </w:tcPr>
          <w:p>
            <w:r>
              <w:t>Intro (First 1 Min)</w:t>
            </w:r>
          </w:p>
        </w:tc>
        <w:tc>
          <w:tcPr>
            <w:tcW w:type="dxa" w:w="4320"/>
          </w:tcPr>
          <w:p>
            <w:r>
              <w:t>7</w:t>
            </w:r>
          </w:p>
        </w:tc>
      </w:tr>
      <w:tr>
        <w:tc>
          <w:tcPr>
            <w:tcW w:type="dxa" w:w="4320"/>
          </w:tcPr>
          <w:p>
            <w:r>
              <w:t>Main Hook/Cliffhanger</w:t>
            </w:r>
          </w:p>
        </w:tc>
        <w:tc>
          <w:tcPr>
            <w:tcW w:type="dxa" w:w="4320"/>
          </w:tcPr>
          <w:p>
            <w:r>
              <w:t>6</w:t>
            </w:r>
          </w:p>
        </w:tc>
      </w:tr>
      <w:tr>
        <w:tc>
          <w:tcPr>
            <w:tcW w:type="dxa" w:w="4320"/>
          </w:tcPr>
          <w:p>
            <w:r>
              <w:t>Story Structure</w:t>
            </w:r>
          </w:p>
        </w:tc>
        <w:tc>
          <w:tcPr>
            <w:tcW w:type="dxa" w:w="4320"/>
          </w:tcPr>
          <w:p>
            <w:r>
              <w:t>7</w:t>
            </w:r>
          </w:p>
        </w:tc>
      </w:tr>
      <w:tr>
        <w:tc>
          <w:tcPr>
            <w:tcW w:type="dxa" w:w="4320"/>
          </w:tcPr>
          <w:p>
            <w:r>
              <w:t>Flow</w:t>
            </w:r>
          </w:p>
        </w:tc>
        <w:tc>
          <w:tcPr>
            <w:tcW w:type="dxa" w:w="4320"/>
          </w:tcPr>
          <w:p>
            <w:r>
              <w:t>7</w:t>
            </w:r>
          </w:p>
        </w:tc>
      </w:tr>
      <w:tr>
        <w:tc>
          <w:tcPr>
            <w:tcW w:type="dxa" w:w="4320"/>
          </w:tcPr>
          <w:p>
            <w:r>
              <w:t>Pacing</w:t>
            </w:r>
          </w:p>
        </w:tc>
        <w:tc>
          <w:tcPr>
            <w:tcW w:type="dxa" w:w="4320"/>
          </w:tcPr>
          <w:p>
            <w:r>
              <w:t>6</w:t>
            </w:r>
          </w:p>
        </w:tc>
      </w:tr>
      <w:tr>
        <w:tc>
          <w:tcPr>
            <w:tcW w:type="dxa" w:w="4320"/>
          </w:tcPr>
          <w:p>
            <w:r>
              <w:t>Mini-Hooks (30–60s)</w:t>
            </w:r>
          </w:p>
        </w:tc>
        <w:tc>
          <w:tcPr>
            <w:tcW w:type="dxa" w:w="4320"/>
          </w:tcPr>
          <w:p>
            <w:r>
              <w:t>5</w:t>
            </w:r>
          </w:p>
        </w:tc>
      </w:tr>
      <w:tr>
        <w:tc>
          <w:tcPr>
            <w:tcW w:type="dxa" w:w="4320"/>
          </w:tcPr>
          <w:p>
            <w:r>
              <w:t>Outro (Ending)</w:t>
            </w:r>
          </w:p>
        </w:tc>
        <w:tc>
          <w:tcPr>
            <w:tcW w:type="dxa" w:w="4320"/>
          </w:tcPr>
          <w:p>
            <w:r>
              <w:t>6</w:t>
            </w:r>
          </w:p>
        </w:tc>
      </w:tr>
    </w:tbl>
    <w:p/>
    <w:p>
      <w:r>
        <w:rPr>
          <w:b/>
          <w:sz w:val="24"/>
        </w:rPr>
        <w:t>Overall Rating: 6/10</w:t>
      </w:r>
    </w:p>
    <w:p/>
    <w:p>
      <w:r>
        <w:rPr>
          <w:b/>
          <w:sz w:val="24"/>
        </w:rPr>
        <w:t>Strengths</w:t>
      </w:r>
    </w:p>
    <w:p>
      <w:r>
        <w:rPr>
          <w:sz w:val="20"/>
        </w:rPr>
        <w:t>• The script presents a clear and coherent true crime narrative.</w:t>
      </w:r>
    </w:p>
    <w:p>
      <w:r>
        <w:rPr>
          <w:sz w:val="20"/>
        </w:rPr>
        <w:t>• The initial premise is intriguing and sets up a compelling mystery.</w:t>
      </w:r>
    </w:p>
    <w:p>
      <w:r>
        <w:rPr>
          <w:sz w:val="20"/>
        </w:rPr>
        <w:t>• The language is generally clear and easy to understand.</w:t>
      </w:r>
    </w:p>
    <w:p/>
    <w:p>
      <w:r>
        <w:rPr>
          <w:b/>
          <w:sz w:val="24"/>
        </w:rPr>
        <w:t>Weaknesses</w:t>
      </w:r>
    </w:p>
    <w:p>
      <w:r>
        <w:rPr>
          <w:sz w:val="20"/>
        </w:rPr>
        <w:t>• Suspense building is inconsistent, with tension dropping in the middle sections.</w:t>
      </w:r>
    </w:p>
    <w:p>
      <w:r>
        <w:rPr>
          <w:sz w:val="20"/>
        </w:rPr>
        <w:t>• The main hook is not strong enough to be a viral headline or instantly captivating.</w:t>
      </w:r>
    </w:p>
    <w:p>
      <w:r>
        <w:rPr>
          <w:sz w:val="20"/>
        </w:rPr>
        <w:t>• Mini-hooks are too infrequent and lack consistent impact, leading to potential lulls in viewer engagement.</w:t>
      </w:r>
    </w:p>
    <w:p>
      <w:r>
        <w:rPr>
          <w:sz w:val="20"/>
        </w:rPr>
        <w:t>• Pacing is uneven, with the mid-section feeling slow and procedural.</w:t>
      </w:r>
    </w:p>
    <w:p>
      <w:r>
        <w:rPr>
          <w:sz w:val="20"/>
        </w:rPr>
        <w:t>• The outro lacks a strong emotional or narrative punch, ending without a lasting impression.</w:t>
      </w:r>
    </w:p>
    <w:p>
      <w:r>
        <w:rPr>
          <w:sz w:val="20"/>
        </w:rPr>
        <w:t>• Language, while clear, sometimes lacks the vividness and emotional depth needed for a truly gripping story.</w:t>
      </w:r>
    </w:p>
    <w:p/>
    <w:p>
      <w:r>
        <w:rPr>
          <w:b/>
          <w:sz w:val="24"/>
        </w:rPr>
        <w:t>Suggestions</w:t>
      </w:r>
    </w:p>
    <w:p>
      <w:r>
        <w:rPr>
          <w:sz w:val="20"/>
        </w:rPr>
        <w:t>• Enhance suspense by introducing more unanswered questions and dangers throughout the narrative, especially in the mid-section.</w:t>
      </w:r>
    </w:p>
    <w:p>
      <w:r>
        <w:rPr>
          <w:sz w:val="20"/>
        </w:rPr>
        <w:t>• Develop a more impactful and headline-worthy main hook for the intro that immediately grabs attention.</w:t>
      </w:r>
    </w:p>
    <w:p>
      <w:r>
        <w:rPr>
          <w:sz w:val="20"/>
        </w:rPr>
        <w:t>• Integrate mini-hooks more frequently (every 30-60 seconds) by highlighting new clues, contradictions, or escalating stakes.</w:t>
      </w:r>
    </w:p>
    <w:p>
      <w:r>
        <w:rPr>
          <w:sz w:val="20"/>
        </w:rPr>
        <w:t>• Tighten the mid-section of the script to improve pacing and prevent viewer disengagement.</w:t>
      </w:r>
    </w:p>
    <w:p>
      <w:r>
        <w:rPr>
          <w:sz w:val="20"/>
        </w:rPr>
        <w:t>• Rewrite the outro to end on a more haunting, unresolved, or emotionally impactful note.</w:t>
      </w:r>
    </w:p>
    <w:p>
      <w:r>
        <w:rPr>
          <w:sz w:val="20"/>
        </w:rPr>
        <w:t>• Refine the language to include more vivid descriptions and emotional resonance, making the story feel more gripping.</w:t>
      </w:r>
    </w:p>
    <w:p/>
    <w:p>
      <w:r>
        <w:rPr>
          <w:b/>
          <w:sz w:val="24"/>
        </w:rPr>
        <w:t>Drop-off Risks</w:t>
      </w:r>
    </w:p>
    <w:p>
      <w:r>
        <w:rPr>
          <w:sz w:val="20"/>
        </w:rPr>
        <w:t>• At approximately 2:30-3:30, the script details routine police procedures without introducing new clues or escalating tension, which could lead to viewer disengagement. Suggestion: Introduce a new, unexpected piece of evidence or a character's reaction to maintain curiosity.</w:t>
      </w:r>
    </w:p>
    <w:p>
      <w:r>
        <w:rPr>
          <w:sz w:val="20"/>
        </w:rPr>
        <w:t>• The transition from the initial discovery to the investigation's deeper dive (around 1:15) feels somewhat procedural. Suggestion: Frame the immediate aftermath with a more urgent question or a surprising initial finding to bridge the gap more effectively.</w:t>
      </w:r>
    </w:p>
    <w:p/>
    <w:p>
      <w:r>
        <w:rPr>
          <w:b/>
          <w:sz w:val="24"/>
        </w:rPr>
        <w:t>Viral Quotient</w:t>
      </w:r>
    </w:p>
    <w:p>
      <w:r>
        <w:rPr>
          <w:sz w:val="20"/>
        </w:rPr>
        <w:t>The script currently lacks a truly viral, shareable moment or line that would compel viewers to share or discuss it widely. To achieve viral potential, consider adding a shocking, unexpected twist, a memorable confession, or a haunting final line that leaves a strong emotional echo.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