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VO Final Draft - Alexandra Morgan &amp; Leah Ware - Senior Editor Review</w:t>
      </w:r>
    </w:p>
    <w:p/>
    <w:p>
      <w:r>
        <w:rPr>
          <w:b/>
          <w:sz w:val="24"/>
        </w:rPr>
        <w:t>Parameter Analysis</w:t>
      </w:r>
    </w:p>
    <w:p>
      <w:r>
        <w:rPr>
          <w:b/>
          <w:sz w:val="24"/>
        </w:rPr>
        <w:t>1. Suspense Building</w:t>
      </w:r>
    </w:p>
    <w:p>
      <w:r>
        <w:rPr>
          <w:b/>
          <w:sz w:val="24"/>
        </w:rPr>
        <w:t>Extraction:</w:t>
      </w:r>
    </w:p>
    <w:p>
      <w:r>
        <w:rPr>
          <w:sz w:val="20"/>
        </w:rPr>
        <w:t>• her vanishing was full of haunting possibilities and a chilling reality at the core of this story.</w:t>
      </w:r>
    </w:p>
    <w:p>
      <w:r>
        <w:rPr>
          <w:sz w:val="20"/>
        </w:rPr>
        <w:t>• ended up in the deadly trap of a torture farmhouse where bizarre discoveries held the mayhem of a cold-blooded killer.</w:t>
      </w:r>
    </w:p>
    <w:p>
      <w:r>
        <w:rPr>
          <w:sz w:val="20"/>
        </w:rPr>
        <w:t>• But detectives got their first surprise in Alex’s disappearance from the Automatic Number Plate Recognition system. York is located in the north direction, but the ANPR system was able to track Alex’s distinctive Mini Cooper going in the opposite direction - the south direction.</w:t>
      </w:r>
    </w:p>
    <w:p>
      <w:r>
        <w:rPr>
          <w:sz w:val="20"/>
        </w:rPr>
        <w:t>• Under the cover of going for a Spa weekend, why had Alex come to an eerily remote location?</w:t>
      </w:r>
    </w:p>
    <w:p>
      <w:r>
        <w:rPr>
          <w:sz w:val="20"/>
        </w:rPr>
        <w:t>• detectives were entering with no prior knowledge of an unwanted presence inside that could mean harm.</w:t>
      </w:r>
    </w:p>
    <w:p>
      <w:r>
        <w:rPr>
          <w:sz w:val="20"/>
        </w:rPr>
        <w:t>• Was Mark Brown lying? Detectives kept watching the footage hour after hour, and neither Alex nor her Mini showed up to return. Alex’s vehicle was finally seen coming down the next evening, but the riddle heightened even more as it was not Alex driving the car; it was someone else.</w:t>
      </w:r>
    </w:p>
    <w:p>
      <w:r>
        <w:rPr>
          <w:sz w:val="20"/>
        </w:rPr>
        <w:t>• Mark did not retaliate to any degree, asked no questions, made no comments, and remained calm, as if there was no shock or surprise.</w:t>
      </w:r>
    </w:p>
    <w:p>
      <w:r>
        <w:rPr>
          <w:sz w:val="20"/>
        </w:rPr>
        <w:t>• If Alex was forcefully kept somewhere, nobody could have heard her screams for help.</w:t>
      </w:r>
    </w:p>
    <w:p>
      <w:r>
        <w:rPr>
          <w:sz w:val="20"/>
        </w:rPr>
        <w:t>• A red shipping container, approximately six by four feet wide, was not a standard container. It was a made-up room, with evidence of someone having lived there at some point.</w:t>
      </w:r>
    </w:p>
    <w:p>
      <w:r>
        <w:rPr>
          <w:sz w:val="20"/>
        </w:rPr>
        <w:t>• What kind of a person was Mark Brown, and what was he up to?</w:t>
      </w:r>
    </w:p>
    <w:p>
      <w:r>
        <w:rPr>
          <w:sz w:val="20"/>
        </w:rPr>
        <w:t>• discovered a prescription slip addressed to a woman named Leah Ware from Sussex - a name that would add a chilling another layer to the story later. ... Leah too was in a missing persons report for last few months.</w:t>
      </w:r>
    </w:p>
    <w:p>
      <w:r>
        <w:rPr>
          <w:sz w:val="20"/>
        </w:rPr>
        <w:t>• It was a small note that said, “Let’s go rollerblading,” with a smiley face drawn on one side. ... Upon digging further, the detectives found a handwritten note in the box, with a single sentence on it: - If anything happens to me, this is for you.</w:t>
      </w:r>
    </w:p>
    <w:p>
      <w:r>
        <w:rPr>
          <w:sz w:val="20"/>
        </w:rPr>
        <w:t>• small, brittle, pale white fragments... They were bones. ... it turned out to be pieces of human teeth. ... The DNA from the teeth matched that of Alex.</w:t>
      </w:r>
    </w:p>
    <w:p>
      <w:r>
        <w:rPr>
          <w:sz w:val="20"/>
        </w:rPr>
        <w:t>• Mark Brown didn’t just want Alex gone; he wanted her erased.</w:t>
      </w:r>
    </w:p>
    <w:p>
      <w:r>
        <w:rPr>
          <w:sz w:val="20"/>
        </w:rPr>
        <w:t>• But just when they thought they had reached the end of the road, something pulled them back- another thread in the story, Leah - another victim?</w:t>
      </w:r>
    </w:p>
    <w:p>
      <w:r>
        <w:rPr>
          <w:sz w:val="20"/>
        </w:rPr>
        <w:t>• Because if Leah had once been in that van… then where was she now?</w:t>
      </w:r>
    </w:p>
    <w:p>
      <w:r>
        <w:rPr>
          <w:sz w:val="20"/>
        </w:rPr>
        <w:t>• Mark moved Leah into a cold, bare shipping container locked from the outside. It raised one chilling question: was she ever free to leave? And if not, what kind of life had she been forced to live behind that door?</w:t>
      </w:r>
    </w:p>
    <w:p>
      <w:r>
        <w:rPr>
          <w:sz w:val="20"/>
        </w:rPr>
        <w:t>• Mark Brown’s trail of victims might not have ended with just two.</w:t>
      </w:r>
    </w:p>
    <w:p>
      <w:r>
        <w:rPr>
          <w:sz w:val="20"/>
        </w:rPr>
        <w:t>• Beth unknowingly handed detectives a confession hidden in plain sight</w:t>
      </w:r>
    </w:p>
    <w:p>
      <w:r>
        <w:rPr>
          <w:b/>
          <w:sz w:val="20"/>
        </w:rPr>
        <w:t xml:space="preserve">Score: </w:t>
      </w:r>
      <w:r>
        <w:rPr>
          <w:sz w:val="20"/>
        </w:rPr>
        <w:t>7/10</w:t>
      </w:r>
    </w:p>
    <w:p>
      <w:r>
        <w:rPr>
          <w:b/>
          <w:sz w:val="20"/>
        </w:rPr>
        <w:t xml:space="preserve">Explanation: </w:t>
      </w:r>
      <w:r>
        <w:rPr>
          <w:sz w:val="20"/>
        </w:rPr>
        <w:t>The script demonstrates a good understanding of suspense building, particularly in the middle and later acts. It effectively uses specific clues (ANPR, the note, the oil drum contents), unexpected twists (Leah's disappearance, the car being driven by someone else), and direct questions to keep the audience curious and anxious. The discovery of the bones and teeth is a particularly well-executed sequence of escalating horror. However, the initial intro explicitly reveals the 'torture farmhouse' too early, which lessens the impact of later discoveries at the farm. Some early lines also rely on generic descriptors like 'chilling' rather than letting the details speak for themselves.</w:t>
      </w:r>
    </w:p>
    <w:p>
      <w:r>
        <w:rPr>
          <w:b/>
          <w:sz w:val="20"/>
        </w:rPr>
        <w:t xml:space="preserve">Weakness: </w:t>
      </w:r>
      <w:r>
        <w:rPr>
          <w:sz w:val="20"/>
        </w:rPr>
        <w:t>The explicit mention of 'torture farmhouse' and 'cold-blooded killer' in the very first minute of the script front-loads the main horror, diminishing the suspense that could have been built around its discovery.</w:t>
      </w:r>
    </w:p>
    <w:p>
      <w:r>
        <w:rPr>
          <w:b/>
          <w:sz w:val="20"/>
        </w:rPr>
        <w:t xml:space="preserve">Suggestion: </w:t>
      </w:r>
      <w:r>
        <w:rPr>
          <w:sz w:val="20"/>
        </w:rPr>
        <w:t>Rephrase the intro to hint at the sinister nature of Alex's disappearance and the location without explicitly stating the 'torture farmhouse' and 'cold-blooded killer' upfront. Build to that reveal more gradually as detectives uncover the truth.</w:t>
      </w:r>
    </w:p>
    <w:p/>
    <w:p>
      <w:r>
        <w:rPr>
          <w:b/>
          <w:sz w:val="24"/>
        </w:rPr>
        <w:t>2. Language/Tone</w:t>
      </w:r>
    </w:p>
    <w:p>
      <w:r>
        <w:rPr>
          <w:b/>
          <w:sz w:val="24"/>
        </w:rPr>
        <w:t>Extraction:</w:t>
      </w:r>
    </w:p>
    <w:p>
      <w:r>
        <w:rPr>
          <w:sz w:val="20"/>
        </w:rPr>
        <w:t>• starting the most extensive search for the detectives to locate her, without knowing that her vanishing was full of haunting possibilities and a chilling reality at the core of this story.</w:t>
      </w:r>
    </w:p>
    <w:p>
      <w:r>
        <w:rPr>
          <w:sz w:val="20"/>
        </w:rPr>
        <w:t>• a blurry trail left led the cops somewhere she was not supposed to be, but had ended up in the deadly trap of a torture farmhouse where bizarre discoveries held the mayhem of a cold-blooded killer.</w:t>
      </w:r>
    </w:p>
    <w:p>
      <w:r>
        <w:rPr>
          <w:sz w:val="20"/>
        </w:rPr>
        <w:t>• Detectives in Kent, England, were in their most tangled investigation</w:t>
      </w:r>
    </w:p>
    <w:p>
      <w:r>
        <w:rPr>
          <w:sz w:val="20"/>
        </w:rPr>
        <w:t>• Things went south.</w:t>
      </w:r>
    </w:p>
    <w:p>
      <w:r>
        <w:rPr>
          <w:sz w:val="20"/>
        </w:rPr>
        <w:t>• Alex, knew that she was headed toward a horrendous fate that would slowly surface louder than anything.</w:t>
      </w:r>
    </w:p>
    <w:p>
      <w:r>
        <w:rPr>
          <w:sz w:val="20"/>
        </w:rPr>
        <w:t>• hit a jackpot at a random scrap metal yard</w:t>
      </w:r>
    </w:p>
    <w:p>
      <w:r>
        <w:rPr>
          <w:sz w:val="20"/>
        </w:rPr>
        <w:t>• Mark had told a substantial lie that placed him at the centre of the investigation.</w:t>
      </w:r>
    </w:p>
    <w:p>
      <w:r>
        <w:rPr>
          <w:sz w:val="20"/>
        </w:rPr>
        <w:t>• Amidst the peak of clutter everywhere</w:t>
      </w:r>
    </w:p>
    <w:p>
      <w:r>
        <w:rPr>
          <w:sz w:val="20"/>
        </w:rPr>
        <w:t>• The Little Bridge farm had begun to paint horrendous pictures of abuse.</w:t>
      </w:r>
    </w:p>
    <w:p>
      <w:r>
        <w:rPr>
          <w:sz w:val="20"/>
        </w:rPr>
        <w:t>• Mark, who couldn’t get more suspicious</w:t>
      </w:r>
    </w:p>
    <w:p>
      <w:r>
        <w:rPr>
          <w:sz w:val="20"/>
        </w:rPr>
        <w:t>• a chilling another layer to the story later.</w:t>
      </w:r>
    </w:p>
    <w:p>
      <w:r>
        <w:rPr>
          <w:sz w:val="20"/>
        </w:rPr>
        <w:t>• Mark had shut his mouth for good</w:t>
      </w:r>
    </w:p>
    <w:p>
      <w:r>
        <w:rPr>
          <w:sz w:val="20"/>
        </w:rPr>
        <w:t>• The message, without any name, got even chilling when the same note was flipped.</w:t>
      </w:r>
    </w:p>
    <w:p>
      <w:r>
        <w:rPr>
          <w:sz w:val="20"/>
        </w:rPr>
        <w:t>• Detectives had opened a box of mysteries</w:t>
      </w:r>
    </w:p>
    <w:p>
      <w:r>
        <w:rPr>
          <w:sz w:val="20"/>
        </w:rPr>
        <w:t>• Ripley did not take long to crack down</w:t>
      </w:r>
    </w:p>
    <w:p>
      <w:r>
        <w:rPr>
          <w:sz w:val="20"/>
        </w:rPr>
        <w:t>• High hopes were hovering over the detectives</w:t>
      </w:r>
    </w:p>
    <w:p>
      <w:r>
        <w:rPr>
          <w:sz w:val="20"/>
        </w:rPr>
        <w:t>• it turned out to be three steps backward.</w:t>
      </w:r>
    </w:p>
    <w:p>
      <w:r>
        <w:rPr>
          <w:sz w:val="20"/>
        </w:rPr>
        <w:t>• Single-handedly, Mark was shutting down all the doors for the detectives.</w:t>
      </w:r>
    </w:p>
    <w:p>
      <w:r>
        <w:rPr>
          <w:sz w:val="20"/>
        </w:rPr>
        <w:t>• The Death Drum</w:t>
      </w:r>
    </w:p>
    <w:p>
      <w:r>
        <w:rPr>
          <w:sz w:val="20"/>
        </w:rPr>
        <w:t>• old, dented, scorched, and blackened oil drum.</w:t>
      </w:r>
    </w:p>
    <w:p>
      <w:r>
        <w:rPr>
          <w:sz w:val="20"/>
        </w:rPr>
        <w:t>• Suddenly, that drum wasn’t just suspicious. It was a silent witness, one that had been hiding evidence in plain sight.</w:t>
      </w:r>
    </w:p>
    <w:p>
      <w:r>
        <w:rPr>
          <w:sz w:val="20"/>
        </w:rPr>
        <w:t>• small, brittle, pale white fragments... They were bones.</w:t>
      </w:r>
    </w:p>
    <w:p>
      <w:r>
        <w:rPr>
          <w:sz w:val="20"/>
        </w:rPr>
        <w:t>• Mark Brown didn’t just want Alex gone; he wanted her erased.</w:t>
      </w:r>
    </w:p>
    <w:p>
      <w:r>
        <w:rPr>
          <w:sz w:val="20"/>
        </w:rPr>
        <w:t>• It was the echo of another woman at risk.</w:t>
      </w:r>
    </w:p>
    <w:p>
      <w:r>
        <w:rPr>
          <w:sz w:val="20"/>
        </w:rPr>
        <w:t>• her voice carried...what Leah and Alex no longer could.</w:t>
      </w:r>
    </w:p>
    <w:p>
      <w:r>
        <w:rPr>
          <w:sz w:val="20"/>
        </w:rPr>
        <w:t>• Ninety-eight years felt right on paper. But in their hearts? It would never be enough.</w:t>
      </w:r>
    </w:p>
    <w:p>
      <w:r>
        <w:rPr>
          <w:b/>
          <w:sz w:val="20"/>
        </w:rPr>
        <w:t xml:space="preserve">Score: </w:t>
      </w:r>
      <w:r>
        <w:rPr>
          <w:sz w:val="20"/>
        </w:rPr>
        <w:t>5/10</w:t>
      </w:r>
    </w:p>
    <w:p>
      <w:r>
        <w:rPr>
          <w:b/>
          <w:sz w:val="20"/>
        </w:rPr>
        <w:t xml:space="preserve">Explanation: </w:t>
      </w:r>
      <w:r>
        <w:rPr>
          <w:sz w:val="20"/>
        </w:rPr>
        <w:t>The script's language and tone are a significant weakness. While there are moments of strong, impactful, and emotionally resonant writing (e.g., 'Mark Brown didn’t just want Alex gone; he wanted her erased,' and the ending lines), these are overshadowed by frequent grammatical errors, awkward phrasing, and inconsistent tone. Many lines are overly wordy, use generic adjectives ('chilling,' 'horrendous'), or employ informal idioms that don't fit the serious subject matter. The narration often tells the audience how to feel rather than showing it through vivid, precise language, making parts of the script feel unpolished and less engaging than they should be.</w:t>
      </w:r>
    </w:p>
    <w:p>
      <w:r>
        <w:rPr>
          <w:b/>
          <w:sz w:val="20"/>
        </w:rPr>
        <w:t xml:space="preserve">Weakness: </w:t>
      </w:r>
      <w:r>
        <w:rPr>
          <w:sz w:val="20"/>
        </w:rPr>
        <w:t>Frequent grammatical errors, awkward sentence structures, and inconsistent tone detract from the professionalism and emotional impact.</w:t>
      </w:r>
    </w:p>
    <w:p>
      <w:r>
        <w:rPr>
          <w:b/>
          <w:sz w:val="20"/>
        </w:rPr>
        <w:t xml:space="preserve">Suggestion: </w:t>
      </w:r>
      <w:r>
        <w:rPr>
          <w:sz w:val="20"/>
        </w:rPr>
        <w:t>Conduct a thorough line-by-line edit to correct grammar, rephrase awkward sentences for clarity and natural flow, and replace generic adjectives with vivid, specific descriptions that evoke emotion without explicitly stating it. Ensure the tone remains consistently serious and empathetic.</w:t>
      </w:r>
    </w:p>
    <w:p/>
    <w:p>
      <w:r>
        <w:rPr>
          <w:b/>
          <w:sz w:val="24"/>
        </w:rPr>
        <w:t>3. Intro (First 1 Min)</w:t>
      </w:r>
    </w:p>
    <w:p>
      <w:r>
        <w:rPr>
          <w:b/>
          <w:sz w:val="24"/>
        </w:rPr>
        <w:t>Extraction:</w:t>
      </w:r>
    </w:p>
    <w:p>
      <w:r>
        <w:rPr>
          <w:sz w:val="20"/>
        </w:rPr>
        <w:t>• On November 18, 2021, 34-year-old Alexandra Morgan from Cranbrook, England, mysteriously disappeared from a vacation, starting the most extensive search for the detectives to locate her, without knowing that her vanishing was full of haunting possibilities and a chilling reality at the core of this story.</w:t>
      </w:r>
    </w:p>
    <w:p>
      <w:r>
        <w:rPr>
          <w:sz w:val="20"/>
        </w:rPr>
        <w:t>• Driven to find Alexandra dead or alive, a blurry trail left led the cops somewhere she was not supposed to be, but had ended up in the deadly trap of a torture farmhouse where bizarre discoveries held the mayhem of a cold-blooded killer.</w:t>
      </w:r>
    </w:p>
    <w:p>
      <w:r>
        <w:rPr>
          <w:sz w:val="20"/>
        </w:rPr>
        <w:t>• Detectives in Kent, England, were in their most tangled investigation while looking for 34-year-old Alexandra Morgan, who had been missing for days under mysterious circumstances, with a deceptive trail left behind.</w:t>
      </w:r>
    </w:p>
    <w:p>
      <w:r>
        <w:rPr>
          <w:sz w:val="20"/>
        </w:rPr>
        <w:t>• A trail that led into an eerie and isolated farmhouse on a country lane - where only haunting discoveries waited to be uncovered by the cops, until they realized they were standing in a torture farmhouse of a cold-blooded killer. Things went south.</w:t>
      </w:r>
    </w:p>
    <w:p>
      <w:r>
        <w:rPr>
          <w:b/>
          <w:sz w:val="20"/>
        </w:rPr>
        <w:t xml:space="preserve">Score: </w:t>
      </w:r>
      <w:r>
        <w:rPr>
          <w:sz w:val="20"/>
        </w:rPr>
        <w:t>4/10</w:t>
      </w:r>
    </w:p>
    <w:p>
      <w:r>
        <w:rPr>
          <w:b/>
          <w:sz w:val="20"/>
        </w:rPr>
        <w:t xml:space="preserve">Explanation: </w:t>
      </w:r>
      <w:r>
        <w:rPr>
          <w:sz w:val="20"/>
        </w:rPr>
        <w:t>The intro is a significant weak point. It's essentially two repetitive paragraphs that convey the same information in a wordy and generic manner. It fails to grab attention with immediate stakes or a sharp question. Instead, it front-loads the 'torture farmhouse' and 'cold-blooded killer' reveals in a clunky way, which are meant to be the main hook and a shocking discovery, not a given in the first minute. The language is bland, and the overall effect is confusing and lacks the urgency needed to hook viewers instantly.</w:t>
      </w:r>
    </w:p>
    <w:p>
      <w:r>
        <w:rPr>
          <w:b/>
          <w:sz w:val="20"/>
        </w:rPr>
        <w:t xml:space="preserve">Weakness: </w:t>
      </w:r>
      <w:r>
        <w:rPr>
          <w:sz w:val="20"/>
        </w:rPr>
        <w:t>The intro is repetitive, overly long, and gives away the core mystery ('torture farmhouse') immediately without building suspense.</w:t>
      </w:r>
    </w:p>
    <w:p>
      <w:r>
        <w:rPr>
          <w:b/>
          <w:sz w:val="20"/>
        </w:rPr>
        <w:t xml:space="preserve">Suggestion: </w:t>
      </w:r>
      <w:r>
        <w:rPr>
          <w:sz w:val="20"/>
        </w:rPr>
        <w:t>Rewrite the intro entirely. Condense it to a single, impactful paragraph that immediately drops the viewer into the mystery or a moment of high tension. Focus on Alex's sudden disappearance and the first unexpected clue (e.g., her car going the wrong way), hinting at a dark secret without explicitly revealing the 'torture farmhouse' until it's discovered later in the narrative.</w:t>
      </w:r>
    </w:p>
    <w:p/>
    <w:p>
      <w:r>
        <w:rPr>
          <w:b/>
          <w:sz w:val="24"/>
        </w:rPr>
        <w:t>4. Main Hook/Cliffhanger</w:t>
      </w:r>
    </w:p>
    <w:p>
      <w:r>
        <w:rPr>
          <w:b/>
          <w:sz w:val="24"/>
        </w:rPr>
        <w:t>Extraction:</w:t>
      </w:r>
    </w:p>
    <w:p>
      <w:r>
        <w:rPr>
          <w:sz w:val="20"/>
        </w:rPr>
        <w:t>• ended up in the deadly trap of a torture farmhouse where bizarre discoveries held the mayhem of a cold-blooded killer.</w:t>
      </w:r>
    </w:p>
    <w:p>
      <w:r>
        <w:rPr>
          <w:sz w:val="20"/>
        </w:rPr>
        <w:t>• A trail that led into an eerie and isolated farmhouse on a country lane - where only haunting discoveries waited to be uncovered by the cops, until they realized they were standing in a torture farmhouse of a cold-blooded killer.</w:t>
      </w:r>
    </w:p>
    <w:p>
      <w:r>
        <w:rPr>
          <w:b/>
          <w:sz w:val="20"/>
        </w:rPr>
        <w:t xml:space="preserve">Score: </w:t>
      </w:r>
      <w:r>
        <w:rPr>
          <w:sz w:val="20"/>
        </w:rPr>
        <w:t>5/10</w:t>
      </w:r>
    </w:p>
    <w:p>
      <w:r>
        <w:rPr>
          <w:b/>
          <w:sz w:val="20"/>
        </w:rPr>
        <w:t xml:space="preserve">Explanation: </w:t>
      </w:r>
      <w:r>
        <w:rPr>
          <w:sz w:val="20"/>
        </w:rPr>
        <w:t>The script attempts to use the 'torture farmhouse' as its main hook, which is a strong, attention-grabbing concept for a true crime story. However, its execution as a hook is flawed. Instead of being presented as a dramatic, unfolding discovery or a cliffhanger that compels immediate viewing, it's stated as a fact in the very first minute of the script. This premature revelation, delivered in wordy and somewhat generic language, diminishes its power as a 'must keep watching' element. It's a strong *idea* for a hook, but not a strong *delivery* of one.</w:t>
      </w:r>
    </w:p>
    <w:p>
      <w:r>
        <w:rPr>
          <w:b/>
          <w:sz w:val="20"/>
        </w:rPr>
        <w:t xml:space="preserve">Weakness: </w:t>
      </w:r>
      <w:r>
        <w:rPr>
          <w:sz w:val="20"/>
        </w:rPr>
        <w:t>The main hook is stated as a fact in the intro rather than being presented as a dramatic discovery or cliffhanger that compels viewers to watch.</w:t>
      </w:r>
    </w:p>
    <w:p>
      <w:r>
        <w:rPr>
          <w:b/>
          <w:sz w:val="20"/>
        </w:rPr>
        <w:t xml:space="preserve">Suggestion: </w:t>
      </w:r>
      <w:r>
        <w:rPr>
          <w:sz w:val="20"/>
        </w:rPr>
        <w:t>Reframe the main hook. Instead of stating 'torture farmhouse' in the intro, build suspense around Alex's unexpected deviation from her stated plans (the ANPR clue). The main hook should be the *discovery* of the farmhouse and the first chilling sign that something is terribly wrong there, perhaps the shipping container, rather than the intro telling us it's a 'torture farmhouse.'</w:t>
      </w:r>
    </w:p>
    <w:p/>
    <w:p>
      <w:r>
        <w:rPr>
          <w:b/>
          <w:sz w:val="24"/>
        </w:rPr>
        <w:t>5. Story Structure</w:t>
      </w:r>
    </w:p>
    <w:p>
      <w:r>
        <w:rPr>
          <w:b/>
          <w:sz w:val="24"/>
        </w:rPr>
        <w:t>Extraction:</w:t>
      </w:r>
    </w:p>
    <w:p>
      <w:r>
        <w:rPr>
          <w:sz w:val="20"/>
        </w:rPr>
        <w:t>• On November 18, 2021, 34-year-old Alexandra Morgan... mysteriously disappeared...</w:t>
      </w:r>
    </w:p>
    <w:p>
      <w:r>
        <w:rPr>
          <w:sz w:val="20"/>
        </w:rPr>
        <w:t>• Alex did not return home by November 18th, and her cell phone went off for good, something that began to concern her parents enough to contact the police and file a missing persons report.</w:t>
      </w:r>
    </w:p>
    <w:p>
      <w:r>
        <w:rPr>
          <w:sz w:val="20"/>
        </w:rPr>
        <w:t>• But detectives got their first surprise in Alex’s disappearance from the Automatic Number Plate Recognition system. York is located in the north direction, but the ANPR system was able to track Alex’s distinctive Mini Cooper going in the opposite direction - the south direction.</w:t>
      </w:r>
    </w:p>
    <w:p>
      <w:r>
        <w:rPr>
          <w:sz w:val="20"/>
        </w:rPr>
        <w:t>• The road led to a place called The Little Bridge Farm.</w:t>
      </w:r>
    </w:p>
    <w:p>
      <w:r>
        <w:rPr>
          <w:sz w:val="20"/>
        </w:rPr>
        <w:t>• Mark Brown... admitted to a non-custodial interview that he had met Alexandra Morgan that morning. He said that it was an arranged meeting set up for sex.</w:t>
      </w:r>
    </w:p>
    <w:p>
      <w:r>
        <w:rPr>
          <w:sz w:val="20"/>
        </w:rPr>
        <w:t>• Alex’s vehicle was finally seen coming down the next evening, but the riddle heightened even more as it was not Alex driving the car; it was someone else.</w:t>
      </w:r>
    </w:p>
    <w:p>
      <w:r>
        <w:rPr>
          <w:sz w:val="20"/>
        </w:rPr>
        <w:t>• On November 25, 2021, Mark Brown was arrested on suspicion of Alexandra Morgan’s murder.</w:t>
      </w:r>
    </w:p>
    <w:p>
      <w:r>
        <w:rPr>
          <w:sz w:val="20"/>
        </w:rPr>
        <w:t>• A red shipping container... It was a made-up room, with evidence of someone having lived there at some point.</w:t>
      </w:r>
    </w:p>
    <w:p>
      <w:r>
        <w:rPr>
          <w:sz w:val="20"/>
        </w:rPr>
        <w:t>• detectives discovered a prescription slip addressed to a woman named Leah Ware from Sussex - a name that would add a chilling another layer to the story later. ... Leah too was in a missing persons report for last few months.</w:t>
      </w:r>
    </w:p>
    <w:p>
      <w:r>
        <w:rPr>
          <w:sz w:val="20"/>
        </w:rPr>
        <w:t>• Hence, detectives decided to revisit Alex’s house for a more thorough search. Only this time, a breakthrough caught their eyes... It was a small note that said, “Let’s go rollerblading,”... Upon digging further... a handwritten note in the box, with a single sentence on it: - If anything happens to me, this is for you. ... Detectives also found a cell phone in the box...</w:t>
      </w:r>
    </w:p>
    <w:p>
      <w:r>
        <w:rPr>
          <w:sz w:val="20"/>
        </w:rPr>
        <w:t>• The messages showed conversations between Alexandra and Mark Brown, and began to reveal what had really happened under the shadows of a SPA Weekend.</w:t>
      </w:r>
    </w:p>
    <w:p>
      <w:r>
        <w:rPr>
          <w:sz w:val="20"/>
        </w:rPr>
        <w:t>• The officers approached the skip and noticed an old, dented, scorched, and blackened oil drum. ... Forensics confirmed Alex’s DNA on both the hairdryer and straighteners. ... They were bones. ... it turned out to be pieces of human teeth. ... The DNA from the teeth matched that of Alex.</w:t>
      </w:r>
    </w:p>
    <w:p>
      <w:r>
        <w:rPr>
          <w:sz w:val="20"/>
        </w:rPr>
        <w:t>• Leah - another victim? ... Mark admitted to a relationship with Leah. ... Mark Brown had purchased a static caravan and placed it at the farm, which Leah later converted into her home... After the caravan was burned, Mark moved Leah into a cold, bare shipping container locked from the outside.</w:t>
      </w:r>
    </w:p>
    <w:p>
      <w:r>
        <w:rPr>
          <w:sz w:val="20"/>
        </w:rPr>
        <w:t>• As soon as detectives found Beth’s name in Mark’s messages, they were able to locate her right away. Beth turned out to be a crucial witness... Beth unknowingly handed detectives a confession hidden in plain sight</w:t>
      </w:r>
    </w:p>
    <w:p>
      <w:r>
        <w:rPr>
          <w:sz w:val="20"/>
        </w:rPr>
        <w:t>• On February 1, 2022, Mark Brown was officially charged with the murder of Leah Ware. ... Mark was found guilty of both murders—Alexandra Morgan and Leah Ware.</w:t>
      </w:r>
    </w:p>
    <w:p>
      <w:r>
        <w:rPr>
          <w:b/>
          <w:sz w:val="20"/>
        </w:rPr>
        <w:t xml:space="preserve">Score: </w:t>
      </w:r>
      <w:r>
        <w:rPr>
          <w:sz w:val="20"/>
        </w:rPr>
        <w:t>7/10</w:t>
      </w:r>
    </w:p>
    <w:p>
      <w:r>
        <w:rPr>
          <w:b/>
          <w:sz w:val="20"/>
        </w:rPr>
        <w:t xml:space="preserve">Explanation: </w:t>
      </w:r>
      <w:r>
        <w:rPr>
          <w:sz w:val="20"/>
        </w:rPr>
        <w:t>The script generally follows a logical and coherent 'unfolding mystery' structure, moving chronologically through the investigation. Each major discovery (ANPR, the farm, Mark's lie, Leah's connection, the note, the oil drum, Beth's testimony) builds upon the last, leading to a clear progression of the case. The introduction of Leah Ware as a second victim is well-integrated and effectively expands the scope of the narrative. However, the primary structural weakness lies in the slightly delayed placement of the 'Rollerblading clue' (the note and phone data from Alex's house), which contains crucial information about Alex's activities and Mark's lies that could have been discovered or presented earlier in the investigative timeline for maximum impact.</w:t>
      </w:r>
    </w:p>
    <w:p>
      <w:r>
        <w:rPr>
          <w:b/>
          <w:sz w:val="20"/>
        </w:rPr>
        <w:t xml:space="preserve">Weakness: </w:t>
      </w:r>
      <w:r>
        <w:rPr>
          <w:sz w:val="20"/>
        </w:rPr>
        <w:t>The 'Rollerblading clue' section, containing vital information from Alex's phone and a pre-written note, appears somewhat late in the narrative (after Mark's arrest and initial farm search), which feels slightly out of chronological sync with when such evidence might have been found during an initial house search.</w:t>
      </w:r>
    </w:p>
    <w:p>
      <w:r>
        <w:rPr>
          <w:b/>
          <w:sz w:val="20"/>
        </w:rPr>
        <w:t xml:space="preserve">Suggestion: </w:t>
      </w:r>
      <w:r>
        <w:rPr>
          <w:sz w:val="20"/>
        </w:rPr>
        <w:t>Re-evaluate the timing of the 'Rollerblading clue' discovery. If this evidence was found during an earlier, more thorough search of Alex's house, its revelation could be moved to an earlier point in the narrative, potentially impacting the initial interrogation of Mark Brown or accelerating the investigation. This would enhance the logical flow and impact of the discoveries.</w:t>
      </w:r>
    </w:p>
    <w:p/>
    <w:p>
      <w:r>
        <w:rPr>
          <w:b/>
          <w:sz w:val="24"/>
        </w:rPr>
        <w:t>6. Flow</w:t>
      </w:r>
    </w:p>
    <w:p>
      <w:r>
        <w:rPr>
          <w:b/>
          <w:sz w:val="24"/>
        </w:rPr>
        <w:t>Extraction:</w:t>
      </w:r>
    </w:p>
    <w:p>
      <w:r>
        <w:rPr>
          <w:sz w:val="20"/>
        </w:rPr>
        <w:t>• On November 18, 2021... Alexandra Morgan... mysteriously disappeared...</w:t>
      </w:r>
    </w:p>
    <w:p>
      <w:r>
        <w:rPr>
          <w:sz w:val="20"/>
        </w:rPr>
        <w:t>• Two days later, after initial responders found nothing... the Kent Police's Major Crime Unit began an investigation.</w:t>
      </w:r>
    </w:p>
    <w:p>
      <w:r>
        <w:rPr>
          <w:sz w:val="20"/>
        </w:rPr>
        <w:t>• And the proof emerged from the ongoing investigation... through surveillance footage...</w:t>
      </w:r>
    </w:p>
    <w:p>
      <w:r>
        <w:rPr>
          <w:sz w:val="20"/>
        </w:rPr>
        <w:t>• Moving the search ahead, Detectives learned that Alex’s cell phone was on for at least sixteen miles further south...</w:t>
      </w:r>
    </w:p>
    <w:p>
      <w:r>
        <w:rPr>
          <w:sz w:val="20"/>
        </w:rPr>
        <w:t>• Upon entering the land of the Little Bridge Farm, detectives knew the search was not going to be an easy one.</w:t>
      </w:r>
    </w:p>
    <w:p>
      <w:r>
        <w:rPr>
          <w:sz w:val="20"/>
        </w:rPr>
        <w:t>• But as officers discussed their next step at the farm, someone else entered the property in a vehicle.</w:t>
      </w:r>
    </w:p>
    <w:p>
      <w:r>
        <w:rPr>
          <w:sz w:val="20"/>
        </w:rPr>
        <w:t>• After taking Mark into custody, investigating officers returned to The Little Bridge Farm...</w:t>
      </w:r>
    </w:p>
    <w:p>
      <w:r>
        <w:rPr>
          <w:sz w:val="20"/>
        </w:rPr>
        <w:t>• Back in custody, Mark had shut his mouth for good and detectives were now bound to look elsewhere for the answers.</w:t>
      </w:r>
    </w:p>
    <w:p>
      <w:r>
        <w:rPr>
          <w:sz w:val="20"/>
        </w:rPr>
        <w:t>• However, racing against time, the detectives agreed on a complete change in plans, deciding to search the other parts of the site first.</w:t>
      </w:r>
    </w:p>
    <w:p>
      <w:r>
        <w:rPr>
          <w:sz w:val="20"/>
        </w:rPr>
        <w:t>• And with that, all attention shifted to Leah Ware.</w:t>
      </w:r>
    </w:p>
    <w:p>
      <w:r>
        <w:rPr>
          <w:sz w:val="20"/>
        </w:rPr>
        <w:t>• As she read them out loud, the case blew wide open; Beth unknowingly handed detectives a confession hidden in plain sight</w:t>
      </w:r>
    </w:p>
    <w:p>
      <w:r>
        <w:rPr>
          <w:b/>
          <w:sz w:val="20"/>
        </w:rPr>
        <w:t xml:space="preserve">Score: </w:t>
      </w:r>
      <w:r>
        <w:rPr>
          <w:sz w:val="20"/>
        </w:rPr>
        <w:t>6/10</w:t>
      </w:r>
    </w:p>
    <w:p>
      <w:r>
        <w:rPr>
          <w:b/>
          <w:sz w:val="20"/>
        </w:rPr>
        <w:t xml:space="preserve">Explanation: </w:t>
      </w:r>
      <w:r>
        <w:rPr>
          <w:sz w:val="20"/>
        </w:rPr>
        <w:t>The script generally uses transitional phrases to connect scenes and acts, allowing the audience to follow the investigative journey. The introduction of new characters or locations is usually signaled. However, the flow is not always seamless. Some transitions are generic or abrupt (e.g., 'Things went south' in the intro). The narrative occasionally jumps between different investigative threads (e.g., the farm search, then back to Alex's house for the note, then to Mark's construction site) without fully bridging the emotional or contextual gaps for the viewer. The most significant flow disruption occurs with the abrupt mention of Beth's 'confession' without revealing its content, which leaves a major narrative hole and forces the reader to infer or wonder what was said.</w:t>
      </w:r>
    </w:p>
    <w:p>
      <w:r>
        <w:rPr>
          <w:b/>
          <w:sz w:val="20"/>
        </w:rPr>
        <w:t xml:space="preserve">Weakness: </w:t>
      </w:r>
      <w:r>
        <w:rPr>
          <w:sz w:val="20"/>
        </w:rPr>
        <w:t>Some transitions are abrupt or generic, leading to a slightly disjointed feel. The most significant flow issue is the withholding of Beth's 'confession' content, which creates a narrative void and breaks the natural progression of discovery.</w:t>
      </w:r>
    </w:p>
    <w:p>
      <w:r>
        <w:rPr>
          <w:b/>
          <w:sz w:val="20"/>
        </w:rPr>
        <w:t xml:space="preserve">Suggestion: </w:t>
      </w:r>
      <w:r>
        <w:rPr>
          <w:sz w:val="20"/>
        </w:rPr>
        <w:t>Review all transitions to ensure they are smooth and provide clear context for the audience. For critical reveals like Beth's 'confession,' the content must be included to maintain narrative flow and impact. If the specific content cannot be revealed for legal or ethical reasons, the script needs to find a more satisfying way to convey the *impact* of her testimony without leaving a gaping hole in the story.</w:t>
      </w:r>
    </w:p>
    <w:p/>
    <w:p>
      <w:r>
        <w:rPr>
          <w:b/>
          <w:sz w:val="24"/>
        </w:rPr>
        <w:t>7. Pacing</w:t>
      </w:r>
    </w:p>
    <w:p>
      <w:r>
        <w:rPr>
          <w:b/>
          <w:sz w:val="24"/>
        </w:rPr>
        <w:t>Extraction:</w:t>
      </w:r>
    </w:p>
    <w:p>
      <w:r>
        <w:rPr>
          <w:sz w:val="20"/>
        </w:rPr>
        <w:t>• On November 18, 2021, 34-year-old Alexandra Morgan... mysteriously disappeared...</w:t>
      </w:r>
    </w:p>
    <w:p>
      <w:r>
        <w:rPr>
          <w:sz w:val="20"/>
        </w:rPr>
        <w:t>• Driven to find Alexandra dead or alive, a blurry trail left led the cops somewhere she was not supposed to be, but had ended up in the deadly trap of a torture farmhouse where bizarre discoveries held the mayhem of a cold-blooded killer.</w:t>
      </w:r>
    </w:p>
    <w:p>
      <w:r>
        <w:rPr>
          <w:sz w:val="20"/>
        </w:rPr>
        <w:t>• Alex’s vehicle was finally seen coming down the next evening, but the riddle heightened even more as it was not Alex driving the car; it was someone else.</w:t>
      </w:r>
    </w:p>
    <w:p>
      <w:r>
        <w:rPr>
          <w:sz w:val="20"/>
        </w:rPr>
        <w:t>• A red shipping container... It was a made-up room, with evidence of someone having lived there at some point.</w:t>
      </w:r>
    </w:p>
    <w:p>
      <w:r>
        <w:rPr>
          <w:sz w:val="20"/>
        </w:rPr>
        <w:t>• If anything happens to me, this is for you.</w:t>
      </w:r>
    </w:p>
    <w:p>
      <w:r>
        <w:rPr>
          <w:sz w:val="20"/>
        </w:rPr>
        <w:t>• The officers approached the skip and noticed an old, dented, scorched, and blackened oil drum. ... Forensics confirmed Alex’s DNA... They were bones. ... pieces of human teeth.</w:t>
      </w:r>
    </w:p>
    <w:p>
      <w:r>
        <w:rPr>
          <w:sz w:val="20"/>
        </w:rPr>
        <w:t>• Beth unknowingly handed detectives a confession hidden in plain sight</w:t>
      </w:r>
    </w:p>
    <w:p>
      <w:r>
        <w:rPr>
          <w:sz w:val="20"/>
        </w:rPr>
        <w:t>• He was sentenced to 98 years in prison, 49 for each life he took.</w:t>
      </w:r>
    </w:p>
    <w:p>
      <w:r>
        <w:rPr>
          <w:b/>
          <w:sz w:val="20"/>
        </w:rPr>
        <w:t xml:space="preserve">Score: </w:t>
      </w:r>
      <w:r>
        <w:rPr>
          <w:sz w:val="20"/>
        </w:rPr>
        <w:t>6/10</w:t>
      </w:r>
    </w:p>
    <w:p>
      <w:r>
        <w:rPr>
          <w:b/>
          <w:sz w:val="20"/>
        </w:rPr>
        <w:t xml:space="preserve">Explanation: </w:t>
      </w:r>
      <w:r>
        <w:rPr>
          <w:sz w:val="20"/>
        </w:rPr>
        <w:t>The pacing of the script is uneven. The intro is too rushed and dense, attempting to cram too much information and the main hook into the first minute, which can overwhelm or disengage viewers. While there are well-paced sections with strong, escalating reveals (e.g., the discovery of the oil drum and its gruesome contents), other crucial moments, like Beth's 'confession,' are rushed through without allowing the audience to fully grasp their significance or impact. Some procedural descriptions also risk slowing down the narrative if not balanced with more active mini-hooks, leading to dips in engagement.</w:t>
      </w:r>
    </w:p>
    <w:p>
      <w:r>
        <w:rPr>
          <w:b/>
          <w:sz w:val="20"/>
        </w:rPr>
        <w:t xml:space="preserve">Weakness: </w:t>
      </w:r>
      <w:r>
        <w:rPr>
          <w:sz w:val="20"/>
        </w:rPr>
        <w:t>The intro is overly fast and dense, while later, significant revelations (like Beth's confession) are rushed and lack the necessary detail, diminishing their impact.</w:t>
      </w:r>
    </w:p>
    <w:p>
      <w:r>
        <w:rPr>
          <w:b/>
          <w:sz w:val="20"/>
        </w:rPr>
        <w:t xml:space="preserve">Suggestion: </w:t>
      </w:r>
      <w:r>
        <w:rPr>
          <w:sz w:val="20"/>
        </w:rPr>
        <w:t>Adjust the pacing in the intro to build suspense more gradually, focusing on a single, compelling hook. For major revelations, slow down the narrative, provide more specific details (if possible, without compromising legal/ethical boundaries), and allow the audience to process the emotional and narrative weight of the discovery. Ensure a consistent balance between action, discovery, and emotional reflection throughout the script.</w:t>
      </w:r>
    </w:p>
    <w:p/>
    <w:p>
      <w:r>
        <w:rPr>
          <w:b/>
          <w:sz w:val="24"/>
        </w:rPr>
        <w:t>8. Mini-Hooks (30–60s)</w:t>
      </w:r>
    </w:p>
    <w:p>
      <w:r>
        <w:rPr>
          <w:b/>
          <w:sz w:val="24"/>
        </w:rPr>
        <w:t>Extraction:</w:t>
      </w:r>
    </w:p>
    <w:p>
      <w:r>
        <w:rPr>
          <w:sz w:val="20"/>
        </w:rPr>
        <w:t>• her cell phone went off for good</w:t>
      </w:r>
    </w:p>
    <w:p>
      <w:r>
        <w:rPr>
          <w:sz w:val="20"/>
        </w:rPr>
        <w:t>• ANPR system was able to track Alex’s distinctive Mini Cooper going in the opposite direction - the south direction.</w:t>
      </w:r>
    </w:p>
    <w:p>
      <w:r>
        <w:rPr>
          <w:sz w:val="20"/>
        </w:rPr>
        <w:t>• it was not Alex driving the car; it was someone else.</w:t>
      </w:r>
    </w:p>
    <w:p>
      <w:r>
        <w:rPr>
          <w:sz w:val="20"/>
        </w:rPr>
        <w:t>• Leah too was in a missing persons report for last few months.</w:t>
      </w:r>
    </w:p>
    <w:p>
      <w:r>
        <w:rPr>
          <w:sz w:val="20"/>
        </w:rPr>
        <w:t>• If anything happens to me, this is for you.</w:t>
      </w:r>
    </w:p>
    <w:p>
      <w:r>
        <w:rPr>
          <w:sz w:val="20"/>
        </w:rPr>
        <w:t>• Mark Brown offered Alex a hundred thousand pounds in return for spending three to four nights with a hotel guest.</w:t>
      </w:r>
    </w:p>
    <w:p>
      <w:r>
        <w:rPr>
          <w:sz w:val="20"/>
        </w:rPr>
        <w:t>• The officers approached the skip and noticed an old, dented, scorched, and blackened oil drum. ... Forensics confirmed Alex’s DNA... They were bones. ... pieces of human teeth.</w:t>
      </w:r>
    </w:p>
    <w:p>
      <w:r>
        <w:rPr>
          <w:sz w:val="20"/>
        </w:rPr>
        <w:t>• Mark Brown didn’t just want Alex gone; he wanted her erased.</w:t>
      </w:r>
    </w:p>
    <w:p>
      <w:r>
        <w:rPr>
          <w:sz w:val="20"/>
        </w:rPr>
        <w:t>• Leah - another victim?</w:t>
      </w:r>
    </w:p>
    <w:p>
      <w:r>
        <w:rPr>
          <w:sz w:val="20"/>
        </w:rPr>
        <w:t>• Mark moved Leah into a cold, bare shipping container locked from the outside.</w:t>
      </w:r>
    </w:p>
    <w:p>
      <w:r>
        <w:rPr>
          <w:sz w:val="20"/>
        </w:rPr>
        <w:t>• Mark Brown’s trail of victims might not have ended with just two.</w:t>
      </w:r>
    </w:p>
    <w:p>
      <w:r>
        <w:rPr>
          <w:sz w:val="20"/>
        </w:rPr>
        <w:t>• Beth unknowingly handed detectives a confession hidden in plain sight</w:t>
      </w:r>
    </w:p>
    <w:p>
      <w:r>
        <w:rPr>
          <w:b/>
          <w:sz w:val="20"/>
        </w:rPr>
        <w:t xml:space="preserve">Score: </w:t>
      </w:r>
      <w:r>
        <w:rPr>
          <w:sz w:val="20"/>
        </w:rPr>
        <w:t>6/10</w:t>
      </w:r>
    </w:p>
    <w:p>
      <w:r>
        <w:rPr>
          <w:b/>
          <w:sz w:val="20"/>
        </w:rPr>
        <w:t xml:space="preserve">Explanation: </w:t>
      </w:r>
      <w:r>
        <w:rPr>
          <w:sz w:val="20"/>
        </w:rPr>
        <w:t>The script contains a decent number of mini-hooks, particularly in the middle and later sections, which effectively maintain curiosity and engagement (e.g., the ANPR twist, the car being driven by someone else, Leah's disappearance, the pre-written note, and the series of discoveries related to the oil drum). However, some early hooks are generic or stated rather than revealed dramatically. Crucially, the script misses a major opportunity for a powerful mini-hook by not revealing the content of Beth's 'confession,' which is a significant letdown and breaks the engagement. The consistency of impactful hooks could be improved, with some sections feeling more procedural than surprising.</w:t>
      </w:r>
    </w:p>
    <w:p>
      <w:r>
        <w:rPr>
          <w:b/>
          <w:sz w:val="20"/>
        </w:rPr>
        <w:t xml:space="preserve">Weakness: </w:t>
      </w:r>
      <w:r>
        <w:rPr>
          <w:sz w:val="20"/>
        </w:rPr>
        <w:t>While many mini-hooks are present, some are generic or lack specific detail. The script fails to deliver on the promise of a major hook (Beth's confession) by withholding its content, which is a significant missed opportunity for engagement.</w:t>
      </w:r>
    </w:p>
    <w:p>
      <w:r>
        <w:rPr>
          <w:b/>
          <w:sz w:val="20"/>
        </w:rPr>
        <w:t xml:space="preserve">Suggestion: </w:t>
      </w:r>
      <w:r>
        <w:rPr>
          <w:sz w:val="20"/>
        </w:rPr>
        <w:t>Ensure every mini-hook delivers a specific, new piece of information or a surprising twist. Avoid generic statements like 'chilling' or 'horrendous' and instead let the details speak for themselves. For critical moments like Beth's confession, the content must be revealed or its impact clearly demonstrated to maximize engagement and prevent a narrative void. Aim for a more consistent rhythm of strong, specific hooks throughout the script.</w:t>
      </w:r>
    </w:p>
    <w:p/>
    <w:p>
      <w:r>
        <w:rPr>
          <w:b/>
          <w:sz w:val="24"/>
        </w:rPr>
        <w:t>9. Outro (Ending)</w:t>
      </w:r>
    </w:p>
    <w:p>
      <w:r>
        <w:rPr>
          <w:b/>
          <w:sz w:val="24"/>
        </w:rPr>
        <w:t>Extraction:</w:t>
      </w:r>
    </w:p>
    <w:p>
      <w:r>
        <w:rPr>
          <w:sz w:val="20"/>
        </w:rPr>
        <w:t>• He was sentenced to 98 years in prison, 49 for each life he took.</w:t>
      </w:r>
    </w:p>
    <w:p>
      <w:r>
        <w:rPr>
          <w:sz w:val="20"/>
        </w:rPr>
        <w:t>• Even after two murders and a lifetime sentence, the weight of what Mark Brown had done didn’t end in the courtroom. Because not everyone he targeted was silenced, while digging into the Adultwork website records, officers were able to meet another woman who became a victim of Mark's animalistic nature but was lucky enough to survive, and her voice carried...what Leah and Alex no longer could.</w:t>
      </w:r>
    </w:p>
    <w:p>
      <w:r>
        <w:rPr>
          <w:sz w:val="20"/>
        </w:rPr>
        <w:t>• For the families of Alexandra Morgan and Leah Ware, the guilty verdict brought some closure but not peace. Ninety-eight years felt right on paper. But in their hearts? It would never be enough.</w:t>
      </w:r>
    </w:p>
    <w:p>
      <w:r>
        <w:rPr>
          <w:b/>
          <w:sz w:val="20"/>
        </w:rPr>
        <w:t xml:space="preserve">Score: </w:t>
      </w:r>
      <w:r>
        <w:rPr>
          <w:sz w:val="20"/>
        </w:rPr>
        <w:t>8/10</w:t>
      </w:r>
    </w:p>
    <w:p>
      <w:r>
        <w:rPr>
          <w:b/>
          <w:sz w:val="20"/>
        </w:rPr>
        <w:t xml:space="preserve">Explanation: </w:t>
      </w:r>
      <w:r>
        <w:rPr>
          <w:sz w:val="20"/>
        </w:rPr>
        <w:t>The outro is very strong and effective. It successfully avoids a tidy summary, instead focusing on the lasting emotional impact of the crimes on the victims' families. The revelation that another victim survived and could speak for those who couldn't is a powerful, haunting detail that adds a final layer of horror and resilience, echoing the channel's focus on the human cost of crime. The concluding lines about 98 years not being 'enough' in the families' hearts provide a poignant and memorable emotional punch, leaving the viewer unsettled and reflective, which aligns perfectly with the channel's desired ending style.</w:t>
      </w:r>
    </w:p>
    <w:p>
      <w:r>
        <w:rPr>
          <w:b/>
          <w:sz w:val="20"/>
        </w:rPr>
        <w:t xml:space="preserve">Weakness: </w:t>
      </w:r>
      <w:r>
        <w:rPr>
          <w:sz w:val="20"/>
        </w:rPr>
        <w:t>The mention of the 'another woman who became a victim... but was lucky enough to survive' feels a bit rushed and could have been integrated slightly earlier or given more narrative weight to maximize its impact, rather than being a quick add-on at the very end.</w:t>
      </w:r>
    </w:p>
    <w:p>
      <w:r>
        <w:rPr>
          <w:b/>
          <w:sz w:val="20"/>
        </w:rPr>
        <w:t xml:space="preserve">Suggestion: </w:t>
      </w:r>
      <w:r>
        <w:rPr>
          <w:sz w:val="20"/>
        </w:rPr>
        <w:t>Consider if the surviving victim's story could be briefly hinted at earlier in the script, or if the final mention could be expanded slightly to give her voice more presence and impact, without turning it into a full new narrative thread. This would allow the audience to process this significant detail more fully.</w:t>
      </w:r>
    </w:p>
    <w:p/>
    <w:p>
      <w:r>
        <w:rPr>
          <w:b/>
          <w:sz w:val="24"/>
        </w:rPr>
        <w:t>Scoring Table</w:t>
      </w:r>
    </w:p>
    <w:tbl>
      <w:tblPr>
        <w:tblStyle w:val="TableGrid"/>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7</w:t>
            </w:r>
          </w:p>
        </w:tc>
      </w:tr>
      <w:tr>
        <w:tc>
          <w:tcPr>
            <w:tcW w:type="dxa" w:w="4320"/>
          </w:tcPr>
          <w:p>
            <w:r>
              <w:t>Language/Tone</w:t>
            </w:r>
          </w:p>
        </w:tc>
        <w:tc>
          <w:tcPr>
            <w:tcW w:type="dxa" w:w="4320"/>
          </w:tcPr>
          <w:p>
            <w:r>
              <w:t>5</w:t>
            </w:r>
          </w:p>
        </w:tc>
      </w:tr>
      <w:tr>
        <w:tc>
          <w:tcPr>
            <w:tcW w:type="dxa" w:w="4320"/>
          </w:tcPr>
          <w:p>
            <w:r>
              <w:t>Intro (First 1 Min)</w:t>
            </w:r>
          </w:p>
        </w:tc>
        <w:tc>
          <w:tcPr>
            <w:tcW w:type="dxa" w:w="4320"/>
          </w:tcPr>
          <w:p>
            <w:r>
              <w:t>4</w:t>
            </w:r>
          </w:p>
        </w:tc>
      </w:tr>
      <w:tr>
        <w:tc>
          <w:tcPr>
            <w:tcW w:type="dxa" w:w="4320"/>
          </w:tcPr>
          <w:p>
            <w:r>
              <w:t>Main Hook/Cliffhanger</w:t>
            </w:r>
          </w:p>
        </w:tc>
        <w:tc>
          <w:tcPr>
            <w:tcW w:type="dxa" w:w="4320"/>
          </w:tcPr>
          <w:p>
            <w:r>
              <w:t>5</w:t>
            </w:r>
          </w:p>
        </w:tc>
      </w:tr>
      <w:tr>
        <w:tc>
          <w:tcPr>
            <w:tcW w:type="dxa" w:w="4320"/>
          </w:tcPr>
          <w:p>
            <w:r>
              <w:t>Story Structure</w:t>
            </w:r>
          </w:p>
        </w:tc>
        <w:tc>
          <w:tcPr>
            <w:tcW w:type="dxa" w:w="4320"/>
          </w:tcPr>
          <w:p>
            <w:r>
              <w:t>7</w:t>
            </w:r>
          </w:p>
        </w:tc>
      </w:tr>
      <w:tr>
        <w:tc>
          <w:tcPr>
            <w:tcW w:type="dxa" w:w="4320"/>
          </w:tcPr>
          <w:p>
            <w:r>
              <w:t>Flow</w:t>
            </w:r>
          </w:p>
        </w:tc>
        <w:tc>
          <w:tcPr>
            <w:tcW w:type="dxa" w:w="4320"/>
          </w:tcPr>
          <w:p>
            <w:r>
              <w:t>6</w:t>
            </w:r>
          </w:p>
        </w:tc>
      </w:tr>
      <w:tr>
        <w:tc>
          <w:tcPr>
            <w:tcW w:type="dxa" w:w="4320"/>
          </w:tcPr>
          <w:p>
            <w:r>
              <w:t>Pacing</w:t>
            </w:r>
          </w:p>
        </w:tc>
        <w:tc>
          <w:tcPr>
            <w:tcW w:type="dxa" w:w="4320"/>
          </w:tcPr>
          <w:p>
            <w:r>
              <w:t>6</w:t>
            </w:r>
          </w:p>
        </w:tc>
      </w:tr>
      <w:tr>
        <w:tc>
          <w:tcPr>
            <w:tcW w:type="dxa" w:w="4320"/>
          </w:tcPr>
          <w:p>
            <w:r>
              <w:t>Mini-Hooks (30–60s)</w:t>
            </w:r>
          </w:p>
        </w:tc>
        <w:tc>
          <w:tcPr>
            <w:tcW w:type="dxa" w:w="4320"/>
          </w:tcPr>
          <w:p>
            <w:r>
              <w:t>6</w:t>
            </w:r>
          </w:p>
        </w:tc>
      </w:tr>
      <w:tr>
        <w:tc>
          <w:tcPr>
            <w:tcW w:type="dxa" w:w="4320"/>
          </w:tcPr>
          <w:p>
            <w:r>
              <w:t>Outro (Ending)</w:t>
            </w:r>
          </w:p>
        </w:tc>
        <w:tc>
          <w:tcPr>
            <w:tcW w:type="dxa" w:w="4320"/>
          </w:tcPr>
          <w:p>
            <w:r>
              <w:t>8</w:t>
            </w:r>
          </w:p>
        </w:tc>
      </w:tr>
    </w:tbl>
    <w:p/>
    <w:p>
      <w:r>
        <w:rPr>
          <w:b/>
          <w:sz w:val="24"/>
        </w:rPr>
        <w:t>Overall Rating: 6/10</w:t>
      </w:r>
    </w:p>
    <w:p/>
    <w:p>
      <w:r>
        <w:rPr>
          <w:b/>
          <w:sz w:val="24"/>
        </w:rPr>
        <w:t>Strengths</w:t>
      </w:r>
    </w:p>
    <w:p>
      <w:r>
        <w:rPr>
          <w:sz w:val="20"/>
        </w:rPr>
        <w:t>• The underlying true crime story is incredibly compelling, featuring a sinister killer, a 'torture farmhouse,' and multiple victims, which has strong inherent viral potential.</w:t>
      </w:r>
    </w:p>
    <w:p>
      <w:r>
        <w:rPr>
          <w:sz w:val="20"/>
        </w:rPr>
        <w:t>• Effective use of escalating discoveries (ANPR, Mark's lie, Leah's connection, the pre-written note, the oil drum with bones/teeth) builds suspense well throughout the middle and later acts.</w:t>
      </w:r>
    </w:p>
    <w:p>
      <w:r>
        <w:rPr>
          <w:sz w:val="20"/>
        </w:rPr>
        <w:t>• The outro delivers a powerful emotional punch, focusing on the lasting impact on families and the voice of a survivor, which aligns perfectly with the channel's brand.</w:t>
      </w:r>
    </w:p>
    <w:p>
      <w:r>
        <w:rPr>
          <w:sz w:val="20"/>
        </w:rPr>
        <w:t>• The introduction of Leah Ware as a second victim is a strong, unexpected twist that deepens the horror and expands the narrative scope.</w:t>
      </w:r>
    </w:p>
    <w:p>
      <w:r>
        <w:rPr>
          <w:sz w:val="20"/>
        </w:rPr>
        <w:t>• Specific details like the pre-written note ('If anything happens to me, this is for you') and the description of the 'Death Drum' are highly impactful and memorable.</w:t>
      </w:r>
    </w:p>
    <w:p/>
    <w:p>
      <w:r>
        <w:rPr>
          <w:b/>
          <w:sz w:val="24"/>
        </w:rPr>
        <w:t>Weaknesses</w:t>
      </w:r>
    </w:p>
    <w:p>
      <w:r>
        <w:rPr>
          <w:sz w:val="20"/>
        </w:rPr>
        <w:t>• Language and Tone: Frequent grammatical errors, awkward phrasing, and inconsistent tone (e.g., overly casual idioms mixed with formal language) detract from professionalism and emotional impact.</w:t>
      </w:r>
    </w:p>
    <w:p>
      <w:r>
        <w:rPr>
          <w:sz w:val="20"/>
        </w:rPr>
        <w:t>• Intro (First 1 Min): Repetitive, overly wordy, and fails to deliver an immediate, sharp hook. It prematurely reveals the 'torture farmhouse' concept, diminishing its later impact.</w:t>
      </w:r>
    </w:p>
    <w:p>
      <w:r>
        <w:rPr>
          <w:sz w:val="20"/>
        </w:rPr>
        <w:t>• Main Hook/Cliffhanger: The 'torture farmhouse' hook is stated as a fact in the intro rather than being presented as a dramatic, unfolding discovery or cliffhanger.</w:t>
      </w:r>
    </w:p>
    <w:p>
      <w:r>
        <w:rPr>
          <w:sz w:val="20"/>
        </w:rPr>
        <w:t>• Pacing: Uneven pacing, with a rushed intro and some crucial revelations (e.g., Beth's 'confession') being glossed over too quickly without sufficient detail or emotional weight.</w:t>
      </w:r>
    </w:p>
    <w:p>
      <w:r>
        <w:rPr>
          <w:sz w:val="20"/>
        </w:rPr>
        <w:t>• Mini-Hooks: While numerous, some are generic, and a major opportunity for a powerful hook (Beth's confession) is missed by withholding its content.</w:t>
      </w:r>
    </w:p>
    <w:p>
      <w:r>
        <w:rPr>
          <w:sz w:val="20"/>
        </w:rPr>
        <w:t>• Flow: Some transitions are abrupt or generic, leading to a slightly disjointed narrative feel in places.</w:t>
      </w:r>
    </w:p>
    <w:p>
      <w:r>
        <w:rPr>
          <w:sz w:val="20"/>
        </w:rPr>
        <w:t>• Story Structure: The placement of the 'Rollerblading clue' (Alex's note and phone data) feels slightly delayed in the investigative timeline.</w:t>
      </w:r>
    </w:p>
    <w:p/>
    <w:p>
      <w:r>
        <w:rPr>
          <w:b/>
          <w:sz w:val="24"/>
        </w:rPr>
        <w:t>Suggestions</w:t>
      </w:r>
    </w:p>
    <w:p>
      <w:r>
        <w:rPr>
          <w:sz w:val="20"/>
        </w:rPr>
        <w:t>• Rewrite the Intro: Condense the intro to a single, impactful paragraph. Start with a compelling question or a moment of immediate tension related to Alex's disappearance, hinting at a dark secret without explicitly revealing the 'torture farmhouse' until its discovery later in the narrative.</w:t>
      </w:r>
    </w:p>
    <w:p>
      <w:r>
        <w:rPr>
          <w:sz w:val="20"/>
        </w:rPr>
        <w:t>• Refine Language and Tone: Conduct a thorough line-by-line edit to correct all grammatical errors, rephrase awkward sentences for clarity and natural flow, and replace generic adjectives with vivid, specific descriptions. Ensure a consistent, serious, and empathetic tone throughout.</w:t>
      </w:r>
    </w:p>
    <w:p>
      <w:r>
        <w:rPr>
          <w:sz w:val="20"/>
        </w:rPr>
        <w:t>• Strengthen Main Hook Delivery: Reframe the main hook to be the *discovery* of the sinister nature of the Little Bridge Farm, rather than a pre-stated fact. Build suspense around Alex's unexpected deviation from her plans, leading to the shocking realization of what the farm truly is.</w:t>
      </w:r>
    </w:p>
    <w:p>
      <w:r>
        <w:rPr>
          <w:sz w:val="20"/>
        </w:rPr>
        <w:t>• Optimize Pacing: Adjust the pacing in the intro to build suspense more gradually. For major revelations (e.g., Beth's testimony), slow down the narrative, provide more specific details (if legally permissible), and allow the audience to process the emotional and narrative weight.</w:t>
      </w:r>
    </w:p>
    <w:p>
      <w:r>
        <w:rPr>
          <w:sz w:val="20"/>
        </w:rPr>
        <w:t>• Enhance Mini-Hooks: Ensure every mini-hook delivers a specific, new piece of information or a surprising twist. For critical moments like Beth's confession, the content must be revealed or its impact clearly demonstrated to maximize engagement.</w:t>
      </w:r>
    </w:p>
    <w:p>
      <w:r>
        <w:rPr>
          <w:sz w:val="20"/>
        </w:rPr>
        <w:t>• Improve Flow: Review all transitions to ensure they are smooth and provide clear context for the audience, avoiding abrupt jumps between scenes or investigative threads.</w:t>
      </w:r>
    </w:p>
    <w:p>
      <w:r>
        <w:rPr>
          <w:sz w:val="20"/>
        </w:rPr>
        <w:t>• Adjust Story Structure: Consider moving the discovery of the 'Rollerblading clue' (Alex's note and phone data) to an earlier point in the narrative if it logically fits the investigative timeline, as this information is crucial and could impact earlier events.</w:t>
      </w:r>
    </w:p>
    <w:p/>
    <w:p>
      <w:r>
        <w:rPr>
          <w:b/>
          <w:sz w:val="24"/>
        </w:rPr>
        <w:t>Drop-off Risks</w:t>
      </w:r>
    </w:p>
    <w:p>
      <w:r>
        <w:rPr>
          <w:sz w:val="20"/>
        </w:rPr>
        <w:t>• Intro (First 1 Min): The repetitive, wordy, and generic nature of the intro, combined with the premature reveal of the 'torture farmhouse,' is a high drop-off risk. Viewers may be confused or disengaged before the story truly begins. Fix: Drastically shorten and sharpen the intro. Focus on a single, immediate hook that creates curiosity without giving away the entire plot.</w:t>
      </w:r>
    </w:p>
    <w:p>
      <w:r>
        <w:rPr>
          <w:sz w:val="20"/>
        </w:rPr>
        <w:t>• Mid-Section (After Mark's initial arrest, before the 'Death Drum' discovery): The section where detectives are 'piled up with all kinds of mysteries' and Mark 'had no comment' could drag if not for the introduction of Leah's prescription. The search for Alex's car being 'empty of clues, DNA' also creates a setback that could feel like a dead end. Fix: Ensure mini-hooks are consistently present in these sections. Emphasize the detectives' desperation and the ticking clock to maintain tension. The 'empty car' setback should be quickly followed by a new, compelling lead.</w:t>
      </w:r>
    </w:p>
    <w:p>
      <w:r>
        <w:rPr>
          <w:sz w:val="20"/>
        </w:rPr>
        <w:t>• Beth's Confession (Final Act): The line 'Beth unknowingly handed detectives a confession hidden in plain sight' is a major missed opportunity. By not revealing the content of this confession, the script creates a narrative void that will frustrate and disengage viewers. Fix: The content of Beth's confession *must* be revealed. This is a critical piece of evidence that should be a powerful, climactic mini-hook. If the exact details cannot be shared, find a way to convey the *impact* and *nature* of the confession without explicitly stating it, perhaps through the detectives' reaction or the immediate consequences for Mark Brown.</w:t>
      </w:r>
    </w:p>
    <w:p/>
    <w:p>
      <w:r>
        <w:rPr>
          <w:b/>
          <w:sz w:val="24"/>
        </w:rPr>
        <w:t>Viral Quotient</w:t>
      </w:r>
    </w:p>
    <w:p>
      <w:r>
        <w:rPr>
          <w:sz w:val="20"/>
        </w:rPr>
        <w:t>This script has significant viral potential due to the inherently shocking and disturbing nature of the true story. The concept of a 'torture farmhouse,' the discovery of a second victim, the chilling pre-written note ('If anything happens to me, this is for you'), and the gruesome details of the 'Death Drum' (bones and teeth) are all highly shareable and memorable moments. The powerful ending, highlighting the surviving victim's voice and the families' lack of peace, also adds a strong emotional resonance that could drive discussion. However, the script's current execution, particularly its weak intro, clunky language, and missed opportunities to fully exploit key reveals (like Beth's confession), prevents it from reaching its full viral potential. A first-time viewer *would* be intrigued by the core story, but the presentation might not compel them to share it as widely as a more polished, impactful script would. To truly maximize its viral impact, the script needs to ensure every shocking moment is delivered with maximum clarity and dramatic punch, and that the narrative flows seamlessly to keep viewers hooked from start to finish.</w:t>
      </w:r>
    </w:p>
    <w:p/>
    <w:p>
      <w:r>
        <w:rPr>
          <w:b/>
          <w:sz w:val="20"/>
        </w:rPr>
        <w:t xml:space="preserve">Model: </w:t>
      </w:r>
      <w:r>
        <w:rPr>
          <w:sz w:val="20"/>
        </w:rPr>
        <w:t>gemini-2.5-flash</w:t>
      </w:r>
    </w:p>
    <w:p>
      <w:r>
        <w:rPr>
          <w:b/>
          <w:sz w:val="20"/>
        </w:rPr>
        <w:t xml:space="preserve">Generated: </w:t>
      </w:r>
      <w:r>
        <w:rPr>
          <w:sz w:val="20"/>
        </w:rPr>
        <w:t>2025-08-18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