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72" w:rsidRPr="00B1167A" w:rsidRDefault="00B1167A" w:rsidP="00185E72">
      <w:pPr>
        <w:jc w:val="center"/>
        <w:rPr>
          <w:sz w:val="32"/>
          <w:szCs w:val="32"/>
        </w:rPr>
      </w:pPr>
      <w:r w:rsidRPr="00B1167A">
        <w:rPr>
          <w:b/>
          <w:sz w:val="32"/>
          <w:szCs w:val="32"/>
        </w:rPr>
        <w:t>NBNG</w:t>
      </w: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061D9D" w:rsidRDefault="00010DA2" w:rsidP="00185E72">
      <w:pPr>
        <w:jc w:val="center"/>
        <w:rPr>
          <w:b/>
          <w:sz w:val="40"/>
          <w:szCs w:val="40"/>
        </w:rPr>
      </w:pPr>
      <w:r>
        <w:rPr>
          <w:b/>
          <w:sz w:val="40"/>
          <w:szCs w:val="40"/>
        </w:rPr>
        <w:t xml:space="preserve">Guia de Utilização – CELLA </w:t>
      </w:r>
      <w:r w:rsidR="00463196">
        <w:rPr>
          <w:b/>
          <w:sz w:val="40"/>
          <w:szCs w:val="40"/>
        </w:rPr>
        <w:t>1.9.9</w:t>
      </w: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8B4326" w:rsidRPr="00E06774" w:rsidRDefault="00185E72" w:rsidP="00E06774">
      <w:pPr>
        <w:jc w:val="center"/>
        <w:rPr>
          <w:b/>
          <w:sz w:val="24"/>
          <w:szCs w:val="24"/>
        </w:rPr>
      </w:pPr>
      <w:r w:rsidRPr="00185E72">
        <w:rPr>
          <w:sz w:val="24"/>
          <w:szCs w:val="24"/>
        </w:rPr>
        <w:t>Cruzeiro</w:t>
      </w:r>
      <w:r>
        <w:rPr>
          <w:sz w:val="24"/>
          <w:szCs w:val="24"/>
        </w:rPr>
        <w:t xml:space="preserve"> – 12/2013</w:t>
      </w:r>
      <w:r w:rsidR="005163FE">
        <w:rPr>
          <w:sz w:val="24"/>
          <w:szCs w:val="24"/>
        </w:rPr>
        <w:br w:type="page"/>
      </w:r>
    </w:p>
    <w:p w:rsidR="008B4326" w:rsidRDefault="008B4326" w:rsidP="00811319">
      <w:pPr>
        <w:pStyle w:val="PargrafodaLista"/>
        <w:numPr>
          <w:ilvl w:val="0"/>
          <w:numId w:val="1"/>
        </w:numPr>
        <w:spacing w:after="240" w:line="360" w:lineRule="auto"/>
        <w:ind w:left="0" w:firstLine="0"/>
        <w:rPr>
          <w:b/>
          <w:sz w:val="24"/>
          <w:szCs w:val="24"/>
        </w:rPr>
      </w:pPr>
      <w:r w:rsidRPr="008B4326">
        <w:rPr>
          <w:b/>
          <w:sz w:val="24"/>
          <w:szCs w:val="24"/>
        </w:rPr>
        <w:lastRenderedPageBreak/>
        <w:t>Instruções para utilização do sistema</w:t>
      </w:r>
    </w:p>
    <w:p w:rsidR="008B4326" w:rsidRPr="002C0E40" w:rsidRDefault="008B4326" w:rsidP="00EA592B">
      <w:pPr>
        <w:pStyle w:val="PargrafodaLista"/>
        <w:spacing w:line="360" w:lineRule="auto"/>
        <w:ind w:left="0" w:firstLine="709"/>
        <w:jc w:val="both"/>
      </w:pPr>
      <w:r w:rsidRPr="002C0E40">
        <w:t xml:space="preserve">O sistema tem sua navegação baseada em </w:t>
      </w:r>
      <w:r w:rsidRPr="002C0E40">
        <w:rPr>
          <w:b/>
        </w:rPr>
        <w:t>menus superiores e janelas i</w:t>
      </w:r>
      <w:r w:rsidR="001420A9" w:rsidRPr="002C0E40">
        <w:rPr>
          <w:b/>
        </w:rPr>
        <w:t>nternas</w:t>
      </w:r>
      <w:r w:rsidR="001420A9" w:rsidRPr="002C0E40">
        <w:t xml:space="preserve"> e inicializa sem operar nenhuma atividade, como mostra a Figura 1. Cada </w:t>
      </w:r>
      <w:proofErr w:type="gramStart"/>
      <w:r w:rsidR="001420A9" w:rsidRPr="002C0E40">
        <w:rPr>
          <w:b/>
        </w:rPr>
        <w:t>menu</w:t>
      </w:r>
      <w:proofErr w:type="gramEnd"/>
      <w:r w:rsidR="001420A9" w:rsidRPr="002C0E40">
        <w:t xml:space="preserve"> tem seus </w:t>
      </w:r>
      <w:r w:rsidR="001420A9" w:rsidRPr="002C0E40">
        <w:rPr>
          <w:b/>
        </w:rPr>
        <w:t>sub menus</w:t>
      </w:r>
      <w:r w:rsidR="00115B85" w:rsidRPr="002C0E40">
        <w:t>:</w:t>
      </w:r>
      <w:r w:rsidR="001420A9" w:rsidRPr="002C0E40">
        <w:rPr>
          <w:b/>
        </w:rPr>
        <w:t>Arquivo</w:t>
      </w:r>
      <w:r w:rsidR="001420A9" w:rsidRPr="002C0E40">
        <w:t xml:space="preserve"> abre as opções de </w:t>
      </w:r>
      <w:r w:rsidR="001420A9" w:rsidRPr="002C0E40">
        <w:rPr>
          <w:b/>
        </w:rPr>
        <w:t>Backup</w:t>
      </w:r>
      <w:r w:rsidR="001420A9" w:rsidRPr="002C0E40">
        <w:t xml:space="preserve"> e </w:t>
      </w:r>
      <w:r w:rsidR="001420A9" w:rsidRPr="002C0E40">
        <w:rPr>
          <w:b/>
        </w:rPr>
        <w:t>Google Drive</w:t>
      </w:r>
      <w:r w:rsidR="00115B85" w:rsidRPr="002C0E40">
        <w:t xml:space="preserve">(Figura 2.a); </w:t>
      </w:r>
      <w:r w:rsidR="00115B85" w:rsidRPr="002C0E40">
        <w:rPr>
          <w:b/>
        </w:rPr>
        <w:t xml:space="preserve">Clientes </w:t>
      </w:r>
      <w:r w:rsidR="00115B85" w:rsidRPr="002C0E40">
        <w:t xml:space="preserve">tem as opções </w:t>
      </w:r>
      <w:r w:rsidR="00115B85" w:rsidRPr="002C0E40">
        <w:rPr>
          <w:b/>
        </w:rPr>
        <w:t>Cadastro de Clientes</w:t>
      </w:r>
      <w:r w:rsidR="00115B85" w:rsidRPr="002C0E40">
        <w:t xml:space="preserve"> e </w:t>
      </w:r>
      <w:r w:rsidR="00115B85" w:rsidRPr="002C0E40">
        <w:rPr>
          <w:b/>
        </w:rPr>
        <w:t>Pesquisa de Clientes</w:t>
      </w:r>
      <w:r w:rsidR="00115B85" w:rsidRPr="002C0E40">
        <w:t xml:space="preserve"> (Figura 2.b); </w:t>
      </w:r>
      <w:r w:rsidR="00115B85" w:rsidRPr="002C0E40">
        <w:rPr>
          <w:b/>
        </w:rPr>
        <w:t>Fornecedores</w:t>
      </w:r>
      <w:r w:rsidR="00115B85" w:rsidRPr="002C0E40">
        <w:t xml:space="preserve"> apresenta </w:t>
      </w:r>
      <w:r w:rsidR="00115B85" w:rsidRPr="002C0E40">
        <w:rPr>
          <w:b/>
        </w:rPr>
        <w:t>Cadastro de Fornecedores</w:t>
      </w:r>
      <w:r w:rsidR="00115B85" w:rsidRPr="002C0E40">
        <w:t xml:space="preserve"> e </w:t>
      </w:r>
      <w:r w:rsidR="00115B85" w:rsidRPr="002C0E40">
        <w:rPr>
          <w:b/>
        </w:rPr>
        <w:t>Pesquisa de Fornecedores</w:t>
      </w:r>
      <w:r w:rsidR="00115B85" w:rsidRPr="002C0E40">
        <w:t xml:space="preserve"> (Figura 2.c); </w:t>
      </w:r>
      <w:r w:rsidR="00115B85" w:rsidRPr="002C0E40">
        <w:rPr>
          <w:b/>
        </w:rPr>
        <w:t>Produtos</w:t>
      </w:r>
      <w:r w:rsidR="00115B85" w:rsidRPr="002C0E40">
        <w:t xml:space="preserve"> tem, além de </w:t>
      </w:r>
      <w:r w:rsidR="00115B85" w:rsidRPr="002C0E40">
        <w:rPr>
          <w:b/>
        </w:rPr>
        <w:t>Cadastro de Produto</w:t>
      </w:r>
      <w:r w:rsidR="00115B85" w:rsidRPr="002C0E40">
        <w:t xml:space="preserve"> e </w:t>
      </w:r>
      <w:r w:rsidR="00115B85" w:rsidRPr="002C0E40">
        <w:rPr>
          <w:b/>
        </w:rPr>
        <w:t>Pesquisa de Produto</w:t>
      </w:r>
      <w:r w:rsidR="00115B85" w:rsidRPr="002C0E40">
        <w:t xml:space="preserve">, </w:t>
      </w:r>
      <w:r w:rsidR="00115B85" w:rsidRPr="002C0E40">
        <w:rPr>
          <w:b/>
        </w:rPr>
        <w:t>Histórico de Valores</w:t>
      </w:r>
      <w:r w:rsidR="00115B85" w:rsidRPr="002C0E40">
        <w:t xml:space="preserve"> (Figura 2.d); o menu </w:t>
      </w:r>
      <w:r w:rsidR="00115B85" w:rsidRPr="002C0E40">
        <w:rPr>
          <w:b/>
        </w:rPr>
        <w:t>Pedido</w:t>
      </w:r>
      <w:r w:rsidR="00115B85" w:rsidRPr="002C0E40">
        <w:t xml:space="preserve"> tem um separador de funcionalidades, onde as duas primeiras </w:t>
      </w:r>
      <w:r w:rsidR="00D725EA" w:rsidRPr="002C0E40">
        <w:t xml:space="preserve">são </w:t>
      </w:r>
      <w:r w:rsidR="00D725EA" w:rsidRPr="002C0E40">
        <w:rPr>
          <w:b/>
        </w:rPr>
        <w:t>Cadastro de Pedidos</w:t>
      </w:r>
      <w:r w:rsidR="00D725EA" w:rsidRPr="002C0E40">
        <w:t xml:space="preserve"> e </w:t>
      </w:r>
      <w:r w:rsidR="00D725EA" w:rsidRPr="002C0E40">
        <w:rPr>
          <w:b/>
        </w:rPr>
        <w:t>Pesquisa de Pedidos</w:t>
      </w:r>
      <w:r w:rsidR="00D725EA" w:rsidRPr="002C0E40">
        <w:t xml:space="preserve">, as outras duas são para geração de relatório que são </w:t>
      </w:r>
      <w:r w:rsidR="00D725EA" w:rsidRPr="002C0E40">
        <w:rPr>
          <w:b/>
        </w:rPr>
        <w:t>Romaneio – SO</w:t>
      </w:r>
      <w:r w:rsidR="00D725EA" w:rsidRPr="002C0E40">
        <w:t xml:space="preserve"> e </w:t>
      </w:r>
      <w:r w:rsidR="00D725EA" w:rsidRPr="002C0E40">
        <w:rPr>
          <w:b/>
        </w:rPr>
        <w:t>Romaneio – NF</w:t>
      </w:r>
      <w:r w:rsidR="00F443AF" w:rsidRPr="002C0E40">
        <w:t>(Figura 2.e)</w:t>
      </w:r>
      <w:r w:rsidR="00D725EA" w:rsidRPr="002C0E40">
        <w:rPr>
          <w:b/>
        </w:rPr>
        <w:t>.</w:t>
      </w:r>
    </w:p>
    <w:p w:rsidR="008B4326" w:rsidRDefault="008B4326" w:rsidP="0025656F">
      <w:pPr>
        <w:pStyle w:val="PargrafodaLista"/>
        <w:keepNext/>
        <w:spacing w:after="0" w:line="240" w:lineRule="auto"/>
        <w:ind w:left="0"/>
        <w:jc w:val="center"/>
      </w:pPr>
      <w:r>
        <w:rPr>
          <w:noProof/>
          <w:sz w:val="24"/>
          <w:szCs w:val="24"/>
          <w:lang w:eastAsia="pt-BR"/>
        </w:rPr>
        <w:drawing>
          <wp:inline distT="0" distB="0" distL="0" distR="0">
            <wp:extent cx="5391150" cy="3000375"/>
            <wp:effectExtent l="0" t="0" r="0" b="9525"/>
            <wp:docPr id="1" name="Imagem 1" descr="C:\Users\Proclima\Google Drive\NBNG\Siroc\tela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tela_inicial.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000375"/>
                    </a:xfrm>
                    <a:prstGeom prst="rect">
                      <a:avLst/>
                    </a:prstGeom>
                    <a:noFill/>
                    <a:ln>
                      <a:noFill/>
                    </a:ln>
                  </pic:spPr>
                </pic:pic>
              </a:graphicData>
            </a:graphic>
          </wp:inline>
        </w:drawing>
      </w:r>
    </w:p>
    <w:p w:rsidR="0025656F" w:rsidRDefault="008B4326" w:rsidP="0025656F">
      <w:pPr>
        <w:pStyle w:val="Legenda"/>
        <w:spacing w:after="0"/>
        <w:jc w:val="center"/>
        <w:rPr>
          <w:b w:val="0"/>
          <w:color w:val="auto"/>
          <w:sz w:val="20"/>
          <w:szCs w:val="20"/>
        </w:rPr>
      </w:pPr>
      <w:r w:rsidRPr="008B4326">
        <w:rPr>
          <w:color w:val="auto"/>
          <w:sz w:val="20"/>
          <w:szCs w:val="20"/>
        </w:rPr>
        <w:t xml:space="preserve">Figura </w:t>
      </w:r>
      <w:r w:rsidR="00B439BF" w:rsidRPr="008B4326">
        <w:rPr>
          <w:color w:val="auto"/>
          <w:sz w:val="20"/>
          <w:szCs w:val="20"/>
        </w:rPr>
        <w:fldChar w:fldCharType="begin"/>
      </w:r>
      <w:r w:rsidRPr="008B4326">
        <w:rPr>
          <w:color w:val="auto"/>
          <w:sz w:val="20"/>
          <w:szCs w:val="20"/>
        </w:rPr>
        <w:instrText xml:space="preserve"> SEQ Figura \* ARABIC </w:instrText>
      </w:r>
      <w:r w:rsidR="00B439BF" w:rsidRPr="008B4326">
        <w:rPr>
          <w:color w:val="auto"/>
          <w:sz w:val="20"/>
          <w:szCs w:val="20"/>
        </w:rPr>
        <w:fldChar w:fldCharType="separate"/>
      </w:r>
      <w:r w:rsidR="00CE702A">
        <w:rPr>
          <w:noProof/>
          <w:color w:val="auto"/>
          <w:sz w:val="20"/>
          <w:szCs w:val="20"/>
        </w:rPr>
        <w:t>1</w:t>
      </w:r>
      <w:r w:rsidR="00B439BF" w:rsidRPr="008B4326">
        <w:rPr>
          <w:color w:val="auto"/>
          <w:sz w:val="20"/>
          <w:szCs w:val="20"/>
        </w:rPr>
        <w:fldChar w:fldCharType="end"/>
      </w:r>
      <w:r w:rsidRPr="008B4326">
        <w:rPr>
          <w:color w:val="auto"/>
          <w:sz w:val="20"/>
          <w:szCs w:val="20"/>
        </w:rPr>
        <w:t xml:space="preserve"> - </w:t>
      </w:r>
      <w:r w:rsidRPr="001420A9">
        <w:rPr>
          <w:b w:val="0"/>
          <w:color w:val="auto"/>
          <w:sz w:val="20"/>
          <w:szCs w:val="20"/>
        </w:rPr>
        <w:t>Tela inicial do sistema</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724025"/>
            <wp:effectExtent l="0" t="0" r="0" b="9525"/>
            <wp:docPr id="2" name="Imagem 2" descr="C:\Users\Proclima\Google Drive\NBNG\Siroc\menu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menuArquivo.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1724025"/>
                    </a:xfrm>
                    <a:prstGeom prst="rect">
                      <a:avLst/>
                    </a:prstGeom>
                    <a:noFill/>
                    <a:ln>
                      <a:noFill/>
                    </a:ln>
                  </pic:spPr>
                </pic:pic>
              </a:graphicData>
            </a:graphic>
          </wp:inline>
        </w:drawing>
      </w:r>
    </w:p>
    <w:p w:rsidR="005616D0" w:rsidRPr="005616D0" w:rsidRDefault="005616D0" w:rsidP="0025656F">
      <w:pPr>
        <w:pStyle w:val="Legenda"/>
        <w:spacing w:after="0"/>
        <w:jc w:val="center"/>
        <w:rPr>
          <w:b w:val="0"/>
          <w:color w:val="auto"/>
          <w:sz w:val="20"/>
          <w:szCs w:val="20"/>
        </w:rPr>
      </w:pPr>
      <w:r w:rsidRPr="005616D0">
        <w:rPr>
          <w:color w:val="auto"/>
          <w:sz w:val="20"/>
          <w:szCs w:val="20"/>
        </w:rPr>
        <w:t xml:space="preserve">Figura </w:t>
      </w:r>
      <w:r w:rsidR="00B439BF" w:rsidRPr="005616D0">
        <w:rPr>
          <w:color w:val="auto"/>
          <w:sz w:val="20"/>
          <w:szCs w:val="20"/>
        </w:rPr>
        <w:fldChar w:fldCharType="begin"/>
      </w:r>
      <w:r w:rsidRPr="005616D0">
        <w:rPr>
          <w:color w:val="auto"/>
          <w:sz w:val="20"/>
          <w:szCs w:val="20"/>
        </w:rPr>
        <w:instrText xml:space="preserve"> SEQ Figura \* ARABIC </w:instrText>
      </w:r>
      <w:r w:rsidR="00B439BF" w:rsidRPr="005616D0">
        <w:rPr>
          <w:color w:val="auto"/>
          <w:sz w:val="20"/>
          <w:szCs w:val="20"/>
        </w:rPr>
        <w:fldChar w:fldCharType="separate"/>
      </w:r>
      <w:r w:rsidR="00CE702A">
        <w:rPr>
          <w:noProof/>
          <w:color w:val="auto"/>
          <w:sz w:val="20"/>
          <w:szCs w:val="20"/>
        </w:rPr>
        <w:t>2</w:t>
      </w:r>
      <w:r w:rsidR="00B439BF" w:rsidRPr="005616D0">
        <w:rPr>
          <w:color w:val="auto"/>
          <w:sz w:val="20"/>
          <w:szCs w:val="20"/>
        </w:rPr>
        <w:fldChar w:fldCharType="end"/>
      </w:r>
      <w:proofErr w:type="gramStart"/>
      <w:r>
        <w:rPr>
          <w:color w:val="auto"/>
          <w:sz w:val="20"/>
          <w:szCs w:val="20"/>
        </w:rPr>
        <w:t>.</w:t>
      </w:r>
      <w:proofErr w:type="gramEnd"/>
      <w:r>
        <w:rPr>
          <w:color w:val="auto"/>
          <w:sz w:val="20"/>
          <w:szCs w:val="20"/>
        </w:rPr>
        <w:t xml:space="preserve">a </w:t>
      </w:r>
      <w:r w:rsidRPr="005616D0">
        <w:rPr>
          <w:color w:val="auto"/>
          <w:sz w:val="20"/>
          <w:szCs w:val="20"/>
        </w:rPr>
        <w:t xml:space="preserve">- </w:t>
      </w:r>
      <w:r w:rsidRPr="005616D0">
        <w:rPr>
          <w:b w:val="0"/>
          <w:color w:val="auto"/>
          <w:sz w:val="20"/>
          <w:szCs w:val="20"/>
        </w:rPr>
        <w:t>Sub menus do menu Arquivo</w:t>
      </w:r>
    </w:p>
    <w:p w:rsidR="005616D0" w:rsidRDefault="005616D0" w:rsidP="0025656F">
      <w:pPr>
        <w:keepNext/>
        <w:spacing w:after="0" w:line="240" w:lineRule="auto"/>
      </w:pPr>
      <w:r>
        <w:rPr>
          <w:noProof/>
          <w:lang w:eastAsia="pt-BR"/>
        </w:rPr>
        <w:lastRenderedPageBreak/>
        <w:drawing>
          <wp:inline distT="0" distB="0" distL="0" distR="0">
            <wp:extent cx="5391150" cy="1552575"/>
            <wp:effectExtent l="0" t="0" r="0" b="9525"/>
            <wp:docPr id="3" name="Imagem 3" descr="C:\Users\Proclima\Google Drive\NBNG\Siroc\menu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menuClientes.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1552575"/>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5616D0">
        <w:rPr>
          <w:color w:val="auto"/>
          <w:sz w:val="20"/>
          <w:szCs w:val="20"/>
        </w:rPr>
        <w:t xml:space="preserve">Figura 2.b - </w:t>
      </w:r>
      <w:r w:rsidRPr="005616D0">
        <w:rPr>
          <w:b w:val="0"/>
          <w:color w:val="auto"/>
          <w:sz w:val="20"/>
          <w:szCs w:val="20"/>
        </w:rPr>
        <w:t xml:space="preserve">Sub menus do </w:t>
      </w:r>
      <w:proofErr w:type="gramStart"/>
      <w:r w:rsidRPr="005616D0">
        <w:rPr>
          <w:b w:val="0"/>
          <w:color w:val="auto"/>
          <w:sz w:val="20"/>
          <w:szCs w:val="20"/>
        </w:rPr>
        <w:t>menu</w:t>
      </w:r>
      <w:proofErr w:type="gramEnd"/>
      <w:r w:rsidRPr="005616D0">
        <w:rPr>
          <w:b w:val="0"/>
          <w:color w:val="auto"/>
          <w:sz w:val="20"/>
          <w:szCs w:val="20"/>
        </w:rPr>
        <w:t xml:space="preserve"> Clientes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552575"/>
            <wp:effectExtent l="0" t="0" r="9525" b="9525"/>
            <wp:docPr id="4" name="Imagem 4" descr="C:\Users\Proclima\Google Drive\NBNG\Siroc\menu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menuFornecedor.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552575"/>
                    </a:xfrm>
                    <a:prstGeom prst="rect">
                      <a:avLst/>
                    </a:prstGeom>
                    <a:noFill/>
                    <a:ln>
                      <a:noFill/>
                    </a:ln>
                  </pic:spPr>
                </pic:pic>
              </a:graphicData>
            </a:graphic>
          </wp:inline>
        </w:drawing>
      </w:r>
    </w:p>
    <w:p w:rsidR="005616D0" w:rsidRPr="008B309F" w:rsidRDefault="005616D0" w:rsidP="0025656F">
      <w:pPr>
        <w:pStyle w:val="Legenda"/>
        <w:spacing w:after="0"/>
        <w:jc w:val="center"/>
        <w:rPr>
          <w:b w:val="0"/>
          <w:color w:val="auto"/>
          <w:sz w:val="20"/>
          <w:szCs w:val="20"/>
        </w:rPr>
      </w:pPr>
      <w:r w:rsidRPr="008B309F">
        <w:rPr>
          <w:color w:val="auto"/>
          <w:sz w:val="20"/>
          <w:szCs w:val="20"/>
        </w:rPr>
        <w:t xml:space="preserve">Figura 2.c - </w:t>
      </w:r>
      <w:r w:rsidRPr="008B309F">
        <w:rPr>
          <w:b w:val="0"/>
          <w:color w:val="auto"/>
          <w:sz w:val="20"/>
          <w:szCs w:val="20"/>
        </w:rPr>
        <w:t xml:space="preserve">Sub menus do </w:t>
      </w:r>
      <w:proofErr w:type="gramStart"/>
      <w:r w:rsidRPr="008B309F">
        <w:rPr>
          <w:b w:val="0"/>
          <w:color w:val="auto"/>
          <w:sz w:val="20"/>
          <w:szCs w:val="20"/>
        </w:rPr>
        <w:t>menu</w:t>
      </w:r>
      <w:proofErr w:type="gramEnd"/>
      <w:r w:rsidRPr="008B309F">
        <w:rPr>
          <w:b w:val="0"/>
          <w:color w:val="auto"/>
          <w:sz w:val="20"/>
          <w:szCs w:val="20"/>
        </w:rPr>
        <w:t xml:space="preserve"> Fornecedor</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647825"/>
            <wp:effectExtent l="0" t="0" r="0" b="9525"/>
            <wp:docPr id="5" name="Imagem 5" descr="C:\Users\Proclima\Google Drive\NBNG\Siroc\menu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menuProduto.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1647825"/>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2.d</w:t>
      </w:r>
      <w:r w:rsidRPr="0025656F">
        <w:rPr>
          <w:color w:val="auto"/>
          <w:sz w:val="20"/>
          <w:szCs w:val="20"/>
        </w:rPr>
        <w:t xml:space="preserve"> - </w:t>
      </w:r>
      <w:r w:rsidRPr="0025656F">
        <w:rPr>
          <w:b w:val="0"/>
          <w:color w:val="auto"/>
          <w:sz w:val="20"/>
          <w:szCs w:val="20"/>
        </w:rPr>
        <w:t xml:space="preserve">Sub menus do </w:t>
      </w:r>
      <w:proofErr w:type="gramStart"/>
      <w:r w:rsidRPr="0025656F">
        <w:rPr>
          <w:b w:val="0"/>
          <w:color w:val="auto"/>
          <w:sz w:val="20"/>
          <w:szCs w:val="20"/>
        </w:rPr>
        <w:t>menu</w:t>
      </w:r>
      <w:proofErr w:type="gramEnd"/>
      <w:r w:rsidRPr="0025656F">
        <w:rPr>
          <w:b w:val="0"/>
          <w:color w:val="auto"/>
          <w:sz w:val="20"/>
          <w:szCs w:val="20"/>
        </w:rPr>
        <w:t xml:space="preserve"> Produtos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628775"/>
            <wp:effectExtent l="0" t="0" r="9525" b="9525"/>
            <wp:docPr id="6" name="Imagem 6" descr="C:\Users\Proclima\Google Drive\NBNG\Siroc\menu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lima\Google Drive\NBNG\Siroc\menuPedidos.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628775"/>
                    </a:xfrm>
                    <a:prstGeom prst="rect">
                      <a:avLst/>
                    </a:prstGeom>
                    <a:noFill/>
                    <a:ln>
                      <a:noFill/>
                    </a:ln>
                  </pic:spPr>
                </pic:pic>
              </a:graphicData>
            </a:graphic>
          </wp:inline>
        </w:drawing>
      </w:r>
    </w:p>
    <w:p w:rsidR="005616D0" w:rsidRDefault="005616D0" w:rsidP="0025656F">
      <w:pPr>
        <w:pStyle w:val="Legenda"/>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2.e</w:t>
      </w:r>
      <w:r w:rsidRPr="0025656F">
        <w:rPr>
          <w:color w:val="auto"/>
          <w:sz w:val="20"/>
          <w:szCs w:val="20"/>
        </w:rPr>
        <w:t xml:space="preserve"> - </w:t>
      </w:r>
      <w:r w:rsidRPr="0025656F">
        <w:rPr>
          <w:b w:val="0"/>
          <w:color w:val="auto"/>
          <w:sz w:val="20"/>
          <w:szCs w:val="20"/>
        </w:rPr>
        <w:t xml:space="preserve">Sub menus do </w:t>
      </w:r>
      <w:proofErr w:type="gramStart"/>
      <w:r w:rsidRPr="0025656F">
        <w:rPr>
          <w:b w:val="0"/>
          <w:color w:val="auto"/>
          <w:sz w:val="20"/>
          <w:szCs w:val="20"/>
        </w:rPr>
        <w:t>menu</w:t>
      </w:r>
      <w:proofErr w:type="gramEnd"/>
      <w:r w:rsidRPr="0025656F">
        <w:rPr>
          <w:b w:val="0"/>
          <w:color w:val="auto"/>
          <w:sz w:val="20"/>
          <w:szCs w:val="20"/>
        </w:rPr>
        <w:t xml:space="preserve"> Pedidos</w:t>
      </w:r>
    </w:p>
    <w:p w:rsidR="008B309F" w:rsidRDefault="008B309F" w:rsidP="00175361">
      <w:pPr>
        <w:spacing w:line="360" w:lineRule="auto"/>
      </w:pPr>
    </w:p>
    <w:p w:rsidR="00811319" w:rsidRDefault="00811319" w:rsidP="00175361">
      <w:pPr>
        <w:spacing w:line="360" w:lineRule="auto"/>
      </w:pPr>
    </w:p>
    <w:p w:rsidR="00811319" w:rsidRPr="00811319" w:rsidRDefault="00811319" w:rsidP="00811319">
      <w:pPr>
        <w:pStyle w:val="PargrafodaLista"/>
        <w:numPr>
          <w:ilvl w:val="1"/>
          <w:numId w:val="1"/>
        </w:numPr>
        <w:spacing w:line="360" w:lineRule="auto"/>
        <w:rPr>
          <w:b/>
        </w:rPr>
      </w:pPr>
      <w:r w:rsidRPr="00811319">
        <w:rPr>
          <w:b/>
        </w:rPr>
        <w:lastRenderedPageBreak/>
        <w:t>Menu Arquivo</w:t>
      </w:r>
    </w:p>
    <w:p w:rsidR="001C1DC9" w:rsidRDefault="0099140C" w:rsidP="001C1DC9">
      <w:pPr>
        <w:spacing w:line="360" w:lineRule="auto"/>
        <w:jc w:val="both"/>
      </w:pPr>
      <w:r>
        <w:tab/>
        <w:t xml:space="preserve">Ao clicar no sub </w:t>
      </w:r>
      <w:proofErr w:type="gramStart"/>
      <w:r>
        <w:t>menu</w:t>
      </w:r>
      <w:proofErr w:type="gramEnd"/>
      <w:r>
        <w:t xml:space="preserve"> Backup mostrado na Figura 2.a, o usuário irá gerar um arquivo de Backup </w:t>
      </w:r>
      <w:r w:rsidR="00175361">
        <w:t xml:space="preserve">que ficará salvo na pasta do sistema em C:\Cella\Backups\. </w:t>
      </w:r>
    </w:p>
    <w:p w:rsidR="008B309F" w:rsidRDefault="00175361" w:rsidP="001C1DC9">
      <w:pPr>
        <w:spacing w:line="360" w:lineRule="auto"/>
        <w:ind w:firstLine="709"/>
        <w:jc w:val="both"/>
      </w:pPr>
      <w:r>
        <w:t xml:space="preserve">Se a intenção é salvar no Google Drive, primeiramente você precisa estar conectado a internet, então clique no segundo sub </w:t>
      </w:r>
      <w:proofErr w:type="gramStart"/>
      <w:r>
        <w:t>menu</w:t>
      </w:r>
      <w:proofErr w:type="gramEnd"/>
      <w:r>
        <w:t>, assim abrirá uma janela (Figura 3</w:t>
      </w:r>
      <w:r w:rsidR="001C1DC9">
        <w:t>.a</w:t>
      </w:r>
      <w:r>
        <w:t>) para que seja escolhido o arquivo a ser salvo nas nuvens. Depois de escolhido clique no botão abrir, então abrirá uma página do Google no seu navegador padrão “Solicitando a permissão” para o aplicativo CELLA</w:t>
      </w:r>
      <w:r w:rsidR="008519CB">
        <w:t xml:space="preserve"> (Figura 3.b)</w:t>
      </w:r>
      <w:r>
        <w:t>. Clique em Aceitar, copie o código que o Google lhe dará</w:t>
      </w:r>
      <w:r w:rsidR="008519CB">
        <w:t xml:space="preserve"> (Figura 3.c)</w:t>
      </w:r>
      <w:r>
        <w:t>, cole na Janela de Notificação no Sistema CELLA</w:t>
      </w:r>
      <w:r w:rsidR="008519CB">
        <w:t xml:space="preserve"> (Figura 3.d)</w:t>
      </w:r>
      <w:r>
        <w:t xml:space="preserve"> e espera a janela de confirmação de gravação nas nuvens</w:t>
      </w:r>
      <w:r w:rsidR="008519CB">
        <w:t xml:space="preserve"> (Figura 3.e)</w:t>
      </w:r>
      <w:r>
        <w:t>. Pode ser que este procedimento leve algum tempo, pois dependerá da velocidade de sua internet.</w:t>
      </w:r>
    </w:p>
    <w:p w:rsidR="001C1DC9" w:rsidRDefault="001C1DC9" w:rsidP="001C1DC9">
      <w:pPr>
        <w:keepNext/>
        <w:spacing w:after="0" w:line="240" w:lineRule="auto"/>
        <w:jc w:val="center"/>
      </w:pPr>
      <w:r>
        <w:rPr>
          <w:noProof/>
          <w:lang w:eastAsia="pt-BR"/>
        </w:rPr>
        <w:drawing>
          <wp:inline distT="0" distB="0" distL="0" distR="0">
            <wp:extent cx="4333875" cy="2779768"/>
            <wp:effectExtent l="0" t="0" r="0" b="1905"/>
            <wp:docPr id="7" name="Imagem 7" descr="C:\Users\Proclima\Google Drive\NBNG\Siroc\abrir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abrirArquivo.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0647" cy="2784112"/>
                    </a:xfrm>
                    <a:prstGeom prst="rect">
                      <a:avLst/>
                    </a:prstGeom>
                    <a:noFill/>
                    <a:ln>
                      <a:noFill/>
                    </a:ln>
                  </pic:spPr>
                </pic:pic>
              </a:graphicData>
            </a:graphic>
          </wp:inline>
        </w:drawing>
      </w:r>
    </w:p>
    <w:p w:rsidR="00175361" w:rsidRDefault="001C1DC9" w:rsidP="001C1DC9">
      <w:pPr>
        <w:pStyle w:val="Legenda"/>
        <w:spacing w:after="0"/>
        <w:jc w:val="center"/>
        <w:rPr>
          <w:b w:val="0"/>
          <w:color w:val="auto"/>
          <w:sz w:val="20"/>
          <w:szCs w:val="20"/>
        </w:rPr>
      </w:pPr>
      <w:r w:rsidRPr="001C1DC9">
        <w:rPr>
          <w:color w:val="auto"/>
          <w:sz w:val="20"/>
          <w:szCs w:val="20"/>
        </w:rPr>
        <w:t xml:space="preserve">Figura </w:t>
      </w:r>
      <w:r w:rsidR="00B439BF" w:rsidRPr="001C1DC9">
        <w:rPr>
          <w:color w:val="auto"/>
          <w:sz w:val="20"/>
          <w:szCs w:val="20"/>
        </w:rPr>
        <w:fldChar w:fldCharType="begin"/>
      </w:r>
      <w:r w:rsidRPr="001C1DC9">
        <w:rPr>
          <w:color w:val="auto"/>
          <w:sz w:val="20"/>
          <w:szCs w:val="20"/>
        </w:rPr>
        <w:instrText xml:space="preserve"> SEQ Figura \* ARABIC </w:instrText>
      </w:r>
      <w:r w:rsidR="00B439BF" w:rsidRPr="001C1DC9">
        <w:rPr>
          <w:color w:val="auto"/>
          <w:sz w:val="20"/>
          <w:szCs w:val="20"/>
        </w:rPr>
        <w:fldChar w:fldCharType="separate"/>
      </w:r>
      <w:r w:rsidR="00CE702A">
        <w:rPr>
          <w:noProof/>
          <w:color w:val="auto"/>
          <w:sz w:val="20"/>
          <w:szCs w:val="20"/>
        </w:rPr>
        <w:t>3</w:t>
      </w:r>
      <w:r w:rsidR="00B439BF" w:rsidRPr="001C1DC9">
        <w:rPr>
          <w:color w:val="auto"/>
          <w:sz w:val="20"/>
          <w:szCs w:val="20"/>
        </w:rPr>
        <w:fldChar w:fldCharType="end"/>
      </w:r>
      <w:r w:rsidRPr="001C1DC9">
        <w:rPr>
          <w:color w:val="auto"/>
          <w:sz w:val="20"/>
          <w:szCs w:val="20"/>
        </w:rPr>
        <w:t xml:space="preserve">.a - </w:t>
      </w:r>
      <w:r w:rsidRPr="001C1DC9">
        <w:rPr>
          <w:b w:val="0"/>
          <w:color w:val="auto"/>
          <w:sz w:val="20"/>
          <w:szCs w:val="20"/>
        </w:rPr>
        <w:t>Janela de escolha de arquivo para envio ao Google Drive</w:t>
      </w:r>
    </w:p>
    <w:p w:rsidR="008519CB" w:rsidRDefault="008519CB" w:rsidP="008519CB">
      <w:pPr>
        <w:keepNext/>
        <w:spacing w:after="0" w:line="240" w:lineRule="auto"/>
        <w:jc w:val="center"/>
      </w:pPr>
      <w:r>
        <w:rPr>
          <w:noProof/>
          <w:lang w:eastAsia="pt-BR"/>
        </w:rPr>
        <w:drawing>
          <wp:inline distT="0" distB="0" distL="0" distR="0">
            <wp:extent cx="3819525" cy="2505075"/>
            <wp:effectExtent l="0" t="0" r="9525" b="9525"/>
            <wp:docPr id="8" name="Imagem 8" descr="C:\Users\Proclima\Google Drive\NBNG\Siroc\permissa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permissaoDriv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9525" cy="2505075"/>
                    </a:xfrm>
                    <a:prstGeom prst="rect">
                      <a:avLst/>
                    </a:prstGeom>
                    <a:noFill/>
                    <a:ln>
                      <a:noFill/>
                    </a:ln>
                  </pic:spPr>
                </pic:pic>
              </a:graphicData>
            </a:graphic>
          </wp:inline>
        </w:drawing>
      </w:r>
    </w:p>
    <w:p w:rsidR="008519CB" w:rsidRPr="008519CB" w:rsidRDefault="008519CB" w:rsidP="008519CB">
      <w:pPr>
        <w:pStyle w:val="Legenda"/>
        <w:spacing w:after="0"/>
        <w:jc w:val="center"/>
        <w:rPr>
          <w:b w:val="0"/>
          <w:color w:val="auto"/>
          <w:sz w:val="20"/>
          <w:szCs w:val="20"/>
        </w:rPr>
      </w:pPr>
      <w:r w:rsidRPr="008519CB">
        <w:rPr>
          <w:color w:val="auto"/>
          <w:sz w:val="20"/>
          <w:szCs w:val="20"/>
        </w:rPr>
        <w:t xml:space="preserve">Figura 3.b - </w:t>
      </w:r>
      <w:r w:rsidRPr="008519CB">
        <w:rPr>
          <w:b w:val="0"/>
          <w:color w:val="auto"/>
          <w:sz w:val="20"/>
          <w:szCs w:val="20"/>
        </w:rPr>
        <w:t>Permissão para o uso do aplicativo</w:t>
      </w:r>
    </w:p>
    <w:p w:rsidR="008519CB" w:rsidRDefault="008519CB" w:rsidP="008519CB">
      <w:pPr>
        <w:keepNext/>
        <w:spacing w:after="0" w:line="240" w:lineRule="auto"/>
        <w:jc w:val="center"/>
      </w:pPr>
      <w:r>
        <w:rPr>
          <w:noProof/>
          <w:sz w:val="24"/>
          <w:szCs w:val="24"/>
          <w:lang w:eastAsia="pt-BR"/>
        </w:rPr>
        <w:lastRenderedPageBreak/>
        <w:drawing>
          <wp:inline distT="0" distB="0" distL="0" distR="0">
            <wp:extent cx="3562350" cy="1514475"/>
            <wp:effectExtent l="0" t="0" r="0" b="9525"/>
            <wp:docPr id="9" name="Imagem 9" descr="C:\Users\Proclima\Google Drive\NBNG\Siroc\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codigo.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1514475"/>
                    </a:xfrm>
                    <a:prstGeom prst="rect">
                      <a:avLst/>
                    </a:prstGeom>
                    <a:noFill/>
                    <a:ln>
                      <a:noFill/>
                    </a:ln>
                  </pic:spPr>
                </pic:pic>
              </a:graphicData>
            </a:graphic>
          </wp:inline>
        </w:drawing>
      </w:r>
    </w:p>
    <w:p w:rsidR="008519CB" w:rsidRDefault="008519CB" w:rsidP="008519CB">
      <w:pPr>
        <w:pStyle w:val="Legenda"/>
        <w:spacing w:after="0"/>
        <w:jc w:val="center"/>
        <w:rPr>
          <w:b w:val="0"/>
          <w:color w:val="auto"/>
          <w:sz w:val="20"/>
          <w:szCs w:val="20"/>
        </w:rPr>
      </w:pPr>
      <w:r w:rsidRPr="008519CB">
        <w:rPr>
          <w:color w:val="auto"/>
          <w:sz w:val="20"/>
          <w:szCs w:val="20"/>
        </w:rPr>
        <w:t xml:space="preserve">Figura 3.c – </w:t>
      </w:r>
      <w:r w:rsidRPr="008519CB">
        <w:rPr>
          <w:b w:val="0"/>
          <w:color w:val="auto"/>
          <w:sz w:val="20"/>
          <w:szCs w:val="20"/>
        </w:rPr>
        <w:t>Código para uso do Drive no sistema CELLA</w:t>
      </w:r>
    </w:p>
    <w:p w:rsidR="008519CB" w:rsidRPr="008519CB" w:rsidRDefault="008519CB" w:rsidP="008519CB">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152775" cy="1419225"/>
            <wp:effectExtent l="0" t="0" r="9525" b="9525"/>
            <wp:docPr id="11" name="Imagem 11" descr="C:\Users\Proclima\Google Drive\NBNG\Siroc\codigo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clima\Google Drive\NBNG\Siroc\codigoCELLA.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1419225"/>
                    </a:xfrm>
                    <a:prstGeom prst="rect">
                      <a:avLst/>
                    </a:prstGeom>
                    <a:noFill/>
                    <a:ln>
                      <a:noFill/>
                    </a:ln>
                  </pic:spPr>
                </pic:pic>
              </a:graphicData>
            </a:graphic>
          </wp:inline>
        </w:drawing>
      </w:r>
    </w:p>
    <w:p w:rsidR="008519CB" w:rsidRDefault="008519CB" w:rsidP="00514D2A">
      <w:pPr>
        <w:pStyle w:val="Legenda"/>
        <w:spacing w:after="0"/>
        <w:jc w:val="center"/>
        <w:rPr>
          <w:b w:val="0"/>
          <w:color w:val="auto"/>
          <w:sz w:val="20"/>
          <w:szCs w:val="20"/>
        </w:rPr>
      </w:pPr>
      <w:r w:rsidRPr="008519CB">
        <w:rPr>
          <w:color w:val="auto"/>
          <w:sz w:val="20"/>
          <w:szCs w:val="20"/>
        </w:rPr>
        <w:t xml:space="preserve">Figura 3.d – </w:t>
      </w:r>
      <w:r w:rsidRPr="008519CB">
        <w:rPr>
          <w:b w:val="0"/>
          <w:color w:val="auto"/>
          <w:sz w:val="20"/>
          <w:szCs w:val="20"/>
        </w:rPr>
        <w:t>Janela de Notificação com o código fornecido pelo Google para utilização do Drive</w:t>
      </w:r>
    </w:p>
    <w:p w:rsidR="008519CB" w:rsidRPr="008519CB" w:rsidRDefault="008519CB" w:rsidP="00514D2A">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048000" cy="1400175"/>
            <wp:effectExtent l="0" t="0" r="0" b="9525"/>
            <wp:docPr id="10" name="Imagem 10" descr="C:\Users\Proclima\Google Drive\NBNG\Siroc\sucess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sucessoDrive.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1400175"/>
                    </a:xfrm>
                    <a:prstGeom prst="rect">
                      <a:avLst/>
                    </a:prstGeom>
                    <a:noFill/>
                    <a:ln>
                      <a:noFill/>
                    </a:ln>
                  </pic:spPr>
                </pic:pic>
              </a:graphicData>
            </a:graphic>
          </wp:inline>
        </w:drawing>
      </w:r>
    </w:p>
    <w:p w:rsidR="008519CB" w:rsidRDefault="008519CB" w:rsidP="008B4B98">
      <w:pPr>
        <w:pStyle w:val="Legenda"/>
        <w:spacing w:after="0"/>
        <w:jc w:val="center"/>
        <w:rPr>
          <w:b w:val="0"/>
          <w:color w:val="auto"/>
          <w:sz w:val="20"/>
          <w:szCs w:val="20"/>
        </w:rPr>
      </w:pPr>
      <w:r w:rsidRPr="008519CB">
        <w:rPr>
          <w:color w:val="auto"/>
          <w:sz w:val="20"/>
          <w:szCs w:val="20"/>
        </w:rPr>
        <w:t xml:space="preserve">Figura 3.e – </w:t>
      </w:r>
      <w:r w:rsidRPr="008519CB">
        <w:rPr>
          <w:b w:val="0"/>
          <w:color w:val="auto"/>
          <w:sz w:val="20"/>
          <w:szCs w:val="20"/>
        </w:rPr>
        <w:t xml:space="preserve">Notificação informando o sucesso </w:t>
      </w:r>
    </w:p>
    <w:p w:rsidR="008B4B98" w:rsidRPr="008B4B98" w:rsidRDefault="008B4B98" w:rsidP="008B4B98">
      <w:pPr>
        <w:spacing w:after="0"/>
      </w:pPr>
    </w:p>
    <w:p w:rsidR="009C2DA0" w:rsidRDefault="008B4B98" w:rsidP="008B4B98">
      <w:pPr>
        <w:pStyle w:val="PargrafodaLista"/>
        <w:numPr>
          <w:ilvl w:val="1"/>
          <w:numId w:val="1"/>
        </w:numPr>
        <w:rPr>
          <w:b/>
        </w:rPr>
      </w:pPr>
      <w:r w:rsidRPr="008B4B98">
        <w:rPr>
          <w:b/>
        </w:rPr>
        <w:t>Menu Clientes</w:t>
      </w:r>
    </w:p>
    <w:p w:rsidR="007B6426" w:rsidRDefault="00A22E0F" w:rsidP="002C0E40">
      <w:pPr>
        <w:pStyle w:val="PargrafodaLista"/>
        <w:spacing w:after="0" w:line="360" w:lineRule="auto"/>
        <w:ind w:left="0" w:firstLine="720"/>
        <w:jc w:val="both"/>
      </w:pPr>
      <w:r>
        <w:t xml:space="preserve">Ao escolher a </w:t>
      </w:r>
      <w:r w:rsidR="007B6426">
        <w:t>primeira opção do menu Clientes, abrirá</w:t>
      </w:r>
      <w:r w:rsidR="00352FBE">
        <w:t xml:space="preserve"> a janela de Cadastro de Cliente</w:t>
      </w:r>
      <w:r w:rsidR="001959AC">
        <w:t xml:space="preserve"> (Figura 4</w:t>
      </w:r>
      <w:r w:rsidR="00CA50C0">
        <w:t>.a</w:t>
      </w:r>
      <w:r w:rsidR="001959AC">
        <w:t xml:space="preserve">). </w:t>
      </w:r>
      <w:r w:rsidR="00352FBE">
        <w:t xml:space="preserve">Nesta janela ocorre o cadastro de clientes, tanto físicos quanto jurídicos que precisam ser especificado na hora do cadastro nas opções acima do formulário de preenchimento. O campo nome deve ser preenchido com o nome do cliente, nome fantasia ou razão social e não pode ser nulo. Inscrição estadual aceita inscrição de qualquer estado do Brasil. O campo CNPJ/CPF, dependendo da escolha anterior ele criara o formato escolhido. Telefone e celular </w:t>
      </w:r>
      <w:r w:rsidR="00157114">
        <w:t>são os números do cliente. Contato e e-mail são os responsáveis pelo estabelecimento em cadastro</w:t>
      </w:r>
      <w:r w:rsidR="00CF4E82">
        <w:t xml:space="preserve">. O e-mail tem um padrão a ser inserido que é </w:t>
      </w:r>
      <w:hyperlink r:id="rId17" w:history="1">
        <w:r w:rsidR="00CF4E82" w:rsidRPr="00D60ED5">
          <w:rPr>
            <w:rStyle w:val="Hyperlink"/>
          </w:rPr>
          <w:t>endereço_de_email@provedor.dominio</w:t>
        </w:r>
      </w:hyperlink>
      <w:r w:rsidR="00CF4E82">
        <w:t>, exemplo: lucas.garofolo@gmail.com</w:t>
      </w:r>
      <w:r w:rsidR="00157114">
        <w:t>. Endereço, bairro, cidade, estado e CEP são os dados da entrega dos pedidos e o frete é a porcentagem em cima do pedido onde a inserção é só em números, exemplo: 2,50 ou nulo.</w:t>
      </w:r>
    </w:p>
    <w:p w:rsidR="00955523" w:rsidRDefault="00955523" w:rsidP="002C0E40">
      <w:pPr>
        <w:pStyle w:val="PargrafodaLista"/>
        <w:spacing w:after="0" w:line="360" w:lineRule="auto"/>
        <w:ind w:left="0" w:firstLine="720"/>
        <w:jc w:val="both"/>
      </w:pPr>
      <w:r>
        <w:lastRenderedPageBreak/>
        <w:t xml:space="preserve">Logo após o preenchimento dos campos, clica-se no botão Cadastrar abaixo do formulário </w:t>
      </w:r>
      <w:r w:rsidR="00CA50C0">
        <w:t xml:space="preserve">e aparecerá uma mensagem de confirmação de cadastro (Figura 4.b), </w:t>
      </w:r>
      <w:r>
        <w:t>ou se deseja cancelar e inserir outros dados no campo, clica-se no botão Limpar.</w:t>
      </w:r>
    </w:p>
    <w:p w:rsidR="001959AC" w:rsidRDefault="007B6426" w:rsidP="001959AC">
      <w:pPr>
        <w:pStyle w:val="PargrafodaLista"/>
        <w:keepNext/>
        <w:spacing w:after="0" w:line="240" w:lineRule="auto"/>
        <w:ind w:left="0"/>
        <w:jc w:val="center"/>
      </w:pPr>
      <w:r>
        <w:rPr>
          <w:noProof/>
          <w:lang w:eastAsia="pt-BR"/>
        </w:rPr>
        <w:drawing>
          <wp:inline distT="0" distB="0" distL="0" distR="0">
            <wp:extent cx="3152775" cy="2489913"/>
            <wp:effectExtent l="0" t="0" r="0" b="5715"/>
            <wp:docPr id="12" name="Imagem 12" descr="C:\Users\Proclima\Google Drive\NBNG\Siroc\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oclima\Google Drive\NBNG\Siroc\cadastroCliente.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1672" cy="2496940"/>
                    </a:xfrm>
                    <a:prstGeom prst="rect">
                      <a:avLst/>
                    </a:prstGeom>
                    <a:noFill/>
                    <a:ln>
                      <a:noFill/>
                    </a:ln>
                  </pic:spPr>
                </pic:pic>
              </a:graphicData>
            </a:graphic>
          </wp:inline>
        </w:drawing>
      </w:r>
    </w:p>
    <w:p w:rsidR="008B4B98" w:rsidRDefault="001959AC" w:rsidP="000421C1">
      <w:pPr>
        <w:pStyle w:val="Legenda"/>
        <w:spacing w:after="240"/>
        <w:jc w:val="center"/>
        <w:rPr>
          <w:b w:val="0"/>
          <w:color w:val="auto"/>
          <w:sz w:val="20"/>
          <w:szCs w:val="20"/>
        </w:rPr>
      </w:pPr>
      <w:r w:rsidRPr="001959AC">
        <w:rPr>
          <w:color w:val="auto"/>
          <w:sz w:val="20"/>
          <w:szCs w:val="20"/>
        </w:rPr>
        <w:t xml:space="preserve">Figura </w:t>
      </w:r>
      <w:r w:rsidR="00B439BF" w:rsidRPr="001959AC">
        <w:rPr>
          <w:color w:val="auto"/>
          <w:sz w:val="20"/>
          <w:szCs w:val="20"/>
        </w:rPr>
        <w:fldChar w:fldCharType="begin"/>
      </w:r>
      <w:r w:rsidRPr="001959AC">
        <w:rPr>
          <w:color w:val="auto"/>
          <w:sz w:val="20"/>
          <w:szCs w:val="20"/>
        </w:rPr>
        <w:instrText xml:space="preserve"> SEQ Figura \* ARABIC </w:instrText>
      </w:r>
      <w:r w:rsidR="00B439BF" w:rsidRPr="001959AC">
        <w:rPr>
          <w:color w:val="auto"/>
          <w:sz w:val="20"/>
          <w:szCs w:val="20"/>
        </w:rPr>
        <w:fldChar w:fldCharType="separate"/>
      </w:r>
      <w:r w:rsidR="00CE702A">
        <w:rPr>
          <w:noProof/>
          <w:color w:val="auto"/>
          <w:sz w:val="20"/>
          <w:szCs w:val="20"/>
        </w:rPr>
        <w:t>4</w:t>
      </w:r>
      <w:r w:rsidR="00B439BF" w:rsidRPr="001959AC">
        <w:rPr>
          <w:color w:val="auto"/>
          <w:sz w:val="20"/>
          <w:szCs w:val="20"/>
        </w:rPr>
        <w:fldChar w:fldCharType="end"/>
      </w:r>
      <w:r w:rsidRPr="001959AC">
        <w:rPr>
          <w:color w:val="auto"/>
          <w:sz w:val="20"/>
          <w:szCs w:val="20"/>
        </w:rPr>
        <w:t xml:space="preserve">.a – </w:t>
      </w:r>
      <w:r w:rsidRPr="001959AC">
        <w:rPr>
          <w:b w:val="0"/>
          <w:color w:val="auto"/>
          <w:sz w:val="20"/>
          <w:szCs w:val="20"/>
        </w:rPr>
        <w:t>Tela de cadastro de clientes</w:t>
      </w:r>
    </w:p>
    <w:p w:rsidR="005C6C56" w:rsidRDefault="005C6C56" w:rsidP="005C6C56">
      <w:pPr>
        <w:keepNext/>
        <w:spacing w:after="0" w:line="240" w:lineRule="auto"/>
        <w:jc w:val="center"/>
      </w:pPr>
      <w:r>
        <w:rPr>
          <w:noProof/>
          <w:lang w:eastAsia="pt-BR"/>
        </w:rPr>
        <w:drawing>
          <wp:inline distT="0" distB="0" distL="0" distR="0">
            <wp:extent cx="2493865" cy="1143000"/>
            <wp:effectExtent l="0" t="0" r="1905" b="0"/>
            <wp:docPr id="16" name="Imagem 16" descr="C:\Users\Proclima\Google Drive\NBNG\Siroc\cadastroCliente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clima\Google Drive\NBNG\Siroc\cadastroClienteSucesso.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5550" cy="1143772"/>
                    </a:xfrm>
                    <a:prstGeom prst="rect">
                      <a:avLst/>
                    </a:prstGeom>
                    <a:noFill/>
                    <a:ln>
                      <a:noFill/>
                    </a:ln>
                  </pic:spPr>
                </pic:pic>
              </a:graphicData>
            </a:graphic>
          </wp:inline>
        </w:drawing>
      </w:r>
    </w:p>
    <w:p w:rsidR="005C6C56" w:rsidRPr="005C6C56" w:rsidRDefault="005C6C56" w:rsidP="005C6C56">
      <w:pPr>
        <w:pStyle w:val="Legenda"/>
        <w:spacing w:after="240"/>
        <w:jc w:val="center"/>
        <w:rPr>
          <w:b w:val="0"/>
          <w:color w:val="auto"/>
          <w:sz w:val="20"/>
          <w:szCs w:val="20"/>
        </w:rPr>
      </w:pPr>
      <w:r w:rsidRPr="005C6C56">
        <w:rPr>
          <w:color w:val="auto"/>
          <w:sz w:val="20"/>
          <w:szCs w:val="20"/>
        </w:rPr>
        <w:t xml:space="preserve">Figura 4.b – </w:t>
      </w:r>
      <w:r w:rsidRPr="005C6C56">
        <w:rPr>
          <w:b w:val="0"/>
          <w:color w:val="auto"/>
          <w:sz w:val="20"/>
          <w:szCs w:val="20"/>
        </w:rPr>
        <w:t>Mensagem de notificação de cliente adicionado com sucesso.</w:t>
      </w:r>
    </w:p>
    <w:p w:rsidR="00501FE9" w:rsidRDefault="001959AC" w:rsidP="002C0E40">
      <w:pPr>
        <w:spacing w:after="0" w:line="360" w:lineRule="auto"/>
        <w:ind w:firstLine="709"/>
        <w:jc w:val="both"/>
      </w:pPr>
      <w:r>
        <w:t xml:space="preserve">Se houver inserções que não batem com o tipo de </w:t>
      </w:r>
      <w:r w:rsidR="000421C1">
        <w:t>dado</w:t>
      </w:r>
      <w:r w:rsidR="00501FE9">
        <w:t xml:space="preserve"> do campo, o sistema gerará</w:t>
      </w:r>
      <w:r>
        <w:t>alert</w:t>
      </w:r>
      <w:r w:rsidR="00501FE9">
        <w:t>as</w:t>
      </w:r>
      <w:r w:rsidR="00CA50C0">
        <w:t xml:space="preserve"> para que isso seja corrigido e</w:t>
      </w:r>
      <w:r w:rsidR="00501FE9">
        <w:t xml:space="preserve"> os campos em que são tipos de dados específicos</w:t>
      </w:r>
      <w:r w:rsidR="000421C1">
        <w:t>ou não nulos</w:t>
      </w:r>
      <w:r w:rsidR="005C6C56">
        <w:t xml:space="preserve"> (Figura 4.c</w:t>
      </w:r>
      <w:r w:rsidR="000421C1">
        <w:t xml:space="preserve">), </w:t>
      </w:r>
      <w:r w:rsidR="00CA50C0">
        <w:t>aparecerá um asterisco na frente do nome do campo</w:t>
      </w:r>
      <w:r w:rsidR="002C23B3">
        <w:t xml:space="preserve"> (Figura 4.</w:t>
      </w:r>
      <w:r w:rsidR="005C6C56">
        <w:t>d</w:t>
      </w:r>
      <w:r w:rsidR="002C23B3">
        <w:t>)</w:t>
      </w:r>
      <w:r w:rsidR="00CA50C0">
        <w:t>.</w:t>
      </w:r>
      <w:r w:rsidR="000421C1">
        <w:t xml:space="preserve"> Na figura 4.b o e-mail e o frete estão fora do padrão</w:t>
      </w:r>
      <w:r w:rsidR="00CF4E82">
        <w:t>, explicado anteriormente.</w:t>
      </w:r>
    </w:p>
    <w:p w:rsidR="002C23B3" w:rsidRDefault="000421C1" w:rsidP="002C23B3">
      <w:pPr>
        <w:keepNext/>
        <w:spacing w:after="0"/>
        <w:jc w:val="center"/>
      </w:pPr>
      <w:r>
        <w:rPr>
          <w:noProof/>
          <w:lang w:eastAsia="pt-BR"/>
        </w:rPr>
        <w:drawing>
          <wp:inline distT="0" distB="0" distL="0" distR="0">
            <wp:extent cx="3314700" cy="2613178"/>
            <wp:effectExtent l="0" t="0" r="0" b="0"/>
            <wp:docPr id="14" name="Imagem 14" descr="C:\Users\Proclima\Google Drive\NBNG\Siroc\cadastroClienteE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oclima\Google Drive\NBNG\Siroc\cadastroClienteErro.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9994" cy="2617352"/>
                    </a:xfrm>
                    <a:prstGeom prst="rect">
                      <a:avLst/>
                    </a:prstGeom>
                    <a:noFill/>
                    <a:ln>
                      <a:noFill/>
                    </a:ln>
                  </pic:spPr>
                </pic:pic>
              </a:graphicData>
            </a:graphic>
          </wp:inline>
        </w:drawing>
      </w:r>
    </w:p>
    <w:p w:rsidR="001959AC" w:rsidRDefault="002C23B3" w:rsidP="002C23B3">
      <w:pPr>
        <w:pStyle w:val="Legenda"/>
        <w:spacing w:after="0"/>
        <w:jc w:val="center"/>
        <w:rPr>
          <w:b w:val="0"/>
          <w:color w:val="auto"/>
          <w:sz w:val="20"/>
          <w:szCs w:val="20"/>
        </w:rPr>
      </w:pPr>
      <w:r w:rsidRPr="002C23B3">
        <w:rPr>
          <w:color w:val="auto"/>
          <w:sz w:val="20"/>
          <w:szCs w:val="20"/>
        </w:rPr>
        <w:t xml:space="preserve">Figura </w:t>
      </w:r>
      <w:r w:rsidR="005C6C56">
        <w:rPr>
          <w:color w:val="auto"/>
          <w:sz w:val="20"/>
          <w:szCs w:val="20"/>
        </w:rPr>
        <w:t>4.c</w:t>
      </w:r>
      <w:r w:rsidRPr="002C23B3">
        <w:rPr>
          <w:color w:val="auto"/>
          <w:sz w:val="20"/>
          <w:szCs w:val="20"/>
        </w:rPr>
        <w:t xml:space="preserve"> – </w:t>
      </w:r>
      <w:r w:rsidRPr="002C23B3">
        <w:rPr>
          <w:b w:val="0"/>
          <w:color w:val="auto"/>
          <w:sz w:val="20"/>
          <w:szCs w:val="20"/>
        </w:rPr>
        <w:t>Mensagem de erro devido ao e</w:t>
      </w:r>
      <w:r w:rsidR="008E2DE3">
        <w:rPr>
          <w:b w:val="0"/>
          <w:color w:val="auto"/>
          <w:sz w:val="20"/>
          <w:szCs w:val="20"/>
        </w:rPr>
        <w:t>-</w:t>
      </w:r>
      <w:r w:rsidRPr="002C23B3">
        <w:rPr>
          <w:b w:val="0"/>
          <w:color w:val="auto"/>
          <w:sz w:val="20"/>
          <w:szCs w:val="20"/>
        </w:rPr>
        <w:t>mail e frete errado.</w:t>
      </w:r>
    </w:p>
    <w:p w:rsidR="0067741E" w:rsidRDefault="0067741E" w:rsidP="0067741E">
      <w:pPr>
        <w:keepNext/>
        <w:spacing w:after="0" w:line="240" w:lineRule="auto"/>
        <w:jc w:val="center"/>
      </w:pPr>
      <w:r>
        <w:rPr>
          <w:noProof/>
          <w:lang w:eastAsia="pt-BR"/>
        </w:rPr>
        <w:lastRenderedPageBreak/>
        <w:drawing>
          <wp:inline distT="0" distB="0" distL="0" distR="0">
            <wp:extent cx="3181350" cy="2275265"/>
            <wp:effectExtent l="0" t="0" r="0" b="0"/>
            <wp:docPr id="15" name="Imagem 15" descr="C:\Users\Proclima\Google Drive\NBNG\Siroc\cadastroCliente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oclima\Google Drive\NBNG\Siroc\cadastroClienteAst.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2275265"/>
                    </a:xfrm>
                    <a:prstGeom prst="rect">
                      <a:avLst/>
                    </a:prstGeom>
                    <a:noFill/>
                    <a:ln>
                      <a:noFill/>
                    </a:ln>
                  </pic:spPr>
                </pic:pic>
              </a:graphicData>
            </a:graphic>
          </wp:inline>
        </w:drawing>
      </w:r>
    </w:p>
    <w:p w:rsidR="002C23B3" w:rsidRDefault="0067741E" w:rsidP="003154E3">
      <w:pPr>
        <w:pStyle w:val="Legenda"/>
        <w:spacing w:after="240"/>
        <w:jc w:val="center"/>
        <w:rPr>
          <w:b w:val="0"/>
          <w:color w:val="auto"/>
          <w:sz w:val="20"/>
          <w:szCs w:val="20"/>
        </w:rPr>
      </w:pPr>
      <w:r w:rsidRPr="0067741E">
        <w:rPr>
          <w:color w:val="auto"/>
          <w:sz w:val="20"/>
          <w:szCs w:val="20"/>
        </w:rPr>
        <w:t xml:space="preserve">Figura 4.c – </w:t>
      </w:r>
      <w:r w:rsidRPr="0067741E">
        <w:rPr>
          <w:b w:val="0"/>
          <w:color w:val="auto"/>
          <w:sz w:val="20"/>
          <w:szCs w:val="20"/>
        </w:rPr>
        <w:t>Campos com asterisco mostrando onde poderá ter erros.</w:t>
      </w:r>
    </w:p>
    <w:p w:rsidR="008E2DE3" w:rsidRDefault="005C6C56" w:rsidP="003154E3">
      <w:pPr>
        <w:spacing w:line="360" w:lineRule="auto"/>
        <w:ind w:firstLine="709"/>
        <w:jc w:val="both"/>
      </w:pPr>
      <w:r>
        <w:t xml:space="preserve">Ao escolher </w:t>
      </w:r>
      <w:r w:rsidR="00EB597F">
        <w:t>a segunda opção do menu, estará selecionando Pesquisa de Cliente (Figura 5.a). Para pesquisar clientes temos três opções: pesquisa por pessoa física, por pessoa jurídica e pelo nome/razão social/nome fantasia.</w:t>
      </w:r>
    </w:p>
    <w:p w:rsidR="00650038" w:rsidRDefault="00EB597F" w:rsidP="003154E3">
      <w:pPr>
        <w:spacing w:line="360" w:lineRule="auto"/>
        <w:ind w:firstLine="709"/>
        <w:jc w:val="both"/>
      </w:pPr>
      <w:r>
        <w:t xml:space="preserve">Para pesquisa clientes por pessoa física ou </w:t>
      </w:r>
      <w:r w:rsidR="00A53541">
        <w:t>jurídica, escolha a opção e em seguida preencha com o numero do CPF se for pessoa física ou CNPJ se for jurídica e aperte em pesquisar para a tabela principal ser preenchida.</w:t>
      </w:r>
    </w:p>
    <w:p w:rsidR="00650038" w:rsidRDefault="00650038" w:rsidP="000E6151">
      <w:pPr>
        <w:keepNext/>
        <w:spacing w:after="0" w:line="240" w:lineRule="auto"/>
        <w:jc w:val="center"/>
      </w:pPr>
      <w:r>
        <w:rPr>
          <w:noProof/>
          <w:lang w:eastAsia="pt-BR"/>
        </w:rPr>
        <w:drawing>
          <wp:inline distT="0" distB="0" distL="0" distR="0">
            <wp:extent cx="5391150" cy="2647950"/>
            <wp:effectExtent l="0" t="0" r="0" b="0"/>
            <wp:docPr id="17" name="Imagem 17" descr="C:\Users\Proclima\Google Drive\NBNG\Siroc\pesquis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oclima\Google Drive\NBNG\Siroc\pesquisaCliente.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647950"/>
                    </a:xfrm>
                    <a:prstGeom prst="rect">
                      <a:avLst/>
                    </a:prstGeom>
                    <a:noFill/>
                    <a:ln>
                      <a:noFill/>
                    </a:ln>
                  </pic:spPr>
                </pic:pic>
              </a:graphicData>
            </a:graphic>
          </wp:inline>
        </w:drawing>
      </w:r>
    </w:p>
    <w:p w:rsidR="00EB597F" w:rsidRDefault="00650038" w:rsidP="000E6151">
      <w:pPr>
        <w:pStyle w:val="Legenda"/>
        <w:spacing w:after="240"/>
        <w:jc w:val="center"/>
        <w:rPr>
          <w:b w:val="0"/>
          <w:color w:val="auto"/>
          <w:sz w:val="20"/>
          <w:szCs w:val="20"/>
        </w:rPr>
      </w:pPr>
      <w:r w:rsidRPr="00650038">
        <w:rPr>
          <w:color w:val="auto"/>
          <w:sz w:val="20"/>
          <w:szCs w:val="20"/>
        </w:rPr>
        <w:t xml:space="preserve">Figura </w:t>
      </w:r>
      <w:r w:rsidR="00B439BF" w:rsidRPr="00650038">
        <w:rPr>
          <w:color w:val="auto"/>
          <w:sz w:val="20"/>
          <w:szCs w:val="20"/>
        </w:rPr>
        <w:fldChar w:fldCharType="begin"/>
      </w:r>
      <w:r w:rsidRPr="00650038">
        <w:rPr>
          <w:color w:val="auto"/>
          <w:sz w:val="20"/>
          <w:szCs w:val="20"/>
        </w:rPr>
        <w:instrText xml:space="preserve"> SEQ Figura \* ARABIC </w:instrText>
      </w:r>
      <w:r w:rsidR="00B439BF" w:rsidRPr="00650038">
        <w:rPr>
          <w:color w:val="auto"/>
          <w:sz w:val="20"/>
          <w:szCs w:val="20"/>
        </w:rPr>
        <w:fldChar w:fldCharType="separate"/>
      </w:r>
      <w:r w:rsidR="00CE702A">
        <w:rPr>
          <w:noProof/>
          <w:color w:val="auto"/>
          <w:sz w:val="20"/>
          <w:szCs w:val="20"/>
        </w:rPr>
        <w:t>5</w:t>
      </w:r>
      <w:r w:rsidR="00B439BF" w:rsidRPr="00650038">
        <w:rPr>
          <w:color w:val="auto"/>
          <w:sz w:val="20"/>
          <w:szCs w:val="20"/>
        </w:rPr>
        <w:fldChar w:fldCharType="end"/>
      </w:r>
      <w:r w:rsidRPr="00650038">
        <w:rPr>
          <w:color w:val="auto"/>
          <w:sz w:val="20"/>
          <w:szCs w:val="20"/>
        </w:rPr>
        <w:t xml:space="preserve">.a – </w:t>
      </w:r>
      <w:r w:rsidRPr="00650038">
        <w:rPr>
          <w:b w:val="0"/>
          <w:color w:val="auto"/>
          <w:sz w:val="20"/>
          <w:szCs w:val="20"/>
        </w:rPr>
        <w:t>Pesquisa de clientes por CPF</w:t>
      </w:r>
    </w:p>
    <w:p w:rsidR="000E6151" w:rsidRDefault="000E6151" w:rsidP="003154E3">
      <w:pPr>
        <w:spacing w:line="360" w:lineRule="auto"/>
        <w:jc w:val="both"/>
      </w:pPr>
      <w:r>
        <w:tab/>
        <w:t xml:space="preserve">Para pesquisa todos os clientes, clique no campo de texto Nome e de </w:t>
      </w:r>
      <w:proofErr w:type="spellStart"/>
      <w:r>
        <w:t>Enter</w:t>
      </w:r>
      <w:proofErr w:type="spellEnd"/>
      <w:r>
        <w:t>. Para pesquisa</w:t>
      </w:r>
      <w:r w:rsidR="00D9469C">
        <w:t>r</w:t>
      </w:r>
      <w:r>
        <w:t xml:space="preserve"> um cliente</w:t>
      </w:r>
      <w:r w:rsidR="00F50EC0">
        <w:t xml:space="preserve"> pelo nome, é só começar a digitar </w:t>
      </w:r>
      <w:r w:rsidR="00D9469C">
        <w:t>o nome desejado que o sistema procura todos com o nome parecido, até aparecer o desejado, se estiver cadastrado no</w:t>
      </w:r>
      <w:r w:rsidR="00EE00AE">
        <w:t xml:space="preserve"> sistema (Figura 5.b).</w:t>
      </w:r>
    </w:p>
    <w:p w:rsidR="00EE00AE" w:rsidRDefault="00EE00AE" w:rsidP="00AA324B">
      <w:pPr>
        <w:keepNext/>
        <w:spacing w:after="0" w:line="240" w:lineRule="auto"/>
        <w:jc w:val="both"/>
      </w:pPr>
      <w:r>
        <w:rPr>
          <w:noProof/>
          <w:lang w:eastAsia="pt-BR"/>
        </w:rPr>
        <w:lastRenderedPageBreak/>
        <w:drawing>
          <wp:inline distT="0" distB="0" distL="0" distR="0">
            <wp:extent cx="5400675" cy="2657475"/>
            <wp:effectExtent l="19050" t="0" r="9525" b="0"/>
            <wp:docPr id="13" name="Imagem 1" descr="C:\Users\Administrador\Google Drive\NBNG\Siroc\Imagens\pesquisaCliente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pesquisaClienteNome.PNG"/>
                    <pic:cNvPicPr>
                      <a:picLocks noChangeAspect="1" noChangeArrowheads="1"/>
                    </pic:cNvPicPr>
                  </pic:nvPicPr>
                  <pic:blipFill>
                    <a:blip r:embed="rId23"/>
                    <a:srcRect/>
                    <a:stretch>
                      <a:fillRect/>
                    </a:stretch>
                  </pic:blipFill>
                  <pic:spPr bwMode="auto">
                    <a:xfrm>
                      <a:off x="0" y="0"/>
                      <a:ext cx="5400675" cy="2657475"/>
                    </a:xfrm>
                    <a:prstGeom prst="rect">
                      <a:avLst/>
                    </a:prstGeom>
                    <a:noFill/>
                    <a:ln w="9525">
                      <a:noFill/>
                      <a:miter lim="800000"/>
                      <a:headEnd/>
                      <a:tailEnd/>
                    </a:ln>
                  </pic:spPr>
                </pic:pic>
              </a:graphicData>
            </a:graphic>
          </wp:inline>
        </w:drawing>
      </w:r>
    </w:p>
    <w:p w:rsidR="00EE00AE" w:rsidRDefault="00EE00AE" w:rsidP="00AA324B">
      <w:pPr>
        <w:pStyle w:val="Legenda"/>
        <w:spacing w:after="120"/>
        <w:jc w:val="center"/>
        <w:rPr>
          <w:color w:val="auto"/>
          <w:sz w:val="20"/>
          <w:szCs w:val="20"/>
        </w:rPr>
      </w:pPr>
      <w:r w:rsidRPr="00AA324B">
        <w:rPr>
          <w:color w:val="auto"/>
          <w:sz w:val="20"/>
          <w:szCs w:val="20"/>
        </w:rPr>
        <w:t xml:space="preserve">Figura </w:t>
      </w:r>
      <w:r w:rsidR="00AA324B" w:rsidRPr="00AA324B">
        <w:rPr>
          <w:color w:val="auto"/>
          <w:sz w:val="20"/>
          <w:szCs w:val="20"/>
        </w:rPr>
        <w:t>5.b – Pesquisa de clientes por nome</w:t>
      </w:r>
    </w:p>
    <w:p w:rsidR="00AA324B" w:rsidRDefault="00184E23" w:rsidP="00184E23">
      <w:pPr>
        <w:spacing w:line="360" w:lineRule="auto"/>
        <w:jc w:val="both"/>
      </w:pPr>
      <w:r>
        <w:tab/>
        <w:t>Ao dar um duplo clique sobre a linha dos dados de algum cliente, abrirá uma janela como a do cadastro, porém com os dados do cliente selecionado preenchidos (Figura 5.c). Esta janela serve para a atualização ou alteração dos dados e pode ser realizado quantas vezes desejar, basta alterar o dado desejado e clicar no botão atualizar. Para atualizar a tabela com os novos dados, basta pesquisar o cliente novamente.</w:t>
      </w:r>
    </w:p>
    <w:p w:rsidR="00456461" w:rsidRDefault="00184E23" w:rsidP="00456461">
      <w:pPr>
        <w:keepNext/>
        <w:spacing w:after="0" w:line="240" w:lineRule="auto"/>
        <w:jc w:val="center"/>
      </w:pPr>
      <w:r>
        <w:rPr>
          <w:noProof/>
          <w:lang w:eastAsia="pt-BR"/>
        </w:rPr>
        <w:drawing>
          <wp:inline distT="0" distB="0" distL="0" distR="0">
            <wp:extent cx="3638550" cy="2823566"/>
            <wp:effectExtent l="19050" t="0" r="0" b="0"/>
            <wp:docPr id="18" name="Imagem 2" descr="C:\Users\Administrador\Google Drive\NBNG\Siroc\Imagens\atualiz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atualizaCliente.PNG"/>
                    <pic:cNvPicPr>
                      <a:picLocks noChangeAspect="1" noChangeArrowheads="1"/>
                    </pic:cNvPicPr>
                  </pic:nvPicPr>
                  <pic:blipFill>
                    <a:blip r:embed="rId24"/>
                    <a:srcRect/>
                    <a:stretch>
                      <a:fillRect/>
                    </a:stretch>
                  </pic:blipFill>
                  <pic:spPr bwMode="auto">
                    <a:xfrm>
                      <a:off x="0" y="0"/>
                      <a:ext cx="3638550" cy="2823566"/>
                    </a:xfrm>
                    <a:prstGeom prst="rect">
                      <a:avLst/>
                    </a:prstGeom>
                    <a:noFill/>
                    <a:ln w="9525">
                      <a:noFill/>
                      <a:miter lim="800000"/>
                      <a:headEnd/>
                      <a:tailEnd/>
                    </a:ln>
                  </pic:spPr>
                </pic:pic>
              </a:graphicData>
            </a:graphic>
          </wp:inline>
        </w:drawing>
      </w:r>
    </w:p>
    <w:p w:rsidR="00184E23" w:rsidRDefault="00456461" w:rsidP="00456461">
      <w:pPr>
        <w:pStyle w:val="Legenda"/>
        <w:spacing w:after="120"/>
        <w:jc w:val="center"/>
        <w:rPr>
          <w:b w:val="0"/>
          <w:color w:val="auto"/>
          <w:sz w:val="20"/>
          <w:szCs w:val="20"/>
        </w:rPr>
      </w:pPr>
      <w:r w:rsidRPr="00EC575F">
        <w:rPr>
          <w:color w:val="auto"/>
          <w:sz w:val="20"/>
          <w:szCs w:val="20"/>
        </w:rPr>
        <w:t xml:space="preserve">Figura 5.c </w:t>
      </w:r>
      <w:r w:rsidR="00EC575F" w:rsidRPr="00EC575F">
        <w:rPr>
          <w:color w:val="auto"/>
          <w:sz w:val="20"/>
          <w:szCs w:val="20"/>
        </w:rPr>
        <w:t>–</w:t>
      </w:r>
      <w:r w:rsidR="00EC575F" w:rsidRPr="00EC575F">
        <w:rPr>
          <w:b w:val="0"/>
          <w:color w:val="auto"/>
          <w:sz w:val="20"/>
          <w:szCs w:val="20"/>
        </w:rPr>
        <w:t>Alteração dos dados do cliente</w:t>
      </w:r>
    </w:p>
    <w:p w:rsidR="00584233" w:rsidRDefault="00584233" w:rsidP="00584233"/>
    <w:p w:rsidR="00584233" w:rsidRDefault="00584233" w:rsidP="002923DD">
      <w:pPr>
        <w:pStyle w:val="PargrafodaLista"/>
        <w:numPr>
          <w:ilvl w:val="1"/>
          <w:numId w:val="1"/>
        </w:numPr>
        <w:spacing w:line="360" w:lineRule="auto"/>
        <w:ind w:left="714" w:hanging="357"/>
        <w:rPr>
          <w:b/>
        </w:rPr>
      </w:pPr>
      <w:proofErr w:type="gramStart"/>
      <w:r w:rsidRPr="00584233">
        <w:rPr>
          <w:b/>
        </w:rPr>
        <w:t>Menu</w:t>
      </w:r>
      <w:proofErr w:type="gramEnd"/>
      <w:r w:rsidRPr="00584233">
        <w:rPr>
          <w:b/>
        </w:rPr>
        <w:t xml:space="preserve"> Fornecedor</w:t>
      </w:r>
      <w:r>
        <w:rPr>
          <w:b/>
        </w:rPr>
        <w:t>es</w:t>
      </w:r>
    </w:p>
    <w:p w:rsidR="001C1A2C" w:rsidRDefault="00082CA0" w:rsidP="001C1A2C">
      <w:pPr>
        <w:pStyle w:val="PargrafodaLista"/>
        <w:spacing w:line="360" w:lineRule="auto"/>
        <w:ind w:left="0" w:firstLine="709"/>
        <w:jc w:val="both"/>
      </w:pPr>
      <w:r>
        <w:t>O cadastro de fornecedores não difere muito do cadastro de clientes, porém tem menos campos a serem preenchidos, sendo eles: nome, telefone e email</w:t>
      </w:r>
      <w:r w:rsidR="00653DAF">
        <w:t xml:space="preserve"> (Figura 6</w:t>
      </w:r>
      <w:r w:rsidR="001C1A2C">
        <w:t>)</w:t>
      </w:r>
      <w:r>
        <w:t>. O campo e-mail segue o mesmo padrão do cliente, exigindo que o dado inserid</w:t>
      </w:r>
      <w:r w:rsidR="001C1A2C">
        <w:t>o esteja dentro dos padrões.</w:t>
      </w:r>
    </w:p>
    <w:p w:rsidR="001C1A2C" w:rsidRDefault="001C1A2C" w:rsidP="001C1A2C">
      <w:pPr>
        <w:pStyle w:val="PargrafodaLista"/>
        <w:keepNext/>
        <w:spacing w:after="0" w:line="240" w:lineRule="auto"/>
        <w:ind w:left="0" w:hanging="142"/>
        <w:jc w:val="center"/>
      </w:pPr>
      <w:r>
        <w:rPr>
          <w:noProof/>
          <w:lang w:eastAsia="pt-BR"/>
        </w:rPr>
        <w:lastRenderedPageBreak/>
        <w:drawing>
          <wp:inline distT="0" distB="0" distL="0" distR="0">
            <wp:extent cx="2902688" cy="1761529"/>
            <wp:effectExtent l="0" t="0" r="0" b="0"/>
            <wp:docPr id="19" name="Imagem 3" descr="C:\Users\Administrador\Google Drive\NBNG\Siroc\Imagens\fornecedor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fornecedorCadastro.PNG"/>
                    <pic:cNvPicPr>
                      <a:picLocks noChangeAspect="1" noChangeArrowheads="1"/>
                    </pic:cNvPicPr>
                  </pic:nvPicPr>
                  <pic:blipFill>
                    <a:blip r:embed="rId25"/>
                    <a:srcRect/>
                    <a:stretch>
                      <a:fillRect/>
                    </a:stretch>
                  </pic:blipFill>
                  <pic:spPr bwMode="auto">
                    <a:xfrm>
                      <a:off x="0" y="0"/>
                      <a:ext cx="2910994" cy="1766570"/>
                    </a:xfrm>
                    <a:prstGeom prst="rect">
                      <a:avLst/>
                    </a:prstGeom>
                    <a:noFill/>
                    <a:ln w="9525">
                      <a:noFill/>
                      <a:miter lim="800000"/>
                      <a:headEnd/>
                      <a:tailEnd/>
                    </a:ln>
                  </pic:spPr>
                </pic:pic>
              </a:graphicData>
            </a:graphic>
          </wp:inline>
        </w:drawing>
      </w:r>
    </w:p>
    <w:p w:rsidR="00082CA0" w:rsidRPr="00AC6E57" w:rsidRDefault="001C1A2C" w:rsidP="001C1A2C">
      <w:pPr>
        <w:pStyle w:val="Legenda"/>
        <w:spacing w:after="24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CE702A">
        <w:rPr>
          <w:noProof/>
          <w:color w:val="auto"/>
          <w:sz w:val="20"/>
          <w:szCs w:val="20"/>
        </w:rPr>
        <w:t>6</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Cadastro de fornecedores</w:t>
      </w:r>
    </w:p>
    <w:p w:rsidR="001C1A2C" w:rsidRDefault="007B1308" w:rsidP="00E813E2">
      <w:pPr>
        <w:spacing w:after="0" w:line="360" w:lineRule="auto"/>
        <w:jc w:val="both"/>
      </w:pPr>
      <w:r>
        <w:tab/>
        <w:t>Como no cadastro a listagem é parecida com a do cliente, porém com menos possibilidades de pesquisa, pelo fato de não ter tantos atributos. O funcionamento é o mesmo também, para realizar a pesquisa é só inserir o nome do fornecedor no campo nome que o sistema automaticamente preencherá a tabela</w:t>
      </w:r>
      <w:r w:rsidR="00653DAF">
        <w:t xml:space="preserve"> (Figura 7)</w:t>
      </w:r>
      <w:r>
        <w:t>.</w:t>
      </w:r>
    </w:p>
    <w:p w:rsidR="00524B27" w:rsidRDefault="00524B27" w:rsidP="00E77EA0">
      <w:pPr>
        <w:spacing w:after="120"/>
      </w:pPr>
      <w:r>
        <w:tab/>
        <w:t>Ao dar duplo clique em algum fornecedor, abrirá a janela para a atualização dos dados, que seguem a mesma regra do cadastro (Figura 8).</w:t>
      </w:r>
    </w:p>
    <w:p w:rsidR="00E77EA0" w:rsidRPr="00524B27" w:rsidRDefault="00E77EA0" w:rsidP="00E77EA0">
      <w:pPr>
        <w:spacing w:after="120"/>
      </w:pPr>
    </w:p>
    <w:p w:rsidR="00AC6E57" w:rsidRDefault="00AC6E57" w:rsidP="00AC6E57">
      <w:pPr>
        <w:pStyle w:val="PargrafodaLista"/>
        <w:keepNext/>
        <w:spacing w:after="0" w:line="240" w:lineRule="auto"/>
        <w:ind w:left="0"/>
        <w:jc w:val="center"/>
      </w:pPr>
      <w:r>
        <w:rPr>
          <w:noProof/>
          <w:lang w:eastAsia="pt-BR"/>
        </w:rPr>
        <w:drawing>
          <wp:inline distT="0" distB="0" distL="0" distR="0">
            <wp:extent cx="3468429" cy="2444129"/>
            <wp:effectExtent l="19050" t="0" r="0" b="0"/>
            <wp:docPr id="21" name="Imagem 4" descr="C:\Users\Administrador\Google Drive\NBNG\Siroc\Imagens\pesquis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pesquisaFornecedor.PNG"/>
                    <pic:cNvPicPr>
                      <a:picLocks noChangeAspect="1" noChangeArrowheads="1"/>
                    </pic:cNvPicPr>
                  </pic:nvPicPr>
                  <pic:blipFill>
                    <a:blip r:embed="rId26"/>
                    <a:srcRect/>
                    <a:stretch>
                      <a:fillRect/>
                    </a:stretch>
                  </pic:blipFill>
                  <pic:spPr bwMode="auto">
                    <a:xfrm>
                      <a:off x="0" y="0"/>
                      <a:ext cx="3467371" cy="2443384"/>
                    </a:xfrm>
                    <a:prstGeom prst="rect">
                      <a:avLst/>
                    </a:prstGeom>
                    <a:noFill/>
                    <a:ln w="9525">
                      <a:noFill/>
                      <a:miter lim="800000"/>
                      <a:headEnd/>
                      <a:tailEnd/>
                    </a:ln>
                  </pic:spPr>
                </pic:pic>
              </a:graphicData>
            </a:graphic>
          </wp:inline>
        </w:drawing>
      </w:r>
    </w:p>
    <w:p w:rsidR="00082CA0" w:rsidRDefault="00AC6E57" w:rsidP="00524B27">
      <w:pPr>
        <w:pStyle w:val="Legenda"/>
        <w:spacing w:after="12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CE702A">
        <w:rPr>
          <w:noProof/>
          <w:color w:val="auto"/>
          <w:sz w:val="20"/>
          <w:szCs w:val="20"/>
        </w:rPr>
        <w:t>7</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Pesquisa de fornecedores</w:t>
      </w:r>
    </w:p>
    <w:p w:rsidR="00962B6F" w:rsidRDefault="00962B6F" w:rsidP="00962B6F">
      <w:pPr>
        <w:keepNext/>
        <w:spacing w:after="0" w:line="240" w:lineRule="auto"/>
        <w:jc w:val="center"/>
      </w:pPr>
      <w:r>
        <w:rPr>
          <w:noProof/>
          <w:lang w:eastAsia="pt-BR"/>
        </w:rPr>
        <w:drawing>
          <wp:inline distT="0" distB="0" distL="0" distR="0">
            <wp:extent cx="2753832" cy="1749857"/>
            <wp:effectExtent l="0" t="0" r="0" b="0"/>
            <wp:docPr id="22" name="Imagem 22" descr="C:\Users\Proclima\Google Drive\NBNG\Siroc\Imagens\atualiz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Imagens\atualizaFornecedor.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3959" cy="1749938"/>
                    </a:xfrm>
                    <a:prstGeom prst="rect">
                      <a:avLst/>
                    </a:prstGeom>
                    <a:noFill/>
                    <a:ln>
                      <a:noFill/>
                    </a:ln>
                  </pic:spPr>
                </pic:pic>
              </a:graphicData>
            </a:graphic>
          </wp:inline>
        </w:drawing>
      </w:r>
    </w:p>
    <w:p w:rsidR="00962B6F" w:rsidRDefault="00962B6F" w:rsidP="00962B6F">
      <w:pPr>
        <w:pStyle w:val="Legenda"/>
        <w:spacing w:after="0"/>
        <w:jc w:val="center"/>
        <w:rPr>
          <w:b w:val="0"/>
          <w:color w:val="auto"/>
          <w:sz w:val="20"/>
          <w:szCs w:val="20"/>
        </w:rPr>
      </w:pPr>
      <w:r w:rsidRPr="00962B6F">
        <w:rPr>
          <w:color w:val="auto"/>
          <w:sz w:val="20"/>
          <w:szCs w:val="20"/>
        </w:rPr>
        <w:t xml:space="preserve">Figura </w:t>
      </w:r>
      <w:r w:rsidR="00B439BF" w:rsidRPr="00962B6F">
        <w:rPr>
          <w:color w:val="auto"/>
          <w:sz w:val="20"/>
          <w:szCs w:val="20"/>
        </w:rPr>
        <w:fldChar w:fldCharType="begin"/>
      </w:r>
      <w:r w:rsidRPr="00962B6F">
        <w:rPr>
          <w:color w:val="auto"/>
          <w:sz w:val="20"/>
          <w:szCs w:val="20"/>
        </w:rPr>
        <w:instrText xml:space="preserve"> SEQ Figura \* ARABIC </w:instrText>
      </w:r>
      <w:r w:rsidR="00B439BF" w:rsidRPr="00962B6F">
        <w:rPr>
          <w:color w:val="auto"/>
          <w:sz w:val="20"/>
          <w:szCs w:val="20"/>
        </w:rPr>
        <w:fldChar w:fldCharType="separate"/>
      </w:r>
      <w:r w:rsidR="00CE702A">
        <w:rPr>
          <w:noProof/>
          <w:color w:val="auto"/>
          <w:sz w:val="20"/>
          <w:szCs w:val="20"/>
        </w:rPr>
        <w:t>8</w:t>
      </w:r>
      <w:r w:rsidR="00B439BF" w:rsidRPr="00962B6F">
        <w:rPr>
          <w:color w:val="auto"/>
          <w:sz w:val="20"/>
          <w:szCs w:val="20"/>
        </w:rPr>
        <w:fldChar w:fldCharType="end"/>
      </w:r>
      <w:r w:rsidRPr="00962B6F">
        <w:rPr>
          <w:color w:val="auto"/>
          <w:sz w:val="20"/>
          <w:szCs w:val="20"/>
        </w:rPr>
        <w:t xml:space="preserve"> –</w:t>
      </w:r>
      <w:r w:rsidRPr="00962B6F">
        <w:rPr>
          <w:b w:val="0"/>
          <w:color w:val="auto"/>
          <w:sz w:val="20"/>
          <w:szCs w:val="20"/>
        </w:rPr>
        <w:t xml:space="preserve"> Atualização dos dados do fornecedor</w:t>
      </w:r>
    </w:p>
    <w:p w:rsidR="00B3109F" w:rsidRDefault="00B3109F" w:rsidP="00B3109F"/>
    <w:p w:rsidR="00B3109F" w:rsidRDefault="007F5F59" w:rsidP="007F5F59">
      <w:pPr>
        <w:pStyle w:val="PargrafodaLista"/>
        <w:numPr>
          <w:ilvl w:val="1"/>
          <w:numId w:val="1"/>
        </w:numPr>
        <w:spacing w:after="240" w:line="240" w:lineRule="auto"/>
        <w:ind w:left="714" w:hanging="357"/>
        <w:rPr>
          <w:b/>
        </w:rPr>
      </w:pPr>
      <w:r w:rsidRPr="007F5F59">
        <w:rPr>
          <w:b/>
        </w:rPr>
        <w:lastRenderedPageBreak/>
        <w:t>Menu Produtos</w:t>
      </w:r>
    </w:p>
    <w:p w:rsidR="007F5F59" w:rsidRDefault="007F5F59" w:rsidP="00087A04">
      <w:pPr>
        <w:pStyle w:val="PargrafodaLista"/>
        <w:spacing w:after="0" w:line="360" w:lineRule="auto"/>
        <w:ind w:left="0" w:firstLine="714"/>
        <w:jc w:val="both"/>
      </w:pPr>
      <w:r>
        <w:t>O cadastro de produtos</w:t>
      </w:r>
      <w:r w:rsidR="00937938">
        <w:t xml:space="preserve"> é realizado da seguinte forma: todo produto é obrigatório ter um fornecedor, então pesquisa-se o fornecedor na tabela e seleciona com um clique, o nome será completado no campo de pesquisa confirmando a seleção.</w:t>
      </w:r>
      <w:r w:rsidR="00087A04">
        <w:t xml:space="preserve"> Digite o nome do produto, que pode ser o tipo e/ou marca, o peso em KG, o valor de compra e valor de venda sem o uso de letras apenas 2,50 ou 2,00</w:t>
      </w:r>
      <w:r w:rsidR="007800A4">
        <w:t xml:space="preserve"> (Figura 9)</w:t>
      </w:r>
      <w:r w:rsidR="00087A04">
        <w:t>.</w:t>
      </w:r>
    </w:p>
    <w:p w:rsidR="007F5F59" w:rsidRDefault="00087A04" w:rsidP="008207D1">
      <w:pPr>
        <w:pStyle w:val="PargrafodaLista"/>
        <w:spacing w:after="0" w:line="360" w:lineRule="auto"/>
        <w:ind w:left="0" w:firstLine="714"/>
        <w:jc w:val="both"/>
      </w:pPr>
      <w:r>
        <w:t>Ao clicar no botão de Cadastrar poderá surgir uma mensagem de sucesso caso esteja tudo nos conformes, ou pedirá para corrigir os campos que estiverem com asterisco, como nos casos anteriores ou no caso de esquecer de escolher o fornecedor.</w:t>
      </w:r>
    </w:p>
    <w:p w:rsidR="00087A04" w:rsidRDefault="008207D1" w:rsidP="00087A04">
      <w:pPr>
        <w:pStyle w:val="PargrafodaLista"/>
        <w:keepNext/>
        <w:spacing w:after="0" w:line="240" w:lineRule="auto"/>
        <w:ind w:left="0"/>
        <w:jc w:val="center"/>
      </w:pPr>
      <w:r>
        <w:rPr>
          <w:noProof/>
          <w:lang w:eastAsia="pt-BR"/>
        </w:rPr>
        <w:drawing>
          <wp:inline distT="0" distB="0" distL="0" distR="0">
            <wp:extent cx="2913320" cy="2632468"/>
            <wp:effectExtent l="0" t="0" r="0" b="0"/>
            <wp:docPr id="24" name="Imagem 24" descr="C:\Users\Proclima\Google Drive\NBNG\Siroc\Imagens\cadastr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Imagens\cadastroProduto.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2334" cy="2640613"/>
                    </a:xfrm>
                    <a:prstGeom prst="rect">
                      <a:avLst/>
                    </a:prstGeom>
                    <a:noFill/>
                    <a:ln>
                      <a:noFill/>
                    </a:ln>
                  </pic:spPr>
                </pic:pic>
              </a:graphicData>
            </a:graphic>
          </wp:inline>
        </w:drawing>
      </w:r>
    </w:p>
    <w:p w:rsidR="007800A4" w:rsidRDefault="00087A04" w:rsidP="007F009A">
      <w:pPr>
        <w:pStyle w:val="Legenda"/>
        <w:spacing w:after="240"/>
        <w:contextualSpacing/>
        <w:jc w:val="center"/>
        <w:rPr>
          <w:b w:val="0"/>
          <w:color w:val="auto"/>
          <w:sz w:val="20"/>
          <w:szCs w:val="20"/>
        </w:rPr>
      </w:pPr>
      <w:r w:rsidRPr="008207D1">
        <w:rPr>
          <w:color w:val="auto"/>
          <w:sz w:val="20"/>
          <w:szCs w:val="20"/>
        </w:rPr>
        <w:t xml:space="preserve">Figura </w:t>
      </w:r>
      <w:r w:rsidR="00B439BF" w:rsidRPr="008207D1">
        <w:rPr>
          <w:color w:val="auto"/>
          <w:sz w:val="20"/>
          <w:szCs w:val="20"/>
        </w:rPr>
        <w:fldChar w:fldCharType="begin"/>
      </w:r>
      <w:r w:rsidRPr="008207D1">
        <w:rPr>
          <w:color w:val="auto"/>
          <w:sz w:val="20"/>
          <w:szCs w:val="20"/>
        </w:rPr>
        <w:instrText xml:space="preserve"> SEQ Figura \* ARABIC </w:instrText>
      </w:r>
      <w:r w:rsidR="00B439BF" w:rsidRPr="008207D1">
        <w:rPr>
          <w:color w:val="auto"/>
          <w:sz w:val="20"/>
          <w:szCs w:val="20"/>
        </w:rPr>
        <w:fldChar w:fldCharType="separate"/>
      </w:r>
      <w:r w:rsidR="00CE702A">
        <w:rPr>
          <w:noProof/>
          <w:color w:val="auto"/>
          <w:sz w:val="20"/>
          <w:szCs w:val="20"/>
        </w:rPr>
        <w:t>9</w:t>
      </w:r>
      <w:r w:rsidR="00B439BF" w:rsidRPr="008207D1">
        <w:rPr>
          <w:color w:val="auto"/>
          <w:sz w:val="20"/>
          <w:szCs w:val="20"/>
        </w:rPr>
        <w:fldChar w:fldCharType="end"/>
      </w:r>
      <w:r w:rsidR="008207D1" w:rsidRPr="008207D1">
        <w:rPr>
          <w:color w:val="auto"/>
          <w:sz w:val="20"/>
          <w:szCs w:val="20"/>
        </w:rPr>
        <w:t xml:space="preserve"> – </w:t>
      </w:r>
      <w:r w:rsidR="008207D1" w:rsidRPr="008207D1">
        <w:rPr>
          <w:b w:val="0"/>
          <w:color w:val="auto"/>
          <w:sz w:val="20"/>
          <w:szCs w:val="20"/>
        </w:rPr>
        <w:t>Cadastro de produto</w:t>
      </w:r>
    </w:p>
    <w:p w:rsidR="007F009A" w:rsidRDefault="00E1355D" w:rsidP="007F009A">
      <w:pPr>
        <w:spacing w:line="360" w:lineRule="auto"/>
        <w:ind w:firstLine="709"/>
        <w:jc w:val="both"/>
      </w:pPr>
      <w:r>
        <w:t>A pesquisa de produto é realizada de duas maneiras: por nome do produto e por fornecedor</w:t>
      </w:r>
      <w:r w:rsidR="00295501">
        <w:t xml:space="preserve"> (Figura 10.a e 10.b)</w:t>
      </w:r>
      <w:r>
        <w:t>.</w:t>
      </w:r>
      <w:r w:rsidR="00295501">
        <w:t xml:space="preserve"> Basta inserir o que deseja pesquisar em qualquer campo que o sistema fará a pesquisa enquanto houver digitação.</w:t>
      </w:r>
    </w:p>
    <w:p w:rsidR="007F009A" w:rsidRDefault="006D0E1C" w:rsidP="007F009A">
      <w:pPr>
        <w:spacing w:after="0" w:line="240" w:lineRule="auto"/>
        <w:jc w:val="center"/>
        <w:rPr>
          <w:sz w:val="20"/>
          <w:szCs w:val="20"/>
        </w:rPr>
      </w:pPr>
      <w:r>
        <w:rPr>
          <w:noProof/>
          <w:lang w:eastAsia="pt-BR"/>
        </w:rPr>
        <w:drawing>
          <wp:inline distT="0" distB="0" distL="0" distR="0">
            <wp:extent cx="3157870" cy="2312529"/>
            <wp:effectExtent l="0" t="0" r="0" b="0"/>
            <wp:docPr id="27" name="Imagem 27" descr="C:\Users\Proclima\Google Drive\NBNG\Siroc\Imagens\pesquisaProduto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Imagens\pesquisaProdutoFornecedor.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4806" cy="2317608"/>
                    </a:xfrm>
                    <a:prstGeom prst="rect">
                      <a:avLst/>
                    </a:prstGeom>
                    <a:noFill/>
                    <a:ln>
                      <a:noFill/>
                    </a:ln>
                  </pic:spPr>
                </pic:pic>
              </a:graphicData>
            </a:graphic>
          </wp:inline>
        </w:drawing>
      </w:r>
    </w:p>
    <w:p w:rsidR="006D0E1C" w:rsidRPr="007F009A" w:rsidRDefault="008D75CF" w:rsidP="007F009A">
      <w:pPr>
        <w:spacing w:after="0" w:line="240" w:lineRule="auto"/>
        <w:jc w:val="center"/>
        <w:rPr>
          <w:sz w:val="20"/>
          <w:szCs w:val="20"/>
        </w:rPr>
      </w:pPr>
      <w:r w:rsidRPr="007F009A">
        <w:rPr>
          <w:b/>
          <w:sz w:val="20"/>
          <w:szCs w:val="20"/>
        </w:rPr>
        <w:t xml:space="preserve">Figura </w:t>
      </w:r>
      <w:r w:rsidR="00B439BF" w:rsidRPr="007F009A">
        <w:rPr>
          <w:b/>
          <w:sz w:val="20"/>
          <w:szCs w:val="20"/>
        </w:rPr>
        <w:fldChar w:fldCharType="begin"/>
      </w:r>
      <w:r w:rsidRPr="007F009A">
        <w:rPr>
          <w:b/>
          <w:sz w:val="20"/>
          <w:szCs w:val="20"/>
        </w:rPr>
        <w:instrText xml:space="preserve"> SEQ Figura \* ARABIC </w:instrText>
      </w:r>
      <w:r w:rsidR="00B439BF" w:rsidRPr="007F009A">
        <w:rPr>
          <w:b/>
          <w:sz w:val="20"/>
          <w:szCs w:val="20"/>
        </w:rPr>
        <w:fldChar w:fldCharType="separate"/>
      </w:r>
      <w:r w:rsidR="00CE702A">
        <w:rPr>
          <w:b/>
          <w:noProof/>
          <w:sz w:val="20"/>
          <w:szCs w:val="20"/>
        </w:rPr>
        <w:t>10</w:t>
      </w:r>
      <w:r w:rsidR="00B439BF" w:rsidRPr="007F009A">
        <w:rPr>
          <w:b/>
          <w:sz w:val="20"/>
          <w:szCs w:val="20"/>
        </w:rPr>
        <w:fldChar w:fldCharType="end"/>
      </w:r>
      <w:r w:rsidRPr="007F009A">
        <w:rPr>
          <w:b/>
          <w:sz w:val="20"/>
          <w:szCs w:val="20"/>
        </w:rPr>
        <w:t xml:space="preserve">.a - </w:t>
      </w:r>
      <w:r w:rsidRPr="007F009A">
        <w:rPr>
          <w:sz w:val="20"/>
          <w:szCs w:val="20"/>
        </w:rPr>
        <w:t>Pesquisa de produtos por produtos</w:t>
      </w:r>
    </w:p>
    <w:p w:rsidR="008D75CF" w:rsidRDefault="006D0E1C" w:rsidP="008D75CF">
      <w:pPr>
        <w:keepNext/>
        <w:spacing w:after="0" w:line="240" w:lineRule="auto"/>
        <w:jc w:val="center"/>
      </w:pPr>
      <w:r>
        <w:rPr>
          <w:noProof/>
          <w:lang w:eastAsia="pt-BR"/>
        </w:rPr>
        <w:lastRenderedPageBreak/>
        <w:drawing>
          <wp:inline distT="0" distB="0" distL="0" distR="0">
            <wp:extent cx="2881423" cy="2104325"/>
            <wp:effectExtent l="0" t="0" r="0" b="0"/>
            <wp:docPr id="28" name="Imagem 28" descr="C:\Users\Proclima\Google Drive\NBNG\Siroc\Imagens\pesquisaProduto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Imagens\pesquisaProdutoNome.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1733" cy="2111854"/>
                    </a:xfrm>
                    <a:prstGeom prst="rect">
                      <a:avLst/>
                    </a:prstGeom>
                    <a:noFill/>
                    <a:ln>
                      <a:noFill/>
                    </a:ln>
                  </pic:spPr>
                </pic:pic>
              </a:graphicData>
            </a:graphic>
          </wp:inline>
        </w:drawing>
      </w:r>
    </w:p>
    <w:p w:rsidR="00666723" w:rsidRDefault="008D75CF" w:rsidP="00666723">
      <w:pPr>
        <w:pStyle w:val="Legenda"/>
        <w:spacing w:after="240"/>
        <w:jc w:val="center"/>
        <w:rPr>
          <w:b w:val="0"/>
          <w:color w:val="auto"/>
          <w:sz w:val="20"/>
          <w:szCs w:val="20"/>
        </w:rPr>
      </w:pPr>
      <w:r w:rsidRPr="00B02900">
        <w:rPr>
          <w:color w:val="auto"/>
          <w:sz w:val="20"/>
          <w:szCs w:val="20"/>
        </w:rPr>
        <w:t xml:space="preserve">Figura 10.b – </w:t>
      </w:r>
      <w:r w:rsidRPr="00B02900">
        <w:rPr>
          <w:b w:val="0"/>
          <w:color w:val="auto"/>
          <w:sz w:val="20"/>
          <w:szCs w:val="20"/>
        </w:rPr>
        <w:t>Pesquisa de produtos por fornecedor</w:t>
      </w:r>
    </w:p>
    <w:p w:rsidR="007F009A" w:rsidRDefault="007F009A" w:rsidP="007F009A">
      <w:pPr>
        <w:spacing w:line="360" w:lineRule="auto"/>
        <w:ind w:firstLine="709"/>
        <w:jc w:val="both"/>
      </w:pPr>
      <w:r>
        <w:t>Para alterar o</w:t>
      </w:r>
      <w:r w:rsidR="008F66B0">
        <w:t>s produtos</w:t>
      </w:r>
      <w:r>
        <w:t xml:space="preserve">, clica-se duas vezes sobre o produto que deseja atualizar, escolhe o fornecedor e altera as informações desejadas (Figura 11). Toda vez que o preço de algum produto é alterado, o valor anterior é salvo no sub </w:t>
      </w:r>
      <w:proofErr w:type="gramStart"/>
      <w:r>
        <w:t>menu</w:t>
      </w:r>
      <w:proofErr w:type="gramEnd"/>
      <w:r>
        <w:t xml:space="preserve"> Histórico de valores, com o produto, a data</w:t>
      </w:r>
      <w:r w:rsidR="008F66B0">
        <w:t xml:space="preserve"> de alteração</w:t>
      </w:r>
      <w:r>
        <w:t xml:space="preserve">, o valor antigo e o atualizado, para </w:t>
      </w:r>
      <w:r w:rsidR="008F66B0">
        <w:t xml:space="preserve">um </w:t>
      </w:r>
      <w:r>
        <w:t>melhor controle de preços (Figura 12).</w:t>
      </w:r>
    </w:p>
    <w:p w:rsidR="00666723" w:rsidRDefault="00666723" w:rsidP="00666723">
      <w:pPr>
        <w:keepNext/>
        <w:spacing w:after="0" w:line="240" w:lineRule="auto"/>
        <w:jc w:val="center"/>
      </w:pPr>
      <w:r>
        <w:rPr>
          <w:noProof/>
          <w:lang w:eastAsia="pt-BR"/>
        </w:rPr>
        <w:drawing>
          <wp:inline distT="0" distB="0" distL="0" distR="0">
            <wp:extent cx="2531929" cy="2392325"/>
            <wp:effectExtent l="0" t="0" r="0" b="0"/>
            <wp:docPr id="29" name="Imagem 29" descr="C:\Users\Proclima\Google Drive\NBNG\Siroc\Imagens\atualiza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atualizaProduto.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4589" cy="2404287"/>
                    </a:xfrm>
                    <a:prstGeom prst="rect">
                      <a:avLst/>
                    </a:prstGeom>
                    <a:noFill/>
                    <a:ln>
                      <a:noFill/>
                    </a:ln>
                  </pic:spPr>
                </pic:pic>
              </a:graphicData>
            </a:graphic>
          </wp:inline>
        </w:drawing>
      </w:r>
    </w:p>
    <w:p w:rsidR="00666723" w:rsidRDefault="00666723" w:rsidP="00666723">
      <w:pPr>
        <w:pStyle w:val="Legenda"/>
        <w:spacing w:after="240"/>
        <w:jc w:val="center"/>
        <w:rPr>
          <w:b w:val="0"/>
          <w:color w:val="auto"/>
          <w:sz w:val="20"/>
          <w:szCs w:val="20"/>
        </w:rPr>
      </w:pPr>
      <w:r w:rsidRPr="00666723">
        <w:rPr>
          <w:color w:val="auto"/>
          <w:sz w:val="20"/>
          <w:szCs w:val="20"/>
        </w:rPr>
        <w:t xml:space="preserve">Figura </w:t>
      </w:r>
      <w:r w:rsidR="00B439BF" w:rsidRPr="00666723">
        <w:rPr>
          <w:color w:val="auto"/>
          <w:sz w:val="20"/>
          <w:szCs w:val="20"/>
        </w:rPr>
        <w:fldChar w:fldCharType="begin"/>
      </w:r>
      <w:r w:rsidRPr="00666723">
        <w:rPr>
          <w:color w:val="auto"/>
          <w:sz w:val="20"/>
          <w:szCs w:val="20"/>
        </w:rPr>
        <w:instrText xml:space="preserve"> SEQ Figura \* ARABIC </w:instrText>
      </w:r>
      <w:r w:rsidR="00B439BF" w:rsidRPr="00666723">
        <w:rPr>
          <w:color w:val="auto"/>
          <w:sz w:val="20"/>
          <w:szCs w:val="20"/>
        </w:rPr>
        <w:fldChar w:fldCharType="separate"/>
      </w:r>
      <w:r w:rsidR="00CE702A">
        <w:rPr>
          <w:noProof/>
          <w:color w:val="auto"/>
          <w:sz w:val="20"/>
          <w:szCs w:val="20"/>
        </w:rPr>
        <w:t>11</w:t>
      </w:r>
      <w:r w:rsidR="00B439BF" w:rsidRPr="00666723">
        <w:rPr>
          <w:color w:val="auto"/>
          <w:sz w:val="20"/>
          <w:szCs w:val="20"/>
        </w:rPr>
        <w:fldChar w:fldCharType="end"/>
      </w:r>
      <w:r w:rsidRPr="00666723">
        <w:rPr>
          <w:color w:val="auto"/>
          <w:sz w:val="20"/>
          <w:szCs w:val="20"/>
        </w:rPr>
        <w:t xml:space="preserve"> – </w:t>
      </w:r>
      <w:r w:rsidRPr="00666723">
        <w:rPr>
          <w:b w:val="0"/>
          <w:color w:val="auto"/>
          <w:sz w:val="20"/>
          <w:szCs w:val="20"/>
        </w:rPr>
        <w:t>Atualiza das informações de produto</w:t>
      </w:r>
    </w:p>
    <w:p w:rsidR="0058465C" w:rsidRDefault="007F009A" w:rsidP="0058465C">
      <w:pPr>
        <w:keepNext/>
        <w:spacing w:after="0" w:line="240" w:lineRule="auto"/>
        <w:jc w:val="center"/>
      </w:pPr>
      <w:r>
        <w:rPr>
          <w:noProof/>
          <w:lang w:eastAsia="pt-BR"/>
        </w:rPr>
        <w:drawing>
          <wp:inline distT="0" distB="0" distL="0" distR="0">
            <wp:extent cx="2573079" cy="2172868"/>
            <wp:effectExtent l="0" t="0" r="0" b="0"/>
            <wp:docPr id="30" name="Imagem 30" descr="C:\Users\Proclima\Google Drive\NBNG\Siroc\Imagens\historic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Imagens\historicoProduto.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7587" cy="2193564"/>
                    </a:xfrm>
                    <a:prstGeom prst="rect">
                      <a:avLst/>
                    </a:prstGeom>
                    <a:noFill/>
                    <a:ln>
                      <a:noFill/>
                    </a:ln>
                  </pic:spPr>
                </pic:pic>
              </a:graphicData>
            </a:graphic>
          </wp:inline>
        </w:drawing>
      </w:r>
    </w:p>
    <w:p w:rsidR="007F009A" w:rsidRDefault="0058465C" w:rsidP="0058465C">
      <w:pPr>
        <w:pStyle w:val="Legenda"/>
        <w:spacing w:after="0"/>
        <w:jc w:val="center"/>
        <w:rPr>
          <w:b w:val="0"/>
          <w:color w:val="auto"/>
          <w:sz w:val="20"/>
          <w:szCs w:val="20"/>
        </w:rPr>
      </w:pPr>
      <w:r w:rsidRPr="00AD5C7A">
        <w:rPr>
          <w:color w:val="auto"/>
          <w:sz w:val="20"/>
          <w:szCs w:val="20"/>
        </w:rPr>
        <w:t xml:space="preserve">Figura </w:t>
      </w:r>
      <w:r w:rsidR="00B439BF" w:rsidRPr="00AD5C7A">
        <w:rPr>
          <w:color w:val="auto"/>
          <w:sz w:val="20"/>
          <w:szCs w:val="20"/>
        </w:rPr>
        <w:fldChar w:fldCharType="begin"/>
      </w:r>
      <w:r w:rsidRPr="00AD5C7A">
        <w:rPr>
          <w:color w:val="auto"/>
          <w:sz w:val="20"/>
          <w:szCs w:val="20"/>
        </w:rPr>
        <w:instrText xml:space="preserve"> SEQ Figura \* ARABIC </w:instrText>
      </w:r>
      <w:r w:rsidR="00B439BF" w:rsidRPr="00AD5C7A">
        <w:rPr>
          <w:color w:val="auto"/>
          <w:sz w:val="20"/>
          <w:szCs w:val="20"/>
        </w:rPr>
        <w:fldChar w:fldCharType="separate"/>
      </w:r>
      <w:r w:rsidR="00CE702A">
        <w:rPr>
          <w:noProof/>
          <w:color w:val="auto"/>
          <w:sz w:val="20"/>
          <w:szCs w:val="20"/>
        </w:rPr>
        <w:t>12</w:t>
      </w:r>
      <w:r w:rsidR="00B439BF" w:rsidRPr="00AD5C7A">
        <w:rPr>
          <w:color w:val="auto"/>
          <w:sz w:val="20"/>
          <w:szCs w:val="20"/>
        </w:rPr>
        <w:fldChar w:fldCharType="end"/>
      </w:r>
      <w:r w:rsidR="00AD5C7A" w:rsidRPr="00AD5C7A">
        <w:rPr>
          <w:color w:val="auto"/>
          <w:sz w:val="20"/>
          <w:szCs w:val="20"/>
        </w:rPr>
        <w:t xml:space="preserve"> – </w:t>
      </w:r>
      <w:r w:rsidR="00AD5C7A" w:rsidRPr="00AD5C7A">
        <w:rPr>
          <w:b w:val="0"/>
          <w:color w:val="auto"/>
          <w:sz w:val="20"/>
          <w:szCs w:val="20"/>
        </w:rPr>
        <w:t>Histórico de valores do</w:t>
      </w:r>
      <w:r w:rsidR="00517EFA">
        <w:rPr>
          <w:b w:val="0"/>
          <w:color w:val="auto"/>
          <w:sz w:val="20"/>
          <w:szCs w:val="20"/>
        </w:rPr>
        <w:t>s</w:t>
      </w:r>
      <w:r w:rsidR="00AD5C7A" w:rsidRPr="00AD5C7A">
        <w:rPr>
          <w:b w:val="0"/>
          <w:color w:val="auto"/>
          <w:sz w:val="20"/>
          <w:szCs w:val="20"/>
        </w:rPr>
        <w:t xml:space="preserve"> produtos selecionados</w:t>
      </w:r>
    </w:p>
    <w:p w:rsidR="00517EFA" w:rsidRDefault="00517EFA" w:rsidP="00517EFA">
      <w:pPr>
        <w:pStyle w:val="PargrafodaLista"/>
        <w:numPr>
          <w:ilvl w:val="1"/>
          <w:numId w:val="1"/>
        </w:numPr>
        <w:ind w:left="709"/>
        <w:rPr>
          <w:b/>
        </w:rPr>
      </w:pPr>
      <w:proofErr w:type="gramStart"/>
      <w:r w:rsidRPr="00517EFA">
        <w:rPr>
          <w:b/>
        </w:rPr>
        <w:lastRenderedPageBreak/>
        <w:t>Menu</w:t>
      </w:r>
      <w:proofErr w:type="gramEnd"/>
      <w:r w:rsidRPr="00517EFA">
        <w:rPr>
          <w:b/>
        </w:rPr>
        <w:t xml:space="preserve"> Pedidos</w:t>
      </w:r>
    </w:p>
    <w:p w:rsidR="00636E57" w:rsidRDefault="004637A8" w:rsidP="00636E57">
      <w:pPr>
        <w:pStyle w:val="PargrafodaLista"/>
        <w:spacing w:line="360" w:lineRule="auto"/>
        <w:ind w:left="0" w:firstLine="709"/>
        <w:jc w:val="both"/>
      </w:pPr>
      <w:r>
        <w:t xml:space="preserve">Um dos </w:t>
      </w:r>
      <w:proofErr w:type="gramStart"/>
      <w:r>
        <w:t>sub menus</w:t>
      </w:r>
      <w:proofErr w:type="gramEnd"/>
      <w:r>
        <w:t xml:space="preserve"> do Pedido </w:t>
      </w:r>
      <w:r w:rsidR="00345856">
        <w:t>é o cadastro de pedido. Para cadastrar um pedido, insira o nome do</w:t>
      </w:r>
      <w:r w:rsidR="00636E57">
        <w:t xml:space="preserve"> Fornecedor, clique no fornecedor de sua escolha, que a tabela de produtos disponíveis irá ser preenchida abaixo</w:t>
      </w:r>
      <w:r w:rsidR="00A628A5">
        <w:t xml:space="preserve"> (Figura </w:t>
      </w:r>
      <w:proofErr w:type="gramStart"/>
      <w:r w:rsidR="00A628A5">
        <w:t>13.</w:t>
      </w:r>
      <w:proofErr w:type="gramEnd"/>
      <w:r w:rsidR="00A628A5">
        <w:t>a)</w:t>
      </w:r>
      <w:r w:rsidR="00636E57">
        <w:t>. Clique no produto escolhido, assim abrirá uma janela para ser inserido o preço de saída e a quantidade</w:t>
      </w:r>
      <w:r w:rsidR="00F22AB1">
        <w:t xml:space="preserve"> (Figura </w:t>
      </w:r>
      <w:proofErr w:type="gramStart"/>
      <w:r w:rsidR="00F22AB1">
        <w:t>13.</w:t>
      </w:r>
      <w:proofErr w:type="gramEnd"/>
      <w:r w:rsidR="00F22AB1">
        <w:t>b)</w:t>
      </w:r>
      <w:r w:rsidR="00636E57">
        <w:t>. A quantidade é obrigatória, enquanto se o valor de saída não for</w:t>
      </w:r>
      <w:bookmarkStart w:id="0" w:name="_GoBack"/>
      <w:bookmarkEnd w:id="0"/>
      <w:r w:rsidR="00636E57">
        <w:t xml:space="preserve"> preenchido o produto será adicionado com o preço de saída quando foi cadastrado.</w:t>
      </w:r>
    </w:p>
    <w:p w:rsidR="00E314D3" w:rsidRDefault="00E314D3" w:rsidP="00636E57">
      <w:pPr>
        <w:pStyle w:val="PargrafodaLista"/>
        <w:spacing w:line="360" w:lineRule="auto"/>
        <w:ind w:left="0" w:firstLine="709"/>
        <w:jc w:val="both"/>
      </w:pPr>
      <w:r>
        <w:t xml:space="preserve">Para finalizar o pedido, é só clicar no botão Salvar. </w:t>
      </w:r>
      <w:proofErr w:type="gramStart"/>
      <w:r>
        <w:t>Se deseja</w:t>
      </w:r>
      <w:proofErr w:type="gramEnd"/>
      <w:r>
        <w:t xml:space="preserve"> realizar outro pedido clique em Limpar e preencha os campos novamente.</w:t>
      </w:r>
    </w:p>
    <w:p w:rsidR="00A628A5" w:rsidRDefault="00636E57" w:rsidP="00A628A5">
      <w:pPr>
        <w:pStyle w:val="PargrafodaLista"/>
        <w:keepNext/>
        <w:spacing w:after="0" w:line="240" w:lineRule="auto"/>
        <w:ind w:left="0"/>
        <w:jc w:val="center"/>
      </w:pPr>
      <w:r>
        <w:rPr>
          <w:noProof/>
          <w:lang w:eastAsia="pt-BR"/>
        </w:rPr>
        <w:drawing>
          <wp:inline distT="0" distB="0" distL="0" distR="0">
            <wp:extent cx="4876800" cy="2783050"/>
            <wp:effectExtent l="0" t="0" r="0" b="0"/>
            <wp:docPr id="20" name="Imagem 20" descr="C:\Users\Proclima\Google Drive\NBNG\Siroc\Imagens\cadastro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Imagens\cadastroPedido.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2783050"/>
                    </a:xfrm>
                    <a:prstGeom prst="rect">
                      <a:avLst/>
                    </a:prstGeom>
                    <a:noFill/>
                    <a:ln>
                      <a:noFill/>
                    </a:ln>
                  </pic:spPr>
                </pic:pic>
              </a:graphicData>
            </a:graphic>
          </wp:inline>
        </w:drawing>
      </w:r>
    </w:p>
    <w:p w:rsidR="00044F01" w:rsidRDefault="00A628A5" w:rsidP="00F22AB1">
      <w:pPr>
        <w:pStyle w:val="Legenda"/>
        <w:spacing w:after="240"/>
        <w:jc w:val="center"/>
        <w:rPr>
          <w:b w:val="0"/>
          <w:color w:val="auto"/>
          <w:sz w:val="20"/>
          <w:szCs w:val="20"/>
        </w:rPr>
      </w:pPr>
      <w:r w:rsidRPr="00A628A5">
        <w:rPr>
          <w:color w:val="auto"/>
          <w:sz w:val="20"/>
          <w:szCs w:val="20"/>
        </w:rPr>
        <w:t xml:space="preserve">Figura </w:t>
      </w:r>
      <w:r w:rsidRPr="00A628A5">
        <w:rPr>
          <w:color w:val="auto"/>
          <w:sz w:val="20"/>
          <w:szCs w:val="20"/>
        </w:rPr>
        <w:fldChar w:fldCharType="begin"/>
      </w:r>
      <w:r w:rsidRPr="00A628A5">
        <w:rPr>
          <w:color w:val="auto"/>
          <w:sz w:val="20"/>
          <w:szCs w:val="20"/>
        </w:rPr>
        <w:instrText xml:space="preserve"> SEQ Figura \* ARABIC </w:instrText>
      </w:r>
      <w:r w:rsidRPr="00A628A5">
        <w:rPr>
          <w:color w:val="auto"/>
          <w:sz w:val="20"/>
          <w:szCs w:val="20"/>
        </w:rPr>
        <w:fldChar w:fldCharType="separate"/>
      </w:r>
      <w:r w:rsidR="00CE702A">
        <w:rPr>
          <w:noProof/>
          <w:color w:val="auto"/>
          <w:sz w:val="20"/>
          <w:szCs w:val="20"/>
        </w:rPr>
        <w:t>13</w:t>
      </w:r>
      <w:r w:rsidRPr="00A628A5">
        <w:rPr>
          <w:color w:val="auto"/>
          <w:sz w:val="20"/>
          <w:szCs w:val="20"/>
        </w:rPr>
        <w:fldChar w:fldCharType="end"/>
      </w:r>
      <w:proofErr w:type="gramStart"/>
      <w:r>
        <w:rPr>
          <w:color w:val="auto"/>
          <w:sz w:val="20"/>
          <w:szCs w:val="20"/>
        </w:rPr>
        <w:t>.</w:t>
      </w:r>
      <w:proofErr w:type="gramEnd"/>
      <w:r>
        <w:rPr>
          <w:color w:val="auto"/>
          <w:sz w:val="20"/>
          <w:szCs w:val="20"/>
        </w:rPr>
        <w:t>a</w:t>
      </w:r>
      <w:r w:rsidRPr="00A628A5">
        <w:rPr>
          <w:color w:val="auto"/>
          <w:sz w:val="20"/>
          <w:szCs w:val="20"/>
        </w:rPr>
        <w:t xml:space="preserve"> - </w:t>
      </w:r>
      <w:r w:rsidRPr="00A628A5">
        <w:rPr>
          <w:b w:val="0"/>
          <w:color w:val="auto"/>
          <w:sz w:val="20"/>
          <w:szCs w:val="20"/>
        </w:rPr>
        <w:t>Cadastro de Pedido</w:t>
      </w:r>
    </w:p>
    <w:p w:rsidR="00F22AB1" w:rsidRDefault="00F22AB1" w:rsidP="00F22AB1">
      <w:pPr>
        <w:keepNext/>
        <w:spacing w:after="0" w:line="240" w:lineRule="auto"/>
        <w:jc w:val="center"/>
      </w:pPr>
      <w:r>
        <w:rPr>
          <w:noProof/>
          <w:lang w:eastAsia="pt-BR"/>
        </w:rPr>
        <w:drawing>
          <wp:inline distT="0" distB="0" distL="0" distR="0">
            <wp:extent cx="2552700" cy="1895475"/>
            <wp:effectExtent l="19050" t="0" r="0" b="0"/>
            <wp:docPr id="25" name="Imagem 1" descr="C:\Users\Administrador\Google Drive\NBNG\Siroc\Imagens\cadastro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cadastroPopUp.PNG"/>
                    <pic:cNvPicPr>
                      <a:picLocks noChangeAspect="1" noChangeArrowheads="1"/>
                    </pic:cNvPicPr>
                  </pic:nvPicPr>
                  <pic:blipFill>
                    <a:blip r:embed="rId34"/>
                    <a:srcRect/>
                    <a:stretch>
                      <a:fillRect/>
                    </a:stretch>
                  </pic:blipFill>
                  <pic:spPr bwMode="auto">
                    <a:xfrm>
                      <a:off x="0" y="0"/>
                      <a:ext cx="2552700" cy="1895475"/>
                    </a:xfrm>
                    <a:prstGeom prst="rect">
                      <a:avLst/>
                    </a:prstGeom>
                    <a:noFill/>
                    <a:ln w="9525">
                      <a:noFill/>
                      <a:miter lim="800000"/>
                      <a:headEnd/>
                      <a:tailEnd/>
                    </a:ln>
                  </pic:spPr>
                </pic:pic>
              </a:graphicData>
            </a:graphic>
          </wp:inline>
        </w:drawing>
      </w:r>
    </w:p>
    <w:p w:rsidR="00A628A5" w:rsidRDefault="00F22AB1" w:rsidP="00F22AB1">
      <w:pPr>
        <w:pStyle w:val="Legenda"/>
        <w:spacing w:after="0"/>
        <w:jc w:val="center"/>
        <w:rPr>
          <w:b w:val="0"/>
          <w:color w:val="auto"/>
          <w:sz w:val="20"/>
          <w:szCs w:val="20"/>
        </w:rPr>
      </w:pPr>
      <w:r w:rsidRPr="00F22AB1">
        <w:rPr>
          <w:color w:val="auto"/>
          <w:sz w:val="20"/>
          <w:szCs w:val="20"/>
        </w:rPr>
        <w:t xml:space="preserve">Figura </w:t>
      </w:r>
      <w:r w:rsidR="000704F1">
        <w:rPr>
          <w:color w:val="auto"/>
          <w:sz w:val="20"/>
          <w:szCs w:val="20"/>
        </w:rPr>
        <w:t>13.b</w:t>
      </w:r>
      <w:r w:rsidRPr="00F22AB1">
        <w:rPr>
          <w:color w:val="auto"/>
          <w:sz w:val="20"/>
          <w:szCs w:val="20"/>
        </w:rPr>
        <w:t xml:space="preserve"> - </w:t>
      </w:r>
      <w:r w:rsidRPr="00F22AB1">
        <w:rPr>
          <w:b w:val="0"/>
          <w:color w:val="auto"/>
          <w:sz w:val="20"/>
          <w:szCs w:val="20"/>
        </w:rPr>
        <w:t xml:space="preserve">Pop </w:t>
      </w:r>
      <w:proofErr w:type="spellStart"/>
      <w:r w:rsidRPr="00F22AB1">
        <w:rPr>
          <w:b w:val="0"/>
          <w:color w:val="auto"/>
          <w:sz w:val="20"/>
          <w:szCs w:val="20"/>
        </w:rPr>
        <w:t>up</w:t>
      </w:r>
      <w:proofErr w:type="spellEnd"/>
      <w:r w:rsidRPr="00F22AB1">
        <w:rPr>
          <w:b w:val="0"/>
          <w:color w:val="auto"/>
          <w:sz w:val="20"/>
          <w:szCs w:val="20"/>
        </w:rPr>
        <w:t xml:space="preserve"> para inserção de quantidade e valor de venda do produto</w:t>
      </w:r>
    </w:p>
    <w:p w:rsidR="00602DEE" w:rsidRDefault="00602DEE" w:rsidP="00602DEE"/>
    <w:p w:rsidR="005C1E48" w:rsidRDefault="005C1E48" w:rsidP="00307C02">
      <w:pPr>
        <w:spacing w:line="360" w:lineRule="auto"/>
        <w:ind w:firstLine="709"/>
        <w:jc w:val="both"/>
      </w:pPr>
      <w:r>
        <w:t xml:space="preserve">A pesquisa de pedido é mais completa, pela quantidade de características que podem ser pesquisadas. A janela contém várias opções de pesquisa, entre elas: </w:t>
      </w:r>
      <w:proofErr w:type="gramStart"/>
      <w:r>
        <w:t>Cliente, Fornecedor, Intervalo</w:t>
      </w:r>
      <w:proofErr w:type="gramEnd"/>
      <w:r>
        <w:t xml:space="preserve"> de datas, Intervalo de valores, Estado, Cidade, Status do Pagamento, Tipo do </w:t>
      </w:r>
      <w:r w:rsidR="00B308F4">
        <w:t>Pagamento, Tipo do pedido (Figura 14</w:t>
      </w:r>
      <w:r w:rsidR="007E474D">
        <w:t>)</w:t>
      </w:r>
      <w:r w:rsidR="00307C02">
        <w:t xml:space="preserve">. </w:t>
      </w:r>
      <w:r w:rsidR="00E56DF0">
        <w:t xml:space="preserve">Você pode selecionar somente uma opção, vários ou </w:t>
      </w:r>
      <w:r w:rsidR="00E56DF0">
        <w:lastRenderedPageBreak/>
        <w:t>todas, não precisando seguir ordem tendo a única exigência o critério de pesquisa no caso do Intervalo de datas com data e intervalo de valores com possíveis valores de pedidos. O resto fique atento ao valor indicado nos campos.</w:t>
      </w:r>
      <w:r w:rsidR="006943B2">
        <w:t xml:space="preserve"> Se quiser pesquisar todos os pedidos, clique diretamente em pesquisar ou se quiser selecionar cada coisa em um campo, clique em selecionar tudo. Depois de selecionado, clique em pesquisar.</w:t>
      </w:r>
    </w:p>
    <w:p w:rsidR="007E474D" w:rsidRPr="007E474D" w:rsidRDefault="007E474D" w:rsidP="007E474D">
      <w:pPr>
        <w:keepNext/>
        <w:spacing w:after="0" w:line="240" w:lineRule="auto"/>
        <w:jc w:val="center"/>
        <w:rPr>
          <w:sz w:val="20"/>
          <w:szCs w:val="20"/>
        </w:rPr>
      </w:pPr>
      <w:r w:rsidRPr="007E474D">
        <w:rPr>
          <w:noProof/>
          <w:sz w:val="20"/>
          <w:szCs w:val="20"/>
          <w:lang w:eastAsia="pt-BR"/>
        </w:rPr>
        <w:drawing>
          <wp:inline distT="0" distB="0" distL="0" distR="0">
            <wp:extent cx="5400675" cy="2762250"/>
            <wp:effectExtent l="19050" t="0" r="9525" b="0"/>
            <wp:docPr id="26" name="Imagem 2" descr="C:\Users\Administrador\Google Drive\NBNG\Siroc\Imagens\pesquis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pesquisaPedido.PNG"/>
                    <pic:cNvPicPr>
                      <a:picLocks noChangeAspect="1" noChangeArrowheads="1"/>
                    </pic:cNvPicPr>
                  </pic:nvPicPr>
                  <pic:blipFill>
                    <a:blip r:embed="rId35"/>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7E474D" w:rsidRDefault="007E474D" w:rsidP="007E474D">
      <w:pPr>
        <w:pStyle w:val="Legenda"/>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CE702A">
        <w:rPr>
          <w:noProof/>
          <w:color w:val="auto"/>
          <w:sz w:val="20"/>
          <w:szCs w:val="20"/>
        </w:rPr>
        <w:t>14</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Pesquisa de pedido com seus atributos.</w:t>
      </w:r>
    </w:p>
    <w:p w:rsidR="006943B2" w:rsidRDefault="006943B2" w:rsidP="0071369E">
      <w:pPr>
        <w:spacing w:before="240" w:after="0" w:line="360" w:lineRule="auto"/>
        <w:ind w:firstLine="709"/>
        <w:jc w:val="both"/>
      </w:pPr>
      <w:r>
        <w:t xml:space="preserve">Para visualizar os detalhes do pedido, </w:t>
      </w:r>
      <w:r w:rsidR="00C935A9">
        <w:t>dê duplo clique sobre a linha referente a ele na t</w:t>
      </w:r>
      <w:r w:rsidR="00CB3C93">
        <w:t xml:space="preserve">abela de pedidos. Na janela que abrirá, terá a opção de mudar alguns atributos de pedido como: Data, se </w:t>
      </w:r>
      <w:proofErr w:type="gramStart"/>
      <w:r w:rsidR="00CB3C93">
        <w:t>ta pago</w:t>
      </w:r>
      <w:proofErr w:type="gramEnd"/>
      <w:r w:rsidR="00CB3C93">
        <w:t xml:space="preserve"> ou não, tipo do pedido e tipo do pagamento</w:t>
      </w:r>
      <w:r w:rsidR="007E474D">
        <w:t xml:space="preserve"> (Figura 15)</w:t>
      </w:r>
      <w:r w:rsidR="00CB3C93">
        <w:t xml:space="preserve">. Você poderá </w:t>
      </w:r>
      <w:proofErr w:type="gramStart"/>
      <w:r w:rsidR="00CB3C93">
        <w:t>deletar</w:t>
      </w:r>
      <w:proofErr w:type="gramEnd"/>
      <w:r w:rsidR="00CB3C93">
        <w:t xml:space="preserve"> o pedido pelo botão Cancelar Pedido, se alterar algum atributo como citado acima, clique no botão Atualizar, se deseja imprimir clique em Imprimir e se quiser salvar no computador Gerar PDF.</w:t>
      </w:r>
      <w:r w:rsidR="00F80E0C">
        <w:t xml:space="preserve"> O PDF será gerado na pasta </w:t>
      </w:r>
      <w:proofErr w:type="spellStart"/>
      <w:r w:rsidR="00F80E0C">
        <w:t>pdf</w:t>
      </w:r>
      <w:proofErr w:type="spellEnd"/>
      <w:r w:rsidR="00F80E0C">
        <w:t>, dentro da pasta SIROC no disco C</w:t>
      </w:r>
      <w:proofErr w:type="gramStart"/>
      <w:r w:rsidR="00F80E0C">
        <w:t>:.</w:t>
      </w:r>
      <w:proofErr w:type="gramEnd"/>
      <w:r w:rsidR="00F80E0C">
        <w:t xml:space="preserve">  </w:t>
      </w:r>
      <w:proofErr w:type="gramStart"/>
      <w:r w:rsidR="00F80E0C">
        <w:t>Se deseja</w:t>
      </w:r>
      <w:proofErr w:type="gramEnd"/>
      <w:r w:rsidR="00F80E0C">
        <w:t xml:space="preserve"> imprimir, clique que o gerenciador de impressão se abrirá automaticamente.</w:t>
      </w:r>
    </w:p>
    <w:p w:rsidR="007E474D" w:rsidRDefault="007E474D" w:rsidP="007E474D">
      <w:pPr>
        <w:keepNext/>
        <w:spacing w:after="0" w:line="240" w:lineRule="auto"/>
        <w:jc w:val="center"/>
      </w:pPr>
      <w:r>
        <w:rPr>
          <w:noProof/>
          <w:lang w:eastAsia="pt-BR"/>
        </w:rPr>
        <w:drawing>
          <wp:inline distT="0" distB="0" distL="0" distR="0">
            <wp:extent cx="3190875" cy="2351170"/>
            <wp:effectExtent l="19050" t="0" r="9525" b="0"/>
            <wp:docPr id="31" name="Imagem 3" descr="C:\Users\Administrador\Google Drive\NBNG\Siroc\Imagens\atualiz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atualizaPedido.PNG"/>
                    <pic:cNvPicPr>
                      <a:picLocks noChangeAspect="1" noChangeArrowheads="1"/>
                    </pic:cNvPicPr>
                  </pic:nvPicPr>
                  <pic:blipFill>
                    <a:blip r:embed="rId36"/>
                    <a:srcRect/>
                    <a:stretch>
                      <a:fillRect/>
                    </a:stretch>
                  </pic:blipFill>
                  <pic:spPr bwMode="auto">
                    <a:xfrm>
                      <a:off x="0" y="0"/>
                      <a:ext cx="3207930" cy="2363737"/>
                    </a:xfrm>
                    <a:prstGeom prst="rect">
                      <a:avLst/>
                    </a:prstGeom>
                    <a:noFill/>
                    <a:ln w="9525">
                      <a:noFill/>
                      <a:miter lim="800000"/>
                      <a:headEnd/>
                      <a:tailEnd/>
                    </a:ln>
                  </pic:spPr>
                </pic:pic>
              </a:graphicData>
            </a:graphic>
          </wp:inline>
        </w:drawing>
      </w:r>
    </w:p>
    <w:p w:rsidR="007E474D" w:rsidRDefault="007E474D" w:rsidP="007E474D">
      <w:pPr>
        <w:pStyle w:val="Legenda"/>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CE702A">
        <w:rPr>
          <w:noProof/>
          <w:color w:val="auto"/>
          <w:sz w:val="20"/>
          <w:szCs w:val="20"/>
        </w:rPr>
        <w:t>15</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 xml:space="preserve">Atualização, impressão, cancelamento ou </w:t>
      </w:r>
      <w:proofErr w:type="spellStart"/>
      <w:r w:rsidRPr="007E474D">
        <w:rPr>
          <w:b w:val="0"/>
          <w:color w:val="auto"/>
          <w:sz w:val="20"/>
          <w:szCs w:val="20"/>
        </w:rPr>
        <w:t>pdf</w:t>
      </w:r>
      <w:proofErr w:type="spellEnd"/>
      <w:r w:rsidRPr="007E474D">
        <w:rPr>
          <w:b w:val="0"/>
          <w:color w:val="auto"/>
          <w:sz w:val="20"/>
          <w:szCs w:val="20"/>
        </w:rPr>
        <w:t xml:space="preserve"> do pedido escolhido.</w:t>
      </w:r>
    </w:p>
    <w:p w:rsidR="00FF3B63" w:rsidRDefault="00464ACD" w:rsidP="00DF7078">
      <w:pPr>
        <w:spacing w:line="360" w:lineRule="auto"/>
        <w:ind w:firstLine="851"/>
      </w:pPr>
      <w:r>
        <w:lastRenderedPageBreak/>
        <w:t xml:space="preserve">O </w:t>
      </w:r>
      <w:proofErr w:type="gramStart"/>
      <w:r>
        <w:t>menu</w:t>
      </w:r>
      <w:proofErr w:type="gramEnd"/>
      <w:r>
        <w:t xml:space="preserve"> Pedidos ainda tem outras duas possibilidades: pe</w:t>
      </w:r>
      <w:r w:rsidR="00DF7078">
        <w:t>squisa de R</w:t>
      </w:r>
      <w:r>
        <w:t>omaneios SO por intervalo de datas, onde você escolhe através de dois calendários na janela, tendo a opção de Imprimir e Gerar PDF, que seguem os mesmo padrões do Atualizar Pedido</w:t>
      </w:r>
      <w:r w:rsidR="00B02069">
        <w:t xml:space="preserve"> (Figura 16)</w:t>
      </w:r>
      <w:r w:rsidR="00DF7078">
        <w:t>, e Romaneios NF onde você pesquisa por Fornecedor e por intervalo de datas, imprime ou gera PDF (Figura 17).</w:t>
      </w:r>
    </w:p>
    <w:p w:rsidR="00FF3B63" w:rsidRDefault="00FF3B63" w:rsidP="00FF3B63">
      <w:pPr>
        <w:keepNext/>
        <w:spacing w:after="0" w:line="240" w:lineRule="auto"/>
        <w:jc w:val="center"/>
      </w:pPr>
      <w:r>
        <w:rPr>
          <w:noProof/>
          <w:lang w:eastAsia="pt-BR"/>
        </w:rPr>
        <w:drawing>
          <wp:inline distT="0" distB="0" distL="0" distR="0">
            <wp:extent cx="5391150" cy="2800350"/>
            <wp:effectExtent l="19050" t="0" r="0" b="0"/>
            <wp:docPr id="32" name="Imagem 4" descr="C:\Users\Administrador\Google Drive\NBNG\Siroc\Imagens\romanei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romaneioSO.PNG"/>
                    <pic:cNvPicPr>
                      <a:picLocks noChangeAspect="1" noChangeArrowheads="1"/>
                    </pic:cNvPicPr>
                  </pic:nvPicPr>
                  <pic:blipFill>
                    <a:blip r:embed="rId37"/>
                    <a:srcRect/>
                    <a:stretch>
                      <a:fillRect/>
                    </a:stretch>
                  </pic:blipFill>
                  <pic:spPr bwMode="auto">
                    <a:xfrm>
                      <a:off x="0" y="0"/>
                      <a:ext cx="5391150" cy="2800350"/>
                    </a:xfrm>
                    <a:prstGeom prst="rect">
                      <a:avLst/>
                    </a:prstGeom>
                    <a:noFill/>
                    <a:ln w="9525">
                      <a:noFill/>
                      <a:miter lim="800000"/>
                      <a:headEnd/>
                      <a:tailEnd/>
                    </a:ln>
                  </pic:spPr>
                </pic:pic>
              </a:graphicData>
            </a:graphic>
          </wp:inline>
        </w:drawing>
      </w:r>
    </w:p>
    <w:p w:rsidR="00464ACD" w:rsidRDefault="00FF3B63" w:rsidP="00FF3B63">
      <w:pPr>
        <w:pStyle w:val="Legenda"/>
        <w:spacing w:after="0"/>
        <w:jc w:val="center"/>
        <w:rPr>
          <w:b w:val="0"/>
          <w:color w:val="auto"/>
          <w:sz w:val="20"/>
          <w:szCs w:val="20"/>
        </w:rPr>
      </w:pPr>
      <w:r w:rsidRPr="00FF3B63">
        <w:rPr>
          <w:color w:val="auto"/>
          <w:sz w:val="20"/>
          <w:szCs w:val="20"/>
        </w:rPr>
        <w:t xml:space="preserve">Figura </w:t>
      </w:r>
      <w:r w:rsidRPr="00FF3B63">
        <w:rPr>
          <w:color w:val="auto"/>
          <w:sz w:val="20"/>
          <w:szCs w:val="20"/>
        </w:rPr>
        <w:fldChar w:fldCharType="begin"/>
      </w:r>
      <w:r w:rsidRPr="00FF3B63">
        <w:rPr>
          <w:color w:val="auto"/>
          <w:sz w:val="20"/>
          <w:szCs w:val="20"/>
        </w:rPr>
        <w:instrText xml:space="preserve"> SEQ Figura \* ARABIC </w:instrText>
      </w:r>
      <w:r w:rsidRPr="00FF3B63">
        <w:rPr>
          <w:color w:val="auto"/>
          <w:sz w:val="20"/>
          <w:szCs w:val="20"/>
        </w:rPr>
        <w:fldChar w:fldCharType="separate"/>
      </w:r>
      <w:r w:rsidR="00CE702A">
        <w:rPr>
          <w:noProof/>
          <w:color w:val="auto"/>
          <w:sz w:val="20"/>
          <w:szCs w:val="20"/>
        </w:rPr>
        <w:t>16</w:t>
      </w:r>
      <w:r w:rsidRPr="00FF3B63">
        <w:rPr>
          <w:color w:val="auto"/>
          <w:sz w:val="20"/>
          <w:szCs w:val="20"/>
        </w:rPr>
        <w:fldChar w:fldCharType="end"/>
      </w:r>
      <w:r w:rsidRPr="00FF3B63">
        <w:rPr>
          <w:color w:val="auto"/>
          <w:sz w:val="20"/>
          <w:szCs w:val="20"/>
        </w:rPr>
        <w:t xml:space="preserve"> - </w:t>
      </w:r>
      <w:proofErr w:type="spellStart"/>
      <w:r w:rsidRPr="00FF3B63">
        <w:rPr>
          <w:b w:val="0"/>
          <w:color w:val="auto"/>
          <w:sz w:val="20"/>
          <w:szCs w:val="20"/>
        </w:rPr>
        <w:t>Romaneio</w:t>
      </w:r>
      <w:proofErr w:type="spellEnd"/>
      <w:r w:rsidRPr="00FF3B63">
        <w:rPr>
          <w:b w:val="0"/>
          <w:color w:val="auto"/>
          <w:sz w:val="20"/>
          <w:szCs w:val="20"/>
        </w:rPr>
        <w:t xml:space="preserve"> SO por intervalo de datas</w:t>
      </w:r>
    </w:p>
    <w:p w:rsidR="00CE702A" w:rsidRPr="00CE702A" w:rsidRDefault="00CE702A" w:rsidP="00CE702A"/>
    <w:p w:rsidR="00CE702A" w:rsidRDefault="00CE702A" w:rsidP="00CE702A">
      <w:pPr>
        <w:keepNext/>
      </w:pPr>
      <w:r>
        <w:rPr>
          <w:noProof/>
          <w:lang w:eastAsia="pt-BR"/>
        </w:rPr>
        <w:drawing>
          <wp:inline distT="0" distB="0" distL="0" distR="0">
            <wp:extent cx="5400675" cy="3048000"/>
            <wp:effectExtent l="19050" t="0" r="9525" b="0"/>
            <wp:docPr id="33" name="Imagem 5" descr="C:\Users\Administrador\Google Drive\NBNG\Siroc\Imagens\romane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Google Drive\NBNG\Siroc\Imagens\romaneioNF.PNG"/>
                    <pic:cNvPicPr>
                      <a:picLocks noChangeAspect="1" noChangeArrowheads="1"/>
                    </pic:cNvPicPr>
                  </pic:nvPicPr>
                  <pic:blipFill>
                    <a:blip r:embed="rId38"/>
                    <a:srcRect/>
                    <a:stretch>
                      <a:fillRect/>
                    </a:stretch>
                  </pic:blipFill>
                  <pic:spPr bwMode="auto">
                    <a:xfrm>
                      <a:off x="0" y="0"/>
                      <a:ext cx="5400675" cy="3048000"/>
                    </a:xfrm>
                    <a:prstGeom prst="rect">
                      <a:avLst/>
                    </a:prstGeom>
                    <a:noFill/>
                    <a:ln w="9525">
                      <a:noFill/>
                      <a:miter lim="800000"/>
                      <a:headEnd/>
                      <a:tailEnd/>
                    </a:ln>
                  </pic:spPr>
                </pic:pic>
              </a:graphicData>
            </a:graphic>
          </wp:inline>
        </w:drawing>
      </w:r>
    </w:p>
    <w:p w:rsidR="00CE702A" w:rsidRPr="00CE702A" w:rsidRDefault="00CE702A" w:rsidP="00CE702A">
      <w:pPr>
        <w:pStyle w:val="Legenda"/>
      </w:pPr>
      <w:r>
        <w:t xml:space="preserve">Figura </w:t>
      </w:r>
      <w:fldSimple w:instr=" SEQ Figura \* ARABIC ">
        <w:r>
          <w:rPr>
            <w:noProof/>
          </w:rPr>
          <w:t>17</w:t>
        </w:r>
      </w:fldSimple>
      <w:r>
        <w:t xml:space="preserve"> - </w:t>
      </w:r>
      <w:proofErr w:type="spellStart"/>
      <w:r>
        <w:t>Romaneio</w:t>
      </w:r>
      <w:proofErr w:type="spellEnd"/>
      <w:r>
        <w:t xml:space="preserve"> NF por Fornecedor e intervalo de datas</w:t>
      </w:r>
    </w:p>
    <w:sectPr w:rsidR="00CE702A" w:rsidRPr="00CE702A" w:rsidSect="007F009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A12E91"/>
    <w:multiLevelType w:val="hybridMultilevel"/>
    <w:tmpl w:val="6B807D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72655B6D"/>
    <w:multiLevelType w:val="multilevel"/>
    <w:tmpl w:val="11FC50B2"/>
    <w:lvl w:ilvl="0">
      <w:start w:val="1"/>
      <w:numFmt w:val="decimal"/>
      <w:lvlText w:val="%1."/>
      <w:lvlJc w:val="left"/>
      <w:pPr>
        <w:ind w:left="720"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A63E61"/>
    <w:rsid w:val="00010DA2"/>
    <w:rsid w:val="00014BB0"/>
    <w:rsid w:val="000421C1"/>
    <w:rsid w:val="00044F01"/>
    <w:rsid w:val="00061D9D"/>
    <w:rsid w:val="000704F1"/>
    <w:rsid w:val="00082CA0"/>
    <w:rsid w:val="00087A04"/>
    <w:rsid w:val="000E6151"/>
    <w:rsid w:val="00115B85"/>
    <w:rsid w:val="001274F3"/>
    <w:rsid w:val="001420A9"/>
    <w:rsid w:val="00157114"/>
    <w:rsid w:val="00175361"/>
    <w:rsid w:val="00184E23"/>
    <w:rsid w:val="00185E72"/>
    <w:rsid w:val="001959AC"/>
    <w:rsid w:val="001A46C9"/>
    <w:rsid w:val="001C1A2C"/>
    <w:rsid w:val="001C1DC9"/>
    <w:rsid w:val="001D3D8B"/>
    <w:rsid w:val="0025656F"/>
    <w:rsid w:val="002923DD"/>
    <w:rsid w:val="00295501"/>
    <w:rsid w:val="002C0E40"/>
    <w:rsid w:val="002C23B3"/>
    <w:rsid w:val="0030611A"/>
    <w:rsid w:val="00307C02"/>
    <w:rsid w:val="003154E3"/>
    <w:rsid w:val="00345856"/>
    <w:rsid w:val="00352FBE"/>
    <w:rsid w:val="003B0FFF"/>
    <w:rsid w:val="00403645"/>
    <w:rsid w:val="00456461"/>
    <w:rsid w:val="00463196"/>
    <w:rsid w:val="004637A8"/>
    <w:rsid w:val="00464ACD"/>
    <w:rsid w:val="00501FE9"/>
    <w:rsid w:val="00505621"/>
    <w:rsid w:val="00514D2A"/>
    <w:rsid w:val="005163FE"/>
    <w:rsid w:val="00517EFA"/>
    <w:rsid w:val="00520420"/>
    <w:rsid w:val="00524B27"/>
    <w:rsid w:val="005616D0"/>
    <w:rsid w:val="00584233"/>
    <w:rsid w:val="0058465C"/>
    <w:rsid w:val="005A199F"/>
    <w:rsid w:val="005C1E48"/>
    <w:rsid w:val="005C6C56"/>
    <w:rsid w:val="00602DEE"/>
    <w:rsid w:val="0060348B"/>
    <w:rsid w:val="00636E57"/>
    <w:rsid w:val="00650038"/>
    <w:rsid w:val="00653DAF"/>
    <w:rsid w:val="00666723"/>
    <w:rsid w:val="0067741E"/>
    <w:rsid w:val="006943B2"/>
    <w:rsid w:val="006D0E1C"/>
    <w:rsid w:val="006E699E"/>
    <w:rsid w:val="006F662B"/>
    <w:rsid w:val="0071369E"/>
    <w:rsid w:val="007800A4"/>
    <w:rsid w:val="007B1308"/>
    <w:rsid w:val="007B6426"/>
    <w:rsid w:val="007E474D"/>
    <w:rsid w:val="007F009A"/>
    <w:rsid w:val="007F3394"/>
    <w:rsid w:val="007F5F59"/>
    <w:rsid w:val="00811319"/>
    <w:rsid w:val="008207D1"/>
    <w:rsid w:val="008519CB"/>
    <w:rsid w:val="008B309F"/>
    <w:rsid w:val="008B4326"/>
    <w:rsid w:val="008B4B98"/>
    <w:rsid w:val="008D271E"/>
    <w:rsid w:val="008D75CF"/>
    <w:rsid w:val="008E2DE3"/>
    <w:rsid w:val="008F66B0"/>
    <w:rsid w:val="0091651C"/>
    <w:rsid w:val="00931791"/>
    <w:rsid w:val="00937938"/>
    <w:rsid w:val="00955523"/>
    <w:rsid w:val="00962B6F"/>
    <w:rsid w:val="0099140C"/>
    <w:rsid w:val="0099466C"/>
    <w:rsid w:val="009C2DA0"/>
    <w:rsid w:val="00A22E0F"/>
    <w:rsid w:val="00A53541"/>
    <w:rsid w:val="00A57C8E"/>
    <w:rsid w:val="00A628A5"/>
    <w:rsid w:val="00A63E61"/>
    <w:rsid w:val="00A92114"/>
    <w:rsid w:val="00AA324B"/>
    <w:rsid w:val="00AC6E57"/>
    <w:rsid w:val="00AD5C7A"/>
    <w:rsid w:val="00B02069"/>
    <w:rsid w:val="00B02900"/>
    <w:rsid w:val="00B1167A"/>
    <w:rsid w:val="00B23AFD"/>
    <w:rsid w:val="00B308F4"/>
    <w:rsid w:val="00B30BC8"/>
    <w:rsid w:val="00B3109F"/>
    <w:rsid w:val="00B439BF"/>
    <w:rsid w:val="00BE0AAE"/>
    <w:rsid w:val="00BE477E"/>
    <w:rsid w:val="00C935A9"/>
    <w:rsid w:val="00CA50C0"/>
    <w:rsid w:val="00CB3C93"/>
    <w:rsid w:val="00CE702A"/>
    <w:rsid w:val="00CF4E82"/>
    <w:rsid w:val="00D12E3D"/>
    <w:rsid w:val="00D40B46"/>
    <w:rsid w:val="00D725EA"/>
    <w:rsid w:val="00D9469C"/>
    <w:rsid w:val="00DF7078"/>
    <w:rsid w:val="00E06774"/>
    <w:rsid w:val="00E1355D"/>
    <w:rsid w:val="00E314D3"/>
    <w:rsid w:val="00E56DF0"/>
    <w:rsid w:val="00E77EA0"/>
    <w:rsid w:val="00E813E2"/>
    <w:rsid w:val="00EA592B"/>
    <w:rsid w:val="00EB597F"/>
    <w:rsid w:val="00EC575F"/>
    <w:rsid w:val="00EE00AE"/>
    <w:rsid w:val="00F22AB1"/>
    <w:rsid w:val="00F443AF"/>
    <w:rsid w:val="00F50EC0"/>
    <w:rsid w:val="00F80E0C"/>
    <w:rsid w:val="00FF3B6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99E"/>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B4326"/>
    <w:pPr>
      <w:ind w:left="720"/>
      <w:contextualSpacing/>
    </w:pPr>
  </w:style>
  <w:style w:type="paragraph" w:styleId="Textodebalo">
    <w:name w:val="Balloon Text"/>
    <w:basedOn w:val="Normal"/>
    <w:link w:val="TextodebaloChar"/>
    <w:uiPriority w:val="99"/>
    <w:semiHidden/>
    <w:unhideWhenUsed/>
    <w:rsid w:val="008B432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4326"/>
    <w:rPr>
      <w:rFonts w:ascii="Tahoma" w:hAnsi="Tahoma" w:cs="Tahoma"/>
      <w:sz w:val="16"/>
      <w:szCs w:val="16"/>
    </w:rPr>
  </w:style>
  <w:style w:type="paragraph" w:styleId="Legenda">
    <w:name w:val="caption"/>
    <w:basedOn w:val="Normal"/>
    <w:next w:val="Normal"/>
    <w:uiPriority w:val="35"/>
    <w:unhideWhenUsed/>
    <w:qFormat/>
    <w:rsid w:val="008B4326"/>
    <w:pPr>
      <w:spacing w:line="240" w:lineRule="auto"/>
    </w:pPr>
    <w:rPr>
      <w:b/>
      <w:bCs/>
      <w:color w:val="4F81BD" w:themeColor="accent1"/>
      <w:sz w:val="18"/>
      <w:szCs w:val="18"/>
    </w:rPr>
  </w:style>
  <w:style w:type="character" w:styleId="Hyperlink">
    <w:name w:val="Hyperlink"/>
    <w:basedOn w:val="Fontepargpadro"/>
    <w:uiPriority w:val="99"/>
    <w:unhideWhenUsed/>
    <w:rsid w:val="00501F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B4326"/>
    <w:pPr>
      <w:ind w:left="720"/>
      <w:contextualSpacing/>
    </w:pPr>
  </w:style>
  <w:style w:type="paragraph" w:styleId="Textodebalo">
    <w:name w:val="Balloon Text"/>
    <w:basedOn w:val="Normal"/>
    <w:link w:val="TextodebaloChar"/>
    <w:uiPriority w:val="99"/>
    <w:semiHidden/>
    <w:unhideWhenUsed/>
    <w:rsid w:val="008B432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4326"/>
    <w:rPr>
      <w:rFonts w:ascii="Tahoma" w:hAnsi="Tahoma" w:cs="Tahoma"/>
      <w:sz w:val="16"/>
      <w:szCs w:val="16"/>
    </w:rPr>
  </w:style>
  <w:style w:type="paragraph" w:styleId="Legenda">
    <w:name w:val="caption"/>
    <w:basedOn w:val="Normal"/>
    <w:next w:val="Normal"/>
    <w:uiPriority w:val="35"/>
    <w:unhideWhenUsed/>
    <w:qFormat/>
    <w:rsid w:val="008B4326"/>
    <w:pPr>
      <w:spacing w:line="240" w:lineRule="auto"/>
    </w:pPr>
    <w:rPr>
      <w:b/>
      <w:bCs/>
      <w:color w:val="4F81BD" w:themeColor="accent1"/>
      <w:sz w:val="18"/>
      <w:szCs w:val="18"/>
    </w:rPr>
  </w:style>
  <w:style w:type="character" w:styleId="Hyperlink">
    <w:name w:val="Hyperlink"/>
    <w:basedOn w:val="Fontepargpadro"/>
    <w:uiPriority w:val="99"/>
    <w:unhideWhenUsed/>
    <w:rsid w:val="00501FE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endere&#231;o_de_email@provedor.dominio"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814C0-1114-41E6-920B-21A3B7E1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14</Pages>
  <Words>1700</Words>
  <Characters>9180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Proclima</dc:creator>
  <cp:keywords/>
  <dc:description/>
  <cp:lastModifiedBy>User</cp:lastModifiedBy>
  <cp:revision>103</cp:revision>
  <dcterms:created xsi:type="dcterms:W3CDTF">2013-12-10T17:51:00Z</dcterms:created>
  <dcterms:modified xsi:type="dcterms:W3CDTF">2013-12-16T22:51:00Z</dcterms:modified>
</cp:coreProperties>
</file>