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24311" w14:textId="2D87FD94" w:rsidR="00824D55" w:rsidRDefault="00824D55" w:rsidP="00824D55">
      <w:pPr>
        <w:jc w:val="center"/>
        <w:rPr>
          <w:b/>
          <w:bCs/>
        </w:rPr>
      </w:pPr>
      <w:r w:rsidRPr="00824D55">
        <w:rPr>
          <w:b/>
          <w:bCs/>
        </w:rPr>
        <w:t xml:space="preserve">INFORME </w:t>
      </w:r>
      <w:r w:rsidR="004A4354">
        <w:rPr>
          <w:b/>
          <w:bCs/>
        </w:rPr>
        <w:t>1</w:t>
      </w:r>
      <w:r w:rsidRPr="00824D55">
        <w:rPr>
          <w:b/>
          <w:bCs/>
        </w:rPr>
        <w:t>: 202</w:t>
      </w:r>
      <w:r w:rsidR="004A4354">
        <w:rPr>
          <w:b/>
          <w:bCs/>
        </w:rPr>
        <w:t>5</w:t>
      </w:r>
      <w:r w:rsidRPr="00824D55">
        <w:rPr>
          <w:b/>
          <w:bCs/>
        </w:rPr>
        <w:t>-II</w:t>
      </w:r>
    </w:p>
    <w:p w14:paraId="7301E08E" w14:textId="77777777" w:rsidR="00427A2D" w:rsidRDefault="00427A2D" w:rsidP="00427A2D">
      <w:pPr>
        <w:jc w:val="both"/>
      </w:pPr>
      <w:r w:rsidRPr="002B567C">
        <w:rPr>
          <w:b/>
          <w:bCs/>
        </w:rPr>
        <w:t>Fase 1. Planificación</w:t>
      </w:r>
      <w:r w:rsidRPr="002B567C">
        <w:t>.</w:t>
      </w:r>
      <w:r>
        <w:t xml:space="preserve"> En esta sección se consignan, programan y diseñan experiencias, problemas y comportamientos relacionados directamente con el logro de aprendizaje a obtener.</w:t>
      </w:r>
    </w:p>
    <w:p w14:paraId="2A109150" w14:textId="77777777" w:rsidR="00427A2D" w:rsidRDefault="00427A2D" w:rsidP="00427A2D">
      <w:pPr>
        <w:jc w:val="both"/>
      </w:pPr>
      <w:proofErr w:type="spellStart"/>
      <w:r>
        <w:t>Rta</w:t>
      </w:r>
      <w:proofErr w:type="spellEnd"/>
      <w:r>
        <w:t xml:space="preserve">: </w:t>
      </w:r>
    </w:p>
    <w:p w14:paraId="695315E3" w14:textId="77777777" w:rsidR="00427A2D" w:rsidRPr="00F2329B" w:rsidRDefault="00427A2D" w:rsidP="00427A2D">
      <w:pPr>
        <w:jc w:val="both"/>
      </w:pPr>
      <w:r w:rsidRPr="002B567C">
        <w:rPr>
          <w:b/>
          <w:bCs/>
        </w:rPr>
        <w:t>Fase 2. Socialización previa de contenido</w:t>
      </w:r>
      <w:r>
        <w:rPr>
          <w:b/>
          <w:bCs/>
        </w:rPr>
        <w:t xml:space="preserve">: </w:t>
      </w:r>
      <w:r w:rsidRPr="00F2329B">
        <w:t>En esta fase se programan los recursos tecnológicos y los distintos</w:t>
      </w:r>
      <w:r>
        <w:t xml:space="preserve"> </w:t>
      </w:r>
      <w:r w:rsidRPr="00F2329B">
        <w:t>espacios académicos dispuestos por la universidad, con el fin de compartir y discutir ideas, soluciones, inquietudes, el trabajo colaborativo y</w:t>
      </w:r>
      <w:r>
        <w:t xml:space="preserve"> </w:t>
      </w:r>
      <w:r w:rsidRPr="00F2329B">
        <w:t>la creación conjunta; en otras palabras, potencializar la interacción para</w:t>
      </w:r>
      <w:r>
        <w:t xml:space="preserve"> </w:t>
      </w:r>
      <w:r w:rsidRPr="00F2329B">
        <w:t>el logro de los aprendizajes.</w:t>
      </w:r>
    </w:p>
    <w:p w14:paraId="337B9D5A" w14:textId="77777777" w:rsidR="00427A2D" w:rsidRDefault="00427A2D" w:rsidP="00427A2D">
      <w:pPr>
        <w:jc w:val="both"/>
      </w:pPr>
      <w:proofErr w:type="spellStart"/>
      <w:r>
        <w:t>Rta</w:t>
      </w:r>
      <w:proofErr w:type="spellEnd"/>
      <w:r>
        <w:t xml:space="preserve">: </w:t>
      </w:r>
    </w:p>
    <w:p w14:paraId="2C45F546" w14:textId="77777777" w:rsidR="00427A2D" w:rsidRDefault="00427A2D" w:rsidP="00427A2D">
      <w:pPr>
        <w:jc w:val="both"/>
        <w:rPr>
          <w:i/>
          <w:iCs/>
        </w:rPr>
      </w:pPr>
      <w:r w:rsidRPr="00F2329B">
        <w:rPr>
          <w:i/>
          <w:iCs/>
        </w:rPr>
        <w:t>TIPO DE POBLACIÓN QUE SE ESTÁ IMPACTANDO:</w:t>
      </w:r>
      <w:r>
        <w:rPr>
          <w:i/>
          <w:iCs/>
        </w:rPr>
        <w:t xml:space="preserve"> </w:t>
      </w:r>
    </w:p>
    <w:p w14:paraId="1B10FA59" w14:textId="77777777" w:rsidR="00427A2D" w:rsidRDefault="00427A2D" w:rsidP="00427A2D">
      <w:pPr>
        <w:jc w:val="both"/>
        <w:rPr>
          <w:i/>
          <w:iCs/>
        </w:rPr>
      </w:pPr>
      <w:r w:rsidRPr="00F2329B">
        <w:rPr>
          <w:i/>
          <w:iCs/>
        </w:rPr>
        <w:t>Cantidad:</w:t>
      </w:r>
      <w:r>
        <w:rPr>
          <w:i/>
          <w:iCs/>
        </w:rPr>
        <w:t xml:space="preserve"> 4 personas y 1 comunidad académica.</w:t>
      </w:r>
    </w:p>
    <w:p w14:paraId="2158D4CD" w14:textId="77777777" w:rsidR="00427A2D" w:rsidRDefault="00427A2D" w:rsidP="00427A2D">
      <w:pPr>
        <w:ind w:firstLine="708"/>
        <w:jc w:val="both"/>
      </w:pPr>
    </w:p>
    <w:p w14:paraId="67E88F1E" w14:textId="77777777" w:rsidR="00427A2D" w:rsidRDefault="00427A2D" w:rsidP="00427A2D">
      <w:pPr>
        <w:jc w:val="both"/>
      </w:pPr>
      <w:r w:rsidRPr="00F2329B">
        <w:rPr>
          <w:b/>
          <w:bCs/>
        </w:rPr>
        <w:t>Fase 3. Integración tecnológica</w:t>
      </w:r>
      <w:r>
        <w:t>. Esta fase consiste en la relación entre el profesor, el estudiante, la evaluación y la realidad con la tecnología, haciendo florecer la innovación, el emprendimiento y la comprensión en su extensión y transformación del fenómeno educativo.</w:t>
      </w:r>
    </w:p>
    <w:p w14:paraId="5FC75926" w14:textId="77777777" w:rsidR="00427A2D" w:rsidRDefault="00427A2D" w:rsidP="00427A2D">
      <w:pPr>
        <w:jc w:val="both"/>
      </w:pPr>
      <w:proofErr w:type="spellStart"/>
      <w:r>
        <w:t>Rta</w:t>
      </w:r>
      <w:proofErr w:type="spellEnd"/>
      <w:r>
        <w:t>:</w:t>
      </w:r>
    </w:p>
    <w:p w14:paraId="7A7897B2" w14:textId="77777777" w:rsidR="00427A2D" w:rsidRDefault="00427A2D" w:rsidP="00427A2D">
      <w:pPr>
        <w:jc w:val="both"/>
      </w:pPr>
    </w:p>
    <w:p w14:paraId="7F607295" w14:textId="77777777" w:rsidR="00427A2D" w:rsidRDefault="00427A2D" w:rsidP="00427A2D">
      <w:pPr>
        <w:jc w:val="both"/>
      </w:pPr>
      <w:r w:rsidRPr="00F2329B">
        <w:rPr>
          <w:b/>
          <w:bCs/>
        </w:rPr>
        <w:t>Fase 4. La Participación</w:t>
      </w:r>
      <w:r>
        <w:rPr>
          <w:b/>
          <w:bCs/>
        </w:rPr>
        <w:t xml:space="preserve">: </w:t>
      </w:r>
      <w:r w:rsidRPr="00F2329B">
        <w:t>la participación es una actitud positiva, activa, constructiva y colaborativa del sujeto actuante, que le permite desarrollar su autonomía</w:t>
      </w:r>
      <w:r>
        <w:t xml:space="preserve"> </w:t>
      </w:r>
      <w:r w:rsidRPr="00F2329B">
        <w:t>e interés, vivenciándose de manera incremental en el sentido de pertenencia y compromiso con su proceso de aprendizaje.</w:t>
      </w:r>
    </w:p>
    <w:p w14:paraId="3218C620" w14:textId="77777777" w:rsidR="00427A2D" w:rsidRDefault="00427A2D" w:rsidP="00427A2D">
      <w:pPr>
        <w:jc w:val="both"/>
      </w:pPr>
      <w:proofErr w:type="spellStart"/>
      <w:r>
        <w:t>Rta</w:t>
      </w:r>
      <w:proofErr w:type="spellEnd"/>
      <w:r>
        <w:t>:</w:t>
      </w:r>
    </w:p>
    <w:p w14:paraId="29896F1E" w14:textId="77777777" w:rsidR="00427A2D" w:rsidRPr="005B43CB" w:rsidRDefault="00427A2D" w:rsidP="00427A2D">
      <w:pPr>
        <w:jc w:val="both"/>
      </w:pPr>
      <w:r w:rsidRPr="00F2329B">
        <w:rPr>
          <w:b/>
          <w:bCs/>
        </w:rPr>
        <w:t xml:space="preserve">Fase 5 Trabajo colaborativo y </w:t>
      </w:r>
      <w:proofErr w:type="spellStart"/>
      <w:r w:rsidRPr="00F2329B">
        <w:rPr>
          <w:b/>
          <w:bCs/>
        </w:rPr>
        <w:t>co-creativo</w:t>
      </w:r>
      <w:proofErr w:type="spellEnd"/>
      <w:r>
        <w:rPr>
          <w:b/>
          <w:bCs/>
        </w:rPr>
        <w:t xml:space="preserve">: </w:t>
      </w:r>
      <w:r w:rsidRPr="005B43CB">
        <w:t>El trabajo colaborativo trasciende al trabajo grupal, ya que garantiza</w:t>
      </w:r>
      <w:r>
        <w:t xml:space="preserve"> </w:t>
      </w:r>
      <w:r w:rsidRPr="005B43CB">
        <w:t>que la labor de un integrante sea vital para los demás y que cualquiera</w:t>
      </w:r>
      <w:r>
        <w:t xml:space="preserve"> </w:t>
      </w:r>
      <w:r w:rsidRPr="005B43CB">
        <w:t>de ellos pueda aprender del otro o de sus compañeros, en todo momento, modo y lugar. También permite al equipo edificar sus relaciones, enfocándolas en el objetivo común: el aprendizaje o acto mejorado.</w:t>
      </w:r>
    </w:p>
    <w:p w14:paraId="1878A1ED" w14:textId="77777777" w:rsidR="00427A2D" w:rsidRDefault="00427A2D" w:rsidP="00427A2D">
      <w:pPr>
        <w:jc w:val="both"/>
      </w:pPr>
      <w:r w:rsidRPr="005B43CB">
        <w:lastRenderedPageBreak/>
        <w:t>Esta fase incluye la creación personal y conjunta, porque de esta forma se logra el flujo de ideas, el aprendizaje, la mejora y la evidencia de</w:t>
      </w:r>
      <w:r>
        <w:t xml:space="preserve"> </w:t>
      </w:r>
      <w:r w:rsidRPr="005B43CB">
        <w:t>las acciones realizadas y logros obtenidos.</w:t>
      </w:r>
    </w:p>
    <w:p w14:paraId="66E8B446" w14:textId="77777777" w:rsidR="00427A2D" w:rsidRDefault="00427A2D" w:rsidP="00427A2D">
      <w:pPr>
        <w:jc w:val="both"/>
      </w:pPr>
      <w:proofErr w:type="spellStart"/>
      <w:r>
        <w:t>Rta</w:t>
      </w:r>
      <w:proofErr w:type="spellEnd"/>
      <w:r>
        <w:t>:</w:t>
      </w:r>
    </w:p>
    <w:p w14:paraId="4E53823C" w14:textId="77777777" w:rsidR="00427A2D" w:rsidRPr="00F2329B" w:rsidRDefault="00427A2D" w:rsidP="00427A2D">
      <w:pPr>
        <w:jc w:val="both"/>
        <w:rPr>
          <w:b/>
          <w:bCs/>
        </w:rPr>
      </w:pPr>
    </w:p>
    <w:p w14:paraId="74B80977" w14:textId="77777777" w:rsidR="00427A2D" w:rsidRPr="005B43CB" w:rsidRDefault="00427A2D" w:rsidP="00427A2D">
      <w:pPr>
        <w:jc w:val="both"/>
      </w:pPr>
      <w:r w:rsidRPr="00F2329B">
        <w:rPr>
          <w:b/>
          <w:bCs/>
        </w:rPr>
        <w:t>Fase 6. Recolección de datos</w:t>
      </w:r>
      <w:r>
        <w:rPr>
          <w:b/>
          <w:bCs/>
        </w:rPr>
        <w:t xml:space="preserve">: </w:t>
      </w:r>
      <w:r w:rsidRPr="005B43CB">
        <w:t xml:space="preserve">Desde este enfoque, la recolección de datos es un </w:t>
      </w:r>
      <w:r>
        <w:t>p</w:t>
      </w:r>
      <w:r w:rsidRPr="005B43CB">
        <w:t>rocedimiento organizado con el objetivo de registrarlos para el análisis y responder a las</w:t>
      </w:r>
      <w:r>
        <w:t xml:space="preserve"> </w:t>
      </w:r>
      <w:r w:rsidRPr="005B43CB">
        <w:t>preguntas relacionadas con el aprendizaje, el rendimiento, el éxito académico y el nivel de logro de los resultados de aprendizaje.</w:t>
      </w:r>
    </w:p>
    <w:p w14:paraId="535019FB" w14:textId="77777777" w:rsidR="00427A2D" w:rsidRPr="005B43CB" w:rsidRDefault="00427A2D" w:rsidP="00427A2D">
      <w:pPr>
        <w:jc w:val="both"/>
      </w:pPr>
      <w:r w:rsidRPr="005B43CB">
        <w:t>En esta fase, se responde a las siguientes preguntas:</w:t>
      </w:r>
    </w:p>
    <w:p w14:paraId="4301A6D9" w14:textId="77777777" w:rsidR="00427A2D" w:rsidRPr="005B43CB" w:rsidRDefault="00427A2D" w:rsidP="00427A2D">
      <w:pPr>
        <w:jc w:val="both"/>
      </w:pPr>
      <w:r w:rsidRPr="005B43CB">
        <w:t>1. ¿Qué datos se deben recolectar?</w:t>
      </w:r>
    </w:p>
    <w:p w14:paraId="316AA58E" w14:textId="77777777" w:rsidR="00427A2D" w:rsidRDefault="00427A2D" w:rsidP="00427A2D">
      <w:pPr>
        <w:jc w:val="both"/>
      </w:pPr>
      <w:r w:rsidRPr="005B43CB">
        <w:t>2. ¿Cómo se deben recolectar los datos?</w:t>
      </w:r>
    </w:p>
    <w:p w14:paraId="635E0071" w14:textId="5D7C2834" w:rsidR="00427A2D" w:rsidRPr="005B43CB" w:rsidRDefault="00427A2D" w:rsidP="00427A2D">
      <w:pPr>
        <w:jc w:val="both"/>
      </w:pPr>
      <w:proofErr w:type="spellStart"/>
      <w:r w:rsidRPr="005B43CB">
        <w:t>Rta</w:t>
      </w:r>
      <w:proofErr w:type="spellEnd"/>
      <w:r w:rsidRPr="005B43CB">
        <w:t>:</w:t>
      </w:r>
    </w:p>
    <w:p w14:paraId="44325672" w14:textId="77777777" w:rsidR="00427A2D" w:rsidRPr="005B43CB" w:rsidRDefault="00427A2D" w:rsidP="00427A2D">
      <w:pPr>
        <w:jc w:val="both"/>
      </w:pPr>
      <w:r w:rsidRPr="00F2329B">
        <w:rPr>
          <w:b/>
          <w:bCs/>
        </w:rPr>
        <w:t>Fase 7. Análisis de datos</w:t>
      </w:r>
      <w:r>
        <w:rPr>
          <w:b/>
          <w:bCs/>
        </w:rPr>
        <w:t xml:space="preserve">: </w:t>
      </w:r>
      <w:r w:rsidRPr="005B43CB">
        <w:t>Esta fase consiste en cruzar, correlacionar y asociar datos, con el fin</w:t>
      </w:r>
      <w:r>
        <w:t xml:space="preserve"> </w:t>
      </w:r>
      <w:r w:rsidRPr="005B43CB">
        <w:t>de formular inferencias y conclusiones reproducibles y válidas, que permitan evidenciar la mejora, el logro del aprendizaje, el progreso, los patrones de la transformación de los participantes y el entorno en que ocurre.</w:t>
      </w:r>
    </w:p>
    <w:p w14:paraId="5A2B1FB1" w14:textId="35CB90BB" w:rsidR="00427A2D" w:rsidRPr="005B43CB" w:rsidRDefault="00427A2D" w:rsidP="00427A2D">
      <w:pPr>
        <w:jc w:val="both"/>
      </w:pPr>
      <w:proofErr w:type="spellStart"/>
      <w:r w:rsidRPr="005B43CB">
        <w:t>Rta</w:t>
      </w:r>
      <w:proofErr w:type="spellEnd"/>
      <w:r w:rsidRPr="005B43CB">
        <w:t>:</w:t>
      </w:r>
    </w:p>
    <w:p w14:paraId="436B9FB1" w14:textId="77777777" w:rsidR="00427A2D" w:rsidRDefault="00427A2D" w:rsidP="00427A2D">
      <w:pPr>
        <w:jc w:val="both"/>
      </w:pPr>
      <w:r w:rsidRPr="00F2329B">
        <w:rPr>
          <w:b/>
          <w:bCs/>
        </w:rPr>
        <w:t>Fase 8. Retroalimentación, mejora y transformación</w:t>
      </w:r>
      <w:r>
        <w:rPr>
          <w:b/>
          <w:bCs/>
        </w:rPr>
        <w:t xml:space="preserve">: </w:t>
      </w:r>
      <w:r w:rsidRPr="005B43CB">
        <w:t>La realimentación es un proceso constructivo, en el que el sujeto</w:t>
      </w:r>
      <w:r>
        <w:t xml:space="preserve"> </w:t>
      </w:r>
      <w:r w:rsidRPr="005B43CB">
        <w:t>participante reflexiona sobre sus logros y sus debilidades para superarlas y mejorarlas. Al mismo tiempo, se construye una relación</w:t>
      </w:r>
      <w:r>
        <w:t xml:space="preserve"> </w:t>
      </w:r>
      <w:r w:rsidRPr="005B43CB">
        <w:t>de confianza con quienes lo acompañan en su aprendizaje.</w:t>
      </w:r>
    </w:p>
    <w:p w14:paraId="12DA33B4" w14:textId="001B63AD" w:rsidR="00427A2D" w:rsidRPr="005B43CB" w:rsidRDefault="00427A2D" w:rsidP="00427A2D">
      <w:pPr>
        <w:jc w:val="both"/>
      </w:pPr>
      <w:proofErr w:type="spellStart"/>
      <w:r w:rsidRPr="005B43CB">
        <w:t>Rta</w:t>
      </w:r>
      <w:proofErr w:type="spellEnd"/>
      <w:r w:rsidRPr="005B43CB">
        <w:t>:</w:t>
      </w:r>
    </w:p>
    <w:p w14:paraId="4DB121FA" w14:textId="77777777" w:rsidR="00427A2D" w:rsidRDefault="00427A2D" w:rsidP="00427A2D">
      <w:pPr>
        <w:jc w:val="both"/>
      </w:pPr>
      <w:r w:rsidRPr="00F2329B">
        <w:rPr>
          <w:b/>
          <w:bCs/>
        </w:rPr>
        <w:t>Fase 9. Logro del aprendizaje</w:t>
      </w:r>
      <w:r>
        <w:rPr>
          <w:b/>
          <w:bCs/>
        </w:rPr>
        <w:t xml:space="preserve">: </w:t>
      </w:r>
      <w:r w:rsidRPr="00824D55">
        <w:t>En el recorrido interactivo de las nueve fases que conforman la metodología, el logro del aprendizaje parte del diseño y apropiación del Plan</w:t>
      </w:r>
      <w:r>
        <w:t xml:space="preserve"> </w:t>
      </w:r>
      <w:r w:rsidRPr="00824D55">
        <w:t>de Aprendizaje Digital (PAD) previsto en fase 1, donde se declaran los</w:t>
      </w:r>
      <w:r>
        <w:t xml:space="preserve"> </w:t>
      </w:r>
      <w:r w:rsidRPr="00824D55">
        <w:t>resultados de aprendizaje y la forma de alcanzarlos a través de experiencias, problemas o comportamientos</w:t>
      </w:r>
      <w:r>
        <w:t>, hasta La retroalimentación, como proceso constructivo en el que los sujetos reflexionan sobre sus logros y debilidades para superarlos y mejorarlos, permite generar una relación de confianza con quienes acompañan su aprendizaje.</w:t>
      </w:r>
    </w:p>
    <w:p w14:paraId="1F71481E" w14:textId="598C8D73" w:rsidR="00427A2D" w:rsidRPr="005B43CB" w:rsidRDefault="00427A2D" w:rsidP="00427A2D">
      <w:pPr>
        <w:jc w:val="both"/>
      </w:pPr>
      <w:proofErr w:type="spellStart"/>
      <w:r w:rsidRPr="005B43CB">
        <w:t>Rta</w:t>
      </w:r>
      <w:proofErr w:type="spellEnd"/>
      <w:r w:rsidRPr="005B43CB">
        <w:t>:</w:t>
      </w:r>
    </w:p>
    <w:p w14:paraId="07B983CC" w14:textId="08B7E371" w:rsidR="00427A2D" w:rsidRDefault="00427A2D" w:rsidP="00824D55">
      <w:pPr>
        <w:jc w:val="center"/>
        <w:rPr>
          <w:b/>
          <w:bCs/>
        </w:rPr>
      </w:pPr>
      <w:r>
        <w:rPr>
          <w:b/>
          <w:bCs/>
        </w:rPr>
        <w:lastRenderedPageBreak/>
        <w:t>****************************************************************************************************************************************************************</w:t>
      </w:r>
    </w:p>
    <w:p w14:paraId="5364BC27" w14:textId="0F2D9A92" w:rsidR="00427A2D" w:rsidRDefault="00427A2D" w:rsidP="00824D55">
      <w:pPr>
        <w:jc w:val="center"/>
        <w:rPr>
          <w:b/>
          <w:bCs/>
        </w:rPr>
      </w:pPr>
      <w:r>
        <w:rPr>
          <w:b/>
          <w:bCs/>
        </w:rPr>
        <w:t>EJEMPLOS</w:t>
      </w:r>
    </w:p>
    <w:p w14:paraId="1BAE396C" w14:textId="77777777" w:rsidR="00427A2D" w:rsidRDefault="00427A2D" w:rsidP="00427A2D">
      <w:pPr>
        <w:jc w:val="center"/>
        <w:rPr>
          <w:b/>
          <w:bCs/>
        </w:rPr>
      </w:pPr>
      <w:r>
        <w:rPr>
          <w:b/>
          <w:bCs/>
        </w:rPr>
        <w:t>****************************************************************************************************************************************************************</w:t>
      </w:r>
    </w:p>
    <w:p w14:paraId="16980B90" w14:textId="77777777" w:rsidR="00427A2D" w:rsidRPr="00824D55" w:rsidRDefault="00427A2D" w:rsidP="00824D55">
      <w:pPr>
        <w:jc w:val="center"/>
        <w:rPr>
          <w:b/>
          <w:bCs/>
        </w:rPr>
      </w:pPr>
    </w:p>
    <w:p w14:paraId="12AF87AB" w14:textId="77777777" w:rsidR="00427A2D" w:rsidRDefault="00427A2D" w:rsidP="00586089">
      <w:pPr>
        <w:jc w:val="both"/>
        <w:rPr>
          <w:b/>
          <w:bCs/>
        </w:rPr>
      </w:pPr>
    </w:p>
    <w:p w14:paraId="24CF5A64" w14:textId="77777777" w:rsidR="00427A2D" w:rsidRDefault="00427A2D" w:rsidP="00586089">
      <w:pPr>
        <w:jc w:val="both"/>
        <w:rPr>
          <w:b/>
          <w:bCs/>
        </w:rPr>
      </w:pPr>
    </w:p>
    <w:p w14:paraId="3805AD5D" w14:textId="77777777" w:rsidR="00427A2D" w:rsidRDefault="00427A2D" w:rsidP="00586089">
      <w:pPr>
        <w:jc w:val="both"/>
        <w:rPr>
          <w:b/>
          <w:bCs/>
        </w:rPr>
      </w:pPr>
    </w:p>
    <w:p w14:paraId="2C347932" w14:textId="77777777" w:rsidR="00427A2D" w:rsidRDefault="00427A2D" w:rsidP="00586089">
      <w:pPr>
        <w:jc w:val="both"/>
        <w:rPr>
          <w:b/>
          <w:bCs/>
        </w:rPr>
      </w:pPr>
    </w:p>
    <w:p w14:paraId="309E6A50" w14:textId="77777777" w:rsidR="00427A2D" w:rsidRDefault="00427A2D" w:rsidP="00586089">
      <w:pPr>
        <w:jc w:val="both"/>
        <w:rPr>
          <w:b/>
          <w:bCs/>
        </w:rPr>
      </w:pPr>
    </w:p>
    <w:p w14:paraId="56328EE7" w14:textId="77777777" w:rsidR="00427A2D" w:rsidRDefault="00427A2D" w:rsidP="00586089">
      <w:pPr>
        <w:jc w:val="both"/>
        <w:rPr>
          <w:b/>
          <w:bCs/>
        </w:rPr>
      </w:pPr>
    </w:p>
    <w:p w14:paraId="7D4E3278" w14:textId="77777777" w:rsidR="00427A2D" w:rsidRDefault="00427A2D" w:rsidP="00586089">
      <w:pPr>
        <w:jc w:val="both"/>
        <w:rPr>
          <w:b/>
          <w:bCs/>
        </w:rPr>
      </w:pPr>
    </w:p>
    <w:p w14:paraId="77577360" w14:textId="77777777" w:rsidR="00427A2D" w:rsidRDefault="00427A2D" w:rsidP="00586089">
      <w:pPr>
        <w:jc w:val="both"/>
        <w:rPr>
          <w:b/>
          <w:bCs/>
        </w:rPr>
      </w:pPr>
    </w:p>
    <w:p w14:paraId="1284D2C6" w14:textId="77777777" w:rsidR="00427A2D" w:rsidRDefault="00427A2D" w:rsidP="00586089">
      <w:pPr>
        <w:jc w:val="both"/>
        <w:rPr>
          <w:b/>
          <w:bCs/>
        </w:rPr>
      </w:pPr>
    </w:p>
    <w:p w14:paraId="0ECA9FF8" w14:textId="77777777" w:rsidR="00427A2D" w:rsidRDefault="00427A2D" w:rsidP="00586089">
      <w:pPr>
        <w:jc w:val="both"/>
        <w:rPr>
          <w:b/>
          <w:bCs/>
        </w:rPr>
      </w:pPr>
    </w:p>
    <w:p w14:paraId="38BB9062" w14:textId="77777777" w:rsidR="00427A2D" w:rsidRDefault="00427A2D" w:rsidP="00586089">
      <w:pPr>
        <w:jc w:val="both"/>
        <w:rPr>
          <w:b/>
          <w:bCs/>
        </w:rPr>
      </w:pPr>
    </w:p>
    <w:p w14:paraId="7F591219" w14:textId="77777777" w:rsidR="00427A2D" w:rsidRDefault="00427A2D" w:rsidP="00586089">
      <w:pPr>
        <w:jc w:val="both"/>
        <w:rPr>
          <w:b/>
          <w:bCs/>
        </w:rPr>
      </w:pPr>
    </w:p>
    <w:p w14:paraId="19A38890" w14:textId="77777777" w:rsidR="00427A2D" w:rsidRDefault="00427A2D" w:rsidP="00586089">
      <w:pPr>
        <w:jc w:val="both"/>
        <w:rPr>
          <w:b/>
          <w:bCs/>
        </w:rPr>
      </w:pPr>
    </w:p>
    <w:p w14:paraId="635DF9E3" w14:textId="77777777" w:rsidR="00427A2D" w:rsidRDefault="00427A2D" w:rsidP="00586089">
      <w:pPr>
        <w:jc w:val="both"/>
        <w:rPr>
          <w:b/>
          <w:bCs/>
        </w:rPr>
      </w:pPr>
    </w:p>
    <w:p w14:paraId="1FE9A3E5" w14:textId="77777777" w:rsidR="00427A2D" w:rsidRDefault="00427A2D" w:rsidP="00586089">
      <w:pPr>
        <w:jc w:val="both"/>
        <w:rPr>
          <w:b/>
          <w:bCs/>
        </w:rPr>
      </w:pPr>
    </w:p>
    <w:p w14:paraId="1F83B652" w14:textId="77777777" w:rsidR="00427A2D" w:rsidRDefault="00427A2D" w:rsidP="00586089">
      <w:pPr>
        <w:jc w:val="both"/>
        <w:rPr>
          <w:b/>
          <w:bCs/>
        </w:rPr>
      </w:pPr>
    </w:p>
    <w:p w14:paraId="70275E5D" w14:textId="77777777" w:rsidR="00427A2D" w:rsidRDefault="00427A2D" w:rsidP="00586089">
      <w:pPr>
        <w:jc w:val="both"/>
        <w:rPr>
          <w:b/>
          <w:bCs/>
        </w:rPr>
      </w:pPr>
    </w:p>
    <w:p w14:paraId="3026F1BC" w14:textId="77777777" w:rsidR="00427A2D" w:rsidRDefault="00427A2D" w:rsidP="00586089">
      <w:pPr>
        <w:jc w:val="both"/>
        <w:rPr>
          <w:b/>
          <w:bCs/>
        </w:rPr>
      </w:pPr>
    </w:p>
    <w:p w14:paraId="6E298E34" w14:textId="77777777" w:rsidR="00427A2D" w:rsidRDefault="00427A2D" w:rsidP="00586089">
      <w:pPr>
        <w:jc w:val="both"/>
        <w:rPr>
          <w:b/>
          <w:bCs/>
        </w:rPr>
      </w:pPr>
    </w:p>
    <w:p w14:paraId="228AB1AF" w14:textId="77777777" w:rsidR="00427A2D" w:rsidRDefault="00427A2D" w:rsidP="00586089">
      <w:pPr>
        <w:jc w:val="both"/>
        <w:rPr>
          <w:b/>
          <w:bCs/>
        </w:rPr>
      </w:pPr>
    </w:p>
    <w:p w14:paraId="529C6EC3" w14:textId="77777777" w:rsidR="00427A2D" w:rsidRDefault="00427A2D" w:rsidP="00586089">
      <w:pPr>
        <w:jc w:val="both"/>
        <w:rPr>
          <w:b/>
          <w:bCs/>
        </w:rPr>
      </w:pPr>
    </w:p>
    <w:p w14:paraId="27E101D2" w14:textId="77777777" w:rsidR="00427A2D" w:rsidRDefault="00427A2D" w:rsidP="00586089">
      <w:pPr>
        <w:jc w:val="both"/>
        <w:rPr>
          <w:b/>
          <w:bCs/>
        </w:rPr>
      </w:pPr>
    </w:p>
    <w:p w14:paraId="363DAA85" w14:textId="77777777" w:rsidR="00427A2D" w:rsidRDefault="00427A2D" w:rsidP="00586089">
      <w:pPr>
        <w:jc w:val="both"/>
        <w:rPr>
          <w:b/>
          <w:bCs/>
        </w:rPr>
      </w:pPr>
    </w:p>
    <w:p w14:paraId="328F59AF" w14:textId="45169B72" w:rsidR="00B0040F" w:rsidRDefault="002B567C" w:rsidP="00586089">
      <w:pPr>
        <w:jc w:val="both"/>
      </w:pPr>
      <w:r w:rsidRPr="002B567C">
        <w:rPr>
          <w:b/>
          <w:bCs/>
        </w:rPr>
        <w:t>Fase 1. Planificación</w:t>
      </w:r>
      <w:r w:rsidRPr="002B567C">
        <w:t>.</w:t>
      </w:r>
      <w:r>
        <w:t xml:space="preserve"> En esta sección se consignan, programan y diseñan experiencias, problemas y comportamientos relacionados directamente con el logro de aprendizaje a obtener.</w:t>
      </w:r>
    </w:p>
    <w:p w14:paraId="1A10B283" w14:textId="64F4745C" w:rsidR="002B567C" w:rsidRDefault="00F2329B" w:rsidP="00586089">
      <w:pPr>
        <w:jc w:val="both"/>
      </w:pPr>
      <w:proofErr w:type="spellStart"/>
      <w:r>
        <w:t>Rta</w:t>
      </w:r>
      <w:proofErr w:type="spellEnd"/>
      <w:r>
        <w:t>:</w:t>
      </w:r>
      <w:r w:rsidR="004A4354">
        <w:t xml:space="preserve"> </w:t>
      </w:r>
    </w:p>
    <w:p w14:paraId="2A29C6B7" w14:textId="7A9CA235" w:rsidR="004A4354" w:rsidRDefault="004A4354" w:rsidP="00586089">
      <w:pPr>
        <w:jc w:val="both"/>
      </w:pPr>
      <w:r>
        <w:t>Planificación de</w:t>
      </w:r>
      <w:r w:rsidR="0027156F">
        <w:t xml:space="preserve"> formación del conocimiento especializado</w:t>
      </w:r>
      <w:r>
        <w:t>:</w:t>
      </w:r>
    </w:p>
    <w:p w14:paraId="03A43954" w14:textId="2429C333" w:rsidR="004A4354" w:rsidRPr="0027156F" w:rsidRDefault="004A4354" w:rsidP="00586089">
      <w:pPr>
        <w:jc w:val="both"/>
      </w:pPr>
      <w:r>
        <w:t xml:space="preserve">Dirección de </w:t>
      </w:r>
      <w:r w:rsidR="0027156F">
        <w:t>dos (2) trabajos de pregrado</w:t>
      </w:r>
      <w:r>
        <w:t xml:space="preserve"> </w:t>
      </w:r>
      <w:r w:rsidR="0027156F">
        <w:t>de ingeniería electrónica en modalidad de tesis monográfica</w:t>
      </w:r>
      <w:r>
        <w:t xml:space="preserve"> de los estudiantes</w:t>
      </w:r>
      <w:r w:rsidR="0027156F">
        <w:t xml:space="preserve"> </w:t>
      </w:r>
      <w:r w:rsidR="0027156F" w:rsidRPr="0027156F">
        <w:t>Juan Camilo Cruz Beltrán</w:t>
      </w:r>
      <w:r w:rsidR="0027156F">
        <w:t xml:space="preserve"> con trabajo de grado denominado </w:t>
      </w:r>
      <w:r w:rsidR="0027156F" w:rsidRPr="00601BE6">
        <w:rPr>
          <w:i/>
          <w:iCs/>
        </w:rPr>
        <w:t>“Diseñar e implementar un modelo de administración y gestión de redes inalámbricas para escuelas rurales de Fusagasugá que requieren acceso a internet y servicios educativos”</w:t>
      </w:r>
      <w:r w:rsidR="0027156F">
        <w:t xml:space="preserve"> y</w:t>
      </w:r>
      <w:r w:rsidR="0027156F" w:rsidRPr="0027156F">
        <w:t xml:space="preserve"> Carlos</w:t>
      </w:r>
      <w:r w:rsidR="0027156F">
        <w:t xml:space="preserve"> </w:t>
      </w:r>
      <w:proofErr w:type="spellStart"/>
      <w:r w:rsidR="0027156F" w:rsidRPr="0027156F">
        <w:t>Andres</w:t>
      </w:r>
      <w:proofErr w:type="spellEnd"/>
      <w:r w:rsidR="0027156F" w:rsidRPr="0027156F">
        <w:t xml:space="preserve"> Castañeda Aguirre</w:t>
      </w:r>
      <w:r w:rsidR="0027156F">
        <w:t xml:space="preserve"> con trabajo de grado denominado </w:t>
      </w:r>
      <w:r w:rsidR="0027156F" w:rsidRPr="00601BE6">
        <w:rPr>
          <w:i/>
          <w:iCs/>
        </w:rPr>
        <w:t>“Desarrollo de una red de Comunicaciones Convergentes para instituciones educativas rurales en el municipio de Fusagasugá”</w:t>
      </w:r>
      <w:r w:rsidR="0027156F">
        <w:t>. Se radican dichos anteproyectos en el comité del trabajo de grado de septiembre de 2025.</w:t>
      </w:r>
    </w:p>
    <w:p w14:paraId="53FF164D" w14:textId="2155C081" w:rsidR="004A4354" w:rsidRDefault="004A4354" w:rsidP="00586089">
      <w:pPr>
        <w:jc w:val="both"/>
      </w:pPr>
      <w:r>
        <w:t xml:space="preserve">Actividades de </w:t>
      </w:r>
      <w:r w:rsidR="0027156F">
        <w:t>actividades de apropiación social del conocimiento</w:t>
      </w:r>
      <w:r>
        <w:t>:</w:t>
      </w:r>
    </w:p>
    <w:p w14:paraId="767C370F" w14:textId="77777777" w:rsidR="00601BE6" w:rsidRPr="00601BE6" w:rsidRDefault="004A4354" w:rsidP="00586089">
      <w:pPr>
        <w:jc w:val="both"/>
        <w:rPr>
          <w:rFonts w:ascii="Arial" w:hAnsi="Arial" w:cs="Arial"/>
        </w:rPr>
      </w:pPr>
      <w:r w:rsidRPr="00601BE6">
        <w:rPr>
          <w:rFonts w:ascii="Arial" w:hAnsi="Arial" w:cs="Arial"/>
          <w:b/>
          <w:bCs/>
        </w:rPr>
        <w:t>Experiencia 1.</w:t>
      </w:r>
      <w:r w:rsidRPr="00601BE6">
        <w:rPr>
          <w:rFonts w:ascii="Arial" w:hAnsi="Arial" w:cs="Arial"/>
        </w:rPr>
        <w:t xml:space="preserve"> Inscripción al III Encuentro </w:t>
      </w:r>
      <w:proofErr w:type="spellStart"/>
      <w:r w:rsidRPr="00601BE6">
        <w:rPr>
          <w:rFonts w:ascii="Arial" w:hAnsi="Arial" w:cs="Arial"/>
        </w:rPr>
        <w:t>Translocal</w:t>
      </w:r>
      <w:proofErr w:type="spellEnd"/>
      <w:r w:rsidRPr="00601BE6">
        <w:rPr>
          <w:rFonts w:ascii="Arial" w:hAnsi="Arial" w:cs="Arial"/>
        </w:rPr>
        <w:t xml:space="preserve"> Latinoamericano de Semilleros de investigación</w:t>
      </w:r>
    </w:p>
    <w:p w14:paraId="443D36F4" w14:textId="77777777" w:rsidR="00601BE6" w:rsidRDefault="004A4354" w:rsidP="00586089">
      <w:pPr>
        <w:jc w:val="both"/>
        <w:rPr>
          <w:rFonts w:ascii="Arial" w:hAnsi="Arial" w:cs="Arial"/>
          <w:u w:val="single"/>
        </w:rPr>
      </w:pPr>
      <w:hyperlink r:id="rId5" w:history="1">
        <w:r w:rsidRPr="00277BB9">
          <w:rPr>
            <w:rStyle w:val="Hipervnculo"/>
            <w:rFonts w:ascii="Arial" w:hAnsi="Arial" w:cs="Arial"/>
          </w:rPr>
          <w:t>https://www.ucundinamarca.edu.co/investigacion/index.php/sedes/convocatorias-vigentes-2025/3-encuentro-latinoamericano-de-semilleros-de-investigacion</w:t>
        </w:r>
      </w:hyperlink>
      <w:r>
        <w:rPr>
          <w:rFonts w:ascii="Arial" w:hAnsi="Arial" w:cs="Arial"/>
          <w:u w:val="single"/>
        </w:rPr>
        <w:t xml:space="preserve"> </w:t>
      </w:r>
    </w:p>
    <w:p w14:paraId="5E88C1B4" w14:textId="0A8DD388" w:rsidR="00601BE6" w:rsidRPr="00601BE6" w:rsidRDefault="004A4354" w:rsidP="00586089">
      <w:pPr>
        <w:jc w:val="both"/>
        <w:rPr>
          <w:rFonts w:ascii="Arial" w:hAnsi="Arial" w:cs="Arial"/>
        </w:rPr>
      </w:pPr>
      <w:r w:rsidRPr="00601BE6">
        <w:rPr>
          <w:rFonts w:ascii="Arial" w:hAnsi="Arial" w:cs="Arial"/>
          <w:b/>
          <w:bCs/>
        </w:rPr>
        <w:t>Experiencia 2.</w:t>
      </w:r>
      <w:r w:rsidR="00601BE6">
        <w:rPr>
          <w:rFonts w:ascii="Arial" w:hAnsi="Arial" w:cs="Arial"/>
        </w:rPr>
        <w:t xml:space="preserve"> </w:t>
      </w:r>
      <w:r w:rsidRPr="00601BE6">
        <w:rPr>
          <w:rFonts w:ascii="Arial" w:hAnsi="Arial" w:cs="Arial"/>
        </w:rPr>
        <w:t>Inscripción</w:t>
      </w:r>
      <w:r w:rsidR="00601BE6">
        <w:rPr>
          <w:rFonts w:ascii="Arial" w:hAnsi="Arial" w:cs="Arial"/>
        </w:rPr>
        <w:t xml:space="preserve"> </w:t>
      </w:r>
      <w:r w:rsidRPr="00601BE6">
        <w:rPr>
          <w:rFonts w:ascii="Arial" w:hAnsi="Arial" w:cs="Arial"/>
        </w:rPr>
        <w:t xml:space="preserve">en 5to Congreso nacional Y 2do internacional de semilleros de investigación y emprendimiento CONASIE 2025 </w:t>
      </w:r>
    </w:p>
    <w:p w14:paraId="7BDF1F22" w14:textId="77777777" w:rsidR="00601BE6" w:rsidRDefault="00601BE6" w:rsidP="00586089">
      <w:pPr>
        <w:jc w:val="both"/>
        <w:rPr>
          <w:rFonts w:ascii="Arial" w:hAnsi="Arial" w:cs="Arial"/>
          <w:u w:val="single"/>
        </w:rPr>
      </w:pPr>
      <w:hyperlink r:id="rId6" w:history="1">
        <w:r w:rsidRPr="00BB5A4A">
          <w:rPr>
            <w:rStyle w:val="Hipervnculo"/>
            <w:rFonts w:ascii="Arial" w:hAnsi="Arial" w:cs="Arial"/>
          </w:rPr>
          <w:t>https://www.instagram.com/p/DMi2y4Fyq6M/</w:t>
        </w:r>
      </w:hyperlink>
    </w:p>
    <w:p w14:paraId="4679A24B" w14:textId="48F50C21" w:rsidR="004A4354" w:rsidRPr="00601BE6" w:rsidRDefault="004A4354" w:rsidP="00586089">
      <w:pPr>
        <w:jc w:val="both"/>
        <w:rPr>
          <w:rFonts w:ascii="Arial" w:hAnsi="Arial" w:cs="Arial"/>
          <w:u w:val="single"/>
        </w:rPr>
      </w:pPr>
      <w:hyperlink r:id="rId7" w:history="1">
        <w:r w:rsidRPr="00277BB9">
          <w:rPr>
            <w:rStyle w:val="Hipervnculo"/>
            <w:rFonts w:ascii="Arial" w:hAnsi="Arial" w:cs="Arial"/>
          </w:rPr>
          <w:t>https://semilleros.appsprod.unicordoba.edu.co/</w:t>
        </w:r>
      </w:hyperlink>
    </w:p>
    <w:p w14:paraId="3DD993C3" w14:textId="77777777" w:rsidR="00601BE6" w:rsidRDefault="00601BE6" w:rsidP="00586089">
      <w:pPr>
        <w:jc w:val="both"/>
        <w:rPr>
          <w:rFonts w:ascii="Arial" w:hAnsi="Arial" w:cs="Arial"/>
        </w:rPr>
      </w:pPr>
      <w:r w:rsidRPr="00601BE6">
        <w:rPr>
          <w:rFonts w:ascii="Arial" w:hAnsi="Arial" w:cs="Arial"/>
          <w:b/>
          <w:bCs/>
        </w:rPr>
        <w:t xml:space="preserve">Experiencia </w:t>
      </w:r>
      <w:r>
        <w:rPr>
          <w:rFonts w:ascii="Arial" w:hAnsi="Arial" w:cs="Arial"/>
          <w:b/>
          <w:bCs/>
        </w:rPr>
        <w:t>3</w:t>
      </w:r>
      <w:r w:rsidRPr="00601BE6">
        <w:rPr>
          <w:rFonts w:ascii="Arial" w:hAnsi="Arial" w:cs="Arial"/>
          <w:b/>
          <w:bCs/>
        </w:rPr>
        <w:t>.</w:t>
      </w:r>
      <w:r>
        <w:rPr>
          <w:rFonts w:ascii="Arial" w:hAnsi="Arial" w:cs="Arial"/>
          <w:b/>
          <w:bCs/>
        </w:rPr>
        <w:t xml:space="preserve"> </w:t>
      </w:r>
      <w:r w:rsidRPr="00601BE6">
        <w:rPr>
          <w:rFonts w:ascii="Arial" w:hAnsi="Arial" w:cs="Arial"/>
        </w:rPr>
        <w:t xml:space="preserve">Presentación de dos (2) propuestas en el marco de la </w:t>
      </w:r>
      <w:r w:rsidRPr="00601BE6">
        <w:rPr>
          <w:rFonts w:ascii="Arial" w:hAnsi="Arial" w:cs="Arial"/>
          <w:i/>
          <w:iCs/>
        </w:rPr>
        <w:t xml:space="preserve">“VII convocatoria de proyectos de interacción social universitaria </w:t>
      </w:r>
      <w:proofErr w:type="spellStart"/>
      <w:r w:rsidRPr="00601BE6">
        <w:rPr>
          <w:rFonts w:ascii="Arial" w:hAnsi="Arial" w:cs="Arial"/>
          <w:i/>
          <w:iCs/>
        </w:rPr>
        <w:t>ucundinamarca</w:t>
      </w:r>
      <w:proofErr w:type="spellEnd"/>
      <w:r w:rsidRPr="00601BE6">
        <w:rPr>
          <w:rFonts w:ascii="Arial" w:hAnsi="Arial" w:cs="Arial"/>
          <w:i/>
          <w:iCs/>
        </w:rPr>
        <w:t xml:space="preserve"> generación siglo 21 periodo 2025-2”</w:t>
      </w:r>
      <w:r>
        <w:rPr>
          <w:rFonts w:ascii="Arial" w:hAnsi="Arial" w:cs="Arial"/>
        </w:rPr>
        <w:t>, denominadas</w:t>
      </w:r>
    </w:p>
    <w:p w14:paraId="0F1B9F13" w14:textId="36708BA2" w:rsidR="00F2329B" w:rsidRDefault="00601BE6" w:rsidP="00586089">
      <w:pPr>
        <w:jc w:val="both"/>
        <w:rPr>
          <w:i/>
          <w:iCs/>
        </w:rPr>
      </w:pPr>
      <w:r w:rsidRPr="00601BE6">
        <w:rPr>
          <w:rFonts w:ascii="Arial" w:hAnsi="Arial" w:cs="Arial"/>
          <w:b/>
          <w:bCs/>
        </w:rPr>
        <w:t>Propuesta</w:t>
      </w:r>
      <w:r>
        <w:rPr>
          <w:rFonts w:ascii="Arial" w:hAnsi="Arial" w:cs="Arial"/>
          <w:b/>
          <w:bCs/>
        </w:rPr>
        <w:t xml:space="preserve"> </w:t>
      </w:r>
      <w:r w:rsidRPr="00601BE6">
        <w:rPr>
          <w:rFonts w:ascii="Arial" w:hAnsi="Arial" w:cs="Arial"/>
          <w:b/>
          <w:bCs/>
        </w:rPr>
        <w:t>1:</w:t>
      </w:r>
      <w:r>
        <w:rPr>
          <w:rFonts w:ascii="Arial" w:hAnsi="Arial" w:cs="Arial"/>
        </w:rPr>
        <w:t xml:space="preserve"> </w:t>
      </w:r>
      <w:r w:rsidRPr="00601BE6">
        <w:rPr>
          <w:i/>
          <w:iCs/>
        </w:rPr>
        <w:t>“Desarrollo de una red de Comunicaciones Convergentes para instituciones educativas rurales en el municipio de Fusagasugá”</w:t>
      </w:r>
      <w:r w:rsidR="00BF5B9D">
        <w:rPr>
          <w:i/>
          <w:iCs/>
        </w:rPr>
        <w:t xml:space="preserve"> , </w:t>
      </w:r>
      <w:r w:rsidR="00BF5B9D" w:rsidRPr="00BF5B9D">
        <w:t xml:space="preserve">que tiene por objetivo general desarrollar una red de comunicaciones convergentes con un sistema de gestión de aprendizaje (LMS), un repositorio de recursos educativos digitales abiertas </w:t>
      </w:r>
      <w:r w:rsidR="00BF5B9D" w:rsidRPr="00BF5B9D">
        <w:lastRenderedPageBreak/>
        <w:t>(</w:t>
      </w:r>
      <w:proofErr w:type="spellStart"/>
      <w:r w:rsidR="00BF5B9D" w:rsidRPr="00BF5B9D">
        <w:t>REDAgo</w:t>
      </w:r>
      <w:proofErr w:type="spellEnd"/>
      <w:r w:rsidR="00BF5B9D" w:rsidRPr="00BF5B9D">
        <w:t xml:space="preserve"> y una plataforma de videoconferencia para 13 (trece) instituciones educativas rurales del municipio de Fusagasugá</w:t>
      </w:r>
      <w:r w:rsidR="00BF5B9D" w:rsidRPr="00BF5B9D">
        <w:rPr>
          <w:i/>
          <w:iCs/>
        </w:rPr>
        <w:t>.</w:t>
      </w:r>
      <w:r>
        <w:rPr>
          <w:i/>
          <w:iCs/>
        </w:rPr>
        <w:t xml:space="preserve"> </w:t>
      </w:r>
    </w:p>
    <w:p w14:paraId="313BD6B0" w14:textId="1B872A77" w:rsidR="00601BE6" w:rsidRPr="00BF5B9D" w:rsidRDefault="00601BE6" w:rsidP="00586089">
      <w:pPr>
        <w:jc w:val="both"/>
      </w:pPr>
      <w:r w:rsidRPr="00601BE6">
        <w:rPr>
          <w:rFonts w:ascii="Arial" w:hAnsi="Arial" w:cs="Arial"/>
          <w:b/>
          <w:bCs/>
        </w:rPr>
        <w:t>Propuesta 2:</w:t>
      </w:r>
      <w:r>
        <w:rPr>
          <w:b/>
          <w:bCs/>
        </w:rPr>
        <w:t xml:space="preserve"> </w:t>
      </w:r>
      <w:r>
        <w:rPr>
          <w:i/>
          <w:iCs/>
        </w:rPr>
        <w:t>“</w:t>
      </w:r>
      <w:r w:rsidR="00BF5B9D">
        <w:rPr>
          <w:i/>
          <w:iCs/>
        </w:rPr>
        <w:t xml:space="preserve">Desarrollo de un prototipo de placa reducida para la minería de activos digitales que hagan uso de almacenamiento descentralizado, utilizando </w:t>
      </w:r>
      <w:r w:rsidR="00BF5B9D" w:rsidRPr="00BF5B9D">
        <w:rPr>
          <w:i/>
          <w:iCs/>
        </w:rPr>
        <w:t>mecanismo</w:t>
      </w:r>
      <w:r w:rsidR="00BF5B9D">
        <w:rPr>
          <w:i/>
          <w:iCs/>
        </w:rPr>
        <w:t>s</w:t>
      </w:r>
      <w:r w:rsidR="00BF5B9D" w:rsidRPr="00BF5B9D">
        <w:rPr>
          <w:i/>
          <w:iCs/>
        </w:rPr>
        <w:t xml:space="preserve"> de consenso de blockchain</w:t>
      </w:r>
      <w:r w:rsidR="00BF5B9D">
        <w:rPr>
          <w:i/>
          <w:iCs/>
        </w:rPr>
        <w:t xml:space="preserve"> (</w:t>
      </w:r>
      <w:proofErr w:type="spellStart"/>
      <w:r w:rsidR="00BF5B9D" w:rsidRPr="00BF5B9D">
        <w:rPr>
          <w:i/>
          <w:iCs/>
        </w:rPr>
        <w:t>Proof</w:t>
      </w:r>
      <w:proofErr w:type="spellEnd"/>
      <w:r w:rsidR="00BF5B9D" w:rsidRPr="00BF5B9D">
        <w:rPr>
          <w:i/>
          <w:iCs/>
        </w:rPr>
        <w:t xml:space="preserve"> </w:t>
      </w:r>
      <w:proofErr w:type="spellStart"/>
      <w:r w:rsidR="00BF5B9D" w:rsidRPr="00BF5B9D">
        <w:rPr>
          <w:i/>
          <w:iCs/>
        </w:rPr>
        <w:t>of</w:t>
      </w:r>
      <w:proofErr w:type="spellEnd"/>
      <w:r w:rsidR="00BF5B9D" w:rsidRPr="00BF5B9D">
        <w:rPr>
          <w:i/>
          <w:iCs/>
        </w:rPr>
        <w:t xml:space="preserve"> Work</w:t>
      </w:r>
      <w:r w:rsidR="00AE1C61">
        <w:rPr>
          <w:i/>
          <w:iCs/>
        </w:rPr>
        <w:t>)</w:t>
      </w:r>
      <w:r w:rsidR="00BF5B9D">
        <w:rPr>
          <w:i/>
          <w:iCs/>
        </w:rPr>
        <w:t xml:space="preserve"> y estrategias de </w:t>
      </w:r>
      <w:proofErr w:type="spellStart"/>
      <w:r w:rsidR="00BF5B9D">
        <w:rPr>
          <w:i/>
          <w:iCs/>
        </w:rPr>
        <w:t>big</w:t>
      </w:r>
      <w:proofErr w:type="spellEnd"/>
      <w:r w:rsidR="00BF5B9D">
        <w:rPr>
          <w:i/>
          <w:iCs/>
        </w:rPr>
        <w:t xml:space="preserve"> data</w:t>
      </w:r>
      <w:r>
        <w:rPr>
          <w:i/>
          <w:iCs/>
        </w:rPr>
        <w:t>”</w:t>
      </w:r>
      <w:r w:rsidR="00BF5B9D">
        <w:t xml:space="preserve">, que tiene por objetivo general </w:t>
      </w:r>
      <w:r w:rsidR="00BF5B9D" w:rsidRPr="00BF5B9D">
        <w:t>desarrollar un prototipo de</w:t>
      </w:r>
      <w:r w:rsidR="00AE1C61">
        <w:t xml:space="preserve"> placa reducida y</w:t>
      </w:r>
      <w:r w:rsidR="00BF5B9D" w:rsidRPr="00BF5B9D">
        <w:t xml:space="preserve"> bajo consumo energético para la minería de activos digitales que haga uso de almacenamiento descentralizado, utilizando mecanismos de consenso de blockchain como la Prueba de Trabajo </w:t>
      </w:r>
      <w:proofErr w:type="spellStart"/>
      <w:r w:rsidR="00BF5B9D" w:rsidRPr="00BF5B9D">
        <w:t>Proof</w:t>
      </w:r>
      <w:proofErr w:type="spellEnd"/>
      <w:r w:rsidR="00BF5B9D" w:rsidRPr="00BF5B9D">
        <w:t xml:space="preserve"> </w:t>
      </w:r>
      <w:proofErr w:type="spellStart"/>
      <w:r w:rsidR="00BF5B9D" w:rsidRPr="00BF5B9D">
        <w:t>of</w:t>
      </w:r>
      <w:proofErr w:type="spellEnd"/>
      <w:r w:rsidR="00BF5B9D" w:rsidRPr="00BF5B9D">
        <w:t xml:space="preserve"> Work o PoW y estrategias de </w:t>
      </w:r>
      <w:proofErr w:type="spellStart"/>
      <w:r w:rsidR="00BF5B9D" w:rsidRPr="00BF5B9D">
        <w:t>big</w:t>
      </w:r>
      <w:proofErr w:type="spellEnd"/>
      <w:r w:rsidR="00BF5B9D" w:rsidRPr="00BF5B9D">
        <w:t xml:space="preserve"> data</w:t>
      </w:r>
      <w:r w:rsidR="00BF5B9D">
        <w:t>.</w:t>
      </w:r>
    </w:p>
    <w:p w14:paraId="309B50F5" w14:textId="00386CC1" w:rsidR="002B567C" w:rsidRPr="00F2329B" w:rsidRDefault="002B567C" w:rsidP="00586089">
      <w:pPr>
        <w:jc w:val="both"/>
      </w:pPr>
      <w:r w:rsidRPr="002B567C">
        <w:rPr>
          <w:b/>
          <w:bCs/>
        </w:rPr>
        <w:t>Fase 2. Socialización previa de contenido</w:t>
      </w:r>
      <w:r>
        <w:rPr>
          <w:b/>
          <w:bCs/>
        </w:rPr>
        <w:t xml:space="preserve">: </w:t>
      </w:r>
      <w:r w:rsidR="00F2329B" w:rsidRPr="00F2329B">
        <w:t>En esta fase se programan los recursos tecnológicos y los distintos</w:t>
      </w:r>
      <w:r w:rsidR="00F2329B">
        <w:t xml:space="preserve"> </w:t>
      </w:r>
      <w:r w:rsidR="00F2329B" w:rsidRPr="00F2329B">
        <w:t>espacios académicos dispuestos por la universidad, con el fin de compartir y discutir ideas, soluciones, inquietudes, el trabajo colaborativo y</w:t>
      </w:r>
      <w:r w:rsidR="00F2329B">
        <w:t xml:space="preserve"> </w:t>
      </w:r>
      <w:r w:rsidR="00F2329B" w:rsidRPr="00F2329B">
        <w:t>la creación conjunta; en otras palabras, potencializar la interacción para</w:t>
      </w:r>
      <w:r w:rsidR="00F2329B">
        <w:t xml:space="preserve"> </w:t>
      </w:r>
      <w:r w:rsidR="00F2329B" w:rsidRPr="00F2329B">
        <w:t>el logro de los aprendizajes.</w:t>
      </w:r>
    </w:p>
    <w:p w14:paraId="30D70136" w14:textId="77777777" w:rsidR="00AE1C61" w:rsidRDefault="00F2329B" w:rsidP="00586089">
      <w:pPr>
        <w:jc w:val="both"/>
      </w:pPr>
      <w:proofErr w:type="spellStart"/>
      <w:r>
        <w:t>Rta</w:t>
      </w:r>
      <w:proofErr w:type="spellEnd"/>
      <w:r>
        <w:t>:</w:t>
      </w:r>
      <w:r w:rsidR="00AE1C61">
        <w:t xml:space="preserve"> </w:t>
      </w:r>
    </w:p>
    <w:p w14:paraId="63A748EE" w14:textId="71AF3D57" w:rsidR="003F472F" w:rsidRPr="003F472F" w:rsidRDefault="003F472F" w:rsidP="00586089">
      <w:pPr>
        <w:jc w:val="both"/>
        <w:rPr>
          <w:rFonts w:ascii="Arial" w:hAnsi="Arial" w:cs="Arial"/>
        </w:rPr>
      </w:pPr>
      <w:r w:rsidRPr="003F472F">
        <w:rPr>
          <w:rFonts w:ascii="Arial" w:hAnsi="Arial" w:cs="Arial"/>
        </w:rPr>
        <w:t xml:space="preserve">Participación en el </w:t>
      </w:r>
      <w:r w:rsidRPr="003F472F">
        <w:rPr>
          <w:rFonts w:ascii="Arial" w:hAnsi="Arial" w:cs="Arial"/>
          <w:b/>
          <w:bCs/>
        </w:rPr>
        <w:t xml:space="preserve">III Encuentro </w:t>
      </w:r>
      <w:proofErr w:type="spellStart"/>
      <w:r w:rsidRPr="003F472F">
        <w:rPr>
          <w:rFonts w:ascii="Arial" w:hAnsi="Arial" w:cs="Arial"/>
          <w:b/>
          <w:bCs/>
        </w:rPr>
        <w:t>Translocal</w:t>
      </w:r>
      <w:proofErr w:type="spellEnd"/>
      <w:r w:rsidRPr="003F472F">
        <w:rPr>
          <w:rFonts w:ascii="Arial" w:hAnsi="Arial" w:cs="Arial"/>
          <w:b/>
          <w:bCs/>
        </w:rPr>
        <w:t xml:space="preserve"> Latinoamericano de Semilleros de investigación de la Universidad de Cundinamarca</w:t>
      </w:r>
      <w:r>
        <w:rPr>
          <w:rFonts w:ascii="Arial" w:hAnsi="Arial" w:cs="Arial"/>
          <w:b/>
          <w:bCs/>
        </w:rPr>
        <w:t xml:space="preserve">, </w:t>
      </w:r>
      <w:r>
        <w:rPr>
          <w:rFonts w:ascii="Arial" w:hAnsi="Arial" w:cs="Arial"/>
        </w:rPr>
        <w:t xml:space="preserve">el cual </w:t>
      </w:r>
      <w:r w:rsidRPr="003F472F">
        <w:rPr>
          <w:rFonts w:ascii="Arial" w:hAnsi="Arial" w:cs="Arial"/>
        </w:rPr>
        <w:t xml:space="preserve">tiene como objetivo principal </w:t>
      </w:r>
      <w:r>
        <w:rPr>
          <w:rFonts w:ascii="Arial" w:hAnsi="Arial" w:cs="Arial"/>
        </w:rPr>
        <w:t xml:space="preserve">el </w:t>
      </w:r>
      <w:r w:rsidRPr="003F472F">
        <w:rPr>
          <w:rFonts w:ascii="Arial" w:hAnsi="Arial" w:cs="Arial"/>
        </w:rPr>
        <w:t>foment</w:t>
      </w:r>
      <w:r>
        <w:rPr>
          <w:rFonts w:ascii="Arial" w:hAnsi="Arial" w:cs="Arial"/>
        </w:rPr>
        <w:t>o</w:t>
      </w:r>
      <w:r w:rsidRPr="003F472F">
        <w:rPr>
          <w:rFonts w:ascii="Arial" w:hAnsi="Arial" w:cs="Arial"/>
        </w:rPr>
        <w:t xml:space="preserve"> </w:t>
      </w:r>
      <w:r>
        <w:rPr>
          <w:rFonts w:ascii="Arial" w:hAnsi="Arial" w:cs="Arial"/>
        </w:rPr>
        <w:t>d</w:t>
      </w:r>
      <w:r w:rsidRPr="003F472F">
        <w:rPr>
          <w:rFonts w:ascii="Arial" w:hAnsi="Arial" w:cs="Arial"/>
        </w:rPr>
        <w:t xml:space="preserve">el diálogo y la colaboración entre diferentes actores académicos </w:t>
      </w:r>
      <w:proofErr w:type="spellStart"/>
      <w:r w:rsidRPr="003F472F">
        <w:rPr>
          <w:rFonts w:ascii="Arial" w:hAnsi="Arial" w:cs="Arial"/>
        </w:rPr>
        <w:t>translocales</w:t>
      </w:r>
      <w:proofErr w:type="spellEnd"/>
      <w:r>
        <w:rPr>
          <w:rFonts w:ascii="Arial" w:hAnsi="Arial" w:cs="Arial"/>
        </w:rPr>
        <w:t>. Esto</w:t>
      </w:r>
      <w:r w:rsidRPr="003F472F">
        <w:rPr>
          <w:rFonts w:ascii="Arial" w:hAnsi="Arial" w:cs="Arial"/>
        </w:rPr>
        <w:t xml:space="preserve"> prom</w:t>
      </w:r>
      <w:r>
        <w:rPr>
          <w:rFonts w:ascii="Arial" w:hAnsi="Arial" w:cs="Arial"/>
        </w:rPr>
        <w:t>ueve</w:t>
      </w:r>
      <w:r w:rsidRPr="003F472F">
        <w:rPr>
          <w:rFonts w:ascii="Arial" w:hAnsi="Arial" w:cs="Arial"/>
        </w:rPr>
        <w:t xml:space="preserve"> el aprendizaje </w:t>
      </w:r>
      <w:r>
        <w:rPr>
          <w:rFonts w:ascii="Arial" w:hAnsi="Arial" w:cs="Arial"/>
        </w:rPr>
        <w:t>colaborativo</w:t>
      </w:r>
      <w:r w:rsidRPr="003F472F">
        <w:rPr>
          <w:rFonts w:ascii="Arial" w:hAnsi="Arial" w:cs="Arial"/>
        </w:rPr>
        <w:t xml:space="preserve"> y la construcción de un futuro más integrado y solidario en América Latina.</w:t>
      </w:r>
      <w:r>
        <w:rPr>
          <w:rFonts w:ascii="Arial" w:hAnsi="Arial" w:cs="Arial"/>
        </w:rPr>
        <w:t xml:space="preserve"> Este escenario académico </w:t>
      </w:r>
      <w:r w:rsidR="00E37BA8">
        <w:rPr>
          <w:rFonts w:ascii="Arial" w:hAnsi="Arial" w:cs="Arial"/>
        </w:rPr>
        <w:t>permite</w:t>
      </w:r>
      <w:r w:rsidRPr="003F472F">
        <w:rPr>
          <w:rFonts w:ascii="Arial" w:hAnsi="Arial" w:cs="Arial"/>
        </w:rPr>
        <w:t xml:space="preserve"> compartir experiencias y visiones</w:t>
      </w:r>
      <w:r w:rsidR="00E37BA8">
        <w:rPr>
          <w:rFonts w:ascii="Arial" w:hAnsi="Arial" w:cs="Arial"/>
        </w:rPr>
        <w:t xml:space="preserve"> d</w:t>
      </w:r>
      <w:r w:rsidRPr="003F472F">
        <w:rPr>
          <w:rFonts w:ascii="Arial" w:hAnsi="Arial" w:cs="Arial"/>
        </w:rPr>
        <w:t>el quehacer académico y social de cada institución involucrada.</w:t>
      </w:r>
    </w:p>
    <w:p w14:paraId="3A2E10DC" w14:textId="3754FE8C" w:rsidR="002B567C" w:rsidRDefault="002B567C" w:rsidP="00586089">
      <w:pPr>
        <w:jc w:val="both"/>
        <w:rPr>
          <w:i/>
          <w:iCs/>
        </w:rPr>
      </w:pPr>
      <w:r w:rsidRPr="00F2329B">
        <w:rPr>
          <w:i/>
          <w:iCs/>
        </w:rPr>
        <w:t>TIPO DE POBLACIÓN QUE SE ESTÁ IMPACTANDO:</w:t>
      </w:r>
      <w:r w:rsidR="003F472F">
        <w:rPr>
          <w:i/>
          <w:iCs/>
        </w:rPr>
        <w:t xml:space="preserve"> </w:t>
      </w:r>
    </w:p>
    <w:p w14:paraId="55F9FADD" w14:textId="0DB69E5A" w:rsidR="003F472F" w:rsidRPr="003F472F" w:rsidRDefault="00E37BA8" w:rsidP="00586089">
      <w:pPr>
        <w:jc w:val="both"/>
      </w:pPr>
      <w:r>
        <w:t xml:space="preserve">En general, a la </w:t>
      </w:r>
      <w:r w:rsidRPr="00E37BA8">
        <w:t>comunidad académica y científica local, regional, departamental, nacional e internacional</w:t>
      </w:r>
      <w:r>
        <w:t xml:space="preserve">, pero </w:t>
      </w:r>
      <w:r w:rsidR="002243AF">
        <w:t>el impacto incide</w:t>
      </w:r>
      <w:r>
        <w:t xml:space="preserve"> directamente a 2 estudiantes semilleristas</w:t>
      </w:r>
      <w:r w:rsidR="002243AF">
        <w:t xml:space="preserve"> y</w:t>
      </w:r>
      <w:r>
        <w:t xml:space="preserve"> 2 gestores del conocimiento </w:t>
      </w:r>
      <w:r w:rsidR="002243AF">
        <w:t xml:space="preserve">e indirectamente a </w:t>
      </w:r>
      <w:r>
        <w:t xml:space="preserve">la comunidad académica de la Universidad de Cundinamarca Sede Fusagasugá. </w:t>
      </w:r>
    </w:p>
    <w:p w14:paraId="66B44BB3" w14:textId="5E0155AF" w:rsidR="00E37BA8" w:rsidRDefault="002B567C" w:rsidP="00586089">
      <w:pPr>
        <w:jc w:val="both"/>
        <w:rPr>
          <w:i/>
          <w:iCs/>
        </w:rPr>
      </w:pPr>
      <w:r w:rsidRPr="00F2329B">
        <w:rPr>
          <w:i/>
          <w:iCs/>
        </w:rPr>
        <w:t>Cantidad:</w:t>
      </w:r>
      <w:r w:rsidR="003F472F">
        <w:rPr>
          <w:i/>
          <w:iCs/>
        </w:rPr>
        <w:t xml:space="preserve"> </w:t>
      </w:r>
      <w:r w:rsidR="00E37BA8">
        <w:rPr>
          <w:i/>
          <w:iCs/>
        </w:rPr>
        <w:t>4</w:t>
      </w:r>
      <w:r w:rsidR="003F472F">
        <w:rPr>
          <w:i/>
          <w:iCs/>
        </w:rPr>
        <w:t xml:space="preserve"> personas</w:t>
      </w:r>
      <w:r w:rsidR="00E37BA8">
        <w:rPr>
          <w:i/>
          <w:iCs/>
        </w:rPr>
        <w:t xml:space="preserve"> y 1 comunidad académica.</w:t>
      </w:r>
    </w:p>
    <w:p w14:paraId="0CBF1E5D" w14:textId="1AEE3AF7" w:rsidR="003F472F" w:rsidRPr="003F472F" w:rsidRDefault="003F472F" w:rsidP="00586089">
      <w:pPr>
        <w:jc w:val="both"/>
        <w:rPr>
          <w:i/>
          <w:iCs/>
        </w:rPr>
      </w:pPr>
      <w:r w:rsidRPr="003F472F">
        <w:rPr>
          <w:rFonts w:ascii="Arial" w:hAnsi="Arial" w:cs="Arial"/>
        </w:rPr>
        <w:t>Participación en el evento, registro del evento científico en el CVLAC de cada uno de los investigadores (estudiantes y docentes) y GRUPLAC del grupo GIGATT, así como la vinculación en los capítulos de memoria de cada uno de los eventos</w:t>
      </w:r>
      <w:r w:rsidR="00E37BA8">
        <w:rPr>
          <w:rFonts w:ascii="Arial" w:hAnsi="Arial" w:cs="Arial"/>
        </w:rPr>
        <w:t>.</w:t>
      </w:r>
    </w:p>
    <w:p w14:paraId="164F9761" w14:textId="77777777" w:rsidR="00F2329B" w:rsidRDefault="00F2329B" w:rsidP="00586089">
      <w:pPr>
        <w:ind w:firstLine="708"/>
        <w:jc w:val="both"/>
      </w:pPr>
    </w:p>
    <w:p w14:paraId="6FCA9F8E" w14:textId="2DA24FCE" w:rsidR="002B567C" w:rsidRDefault="002B567C" w:rsidP="00586089">
      <w:pPr>
        <w:jc w:val="both"/>
      </w:pPr>
      <w:r w:rsidRPr="00F2329B">
        <w:rPr>
          <w:b/>
          <w:bCs/>
        </w:rPr>
        <w:t>Fase 3. Integración tecnológica</w:t>
      </w:r>
      <w:r>
        <w:t>.</w:t>
      </w:r>
      <w:r w:rsidR="00F2329B">
        <w:t xml:space="preserve"> Esta fase consiste en la relación entre el profesor, el estudiante, la evaluación y la realidad con la tecnología, haciendo florecer la </w:t>
      </w:r>
      <w:r w:rsidR="00F2329B">
        <w:lastRenderedPageBreak/>
        <w:t>innovación, el emprendimiento y la comprensión en su extensión y transformación del fenómeno educativo.</w:t>
      </w:r>
    </w:p>
    <w:p w14:paraId="51CB37A2" w14:textId="3171BDE3" w:rsidR="002B567C" w:rsidRDefault="00F2329B" w:rsidP="00586089">
      <w:pPr>
        <w:jc w:val="both"/>
      </w:pPr>
      <w:proofErr w:type="spellStart"/>
      <w:r>
        <w:t>Rta</w:t>
      </w:r>
      <w:proofErr w:type="spellEnd"/>
      <w:r>
        <w:t>:</w:t>
      </w:r>
    </w:p>
    <w:p w14:paraId="4431A6ED" w14:textId="29B1A1DB" w:rsidR="002243AF" w:rsidRDefault="002243AF" w:rsidP="00586089">
      <w:pPr>
        <w:jc w:val="both"/>
      </w:pPr>
      <w:r>
        <w:t xml:space="preserve">La solución tecnológica propuesta para abordar esta problemática se centra en el diseño e implementación de radioenlaces digitales punto a punto (PTP) y punto multipunto (PTMP) que permitan conectar trece instituciones educativas rurales en Fusagasugá. Esta solución no solo tiene el potencial de mejorar la conectividad en estas escuelas, sino que también puede beneficiar a las comunidades circundantes, promoviendo un desarrollo digital y económico integral. Para garantizar el éxito del proyecto, se emplearán herramientas avanzadas como Radio Mobile y/o ISP </w:t>
      </w:r>
      <w:proofErr w:type="spellStart"/>
      <w:r>
        <w:t>Design</w:t>
      </w:r>
      <w:proofErr w:type="spellEnd"/>
      <w:r>
        <w:t>, que facilitarán una planificación y simulación detallada de las condiciones geográficas y ambientales, considerando factores como la topografía, la vegetación y el clima. Además de los aspectos técnicos del radioenlace, se integrará la plataforma Moodle como herramienta educativa principal, dada su flexibilidad, accesibilidad y capacidad para personalizar el aprendizaje. Moodle permitirá a los docentes y estudiantes acceder a recursos educativos digitales abiertas (REDA), gestionar actividades interactivas y realizar evaluaciones en línea, optimizando los procesos de enseñanza y aprendizaje en un entorno rural. Este enfoque tecnológico no solo está diseñado para mejorar las oportunidades educativas, sino también para fortalecer la cohesión social en estas comunidades, ya que el acceso a internet también facilitará la inclusión digital, el acceso a servicios de telemedicina, trámites gubernamentales en línea y oportunidades de teletrabajo, mejorando así la calidad de vida de sus habitantes.</w:t>
      </w:r>
    </w:p>
    <w:p w14:paraId="1D6A74F1" w14:textId="77777777" w:rsidR="00F2329B" w:rsidRDefault="00F2329B" w:rsidP="00586089">
      <w:pPr>
        <w:jc w:val="both"/>
      </w:pPr>
    </w:p>
    <w:p w14:paraId="4DCAB858" w14:textId="231EB585" w:rsidR="002B567C" w:rsidRDefault="002B567C" w:rsidP="00586089">
      <w:pPr>
        <w:jc w:val="both"/>
      </w:pPr>
      <w:r w:rsidRPr="00F2329B">
        <w:rPr>
          <w:b/>
          <w:bCs/>
        </w:rPr>
        <w:t>Fase 4. La Participación</w:t>
      </w:r>
      <w:r w:rsidR="00F2329B">
        <w:rPr>
          <w:b/>
          <w:bCs/>
        </w:rPr>
        <w:t xml:space="preserve">: </w:t>
      </w:r>
      <w:r w:rsidR="00F2329B" w:rsidRPr="00F2329B">
        <w:t>la participación es una actitud positiva, activa, constructiva y colaborativa del sujeto actuante, que le permite desarrollar su autonomía</w:t>
      </w:r>
      <w:r w:rsidR="00F2329B">
        <w:t xml:space="preserve"> </w:t>
      </w:r>
      <w:r w:rsidR="00F2329B" w:rsidRPr="00F2329B">
        <w:t>e interés, vivenciándose de manera incremental en el sentido de pertenencia y compromiso con su proceso de aprendizaje.</w:t>
      </w:r>
    </w:p>
    <w:p w14:paraId="2E7D5F5F" w14:textId="72F86ABE" w:rsidR="005B43CB" w:rsidRDefault="005B43CB" w:rsidP="00586089">
      <w:pPr>
        <w:jc w:val="both"/>
      </w:pPr>
      <w:proofErr w:type="spellStart"/>
      <w:r>
        <w:t>Rta</w:t>
      </w:r>
      <w:proofErr w:type="spellEnd"/>
      <w:r>
        <w:t>:</w:t>
      </w:r>
    </w:p>
    <w:p w14:paraId="7131D7D9" w14:textId="69148FD2" w:rsidR="009B7787" w:rsidRDefault="009B7787" w:rsidP="00586089">
      <w:pPr>
        <w:jc w:val="both"/>
      </w:pPr>
      <w:r>
        <w:t>Participación en las dos experiencias académico-científicas, de acuerdo con los cronogramas plateados por las entidades organizadoras:</w:t>
      </w:r>
    </w:p>
    <w:p w14:paraId="2032A43C" w14:textId="6B8F775D" w:rsidR="009B7787" w:rsidRDefault="009B7787" w:rsidP="00586089">
      <w:pPr>
        <w:jc w:val="both"/>
      </w:pPr>
      <w:r>
        <w:t xml:space="preserve">1. </w:t>
      </w:r>
      <w:r w:rsidRPr="009B7787">
        <w:t xml:space="preserve">Inscripción al III Encuentro </w:t>
      </w:r>
      <w:proofErr w:type="spellStart"/>
      <w:r w:rsidRPr="009B7787">
        <w:t>Translocal</w:t>
      </w:r>
      <w:proofErr w:type="spellEnd"/>
      <w:r w:rsidRPr="009B7787">
        <w:t xml:space="preserve"> Latinoamericano de Semilleros de investigación </w:t>
      </w:r>
      <w:hyperlink r:id="rId8" w:history="1">
        <w:r w:rsidRPr="005170A9">
          <w:rPr>
            <w:rStyle w:val="Hipervnculo"/>
          </w:rPr>
          <w:t>https://www.ucundinamarca.edu.co/investigacion/index.php/sedes/convocatorias-vigentes-2025/3-encuentro-latinoamericano-de-semilleros-de-investigacion</w:t>
        </w:r>
      </w:hyperlink>
      <w:r>
        <w:t xml:space="preserve">  </w:t>
      </w:r>
    </w:p>
    <w:p w14:paraId="51114DD3" w14:textId="6ECC4E8E" w:rsidR="009B7787" w:rsidRDefault="009B7787" w:rsidP="00586089">
      <w:pPr>
        <w:jc w:val="both"/>
      </w:pPr>
      <w:r>
        <w:lastRenderedPageBreak/>
        <w:t xml:space="preserve">2. </w:t>
      </w:r>
      <w:r w:rsidRPr="009B7787">
        <w:t xml:space="preserve">Inscripción en 5to Congreso nacional Y 2do </w:t>
      </w:r>
      <w:proofErr w:type="spellStart"/>
      <w:r w:rsidRPr="009B7787">
        <w:t>Iinternacional</w:t>
      </w:r>
      <w:proofErr w:type="spellEnd"/>
      <w:r w:rsidRPr="009B7787">
        <w:t xml:space="preserve"> de semilleros de investigación y emprendimiento CONASIE 2025</w:t>
      </w:r>
    </w:p>
    <w:p w14:paraId="3D26B93B" w14:textId="3CAF0E58" w:rsidR="009B7787" w:rsidRDefault="009B7787" w:rsidP="00586089">
      <w:pPr>
        <w:jc w:val="both"/>
      </w:pPr>
      <w:hyperlink r:id="rId9" w:history="1">
        <w:r w:rsidRPr="005170A9">
          <w:rPr>
            <w:rStyle w:val="Hipervnculo"/>
          </w:rPr>
          <w:t>https://www.instagram.com/p/DMi2y4Fyq6M/</w:t>
        </w:r>
      </w:hyperlink>
      <w:r>
        <w:t xml:space="preserve">  </w:t>
      </w:r>
      <w:hyperlink r:id="rId10" w:history="1">
        <w:r w:rsidRPr="005170A9">
          <w:rPr>
            <w:rStyle w:val="Hipervnculo"/>
          </w:rPr>
          <w:t>https://semilleros.appsprod.unicordoba.edu.co/</w:t>
        </w:r>
      </w:hyperlink>
      <w:r>
        <w:t xml:space="preserve"> </w:t>
      </w:r>
    </w:p>
    <w:p w14:paraId="73AFCE4C" w14:textId="6EA5558C" w:rsidR="005B43CB" w:rsidRPr="005B43CB" w:rsidRDefault="002B567C" w:rsidP="00586089">
      <w:pPr>
        <w:jc w:val="both"/>
      </w:pPr>
      <w:r w:rsidRPr="00F2329B">
        <w:rPr>
          <w:b/>
          <w:bCs/>
        </w:rPr>
        <w:t xml:space="preserve">Fase 5 Trabajo colaborativo y </w:t>
      </w:r>
      <w:proofErr w:type="spellStart"/>
      <w:r w:rsidRPr="00F2329B">
        <w:rPr>
          <w:b/>
          <w:bCs/>
        </w:rPr>
        <w:t>co-creativo</w:t>
      </w:r>
      <w:proofErr w:type="spellEnd"/>
      <w:r w:rsidR="00F2329B">
        <w:rPr>
          <w:b/>
          <w:bCs/>
        </w:rPr>
        <w:t xml:space="preserve">: </w:t>
      </w:r>
      <w:r w:rsidR="005B43CB" w:rsidRPr="005B43CB">
        <w:t>El trabajo colaborativo trasciende al trabajo grupal, ya que garantiza</w:t>
      </w:r>
      <w:r w:rsidR="005B43CB">
        <w:t xml:space="preserve"> </w:t>
      </w:r>
      <w:r w:rsidR="005B43CB" w:rsidRPr="005B43CB">
        <w:t>que la labor de un integrante sea vital para los demás y que cualquiera</w:t>
      </w:r>
      <w:r w:rsidR="005B43CB">
        <w:t xml:space="preserve"> </w:t>
      </w:r>
      <w:r w:rsidR="005B43CB" w:rsidRPr="005B43CB">
        <w:t>de ellos pueda aprender del otro o de sus compañeros, en todo momento, modo y lugar. También permite al equipo edificar sus relaciones, enfocándolas en el objetivo común: el aprendizaje o acto mejorado.</w:t>
      </w:r>
    </w:p>
    <w:p w14:paraId="0FE4057E" w14:textId="1213AC0E" w:rsidR="002B567C" w:rsidRDefault="005B43CB" w:rsidP="00586089">
      <w:pPr>
        <w:jc w:val="both"/>
      </w:pPr>
      <w:r w:rsidRPr="005B43CB">
        <w:t>Esta fase incluye la creación personal y conjunta, porque de esta forma se logra el flujo de ideas, el aprendizaje, la mejora y la evidencia de</w:t>
      </w:r>
      <w:r>
        <w:t xml:space="preserve"> </w:t>
      </w:r>
      <w:r w:rsidRPr="005B43CB">
        <w:t>las acciones realizadas y logros obtenidos.</w:t>
      </w:r>
    </w:p>
    <w:p w14:paraId="5AE5587D" w14:textId="1872D775" w:rsidR="005B43CB" w:rsidRDefault="005B43CB" w:rsidP="00586089">
      <w:pPr>
        <w:jc w:val="both"/>
      </w:pPr>
      <w:proofErr w:type="spellStart"/>
      <w:r>
        <w:t>Rta</w:t>
      </w:r>
      <w:proofErr w:type="spellEnd"/>
      <w:r>
        <w:t>:</w:t>
      </w:r>
    </w:p>
    <w:p w14:paraId="55A7AEEC" w14:textId="2988C269" w:rsidR="005B43CB" w:rsidRPr="005B43CB" w:rsidRDefault="0072354E" w:rsidP="00586089">
      <w:pPr>
        <w:jc w:val="both"/>
      </w:pPr>
      <w:r>
        <w:t xml:space="preserve">El proyecto "Zonas wifi para brindar servicios de comunicaciones convergentes a los estudiantes de instituciones educativas rurales del municipio de Fusagasugá" se desarrolla con la participación de profesores y estudiantes de grado del programa de ingeniería electrónica. Este proyecto, financiado por la VI CONVOCATORIA INTERNA - PERIODO 2023- 2 – UCUNDINAMARCA GENERACIÓN SIGLO 21 , surge de la experiencia previa en el proyecto “Redes Libres como alternativa de innovación social e inclusión digital, en la vereda </w:t>
      </w:r>
      <w:proofErr w:type="spellStart"/>
      <w:r>
        <w:t>Bosachoque</w:t>
      </w:r>
      <w:proofErr w:type="spellEnd"/>
      <w:r>
        <w:t>, Fusagasugá”, que concluyó en 2021</w:t>
      </w:r>
      <w:r w:rsidR="0056259B">
        <w:t xml:space="preserve"> y d</w:t>
      </w:r>
      <w:r>
        <w:t xml:space="preserve">urante tres años, benefició a la vereda con conectividad y contenidos educativos digitales </w:t>
      </w:r>
      <w:r w:rsidR="0056259B">
        <w:t>desde</w:t>
      </w:r>
      <w:r>
        <w:t xml:space="preserve"> un servidor gestionado por la Facultad de Ingeniería de la </w:t>
      </w:r>
      <w:proofErr w:type="spellStart"/>
      <w:r>
        <w:t>UdeC</w:t>
      </w:r>
      <w:proofErr w:type="spellEnd"/>
      <w:r w:rsidR="0056259B">
        <w:t xml:space="preserve">, que </w:t>
      </w:r>
      <w:r w:rsidRPr="0072354E">
        <w:t>demostró que el reto de una red comunitaria no radica en su puesta en marcha, sino en asegurar su continuidad.</w:t>
      </w:r>
      <w:r>
        <w:t xml:space="preserve"> </w:t>
      </w:r>
      <w:r w:rsidR="0056259B">
        <w:t>Debido a esto e</w:t>
      </w:r>
      <w:r>
        <w:t xml:space="preserve">l proyecto actual se enfoca en las instituciones educativas rurales, donde la presencia de un docente responsable asegura una mejor gestión. Para garantizar la seguridad de los equipos, se ha establecido una alianza estratégica con la Secretaría de Educación del Municipio de Fusagasugá y la Oficina TIC. En esta fase, financiada por la Dirección de Investigación de la </w:t>
      </w:r>
      <w:proofErr w:type="spellStart"/>
      <w:r w:rsidR="0056259B">
        <w:t>UdeC</w:t>
      </w:r>
      <w:proofErr w:type="spellEnd"/>
      <w:r>
        <w:t xml:space="preserve">, se está realizando un análisis </w:t>
      </w:r>
      <w:r w:rsidR="0056259B">
        <w:t>técnico completo</w:t>
      </w:r>
      <w:r>
        <w:t xml:space="preserve"> para llevar el servicio a 13 escuelas. El objetivo final es establecer un convenio entre la Universidad y la Alcaldía para invertir recursos que permitan la implementación completa del proyecto.</w:t>
      </w:r>
    </w:p>
    <w:p w14:paraId="1DD8C750" w14:textId="77777777" w:rsidR="002B567C" w:rsidRDefault="002B567C" w:rsidP="00586089">
      <w:pPr>
        <w:jc w:val="both"/>
        <w:rPr>
          <w:b/>
          <w:bCs/>
        </w:rPr>
      </w:pPr>
    </w:p>
    <w:p w14:paraId="0B7C65E8" w14:textId="77777777" w:rsidR="000F5355" w:rsidRDefault="000F5355" w:rsidP="00586089">
      <w:pPr>
        <w:jc w:val="both"/>
        <w:rPr>
          <w:b/>
          <w:bCs/>
        </w:rPr>
      </w:pPr>
    </w:p>
    <w:p w14:paraId="3EC6FB35" w14:textId="77777777" w:rsidR="000F5355" w:rsidRPr="00F2329B" w:rsidRDefault="000F5355" w:rsidP="00586089">
      <w:pPr>
        <w:jc w:val="both"/>
        <w:rPr>
          <w:b/>
          <w:bCs/>
        </w:rPr>
      </w:pPr>
    </w:p>
    <w:p w14:paraId="32DC4D36" w14:textId="6001BAEB" w:rsidR="005B43CB" w:rsidRPr="005B43CB" w:rsidRDefault="002B567C" w:rsidP="00586089">
      <w:pPr>
        <w:jc w:val="both"/>
      </w:pPr>
      <w:r w:rsidRPr="00F2329B">
        <w:rPr>
          <w:b/>
          <w:bCs/>
        </w:rPr>
        <w:lastRenderedPageBreak/>
        <w:t>Fase 6. Recolección de datos</w:t>
      </w:r>
      <w:r w:rsidR="005B43CB">
        <w:rPr>
          <w:b/>
          <w:bCs/>
        </w:rPr>
        <w:t xml:space="preserve">: </w:t>
      </w:r>
      <w:r w:rsidR="005B43CB" w:rsidRPr="005B43CB">
        <w:t xml:space="preserve">Desde este enfoque, la recolección de datos es un </w:t>
      </w:r>
      <w:r w:rsidR="005B43CB">
        <w:t>p</w:t>
      </w:r>
      <w:r w:rsidR="005B43CB" w:rsidRPr="005B43CB">
        <w:t>rocedimiento organizado con el objetivo de registrarlos para el análisis y responder a las</w:t>
      </w:r>
      <w:r w:rsidR="005B43CB">
        <w:t xml:space="preserve"> </w:t>
      </w:r>
      <w:r w:rsidR="005B43CB" w:rsidRPr="005B43CB">
        <w:t>preguntas relacionadas con el aprendizaje, el rendimiento, el éxito académico y el nivel de logro de los resultados de aprendizaje.</w:t>
      </w:r>
    </w:p>
    <w:p w14:paraId="488AE270" w14:textId="77777777" w:rsidR="005B43CB" w:rsidRPr="005B43CB" w:rsidRDefault="005B43CB" w:rsidP="00586089">
      <w:pPr>
        <w:jc w:val="both"/>
      </w:pPr>
      <w:r w:rsidRPr="005B43CB">
        <w:t>En esta fase, se responde a las siguientes preguntas:</w:t>
      </w:r>
    </w:p>
    <w:p w14:paraId="131DCA04" w14:textId="77777777" w:rsidR="005B43CB" w:rsidRPr="005B43CB" w:rsidRDefault="005B43CB" w:rsidP="00586089">
      <w:pPr>
        <w:jc w:val="both"/>
      </w:pPr>
      <w:r w:rsidRPr="005B43CB">
        <w:t>1. ¿Qué datos se deben recolectar?</w:t>
      </w:r>
    </w:p>
    <w:p w14:paraId="5C474202" w14:textId="78DBC16F" w:rsidR="002B567C" w:rsidRDefault="005B43CB" w:rsidP="00586089">
      <w:pPr>
        <w:jc w:val="both"/>
      </w:pPr>
      <w:r w:rsidRPr="005B43CB">
        <w:t>2. ¿Cómo se deben recolectar los datos?</w:t>
      </w:r>
    </w:p>
    <w:p w14:paraId="2BBE85DD" w14:textId="77777777" w:rsidR="00E129C3" w:rsidRPr="005B43CB" w:rsidRDefault="00E129C3" w:rsidP="00E129C3">
      <w:pPr>
        <w:jc w:val="both"/>
      </w:pPr>
      <w:proofErr w:type="spellStart"/>
      <w:r w:rsidRPr="005B43CB">
        <w:t>Rta</w:t>
      </w:r>
      <w:proofErr w:type="spellEnd"/>
      <w:r w:rsidRPr="005B43CB">
        <w:t xml:space="preserve">: </w:t>
      </w:r>
      <w:r>
        <w:t>Fase en proceso de desarrollo en cuanto a productos y beneficiarios.</w:t>
      </w:r>
    </w:p>
    <w:p w14:paraId="4B98417A" w14:textId="77777777" w:rsidR="005B43CB" w:rsidRDefault="005B43CB" w:rsidP="00586089">
      <w:pPr>
        <w:jc w:val="both"/>
      </w:pPr>
    </w:p>
    <w:p w14:paraId="56695464" w14:textId="77777777" w:rsidR="005B43CB" w:rsidRDefault="005B43CB" w:rsidP="00586089">
      <w:pPr>
        <w:jc w:val="both"/>
      </w:pPr>
    </w:p>
    <w:p w14:paraId="61A48783" w14:textId="77777777" w:rsidR="005B43CB" w:rsidRPr="005B43CB" w:rsidRDefault="005B43CB" w:rsidP="00586089">
      <w:pPr>
        <w:jc w:val="both"/>
      </w:pPr>
    </w:p>
    <w:p w14:paraId="1263D745" w14:textId="77777777" w:rsidR="002B567C" w:rsidRPr="00F2329B" w:rsidRDefault="002B567C" w:rsidP="00586089">
      <w:pPr>
        <w:jc w:val="both"/>
        <w:rPr>
          <w:b/>
          <w:bCs/>
        </w:rPr>
      </w:pPr>
    </w:p>
    <w:p w14:paraId="2C91A686" w14:textId="6578A2D2" w:rsidR="002B567C" w:rsidRPr="005B43CB" w:rsidRDefault="002B567C" w:rsidP="00586089">
      <w:pPr>
        <w:jc w:val="both"/>
      </w:pPr>
      <w:r w:rsidRPr="00F2329B">
        <w:rPr>
          <w:b/>
          <w:bCs/>
        </w:rPr>
        <w:t>Fase 7. Análisis de datos</w:t>
      </w:r>
      <w:r w:rsidR="005B43CB">
        <w:rPr>
          <w:b/>
          <w:bCs/>
        </w:rPr>
        <w:t xml:space="preserve">: </w:t>
      </w:r>
      <w:r w:rsidR="005B43CB" w:rsidRPr="005B43CB">
        <w:t>Esta fase consiste en cruzar, correlacionar y asociar datos, con el fin</w:t>
      </w:r>
      <w:r w:rsidR="005B43CB">
        <w:t xml:space="preserve"> </w:t>
      </w:r>
      <w:r w:rsidR="005B43CB" w:rsidRPr="005B43CB">
        <w:t>de formular inferencias y conclusiones reproducibles y válidas, que permitan evidenciar la mejora, el logro del aprendizaje, el progreso, los patrones de la transformación de los participantes y el entorno en que ocurre.</w:t>
      </w:r>
    </w:p>
    <w:p w14:paraId="6F9EFA32" w14:textId="571ACCE6" w:rsidR="002B567C" w:rsidRPr="005B43CB" w:rsidRDefault="005B43CB" w:rsidP="00586089">
      <w:pPr>
        <w:jc w:val="both"/>
      </w:pPr>
      <w:proofErr w:type="spellStart"/>
      <w:r w:rsidRPr="005B43CB">
        <w:t>Rta</w:t>
      </w:r>
      <w:proofErr w:type="spellEnd"/>
      <w:r w:rsidRPr="005B43CB">
        <w:t xml:space="preserve">: </w:t>
      </w:r>
      <w:r w:rsidR="00D439F3">
        <w:t>Fase en proceso de desarrollo en cuanto a productos y beneficiarios.</w:t>
      </w:r>
    </w:p>
    <w:p w14:paraId="0A49D935" w14:textId="15B259C6" w:rsidR="002B567C" w:rsidRDefault="002B567C" w:rsidP="00586089">
      <w:pPr>
        <w:jc w:val="both"/>
      </w:pPr>
      <w:r w:rsidRPr="00F2329B">
        <w:rPr>
          <w:b/>
          <w:bCs/>
        </w:rPr>
        <w:t>Fase 8. Retroalimentación, mejora y transformación</w:t>
      </w:r>
      <w:r w:rsidR="005B43CB">
        <w:rPr>
          <w:b/>
          <w:bCs/>
        </w:rPr>
        <w:t xml:space="preserve">: </w:t>
      </w:r>
      <w:r w:rsidR="005B43CB" w:rsidRPr="005B43CB">
        <w:t>La realimentación es un proceso constructivo, en el que el sujeto</w:t>
      </w:r>
      <w:r w:rsidR="005B43CB">
        <w:t xml:space="preserve"> </w:t>
      </w:r>
      <w:r w:rsidR="005B43CB" w:rsidRPr="005B43CB">
        <w:t>participante reflexiona sobre sus logros y sus debilidades para superarlas y mejorarlas. Al mismo tiempo, se construye una relación</w:t>
      </w:r>
      <w:r w:rsidR="005B43CB">
        <w:t xml:space="preserve"> </w:t>
      </w:r>
      <w:r w:rsidR="005B43CB" w:rsidRPr="005B43CB">
        <w:t>de confianza con quienes lo acompañan en su aprendizaje.</w:t>
      </w:r>
    </w:p>
    <w:p w14:paraId="4D6BB848" w14:textId="77777777" w:rsidR="00D439F3" w:rsidRPr="005B43CB" w:rsidRDefault="00D439F3" w:rsidP="00586089">
      <w:pPr>
        <w:jc w:val="both"/>
      </w:pPr>
      <w:proofErr w:type="spellStart"/>
      <w:r w:rsidRPr="005B43CB">
        <w:t>Rta</w:t>
      </w:r>
      <w:proofErr w:type="spellEnd"/>
      <w:r w:rsidRPr="005B43CB">
        <w:t xml:space="preserve">: </w:t>
      </w:r>
      <w:r>
        <w:t>Fase en proceso de desarrollo en cuanto a productos y beneficiarios.</w:t>
      </w:r>
    </w:p>
    <w:p w14:paraId="2503ED4C" w14:textId="77777777" w:rsidR="005B43CB" w:rsidRDefault="005B43CB" w:rsidP="00586089">
      <w:pPr>
        <w:jc w:val="both"/>
      </w:pPr>
    </w:p>
    <w:p w14:paraId="115BFA61" w14:textId="1C138953" w:rsidR="002B567C" w:rsidRDefault="002B567C" w:rsidP="00586089">
      <w:pPr>
        <w:jc w:val="both"/>
      </w:pPr>
      <w:r w:rsidRPr="00F2329B">
        <w:rPr>
          <w:b/>
          <w:bCs/>
        </w:rPr>
        <w:t>Fase 9. Logro del aprendizaje</w:t>
      </w:r>
      <w:r w:rsidR="005B43CB">
        <w:rPr>
          <w:b/>
          <w:bCs/>
        </w:rPr>
        <w:t xml:space="preserve">: </w:t>
      </w:r>
      <w:r w:rsidR="00824D55" w:rsidRPr="00824D55">
        <w:t>En el recorrido interactivo de las nueve fases que conforman la metodología, el logro del aprendizaje parte del diseño y apropiación del Plan</w:t>
      </w:r>
      <w:r w:rsidR="00824D55">
        <w:t xml:space="preserve"> </w:t>
      </w:r>
      <w:r w:rsidR="00824D55" w:rsidRPr="00824D55">
        <w:t>de Aprendizaje Digital (PAD) previsto en fase 1, donde se declaran los</w:t>
      </w:r>
      <w:r w:rsidR="00824D55">
        <w:t xml:space="preserve"> </w:t>
      </w:r>
      <w:r w:rsidR="00824D55" w:rsidRPr="00824D55">
        <w:t>resultados de aprendizaje y la forma de alcanzarlos a través de experiencias, problemas o comportamientos</w:t>
      </w:r>
      <w:r w:rsidR="00824D55">
        <w:t>, hasta La retroalimentación, como proceso constructivo en el que los sujetos reflexionan sobre sus logros y debilidades para superarlos y mejorarlos, permite generar una relación de confianza con quienes acompañan su aprendizaje.</w:t>
      </w:r>
    </w:p>
    <w:p w14:paraId="7F11280E" w14:textId="77777777" w:rsidR="00D439F3" w:rsidRPr="005B43CB" w:rsidRDefault="00D439F3" w:rsidP="00586089">
      <w:pPr>
        <w:jc w:val="both"/>
      </w:pPr>
      <w:proofErr w:type="spellStart"/>
      <w:r w:rsidRPr="005B43CB">
        <w:t>Rta</w:t>
      </w:r>
      <w:proofErr w:type="spellEnd"/>
      <w:r w:rsidRPr="005B43CB">
        <w:t xml:space="preserve">: </w:t>
      </w:r>
      <w:r>
        <w:t>Fase en proceso de desarrollo en cuanto a productos y beneficiarios.</w:t>
      </w:r>
    </w:p>
    <w:p w14:paraId="608C10C6" w14:textId="570BE9B2" w:rsidR="00824D55" w:rsidRDefault="00824D55" w:rsidP="00586089">
      <w:pPr>
        <w:jc w:val="both"/>
      </w:pPr>
    </w:p>
    <w:p w14:paraId="268EE49C" w14:textId="3FF83C76" w:rsidR="00824D55" w:rsidRPr="00824D55" w:rsidRDefault="00824D55" w:rsidP="00586089">
      <w:pPr>
        <w:jc w:val="both"/>
        <w:rPr>
          <w:b/>
          <w:bCs/>
        </w:rPr>
      </w:pPr>
      <w:r w:rsidRPr="00824D55">
        <w:rPr>
          <w:b/>
          <w:bCs/>
        </w:rPr>
        <w:t xml:space="preserve">INFORME </w:t>
      </w:r>
      <w:r w:rsidR="00D439F3">
        <w:rPr>
          <w:b/>
          <w:bCs/>
        </w:rPr>
        <w:t>2</w:t>
      </w:r>
      <w:r w:rsidRPr="00824D55">
        <w:rPr>
          <w:b/>
          <w:bCs/>
        </w:rPr>
        <w:t>: 202</w:t>
      </w:r>
      <w:r w:rsidR="00D439F3">
        <w:rPr>
          <w:b/>
          <w:bCs/>
        </w:rPr>
        <w:t>5</w:t>
      </w:r>
      <w:r w:rsidRPr="00824D55">
        <w:rPr>
          <w:b/>
          <w:bCs/>
        </w:rPr>
        <w:t>-II</w:t>
      </w:r>
    </w:p>
    <w:p w14:paraId="52E4FB8E" w14:textId="77777777" w:rsidR="00824D55" w:rsidRDefault="00824D55" w:rsidP="00586089">
      <w:pPr>
        <w:jc w:val="both"/>
      </w:pPr>
      <w:r w:rsidRPr="002B567C">
        <w:rPr>
          <w:b/>
          <w:bCs/>
        </w:rPr>
        <w:t>Fase 1. Planificación</w:t>
      </w:r>
      <w:r w:rsidRPr="002B567C">
        <w:t>.</w:t>
      </w:r>
      <w:r>
        <w:t xml:space="preserve"> En esta sección se deben se consignan, programan y diseñan experiencias, problemas y comportamientos relacionados directamente con el logro de aprendizaje a obtener.</w:t>
      </w:r>
    </w:p>
    <w:p w14:paraId="359349FB" w14:textId="77777777" w:rsidR="00824D55" w:rsidRDefault="00824D55" w:rsidP="00586089">
      <w:pPr>
        <w:jc w:val="both"/>
      </w:pPr>
      <w:proofErr w:type="spellStart"/>
      <w:r>
        <w:t>Rta</w:t>
      </w:r>
      <w:proofErr w:type="spellEnd"/>
      <w:r>
        <w:t>:</w:t>
      </w:r>
    </w:p>
    <w:p w14:paraId="14BF41FD" w14:textId="77777777" w:rsidR="00F7773C" w:rsidRDefault="00F7773C" w:rsidP="00F7773C">
      <w:pPr>
        <w:jc w:val="both"/>
      </w:pPr>
      <w:r>
        <w:t>Planificación de formación del conocimiento especializado:</w:t>
      </w:r>
    </w:p>
    <w:p w14:paraId="39D1D93C" w14:textId="067CA42E" w:rsidR="00F7773C" w:rsidRDefault="00F7773C" w:rsidP="00F7773C">
      <w:pPr>
        <w:jc w:val="both"/>
      </w:pPr>
      <w:r>
        <w:t xml:space="preserve">Se radica trabajo de grado de Juan Camilo Cruz Beltran denominado </w:t>
      </w:r>
      <w:r w:rsidRPr="00601BE6">
        <w:rPr>
          <w:i/>
          <w:iCs/>
        </w:rPr>
        <w:t>“Diseñar e implementar un modelo de administración y gestión de redes inalámbricas para escuelas rurales de Fusagasugá que requieren acceso a internet y servicios educativos”</w:t>
      </w:r>
      <w:r>
        <w:t>, ante el comité de trabajos de grado del programa de ingeniería electrónica en modalidad de monografía como trabajo de grado. Se anexa propuesta, carta de estudiante y carta de director.</w:t>
      </w:r>
    </w:p>
    <w:p w14:paraId="48EF4E74" w14:textId="32A72339" w:rsidR="003E6A5C" w:rsidRDefault="00F7773C" w:rsidP="00F7773C">
      <w:pPr>
        <w:jc w:val="both"/>
        <w:rPr>
          <w:rFonts w:ascii="Arial" w:hAnsi="Arial" w:cs="Arial"/>
        </w:rPr>
      </w:pPr>
      <w:r>
        <w:t xml:space="preserve">En cuanto a las actividades de apropiación social del conocimiento, </w:t>
      </w:r>
      <w:r w:rsidR="003E6A5C">
        <w:t xml:space="preserve">se asiste a la </w:t>
      </w:r>
      <w:r w:rsidRPr="00601BE6">
        <w:rPr>
          <w:rFonts w:ascii="Arial" w:hAnsi="Arial" w:cs="Arial"/>
          <w:b/>
          <w:bCs/>
        </w:rPr>
        <w:t>Experiencia 1.</w:t>
      </w:r>
      <w:r w:rsidRPr="00601BE6">
        <w:rPr>
          <w:rFonts w:ascii="Arial" w:hAnsi="Arial" w:cs="Arial"/>
        </w:rPr>
        <w:t xml:space="preserve"> Inscripción al III Encuentro </w:t>
      </w:r>
      <w:proofErr w:type="spellStart"/>
      <w:r w:rsidRPr="00601BE6">
        <w:rPr>
          <w:rFonts w:ascii="Arial" w:hAnsi="Arial" w:cs="Arial"/>
        </w:rPr>
        <w:t>Translocal</w:t>
      </w:r>
      <w:proofErr w:type="spellEnd"/>
      <w:r w:rsidRPr="00601BE6">
        <w:rPr>
          <w:rFonts w:ascii="Arial" w:hAnsi="Arial" w:cs="Arial"/>
        </w:rPr>
        <w:t xml:space="preserve"> Latinoamericano de Semilleros de investigación</w:t>
      </w:r>
      <w:r w:rsidR="003E6A5C">
        <w:rPr>
          <w:rFonts w:ascii="Arial" w:hAnsi="Arial" w:cs="Arial"/>
        </w:rPr>
        <w:t>, el equipo s</w:t>
      </w:r>
      <w:r w:rsidR="003E6A5C" w:rsidRPr="003E6A5C">
        <w:rPr>
          <w:rFonts w:ascii="Arial" w:hAnsi="Arial" w:cs="Arial"/>
        </w:rPr>
        <w:t xml:space="preserve">e </w:t>
      </w:r>
      <w:r w:rsidR="003E6A5C">
        <w:rPr>
          <w:rFonts w:ascii="Arial" w:hAnsi="Arial" w:cs="Arial"/>
        </w:rPr>
        <w:t>encuentra</w:t>
      </w:r>
      <w:r w:rsidR="003E6A5C" w:rsidRPr="003E6A5C">
        <w:rPr>
          <w:rFonts w:ascii="Arial" w:hAnsi="Arial" w:cs="Arial"/>
        </w:rPr>
        <w:t xml:space="preserve"> a la espera del certificado de asistencia de este congreso.</w:t>
      </w:r>
      <w:r w:rsidR="003E6A5C">
        <w:rPr>
          <w:rFonts w:ascii="Arial" w:hAnsi="Arial" w:cs="Arial"/>
        </w:rPr>
        <w:t xml:space="preserve"> Cabe mencionar, que se participó con dos ponencias denominadas:</w:t>
      </w:r>
    </w:p>
    <w:p w14:paraId="63247A4F" w14:textId="13A97DE3" w:rsidR="003E6A5C" w:rsidRDefault="00ED23B7" w:rsidP="00ED23B7">
      <w:pPr>
        <w:pStyle w:val="Prrafodelista"/>
        <w:numPr>
          <w:ilvl w:val="0"/>
          <w:numId w:val="2"/>
        </w:numPr>
        <w:spacing w:after="0"/>
        <w:jc w:val="both"/>
        <w:rPr>
          <w:rFonts w:ascii="Arial" w:hAnsi="Arial" w:cs="Arial"/>
        </w:rPr>
      </w:pPr>
      <w:r w:rsidRPr="00ED23B7">
        <w:rPr>
          <w:rFonts w:ascii="Arial" w:hAnsi="Arial" w:cs="Arial"/>
        </w:rPr>
        <w:t>Ciberseguridad en la era de la inteligencia artificial</w:t>
      </w:r>
    </w:p>
    <w:p w14:paraId="2AC8EB67" w14:textId="5C89EEC3" w:rsidR="00BB110C" w:rsidRPr="00ED23B7" w:rsidRDefault="00BB110C" w:rsidP="00ED23B7">
      <w:pPr>
        <w:pStyle w:val="Prrafodelista"/>
        <w:numPr>
          <w:ilvl w:val="0"/>
          <w:numId w:val="2"/>
        </w:numPr>
        <w:spacing w:after="0"/>
        <w:jc w:val="both"/>
        <w:rPr>
          <w:rFonts w:ascii="Arial" w:hAnsi="Arial" w:cs="Arial"/>
        </w:rPr>
      </w:pPr>
      <w:r>
        <w:rPr>
          <w:rFonts w:ascii="Arial" w:hAnsi="Arial" w:cs="Arial"/>
        </w:rPr>
        <w:t>A</w:t>
      </w:r>
      <w:r w:rsidRPr="00BB110C">
        <w:rPr>
          <w:rFonts w:ascii="Arial" w:hAnsi="Arial" w:cs="Arial"/>
        </w:rPr>
        <w:t>plicación de la norma ISO/IEC 27005:2022 como marco de referencia para la gestión de riesgos en la seguridad de la informaci</w:t>
      </w:r>
      <w:r>
        <w:rPr>
          <w:rFonts w:ascii="Arial" w:hAnsi="Arial" w:cs="Arial"/>
        </w:rPr>
        <w:t>ó</w:t>
      </w:r>
      <w:r w:rsidRPr="00BB110C">
        <w:rPr>
          <w:rFonts w:ascii="Arial" w:hAnsi="Arial" w:cs="Arial"/>
        </w:rPr>
        <w:t xml:space="preserve">n en el </w:t>
      </w:r>
      <w:r>
        <w:rPr>
          <w:rFonts w:ascii="Arial" w:hAnsi="Arial" w:cs="Arial"/>
        </w:rPr>
        <w:t>á</w:t>
      </w:r>
      <w:r w:rsidRPr="00BB110C">
        <w:rPr>
          <w:rFonts w:ascii="Arial" w:hAnsi="Arial" w:cs="Arial"/>
        </w:rPr>
        <w:t>rea de servicios tecnol</w:t>
      </w:r>
      <w:r>
        <w:rPr>
          <w:rFonts w:ascii="Arial" w:hAnsi="Arial" w:cs="Arial"/>
        </w:rPr>
        <w:t>ó</w:t>
      </w:r>
      <w:r w:rsidRPr="00BB110C">
        <w:rPr>
          <w:rFonts w:ascii="Arial" w:hAnsi="Arial" w:cs="Arial"/>
        </w:rPr>
        <w:t xml:space="preserve">gicos de la universidad de </w:t>
      </w:r>
      <w:r>
        <w:rPr>
          <w:rFonts w:ascii="Arial" w:hAnsi="Arial" w:cs="Arial"/>
        </w:rPr>
        <w:t>C</w:t>
      </w:r>
      <w:r w:rsidRPr="00BB110C">
        <w:rPr>
          <w:rFonts w:ascii="Arial" w:hAnsi="Arial" w:cs="Arial"/>
        </w:rPr>
        <w:t>undinamarca</w:t>
      </w:r>
      <w:r>
        <w:rPr>
          <w:rFonts w:ascii="Arial" w:hAnsi="Arial" w:cs="Arial"/>
        </w:rPr>
        <w:t>.</w:t>
      </w:r>
    </w:p>
    <w:p w14:paraId="42C02068" w14:textId="3DCC6319" w:rsidR="00ED23B7" w:rsidRPr="00ED23B7" w:rsidRDefault="00BB110C" w:rsidP="00ED23B7">
      <w:pPr>
        <w:pStyle w:val="Prrafodelista"/>
        <w:numPr>
          <w:ilvl w:val="0"/>
          <w:numId w:val="2"/>
        </w:numPr>
        <w:tabs>
          <w:tab w:val="left" w:pos="1089"/>
        </w:tabs>
        <w:spacing w:after="0"/>
        <w:jc w:val="both"/>
        <w:rPr>
          <w:rFonts w:ascii="Arial" w:hAnsi="Arial" w:cs="Arial"/>
        </w:rPr>
      </w:pPr>
      <w:r>
        <w:rPr>
          <w:rFonts w:ascii="Arial" w:hAnsi="Arial" w:cs="Arial"/>
        </w:rPr>
        <w:t>D</w:t>
      </w:r>
      <w:r w:rsidRPr="00BB110C">
        <w:rPr>
          <w:rFonts w:ascii="Arial" w:hAnsi="Arial" w:cs="Arial"/>
        </w:rPr>
        <w:t>esarrollo de una red de comunicaciones convergentes y servicios digitales para instituciones educativas rurales en el municipio de Fusagasugá.</w:t>
      </w:r>
      <w:r w:rsidR="00ED23B7" w:rsidRPr="00ED23B7">
        <w:rPr>
          <w:rFonts w:ascii="Arial" w:hAnsi="Arial" w:cs="Arial"/>
        </w:rPr>
        <w:tab/>
      </w:r>
    </w:p>
    <w:p w14:paraId="7FBF92F3" w14:textId="6CECA3BA" w:rsidR="003E6A5C" w:rsidRPr="003E6A5C" w:rsidRDefault="003E6A5C" w:rsidP="00F7773C">
      <w:pPr>
        <w:jc w:val="both"/>
        <w:rPr>
          <w:rFonts w:ascii="Arial" w:hAnsi="Arial" w:cs="Arial"/>
        </w:rPr>
      </w:pPr>
      <w:r w:rsidRPr="003E6A5C">
        <w:rPr>
          <w:rFonts w:ascii="Arial" w:hAnsi="Arial" w:cs="Arial"/>
        </w:rPr>
        <w:t>En cuanto</w:t>
      </w:r>
      <w:r>
        <w:rPr>
          <w:rFonts w:ascii="Arial" w:hAnsi="Arial" w:cs="Arial"/>
        </w:rPr>
        <w:t xml:space="preserve"> a la </w:t>
      </w:r>
      <w:r w:rsidR="00F7773C" w:rsidRPr="00601BE6">
        <w:rPr>
          <w:rFonts w:ascii="Arial" w:hAnsi="Arial" w:cs="Arial"/>
          <w:b/>
          <w:bCs/>
        </w:rPr>
        <w:t>Experiencia 2.</w:t>
      </w:r>
      <w:r w:rsidR="00F7773C">
        <w:rPr>
          <w:rFonts w:ascii="Arial" w:hAnsi="Arial" w:cs="Arial"/>
        </w:rPr>
        <w:t xml:space="preserve"> </w:t>
      </w:r>
      <w:r w:rsidR="00F7773C" w:rsidRPr="00601BE6">
        <w:rPr>
          <w:rFonts w:ascii="Arial" w:hAnsi="Arial" w:cs="Arial"/>
        </w:rPr>
        <w:t>Inscripción</w:t>
      </w:r>
      <w:r w:rsidR="00F7773C">
        <w:rPr>
          <w:rFonts w:ascii="Arial" w:hAnsi="Arial" w:cs="Arial"/>
        </w:rPr>
        <w:t xml:space="preserve"> </w:t>
      </w:r>
      <w:r w:rsidR="00F7773C" w:rsidRPr="00601BE6">
        <w:rPr>
          <w:rFonts w:ascii="Arial" w:hAnsi="Arial" w:cs="Arial"/>
        </w:rPr>
        <w:t>en 5to Congreso nacional Y 2do internacional de semilleros de investigación y emprendimiento CONASIE 2025</w:t>
      </w:r>
      <w:r>
        <w:rPr>
          <w:rFonts w:ascii="Arial" w:hAnsi="Arial" w:cs="Arial"/>
        </w:rPr>
        <w:t>. A pesar de la aprobación de la presentación en esta</w:t>
      </w:r>
      <w:r w:rsidR="00ED23B7">
        <w:rPr>
          <w:rFonts w:ascii="Arial" w:hAnsi="Arial" w:cs="Arial"/>
        </w:rPr>
        <w:t xml:space="preserve"> por parte de la Universidad de Córdoba</w:t>
      </w:r>
      <w:r>
        <w:rPr>
          <w:rFonts w:ascii="Arial" w:hAnsi="Arial" w:cs="Arial"/>
        </w:rPr>
        <w:t>, el tiempo de gestión de recursos ante el consejo académico era superior a los términos. Razón por la cual no fue posible asistir.</w:t>
      </w:r>
    </w:p>
    <w:p w14:paraId="7274C4B8" w14:textId="0461307B" w:rsidR="00F7773C" w:rsidRDefault="00F7773C" w:rsidP="00F7773C">
      <w:pPr>
        <w:jc w:val="both"/>
        <w:rPr>
          <w:rFonts w:ascii="Arial" w:hAnsi="Arial" w:cs="Arial"/>
        </w:rPr>
      </w:pPr>
      <w:r w:rsidRPr="00601BE6">
        <w:rPr>
          <w:rFonts w:ascii="Arial" w:hAnsi="Arial" w:cs="Arial"/>
          <w:b/>
          <w:bCs/>
        </w:rPr>
        <w:t xml:space="preserve">Experiencia </w:t>
      </w:r>
      <w:r>
        <w:rPr>
          <w:rFonts w:ascii="Arial" w:hAnsi="Arial" w:cs="Arial"/>
          <w:b/>
          <w:bCs/>
        </w:rPr>
        <w:t>3</w:t>
      </w:r>
      <w:r w:rsidRPr="00601BE6">
        <w:rPr>
          <w:rFonts w:ascii="Arial" w:hAnsi="Arial" w:cs="Arial"/>
          <w:b/>
          <w:bCs/>
        </w:rPr>
        <w:t>.</w:t>
      </w:r>
      <w:r>
        <w:rPr>
          <w:rFonts w:ascii="Arial" w:hAnsi="Arial" w:cs="Arial"/>
          <w:b/>
          <w:bCs/>
        </w:rPr>
        <w:t xml:space="preserve"> </w:t>
      </w:r>
      <w:r w:rsidRPr="00601BE6">
        <w:rPr>
          <w:rFonts w:ascii="Arial" w:hAnsi="Arial" w:cs="Arial"/>
        </w:rPr>
        <w:t xml:space="preserve">Presentación de dos (2) propuestas en el marco de la </w:t>
      </w:r>
      <w:r w:rsidRPr="00601BE6">
        <w:rPr>
          <w:rFonts w:ascii="Arial" w:hAnsi="Arial" w:cs="Arial"/>
          <w:i/>
          <w:iCs/>
        </w:rPr>
        <w:t xml:space="preserve">“VII convocatoria de proyectos de interacción social universitaria </w:t>
      </w:r>
      <w:proofErr w:type="spellStart"/>
      <w:r w:rsidRPr="00601BE6">
        <w:rPr>
          <w:rFonts w:ascii="Arial" w:hAnsi="Arial" w:cs="Arial"/>
          <w:i/>
          <w:iCs/>
        </w:rPr>
        <w:t>ucundinamarca</w:t>
      </w:r>
      <w:proofErr w:type="spellEnd"/>
      <w:r w:rsidRPr="00601BE6">
        <w:rPr>
          <w:rFonts w:ascii="Arial" w:hAnsi="Arial" w:cs="Arial"/>
          <w:i/>
          <w:iCs/>
        </w:rPr>
        <w:t xml:space="preserve"> generación siglo 21 periodo 2025-2”</w:t>
      </w:r>
      <w:r>
        <w:rPr>
          <w:rFonts w:ascii="Arial" w:hAnsi="Arial" w:cs="Arial"/>
        </w:rPr>
        <w:t>, denominadas</w:t>
      </w:r>
      <w:r w:rsidR="00BB110C">
        <w:rPr>
          <w:rFonts w:ascii="Arial" w:hAnsi="Arial" w:cs="Arial"/>
        </w:rPr>
        <w:t>:</w:t>
      </w:r>
    </w:p>
    <w:p w14:paraId="04ABBD9C" w14:textId="77777777" w:rsidR="00F7773C" w:rsidRDefault="00F7773C" w:rsidP="00F7773C">
      <w:pPr>
        <w:jc w:val="both"/>
        <w:rPr>
          <w:i/>
          <w:iCs/>
        </w:rPr>
      </w:pPr>
      <w:r w:rsidRPr="00601BE6">
        <w:rPr>
          <w:rFonts w:ascii="Arial" w:hAnsi="Arial" w:cs="Arial"/>
          <w:b/>
          <w:bCs/>
        </w:rPr>
        <w:t>Propuesta</w:t>
      </w:r>
      <w:r>
        <w:rPr>
          <w:rFonts w:ascii="Arial" w:hAnsi="Arial" w:cs="Arial"/>
          <w:b/>
          <w:bCs/>
        </w:rPr>
        <w:t xml:space="preserve"> </w:t>
      </w:r>
      <w:r w:rsidRPr="00601BE6">
        <w:rPr>
          <w:rFonts w:ascii="Arial" w:hAnsi="Arial" w:cs="Arial"/>
          <w:b/>
          <w:bCs/>
        </w:rPr>
        <w:t>1:</w:t>
      </w:r>
      <w:r>
        <w:rPr>
          <w:rFonts w:ascii="Arial" w:hAnsi="Arial" w:cs="Arial"/>
        </w:rPr>
        <w:t xml:space="preserve"> </w:t>
      </w:r>
      <w:r w:rsidRPr="00601BE6">
        <w:rPr>
          <w:i/>
          <w:iCs/>
        </w:rPr>
        <w:t>“Desarrollo de una red de Comunicaciones Convergentes para instituciones educativas rurales en el municipio de Fusagasugá”</w:t>
      </w:r>
      <w:r>
        <w:rPr>
          <w:i/>
          <w:iCs/>
        </w:rPr>
        <w:t xml:space="preserve"> , </w:t>
      </w:r>
      <w:r w:rsidRPr="00BF5B9D">
        <w:t xml:space="preserve">que tiene por objetivo general desarrollar una red de comunicaciones convergentes con un sistema de </w:t>
      </w:r>
      <w:r w:rsidRPr="00BF5B9D">
        <w:lastRenderedPageBreak/>
        <w:t>gestión de aprendizaje (LMS), un repositorio de recursos educativos digitales abiertas (</w:t>
      </w:r>
      <w:proofErr w:type="spellStart"/>
      <w:r w:rsidRPr="00BF5B9D">
        <w:t>REDAgo</w:t>
      </w:r>
      <w:proofErr w:type="spellEnd"/>
      <w:r w:rsidRPr="00BF5B9D">
        <w:t xml:space="preserve"> y una plataforma de videoconferencia para 13 (trece) instituciones educativas rurales del municipio de Fusagasugá</w:t>
      </w:r>
      <w:r w:rsidRPr="00BF5B9D">
        <w:rPr>
          <w:i/>
          <w:iCs/>
        </w:rPr>
        <w:t>.</w:t>
      </w:r>
      <w:r>
        <w:rPr>
          <w:i/>
          <w:iCs/>
        </w:rPr>
        <w:t xml:space="preserve"> </w:t>
      </w:r>
    </w:p>
    <w:p w14:paraId="4B95B967" w14:textId="77777777" w:rsidR="00F7773C" w:rsidRPr="00BF5B9D" w:rsidRDefault="00F7773C" w:rsidP="00F7773C">
      <w:pPr>
        <w:jc w:val="both"/>
      </w:pPr>
      <w:r w:rsidRPr="00601BE6">
        <w:rPr>
          <w:rFonts w:ascii="Arial" w:hAnsi="Arial" w:cs="Arial"/>
          <w:b/>
          <w:bCs/>
        </w:rPr>
        <w:t>Propuesta 2:</w:t>
      </w:r>
      <w:r>
        <w:rPr>
          <w:b/>
          <w:bCs/>
        </w:rPr>
        <w:t xml:space="preserve"> </w:t>
      </w:r>
      <w:r>
        <w:rPr>
          <w:i/>
          <w:iCs/>
        </w:rPr>
        <w:t xml:space="preserve">“Desarrollo de un prototipo de placa reducida para la minería de activos digitales que hagan uso de almacenamiento descentralizado, utilizando </w:t>
      </w:r>
      <w:r w:rsidRPr="00BF5B9D">
        <w:rPr>
          <w:i/>
          <w:iCs/>
        </w:rPr>
        <w:t>mecanismo</w:t>
      </w:r>
      <w:r>
        <w:rPr>
          <w:i/>
          <w:iCs/>
        </w:rPr>
        <w:t>s</w:t>
      </w:r>
      <w:r w:rsidRPr="00BF5B9D">
        <w:rPr>
          <w:i/>
          <w:iCs/>
        </w:rPr>
        <w:t xml:space="preserve"> de consenso de blockchain</w:t>
      </w:r>
      <w:r>
        <w:rPr>
          <w:i/>
          <w:iCs/>
        </w:rPr>
        <w:t xml:space="preserve"> (</w:t>
      </w:r>
      <w:proofErr w:type="spellStart"/>
      <w:r w:rsidRPr="00BF5B9D">
        <w:rPr>
          <w:i/>
          <w:iCs/>
        </w:rPr>
        <w:t>Proof</w:t>
      </w:r>
      <w:proofErr w:type="spellEnd"/>
      <w:r w:rsidRPr="00BF5B9D">
        <w:rPr>
          <w:i/>
          <w:iCs/>
        </w:rPr>
        <w:t xml:space="preserve"> </w:t>
      </w:r>
      <w:proofErr w:type="spellStart"/>
      <w:r w:rsidRPr="00BF5B9D">
        <w:rPr>
          <w:i/>
          <w:iCs/>
        </w:rPr>
        <w:t>of</w:t>
      </w:r>
      <w:proofErr w:type="spellEnd"/>
      <w:r w:rsidRPr="00BF5B9D">
        <w:rPr>
          <w:i/>
          <w:iCs/>
        </w:rPr>
        <w:t xml:space="preserve"> Work</w:t>
      </w:r>
      <w:r>
        <w:rPr>
          <w:i/>
          <w:iCs/>
        </w:rPr>
        <w:t xml:space="preserve">) y estrategias de </w:t>
      </w:r>
      <w:proofErr w:type="spellStart"/>
      <w:r>
        <w:rPr>
          <w:i/>
          <w:iCs/>
        </w:rPr>
        <w:t>big</w:t>
      </w:r>
      <w:proofErr w:type="spellEnd"/>
      <w:r>
        <w:rPr>
          <w:i/>
          <w:iCs/>
        </w:rPr>
        <w:t xml:space="preserve"> data”</w:t>
      </w:r>
      <w:r>
        <w:t xml:space="preserve">, que tiene por objetivo general </w:t>
      </w:r>
      <w:r w:rsidRPr="00BF5B9D">
        <w:t>desarrollar un prototipo de</w:t>
      </w:r>
      <w:r>
        <w:t xml:space="preserve"> placa reducida y</w:t>
      </w:r>
      <w:r w:rsidRPr="00BF5B9D">
        <w:t xml:space="preserve"> bajo consumo energético para la minería de activos digitales que haga uso de almacenamiento descentralizado, utilizando mecanismos de consenso de blockchain como la Prueba de Trabajo </w:t>
      </w:r>
      <w:proofErr w:type="spellStart"/>
      <w:r w:rsidRPr="00BF5B9D">
        <w:t>Proof</w:t>
      </w:r>
      <w:proofErr w:type="spellEnd"/>
      <w:r w:rsidRPr="00BF5B9D">
        <w:t xml:space="preserve"> </w:t>
      </w:r>
      <w:proofErr w:type="spellStart"/>
      <w:r w:rsidRPr="00BF5B9D">
        <w:t>of</w:t>
      </w:r>
      <w:proofErr w:type="spellEnd"/>
      <w:r w:rsidRPr="00BF5B9D">
        <w:t xml:space="preserve"> Work o PoW y estrategias de </w:t>
      </w:r>
      <w:proofErr w:type="spellStart"/>
      <w:r w:rsidRPr="00BF5B9D">
        <w:t>big</w:t>
      </w:r>
      <w:proofErr w:type="spellEnd"/>
      <w:r w:rsidRPr="00BF5B9D">
        <w:t xml:space="preserve"> data</w:t>
      </w:r>
      <w:r>
        <w:t>.</w:t>
      </w:r>
    </w:p>
    <w:p w14:paraId="3F149EEF" w14:textId="3F14C0CD" w:rsidR="00824D55" w:rsidRDefault="00BB110C" w:rsidP="00AD4ACE">
      <w:r>
        <w:t>El equipo se encuentra a la espera de los resultados de la participación en la VII CONVOCATORIA DE PROYECTOS DE INTERACCIÓN SOCIAL UNIVERSITARIA UCUNDINAMARCA GENERACIÓN SIGLO 21 PERIODO 2025-2, los cuales serán publicados según los términos de referencia el día 14 de noviembre de 2025</w:t>
      </w:r>
      <w:r w:rsidR="00AD4ACE">
        <w:t>, cabe resaltar que estas propuestas apuntan a darle continuidad a este proyecto durante el periodo académico 2026-I</w:t>
      </w:r>
      <w:r>
        <w:t>.</w:t>
      </w:r>
      <w:r>
        <w:cr/>
      </w:r>
    </w:p>
    <w:p w14:paraId="3F8A98DC" w14:textId="77777777" w:rsidR="00824D55" w:rsidRPr="00F2329B" w:rsidRDefault="00824D55" w:rsidP="00586089">
      <w:pPr>
        <w:jc w:val="both"/>
      </w:pPr>
      <w:r w:rsidRPr="002B567C">
        <w:rPr>
          <w:b/>
          <w:bCs/>
        </w:rPr>
        <w:t>Fase 2. Socialización previa de contenido</w:t>
      </w:r>
      <w:r>
        <w:rPr>
          <w:b/>
          <w:bCs/>
        </w:rPr>
        <w:t xml:space="preserve">: </w:t>
      </w:r>
      <w:r w:rsidRPr="00F2329B">
        <w:t>En esta fase se programan los recursos tecnológicos y los distintos</w:t>
      </w:r>
      <w:r>
        <w:t xml:space="preserve"> </w:t>
      </w:r>
      <w:r w:rsidRPr="00F2329B">
        <w:t>espacios académicos dispuestos por la universidad, con el fin de compartir y discutir ideas, soluciones, inquietudes, el trabajo colaborativo y</w:t>
      </w:r>
      <w:r>
        <w:t xml:space="preserve"> </w:t>
      </w:r>
      <w:r w:rsidRPr="00F2329B">
        <w:t>la creación conjunta; en otras palabras, potencializar la interacción para</w:t>
      </w:r>
      <w:r>
        <w:t xml:space="preserve"> </w:t>
      </w:r>
      <w:r w:rsidRPr="00F2329B">
        <w:t>el logro de los aprendizajes.</w:t>
      </w:r>
    </w:p>
    <w:p w14:paraId="4317045E" w14:textId="77777777" w:rsidR="00824D55" w:rsidRDefault="00824D55" w:rsidP="00586089">
      <w:pPr>
        <w:jc w:val="both"/>
      </w:pPr>
      <w:proofErr w:type="spellStart"/>
      <w:r>
        <w:t>Rta</w:t>
      </w:r>
      <w:proofErr w:type="spellEnd"/>
      <w:r>
        <w:t>:</w:t>
      </w:r>
    </w:p>
    <w:p w14:paraId="73CF4F75" w14:textId="77777777" w:rsidR="00AD4ACE" w:rsidRPr="003F472F" w:rsidRDefault="00AD4ACE" w:rsidP="00AD4ACE">
      <w:pPr>
        <w:jc w:val="both"/>
        <w:rPr>
          <w:rFonts w:ascii="Arial" w:hAnsi="Arial" w:cs="Arial"/>
        </w:rPr>
      </w:pPr>
      <w:r w:rsidRPr="003F472F">
        <w:rPr>
          <w:rFonts w:ascii="Arial" w:hAnsi="Arial" w:cs="Arial"/>
        </w:rPr>
        <w:t xml:space="preserve">Participación en el </w:t>
      </w:r>
      <w:r w:rsidRPr="003F472F">
        <w:rPr>
          <w:rFonts w:ascii="Arial" w:hAnsi="Arial" w:cs="Arial"/>
          <w:b/>
          <w:bCs/>
        </w:rPr>
        <w:t xml:space="preserve">III Encuentro </w:t>
      </w:r>
      <w:proofErr w:type="spellStart"/>
      <w:r w:rsidRPr="003F472F">
        <w:rPr>
          <w:rFonts w:ascii="Arial" w:hAnsi="Arial" w:cs="Arial"/>
          <w:b/>
          <w:bCs/>
        </w:rPr>
        <w:t>Translocal</w:t>
      </w:r>
      <w:proofErr w:type="spellEnd"/>
      <w:r w:rsidRPr="003F472F">
        <w:rPr>
          <w:rFonts w:ascii="Arial" w:hAnsi="Arial" w:cs="Arial"/>
          <w:b/>
          <w:bCs/>
        </w:rPr>
        <w:t xml:space="preserve"> Latinoamericano de Semilleros de investigación de la Universidad de Cundinamarca</w:t>
      </w:r>
      <w:r>
        <w:rPr>
          <w:rFonts w:ascii="Arial" w:hAnsi="Arial" w:cs="Arial"/>
          <w:b/>
          <w:bCs/>
        </w:rPr>
        <w:t xml:space="preserve">, </w:t>
      </w:r>
      <w:r>
        <w:rPr>
          <w:rFonts w:ascii="Arial" w:hAnsi="Arial" w:cs="Arial"/>
        </w:rPr>
        <w:t xml:space="preserve">el cual </w:t>
      </w:r>
      <w:r w:rsidRPr="003F472F">
        <w:rPr>
          <w:rFonts w:ascii="Arial" w:hAnsi="Arial" w:cs="Arial"/>
        </w:rPr>
        <w:t xml:space="preserve">tiene como objetivo principal </w:t>
      </w:r>
      <w:r>
        <w:rPr>
          <w:rFonts w:ascii="Arial" w:hAnsi="Arial" w:cs="Arial"/>
        </w:rPr>
        <w:t xml:space="preserve">el </w:t>
      </w:r>
      <w:r w:rsidRPr="003F472F">
        <w:rPr>
          <w:rFonts w:ascii="Arial" w:hAnsi="Arial" w:cs="Arial"/>
        </w:rPr>
        <w:t>foment</w:t>
      </w:r>
      <w:r>
        <w:rPr>
          <w:rFonts w:ascii="Arial" w:hAnsi="Arial" w:cs="Arial"/>
        </w:rPr>
        <w:t>o</w:t>
      </w:r>
      <w:r w:rsidRPr="003F472F">
        <w:rPr>
          <w:rFonts w:ascii="Arial" w:hAnsi="Arial" w:cs="Arial"/>
        </w:rPr>
        <w:t xml:space="preserve"> </w:t>
      </w:r>
      <w:r>
        <w:rPr>
          <w:rFonts w:ascii="Arial" w:hAnsi="Arial" w:cs="Arial"/>
        </w:rPr>
        <w:t>d</w:t>
      </w:r>
      <w:r w:rsidRPr="003F472F">
        <w:rPr>
          <w:rFonts w:ascii="Arial" w:hAnsi="Arial" w:cs="Arial"/>
        </w:rPr>
        <w:t xml:space="preserve">el diálogo y la colaboración entre diferentes actores académicos </w:t>
      </w:r>
      <w:proofErr w:type="spellStart"/>
      <w:r w:rsidRPr="003F472F">
        <w:rPr>
          <w:rFonts w:ascii="Arial" w:hAnsi="Arial" w:cs="Arial"/>
        </w:rPr>
        <w:t>translocales</w:t>
      </w:r>
      <w:proofErr w:type="spellEnd"/>
      <w:r>
        <w:rPr>
          <w:rFonts w:ascii="Arial" w:hAnsi="Arial" w:cs="Arial"/>
        </w:rPr>
        <w:t>. Esto</w:t>
      </w:r>
      <w:r w:rsidRPr="003F472F">
        <w:rPr>
          <w:rFonts w:ascii="Arial" w:hAnsi="Arial" w:cs="Arial"/>
        </w:rPr>
        <w:t xml:space="preserve"> prom</w:t>
      </w:r>
      <w:r>
        <w:rPr>
          <w:rFonts w:ascii="Arial" w:hAnsi="Arial" w:cs="Arial"/>
        </w:rPr>
        <w:t>ueve</w:t>
      </w:r>
      <w:r w:rsidRPr="003F472F">
        <w:rPr>
          <w:rFonts w:ascii="Arial" w:hAnsi="Arial" w:cs="Arial"/>
        </w:rPr>
        <w:t xml:space="preserve"> el aprendizaje </w:t>
      </w:r>
      <w:r>
        <w:rPr>
          <w:rFonts w:ascii="Arial" w:hAnsi="Arial" w:cs="Arial"/>
        </w:rPr>
        <w:t>colaborativo</w:t>
      </w:r>
      <w:r w:rsidRPr="003F472F">
        <w:rPr>
          <w:rFonts w:ascii="Arial" w:hAnsi="Arial" w:cs="Arial"/>
        </w:rPr>
        <w:t xml:space="preserve"> y la construcción de un futuro más integrado y solidario en América Latina.</w:t>
      </w:r>
      <w:r>
        <w:rPr>
          <w:rFonts w:ascii="Arial" w:hAnsi="Arial" w:cs="Arial"/>
        </w:rPr>
        <w:t xml:space="preserve"> Este escenario académico permite</w:t>
      </w:r>
      <w:r w:rsidRPr="003F472F">
        <w:rPr>
          <w:rFonts w:ascii="Arial" w:hAnsi="Arial" w:cs="Arial"/>
        </w:rPr>
        <w:t xml:space="preserve"> compartir experiencias y visiones</w:t>
      </w:r>
      <w:r>
        <w:rPr>
          <w:rFonts w:ascii="Arial" w:hAnsi="Arial" w:cs="Arial"/>
        </w:rPr>
        <w:t xml:space="preserve"> d</w:t>
      </w:r>
      <w:r w:rsidRPr="003F472F">
        <w:rPr>
          <w:rFonts w:ascii="Arial" w:hAnsi="Arial" w:cs="Arial"/>
        </w:rPr>
        <w:t>el quehacer académico y social de cada institución involucrada.</w:t>
      </w:r>
    </w:p>
    <w:p w14:paraId="732820F4" w14:textId="77777777" w:rsidR="00AD4ACE" w:rsidRDefault="00AD4ACE" w:rsidP="00AD4ACE">
      <w:pPr>
        <w:jc w:val="both"/>
        <w:rPr>
          <w:i/>
          <w:iCs/>
        </w:rPr>
      </w:pPr>
      <w:r w:rsidRPr="00F2329B">
        <w:rPr>
          <w:i/>
          <w:iCs/>
        </w:rPr>
        <w:t>TIPO DE POBLACIÓN QUE SE ESTÁ IMPACTANDO:</w:t>
      </w:r>
      <w:r>
        <w:rPr>
          <w:i/>
          <w:iCs/>
        </w:rPr>
        <w:t xml:space="preserve"> </w:t>
      </w:r>
    </w:p>
    <w:p w14:paraId="65852EBE" w14:textId="77777777" w:rsidR="00AD4ACE" w:rsidRPr="003F472F" w:rsidRDefault="00AD4ACE" w:rsidP="00AD4ACE">
      <w:pPr>
        <w:jc w:val="both"/>
      </w:pPr>
      <w:r>
        <w:t xml:space="preserve">En general, a la </w:t>
      </w:r>
      <w:r w:rsidRPr="00E37BA8">
        <w:t>comunidad académica y científica local, regional, departamental, nacional e internacional</w:t>
      </w:r>
      <w:r>
        <w:t xml:space="preserve">, pero el impacto incide directamente a 2 estudiantes semilleristas y 2 gestores del conocimiento e indirectamente a la comunidad académica de la Universidad de Cundinamarca Sede Fusagasugá. </w:t>
      </w:r>
    </w:p>
    <w:p w14:paraId="415F23D6" w14:textId="77777777" w:rsidR="00AD4ACE" w:rsidRDefault="00AD4ACE" w:rsidP="00AD4ACE">
      <w:pPr>
        <w:jc w:val="both"/>
        <w:rPr>
          <w:i/>
          <w:iCs/>
        </w:rPr>
      </w:pPr>
      <w:r w:rsidRPr="00F2329B">
        <w:rPr>
          <w:i/>
          <w:iCs/>
        </w:rPr>
        <w:lastRenderedPageBreak/>
        <w:t>Cantidad:</w:t>
      </w:r>
      <w:r>
        <w:rPr>
          <w:i/>
          <w:iCs/>
        </w:rPr>
        <w:t xml:space="preserve"> 4 personas y 1 comunidad académica.</w:t>
      </w:r>
    </w:p>
    <w:p w14:paraId="79EEA965" w14:textId="77777777" w:rsidR="00AD4ACE" w:rsidRPr="003F472F" w:rsidRDefault="00AD4ACE" w:rsidP="00AD4ACE">
      <w:pPr>
        <w:jc w:val="both"/>
        <w:rPr>
          <w:i/>
          <w:iCs/>
        </w:rPr>
      </w:pPr>
      <w:r w:rsidRPr="003F472F">
        <w:rPr>
          <w:rFonts w:ascii="Arial" w:hAnsi="Arial" w:cs="Arial"/>
        </w:rPr>
        <w:t>Participación en el evento, registro del evento científico en el CVLAC de cada uno de los investigadores (estudiantes y docentes) y GRUPLAC del grupo GIGATT, así como la vinculación en los capítulos de memoria de cada uno de los eventos</w:t>
      </w:r>
      <w:r>
        <w:rPr>
          <w:rFonts w:ascii="Arial" w:hAnsi="Arial" w:cs="Arial"/>
        </w:rPr>
        <w:t>.</w:t>
      </w:r>
    </w:p>
    <w:p w14:paraId="39E4A750" w14:textId="77777777" w:rsidR="00AD4ACE" w:rsidRDefault="00AD4ACE" w:rsidP="00586089">
      <w:pPr>
        <w:jc w:val="both"/>
        <w:rPr>
          <w:b/>
          <w:bCs/>
        </w:rPr>
      </w:pPr>
    </w:p>
    <w:p w14:paraId="497A612B" w14:textId="070DDD04" w:rsidR="00824D55" w:rsidRDefault="00824D55" w:rsidP="00586089">
      <w:pPr>
        <w:jc w:val="both"/>
      </w:pPr>
      <w:r w:rsidRPr="00F2329B">
        <w:rPr>
          <w:b/>
          <w:bCs/>
        </w:rPr>
        <w:t>Fase 3. Integración tecnológica</w:t>
      </w:r>
      <w:r>
        <w:t>. Esta fase consiste en la relación entre el profesor, el estudiante, la evaluación y la realidad con la tecnología, haciendo florecer la innovación, el emprendimiento y la comprensión en su extensión y transformación del fenómeno educativo.</w:t>
      </w:r>
    </w:p>
    <w:p w14:paraId="76EE84EF" w14:textId="2C454399" w:rsidR="00824D55" w:rsidRDefault="00824D55" w:rsidP="00586089">
      <w:pPr>
        <w:jc w:val="both"/>
      </w:pPr>
      <w:proofErr w:type="spellStart"/>
      <w:r>
        <w:t>Rta</w:t>
      </w:r>
      <w:proofErr w:type="spellEnd"/>
      <w:r>
        <w:t>:</w:t>
      </w:r>
      <w:r w:rsidR="00C35442">
        <w:t xml:space="preserve"> </w:t>
      </w:r>
      <w:r w:rsidR="00181FCB">
        <w:t xml:space="preserve">Actualmente se está realizando el PAD, en el formato del sistema de calidad vigente, en el cual se incluyen dos REAS y dos actividades por cada uno de ellos. Así como la implementación física de un servidor basado en Moodle en la sala de investigación de la sala de profesores del bloque C segundo piso. </w:t>
      </w:r>
    </w:p>
    <w:p w14:paraId="2573E9F5" w14:textId="77777777" w:rsidR="00181FCB" w:rsidRDefault="00181FCB" w:rsidP="00586089">
      <w:pPr>
        <w:jc w:val="both"/>
        <w:rPr>
          <w:b/>
          <w:bCs/>
        </w:rPr>
      </w:pPr>
    </w:p>
    <w:p w14:paraId="1320F9DA" w14:textId="783F0A1D" w:rsidR="00824D55" w:rsidRDefault="00824D55" w:rsidP="00586089">
      <w:pPr>
        <w:jc w:val="both"/>
      </w:pPr>
      <w:r w:rsidRPr="00F2329B">
        <w:rPr>
          <w:b/>
          <w:bCs/>
        </w:rPr>
        <w:t>Fase 4. La Participación</w:t>
      </w:r>
      <w:r>
        <w:rPr>
          <w:b/>
          <w:bCs/>
        </w:rPr>
        <w:t xml:space="preserve">: </w:t>
      </w:r>
      <w:r w:rsidRPr="00F2329B">
        <w:t>la participación es una actitud positiva, activa, constructiva y colaborativa del sujeto actuante, que le permite desarrollar su autonomía</w:t>
      </w:r>
      <w:r>
        <w:t xml:space="preserve"> </w:t>
      </w:r>
      <w:r w:rsidRPr="00F2329B">
        <w:t>e interés, vivenciándose de manera incremental en el sentido de pertenencia y compromiso con su proceso de aprendizaje.</w:t>
      </w:r>
    </w:p>
    <w:p w14:paraId="731DCBE0" w14:textId="6276491B" w:rsidR="00824D55" w:rsidRDefault="00824D55" w:rsidP="00586089">
      <w:pPr>
        <w:jc w:val="both"/>
      </w:pPr>
      <w:proofErr w:type="spellStart"/>
      <w:r>
        <w:t>Rta</w:t>
      </w:r>
      <w:proofErr w:type="spellEnd"/>
      <w:r>
        <w:t>:</w:t>
      </w:r>
      <w:r w:rsidR="00181FCB">
        <w:t xml:space="preserve"> Se participó en actividades de apropiación social del conocimiento, como tercer encuentro </w:t>
      </w:r>
      <w:proofErr w:type="spellStart"/>
      <w:r w:rsidR="00181FCB">
        <w:t>translocal</w:t>
      </w:r>
      <w:proofErr w:type="spellEnd"/>
      <w:r w:rsidR="00181FCB">
        <w:t xml:space="preserve"> y CONASIE (Ver fase I). </w:t>
      </w:r>
    </w:p>
    <w:p w14:paraId="12E9E89E" w14:textId="77777777" w:rsidR="00824D55" w:rsidRPr="005B43CB" w:rsidRDefault="00824D55" w:rsidP="00586089">
      <w:pPr>
        <w:jc w:val="both"/>
      </w:pPr>
      <w:r w:rsidRPr="00F2329B">
        <w:rPr>
          <w:b/>
          <w:bCs/>
        </w:rPr>
        <w:t xml:space="preserve">Fase 5 Trabajo colaborativo y </w:t>
      </w:r>
      <w:proofErr w:type="spellStart"/>
      <w:r w:rsidRPr="00F2329B">
        <w:rPr>
          <w:b/>
          <w:bCs/>
        </w:rPr>
        <w:t>co-creativo</w:t>
      </w:r>
      <w:proofErr w:type="spellEnd"/>
      <w:r>
        <w:rPr>
          <w:b/>
          <w:bCs/>
        </w:rPr>
        <w:t xml:space="preserve">: </w:t>
      </w:r>
      <w:r w:rsidRPr="005B43CB">
        <w:t>El trabajo colaborativo trasciende al trabajo grupal, ya que garantiza</w:t>
      </w:r>
      <w:r>
        <w:t xml:space="preserve"> </w:t>
      </w:r>
      <w:r w:rsidRPr="005B43CB">
        <w:t>que la labor de un integrante sea vital para los demás y que cualquiera</w:t>
      </w:r>
      <w:r>
        <w:t xml:space="preserve"> </w:t>
      </w:r>
      <w:r w:rsidRPr="005B43CB">
        <w:t>de ellos pueda aprender del otro o de sus compañeros, en todo momento, modo y lugar. También permite al equipo edificar sus relaciones, enfocándolas en el objetivo común: el aprendizaje o acto mejorado.</w:t>
      </w:r>
    </w:p>
    <w:p w14:paraId="328DA787" w14:textId="77777777" w:rsidR="00824D55" w:rsidRDefault="00824D55" w:rsidP="00586089">
      <w:pPr>
        <w:jc w:val="both"/>
      </w:pPr>
      <w:r w:rsidRPr="005B43CB">
        <w:t>Esta fase incluye la creación personal y conjunta, porque de esta forma se logra el flujo de ideas, el aprendizaje, la mejora y la evidencia de</w:t>
      </w:r>
      <w:r>
        <w:t xml:space="preserve"> </w:t>
      </w:r>
      <w:r w:rsidRPr="005B43CB">
        <w:t>las acciones realizadas y logros obtenidos.</w:t>
      </w:r>
    </w:p>
    <w:p w14:paraId="7F60AD5F" w14:textId="632BC2CB" w:rsidR="00824D55" w:rsidRDefault="00824D55" w:rsidP="00586089">
      <w:pPr>
        <w:jc w:val="both"/>
      </w:pPr>
      <w:proofErr w:type="spellStart"/>
      <w:r>
        <w:t>Rta</w:t>
      </w:r>
      <w:proofErr w:type="spellEnd"/>
      <w:r>
        <w:t>:</w:t>
      </w:r>
      <w:r w:rsidR="00181FCB">
        <w:t xml:space="preserve"> Para la ejecución de las propuestas radicadas, se requiere trabajo colaborativo con el fin de hacer una revisión detallada de las monografías. Ver fase I.</w:t>
      </w:r>
    </w:p>
    <w:p w14:paraId="79A108CC" w14:textId="77777777" w:rsidR="00824D55" w:rsidRDefault="00824D55" w:rsidP="00586089">
      <w:pPr>
        <w:jc w:val="both"/>
      </w:pPr>
      <w:r w:rsidRPr="00F2329B">
        <w:rPr>
          <w:b/>
          <w:bCs/>
        </w:rPr>
        <w:t>Fase 6. Recolección de datos</w:t>
      </w:r>
      <w:r>
        <w:rPr>
          <w:b/>
          <w:bCs/>
        </w:rPr>
        <w:t xml:space="preserve">: </w:t>
      </w:r>
      <w:r w:rsidRPr="005B43CB">
        <w:t xml:space="preserve">Desde este enfoque, la recolección de datos es un </w:t>
      </w:r>
      <w:r>
        <w:t>p</w:t>
      </w:r>
      <w:r w:rsidRPr="005B43CB">
        <w:t xml:space="preserve">rocedimiento organizado con el objetivo de registrarlos para el análisis y responder a </w:t>
      </w:r>
      <w:r w:rsidRPr="005B43CB">
        <w:lastRenderedPageBreak/>
        <w:t>las</w:t>
      </w:r>
      <w:r>
        <w:t xml:space="preserve"> </w:t>
      </w:r>
      <w:r w:rsidRPr="005B43CB">
        <w:t>preguntas relacionadas con el aprendizaje, el rendimiento, el éxito académico y el nivel de logro de los resultados de aprendizaje.</w:t>
      </w:r>
    </w:p>
    <w:p w14:paraId="31DB821B" w14:textId="77777777" w:rsidR="00824D55" w:rsidRPr="005B43CB" w:rsidRDefault="00824D55" w:rsidP="00586089">
      <w:pPr>
        <w:jc w:val="both"/>
      </w:pPr>
      <w:r w:rsidRPr="005B43CB">
        <w:t>En esta fase, se responde a las siguientes preguntas:</w:t>
      </w:r>
    </w:p>
    <w:p w14:paraId="4D1B135C" w14:textId="77777777" w:rsidR="00824D55" w:rsidRPr="005B43CB" w:rsidRDefault="00824D55" w:rsidP="00586089">
      <w:pPr>
        <w:jc w:val="both"/>
      </w:pPr>
      <w:r w:rsidRPr="005B43CB">
        <w:t>1. ¿Qué datos se deben recolectar?</w:t>
      </w:r>
    </w:p>
    <w:p w14:paraId="22C28A30" w14:textId="77777777" w:rsidR="00824D55" w:rsidRDefault="00824D55" w:rsidP="00586089">
      <w:pPr>
        <w:jc w:val="both"/>
      </w:pPr>
      <w:r w:rsidRPr="005B43CB">
        <w:t>2. ¿Cómo se deben recolectar los datos?</w:t>
      </w:r>
    </w:p>
    <w:p w14:paraId="2A441E96" w14:textId="77777777" w:rsidR="001E7A20" w:rsidRPr="005B43CB" w:rsidRDefault="001E7A20" w:rsidP="001E7A20">
      <w:pPr>
        <w:jc w:val="both"/>
      </w:pPr>
      <w:proofErr w:type="spellStart"/>
      <w:r w:rsidRPr="005B43CB">
        <w:t>Rta</w:t>
      </w:r>
      <w:proofErr w:type="spellEnd"/>
      <w:r w:rsidRPr="005B43CB">
        <w:t xml:space="preserve">: </w:t>
      </w:r>
      <w:r>
        <w:t>Fase en proceso de desarrollo en cuanto a productos y beneficiarios.</w:t>
      </w:r>
    </w:p>
    <w:p w14:paraId="72074D06" w14:textId="77777777" w:rsidR="00824D55" w:rsidRPr="005B43CB" w:rsidRDefault="00824D55" w:rsidP="00586089">
      <w:pPr>
        <w:jc w:val="both"/>
      </w:pPr>
    </w:p>
    <w:p w14:paraId="5EE338B5" w14:textId="77777777" w:rsidR="00824D55" w:rsidRPr="005B43CB" w:rsidRDefault="00824D55" w:rsidP="00586089">
      <w:pPr>
        <w:jc w:val="both"/>
      </w:pPr>
      <w:r w:rsidRPr="00F2329B">
        <w:rPr>
          <w:b/>
          <w:bCs/>
        </w:rPr>
        <w:t>Fase 7. Análisis de datos</w:t>
      </w:r>
      <w:r>
        <w:rPr>
          <w:b/>
          <w:bCs/>
        </w:rPr>
        <w:t xml:space="preserve">: </w:t>
      </w:r>
      <w:r w:rsidRPr="005B43CB">
        <w:t>Esta fase consiste en cruzar, correlacionar y asociar datos, con el fin</w:t>
      </w:r>
      <w:r>
        <w:t xml:space="preserve"> </w:t>
      </w:r>
      <w:r w:rsidRPr="005B43CB">
        <w:t>de formular inferencias y conclusiones reproducibles y válidas, que permitan evidenciar la mejora, el logro del aprendizaje, el progreso, los patrones de la transformación de los participantes y el entorno en que ocurre.</w:t>
      </w:r>
    </w:p>
    <w:p w14:paraId="283D85B3" w14:textId="77777777" w:rsidR="001E7A20" w:rsidRPr="005B43CB" w:rsidRDefault="001E7A20" w:rsidP="001E7A20">
      <w:pPr>
        <w:jc w:val="both"/>
      </w:pPr>
      <w:proofErr w:type="spellStart"/>
      <w:r w:rsidRPr="005B43CB">
        <w:t>Rta</w:t>
      </w:r>
      <w:proofErr w:type="spellEnd"/>
      <w:r w:rsidRPr="005B43CB">
        <w:t xml:space="preserve">: </w:t>
      </w:r>
      <w:r>
        <w:t>Fase en proceso de desarrollo en cuanto a productos y beneficiarios.</w:t>
      </w:r>
    </w:p>
    <w:p w14:paraId="7340C4A7" w14:textId="77777777" w:rsidR="00824D55" w:rsidRDefault="00824D55" w:rsidP="00586089">
      <w:pPr>
        <w:jc w:val="both"/>
        <w:rPr>
          <w:b/>
          <w:bCs/>
        </w:rPr>
      </w:pPr>
    </w:p>
    <w:p w14:paraId="16C5231F" w14:textId="77777777" w:rsidR="00824D55" w:rsidRPr="00F2329B" w:rsidRDefault="00824D55" w:rsidP="00586089">
      <w:pPr>
        <w:jc w:val="both"/>
        <w:rPr>
          <w:b/>
          <w:bCs/>
        </w:rPr>
      </w:pPr>
    </w:p>
    <w:p w14:paraId="23E117D5" w14:textId="77777777" w:rsidR="00824D55" w:rsidRDefault="00824D55" w:rsidP="00586089">
      <w:pPr>
        <w:jc w:val="both"/>
      </w:pPr>
      <w:r w:rsidRPr="00F2329B">
        <w:rPr>
          <w:b/>
          <w:bCs/>
        </w:rPr>
        <w:t>Fase 8. Retroalimentación, mejora y transformación</w:t>
      </w:r>
      <w:r>
        <w:rPr>
          <w:b/>
          <w:bCs/>
        </w:rPr>
        <w:t xml:space="preserve">: </w:t>
      </w:r>
      <w:r w:rsidRPr="005B43CB">
        <w:t>La realimentación es un proceso constructivo, en el que el sujeto</w:t>
      </w:r>
      <w:r>
        <w:t xml:space="preserve"> </w:t>
      </w:r>
      <w:r w:rsidRPr="005B43CB">
        <w:t>participante reflexiona sobre sus logros y sus debilidades para superarlas y mejorarlas. Al mismo tiempo, se construye una relación</w:t>
      </w:r>
      <w:r>
        <w:t xml:space="preserve"> </w:t>
      </w:r>
      <w:r w:rsidRPr="005B43CB">
        <w:t>de confianza con quienes lo acompañan en su aprendizaje.</w:t>
      </w:r>
    </w:p>
    <w:p w14:paraId="76F0C525" w14:textId="77777777" w:rsidR="001E7A20" w:rsidRPr="005B43CB" w:rsidRDefault="001E7A20" w:rsidP="001E7A20">
      <w:pPr>
        <w:jc w:val="both"/>
      </w:pPr>
      <w:proofErr w:type="spellStart"/>
      <w:r w:rsidRPr="005B43CB">
        <w:t>Rta</w:t>
      </w:r>
      <w:proofErr w:type="spellEnd"/>
      <w:r w:rsidRPr="005B43CB">
        <w:t xml:space="preserve">: </w:t>
      </w:r>
      <w:r>
        <w:t>Fase en proceso de desarrollo en cuanto a productos y beneficiarios.</w:t>
      </w:r>
    </w:p>
    <w:p w14:paraId="1EE01D76" w14:textId="77777777" w:rsidR="00824D55" w:rsidRDefault="00824D55" w:rsidP="00586089">
      <w:pPr>
        <w:jc w:val="both"/>
      </w:pPr>
    </w:p>
    <w:p w14:paraId="16D70831" w14:textId="77777777" w:rsidR="00824D55" w:rsidRDefault="00824D55" w:rsidP="00586089">
      <w:pPr>
        <w:jc w:val="both"/>
      </w:pPr>
    </w:p>
    <w:p w14:paraId="52620ED9" w14:textId="77777777" w:rsidR="00824D55" w:rsidRDefault="00824D55" w:rsidP="00586089">
      <w:pPr>
        <w:jc w:val="both"/>
      </w:pPr>
      <w:r w:rsidRPr="00F2329B">
        <w:rPr>
          <w:b/>
          <w:bCs/>
        </w:rPr>
        <w:t>Fase 9. Logro del aprendizaje</w:t>
      </w:r>
      <w:r>
        <w:rPr>
          <w:b/>
          <w:bCs/>
        </w:rPr>
        <w:t xml:space="preserve">: </w:t>
      </w:r>
      <w:r w:rsidRPr="00824D55">
        <w:t>En el recorrido interactivo de las nueve fases que conforman la metodología, el logro del aprendizaje parte del diseño y apropiación del Plan</w:t>
      </w:r>
      <w:r>
        <w:t xml:space="preserve"> </w:t>
      </w:r>
      <w:r w:rsidRPr="00824D55">
        <w:t>de Aprendizaje Digital (PAD) previsto en fase 1, donde se declaran los</w:t>
      </w:r>
      <w:r>
        <w:t xml:space="preserve"> </w:t>
      </w:r>
      <w:r w:rsidRPr="00824D55">
        <w:t>resultados de aprendizaje y la forma de alcanzarlos a través de experiencias, problemas o comportamientos</w:t>
      </w:r>
      <w:r>
        <w:t>, hasta La retroalimentación, como proceso constructivo en el que los sujetos reflexionan sobre sus logros y debilidades para superarlos y mejorarlos, permite generar una relación de confianza con quienes acompañan su aprendizaje.</w:t>
      </w:r>
    </w:p>
    <w:p w14:paraId="3AD691A2" w14:textId="77777777" w:rsidR="001E7A20" w:rsidRPr="005B43CB" w:rsidRDefault="001E7A20" w:rsidP="001E7A20">
      <w:pPr>
        <w:jc w:val="both"/>
      </w:pPr>
      <w:proofErr w:type="spellStart"/>
      <w:r w:rsidRPr="005B43CB">
        <w:t>Rta</w:t>
      </w:r>
      <w:proofErr w:type="spellEnd"/>
      <w:r w:rsidRPr="005B43CB">
        <w:t xml:space="preserve">: </w:t>
      </w:r>
      <w:r>
        <w:t>Fase en proceso de desarrollo en cuanto a productos y beneficiarios.</w:t>
      </w:r>
    </w:p>
    <w:p w14:paraId="4BA5851E" w14:textId="77777777" w:rsidR="00824D55" w:rsidRDefault="00824D55" w:rsidP="00586089">
      <w:pPr>
        <w:jc w:val="both"/>
      </w:pPr>
    </w:p>
    <w:p w14:paraId="554DD91C" w14:textId="77777777" w:rsidR="00824D55" w:rsidRDefault="00824D55" w:rsidP="00586089">
      <w:pPr>
        <w:jc w:val="both"/>
      </w:pPr>
    </w:p>
    <w:p w14:paraId="0D053C9F" w14:textId="77777777" w:rsidR="002B567C" w:rsidRDefault="002B567C" w:rsidP="00586089">
      <w:pPr>
        <w:jc w:val="both"/>
      </w:pPr>
    </w:p>
    <w:p w14:paraId="4FB2DC73" w14:textId="75CAADD5" w:rsidR="002B567C" w:rsidRDefault="002B567C" w:rsidP="00586089">
      <w:pPr>
        <w:jc w:val="both"/>
      </w:pPr>
      <w:r>
        <w:t>De acuerdo con lo conversado, me permito indicar que la tarea es la siguiente, para el informe 1, 2, 3 y 4 del proyecto de ISU en el año 2024-I:</w:t>
      </w:r>
    </w:p>
    <w:p w14:paraId="2530CB63" w14:textId="77777777" w:rsidR="00824D55" w:rsidRDefault="00824D55" w:rsidP="00586089">
      <w:pPr>
        <w:jc w:val="both"/>
        <w:rPr>
          <w:b/>
          <w:bCs/>
        </w:rPr>
      </w:pPr>
    </w:p>
    <w:p w14:paraId="40CD67FA" w14:textId="5F42FAFF" w:rsidR="00D439F3" w:rsidRPr="00824D55" w:rsidRDefault="00D439F3" w:rsidP="00586089">
      <w:pPr>
        <w:jc w:val="both"/>
        <w:rPr>
          <w:b/>
          <w:bCs/>
        </w:rPr>
      </w:pPr>
      <w:r w:rsidRPr="00824D55">
        <w:rPr>
          <w:b/>
          <w:bCs/>
        </w:rPr>
        <w:t xml:space="preserve">INFORME </w:t>
      </w:r>
      <w:r>
        <w:rPr>
          <w:b/>
          <w:bCs/>
        </w:rPr>
        <w:t>3</w:t>
      </w:r>
      <w:r w:rsidRPr="00824D55">
        <w:rPr>
          <w:b/>
          <w:bCs/>
        </w:rPr>
        <w:t>: 202</w:t>
      </w:r>
      <w:r>
        <w:rPr>
          <w:b/>
          <w:bCs/>
        </w:rPr>
        <w:t>5</w:t>
      </w:r>
      <w:r w:rsidRPr="00824D55">
        <w:rPr>
          <w:b/>
          <w:bCs/>
        </w:rPr>
        <w:t>-II</w:t>
      </w:r>
    </w:p>
    <w:p w14:paraId="33C8729F" w14:textId="77777777" w:rsidR="00824D55" w:rsidRDefault="00824D55" w:rsidP="00586089">
      <w:pPr>
        <w:jc w:val="both"/>
      </w:pPr>
      <w:r w:rsidRPr="002B567C">
        <w:rPr>
          <w:b/>
          <w:bCs/>
        </w:rPr>
        <w:t>Fase 1. Planificación</w:t>
      </w:r>
      <w:r w:rsidRPr="002B567C">
        <w:t>.</w:t>
      </w:r>
      <w:r>
        <w:t xml:space="preserve"> En esta sección se deben se consignan, programan y diseñan experiencias, problemas y comportamientos relacionados directamente con el logro de aprendizaje a obtener.</w:t>
      </w:r>
    </w:p>
    <w:p w14:paraId="2BE21E59" w14:textId="7DC29943" w:rsidR="00824D55" w:rsidRDefault="00824D55" w:rsidP="00586089">
      <w:pPr>
        <w:jc w:val="both"/>
      </w:pPr>
      <w:proofErr w:type="spellStart"/>
      <w:r>
        <w:t>Rta</w:t>
      </w:r>
      <w:proofErr w:type="spellEnd"/>
      <w:r>
        <w:t>:</w:t>
      </w:r>
      <w:r w:rsidR="00C71FF0">
        <w:t xml:space="preserve"> </w:t>
      </w:r>
    </w:p>
    <w:p w14:paraId="3BAD8C0C" w14:textId="144F99F3" w:rsidR="0015447E" w:rsidRDefault="00C71FF0" w:rsidP="0015447E">
      <w:pPr>
        <w:jc w:val="both"/>
      </w:pPr>
      <w:r>
        <w:t xml:space="preserve">Se adelantó reunión en la secretaría de educación de Fusagasugá, con el objetivo de identificar las necesidades </w:t>
      </w:r>
      <w:r w:rsidR="0015447E">
        <w:t>en relacionadas con TIC a ser aplicadas en las instituciones educativas municipales, a</w:t>
      </w:r>
      <w:r>
        <w:t xml:space="preserve"> </w:t>
      </w:r>
      <w:r w:rsidR="0015447E">
        <w:t xml:space="preserve">esta </w:t>
      </w:r>
      <w:r>
        <w:t xml:space="preserve">asistieron los gestores del conocimiento César Casas, Andrés Felipe Guerrero y Diana Vega, junto con los creadores de oportunidades de últimos semestres de ingeniería electrónica y el equipo de funcionarios de la secretaría de educación. </w:t>
      </w:r>
      <w:r w:rsidR="0015447E">
        <w:t xml:space="preserve">Adjuntamos fotografías del encuentro. </w:t>
      </w:r>
    </w:p>
    <w:p w14:paraId="325DC558" w14:textId="2EE26D88" w:rsidR="00191BF3" w:rsidRDefault="00191BF3" w:rsidP="00191BF3">
      <w:pPr>
        <w:jc w:val="both"/>
      </w:pPr>
      <w:r w:rsidRPr="00191BF3">
        <w:rPr>
          <w:noProof/>
        </w:rPr>
        <w:drawing>
          <wp:inline distT="0" distB="0" distL="0" distR="0" wp14:anchorId="3F90C0C4" wp14:editId="2F3FE82F">
            <wp:extent cx="5220429" cy="3943900"/>
            <wp:effectExtent l="0" t="0" r="0" b="0"/>
            <wp:docPr id="1898145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45083" name=""/>
                    <pic:cNvPicPr/>
                  </pic:nvPicPr>
                  <pic:blipFill>
                    <a:blip r:embed="rId11"/>
                    <a:stretch>
                      <a:fillRect/>
                    </a:stretch>
                  </pic:blipFill>
                  <pic:spPr>
                    <a:xfrm>
                      <a:off x="0" y="0"/>
                      <a:ext cx="5220429" cy="3943900"/>
                    </a:xfrm>
                    <a:prstGeom prst="rect">
                      <a:avLst/>
                    </a:prstGeom>
                  </pic:spPr>
                </pic:pic>
              </a:graphicData>
            </a:graphic>
          </wp:inline>
        </w:drawing>
      </w:r>
    </w:p>
    <w:p w14:paraId="443E241D" w14:textId="77777777" w:rsidR="00191BF3" w:rsidRDefault="00191BF3" w:rsidP="00191BF3">
      <w:pPr>
        <w:jc w:val="both"/>
      </w:pPr>
    </w:p>
    <w:p w14:paraId="480CFE78" w14:textId="77777777" w:rsidR="00191BF3" w:rsidRDefault="00191BF3" w:rsidP="00191BF3">
      <w:pPr>
        <w:jc w:val="both"/>
      </w:pPr>
      <w:r>
        <w:t>Se entrega PAD completo con REAS y actividades a plantear para el curso virtual. Se anexa documento.</w:t>
      </w:r>
    </w:p>
    <w:p w14:paraId="5B36D674" w14:textId="77777777" w:rsidR="00A53079" w:rsidRDefault="00A53079" w:rsidP="00586089">
      <w:pPr>
        <w:jc w:val="both"/>
      </w:pPr>
    </w:p>
    <w:p w14:paraId="63944382" w14:textId="1B2607F3" w:rsidR="00A53079" w:rsidRDefault="00A53079" w:rsidP="00A53079">
      <w:pPr>
        <w:jc w:val="both"/>
      </w:pPr>
      <w:r>
        <w:t>Se anexa certificación</w:t>
      </w:r>
      <w:r w:rsidR="00B26A2B">
        <w:t xml:space="preserve"> </w:t>
      </w:r>
      <w:r>
        <w:t xml:space="preserve">de las </w:t>
      </w:r>
      <w:r w:rsidRPr="00A53079">
        <w:t>capacitaciones y desarrollo de talleres prácticos relacionados con el uso de herramientas tecnológicas aplicadas en la robótica educativa dirigidas específicamente a los estudiantes de educación media, de los grados 8°, 9°, 10° y 11°, pertenecientes a los semilleros</w:t>
      </w:r>
      <w:r>
        <w:t xml:space="preserve"> para la IEM </w:t>
      </w:r>
      <w:r w:rsidRPr="00A53079">
        <w:t>CARLOS LOZANO Y LOZANO</w:t>
      </w:r>
      <w:r>
        <w:t xml:space="preserve"> en Fusagasugá, en donde se desarrollaron </w:t>
      </w:r>
      <w:r w:rsidRPr="00A53079">
        <w:t>PROCESOS DE APROPIACIÓN SOCIAL DEL CONOCIMIENTO – USO DE HERRAMIENTAS TECNOLÓGICAS APLICADAS EN LA ROBÓTICA EDUCATIVA – PARA EL FORTALECIMIENTO O SOLUCIÓN DE ASUNTOS DE INTERÉS SOCIAL.</w:t>
      </w:r>
    </w:p>
    <w:p w14:paraId="1CB2F4FB" w14:textId="77777777" w:rsidR="00824D55" w:rsidRDefault="00824D55" w:rsidP="00586089">
      <w:pPr>
        <w:jc w:val="both"/>
      </w:pPr>
    </w:p>
    <w:p w14:paraId="186D00F3" w14:textId="77777777" w:rsidR="00824D55" w:rsidRPr="00F2329B" w:rsidRDefault="00824D55" w:rsidP="00586089">
      <w:pPr>
        <w:jc w:val="both"/>
      </w:pPr>
      <w:r w:rsidRPr="002B567C">
        <w:rPr>
          <w:b/>
          <w:bCs/>
        </w:rPr>
        <w:t>Fase 2. Socialización previa de contenido</w:t>
      </w:r>
      <w:r>
        <w:rPr>
          <w:b/>
          <w:bCs/>
        </w:rPr>
        <w:t xml:space="preserve">: </w:t>
      </w:r>
      <w:r w:rsidRPr="00F2329B">
        <w:t>En esta fase se programan los recursos tecnológicos y los distintos</w:t>
      </w:r>
      <w:r>
        <w:t xml:space="preserve"> </w:t>
      </w:r>
      <w:r w:rsidRPr="00F2329B">
        <w:t>espacios académicos dispuestos por la universidad, con el fin de compartir y discutir ideas, soluciones, inquietudes, el trabajo colaborativo y</w:t>
      </w:r>
      <w:r>
        <w:t xml:space="preserve"> </w:t>
      </w:r>
      <w:r w:rsidRPr="00F2329B">
        <w:t>la creación conjunta; en otras palabras, potencializar la interacción para</w:t>
      </w:r>
      <w:r>
        <w:t xml:space="preserve"> </w:t>
      </w:r>
      <w:r w:rsidRPr="00F2329B">
        <w:t>el logro de los aprendizajes.</w:t>
      </w:r>
    </w:p>
    <w:p w14:paraId="28CA33DC" w14:textId="77777777" w:rsidR="00824D55" w:rsidRDefault="00824D55" w:rsidP="00586089">
      <w:pPr>
        <w:jc w:val="both"/>
      </w:pPr>
      <w:proofErr w:type="spellStart"/>
      <w:r>
        <w:t>Rta</w:t>
      </w:r>
      <w:proofErr w:type="spellEnd"/>
      <w:r>
        <w:t>:</w:t>
      </w:r>
    </w:p>
    <w:p w14:paraId="5EBA926E" w14:textId="77777777" w:rsidR="00A53079" w:rsidRDefault="00A53079" w:rsidP="00586089">
      <w:pPr>
        <w:jc w:val="both"/>
      </w:pPr>
    </w:p>
    <w:p w14:paraId="799C3CF2" w14:textId="43D9D097" w:rsidR="00A53079" w:rsidRDefault="00A53079" w:rsidP="00586089">
      <w:pPr>
        <w:jc w:val="both"/>
      </w:pPr>
      <w:r>
        <w:t>Reunión en la secretaría de educación de Fusagasugá, con el objetivo de identificar las necesidades en relacionadas con TIC a ser aplicadas en las instituciones educativas municipales</w:t>
      </w:r>
      <w:r w:rsidR="00B26A2B">
        <w:t>.</w:t>
      </w:r>
    </w:p>
    <w:p w14:paraId="6862042F" w14:textId="20EF4000" w:rsidR="00824D55" w:rsidRPr="00F2329B" w:rsidRDefault="00824D55" w:rsidP="00A53079">
      <w:pPr>
        <w:jc w:val="both"/>
        <w:rPr>
          <w:i/>
          <w:iCs/>
        </w:rPr>
      </w:pPr>
      <w:r w:rsidRPr="00F2329B">
        <w:rPr>
          <w:i/>
          <w:iCs/>
        </w:rPr>
        <w:t>TIPO DE POBLACIÓN QUE SE ESTÁ IMPACTANDO:</w:t>
      </w:r>
      <w:r w:rsidR="00A53079" w:rsidRPr="00A53079">
        <w:t xml:space="preserve"> </w:t>
      </w:r>
      <w:r w:rsidR="006A6328">
        <w:t>Gestores del conocimiento</w:t>
      </w:r>
      <w:r w:rsidR="00A53079" w:rsidRPr="00A53079">
        <w:t xml:space="preserve">, </w:t>
      </w:r>
      <w:r w:rsidR="006A6328">
        <w:t>creadores de oportunidades</w:t>
      </w:r>
      <w:r w:rsidR="00A53079" w:rsidRPr="00A53079">
        <w:t xml:space="preserve"> de últimos semestres del programa de Ingeniería electrónica</w:t>
      </w:r>
      <w:r w:rsidR="00A53079">
        <w:t>, secretaría de educación y las IEM que disponga dicha entidad.</w:t>
      </w:r>
    </w:p>
    <w:p w14:paraId="13476E1F" w14:textId="1471FD98" w:rsidR="00824D55" w:rsidRDefault="00824D55" w:rsidP="006A6328">
      <w:pPr>
        <w:spacing w:after="0"/>
        <w:ind w:firstLine="708"/>
        <w:jc w:val="both"/>
      </w:pPr>
      <w:r w:rsidRPr="00F2329B">
        <w:rPr>
          <w:i/>
          <w:iCs/>
        </w:rPr>
        <w:t>Cantidad:</w:t>
      </w:r>
      <w:r w:rsidR="006A6328">
        <w:t xml:space="preserve">   Gestores del conocimiento: 3</w:t>
      </w:r>
    </w:p>
    <w:p w14:paraId="444E41AE" w14:textId="77777777" w:rsidR="006A6328" w:rsidRDefault="006A6328" w:rsidP="006A6328">
      <w:pPr>
        <w:spacing w:after="0"/>
        <w:ind w:firstLine="708"/>
        <w:jc w:val="both"/>
      </w:pPr>
      <w:r>
        <w:tab/>
        <w:t xml:space="preserve">          Creadores de oportunidades: 10</w:t>
      </w:r>
    </w:p>
    <w:p w14:paraId="1EB70C16" w14:textId="64C7371A" w:rsidR="006A6328" w:rsidRDefault="006A6328" w:rsidP="006A6328">
      <w:pPr>
        <w:spacing w:after="0"/>
        <w:ind w:firstLine="708"/>
        <w:jc w:val="both"/>
      </w:pPr>
      <w:r>
        <w:tab/>
        <w:t xml:space="preserve">           Institución municipal: 1</w:t>
      </w:r>
    </w:p>
    <w:p w14:paraId="2F299388" w14:textId="4E8CBB33" w:rsidR="006A6328" w:rsidRDefault="006A6328" w:rsidP="006A6328">
      <w:pPr>
        <w:spacing w:after="0"/>
        <w:ind w:firstLine="708"/>
        <w:jc w:val="both"/>
      </w:pPr>
      <w:r>
        <w:tab/>
        <w:t xml:space="preserve">           IEM: Por definir</w:t>
      </w:r>
    </w:p>
    <w:p w14:paraId="0FE610F1" w14:textId="524AA466" w:rsidR="006A6328" w:rsidRPr="00A53079" w:rsidRDefault="006A6328" w:rsidP="00586089">
      <w:pPr>
        <w:ind w:firstLine="708"/>
        <w:jc w:val="both"/>
      </w:pPr>
      <w:r>
        <w:t xml:space="preserve">                         </w:t>
      </w:r>
      <w:r>
        <w:tab/>
      </w:r>
    </w:p>
    <w:p w14:paraId="36585615" w14:textId="77777777" w:rsidR="00824D55" w:rsidRDefault="00824D55" w:rsidP="00A53079">
      <w:pPr>
        <w:jc w:val="both"/>
      </w:pPr>
    </w:p>
    <w:p w14:paraId="0DDAB3F8" w14:textId="1CC9F6F7" w:rsidR="00A53079" w:rsidRDefault="00A53079" w:rsidP="00A53079">
      <w:pPr>
        <w:jc w:val="both"/>
      </w:pPr>
      <w:r w:rsidRPr="00A53079">
        <w:lastRenderedPageBreak/>
        <w:t>PROCESOS DE APROPIACIÓN SOCIAL DEL CONOCIMIENTO – USO DE HERRAMIENTAS TECNOLÓGICAS APLICADAS EN LA ROBÓTICA EDUCATIVA – PARA EL FORTALECIMIENTO O SOLUCIÓN DE ASUNTOS DE INTERÉS SOCIAL</w:t>
      </w:r>
      <w:r>
        <w:t xml:space="preserve"> para la IEM </w:t>
      </w:r>
      <w:r w:rsidRPr="00A53079">
        <w:t>CARLOS LOZANO Y LOZANO</w:t>
      </w:r>
      <w:r>
        <w:t xml:space="preserve"> en Fusagasugá:</w:t>
      </w:r>
    </w:p>
    <w:p w14:paraId="67E9C2E5" w14:textId="4E1EFC07" w:rsidR="00A53079" w:rsidRPr="006A6328" w:rsidRDefault="00A53079" w:rsidP="006A6328">
      <w:pPr>
        <w:ind w:left="708"/>
        <w:jc w:val="both"/>
      </w:pPr>
      <w:r w:rsidRPr="00F2329B">
        <w:rPr>
          <w:i/>
          <w:iCs/>
        </w:rPr>
        <w:t>TIPO DE POBLACIÓN QUE SE ESTÁ IMPACTANDO:</w:t>
      </w:r>
      <w:r w:rsidR="006A6328">
        <w:rPr>
          <w:i/>
          <w:iCs/>
        </w:rPr>
        <w:t xml:space="preserve"> </w:t>
      </w:r>
      <w:r w:rsidR="006A6328" w:rsidRPr="006A6328">
        <w:t>Gestores del conocimiento, creadores de oportunidades del club de robótica del programa de Ingeniería electrónica y estudiantes de la IEM Carlos Lozano y Lozano</w:t>
      </w:r>
    </w:p>
    <w:p w14:paraId="4F7087F2" w14:textId="77777777" w:rsidR="006A6328" w:rsidRDefault="006A6328" w:rsidP="006A6328">
      <w:pPr>
        <w:spacing w:after="0"/>
        <w:ind w:firstLine="708"/>
        <w:jc w:val="both"/>
      </w:pPr>
      <w:r w:rsidRPr="00F2329B">
        <w:rPr>
          <w:i/>
          <w:iCs/>
        </w:rPr>
        <w:t>Cantidad:</w:t>
      </w:r>
      <w:r>
        <w:t xml:space="preserve">   Gestores del conocimiento: 3</w:t>
      </w:r>
    </w:p>
    <w:p w14:paraId="2B1C39FD" w14:textId="5FBC91D7" w:rsidR="006A6328" w:rsidRDefault="006A6328" w:rsidP="006A6328">
      <w:pPr>
        <w:spacing w:after="0"/>
        <w:ind w:firstLine="708"/>
        <w:jc w:val="both"/>
      </w:pPr>
      <w:r>
        <w:tab/>
        <w:t xml:space="preserve">          Creadores de oportunidades: 2</w:t>
      </w:r>
    </w:p>
    <w:p w14:paraId="39492C43" w14:textId="5DFE505C" w:rsidR="006A6328" w:rsidRDefault="006A6328" w:rsidP="006A6328">
      <w:pPr>
        <w:spacing w:after="0"/>
        <w:ind w:firstLine="708"/>
        <w:jc w:val="both"/>
      </w:pPr>
      <w:r>
        <w:tab/>
        <w:t xml:space="preserve">           IEM: 1</w:t>
      </w:r>
    </w:p>
    <w:p w14:paraId="273411AF" w14:textId="5BB88377" w:rsidR="006A6328" w:rsidRDefault="006A6328" w:rsidP="006A6328">
      <w:pPr>
        <w:spacing w:after="0"/>
        <w:ind w:firstLine="708"/>
        <w:jc w:val="both"/>
      </w:pPr>
      <w:r>
        <w:tab/>
        <w:t xml:space="preserve">          Estudiantes IEM: 20</w:t>
      </w:r>
    </w:p>
    <w:p w14:paraId="717E7A91" w14:textId="77777777" w:rsidR="006A6328" w:rsidRDefault="006A6328" w:rsidP="006A6328">
      <w:pPr>
        <w:spacing w:after="0"/>
        <w:jc w:val="both"/>
      </w:pPr>
    </w:p>
    <w:p w14:paraId="1F9CF2F0" w14:textId="77777777" w:rsidR="006A6328" w:rsidRDefault="006A6328" w:rsidP="006A6328">
      <w:pPr>
        <w:spacing w:after="0"/>
        <w:jc w:val="both"/>
      </w:pPr>
    </w:p>
    <w:p w14:paraId="0BF14D11" w14:textId="77777777" w:rsidR="006A6328" w:rsidRDefault="006A6328" w:rsidP="006A6328">
      <w:pPr>
        <w:jc w:val="both"/>
      </w:pPr>
      <w:r w:rsidRPr="00F2329B">
        <w:rPr>
          <w:b/>
          <w:bCs/>
        </w:rPr>
        <w:t>Fase 3. Integración tecnológica</w:t>
      </w:r>
      <w:r>
        <w:t>. Esta fase consiste en la relación entre el profesor, el estudiante, la evaluación y la realidad con la tecnología, haciendo florecer la innovación, el emprendimiento y la comprensión en su extensión y transformación del fenómeno educativo.</w:t>
      </w:r>
    </w:p>
    <w:p w14:paraId="6654A271" w14:textId="77777777" w:rsidR="00B26A2B" w:rsidRPr="00B26A2B" w:rsidRDefault="00B26A2B" w:rsidP="00B26A2B">
      <w:pPr>
        <w:jc w:val="both"/>
        <w:rPr>
          <w:b/>
          <w:bCs/>
        </w:rPr>
      </w:pPr>
      <w:r w:rsidRPr="00B26A2B">
        <w:rPr>
          <w:b/>
          <w:bCs/>
        </w:rPr>
        <w:t>Reunión en la secretaría de educación de Fusagasugá, con el objetivo de identificar las necesidades en relacionadas con TIC a ser aplicadas en las instituciones educativas municipales</w:t>
      </w:r>
    </w:p>
    <w:p w14:paraId="653DCE0F" w14:textId="77777777" w:rsidR="00B26A2B" w:rsidRDefault="00B26A2B" w:rsidP="00B26A2B">
      <w:pPr>
        <w:jc w:val="both"/>
      </w:pPr>
      <w:r>
        <w:t xml:space="preserve">A partir de dicha reunión se definieron 4 directrices que serán abordadas en la ejecución de este proyecto y en la séptima convocatoria de ISU si el proyecto que da continuidad queda favorecido. A continuación, se describen las directrices: </w:t>
      </w:r>
    </w:p>
    <w:p w14:paraId="0F16F24A" w14:textId="77777777" w:rsidR="00B26A2B" w:rsidRDefault="00B26A2B" w:rsidP="00B26A2B">
      <w:pPr>
        <w:pStyle w:val="Prrafodelista"/>
        <w:numPr>
          <w:ilvl w:val="0"/>
          <w:numId w:val="3"/>
        </w:numPr>
        <w:jc w:val="both"/>
      </w:pPr>
      <w:r>
        <w:t xml:space="preserve">Diseño e implementación del </w:t>
      </w:r>
      <w:proofErr w:type="spellStart"/>
      <w:r>
        <w:t>datacenter</w:t>
      </w:r>
      <w:proofErr w:type="spellEnd"/>
      <w:r>
        <w:t xml:space="preserve"> de la secretaría de educación de Fusagasugá (puesta en marcha del sistema de cableado estructurado y servidor para contenidos educativos digitales y cursos virtuales dirigidos a las instituciones educativas municipales IEM).</w:t>
      </w:r>
    </w:p>
    <w:p w14:paraId="7E59B661" w14:textId="77777777" w:rsidR="00B26A2B" w:rsidRDefault="00B26A2B" w:rsidP="00B26A2B">
      <w:pPr>
        <w:pStyle w:val="Prrafodelista"/>
        <w:numPr>
          <w:ilvl w:val="0"/>
          <w:numId w:val="3"/>
        </w:numPr>
        <w:jc w:val="both"/>
      </w:pPr>
      <w:r>
        <w:t xml:space="preserve"> Puesta en marcha del sistema de gestión de aprendizaje LMS-</w:t>
      </w:r>
      <w:proofErr w:type="spellStart"/>
      <w:r>
        <w:t>Learning</w:t>
      </w:r>
      <w:proofErr w:type="spellEnd"/>
      <w:r>
        <w:t xml:space="preserve"> Management </w:t>
      </w:r>
      <w:proofErr w:type="spellStart"/>
      <w:r>
        <w:t>System</w:t>
      </w:r>
      <w:proofErr w:type="spellEnd"/>
      <w:r>
        <w:t xml:space="preserve">, basado en Moodle el cual permitirá desde la secretaría de educación impartir cursos virtuales para masificar el uso de las TIC en las IEM. </w:t>
      </w:r>
    </w:p>
    <w:p w14:paraId="52B69B9A" w14:textId="77777777" w:rsidR="00B26A2B" w:rsidRDefault="00B26A2B" w:rsidP="00B26A2B">
      <w:pPr>
        <w:pStyle w:val="Prrafodelista"/>
        <w:numPr>
          <w:ilvl w:val="0"/>
          <w:numId w:val="3"/>
        </w:numPr>
        <w:jc w:val="both"/>
      </w:pPr>
      <w:r>
        <w:t>Implementación de programa de educación STEAM presencial para las IEM apoyado por las TIC con el sistema LMS propuesto.</w:t>
      </w:r>
    </w:p>
    <w:p w14:paraId="427C403B" w14:textId="77777777" w:rsidR="00B26A2B" w:rsidRDefault="00B26A2B" w:rsidP="00B26A2B">
      <w:pPr>
        <w:pStyle w:val="Prrafodelista"/>
        <w:numPr>
          <w:ilvl w:val="0"/>
          <w:numId w:val="3"/>
        </w:numPr>
        <w:jc w:val="both"/>
      </w:pPr>
      <w:r>
        <w:t xml:space="preserve">Puesta en marcha del </w:t>
      </w:r>
      <w:proofErr w:type="spellStart"/>
      <w:r>
        <w:t>Farmbot</w:t>
      </w:r>
      <w:proofErr w:type="spellEnd"/>
      <w:r>
        <w:t xml:space="preserve">, el cual es un equipo de alto costo adquirido por la secretaría de educación que actualmente no se encuentra en </w:t>
      </w:r>
      <w:r>
        <w:lastRenderedPageBreak/>
        <w:t xml:space="preserve">funcionamiento, lo que podría traerle un proceso de detrimento patrimonial a la secretaría de educación.  </w:t>
      </w:r>
    </w:p>
    <w:p w14:paraId="33B8F6BE" w14:textId="77777777" w:rsidR="00B26A2B" w:rsidRDefault="00B26A2B" w:rsidP="00B26A2B">
      <w:pPr>
        <w:pStyle w:val="Prrafodelista"/>
        <w:jc w:val="both"/>
      </w:pPr>
      <w:r w:rsidRPr="00191BF3">
        <w:t>El </w:t>
      </w:r>
      <w:proofErr w:type="spellStart"/>
      <w:r w:rsidRPr="00191BF3">
        <w:rPr>
          <w:b/>
          <w:bCs/>
        </w:rPr>
        <w:t>FarmBot</w:t>
      </w:r>
      <w:proofErr w:type="spellEnd"/>
      <w:r w:rsidRPr="00191BF3">
        <w:t> es un robot agrícola de </w:t>
      </w:r>
      <w:r w:rsidRPr="00191BF3">
        <w:rPr>
          <w:b/>
          <w:bCs/>
        </w:rPr>
        <w:t>código abierto</w:t>
      </w:r>
      <w:r w:rsidRPr="00191BF3">
        <w:t> diseñado para automatizar el proceso de cultivo de alimentos a pequeña escala, como en huertos caseros o invernaderos. Funciona de manera similar a una impresora 3D, moviéndose sobre un sistema de coordenadas e interactuando con las plantas a lo largo de su ciclo de vida.</w:t>
      </w:r>
      <w:r>
        <w:t xml:space="preserve"> </w:t>
      </w:r>
      <w:hyperlink r:id="rId12" w:history="1">
        <w:r w:rsidRPr="00F55149">
          <w:rPr>
            <w:rStyle w:val="Hipervnculo"/>
          </w:rPr>
          <w:t>https://software.farm.bot/v15/docs/intro</w:t>
        </w:r>
      </w:hyperlink>
      <w:r>
        <w:t xml:space="preserve"> </w:t>
      </w:r>
    </w:p>
    <w:p w14:paraId="21F104C7" w14:textId="77777777" w:rsidR="00B26A2B" w:rsidRDefault="00B26A2B" w:rsidP="006A6328">
      <w:pPr>
        <w:spacing w:after="0"/>
        <w:jc w:val="both"/>
      </w:pPr>
    </w:p>
    <w:p w14:paraId="7FB46C1C" w14:textId="77777777" w:rsidR="00B26A2B" w:rsidRDefault="00B26A2B" w:rsidP="00B26A2B">
      <w:pPr>
        <w:jc w:val="both"/>
      </w:pPr>
      <w:r w:rsidRPr="00F2329B">
        <w:rPr>
          <w:b/>
          <w:bCs/>
        </w:rPr>
        <w:t>Fase 4. La Participación</w:t>
      </w:r>
      <w:r>
        <w:rPr>
          <w:b/>
          <w:bCs/>
        </w:rPr>
        <w:t xml:space="preserve">: </w:t>
      </w:r>
      <w:r w:rsidRPr="00F2329B">
        <w:t>la participación es una actitud positiva, activa, constructiva y colaborativa del sujeto actuante, que le permite desarrollar su autonomía</w:t>
      </w:r>
      <w:r>
        <w:t xml:space="preserve"> </w:t>
      </w:r>
      <w:r w:rsidRPr="00F2329B">
        <w:t>e interés, vivenciándose de manera incremental en el sentido de pertenencia y compromiso con su proceso de aprendizaje.</w:t>
      </w:r>
    </w:p>
    <w:p w14:paraId="67FEB01D" w14:textId="77777777" w:rsidR="00B26A2B" w:rsidRDefault="00B26A2B" w:rsidP="00B26A2B">
      <w:pPr>
        <w:jc w:val="both"/>
        <w:rPr>
          <w:b/>
          <w:bCs/>
        </w:rPr>
      </w:pPr>
      <w:r w:rsidRPr="00B26A2B">
        <w:rPr>
          <w:b/>
          <w:bCs/>
        </w:rPr>
        <w:t>Reunión en la secretaría de educación de Fusagasugá, con el objetivo de identificar las necesidades en relacionadas con TIC a ser aplicadas en las instituciones educativas municipales</w:t>
      </w:r>
    </w:p>
    <w:p w14:paraId="5CAC7DF5" w14:textId="4F328C24" w:rsidR="00B26A2B" w:rsidRPr="00B26A2B" w:rsidRDefault="00B26A2B" w:rsidP="00B26A2B">
      <w:pPr>
        <w:ind w:left="705"/>
        <w:jc w:val="both"/>
      </w:pPr>
      <w:r>
        <w:t>Se adjunta listado de asistencia a la reunión, como prueba de la participación de los creadores de oportunidades y gestores del conocimiento relacionados.</w:t>
      </w:r>
    </w:p>
    <w:p w14:paraId="4A0C204D" w14:textId="77777777" w:rsidR="00B26A2B" w:rsidRPr="00B26A2B" w:rsidRDefault="00B26A2B" w:rsidP="00B26A2B">
      <w:pPr>
        <w:jc w:val="both"/>
        <w:rPr>
          <w:b/>
          <w:bCs/>
        </w:rPr>
      </w:pPr>
      <w:r w:rsidRPr="00B26A2B">
        <w:rPr>
          <w:b/>
          <w:bCs/>
        </w:rPr>
        <w:t>PROCESOS DE APROPIACIÓN SOCIAL DEL CONOCIMIENTO – USO DE HERRAMIENTAS TECNOLÓGICAS APLICADAS EN LA ROBÓTICA EDUCATIVA – PARA EL FORTALECIMIENTO O SOLUCIÓN DE ASUNTOS DE INTERÉS SOCIAL para la IEM CARLOS LOZANO Y LOZANO en Fusagasugá:</w:t>
      </w:r>
    </w:p>
    <w:p w14:paraId="3808F0D6" w14:textId="5098241A" w:rsidR="00B26A2B" w:rsidRPr="00B26A2B" w:rsidRDefault="00B26A2B" w:rsidP="00B26A2B">
      <w:pPr>
        <w:ind w:left="705"/>
        <w:jc w:val="both"/>
        <w:rPr>
          <w:b/>
          <w:bCs/>
        </w:rPr>
      </w:pPr>
      <w:r>
        <w:t xml:space="preserve">Se adjunta listado de asistencia a las capacitaciones y encuestas de satisfacción, como prueba de la participación de los creadores de oportunidades, gestores del conocimiento relacionados </w:t>
      </w:r>
      <w:r w:rsidRPr="00B26A2B">
        <w:rPr>
          <w:highlight w:val="yellow"/>
        </w:rPr>
        <w:t>y listados de asistencia de los estudiantes de la IEM.</w:t>
      </w:r>
    </w:p>
    <w:p w14:paraId="6BB6C997" w14:textId="77777777" w:rsidR="00B26A2B" w:rsidRPr="005B43CB" w:rsidRDefault="00B26A2B" w:rsidP="00B26A2B">
      <w:pPr>
        <w:jc w:val="both"/>
      </w:pPr>
      <w:r w:rsidRPr="00F2329B">
        <w:rPr>
          <w:b/>
          <w:bCs/>
        </w:rPr>
        <w:t xml:space="preserve">Fase 5 Trabajo colaborativo y </w:t>
      </w:r>
      <w:proofErr w:type="spellStart"/>
      <w:r w:rsidRPr="00F2329B">
        <w:rPr>
          <w:b/>
          <w:bCs/>
        </w:rPr>
        <w:t>co-creativo</w:t>
      </w:r>
      <w:proofErr w:type="spellEnd"/>
      <w:r>
        <w:rPr>
          <w:b/>
          <w:bCs/>
        </w:rPr>
        <w:t xml:space="preserve">: </w:t>
      </w:r>
      <w:r w:rsidRPr="005B43CB">
        <w:t>El trabajo colaborativo trasciende al trabajo grupal, ya que garantiza</w:t>
      </w:r>
      <w:r>
        <w:t xml:space="preserve"> </w:t>
      </w:r>
      <w:r w:rsidRPr="005B43CB">
        <w:t>que la labor de un integrante sea vital para los demás y que cualquiera</w:t>
      </w:r>
      <w:r>
        <w:t xml:space="preserve"> </w:t>
      </w:r>
      <w:r w:rsidRPr="005B43CB">
        <w:t>de ellos pueda aprender del otro o de sus compañeros, en todo momento, modo y lugar. También permite al equipo edificar sus relaciones, enfocándolas en el objetivo común: el aprendizaje o acto mejorado.</w:t>
      </w:r>
    </w:p>
    <w:p w14:paraId="5E609AAB" w14:textId="77777777" w:rsidR="00B26A2B" w:rsidRDefault="00B26A2B" w:rsidP="00B26A2B">
      <w:pPr>
        <w:jc w:val="both"/>
      </w:pPr>
      <w:r w:rsidRPr="005B43CB">
        <w:t>Esta fase incluye la creación personal y conjunta, porque de esta forma se logra el flujo de ideas, el aprendizaje, la mejora y la evidencia de</w:t>
      </w:r>
      <w:r>
        <w:t xml:space="preserve"> </w:t>
      </w:r>
      <w:r w:rsidRPr="005B43CB">
        <w:t>las acciones realizadas y logros obtenidos.</w:t>
      </w:r>
    </w:p>
    <w:p w14:paraId="4547DCF3" w14:textId="0435BDDD" w:rsidR="00B26A2B" w:rsidRDefault="00B26A2B" w:rsidP="006A6328">
      <w:pPr>
        <w:spacing w:after="0"/>
        <w:jc w:val="both"/>
      </w:pPr>
      <w:r>
        <w:t xml:space="preserve">RTA: </w:t>
      </w:r>
    </w:p>
    <w:p w14:paraId="10ECF2FD" w14:textId="4ACA4F05" w:rsidR="004C7107" w:rsidRDefault="004C7107" w:rsidP="006A6328">
      <w:pPr>
        <w:spacing w:after="0"/>
        <w:jc w:val="both"/>
      </w:pPr>
      <w:r>
        <w:lastRenderedPageBreak/>
        <w:t xml:space="preserve">En el desarrollo de propuestas de trabajo de grado (modalidad tesis monográfica y pasantías) se trabaja de manera </w:t>
      </w:r>
      <w:proofErr w:type="spellStart"/>
      <w:r>
        <w:t>co-creativa</w:t>
      </w:r>
      <w:proofErr w:type="spellEnd"/>
      <w:r>
        <w:t xml:space="preserve"> y colaborativa, para presentar las propuestas de anteproyecto e informes finales y parciales ante comité de trabajo de grado. Actualmente se presentó en el marco del proyecto una propuesta de proyecto del estudiante Juan Camilo Cruz en modalidad de tesis monográfica, que presenta observaciones por parte del comité para presentar nuevamente. Se encuentra en proceso de redacción de propuestas de anteproyecto en modalidad pasantía por parte de los estudiantes interesados en las practicas con la secretaría de educación y la secretaría TIC de Fusagasugá, con el objeto de fomentar el uso de herramientas TIC en las IEM de Fusagasugá. </w:t>
      </w:r>
    </w:p>
    <w:p w14:paraId="5A524A28" w14:textId="77777777" w:rsidR="00654C63" w:rsidRDefault="00654C63" w:rsidP="006A6328">
      <w:pPr>
        <w:spacing w:after="0"/>
        <w:jc w:val="both"/>
      </w:pPr>
    </w:p>
    <w:p w14:paraId="1FA8F005" w14:textId="77777777" w:rsidR="00654C63" w:rsidRDefault="00654C63" w:rsidP="006A6328">
      <w:pPr>
        <w:spacing w:after="0"/>
        <w:jc w:val="both"/>
      </w:pPr>
    </w:p>
    <w:p w14:paraId="0834D862" w14:textId="77777777" w:rsidR="00654C63" w:rsidRDefault="00654C63" w:rsidP="00654C63">
      <w:pPr>
        <w:jc w:val="both"/>
      </w:pPr>
      <w:r w:rsidRPr="00F2329B">
        <w:rPr>
          <w:b/>
          <w:bCs/>
        </w:rPr>
        <w:t>Fase 6. Recolección de datos</w:t>
      </w:r>
      <w:r>
        <w:rPr>
          <w:b/>
          <w:bCs/>
        </w:rPr>
        <w:t xml:space="preserve">: </w:t>
      </w:r>
      <w:r w:rsidRPr="005B43CB">
        <w:t xml:space="preserve">Desde este enfoque, la recolección de datos es un </w:t>
      </w:r>
      <w:r>
        <w:t>p</w:t>
      </w:r>
      <w:r w:rsidRPr="005B43CB">
        <w:t>rocedimiento organizado con el objetivo de registrarlos para el análisis y responder a las</w:t>
      </w:r>
      <w:r>
        <w:t xml:space="preserve"> </w:t>
      </w:r>
      <w:r w:rsidRPr="005B43CB">
        <w:t>preguntas relacionadas con el aprendizaje, el rendimiento, el éxito académico y el nivel de logro de los resultados de aprendizaje.</w:t>
      </w:r>
    </w:p>
    <w:p w14:paraId="6E5DEE42" w14:textId="77777777" w:rsidR="00654C63" w:rsidRPr="005B43CB" w:rsidRDefault="00654C63" w:rsidP="00654C63">
      <w:pPr>
        <w:jc w:val="both"/>
      </w:pPr>
      <w:r w:rsidRPr="005B43CB">
        <w:t>En esta fase, se responde a las siguientes preguntas:</w:t>
      </w:r>
    </w:p>
    <w:p w14:paraId="248A3ED5" w14:textId="77777777" w:rsidR="00654C63" w:rsidRPr="005B43CB" w:rsidRDefault="00654C63" w:rsidP="00654C63">
      <w:pPr>
        <w:jc w:val="both"/>
      </w:pPr>
      <w:r w:rsidRPr="005B43CB">
        <w:t>1. ¿Qué datos se deben recolectar?</w:t>
      </w:r>
    </w:p>
    <w:p w14:paraId="669937BC" w14:textId="77777777" w:rsidR="00654C63" w:rsidRDefault="00654C63" w:rsidP="00654C63">
      <w:pPr>
        <w:jc w:val="both"/>
      </w:pPr>
      <w:r w:rsidRPr="005B43CB">
        <w:t>2. ¿Cómo se deben recolectar los datos?</w:t>
      </w:r>
    </w:p>
    <w:p w14:paraId="1EFC16A5" w14:textId="77777777" w:rsidR="00654C63" w:rsidRDefault="00654C63" w:rsidP="00654C63">
      <w:pPr>
        <w:jc w:val="both"/>
      </w:pPr>
      <w:proofErr w:type="spellStart"/>
      <w:r w:rsidRPr="005B43CB">
        <w:t>Rta</w:t>
      </w:r>
      <w:proofErr w:type="spellEnd"/>
      <w:r w:rsidRPr="005B43CB">
        <w:t xml:space="preserve">: </w:t>
      </w:r>
      <w:r>
        <w:t>Fase en proceso de desarrollo en cuanto a productos y beneficiarios.</w:t>
      </w:r>
    </w:p>
    <w:p w14:paraId="5F95FEF9" w14:textId="77777777" w:rsidR="00654C63" w:rsidRPr="005B43CB" w:rsidRDefault="00654C63" w:rsidP="00654C63">
      <w:pPr>
        <w:jc w:val="both"/>
      </w:pPr>
      <w:r w:rsidRPr="00F2329B">
        <w:rPr>
          <w:b/>
          <w:bCs/>
        </w:rPr>
        <w:t>Fase 7. Análisis de datos</w:t>
      </w:r>
      <w:r>
        <w:rPr>
          <w:b/>
          <w:bCs/>
        </w:rPr>
        <w:t xml:space="preserve">: </w:t>
      </w:r>
      <w:r w:rsidRPr="005B43CB">
        <w:t>Esta fase consiste en cruzar, correlacionar y asociar datos, con el fin</w:t>
      </w:r>
      <w:r>
        <w:t xml:space="preserve"> </w:t>
      </w:r>
      <w:r w:rsidRPr="005B43CB">
        <w:t>de formular inferencias y conclusiones reproducibles y válidas, que permitan evidenciar la mejora, el logro del aprendizaje, el progreso, los patrones de la transformación de los participantes y el entorno en que ocurre.</w:t>
      </w:r>
    </w:p>
    <w:p w14:paraId="1863837B" w14:textId="77777777" w:rsidR="00654C63" w:rsidRPr="005B43CB" w:rsidRDefault="00654C63" w:rsidP="00654C63">
      <w:pPr>
        <w:jc w:val="both"/>
      </w:pPr>
      <w:proofErr w:type="spellStart"/>
      <w:r w:rsidRPr="005B43CB">
        <w:t>Rta</w:t>
      </w:r>
      <w:proofErr w:type="spellEnd"/>
      <w:r w:rsidRPr="005B43CB">
        <w:t xml:space="preserve">: </w:t>
      </w:r>
      <w:r>
        <w:t>Fase en proceso de desarrollo en cuanto a productos y beneficiarios.</w:t>
      </w:r>
    </w:p>
    <w:p w14:paraId="6ACE00FE" w14:textId="77777777" w:rsidR="00654C63" w:rsidRDefault="00654C63" w:rsidP="00654C63">
      <w:pPr>
        <w:jc w:val="both"/>
      </w:pPr>
      <w:r w:rsidRPr="00F2329B">
        <w:rPr>
          <w:b/>
          <w:bCs/>
        </w:rPr>
        <w:t>Fase 8. Retroalimentación, mejora y transformación</w:t>
      </w:r>
      <w:r>
        <w:rPr>
          <w:b/>
          <w:bCs/>
        </w:rPr>
        <w:t xml:space="preserve">: </w:t>
      </w:r>
      <w:r w:rsidRPr="005B43CB">
        <w:t>La realimentación es un proceso constructivo, en el que el sujeto</w:t>
      </w:r>
      <w:r>
        <w:t xml:space="preserve"> </w:t>
      </w:r>
      <w:r w:rsidRPr="005B43CB">
        <w:t>participante reflexiona sobre sus logros y sus debilidades para superarlas y mejorarlas. Al mismo tiempo, se construye una relación</w:t>
      </w:r>
      <w:r>
        <w:t xml:space="preserve"> </w:t>
      </w:r>
      <w:r w:rsidRPr="005B43CB">
        <w:t>de confianza con quienes lo acompañan en su aprendizaje.</w:t>
      </w:r>
    </w:p>
    <w:p w14:paraId="7C08EF34" w14:textId="77777777" w:rsidR="00654C63" w:rsidRPr="005B43CB" w:rsidRDefault="00654C63" w:rsidP="00654C63">
      <w:pPr>
        <w:jc w:val="both"/>
      </w:pPr>
      <w:proofErr w:type="spellStart"/>
      <w:r w:rsidRPr="005B43CB">
        <w:t>Rta</w:t>
      </w:r>
      <w:proofErr w:type="spellEnd"/>
      <w:r w:rsidRPr="005B43CB">
        <w:t xml:space="preserve">: </w:t>
      </w:r>
      <w:r>
        <w:t>Fase en proceso de desarrollo en cuanto a productos y beneficiarios.</w:t>
      </w:r>
    </w:p>
    <w:p w14:paraId="59B60DCA" w14:textId="77777777" w:rsidR="00654C63" w:rsidRDefault="00654C63" w:rsidP="00654C63">
      <w:pPr>
        <w:jc w:val="both"/>
      </w:pPr>
      <w:r w:rsidRPr="00F2329B">
        <w:rPr>
          <w:b/>
          <w:bCs/>
        </w:rPr>
        <w:t>Fase 9. Logro del aprendizaje</w:t>
      </w:r>
      <w:r>
        <w:rPr>
          <w:b/>
          <w:bCs/>
        </w:rPr>
        <w:t xml:space="preserve">: </w:t>
      </w:r>
      <w:r w:rsidRPr="00824D55">
        <w:t>En el recorrido interactivo de las nueve fases que conforman la metodología, el logro del aprendizaje parte del diseño y apropiación del Plan</w:t>
      </w:r>
      <w:r>
        <w:t xml:space="preserve"> </w:t>
      </w:r>
      <w:r w:rsidRPr="00824D55">
        <w:t>de Aprendizaje Digital (PAD) previsto en fase 1, donde se declaran los</w:t>
      </w:r>
      <w:r>
        <w:t xml:space="preserve"> </w:t>
      </w:r>
      <w:r w:rsidRPr="00824D55">
        <w:t xml:space="preserve">resultados de aprendizaje y la forma de alcanzarlos a través de experiencias, problemas o </w:t>
      </w:r>
      <w:r w:rsidRPr="00824D55">
        <w:lastRenderedPageBreak/>
        <w:t>comportamientos</w:t>
      </w:r>
      <w:r>
        <w:t>, hasta La retroalimentación, como proceso constructivo en el que los sujetos reflexionan sobre sus logros y debilidades para superarlos y mejorarlos, permite generar una relación de confianza con quienes acompañan su aprendizaje.</w:t>
      </w:r>
    </w:p>
    <w:p w14:paraId="383BEA6E" w14:textId="65DE3ED5" w:rsidR="00654C63" w:rsidRPr="005B43CB" w:rsidRDefault="00654C63" w:rsidP="00654C63">
      <w:pPr>
        <w:jc w:val="both"/>
      </w:pPr>
      <w:proofErr w:type="spellStart"/>
      <w:r w:rsidRPr="005B43CB">
        <w:t>Rta</w:t>
      </w:r>
      <w:proofErr w:type="spellEnd"/>
      <w:r w:rsidRPr="005B43CB">
        <w:t xml:space="preserve">: </w:t>
      </w:r>
      <w:r w:rsidR="00883C2B">
        <w:t>Se encuentra en culminación el proceso del PAD, se espera que para el siguiente informe se encuentre completo para iniciar proceso de digitalización. Se adjunta borrador.</w:t>
      </w:r>
    </w:p>
    <w:p w14:paraId="6D9D54F3" w14:textId="77777777" w:rsidR="00654C63" w:rsidRDefault="00654C63" w:rsidP="00654C63">
      <w:pPr>
        <w:jc w:val="both"/>
      </w:pPr>
    </w:p>
    <w:p w14:paraId="47D0EA0F" w14:textId="77777777" w:rsidR="00654C63" w:rsidRDefault="00654C63" w:rsidP="00654C63">
      <w:pPr>
        <w:jc w:val="both"/>
      </w:pPr>
    </w:p>
    <w:p w14:paraId="34B01DFD" w14:textId="77777777" w:rsidR="00654C63" w:rsidRDefault="00654C63" w:rsidP="00654C63">
      <w:pPr>
        <w:jc w:val="both"/>
      </w:pPr>
    </w:p>
    <w:p w14:paraId="637B32E6" w14:textId="77777777" w:rsidR="00654C63" w:rsidRDefault="00654C63" w:rsidP="00654C63">
      <w:pPr>
        <w:jc w:val="both"/>
      </w:pPr>
      <w:r>
        <w:t>De acuerdo con lo conversado, me permito indicar que la tarea es la siguiente, para el informe 1, 2, 3 y 4 del proyecto de ISU en el año 2024-I:</w:t>
      </w:r>
    </w:p>
    <w:p w14:paraId="161A40CE" w14:textId="77777777" w:rsidR="00654C63" w:rsidRDefault="00654C63" w:rsidP="006A6328">
      <w:pPr>
        <w:spacing w:after="0"/>
        <w:jc w:val="both"/>
      </w:pPr>
    </w:p>
    <w:p w14:paraId="65BB1FFA" w14:textId="77777777" w:rsidR="00B26A2B" w:rsidRDefault="00B26A2B" w:rsidP="006A6328">
      <w:pPr>
        <w:spacing w:after="0"/>
        <w:jc w:val="both"/>
      </w:pPr>
    </w:p>
    <w:p w14:paraId="043BA84E" w14:textId="77777777" w:rsidR="00B26A2B" w:rsidRDefault="00B26A2B" w:rsidP="006A6328">
      <w:pPr>
        <w:spacing w:after="0"/>
        <w:jc w:val="both"/>
      </w:pPr>
    </w:p>
    <w:p w14:paraId="27A3F103" w14:textId="1C0347EF" w:rsidR="00D439F3" w:rsidRPr="00824D55" w:rsidRDefault="00D439F3" w:rsidP="00586089">
      <w:pPr>
        <w:jc w:val="both"/>
        <w:rPr>
          <w:b/>
          <w:bCs/>
        </w:rPr>
      </w:pPr>
      <w:r>
        <w:rPr>
          <w:b/>
          <w:bCs/>
        </w:rPr>
        <w:t>I</w:t>
      </w:r>
      <w:r w:rsidRPr="00824D55">
        <w:rPr>
          <w:b/>
          <w:bCs/>
        </w:rPr>
        <w:t xml:space="preserve">NFORME </w:t>
      </w:r>
      <w:r>
        <w:rPr>
          <w:b/>
          <w:bCs/>
        </w:rPr>
        <w:t>4</w:t>
      </w:r>
      <w:r w:rsidRPr="00824D55">
        <w:rPr>
          <w:b/>
          <w:bCs/>
        </w:rPr>
        <w:t>: 202</w:t>
      </w:r>
      <w:r>
        <w:rPr>
          <w:b/>
          <w:bCs/>
        </w:rPr>
        <w:t>5</w:t>
      </w:r>
      <w:r w:rsidRPr="00824D55">
        <w:rPr>
          <w:b/>
          <w:bCs/>
        </w:rPr>
        <w:t>-II</w:t>
      </w:r>
    </w:p>
    <w:p w14:paraId="4E85A8F4" w14:textId="77777777" w:rsidR="00824D55" w:rsidRDefault="00824D55" w:rsidP="00586089">
      <w:pPr>
        <w:jc w:val="both"/>
      </w:pPr>
      <w:r w:rsidRPr="002B567C">
        <w:rPr>
          <w:b/>
          <w:bCs/>
        </w:rPr>
        <w:t>Fase 1. Planificación</w:t>
      </w:r>
      <w:r w:rsidRPr="002B567C">
        <w:t>.</w:t>
      </w:r>
      <w:r>
        <w:t xml:space="preserve"> En esta sección se deben se consignan, programan y diseñan experiencias, problemas y comportamientos relacionados directamente con el logro de aprendizaje a obtener.</w:t>
      </w:r>
    </w:p>
    <w:p w14:paraId="78AF6B95" w14:textId="77777777" w:rsidR="00824D55" w:rsidRDefault="00824D55" w:rsidP="00586089">
      <w:pPr>
        <w:jc w:val="both"/>
      </w:pPr>
      <w:proofErr w:type="spellStart"/>
      <w:r>
        <w:t>Rta</w:t>
      </w:r>
      <w:proofErr w:type="spellEnd"/>
      <w:r>
        <w:t>:</w:t>
      </w:r>
    </w:p>
    <w:p w14:paraId="753406A7" w14:textId="77777777" w:rsidR="00F216F0" w:rsidRPr="006203ED" w:rsidRDefault="00F216F0" w:rsidP="00F216F0">
      <w:pPr>
        <w:jc w:val="both"/>
        <w:rPr>
          <w:b/>
          <w:bCs/>
        </w:rPr>
      </w:pPr>
      <w:r w:rsidRPr="006203ED">
        <w:rPr>
          <w:b/>
          <w:bCs/>
        </w:rPr>
        <w:t>MICROPROGRAMA BASE DE ROBOTICA EDUCATIVA. PROYECTO ISUPRO-116</w:t>
      </w:r>
    </w:p>
    <w:p w14:paraId="1B891695" w14:textId="6EAC09D1" w:rsidR="00F216F0" w:rsidRDefault="00F216F0" w:rsidP="00586089">
      <w:pPr>
        <w:jc w:val="both"/>
      </w:pPr>
      <w:r>
        <w:t xml:space="preserve">Se diseñó la experiencia con los robots de </w:t>
      </w:r>
      <w:proofErr w:type="spellStart"/>
      <w:r>
        <w:t>minisumo</w:t>
      </w:r>
      <w:proofErr w:type="spellEnd"/>
      <w:r>
        <w:t xml:space="preserve"> en 3 momentos de la capacitación, como se describe más adelante y los formularios de percepción para instructores (creadores de oportunidades la universidad de Cundinamarca) y profesores que tomaron la capacitación por parte del Colegio Carlos Lozano y Lozano. Se adjunta evidencia de los formularios diseñados.</w:t>
      </w:r>
    </w:p>
    <w:p w14:paraId="7E32B2AE" w14:textId="77777777" w:rsidR="00F216F0" w:rsidRDefault="00F216F0" w:rsidP="00F216F0">
      <w:pPr>
        <w:jc w:val="both"/>
        <w:rPr>
          <w:rFonts w:ascii="Arial" w:eastAsia="Times New Roman" w:hAnsi="Arial" w:cs="Arial"/>
          <w:b/>
          <w:bCs/>
          <w:lang w:eastAsia="es-ES"/>
        </w:rPr>
      </w:pPr>
      <w:r w:rsidRPr="00007833">
        <w:rPr>
          <w:rFonts w:ascii="Arial" w:eastAsia="Times New Roman" w:hAnsi="Arial" w:cs="Arial"/>
          <w:b/>
          <w:bCs/>
          <w:lang w:eastAsia="es-ES"/>
        </w:rPr>
        <w:t>Fusagasugá Transmoderna: innovación educativa y tecnológica para el desarrollo social del siglo 21</w:t>
      </w:r>
      <w:r>
        <w:rPr>
          <w:rFonts w:ascii="Arial" w:eastAsia="Times New Roman" w:hAnsi="Arial" w:cs="Arial"/>
          <w:b/>
          <w:bCs/>
          <w:lang w:eastAsia="es-ES"/>
        </w:rPr>
        <w:t>”-ISUPRO-116</w:t>
      </w:r>
    </w:p>
    <w:p w14:paraId="6758696A" w14:textId="6836CE42" w:rsidR="00E96EEF" w:rsidRDefault="009704D8" w:rsidP="00E96EEF">
      <w:pPr>
        <w:jc w:val="both"/>
        <w:rPr>
          <w:rFonts w:ascii="Arial" w:eastAsia="Times New Roman" w:hAnsi="Arial" w:cs="Arial"/>
          <w:b/>
          <w:bCs/>
          <w:lang w:eastAsia="es-ES"/>
        </w:rPr>
      </w:pPr>
      <w:r>
        <w:rPr>
          <w:rFonts w:ascii="Arial" w:eastAsia="Times New Roman" w:hAnsi="Arial" w:cs="Arial"/>
          <w:b/>
          <w:bCs/>
          <w:lang w:eastAsia="es-ES"/>
        </w:rPr>
        <w:t xml:space="preserve">Justificación del PAD, </w:t>
      </w:r>
      <w:r w:rsidRPr="009704D8">
        <w:rPr>
          <w:rFonts w:ascii="Arial" w:eastAsia="Times New Roman" w:hAnsi="Arial" w:cs="Arial"/>
          <w:b/>
          <w:bCs/>
          <w:lang w:eastAsia="es-ES"/>
        </w:rPr>
        <w:t>“</w:t>
      </w:r>
      <w:proofErr w:type="spellStart"/>
      <w:r w:rsidRPr="009704D8">
        <w:rPr>
          <w:rFonts w:ascii="Arial" w:eastAsia="Times New Roman" w:hAnsi="Arial" w:cs="Arial"/>
          <w:b/>
          <w:bCs/>
          <w:lang w:eastAsia="es-ES"/>
        </w:rPr>
        <w:t>Antenna</w:t>
      </w:r>
      <w:proofErr w:type="spellEnd"/>
      <w:r w:rsidRPr="009704D8">
        <w:rPr>
          <w:rFonts w:ascii="Arial" w:eastAsia="Times New Roman" w:hAnsi="Arial" w:cs="Arial"/>
          <w:b/>
          <w:bCs/>
          <w:lang w:eastAsia="es-ES"/>
        </w:rPr>
        <w:t xml:space="preserve"> </w:t>
      </w:r>
      <w:proofErr w:type="spellStart"/>
      <w:r w:rsidRPr="009704D8">
        <w:rPr>
          <w:rFonts w:ascii="Arial" w:eastAsia="Times New Roman" w:hAnsi="Arial" w:cs="Arial"/>
          <w:b/>
          <w:bCs/>
          <w:lang w:eastAsia="es-ES"/>
        </w:rPr>
        <w:t>Legends</w:t>
      </w:r>
      <w:proofErr w:type="spellEnd"/>
      <w:r w:rsidRPr="009704D8">
        <w:rPr>
          <w:rFonts w:ascii="Arial" w:eastAsia="Times New Roman" w:hAnsi="Arial" w:cs="Arial"/>
          <w:b/>
          <w:bCs/>
          <w:lang w:eastAsia="es-ES"/>
        </w:rPr>
        <w:t>/Maestros de la Onda”: Estrategias de gamificación para enseñanza de Antenas y líneas de Transmisión en estudiantes de ingeniería, e Instituciones Educativas Municipales</w:t>
      </w:r>
      <w:r>
        <w:rPr>
          <w:rFonts w:ascii="Arial" w:eastAsia="Times New Roman" w:hAnsi="Arial" w:cs="Arial"/>
          <w:b/>
          <w:bCs/>
          <w:lang w:eastAsia="es-ES"/>
        </w:rPr>
        <w:t>:</w:t>
      </w:r>
    </w:p>
    <w:p w14:paraId="6782A633" w14:textId="570D844E" w:rsidR="009704D8" w:rsidRPr="00E96EEF" w:rsidRDefault="00E96EEF" w:rsidP="00E96EEF">
      <w:pPr>
        <w:jc w:val="both"/>
        <w:rPr>
          <w:rFonts w:ascii="Arial" w:eastAsia="Times New Roman" w:hAnsi="Arial" w:cs="Arial"/>
          <w:lang w:eastAsia="es-ES"/>
        </w:rPr>
      </w:pPr>
      <w:r>
        <w:rPr>
          <w:rFonts w:ascii="Arial" w:eastAsia="Times New Roman" w:hAnsi="Arial" w:cs="Arial"/>
          <w:b/>
          <w:bCs/>
          <w:lang w:eastAsia="es-ES"/>
        </w:rPr>
        <w:t xml:space="preserve"> </w:t>
      </w:r>
      <w:r w:rsidRPr="00E96EEF">
        <w:rPr>
          <w:rFonts w:ascii="Arial" w:eastAsia="Times New Roman" w:hAnsi="Arial" w:cs="Arial"/>
          <w:lang w:eastAsia="es-ES"/>
        </w:rPr>
        <w:t xml:space="preserve">En el programa académico de Ingeniería Electrónica, podría aplicar esta situación de manera integral para potenciar el currículo. Primero, como complemento a las </w:t>
      </w:r>
      <w:r w:rsidRPr="00E96EEF">
        <w:rPr>
          <w:rFonts w:ascii="Arial" w:eastAsia="Times New Roman" w:hAnsi="Arial" w:cs="Arial"/>
          <w:lang w:eastAsia="es-ES"/>
        </w:rPr>
        <w:lastRenderedPageBreak/>
        <w:t xml:space="preserve">unidades teóricas, incorporaría el módulo en el VII semestre del programa de Ingeniería Electrónica en el CADI denominado Antenas y líneas de Transmisión, y paralelamente diseñado para socializar ante los estudiantes de grado décimo y 11 de las Instituciones Educativas Municipales adscritas a la Secretaría de Educación de Fusagasugá donde los estudiantes ya tienen bases en electromagnetismo, para que apliquen conceptos en proyectos </w:t>
      </w:r>
      <w:proofErr w:type="spellStart"/>
      <w:r w:rsidRPr="00E96EEF">
        <w:rPr>
          <w:rFonts w:ascii="Arial" w:eastAsia="Times New Roman" w:hAnsi="Arial" w:cs="Arial"/>
          <w:lang w:eastAsia="es-ES"/>
        </w:rPr>
        <w:t>translocales</w:t>
      </w:r>
      <w:proofErr w:type="spellEnd"/>
      <w:r w:rsidRPr="00E96EEF">
        <w:rPr>
          <w:rFonts w:ascii="Arial" w:eastAsia="Times New Roman" w:hAnsi="Arial" w:cs="Arial"/>
          <w:lang w:eastAsia="es-ES"/>
        </w:rPr>
        <w:t xml:space="preserve"> que resuelvan necesidades regionales, como mejorar la cobertura </w:t>
      </w:r>
      <w:proofErr w:type="spellStart"/>
      <w:r w:rsidRPr="00E96EEF">
        <w:rPr>
          <w:rFonts w:ascii="Arial" w:eastAsia="Times New Roman" w:hAnsi="Arial" w:cs="Arial"/>
          <w:lang w:eastAsia="es-ES"/>
        </w:rPr>
        <w:t>WiFi</w:t>
      </w:r>
      <w:proofErr w:type="spellEnd"/>
      <w:r w:rsidRPr="00E96EEF">
        <w:rPr>
          <w:rFonts w:ascii="Arial" w:eastAsia="Times New Roman" w:hAnsi="Arial" w:cs="Arial"/>
          <w:lang w:eastAsia="es-ES"/>
        </w:rPr>
        <w:t xml:space="preserve"> en zonas rurales de Fusagasugá. Esto no solo refuerza el aprendizaje técnico —por ejemplo, optimizando ganancia y minimizando SAR para cumplir normas de salud— sino que promueve la </w:t>
      </w:r>
      <w:proofErr w:type="spellStart"/>
      <w:r w:rsidRPr="00E96EEF">
        <w:rPr>
          <w:rFonts w:ascii="Arial" w:eastAsia="Times New Roman" w:hAnsi="Arial" w:cs="Arial"/>
          <w:lang w:eastAsia="es-ES"/>
        </w:rPr>
        <w:t>transmodernidad</w:t>
      </w:r>
      <w:proofErr w:type="spellEnd"/>
      <w:r w:rsidRPr="00E96EEF">
        <w:rPr>
          <w:rFonts w:ascii="Arial" w:eastAsia="Times New Roman" w:hAnsi="Arial" w:cs="Arial"/>
          <w:lang w:eastAsia="es-ES"/>
        </w:rPr>
        <w:t xml:space="preserve"> del MEDIT, al fusionar saberes ancestrales (como la orientación cósmica chibcha o </w:t>
      </w:r>
      <w:proofErr w:type="spellStart"/>
      <w:r w:rsidRPr="00E96EEF">
        <w:rPr>
          <w:rFonts w:ascii="Arial" w:eastAsia="Times New Roman" w:hAnsi="Arial" w:cs="Arial"/>
          <w:lang w:eastAsia="es-ES"/>
        </w:rPr>
        <w:t>Sutagao</w:t>
      </w:r>
      <w:proofErr w:type="spellEnd"/>
      <w:r w:rsidRPr="00E96EEF">
        <w:rPr>
          <w:rFonts w:ascii="Arial" w:eastAsia="Times New Roman" w:hAnsi="Arial" w:cs="Arial"/>
          <w:lang w:eastAsia="es-ES"/>
        </w:rPr>
        <w:t>) con tecnologías disruptivas. Además, fomentaría la interacción social mediante equipos heterogéneos y roles rotativos, ayudando a integrar a estudiantes desmotivados o de sedes lejanas, lo que elevaría la retención y el compromiso grupal.</w:t>
      </w:r>
      <w:r>
        <w:rPr>
          <w:rFonts w:ascii="Arial" w:eastAsia="Times New Roman" w:hAnsi="Arial" w:cs="Arial"/>
          <w:lang w:eastAsia="es-ES"/>
        </w:rPr>
        <w:t xml:space="preserve"> </w:t>
      </w:r>
      <w:r w:rsidRPr="00E96EEF">
        <w:rPr>
          <w:rFonts w:ascii="Arial" w:eastAsia="Times New Roman" w:hAnsi="Arial" w:cs="Arial"/>
          <w:lang w:eastAsia="es-ES"/>
        </w:rPr>
        <w:t>A lo largo del Campo de Aprendizaje, se han adquirido conocimientos sobre gamificación que respaldan esta aplicación: desde mecánicas como misiones y recompensas éticas para motivar tipos de jugadores diversos (</w:t>
      </w:r>
      <w:proofErr w:type="spellStart"/>
      <w:r w:rsidRPr="00E96EEF">
        <w:rPr>
          <w:rFonts w:ascii="Arial" w:eastAsia="Times New Roman" w:hAnsi="Arial" w:cs="Arial"/>
          <w:lang w:eastAsia="es-ES"/>
        </w:rPr>
        <w:t>logradores</w:t>
      </w:r>
      <w:proofErr w:type="spellEnd"/>
      <w:r w:rsidRPr="00E96EEF">
        <w:rPr>
          <w:rFonts w:ascii="Arial" w:eastAsia="Times New Roman" w:hAnsi="Arial" w:cs="Arial"/>
          <w:lang w:eastAsia="es-ES"/>
        </w:rPr>
        <w:t xml:space="preserve">, exploradores, socializadores y eliminadores), hasta evaluaciones con indicadores como </w:t>
      </w:r>
      <w:proofErr w:type="spellStart"/>
      <w:r w:rsidRPr="00E96EEF">
        <w:rPr>
          <w:rFonts w:ascii="Arial" w:eastAsia="Times New Roman" w:hAnsi="Arial" w:cs="Arial"/>
          <w:lang w:eastAsia="es-ES"/>
        </w:rPr>
        <w:t>pre-post</w:t>
      </w:r>
      <w:proofErr w:type="spellEnd"/>
      <w:r w:rsidRPr="00E96EEF">
        <w:rPr>
          <w:rFonts w:ascii="Arial" w:eastAsia="Times New Roman" w:hAnsi="Arial" w:cs="Arial"/>
          <w:lang w:eastAsia="es-ES"/>
        </w:rPr>
        <w:t xml:space="preserve"> </w:t>
      </w:r>
      <w:proofErr w:type="spellStart"/>
      <w:r w:rsidRPr="00E96EEF">
        <w:rPr>
          <w:rFonts w:ascii="Arial" w:eastAsia="Times New Roman" w:hAnsi="Arial" w:cs="Arial"/>
          <w:lang w:eastAsia="es-ES"/>
        </w:rPr>
        <w:t>tests</w:t>
      </w:r>
      <w:proofErr w:type="spellEnd"/>
      <w:r w:rsidRPr="00E96EEF">
        <w:rPr>
          <w:rFonts w:ascii="Arial" w:eastAsia="Times New Roman" w:hAnsi="Arial" w:cs="Arial"/>
          <w:lang w:eastAsia="es-ES"/>
        </w:rPr>
        <w:t xml:space="preserve"> (+35% en comprensión) y encuestas de </w:t>
      </w:r>
      <w:proofErr w:type="spellStart"/>
      <w:r w:rsidRPr="00E96EEF">
        <w:rPr>
          <w:rFonts w:ascii="Arial" w:eastAsia="Times New Roman" w:hAnsi="Arial" w:cs="Arial"/>
          <w:lang w:eastAsia="es-ES"/>
        </w:rPr>
        <w:t>flow</w:t>
      </w:r>
      <w:proofErr w:type="spellEnd"/>
      <w:r w:rsidRPr="00E96EEF">
        <w:rPr>
          <w:rFonts w:ascii="Arial" w:eastAsia="Times New Roman" w:hAnsi="Arial" w:cs="Arial"/>
          <w:lang w:eastAsia="es-ES"/>
        </w:rPr>
        <w:t xml:space="preserve"> (&gt;75% de inmersión). En práctica, esto generaría egresados no solo competentes en telecomunicaciones, sino éticos y </w:t>
      </w:r>
      <w:proofErr w:type="spellStart"/>
      <w:r w:rsidRPr="00E96EEF">
        <w:rPr>
          <w:rFonts w:ascii="Arial" w:eastAsia="Times New Roman" w:hAnsi="Arial" w:cs="Arial"/>
          <w:lang w:eastAsia="es-ES"/>
        </w:rPr>
        <w:t>translocales</w:t>
      </w:r>
      <w:proofErr w:type="spellEnd"/>
      <w:r w:rsidRPr="00E96EEF">
        <w:rPr>
          <w:rFonts w:ascii="Arial" w:eastAsia="Times New Roman" w:hAnsi="Arial" w:cs="Arial"/>
          <w:lang w:eastAsia="es-ES"/>
        </w:rPr>
        <w:t>, capaces de contribuir al desarrollo sostenible de Cundinamarca, como proponiendo antenas reciclables para comunidades vulnerables. En resumen, "</w:t>
      </w:r>
      <w:proofErr w:type="spellStart"/>
      <w:r w:rsidRPr="00E96EEF">
        <w:rPr>
          <w:rFonts w:ascii="Arial" w:eastAsia="Times New Roman" w:hAnsi="Arial" w:cs="Arial"/>
          <w:lang w:eastAsia="es-ES"/>
        </w:rPr>
        <w:t>Antenna</w:t>
      </w:r>
      <w:proofErr w:type="spellEnd"/>
      <w:r w:rsidRPr="00E96EEF">
        <w:rPr>
          <w:rFonts w:ascii="Arial" w:eastAsia="Times New Roman" w:hAnsi="Arial" w:cs="Arial"/>
          <w:lang w:eastAsia="es-ES"/>
        </w:rPr>
        <w:t xml:space="preserve"> </w:t>
      </w:r>
      <w:proofErr w:type="spellStart"/>
      <w:r w:rsidRPr="00E96EEF">
        <w:rPr>
          <w:rFonts w:ascii="Arial" w:eastAsia="Times New Roman" w:hAnsi="Arial" w:cs="Arial"/>
          <w:lang w:eastAsia="es-ES"/>
        </w:rPr>
        <w:t>Legends</w:t>
      </w:r>
      <w:proofErr w:type="spellEnd"/>
      <w:r w:rsidRPr="00E96EEF">
        <w:rPr>
          <w:rFonts w:ascii="Arial" w:eastAsia="Times New Roman" w:hAnsi="Arial" w:cs="Arial"/>
          <w:lang w:eastAsia="es-ES"/>
        </w:rPr>
        <w:t>" no es solo un juego; es un puente para aplicar el conocimiento en la vida real, haciendo que la ingeniería sea accesible, colaborativa y transformadora.</w:t>
      </w:r>
    </w:p>
    <w:p w14:paraId="31DFC755" w14:textId="0415077C" w:rsidR="009704D8" w:rsidRPr="00E96EEF" w:rsidRDefault="009704D8" w:rsidP="009704D8">
      <w:pPr>
        <w:jc w:val="both"/>
        <w:rPr>
          <w:rFonts w:ascii="Arial" w:eastAsia="Times New Roman" w:hAnsi="Arial" w:cs="Arial"/>
          <w:b/>
          <w:bCs/>
          <w:lang w:eastAsia="es-ES"/>
        </w:rPr>
      </w:pPr>
      <w:r w:rsidRPr="00E96EEF">
        <w:rPr>
          <w:rFonts w:ascii="Arial" w:eastAsia="Times New Roman" w:hAnsi="Arial" w:cs="Arial"/>
          <w:b/>
          <w:bCs/>
          <w:lang w:eastAsia="es-ES"/>
        </w:rPr>
        <w:t>Pr</w:t>
      </w:r>
      <w:r w:rsidR="00E96EEF" w:rsidRPr="00E96EEF">
        <w:rPr>
          <w:rFonts w:ascii="Arial" w:eastAsia="Times New Roman" w:hAnsi="Arial" w:cs="Arial"/>
          <w:b/>
          <w:bCs/>
          <w:lang w:eastAsia="es-ES"/>
        </w:rPr>
        <w:t>opuestas de pasantías en la secretaría de educación</w:t>
      </w:r>
    </w:p>
    <w:p w14:paraId="7CBF3640" w14:textId="695313D5" w:rsidR="00824D55" w:rsidRDefault="002970DB" w:rsidP="00586089">
      <w:pPr>
        <w:jc w:val="both"/>
      </w:pPr>
      <w:r>
        <w:t xml:space="preserve">Se recibieron </w:t>
      </w:r>
      <w:r w:rsidR="00E96EEF">
        <w:t>tres</w:t>
      </w:r>
      <w:r w:rsidR="00E706D6">
        <w:t xml:space="preserve"> (</w:t>
      </w:r>
      <w:r w:rsidR="00E96EEF">
        <w:t>3</w:t>
      </w:r>
      <w:r w:rsidR="00E706D6">
        <w:t xml:space="preserve">) </w:t>
      </w:r>
      <w:r>
        <w:t xml:space="preserve">propuestas de los estudiantes de ingeniería electrónica interesados en el proceso de </w:t>
      </w:r>
      <w:r w:rsidR="00E706D6">
        <w:t>pasantía en la secretaría de educación de Fusagasugá:</w:t>
      </w:r>
    </w:p>
    <w:p w14:paraId="2F970CBC" w14:textId="041F99E1" w:rsidR="00E706D6" w:rsidRDefault="00E706D6" w:rsidP="00586089">
      <w:pPr>
        <w:jc w:val="both"/>
      </w:pPr>
      <w:r>
        <w:t>Diseño e implementación de la red de cableado estructurado en la secretaría de educación del Municipio de Fusagasugá, Cundinamarca-Fabián Leonardo Sabogal García.</w:t>
      </w:r>
    </w:p>
    <w:p w14:paraId="07015E0C" w14:textId="5C1490AA" w:rsidR="00E706D6" w:rsidRDefault="00E706D6" w:rsidP="00586089">
      <w:pPr>
        <w:jc w:val="both"/>
      </w:pPr>
      <w:r>
        <w:t xml:space="preserve">Desarrollo del </w:t>
      </w:r>
      <w:proofErr w:type="spellStart"/>
      <w:r>
        <w:t>datacenter</w:t>
      </w:r>
      <w:proofErr w:type="spellEnd"/>
      <w:r>
        <w:t xml:space="preserve">, cableado estructurado y sistema LMS, de la secretaría de Educación de Fusagasugá y las instituciones Educativas Municipales IEM-Hugo Daniel Pineda </w:t>
      </w:r>
      <w:proofErr w:type="spellStart"/>
      <w:r>
        <w:t>Mendez</w:t>
      </w:r>
      <w:proofErr w:type="spellEnd"/>
      <w:r>
        <w:t xml:space="preserve"> y Handerson Ricardo </w:t>
      </w:r>
      <w:proofErr w:type="spellStart"/>
      <w:r>
        <w:t>Rodriguez</w:t>
      </w:r>
      <w:proofErr w:type="spellEnd"/>
      <w:r>
        <w:t xml:space="preserve"> Wilches</w:t>
      </w:r>
      <w:r w:rsidR="003C3080">
        <w:t>.</w:t>
      </w:r>
    </w:p>
    <w:p w14:paraId="229B8944" w14:textId="4C500789" w:rsidR="00E96EEF" w:rsidRPr="00E96EEF" w:rsidRDefault="00E96EEF" w:rsidP="00E96EEF">
      <w:pPr>
        <w:jc w:val="both"/>
        <w:rPr>
          <w:bCs/>
          <w:lang w:val="es-ES"/>
        </w:rPr>
      </w:pPr>
      <w:r w:rsidRPr="00E96EEF">
        <w:rPr>
          <w:bCs/>
        </w:rPr>
        <w:t>Proyecto de Cableado Estructurado para sedes de la Alcaldía de Fusagasugá</w:t>
      </w:r>
      <w:r>
        <w:rPr>
          <w:bCs/>
        </w:rPr>
        <w:t xml:space="preserve">-Diego Andrés Borda Vargas, Angie Tatiana </w:t>
      </w:r>
      <w:proofErr w:type="spellStart"/>
      <w:r>
        <w:rPr>
          <w:bCs/>
        </w:rPr>
        <w:t>Perez</w:t>
      </w:r>
      <w:proofErr w:type="spellEnd"/>
      <w:r>
        <w:rPr>
          <w:bCs/>
        </w:rPr>
        <w:t>, Owen Moreno Alonso.</w:t>
      </w:r>
    </w:p>
    <w:p w14:paraId="3329C01E" w14:textId="77777777" w:rsidR="00E96EEF" w:rsidRDefault="00E96EEF" w:rsidP="00586089">
      <w:pPr>
        <w:jc w:val="both"/>
      </w:pPr>
    </w:p>
    <w:p w14:paraId="7817F800" w14:textId="77777777" w:rsidR="003C3080" w:rsidRDefault="003C3080" w:rsidP="00586089">
      <w:pPr>
        <w:jc w:val="both"/>
      </w:pPr>
    </w:p>
    <w:p w14:paraId="4E9130A8" w14:textId="77777777" w:rsidR="00824D55" w:rsidRPr="00F2329B" w:rsidRDefault="00824D55" w:rsidP="00586089">
      <w:pPr>
        <w:jc w:val="both"/>
      </w:pPr>
      <w:r w:rsidRPr="002B567C">
        <w:rPr>
          <w:b/>
          <w:bCs/>
        </w:rPr>
        <w:t>Fase 2. Socialización previa de contenido</w:t>
      </w:r>
      <w:r>
        <w:rPr>
          <w:b/>
          <w:bCs/>
        </w:rPr>
        <w:t xml:space="preserve">: </w:t>
      </w:r>
      <w:r w:rsidRPr="00F2329B">
        <w:t>En esta fase se programan los recursos tecnológicos y los distintos</w:t>
      </w:r>
      <w:r>
        <w:t xml:space="preserve"> </w:t>
      </w:r>
      <w:r w:rsidRPr="00F2329B">
        <w:t>espacios académicos dispuestos por la universidad, con el fin de compartir y discutir ideas, soluciones, inquietudes, el trabajo colaborativo y</w:t>
      </w:r>
      <w:r>
        <w:t xml:space="preserve"> </w:t>
      </w:r>
      <w:r w:rsidRPr="00F2329B">
        <w:t>la creación conjunta; en otras palabras, potencializar la interacción para</w:t>
      </w:r>
      <w:r>
        <w:t xml:space="preserve"> </w:t>
      </w:r>
      <w:r w:rsidRPr="00F2329B">
        <w:t>el logro de los aprendizajes.</w:t>
      </w:r>
    </w:p>
    <w:p w14:paraId="33047D2A" w14:textId="77777777" w:rsidR="00824D55" w:rsidRDefault="00824D55" w:rsidP="00586089">
      <w:pPr>
        <w:jc w:val="both"/>
      </w:pPr>
      <w:proofErr w:type="spellStart"/>
      <w:r>
        <w:t>Rta</w:t>
      </w:r>
      <w:proofErr w:type="spellEnd"/>
      <w:r>
        <w:t>:</w:t>
      </w:r>
    </w:p>
    <w:p w14:paraId="5A0928F2" w14:textId="63476921" w:rsidR="00F216F0" w:rsidRPr="006203ED" w:rsidRDefault="00F216F0" w:rsidP="00F216F0">
      <w:pPr>
        <w:ind w:left="705"/>
        <w:jc w:val="both"/>
        <w:rPr>
          <w:b/>
          <w:bCs/>
        </w:rPr>
      </w:pPr>
      <w:r w:rsidRPr="006203ED">
        <w:rPr>
          <w:b/>
          <w:bCs/>
        </w:rPr>
        <w:t>MICROPROGRAMA BASE DE ROBOTICA EDUCATIVA. PROYECTO ISUPRO</w:t>
      </w:r>
      <w:r>
        <w:rPr>
          <w:b/>
          <w:bCs/>
        </w:rPr>
        <w:t>-</w:t>
      </w:r>
      <w:r w:rsidRPr="006203ED">
        <w:rPr>
          <w:b/>
          <w:bCs/>
        </w:rPr>
        <w:t>116</w:t>
      </w:r>
    </w:p>
    <w:p w14:paraId="187CD25A" w14:textId="76D1E8EF" w:rsidR="003C3080" w:rsidRPr="008C00A8" w:rsidRDefault="003C3080" w:rsidP="003C3080">
      <w:pPr>
        <w:pStyle w:val="Prrafodelista"/>
        <w:jc w:val="both"/>
      </w:pPr>
      <w:r>
        <w:t xml:space="preserve">Se realiza capacitación de </w:t>
      </w:r>
      <w:r w:rsidRPr="008C00A8">
        <w:t>Robótica</w:t>
      </w:r>
      <w:r>
        <w:t>, c</w:t>
      </w:r>
      <w:r w:rsidRPr="008C00A8">
        <w:t xml:space="preserve">omo parte de la estrategia de </w:t>
      </w:r>
      <w:r w:rsidRPr="008C00A8">
        <w:rPr>
          <w:b/>
          <w:bCs/>
        </w:rPr>
        <w:t>Proyección Social</w:t>
      </w:r>
      <w:r>
        <w:rPr>
          <w:b/>
          <w:bCs/>
        </w:rPr>
        <w:t xml:space="preserve"> Universitaria ISU</w:t>
      </w:r>
      <w:r w:rsidRPr="008C00A8">
        <w:t xml:space="preserve">, se llevó a cabo una </w:t>
      </w:r>
      <w:r w:rsidRPr="008C00A8">
        <w:rPr>
          <w:b/>
          <w:bCs/>
        </w:rPr>
        <w:t>Capacitación en Robótica</w:t>
      </w:r>
      <w:r w:rsidRPr="008C00A8">
        <w:t xml:space="preserve"> dirigida a la comunidad educativa del </w:t>
      </w:r>
      <w:r w:rsidRPr="008C00A8">
        <w:rPr>
          <w:b/>
          <w:bCs/>
        </w:rPr>
        <w:t>IEM Carlos Lozano y Lozano</w:t>
      </w:r>
      <w:r w:rsidRPr="008C00A8">
        <w:t xml:space="preserve"> en Fusagasugá.</w:t>
      </w:r>
    </w:p>
    <w:p w14:paraId="079E8989" w14:textId="77777777" w:rsidR="003C3080" w:rsidRPr="008C00A8" w:rsidRDefault="003C3080" w:rsidP="003C3080">
      <w:pPr>
        <w:pStyle w:val="Prrafodelista"/>
        <w:jc w:val="both"/>
      </w:pPr>
    </w:p>
    <w:p w14:paraId="680F0124" w14:textId="77777777" w:rsidR="003C3080" w:rsidRPr="008C00A8" w:rsidRDefault="003C3080" w:rsidP="003C3080">
      <w:pPr>
        <w:pStyle w:val="Prrafodelista"/>
        <w:jc w:val="both"/>
      </w:pPr>
      <w:r w:rsidRPr="008C00A8">
        <w:t>La actividad contó con la participación de los gestores de conocimiento Neil Andrés Jiménez Pinzón, Cesar Augusto Casas Díaz, y Diana Carolina Vega Ospina, así como de los creadores de oportunidades (instructores) de la Universidad de Cundinamarca, quienes lideraron el proceso formativo.</w:t>
      </w:r>
    </w:p>
    <w:p w14:paraId="22ABC102" w14:textId="77777777" w:rsidR="003C3080" w:rsidRPr="008C00A8" w:rsidRDefault="003C3080" w:rsidP="003C3080">
      <w:pPr>
        <w:pStyle w:val="Prrafodelista"/>
        <w:jc w:val="both"/>
      </w:pPr>
    </w:p>
    <w:p w14:paraId="32183807" w14:textId="77777777" w:rsidR="003C3080" w:rsidRPr="008C00A8" w:rsidRDefault="003C3080" w:rsidP="003C3080">
      <w:pPr>
        <w:pStyle w:val="Prrafodelista"/>
        <w:jc w:val="both"/>
      </w:pPr>
      <w:r w:rsidRPr="008C00A8">
        <w:t>La capacitación se estructuró en tres momentos clave para garantizar una experiencia de aprendizaje práctica e inmersiva:</w:t>
      </w:r>
    </w:p>
    <w:p w14:paraId="662A3743" w14:textId="77777777" w:rsidR="003C3080" w:rsidRPr="008C00A8" w:rsidRDefault="003C3080" w:rsidP="003C3080">
      <w:pPr>
        <w:pStyle w:val="Prrafodelista"/>
        <w:jc w:val="both"/>
      </w:pPr>
    </w:p>
    <w:p w14:paraId="7C96F38E" w14:textId="77777777" w:rsidR="003C3080" w:rsidRPr="008C00A8" w:rsidRDefault="003C3080" w:rsidP="003C3080">
      <w:pPr>
        <w:pStyle w:val="Prrafodelista"/>
        <w:widowControl w:val="0"/>
        <w:numPr>
          <w:ilvl w:val="0"/>
          <w:numId w:val="4"/>
        </w:numPr>
        <w:suppressAutoHyphens/>
        <w:spacing w:after="0" w:line="240" w:lineRule="auto"/>
        <w:contextualSpacing w:val="0"/>
        <w:jc w:val="both"/>
      </w:pPr>
      <w:r w:rsidRPr="008C00A8">
        <w:t>Momento Teórico-Demostrativo</w:t>
      </w:r>
    </w:p>
    <w:p w14:paraId="460A9635" w14:textId="77777777" w:rsidR="003C3080" w:rsidRPr="008C00A8" w:rsidRDefault="003C3080" w:rsidP="003C3080">
      <w:pPr>
        <w:pStyle w:val="Prrafodelista"/>
        <w:jc w:val="both"/>
      </w:pPr>
    </w:p>
    <w:p w14:paraId="1F314067" w14:textId="77777777" w:rsidR="003C3080" w:rsidRPr="008C00A8" w:rsidRDefault="003C3080" w:rsidP="003C3080">
      <w:pPr>
        <w:pStyle w:val="Prrafodelista"/>
        <w:jc w:val="both"/>
      </w:pPr>
      <w:r w:rsidRPr="008C00A8">
        <w:t xml:space="preserve">Se realizó una </w:t>
      </w:r>
      <w:r w:rsidRPr="008C00A8">
        <w:rPr>
          <w:b/>
          <w:bCs/>
        </w:rPr>
        <w:t>demostración práctica</w:t>
      </w:r>
      <w:r w:rsidRPr="008C00A8">
        <w:t xml:space="preserve"> con robots tipo </w:t>
      </w:r>
      <w:proofErr w:type="spellStart"/>
      <w:r w:rsidRPr="008C00A8">
        <w:rPr>
          <w:b/>
          <w:bCs/>
        </w:rPr>
        <w:t>minisumo</w:t>
      </w:r>
      <w:r>
        <w:rPr>
          <w:b/>
          <w:bCs/>
        </w:rPr>
        <w:t>s</w:t>
      </w:r>
      <w:proofErr w:type="spellEnd"/>
      <w:r w:rsidRPr="008C00A8">
        <w:rPr>
          <w:b/>
          <w:bCs/>
        </w:rPr>
        <w:t xml:space="preserve"> radiocontrolados (RC)</w:t>
      </w:r>
      <w:r w:rsidRPr="008C00A8">
        <w:t>. Los instructores de la Universidad de Cundinamarca operaron estos robots para mostrar su funcionalidad, movimientos y capacidades en la pista.</w:t>
      </w:r>
    </w:p>
    <w:p w14:paraId="3F807E65" w14:textId="77777777" w:rsidR="003C3080" w:rsidRPr="008C00A8" w:rsidRDefault="003C3080" w:rsidP="003C3080">
      <w:pPr>
        <w:pStyle w:val="Prrafodelista"/>
        <w:jc w:val="both"/>
      </w:pPr>
    </w:p>
    <w:p w14:paraId="3F7DAD67" w14:textId="77777777" w:rsidR="003C3080" w:rsidRPr="008C00A8" w:rsidRDefault="003C3080" w:rsidP="003C3080">
      <w:pPr>
        <w:pStyle w:val="Prrafodelista"/>
        <w:widowControl w:val="0"/>
        <w:numPr>
          <w:ilvl w:val="0"/>
          <w:numId w:val="4"/>
        </w:numPr>
        <w:suppressAutoHyphens/>
        <w:spacing w:after="0" w:line="240" w:lineRule="auto"/>
        <w:contextualSpacing w:val="0"/>
        <w:jc w:val="both"/>
      </w:pPr>
      <w:r w:rsidRPr="008C00A8">
        <w:t>Momento de Interacción y Competencia</w:t>
      </w:r>
    </w:p>
    <w:p w14:paraId="5372118C" w14:textId="77777777" w:rsidR="003C3080" w:rsidRPr="008C00A8" w:rsidRDefault="003C3080" w:rsidP="003C3080">
      <w:pPr>
        <w:pStyle w:val="Prrafodelista"/>
        <w:jc w:val="both"/>
      </w:pPr>
    </w:p>
    <w:p w14:paraId="5A180C7D" w14:textId="77777777" w:rsidR="003C3080" w:rsidRPr="008C00A8" w:rsidRDefault="003C3080" w:rsidP="003C3080">
      <w:pPr>
        <w:pStyle w:val="Prrafodelista"/>
        <w:jc w:val="both"/>
      </w:pPr>
      <w:r w:rsidRPr="008C00A8">
        <w:t xml:space="preserve">Los </w:t>
      </w:r>
      <w:r w:rsidRPr="008C00A8">
        <w:rPr>
          <w:b/>
          <w:bCs/>
        </w:rPr>
        <w:t>docentes y estudiantes</w:t>
      </w:r>
      <w:r w:rsidRPr="008C00A8">
        <w:t xml:space="preserve"> del colegio tuvieron la oportunidad de </w:t>
      </w:r>
      <w:r w:rsidRPr="008C00A8">
        <w:rPr>
          <w:b/>
          <w:bCs/>
        </w:rPr>
        <w:t xml:space="preserve">operar </w:t>
      </w:r>
      <w:r>
        <w:rPr>
          <w:b/>
          <w:bCs/>
        </w:rPr>
        <w:t>d</w:t>
      </w:r>
      <w:r w:rsidRPr="008C00A8">
        <w:rPr>
          <w:b/>
          <w:bCs/>
        </w:rPr>
        <w:t>irectamente</w:t>
      </w:r>
      <w:r w:rsidRPr="008C00A8">
        <w:t xml:space="preserve"> los robots </w:t>
      </w:r>
      <w:proofErr w:type="spellStart"/>
      <w:r w:rsidRPr="008C00A8">
        <w:t>minisumo</w:t>
      </w:r>
      <w:proofErr w:type="spellEnd"/>
      <w:r w:rsidRPr="008C00A8">
        <w:t>. Esta interacción se facilitó a través de los dispositivos móviles de los instructores, donde se encontraban los controles de manejo. Como culminación de este momento, se llevó a cabo una pequeña competencia en la pista de demostración.</w:t>
      </w:r>
    </w:p>
    <w:p w14:paraId="67A3EF13" w14:textId="77777777" w:rsidR="003C3080" w:rsidRPr="008C00A8" w:rsidRDefault="003C3080" w:rsidP="003C3080">
      <w:pPr>
        <w:pStyle w:val="Prrafodelista"/>
        <w:jc w:val="both"/>
      </w:pPr>
    </w:p>
    <w:p w14:paraId="171799AD" w14:textId="77777777" w:rsidR="003C3080" w:rsidRPr="008C00A8" w:rsidRDefault="003C3080" w:rsidP="003C3080">
      <w:pPr>
        <w:pStyle w:val="Prrafodelista"/>
        <w:widowControl w:val="0"/>
        <w:numPr>
          <w:ilvl w:val="0"/>
          <w:numId w:val="4"/>
        </w:numPr>
        <w:suppressAutoHyphens/>
        <w:spacing w:after="0" w:line="240" w:lineRule="auto"/>
        <w:contextualSpacing w:val="0"/>
        <w:jc w:val="both"/>
      </w:pPr>
      <w:r w:rsidRPr="008C00A8">
        <w:t>Momento de Desarme y Reconexión (Análisis de Componentes)</w:t>
      </w:r>
    </w:p>
    <w:p w14:paraId="7F6F394B" w14:textId="77777777" w:rsidR="003C3080" w:rsidRPr="008C00A8" w:rsidRDefault="003C3080" w:rsidP="003C3080">
      <w:pPr>
        <w:pStyle w:val="Prrafodelista"/>
        <w:jc w:val="both"/>
      </w:pPr>
    </w:p>
    <w:p w14:paraId="607B22DD" w14:textId="265FE00D" w:rsidR="003C3080" w:rsidRDefault="003C3080" w:rsidP="00F216F0">
      <w:pPr>
        <w:ind w:left="708"/>
        <w:jc w:val="both"/>
      </w:pPr>
      <w:r w:rsidRPr="008C00A8">
        <w:t xml:space="preserve">Para comprender la arquitectura interna de los dispositivos, se procedió a desarmar dos de los robots </w:t>
      </w:r>
      <w:proofErr w:type="spellStart"/>
      <w:r w:rsidRPr="008C00A8">
        <w:t>minisumo</w:t>
      </w:r>
      <w:proofErr w:type="spellEnd"/>
      <w:r w:rsidRPr="008C00A8">
        <w:t>. Se retiraron y clasificaron componentes electrónicos esenciales, tales como la tarjeta Arduino, el módulo Bluetooth</w:t>
      </w:r>
      <w:r>
        <w:t xml:space="preserve"> entre otros dispositivos</w:t>
      </w:r>
      <w:r w:rsidRPr="008C00A8">
        <w:t xml:space="preserve"> y los conectores. Posteriormente, los instructores guiaron a los docentes y estudiantes, organizados por grupos, en la explicación detallada del orden y el proceso de reconexión de cada elemento</w:t>
      </w:r>
      <w:r>
        <w:t xml:space="preserve"> y nuevamente los dejaron en funcionamiento</w:t>
      </w:r>
      <w:r w:rsidRPr="008C00A8">
        <w:t>.</w:t>
      </w:r>
      <w:r>
        <w:t xml:space="preserve"> Se adjuntan fotos durante la capacitación, fotos finales en las evidencias</w:t>
      </w:r>
      <w:r w:rsidR="006203ED">
        <w:t>.</w:t>
      </w:r>
    </w:p>
    <w:p w14:paraId="6A9443C7" w14:textId="77777777" w:rsidR="00824D55" w:rsidRDefault="00824D55" w:rsidP="00586089">
      <w:pPr>
        <w:jc w:val="both"/>
      </w:pPr>
    </w:p>
    <w:p w14:paraId="7C35613E" w14:textId="77777777" w:rsidR="00F07D6C" w:rsidRDefault="00F07D6C" w:rsidP="00F07D6C">
      <w:pPr>
        <w:spacing w:after="0"/>
        <w:ind w:firstLine="708"/>
        <w:jc w:val="both"/>
      </w:pPr>
      <w:r w:rsidRPr="00F2329B">
        <w:rPr>
          <w:i/>
          <w:iCs/>
        </w:rPr>
        <w:t>Cantidad:</w:t>
      </w:r>
      <w:r>
        <w:t xml:space="preserve">   Gestores del conocimiento: 3</w:t>
      </w:r>
    </w:p>
    <w:p w14:paraId="26E093F1" w14:textId="6ABE50AF" w:rsidR="00F07D6C" w:rsidRDefault="00F07D6C" w:rsidP="00F07D6C">
      <w:pPr>
        <w:spacing w:after="0"/>
        <w:ind w:firstLine="708"/>
        <w:jc w:val="both"/>
      </w:pPr>
      <w:r>
        <w:tab/>
        <w:t xml:space="preserve">          Creadores de oportunidades: 3</w:t>
      </w:r>
    </w:p>
    <w:p w14:paraId="10984751" w14:textId="77777777" w:rsidR="00F07D6C" w:rsidRDefault="00F07D6C" w:rsidP="00F07D6C">
      <w:pPr>
        <w:spacing w:after="0"/>
        <w:ind w:firstLine="708"/>
        <w:jc w:val="both"/>
      </w:pPr>
      <w:r>
        <w:tab/>
        <w:t xml:space="preserve">           IEM: 1</w:t>
      </w:r>
    </w:p>
    <w:p w14:paraId="3CF49BD5" w14:textId="1D38837F" w:rsidR="00F07D6C" w:rsidRDefault="00F07D6C" w:rsidP="00F07D6C">
      <w:pPr>
        <w:spacing w:after="0"/>
        <w:ind w:left="1416"/>
        <w:jc w:val="both"/>
      </w:pPr>
      <w:r>
        <w:t xml:space="preserve">           Docentes IEM: 3</w:t>
      </w:r>
    </w:p>
    <w:p w14:paraId="16D2F10C" w14:textId="77777777" w:rsidR="00F07D6C" w:rsidRDefault="00F07D6C" w:rsidP="00F07D6C">
      <w:pPr>
        <w:spacing w:after="0"/>
        <w:jc w:val="both"/>
      </w:pPr>
    </w:p>
    <w:p w14:paraId="0BE9B999" w14:textId="77777777" w:rsidR="00824D55" w:rsidRDefault="00824D55" w:rsidP="00586089">
      <w:pPr>
        <w:ind w:firstLine="708"/>
        <w:jc w:val="both"/>
      </w:pPr>
    </w:p>
    <w:p w14:paraId="2081E126" w14:textId="77777777" w:rsidR="00824D55" w:rsidRDefault="00824D55" w:rsidP="00586089">
      <w:pPr>
        <w:jc w:val="both"/>
      </w:pPr>
      <w:r w:rsidRPr="00F2329B">
        <w:rPr>
          <w:b/>
          <w:bCs/>
        </w:rPr>
        <w:t>Fase 3. Integración tecnológica</w:t>
      </w:r>
      <w:r>
        <w:t>. Esta fase consiste en la relación entre el profesor, el estudiante, la evaluación y la realidad con la tecnología, haciendo florecer la innovación, el emprendimiento y la comprensión en su extensión y transformación del fenómeno educativo.</w:t>
      </w:r>
    </w:p>
    <w:p w14:paraId="31A73BFB" w14:textId="77777777" w:rsidR="00824D55" w:rsidRDefault="00824D55" w:rsidP="00586089">
      <w:pPr>
        <w:jc w:val="both"/>
      </w:pPr>
      <w:proofErr w:type="spellStart"/>
      <w:r>
        <w:t>Rta</w:t>
      </w:r>
      <w:proofErr w:type="spellEnd"/>
      <w:r>
        <w:t>:</w:t>
      </w:r>
    </w:p>
    <w:p w14:paraId="638689CA" w14:textId="2D2B1994" w:rsidR="00F07D6C" w:rsidRDefault="00F07D6C" w:rsidP="00F07D6C">
      <w:pPr>
        <w:pStyle w:val="Prrafodelista"/>
        <w:jc w:val="both"/>
      </w:pPr>
      <w:r>
        <w:t xml:space="preserve">En esta fase se plasmó el PAD para el proyecto </w:t>
      </w:r>
      <w:r>
        <w:rPr>
          <w:rFonts w:ascii="Arial" w:eastAsia="Times New Roman" w:hAnsi="Arial" w:cs="Arial"/>
          <w:b/>
          <w:bCs/>
          <w:lang w:eastAsia="es-ES"/>
        </w:rPr>
        <w:t>“</w:t>
      </w:r>
      <w:r w:rsidRPr="00007833">
        <w:rPr>
          <w:rFonts w:ascii="Arial" w:eastAsia="Times New Roman" w:hAnsi="Arial" w:cs="Arial"/>
          <w:b/>
          <w:bCs/>
          <w:lang w:eastAsia="es-ES"/>
        </w:rPr>
        <w:t>Fusagasugá Transmoderna: innovación educativa y tecnológica para el desarrollo social del siglo 21</w:t>
      </w:r>
      <w:r>
        <w:rPr>
          <w:rFonts w:ascii="Arial" w:eastAsia="Times New Roman" w:hAnsi="Arial" w:cs="Arial"/>
          <w:b/>
          <w:bCs/>
          <w:lang w:eastAsia="es-ES"/>
        </w:rPr>
        <w:t xml:space="preserve">”-ISUPRO-116, </w:t>
      </w:r>
      <w:r>
        <w:t xml:space="preserve">documento en donde se describe y se da información general, objetivos y justificación, contenidos, experiencias y actividades de aprendizaje y bibliografía del curso titulado “Antena </w:t>
      </w:r>
      <w:proofErr w:type="spellStart"/>
      <w:r>
        <w:t>legends</w:t>
      </w:r>
      <w:proofErr w:type="spellEnd"/>
      <w:r>
        <w:t>/Maestros de la onda”: Estrategias de gamificación para enseñanza de antenas y líneas de transmisión en estudiantes de ingeniería e instituciones educativas municipales. El cual cuenta con</w:t>
      </w:r>
      <w:r w:rsidR="006203ED">
        <w:t xml:space="preserve"> 2 (dos) reas y con 4 experiencias, se adjunta PAD.</w:t>
      </w:r>
      <w:r w:rsidR="004C4A54">
        <w:t xml:space="preserve"> Adicionalmente se implementó en un servidor en la sala de investigación de ingeniería bloque C segundo piso un servidor en donde se encuentra alojado el curso antes nombrado, cabe resaltar que previamente se instaló el sistema LMS basado en Moodle, para alojar dicho contenido. Se adjuntan evidencias.</w:t>
      </w:r>
    </w:p>
    <w:p w14:paraId="4A0F2AA6" w14:textId="3B6108B6" w:rsidR="00F07D6C" w:rsidRPr="00F07D6C" w:rsidRDefault="00F07D6C" w:rsidP="00F07D6C">
      <w:pPr>
        <w:jc w:val="both"/>
        <w:rPr>
          <w:rFonts w:ascii="Arial" w:eastAsia="Times New Roman" w:hAnsi="Arial" w:cs="Arial"/>
          <w:lang w:eastAsia="es-ES"/>
        </w:rPr>
      </w:pPr>
    </w:p>
    <w:p w14:paraId="77B4E977" w14:textId="42E40104" w:rsidR="00824D55" w:rsidRDefault="00824D55" w:rsidP="00586089">
      <w:pPr>
        <w:jc w:val="both"/>
      </w:pPr>
    </w:p>
    <w:p w14:paraId="726D7FE6" w14:textId="77777777" w:rsidR="00824D55" w:rsidRDefault="00824D55" w:rsidP="00586089">
      <w:pPr>
        <w:jc w:val="both"/>
      </w:pPr>
    </w:p>
    <w:p w14:paraId="6DD09C8E" w14:textId="77777777" w:rsidR="00824D55" w:rsidRDefault="00824D55" w:rsidP="00586089">
      <w:pPr>
        <w:jc w:val="both"/>
      </w:pPr>
    </w:p>
    <w:p w14:paraId="7712D31E" w14:textId="77777777" w:rsidR="00824D55" w:rsidRDefault="00824D55" w:rsidP="00586089">
      <w:pPr>
        <w:jc w:val="both"/>
      </w:pPr>
    </w:p>
    <w:p w14:paraId="283A1684" w14:textId="77777777" w:rsidR="00824D55" w:rsidRDefault="00824D55" w:rsidP="00586089">
      <w:pPr>
        <w:jc w:val="both"/>
      </w:pPr>
      <w:r w:rsidRPr="00F2329B">
        <w:rPr>
          <w:b/>
          <w:bCs/>
        </w:rPr>
        <w:t>Fase 4. La Participación</w:t>
      </w:r>
      <w:r>
        <w:rPr>
          <w:b/>
          <w:bCs/>
        </w:rPr>
        <w:t xml:space="preserve">: </w:t>
      </w:r>
      <w:r w:rsidRPr="00F2329B">
        <w:t>la participación es una actitud positiva, activa, constructiva y colaborativa del sujeto actuante, que le permite desarrollar su autonomía</w:t>
      </w:r>
      <w:r>
        <w:t xml:space="preserve"> </w:t>
      </w:r>
      <w:r w:rsidRPr="00F2329B">
        <w:t>e interés, vivenciándose de manera incremental en el sentido de pertenencia y compromiso con su proceso de aprendizaje.</w:t>
      </w:r>
    </w:p>
    <w:p w14:paraId="577EA017" w14:textId="47232C90" w:rsidR="00824D55" w:rsidRDefault="00824D55" w:rsidP="00586089">
      <w:pPr>
        <w:jc w:val="both"/>
      </w:pPr>
      <w:proofErr w:type="spellStart"/>
      <w:r>
        <w:t>Rta</w:t>
      </w:r>
      <w:proofErr w:type="spellEnd"/>
      <w:r>
        <w:t>:</w:t>
      </w:r>
      <w:r w:rsidR="006203ED">
        <w:t xml:space="preserve"> </w:t>
      </w:r>
    </w:p>
    <w:p w14:paraId="3BB36A1E" w14:textId="77777777" w:rsidR="006203ED" w:rsidRPr="006203ED" w:rsidRDefault="006203ED" w:rsidP="006203ED">
      <w:pPr>
        <w:jc w:val="both"/>
        <w:rPr>
          <w:b/>
          <w:bCs/>
        </w:rPr>
      </w:pPr>
      <w:r w:rsidRPr="006203ED">
        <w:rPr>
          <w:b/>
          <w:bCs/>
        </w:rPr>
        <w:t>MICROPROGRAMA BASE DE ROBOTICA EDUCATIVA. PROYECTO ISUPRO-116</w:t>
      </w:r>
    </w:p>
    <w:p w14:paraId="37C8D9F0" w14:textId="2A2D4069" w:rsidR="006203ED" w:rsidRDefault="00C60D38" w:rsidP="00C44823">
      <w:pPr>
        <w:jc w:val="both"/>
      </w:pPr>
      <w:r w:rsidRPr="00C60D38">
        <w:t>La participación fue altamente efectiva y demostró una actitud activa, constructiva y colaborativa por parte de los sujetos actuantes (docentes y estudiantes del IEM Carlos Lozano y Lozano),</w:t>
      </w:r>
      <w:r>
        <w:t xml:space="preserve"> lo que se refleja en las encuestas </w:t>
      </w:r>
      <w:r w:rsidR="00C44823">
        <w:t>con</w:t>
      </w:r>
      <w:r w:rsidR="00C44823" w:rsidRPr="00C44823">
        <w:t xml:space="preserve"> un éxito rotundo en la ejecución del Microprograma Base de Robótica Educativa. Tanto los ejecutores (instructores) como el público objetivo (profesores del colegio) calificaron la experiencia con promedios muy altos (cercanos a </w:t>
      </w:r>
      <w:r w:rsidR="00C44823">
        <w:t>9</w:t>
      </w:r>
      <w:r w:rsidR="00C44823" w:rsidRPr="00C44823">
        <w:t>.</w:t>
      </w:r>
      <w:r w:rsidR="00C44823">
        <w:t>4</w:t>
      </w:r>
      <w:r w:rsidR="00C44823" w:rsidRPr="00C44823">
        <w:t xml:space="preserve"> y </w:t>
      </w:r>
      <w:r w:rsidR="00C44823">
        <w:t>9</w:t>
      </w:r>
      <w:r w:rsidR="00C44823" w:rsidRPr="00C44823">
        <w:t>.</w:t>
      </w:r>
      <w:r w:rsidR="00C44823">
        <w:t>6</w:t>
      </w:r>
      <w:r w:rsidR="00C44823" w:rsidRPr="00C44823">
        <w:t xml:space="preserve"> sobre </w:t>
      </w:r>
      <w:r w:rsidR="00C44823">
        <w:t>10</w:t>
      </w:r>
      <w:r w:rsidR="00C44823" w:rsidRPr="00C44823">
        <w:t>), validando la calidad del diseño, la efectividad del equipo de trabajo y la alta relevancia del contenido para la Proyección Social de la Universidad de Cundinamarca.</w:t>
      </w:r>
      <w:r w:rsidR="00C44823">
        <w:t xml:space="preserve"> </w:t>
      </w:r>
    </w:p>
    <w:p w14:paraId="2FD07FE7" w14:textId="77777777" w:rsidR="00824D55" w:rsidRPr="00F2329B" w:rsidRDefault="00824D55" w:rsidP="00586089">
      <w:pPr>
        <w:jc w:val="both"/>
      </w:pPr>
    </w:p>
    <w:p w14:paraId="6CC789D2" w14:textId="77777777" w:rsidR="00824D55" w:rsidRPr="00F2329B" w:rsidRDefault="00824D55" w:rsidP="00586089">
      <w:pPr>
        <w:jc w:val="both"/>
        <w:rPr>
          <w:b/>
          <w:bCs/>
        </w:rPr>
      </w:pPr>
    </w:p>
    <w:p w14:paraId="3DFF3360" w14:textId="77777777" w:rsidR="00824D55" w:rsidRPr="005B43CB" w:rsidRDefault="00824D55" w:rsidP="00586089">
      <w:pPr>
        <w:jc w:val="both"/>
      </w:pPr>
      <w:r w:rsidRPr="00F2329B">
        <w:rPr>
          <w:b/>
          <w:bCs/>
        </w:rPr>
        <w:t xml:space="preserve">Fase 5 Trabajo colaborativo y </w:t>
      </w:r>
      <w:proofErr w:type="spellStart"/>
      <w:r w:rsidRPr="00F2329B">
        <w:rPr>
          <w:b/>
          <w:bCs/>
        </w:rPr>
        <w:t>co-creativo</w:t>
      </w:r>
      <w:proofErr w:type="spellEnd"/>
      <w:r>
        <w:rPr>
          <w:b/>
          <w:bCs/>
        </w:rPr>
        <w:t xml:space="preserve">: </w:t>
      </w:r>
      <w:r w:rsidRPr="005B43CB">
        <w:t>El trabajo colaborativo trasciende al trabajo grupal, ya que garantiza</w:t>
      </w:r>
      <w:r>
        <w:t xml:space="preserve"> </w:t>
      </w:r>
      <w:r w:rsidRPr="005B43CB">
        <w:t>que la labor de un integrante sea vital para los demás y que cualquiera</w:t>
      </w:r>
      <w:r>
        <w:t xml:space="preserve"> </w:t>
      </w:r>
      <w:r w:rsidRPr="005B43CB">
        <w:t>de ellos pueda aprender del otro o de sus compañeros, en todo momento, modo y lugar. También permite al equipo edificar sus relaciones, enfocándolas en el objetivo común: el aprendizaje o acto mejorado.</w:t>
      </w:r>
    </w:p>
    <w:p w14:paraId="0262CDE9" w14:textId="77777777" w:rsidR="00824D55" w:rsidRDefault="00824D55" w:rsidP="00586089">
      <w:pPr>
        <w:jc w:val="both"/>
      </w:pPr>
      <w:r w:rsidRPr="005B43CB">
        <w:t>Esta fase incluye la creación personal y conjunta, porque de esta forma se logra el flujo de ideas, el aprendizaje, la mejora y la evidencia de</w:t>
      </w:r>
      <w:r>
        <w:t xml:space="preserve"> </w:t>
      </w:r>
      <w:r w:rsidRPr="005B43CB">
        <w:t>las acciones realizadas y logros obtenidos.</w:t>
      </w:r>
    </w:p>
    <w:p w14:paraId="23820391" w14:textId="77777777" w:rsidR="00824D55" w:rsidRDefault="00824D55" w:rsidP="00586089">
      <w:pPr>
        <w:jc w:val="both"/>
      </w:pPr>
      <w:proofErr w:type="spellStart"/>
      <w:r>
        <w:t>Rta</w:t>
      </w:r>
      <w:proofErr w:type="spellEnd"/>
      <w:r>
        <w:t>:</w:t>
      </w:r>
    </w:p>
    <w:p w14:paraId="74C840C4" w14:textId="77777777" w:rsidR="00C44823" w:rsidRPr="006203ED" w:rsidRDefault="00C44823" w:rsidP="00C44823">
      <w:pPr>
        <w:jc w:val="both"/>
        <w:rPr>
          <w:b/>
          <w:bCs/>
        </w:rPr>
      </w:pPr>
      <w:r w:rsidRPr="006203ED">
        <w:rPr>
          <w:b/>
          <w:bCs/>
        </w:rPr>
        <w:t>MICROPROGRAMA BASE DE ROBOTICA EDUCATIVA. PROYECTO ISUPRO-116</w:t>
      </w:r>
    </w:p>
    <w:p w14:paraId="0783260A" w14:textId="09F5D301" w:rsidR="00C44823" w:rsidRDefault="00D50ED3" w:rsidP="00586089">
      <w:pPr>
        <w:jc w:val="both"/>
      </w:pPr>
      <w:r w:rsidRPr="00D50ED3">
        <w:lastRenderedPageBreak/>
        <w:t xml:space="preserve">El Microprograma Base de Robótica Educativa logró trascender el trabajo grupal, materializando el </w:t>
      </w:r>
      <w:r w:rsidRPr="00D50ED3">
        <w:rPr>
          <w:b/>
          <w:bCs/>
        </w:rPr>
        <w:t xml:space="preserve">trabajo colaborativo y </w:t>
      </w:r>
      <w:proofErr w:type="spellStart"/>
      <w:r w:rsidRPr="00D50ED3">
        <w:rPr>
          <w:b/>
          <w:bCs/>
        </w:rPr>
        <w:t>co-creativo</w:t>
      </w:r>
      <w:proofErr w:type="spellEnd"/>
      <w:r w:rsidRPr="00D50ED3">
        <w:t xml:space="preserve"> al garantizar que la labor de cada participante fuera vital para el logro del objetivo común: el aprendizaje mejorado. Este proceso se evidenció en el </w:t>
      </w:r>
      <w:r w:rsidRPr="00D50ED3">
        <w:rPr>
          <w:b/>
          <w:bCs/>
        </w:rPr>
        <w:t>Momento 3</w:t>
      </w:r>
      <w:r w:rsidRPr="00D50ED3">
        <w:t xml:space="preserve"> de la capacitación, donde se desarmaron los robots </w:t>
      </w:r>
      <w:proofErr w:type="spellStart"/>
      <w:r w:rsidRPr="00D50ED3">
        <w:t>minisumo</w:t>
      </w:r>
      <w:proofErr w:type="spellEnd"/>
      <w:r w:rsidRPr="00D50ED3">
        <w:t xml:space="preserve">. En esta actividad, los instructores explicaron en grupos el orden y la reconexión de componentes electrónicos (Arduino, Bluetooth), lo que obligó a docentes y estudiantes del colegio a </w:t>
      </w:r>
      <w:proofErr w:type="spellStart"/>
      <w:r w:rsidRPr="00D50ED3">
        <w:rPr>
          <w:b/>
          <w:bCs/>
        </w:rPr>
        <w:t>co-crear</w:t>
      </w:r>
      <w:proofErr w:type="spellEnd"/>
      <w:r w:rsidRPr="00D50ED3">
        <w:rPr>
          <w:b/>
          <w:bCs/>
        </w:rPr>
        <w:t xml:space="preserve"> el conocimiento</w:t>
      </w:r>
      <w:r w:rsidRPr="00D50ED3">
        <w:t xml:space="preserve"> y a depender mutuamente para completar la tarea. La dinámica generó un flujo constante de ideas y demostró que la experiencia facilitó no solo el aprendizaje individual, sino también la edificación de relaciones basadas en la confianza y en la </w:t>
      </w:r>
      <w:r w:rsidRPr="00D50ED3">
        <w:rPr>
          <w:b/>
          <w:bCs/>
        </w:rPr>
        <w:t>evidencia de acciones conjuntas</w:t>
      </w:r>
      <w:r w:rsidRPr="00D50ED3">
        <w:t>, cumpliendo con la intención de esta fase metodológica.</w:t>
      </w:r>
      <w:r>
        <w:t xml:space="preserve"> Se adjuntan evidencias fotográficas de este </w:t>
      </w:r>
      <w:r w:rsidR="00E43BAE">
        <w:t>momento.</w:t>
      </w:r>
    </w:p>
    <w:p w14:paraId="3E971F10" w14:textId="2E4342FC" w:rsidR="00F504D6" w:rsidRPr="00F504D6" w:rsidRDefault="00F504D6" w:rsidP="00586089">
      <w:pPr>
        <w:jc w:val="both"/>
        <w:rPr>
          <w:b/>
          <w:bCs/>
        </w:rPr>
      </w:pPr>
      <w:r>
        <w:rPr>
          <w:b/>
          <w:bCs/>
        </w:rPr>
        <w:t>Diseño e implementación de la red inalámbrica que brinda cobertura desde la universidad hasta algunas escuelas y comunidades rurales de Fusagasugá</w:t>
      </w:r>
    </w:p>
    <w:p w14:paraId="207E8211" w14:textId="56E5D661" w:rsidR="00C44823" w:rsidRDefault="00F504D6" w:rsidP="00586089">
      <w:pPr>
        <w:jc w:val="both"/>
      </w:pPr>
      <w:r>
        <w:t xml:space="preserve">Actualmente se ha hecho mantenimiento en el nodo transmisor del bloque F de la Universidad de Cundinamarca y en el nodo receptor de San José del Chocho, de ahí se repite la señal para la vereda El </w:t>
      </w:r>
      <w:proofErr w:type="spellStart"/>
      <w:r>
        <w:t>Cartódromo</w:t>
      </w:r>
      <w:proofErr w:type="spellEnd"/>
      <w:r>
        <w:t xml:space="preserve"> del municipio de Fusagasugá. En la cual se brinda un acceso limitado a Internet y acceso a recursos educativos digitales.   </w:t>
      </w:r>
    </w:p>
    <w:p w14:paraId="693C0D3C" w14:textId="77777777" w:rsidR="002970DB" w:rsidRDefault="002970DB" w:rsidP="002970DB">
      <w:pPr>
        <w:jc w:val="both"/>
      </w:pPr>
      <w:r w:rsidRPr="00F2329B">
        <w:rPr>
          <w:b/>
          <w:bCs/>
        </w:rPr>
        <w:t>Fase 6. Recolección de datos</w:t>
      </w:r>
      <w:r>
        <w:rPr>
          <w:b/>
          <w:bCs/>
        </w:rPr>
        <w:t xml:space="preserve">: </w:t>
      </w:r>
      <w:r w:rsidRPr="005B43CB">
        <w:t xml:space="preserve">Desde este enfoque, la recolección de datos es un </w:t>
      </w:r>
      <w:r>
        <w:t>p</w:t>
      </w:r>
      <w:r w:rsidRPr="005B43CB">
        <w:t>rocedimiento organizado con el objetivo de registrarlos para el análisis y responder a las</w:t>
      </w:r>
      <w:r>
        <w:t xml:space="preserve"> </w:t>
      </w:r>
      <w:r w:rsidRPr="005B43CB">
        <w:t>preguntas relacionadas con el aprendizaje, el rendimiento, el éxito académico y el nivel de logro de los resultados de aprendizaje.</w:t>
      </w:r>
    </w:p>
    <w:p w14:paraId="3FD4B859" w14:textId="77777777" w:rsidR="002970DB" w:rsidRPr="005B43CB" w:rsidRDefault="002970DB" w:rsidP="002970DB">
      <w:pPr>
        <w:jc w:val="both"/>
      </w:pPr>
      <w:r w:rsidRPr="005B43CB">
        <w:t>En esta fase, se responde a las siguientes preguntas:</w:t>
      </w:r>
    </w:p>
    <w:p w14:paraId="5EB10A58" w14:textId="77777777" w:rsidR="002970DB" w:rsidRPr="005B43CB" w:rsidRDefault="002970DB" w:rsidP="002970DB">
      <w:pPr>
        <w:jc w:val="both"/>
      </w:pPr>
      <w:r w:rsidRPr="005B43CB">
        <w:t>1. ¿Qué datos se deben recolectar?</w:t>
      </w:r>
    </w:p>
    <w:p w14:paraId="48E6ADE8" w14:textId="77777777" w:rsidR="002970DB" w:rsidRDefault="002970DB" w:rsidP="002970DB">
      <w:pPr>
        <w:jc w:val="both"/>
      </w:pPr>
      <w:r w:rsidRPr="005B43CB">
        <w:t>2. ¿Cómo se deben recolectar los datos?</w:t>
      </w:r>
    </w:p>
    <w:p w14:paraId="54AA7240" w14:textId="55198CB5" w:rsidR="002970DB" w:rsidRDefault="002970DB" w:rsidP="002970DB">
      <w:pPr>
        <w:jc w:val="both"/>
      </w:pPr>
      <w:proofErr w:type="spellStart"/>
      <w:r w:rsidRPr="005B43CB">
        <w:t>Rta</w:t>
      </w:r>
      <w:proofErr w:type="spellEnd"/>
      <w:r w:rsidRPr="005B43CB">
        <w:t xml:space="preserve">: </w:t>
      </w:r>
    </w:p>
    <w:p w14:paraId="4312E376" w14:textId="77777777" w:rsidR="005C42C6" w:rsidRPr="006203ED" w:rsidRDefault="005C42C6" w:rsidP="005C42C6">
      <w:pPr>
        <w:jc w:val="both"/>
        <w:rPr>
          <w:b/>
          <w:bCs/>
        </w:rPr>
      </w:pPr>
      <w:r w:rsidRPr="006203ED">
        <w:rPr>
          <w:b/>
          <w:bCs/>
        </w:rPr>
        <w:t>MICROPROGRAMA BASE DE ROBOTICA EDUCATIVA. PROYECTO ISUPRO-116</w:t>
      </w:r>
    </w:p>
    <w:p w14:paraId="0C1216FA" w14:textId="38AB639B" w:rsidR="005C42C6" w:rsidRDefault="005C42C6" w:rsidP="002970DB">
      <w:pPr>
        <w:jc w:val="both"/>
      </w:pPr>
      <w:r>
        <w:t>Durante la capacitación se recolectaron los datos de los docentes que asistieron mediante las encuestas de percepción y la toma de asistencia en los formatos de la Universidad de Cundinamarca</w:t>
      </w:r>
    </w:p>
    <w:p w14:paraId="1ADBCE6B" w14:textId="461A0D1B" w:rsidR="005C42C6" w:rsidRDefault="005C42C6" w:rsidP="005C42C6">
      <w:pPr>
        <w:pStyle w:val="Prrafodelista"/>
        <w:numPr>
          <w:ilvl w:val="0"/>
          <w:numId w:val="6"/>
        </w:numPr>
        <w:jc w:val="both"/>
      </w:pPr>
      <w:r w:rsidRPr="005B43CB">
        <w:t>¿Qué datos se deben recolectar?</w:t>
      </w:r>
    </w:p>
    <w:p w14:paraId="3BB099E1" w14:textId="129961EF" w:rsidR="009C29B2" w:rsidRDefault="005C42C6" w:rsidP="00E31425">
      <w:pPr>
        <w:pStyle w:val="Prrafodelista"/>
        <w:jc w:val="both"/>
      </w:pPr>
      <w:r>
        <w:t>Se usa</w:t>
      </w:r>
      <w:r w:rsidR="00AA5C0F">
        <w:t>n</w:t>
      </w:r>
      <w:r>
        <w:t xml:space="preserve"> procedimientos cuantitativos y cualitativos que permitan registrar y analizar </w:t>
      </w:r>
      <w:r w:rsidRPr="005C42C6">
        <w:t xml:space="preserve">el nivel de logro de los resultados de aprendizaje, el rendimiento y la </w:t>
      </w:r>
      <w:r w:rsidRPr="005C42C6">
        <w:lastRenderedPageBreak/>
        <w:t>percepción de los participantes sobre el</w:t>
      </w:r>
      <w:r w:rsidR="009C29B2">
        <w:t xml:space="preserve"> </w:t>
      </w:r>
      <w:r w:rsidRPr="005C42C6">
        <w:t>microprograma</w:t>
      </w:r>
      <w:r>
        <w:t xml:space="preserve"> de la </w:t>
      </w:r>
      <w:proofErr w:type="spellStart"/>
      <w:r>
        <w:t>Ucundinamarca</w:t>
      </w:r>
      <w:proofErr w:type="spellEnd"/>
      <w:r w:rsidR="00AA5C0F">
        <w:t xml:space="preserve">. Los datos recolectados </w:t>
      </w:r>
      <w:r w:rsidR="009C29B2">
        <w:t xml:space="preserve">en la asistencia al microprograma </w:t>
      </w:r>
      <w:r w:rsidR="00AA5C0F">
        <w:t>fueron:</w:t>
      </w:r>
      <w:r w:rsidR="00EE37C0">
        <w:t xml:space="preserve"> </w:t>
      </w:r>
      <w:r w:rsidR="009C29B2">
        <w:t>Nombre completo</w:t>
      </w:r>
      <w:r w:rsidR="00EE37C0">
        <w:t>, n</w:t>
      </w:r>
      <w:r w:rsidR="009C29B2">
        <w:t>úmero de identificación</w:t>
      </w:r>
      <w:r w:rsidR="00EE37C0">
        <w:t>, p</w:t>
      </w:r>
      <w:r w:rsidR="009C29B2">
        <w:t>roceso</w:t>
      </w:r>
      <w:r w:rsidR="00EE37C0">
        <w:t>, s</w:t>
      </w:r>
      <w:r w:rsidR="009C29B2">
        <w:t>ede</w:t>
      </w:r>
      <w:r w:rsidR="00EE37C0">
        <w:t>, á</w:t>
      </w:r>
      <w:r w:rsidR="009C29B2">
        <w:t>rea</w:t>
      </w:r>
      <w:r w:rsidR="00EE37C0">
        <w:t>/asignatura y f</w:t>
      </w:r>
      <w:r w:rsidR="009C29B2">
        <w:t>irma</w:t>
      </w:r>
      <w:r w:rsidR="003C6F68">
        <w:t>.</w:t>
      </w:r>
      <w:r w:rsidR="00E31425">
        <w:t xml:space="preserve"> Es fundamental tener en cuenta que, para la población de estudiantes que participó en la capacitación en robótica, no fue posible realizar la toma de datos individuales o de evidencias visuales directas (como fotografías o videos). Esta limitación se debió estrictamente a que los participantes son menores de edad, y la Universidad de Cundinamarca no contaba con los consentimientos informados requeridos por parte de los padres o acudientes para el uso de su información o imagen. Por lo tanto, el análisis del logro y el impacto del microprograma en los estudiantes se basó exclusivamente en los registros de asistencia globales (sin datos personales sensibles) y en la percepción evaluada por los instructores y los profesores del colegio (adultos responsables). </w:t>
      </w:r>
      <w:r w:rsidR="009C29B2">
        <w:t>En la encuesta de percepción de los profesores que tomaron la capacitación se solicitó responder las preguntas</w:t>
      </w:r>
      <w:r w:rsidR="00EE37C0">
        <w:t xml:space="preserve"> relacionadas en el documento Excel (ver soporte)</w:t>
      </w:r>
    </w:p>
    <w:p w14:paraId="7D8AAE4B" w14:textId="67515DBE" w:rsidR="005C42C6" w:rsidRDefault="005C42C6" w:rsidP="009C29B2">
      <w:pPr>
        <w:pStyle w:val="Prrafodelista"/>
        <w:numPr>
          <w:ilvl w:val="0"/>
          <w:numId w:val="6"/>
        </w:numPr>
        <w:jc w:val="both"/>
      </w:pPr>
      <w:r w:rsidRPr="005B43CB">
        <w:t>¿Cómo se deben recolectar los datos?</w:t>
      </w:r>
    </w:p>
    <w:p w14:paraId="77BB4BA1" w14:textId="35BA8CE9" w:rsidR="009C29B2" w:rsidRDefault="00EE37C0" w:rsidP="009C29B2">
      <w:pPr>
        <w:pStyle w:val="Prrafodelista"/>
        <w:jc w:val="both"/>
      </w:pPr>
      <w:r w:rsidRPr="00EE37C0">
        <w:rPr>
          <w:b/>
          <w:bCs/>
        </w:rPr>
        <w:t xml:space="preserve">Asistencia a la capacitación: </w:t>
      </w:r>
      <w:r w:rsidR="009C29B2">
        <w:t>Estos datos se recolectaron mediante el formato</w:t>
      </w:r>
      <w:r>
        <w:t xml:space="preserve"> físico</w:t>
      </w:r>
      <w:r w:rsidR="009C29B2">
        <w:t xml:space="preserve"> de asistencia de la universidad de Cundinamarca. Se adjunta evidencia del formato con los datos.</w:t>
      </w:r>
    </w:p>
    <w:p w14:paraId="5EB5E5BB" w14:textId="18015A2F" w:rsidR="00EE37C0" w:rsidRDefault="00EE37C0" w:rsidP="00EE37C0">
      <w:pPr>
        <w:pStyle w:val="Prrafodelista"/>
        <w:jc w:val="both"/>
      </w:pPr>
      <w:r w:rsidRPr="00EE37C0">
        <w:rPr>
          <w:b/>
          <w:bCs/>
        </w:rPr>
        <w:t>Encuesta de percepción</w:t>
      </w:r>
      <w:r>
        <w:rPr>
          <w:b/>
          <w:bCs/>
        </w:rPr>
        <w:t xml:space="preserve">: </w:t>
      </w:r>
      <w:r w:rsidRPr="00EE37C0">
        <w:t>Estos datos se recolectaron por medio de formulario virtual</w:t>
      </w:r>
      <w:r>
        <w:t xml:space="preserve">, el cual se realizó en la plataforma de Microsoft </w:t>
      </w:r>
      <w:proofErr w:type="spellStart"/>
      <w:r>
        <w:t>Forms</w:t>
      </w:r>
      <w:proofErr w:type="spellEnd"/>
      <w:r>
        <w:t xml:space="preserve"> de la Universidad de Cundinamarca y se compartió el </w:t>
      </w:r>
      <w:r w:rsidR="00471EF2">
        <w:t>enlace</w:t>
      </w:r>
      <w:r>
        <w:t xml:space="preserve"> para su realización.</w:t>
      </w:r>
    </w:p>
    <w:p w14:paraId="10EB7088" w14:textId="12CF411B" w:rsidR="00EE37C0" w:rsidRDefault="00471EF2" w:rsidP="00EE37C0">
      <w:pPr>
        <w:pStyle w:val="Prrafodelista"/>
        <w:jc w:val="both"/>
        <w:rPr>
          <w:b/>
          <w:bCs/>
        </w:rPr>
      </w:pPr>
      <w:r>
        <w:rPr>
          <w:b/>
          <w:bCs/>
        </w:rPr>
        <w:t xml:space="preserve">Instructores: </w:t>
      </w:r>
      <w:hyperlink r:id="rId13" w:history="1">
        <w:r w:rsidRPr="00DA35B6">
          <w:rPr>
            <w:rStyle w:val="Hipervnculo"/>
            <w:b/>
            <w:bCs/>
          </w:rPr>
          <w:t>https://forms.office.com/r/8jgQkhnfe6</w:t>
        </w:r>
      </w:hyperlink>
    </w:p>
    <w:p w14:paraId="3F30F7A0" w14:textId="314AFBC6" w:rsidR="00471EF2" w:rsidRDefault="00471EF2" w:rsidP="00EE37C0">
      <w:pPr>
        <w:pStyle w:val="Prrafodelista"/>
        <w:jc w:val="both"/>
        <w:rPr>
          <w:b/>
          <w:bCs/>
        </w:rPr>
      </w:pPr>
      <w:r>
        <w:rPr>
          <w:b/>
          <w:bCs/>
        </w:rPr>
        <w:t xml:space="preserve">Profesores: </w:t>
      </w:r>
      <w:hyperlink r:id="rId14" w:history="1">
        <w:r w:rsidRPr="00DA35B6">
          <w:rPr>
            <w:rStyle w:val="Hipervnculo"/>
            <w:b/>
            <w:bCs/>
          </w:rPr>
          <w:t>https://forms.office.com/r/TrbNTEa51m</w:t>
        </w:r>
      </w:hyperlink>
    </w:p>
    <w:p w14:paraId="5CD8D968" w14:textId="77777777" w:rsidR="00471EF2" w:rsidRDefault="00471EF2" w:rsidP="00EE37C0">
      <w:pPr>
        <w:pStyle w:val="Prrafodelista"/>
        <w:jc w:val="both"/>
        <w:rPr>
          <w:b/>
          <w:bCs/>
        </w:rPr>
      </w:pPr>
    </w:p>
    <w:p w14:paraId="0FA1B0A2" w14:textId="77777777" w:rsidR="00471EF2" w:rsidRDefault="00471EF2" w:rsidP="00EE37C0">
      <w:pPr>
        <w:pStyle w:val="Prrafodelista"/>
        <w:jc w:val="both"/>
        <w:rPr>
          <w:b/>
          <w:bCs/>
        </w:rPr>
      </w:pPr>
    </w:p>
    <w:p w14:paraId="5DBBC620" w14:textId="77777777" w:rsidR="00471EF2" w:rsidRPr="00EE37C0" w:rsidRDefault="00471EF2" w:rsidP="00EE37C0">
      <w:pPr>
        <w:pStyle w:val="Prrafodelista"/>
        <w:jc w:val="both"/>
        <w:rPr>
          <w:b/>
          <w:bCs/>
        </w:rPr>
      </w:pPr>
    </w:p>
    <w:p w14:paraId="2CE7BE51" w14:textId="77777777" w:rsidR="005C42C6" w:rsidRDefault="005C42C6" w:rsidP="002970DB">
      <w:pPr>
        <w:jc w:val="both"/>
      </w:pPr>
    </w:p>
    <w:p w14:paraId="29EDDA57" w14:textId="77777777" w:rsidR="002970DB" w:rsidRDefault="002970DB" w:rsidP="002970DB">
      <w:pPr>
        <w:jc w:val="both"/>
      </w:pPr>
      <w:r w:rsidRPr="00F2329B">
        <w:rPr>
          <w:b/>
          <w:bCs/>
        </w:rPr>
        <w:t>Fase 7. Análisis de datos</w:t>
      </w:r>
      <w:r>
        <w:rPr>
          <w:b/>
          <w:bCs/>
        </w:rPr>
        <w:t xml:space="preserve">: </w:t>
      </w:r>
      <w:r w:rsidRPr="005B43CB">
        <w:t>Esta fase consiste en cruzar, correlacionar y asociar datos, con el fin</w:t>
      </w:r>
      <w:r>
        <w:t xml:space="preserve"> </w:t>
      </w:r>
      <w:r w:rsidRPr="005B43CB">
        <w:t>de formular inferencias y conclusiones reproducibles y válidas, que permitan evidenciar la mejora, el logro del aprendizaje, el progreso, los patrones de la transformación de los participantes y el entorno en que ocurre.</w:t>
      </w:r>
    </w:p>
    <w:p w14:paraId="24DE1453" w14:textId="0D3A120A" w:rsidR="002970DB" w:rsidRDefault="002970DB" w:rsidP="002970DB">
      <w:pPr>
        <w:jc w:val="both"/>
      </w:pPr>
      <w:proofErr w:type="spellStart"/>
      <w:r w:rsidRPr="005B43CB">
        <w:t>Rta</w:t>
      </w:r>
      <w:proofErr w:type="spellEnd"/>
      <w:r w:rsidRPr="005B43CB">
        <w:t xml:space="preserve">: </w:t>
      </w:r>
    </w:p>
    <w:p w14:paraId="6D22FA06" w14:textId="77777777" w:rsidR="003C6F68" w:rsidRPr="006203ED" w:rsidRDefault="003C6F68" w:rsidP="003C6F68">
      <w:pPr>
        <w:jc w:val="both"/>
        <w:rPr>
          <w:b/>
          <w:bCs/>
        </w:rPr>
      </w:pPr>
      <w:r w:rsidRPr="006203ED">
        <w:rPr>
          <w:b/>
          <w:bCs/>
        </w:rPr>
        <w:t>MICROPROGRAMA BASE DE ROBOTICA EDUCATIVA. PROYECTO ISUPRO-116</w:t>
      </w:r>
    </w:p>
    <w:p w14:paraId="71DEABDE" w14:textId="77777777" w:rsidR="003C6F68" w:rsidRDefault="003C6F68" w:rsidP="003C6F68">
      <w:pPr>
        <w:jc w:val="both"/>
      </w:pPr>
      <w:r w:rsidRPr="003C6F68">
        <w:lastRenderedPageBreak/>
        <w:t xml:space="preserve">El Microprograma Base de Robótica Educativa (Proyecto ISUPRO-116), desarrollado por los instructores de la Universidad de Cundinamarca, se ejecutó exitosamente como una actividad de Proyección Social en el IEM Carlos Lozano y Lozano de Fusagasugá, con el objetivo de fomentar el aprendizaje en electrónica y robótica. La capacitación se estructuró en tres momentos clave, que incluyeron la demostración de robots </w:t>
      </w:r>
      <w:proofErr w:type="spellStart"/>
      <w:r w:rsidRPr="003C6F68">
        <w:t>minisumo</w:t>
      </w:r>
      <w:proofErr w:type="spellEnd"/>
      <w:r w:rsidRPr="003C6F68">
        <w:t xml:space="preserve"> RC, la interacción directa de estudiantes y docentes en una pequeña competencia, y el desarme práctico de componentes electrónicos (como Arduino y Bluetooth) para comprender su arquitectura interna. Esta metodología práctica e inmersiva impulsó una participación activa y constructiva, como lo evidencian los registros de asistencia y las encuestas de percepción. El análisis de los datos recolectados arrojó un éxito rotundo, ya que tanto los profesores del colegio como los instructores calificaron la capacitación con promedios extremadamente altos (cercanos a </w:t>
      </w:r>
      <w:r>
        <w:t>9</w:t>
      </w:r>
      <w:r w:rsidRPr="003C6F68">
        <w:t>.</w:t>
      </w:r>
      <w:r>
        <w:t>6</w:t>
      </w:r>
      <w:r w:rsidRPr="003C6F68">
        <w:t xml:space="preserve"> sobre </w:t>
      </w:r>
      <w:r>
        <w:t>10</w:t>
      </w:r>
      <w:r w:rsidRPr="003C6F68">
        <w:t>), validando la alta relevancia del contenido, la calidad de la instrucción y el logro efectivo de los objetivos de aprendizaje.</w:t>
      </w:r>
      <w:r>
        <w:t xml:space="preserve"> </w:t>
      </w:r>
    </w:p>
    <w:p w14:paraId="76BE6A06" w14:textId="77777777" w:rsidR="002970DB" w:rsidRDefault="002970DB" w:rsidP="002970DB">
      <w:pPr>
        <w:jc w:val="both"/>
      </w:pPr>
      <w:r w:rsidRPr="00F2329B">
        <w:rPr>
          <w:b/>
          <w:bCs/>
        </w:rPr>
        <w:t>Fase 8. Retroalimentación, mejora y transformación</w:t>
      </w:r>
      <w:r>
        <w:rPr>
          <w:b/>
          <w:bCs/>
        </w:rPr>
        <w:t xml:space="preserve">: </w:t>
      </w:r>
      <w:r w:rsidRPr="005B43CB">
        <w:t>La realimentación es un proceso constructivo, en el que el sujeto</w:t>
      </w:r>
      <w:r>
        <w:t xml:space="preserve"> </w:t>
      </w:r>
      <w:r w:rsidRPr="005B43CB">
        <w:t>participante reflexiona sobre sus logros y sus debilidades para superarlas y mejorarlas. Al mismo tiempo, se construye una relación</w:t>
      </w:r>
      <w:r>
        <w:t xml:space="preserve"> </w:t>
      </w:r>
      <w:r w:rsidRPr="005B43CB">
        <w:t>de confianza con quienes lo acompañan en su aprendizaje.</w:t>
      </w:r>
    </w:p>
    <w:p w14:paraId="01F65907" w14:textId="419317F0" w:rsidR="002970DB" w:rsidRDefault="002970DB" w:rsidP="002970DB">
      <w:pPr>
        <w:jc w:val="both"/>
      </w:pPr>
      <w:proofErr w:type="spellStart"/>
      <w:r w:rsidRPr="005B43CB">
        <w:t>Rta</w:t>
      </w:r>
      <w:proofErr w:type="spellEnd"/>
      <w:r w:rsidRPr="005B43CB">
        <w:t xml:space="preserve">: </w:t>
      </w:r>
    </w:p>
    <w:p w14:paraId="4782F283" w14:textId="77777777" w:rsidR="003C6F68" w:rsidRPr="006203ED" w:rsidRDefault="003C6F68" w:rsidP="003C6F68">
      <w:pPr>
        <w:jc w:val="both"/>
        <w:rPr>
          <w:b/>
          <w:bCs/>
        </w:rPr>
      </w:pPr>
      <w:r w:rsidRPr="006203ED">
        <w:rPr>
          <w:b/>
          <w:bCs/>
        </w:rPr>
        <w:t>MICROPROGRAMA BASE DE ROBOTICA EDUCATIVA. PROYECTO ISUPRO-116</w:t>
      </w:r>
    </w:p>
    <w:p w14:paraId="23C46CEA" w14:textId="66D73291" w:rsidR="003C6F68" w:rsidRPr="005B43CB" w:rsidRDefault="003C6F68" w:rsidP="002970DB">
      <w:pPr>
        <w:jc w:val="both"/>
      </w:pPr>
      <w:r w:rsidRPr="003C6F68">
        <w:t xml:space="preserve">La retroalimentación fue un componente esencial para la mejora y la construcción de confianza, evidenciada a través de las encuestas de percepción aplicadas tanto a los profesores del colegio como a los instructores. Los altos niveles de satisfacción y las sugerencias de </w:t>
      </w:r>
      <w:r w:rsidRPr="003C6F68">
        <w:rPr>
          <w:b/>
          <w:bCs/>
        </w:rPr>
        <w:t>ampliar la cobertura y convertir la actividad en formación permanente</w:t>
      </w:r>
      <w:r w:rsidRPr="003C6F68">
        <w:t xml:space="preserve"> demuestran que los participantes reflexionaron positivamente sobre sus logros y la utilidad del programa. El proceso de retroalimentación permitió identificar la efectividad de la metodología práctica (desarme y reconexión) y sentó las bases para transformar el microprograma en una oferta educativa de mayor alcance en el futuro.</w:t>
      </w:r>
    </w:p>
    <w:p w14:paraId="62C203EF" w14:textId="77777777" w:rsidR="002970DB" w:rsidRDefault="002970DB" w:rsidP="002970DB">
      <w:pPr>
        <w:jc w:val="both"/>
      </w:pPr>
      <w:r w:rsidRPr="00F2329B">
        <w:rPr>
          <w:b/>
          <w:bCs/>
        </w:rPr>
        <w:t>Fase 9. Logro del aprendizaje</w:t>
      </w:r>
      <w:r>
        <w:rPr>
          <w:b/>
          <w:bCs/>
        </w:rPr>
        <w:t xml:space="preserve">: </w:t>
      </w:r>
      <w:r w:rsidRPr="00824D55">
        <w:t>En el recorrido interactivo de las nueve fases que conforman la metodología, el logro del aprendizaje parte del diseño y apropiación del Plan</w:t>
      </w:r>
      <w:r>
        <w:t xml:space="preserve"> </w:t>
      </w:r>
      <w:r w:rsidRPr="00824D55">
        <w:t>de Aprendizaje Digital (PAD) previsto en fase 1, donde se declaran los</w:t>
      </w:r>
      <w:r>
        <w:t xml:space="preserve"> </w:t>
      </w:r>
      <w:r w:rsidRPr="00824D55">
        <w:t>resultados de aprendizaje y la forma de alcanzarlos a través de experiencias, problemas o comportamientos</w:t>
      </w:r>
      <w:r>
        <w:t>, hasta La retroalimentación, como proceso constructivo en el que los sujetos reflexionan sobre sus logros y debilidades para superarlos y mejorarlos, permite generar una relación de confianza con quienes acompañan su aprendizaje.</w:t>
      </w:r>
    </w:p>
    <w:p w14:paraId="481DCFFA" w14:textId="430A1E3D" w:rsidR="002970DB" w:rsidRDefault="002970DB" w:rsidP="002970DB">
      <w:pPr>
        <w:jc w:val="both"/>
      </w:pPr>
      <w:proofErr w:type="spellStart"/>
      <w:r w:rsidRPr="005B43CB">
        <w:lastRenderedPageBreak/>
        <w:t>Rta</w:t>
      </w:r>
      <w:proofErr w:type="spellEnd"/>
      <w:r w:rsidRPr="005B43CB">
        <w:t xml:space="preserve">: </w:t>
      </w:r>
    </w:p>
    <w:p w14:paraId="25C5C0F2" w14:textId="77777777" w:rsidR="003C6F68" w:rsidRPr="006203ED" w:rsidRDefault="003C6F68" w:rsidP="003C6F68">
      <w:pPr>
        <w:jc w:val="both"/>
        <w:rPr>
          <w:b/>
          <w:bCs/>
        </w:rPr>
      </w:pPr>
      <w:r w:rsidRPr="006203ED">
        <w:rPr>
          <w:b/>
          <w:bCs/>
        </w:rPr>
        <w:t>MICROPROGRAMA BASE DE ROBOTICA EDUCATIVA. PROYECTO ISUPRO-116</w:t>
      </w:r>
    </w:p>
    <w:p w14:paraId="533AF735" w14:textId="4097E49C" w:rsidR="003C6F68" w:rsidRPr="005B43CB" w:rsidRDefault="003C6F68" w:rsidP="002970DB">
      <w:pPr>
        <w:jc w:val="both"/>
      </w:pPr>
      <w:r w:rsidRPr="003C6F68">
        <w:t xml:space="preserve">El logro del aprendizaje se demostró plenamente a través del recorrido interactivo de las fases metodológicas, que partió del diseño de un plan de capacitación bien estructurado y culminó con la </w:t>
      </w:r>
      <w:r w:rsidRPr="003C6F68">
        <w:rPr>
          <w:b/>
          <w:bCs/>
        </w:rPr>
        <w:t>certificación</w:t>
      </w:r>
      <w:r w:rsidRPr="003C6F68">
        <w:t xml:space="preserve"> de la comunidad educativa. Se constató la adquisición de habilidades prácticas en la operación y el análisis de sistemas robóticos (</w:t>
      </w:r>
      <w:proofErr w:type="spellStart"/>
      <w:r w:rsidRPr="003C6F68">
        <w:t>minisumos</w:t>
      </w:r>
      <w:proofErr w:type="spellEnd"/>
      <w:r w:rsidRPr="003C6F68">
        <w:t xml:space="preserve"> RC y sus componentes) por parte de los asistentes. El logro más tangible es la </w:t>
      </w:r>
      <w:r w:rsidRPr="003C6F68">
        <w:rPr>
          <w:b/>
          <w:bCs/>
        </w:rPr>
        <w:t>Certificación de la Capacitación a Estudiantes del Colegio IEM Carlos Lozano y Lozano</w:t>
      </w:r>
      <w:r w:rsidRPr="003C6F68">
        <w:t xml:space="preserve">, la cual avala su participación y apropiación del conocimiento. La emisión del certificado pendiente para los profesores completará la evidencia formal del éxito total y del </w:t>
      </w:r>
      <w:r w:rsidRPr="003C6F68">
        <w:rPr>
          <w:b/>
          <w:bCs/>
        </w:rPr>
        <w:t>Logro del Aprendizaje</w:t>
      </w:r>
      <w:r w:rsidRPr="003C6F68">
        <w:t xml:space="preserve"> alcanzado por todos los sujetos actuantes en el Microprograma.</w:t>
      </w:r>
      <w:r>
        <w:t xml:space="preserve"> </w:t>
      </w:r>
    </w:p>
    <w:p w14:paraId="1FD554F7" w14:textId="77777777" w:rsidR="009704D8" w:rsidRDefault="009704D8" w:rsidP="009704D8">
      <w:pPr>
        <w:jc w:val="both"/>
        <w:rPr>
          <w:rFonts w:ascii="Arial" w:eastAsia="Times New Roman" w:hAnsi="Arial" w:cs="Arial"/>
          <w:b/>
          <w:bCs/>
          <w:lang w:eastAsia="es-ES"/>
        </w:rPr>
      </w:pPr>
      <w:r w:rsidRPr="00007833">
        <w:rPr>
          <w:rFonts w:ascii="Arial" w:eastAsia="Times New Roman" w:hAnsi="Arial" w:cs="Arial"/>
          <w:b/>
          <w:bCs/>
          <w:lang w:eastAsia="es-ES"/>
        </w:rPr>
        <w:t>Fusagasugá Transmoderna: innovación educativa y tecnológica para el desarrollo social del siglo 21</w:t>
      </w:r>
      <w:r>
        <w:rPr>
          <w:rFonts w:ascii="Arial" w:eastAsia="Times New Roman" w:hAnsi="Arial" w:cs="Arial"/>
          <w:b/>
          <w:bCs/>
          <w:lang w:eastAsia="es-ES"/>
        </w:rPr>
        <w:t>”-ISUPRO-116</w:t>
      </w:r>
    </w:p>
    <w:p w14:paraId="071832D8" w14:textId="19E41E81" w:rsidR="004C4A54" w:rsidRDefault="009704D8" w:rsidP="004C4A54">
      <w:pPr>
        <w:pStyle w:val="Prrafodelista"/>
        <w:ind w:left="0"/>
        <w:jc w:val="both"/>
      </w:pPr>
      <w:r>
        <w:t xml:space="preserve">Se logra establecer el (Plan de Aprendizaje Digital) PAD denominado </w:t>
      </w:r>
      <w:r w:rsidRPr="009704D8">
        <w:t xml:space="preserve">Antena </w:t>
      </w:r>
      <w:proofErr w:type="spellStart"/>
      <w:r w:rsidRPr="009704D8">
        <w:t>legends</w:t>
      </w:r>
      <w:proofErr w:type="spellEnd"/>
      <w:r w:rsidRPr="009704D8">
        <w:t>/Maestros de la onda”: Estrategias de gamificación para enseñanza de antenas y líneas de transmisión en estudiantes de ingeniería e instituciones educativas municipales</w:t>
      </w:r>
      <w:r w:rsidR="004C4A54">
        <w:t xml:space="preserve"> y se implementó en un servidor en la sala de investigación de ingeniería bloque C segundo piso un servidor en donde se encuentra alojado el curso antes nombrado, cabe resaltar que previamente se instaló el sistema LMS basado en Moodle, para alojar dicho contenido, logrando así el objetivo de la implementación de un curso virtual. Se adjuntan evidencias.</w:t>
      </w:r>
    </w:p>
    <w:p w14:paraId="42FFC52C" w14:textId="46632EAF" w:rsidR="002970DB" w:rsidRDefault="002970DB" w:rsidP="009704D8">
      <w:pPr>
        <w:tabs>
          <w:tab w:val="left" w:pos="1178"/>
        </w:tabs>
        <w:jc w:val="both"/>
      </w:pPr>
    </w:p>
    <w:sectPr w:rsidR="002970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707"/>
    <w:multiLevelType w:val="hybridMultilevel"/>
    <w:tmpl w:val="9E9C78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8545D7"/>
    <w:multiLevelType w:val="hybridMultilevel"/>
    <w:tmpl w:val="5D4200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830275D"/>
    <w:multiLevelType w:val="hybridMultilevel"/>
    <w:tmpl w:val="9054845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3A3A75E1"/>
    <w:multiLevelType w:val="hybridMultilevel"/>
    <w:tmpl w:val="01D0C5F6"/>
    <w:lvl w:ilvl="0" w:tplc="9AD8D8F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58DA7AB6"/>
    <w:multiLevelType w:val="hybridMultilevel"/>
    <w:tmpl w:val="B5667B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BE2287B"/>
    <w:multiLevelType w:val="hybridMultilevel"/>
    <w:tmpl w:val="7C14A3B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760F6B12"/>
    <w:multiLevelType w:val="hybridMultilevel"/>
    <w:tmpl w:val="3A008A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07966953">
    <w:abstractNumId w:val="4"/>
  </w:num>
  <w:num w:numId="2" w16cid:durableId="1415855655">
    <w:abstractNumId w:val="2"/>
  </w:num>
  <w:num w:numId="3" w16cid:durableId="2041201082">
    <w:abstractNumId w:val="0"/>
  </w:num>
  <w:num w:numId="4" w16cid:durableId="897477954">
    <w:abstractNumId w:val="3"/>
  </w:num>
  <w:num w:numId="5" w16cid:durableId="1163230804">
    <w:abstractNumId w:val="1"/>
  </w:num>
  <w:num w:numId="6" w16cid:durableId="788620838">
    <w:abstractNumId w:val="6"/>
  </w:num>
  <w:num w:numId="7" w16cid:durableId="10571256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67C"/>
    <w:rsid w:val="000C3EC7"/>
    <w:rsid w:val="000E60BE"/>
    <w:rsid w:val="000F5355"/>
    <w:rsid w:val="0015447E"/>
    <w:rsid w:val="00181FCB"/>
    <w:rsid w:val="00191BF3"/>
    <w:rsid w:val="001E7A20"/>
    <w:rsid w:val="002243AF"/>
    <w:rsid w:val="00226C4C"/>
    <w:rsid w:val="0027156F"/>
    <w:rsid w:val="002970DB"/>
    <w:rsid w:val="002B567C"/>
    <w:rsid w:val="00352A60"/>
    <w:rsid w:val="003C3080"/>
    <w:rsid w:val="003C6F68"/>
    <w:rsid w:val="003E6A5C"/>
    <w:rsid w:val="003F472F"/>
    <w:rsid w:val="00427A2D"/>
    <w:rsid w:val="004644AD"/>
    <w:rsid w:val="00471EF2"/>
    <w:rsid w:val="004A4354"/>
    <w:rsid w:val="004C4A54"/>
    <w:rsid w:val="004C7107"/>
    <w:rsid w:val="004E4AA3"/>
    <w:rsid w:val="004E5614"/>
    <w:rsid w:val="0056259B"/>
    <w:rsid w:val="00586089"/>
    <w:rsid w:val="005B43CB"/>
    <w:rsid w:val="005C42C6"/>
    <w:rsid w:val="005E6A8A"/>
    <w:rsid w:val="00601BE6"/>
    <w:rsid w:val="006203ED"/>
    <w:rsid w:val="00654C63"/>
    <w:rsid w:val="006A6328"/>
    <w:rsid w:val="0072354E"/>
    <w:rsid w:val="00796461"/>
    <w:rsid w:val="007B5C30"/>
    <w:rsid w:val="00824D55"/>
    <w:rsid w:val="00827032"/>
    <w:rsid w:val="00883C2B"/>
    <w:rsid w:val="00931E95"/>
    <w:rsid w:val="00947654"/>
    <w:rsid w:val="009704D8"/>
    <w:rsid w:val="009B1310"/>
    <w:rsid w:val="009B7787"/>
    <w:rsid w:val="009C29B2"/>
    <w:rsid w:val="00A53079"/>
    <w:rsid w:val="00AA5C0F"/>
    <w:rsid w:val="00AD4ACE"/>
    <w:rsid w:val="00AE1C61"/>
    <w:rsid w:val="00B0040F"/>
    <w:rsid w:val="00B26A2B"/>
    <w:rsid w:val="00BB110C"/>
    <w:rsid w:val="00BF5B9D"/>
    <w:rsid w:val="00C35442"/>
    <w:rsid w:val="00C44823"/>
    <w:rsid w:val="00C60D38"/>
    <w:rsid w:val="00C71FF0"/>
    <w:rsid w:val="00D435BA"/>
    <w:rsid w:val="00D439F3"/>
    <w:rsid w:val="00D50ED3"/>
    <w:rsid w:val="00DE2566"/>
    <w:rsid w:val="00E129C3"/>
    <w:rsid w:val="00E31425"/>
    <w:rsid w:val="00E37BA8"/>
    <w:rsid w:val="00E43BAE"/>
    <w:rsid w:val="00E51F1B"/>
    <w:rsid w:val="00E706D6"/>
    <w:rsid w:val="00E96EEF"/>
    <w:rsid w:val="00ED0E36"/>
    <w:rsid w:val="00ED23B7"/>
    <w:rsid w:val="00EE37C0"/>
    <w:rsid w:val="00F07D6C"/>
    <w:rsid w:val="00F216F0"/>
    <w:rsid w:val="00F2329B"/>
    <w:rsid w:val="00F504D6"/>
    <w:rsid w:val="00F7773C"/>
    <w:rsid w:val="00FA15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BB1AD"/>
  <w15:chartTrackingRefBased/>
  <w15:docId w15:val="{830B3B74-F55D-4D07-8E74-19B18CA2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2D"/>
  </w:style>
  <w:style w:type="paragraph" w:styleId="Ttulo1">
    <w:name w:val="heading 1"/>
    <w:basedOn w:val="Normal"/>
    <w:next w:val="Normal"/>
    <w:link w:val="Ttulo1Car"/>
    <w:uiPriority w:val="9"/>
    <w:qFormat/>
    <w:rsid w:val="002B5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5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56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56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56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56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56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56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56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56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56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56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56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56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56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56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56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567C"/>
    <w:rPr>
      <w:rFonts w:eastAsiaTheme="majorEastAsia" w:cstheme="majorBidi"/>
      <w:color w:val="272727" w:themeColor="text1" w:themeTint="D8"/>
    </w:rPr>
  </w:style>
  <w:style w:type="paragraph" w:styleId="Ttulo">
    <w:name w:val="Title"/>
    <w:basedOn w:val="Normal"/>
    <w:next w:val="Normal"/>
    <w:link w:val="TtuloCar"/>
    <w:uiPriority w:val="10"/>
    <w:qFormat/>
    <w:rsid w:val="002B5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56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56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56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567C"/>
    <w:pPr>
      <w:spacing w:before="160"/>
      <w:jc w:val="center"/>
    </w:pPr>
    <w:rPr>
      <w:i/>
      <w:iCs/>
      <w:color w:val="404040" w:themeColor="text1" w:themeTint="BF"/>
    </w:rPr>
  </w:style>
  <w:style w:type="character" w:customStyle="1" w:styleId="CitaCar">
    <w:name w:val="Cita Car"/>
    <w:basedOn w:val="Fuentedeprrafopredeter"/>
    <w:link w:val="Cita"/>
    <w:uiPriority w:val="29"/>
    <w:rsid w:val="002B567C"/>
    <w:rPr>
      <w:i/>
      <w:iCs/>
      <w:color w:val="404040" w:themeColor="text1" w:themeTint="BF"/>
    </w:rPr>
  </w:style>
  <w:style w:type="paragraph" w:styleId="Prrafodelista">
    <w:name w:val="List Paragraph"/>
    <w:basedOn w:val="Normal"/>
    <w:uiPriority w:val="34"/>
    <w:qFormat/>
    <w:rsid w:val="002B567C"/>
    <w:pPr>
      <w:ind w:left="720"/>
      <w:contextualSpacing/>
    </w:pPr>
  </w:style>
  <w:style w:type="character" w:styleId="nfasisintenso">
    <w:name w:val="Intense Emphasis"/>
    <w:basedOn w:val="Fuentedeprrafopredeter"/>
    <w:uiPriority w:val="21"/>
    <w:qFormat/>
    <w:rsid w:val="002B567C"/>
    <w:rPr>
      <w:i/>
      <w:iCs/>
      <w:color w:val="0F4761" w:themeColor="accent1" w:themeShade="BF"/>
    </w:rPr>
  </w:style>
  <w:style w:type="paragraph" w:styleId="Citadestacada">
    <w:name w:val="Intense Quote"/>
    <w:basedOn w:val="Normal"/>
    <w:next w:val="Normal"/>
    <w:link w:val="CitadestacadaCar"/>
    <w:uiPriority w:val="30"/>
    <w:qFormat/>
    <w:rsid w:val="002B5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567C"/>
    <w:rPr>
      <w:i/>
      <w:iCs/>
      <w:color w:val="0F4761" w:themeColor="accent1" w:themeShade="BF"/>
    </w:rPr>
  </w:style>
  <w:style w:type="character" w:styleId="Referenciaintensa">
    <w:name w:val="Intense Reference"/>
    <w:basedOn w:val="Fuentedeprrafopredeter"/>
    <w:uiPriority w:val="32"/>
    <w:qFormat/>
    <w:rsid w:val="002B567C"/>
    <w:rPr>
      <w:b/>
      <w:bCs/>
      <w:smallCaps/>
      <w:color w:val="0F4761" w:themeColor="accent1" w:themeShade="BF"/>
      <w:spacing w:val="5"/>
    </w:rPr>
  </w:style>
  <w:style w:type="character" w:styleId="Hipervnculo">
    <w:name w:val="Hyperlink"/>
    <w:uiPriority w:val="99"/>
    <w:unhideWhenUsed/>
    <w:rsid w:val="004A4354"/>
    <w:rPr>
      <w:color w:val="0000FF"/>
      <w:u w:val="single"/>
    </w:rPr>
  </w:style>
  <w:style w:type="paragraph" w:styleId="NormalWeb">
    <w:name w:val="Normal (Web)"/>
    <w:basedOn w:val="Normal"/>
    <w:uiPriority w:val="99"/>
    <w:semiHidden/>
    <w:unhideWhenUsed/>
    <w:rsid w:val="0027156F"/>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Mencinsinresolver">
    <w:name w:val="Unresolved Mention"/>
    <w:basedOn w:val="Fuentedeprrafopredeter"/>
    <w:uiPriority w:val="99"/>
    <w:semiHidden/>
    <w:unhideWhenUsed/>
    <w:rsid w:val="00601BE6"/>
    <w:rPr>
      <w:color w:val="605E5C"/>
      <w:shd w:val="clear" w:color="auto" w:fill="E1DFDD"/>
    </w:rPr>
  </w:style>
  <w:style w:type="table" w:styleId="Tablaconcuadrcula">
    <w:name w:val="Table Grid"/>
    <w:basedOn w:val="Tablanormal"/>
    <w:uiPriority w:val="39"/>
    <w:rsid w:val="003F472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cundinamarca.edu.co/investigacion/index.php/sedes/convocatorias-vigentes-2025/3-encuentro-latinoamericano-de-semilleros-de-investigacion" TargetMode="External"/><Relationship Id="rId13" Type="http://schemas.openxmlformats.org/officeDocument/2006/relationships/hyperlink" Target="https://forms.office.com/r/8jgQkhnfe6" TargetMode="External"/><Relationship Id="rId3" Type="http://schemas.openxmlformats.org/officeDocument/2006/relationships/settings" Target="settings.xml"/><Relationship Id="rId7" Type="http://schemas.openxmlformats.org/officeDocument/2006/relationships/hyperlink" Target="https://semilleros.appsprod.unicordoba.edu.co/" TargetMode="External"/><Relationship Id="rId12" Type="http://schemas.openxmlformats.org/officeDocument/2006/relationships/hyperlink" Target="https://software.farm.bot/v15/docs/intr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nstagram.com/p/DMi2y4Fyq6M/" TargetMode="External"/><Relationship Id="rId11" Type="http://schemas.openxmlformats.org/officeDocument/2006/relationships/image" Target="media/image1.png"/><Relationship Id="rId5" Type="http://schemas.openxmlformats.org/officeDocument/2006/relationships/hyperlink" Target="https://www.ucundinamarca.edu.co/investigacion/index.php/sedes/convocatorias-vigentes-2025/3-encuentro-latinoamericano-de-semilleros-de-investigacion" TargetMode="External"/><Relationship Id="rId15" Type="http://schemas.openxmlformats.org/officeDocument/2006/relationships/fontTable" Target="fontTable.xml"/><Relationship Id="rId10" Type="http://schemas.openxmlformats.org/officeDocument/2006/relationships/hyperlink" Target="https://semilleros.appsprod.unicordoba.edu.co/" TargetMode="External"/><Relationship Id="rId4" Type="http://schemas.openxmlformats.org/officeDocument/2006/relationships/webSettings" Target="webSettings.xml"/><Relationship Id="rId9" Type="http://schemas.openxmlformats.org/officeDocument/2006/relationships/hyperlink" Target="https://www.instagram.com/p/DMi2y4Fyq6M/" TargetMode="External"/><Relationship Id="rId14" Type="http://schemas.openxmlformats.org/officeDocument/2006/relationships/hyperlink" Target="https://forms.office.com/r/TrbNTEa51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7891</Words>
  <Characters>43403</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EDUARDO ROA GUERRERO</dc:creator>
  <cp:keywords/>
  <dc:description/>
  <cp:lastModifiedBy>DIANA CAROLINA VEGA OSPINA</cp:lastModifiedBy>
  <cp:revision>3</cp:revision>
  <dcterms:created xsi:type="dcterms:W3CDTF">2026-08-06T15:45:00Z</dcterms:created>
  <dcterms:modified xsi:type="dcterms:W3CDTF">2026-08-06T15:48:00Z</dcterms:modified>
</cp:coreProperties>
</file>