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CF44E" w14:textId="4D81E971" w:rsidR="005E6A51" w:rsidRDefault="005E6A51">
      <w:r>
        <w:t>RIM TYPE FLYWHEEL</w:t>
      </w:r>
    </w:p>
    <w:p w14:paraId="0857F1FE" w14:textId="77777777" w:rsidR="005E6A51" w:rsidRDefault="005E6A51"/>
    <w:p w14:paraId="75AB0C6C" w14:textId="6DE514B2" w:rsidR="003D7B5C" w:rsidRDefault="00033689">
      <w:r>
        <w:rPr>
          <w:noProof/>
        </w:rPr>
        <w:drawing>
          <wp:inline distT="0" distB="0" distL="0" distR="0" wp14:anchorId="6BD2CC1C" wp14:editId="37443046">
            <wp:extent cx="30956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9-004-30713AB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3F45" w14:textId="273C081F" w:rsidR="00033689" w:rsidRDefault="00033689">
      <w:r>
        <w:t xml:space="preserve">SOURCE: </w:t>
      </w:r>
      <w:hyperlink r:id="rId5" w:history="1">
        <w:r>
          <w:rPr>
            <w:rStyle w:val="Hyperlink"/>
          </w:rPr>
          <w:t>https://www.britannica.com/technology/flywheel/media/1/211745/5528</w:t>
        </w:r>
      </w:hyperlink>
    </w:p>
    <w:p w14:paraId="45105D5C" w14:textId="1FDA72EF" w:rsidR="00A506F2" w:rsidRDefault="00A506F2"/>
    <w:p w14:paraId="1A77EC81" w14:textId="2492B858" w:rsidR="00A506F2" w:rsidRDefault="00A506F2">
      <w:r>
        <w:t>DISC TYPE FLYWHEEL</w:t>
      </w:r>
    </w:p>
    <w:p w14:paraId="2BB6BAEC" w14:textId="1C2DB6FE" w:rsidR="00A506F2" w:rsidRDefault="00A506F2"/>
    <w:p w14:paraId="20D1FE26" w14:textId="330FC369" w:rsidR="00A506F2" w:rsidRDefault="00A506F2"/>
    <w:p w14:paraId="7EC8512F" w14:textId="36447CFB" w:rsidR="00A506F2" w:rsidRDefault="00A506F2">
      <w:r>
        <w:rPr>
          <w:noProof/>
        </w:rPr>
        <w:drawing>
          <wp:inline distT="0" distB="0" distL="0" distR="0" wp14:anchorId="415AE12B" wp14:editId="7471367E">
            <wp:extent cx="275082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b5292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70BD" w14:textId="7D80AA25" w:rsidR="00A506F2" w:rsidRDefault="00A506F2">
      <w:r>
        <w:t>SOURCE:</w:t>
      </w:r>
      <w:r w:rsidRPr="00A506F2">
        <w:t xml:space="preserve"> </w:t>
      </w:r>
      <w:hyperlink r:id="rId7" w:history="1">
        <w:r>
          <w:rPr>
            <w:rStyle w:val="Hyperlink"/>
          </w:rPr>
          <w:t>https://www.flyingspares.com/shop/rolls-royce-bentley-mkvi-r-type-dawn-wraith/gearbox-and-clutch/flywheel-manual/flexible-driving-disc-11-gb5292u.html</w:t>
        </w:r>
      </w:hyperlink>
      <w:bookmarkStart w:id="0" w:name="_GoBack"/>
      <w:bookmarkEnd w:id="0"/>
    </w:p>
    <w:p w14:paraId="48A44F2A" w14:textId="627DE030" w:rsidR="005E6A51" w:rsidRDefault="005E6A51"/>
    <w:p w14:paraId="120E7ACA" w14:textId="508959B2" w:rsidR="005E6A51" w:rsidRDefault="005E6A51"/>
    <w:p w14:paraId="4042D1FD" w14:textId="5E7EA5F5" w:rsidR="005E6A51" w:rsidRDefault="005E6A51"/>
    <w:p w14:paraId="3BB19A0C" w14:textId="276F835F" w:rsidR="005E6A51" w:rsidRDefault="005E6A51"/>
    <w:p w14:paraId="7C0F9226" w14:textId="77777777" w:rsidR="005E6A51" w:rsidRDefault="005E6A51"/>
    <w:sectPr w:rsidR="005E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60"/>
    <w:rsid w:val="00033689"/>
    <w:rsid w:val="00086760"/>
    <w:rsid w:val="003D7B5C"/>
    <w:rsid w:val="005E6A51"/>
    <w:rsid w:val="00756854"/>
    <w:rsid w:val="00A5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DFB9"/>
  <w15:chartTrackingRefBased/>
  <w15:docId w15:val="{72B989F2-561D-4977-BB36-63FBE095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3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yingspares.com/shop/rolls-royce-bentley-mkvi-r-type-dawn-wraith/gearbox-and-clutch/flywheel-manual/flexible-driving-disc-11-gb5292u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britannica.com/technology/flywheel/media/1/211745/5528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Kushwaha</dc:creator>
  <cp:keywords/>
  <dc:description/>
  <cp:lastModifiedBy>Rohit Kushwaha</cp:lastModifiedBy>
  <cp:revision>5</cp:revision>
  <dcterms:created xsi:type="dcterms:W3CDTF">2019-07-30T06:33:00Z</dcterms:created>
  <dcterms:modified xsi:type="dcterms:W3CDTF">2019-07-30T06:34:00Z</dcterms:modified>
</cp:coreProperties>
</file>