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3F2" w:rsidRDefault="002A43F2" w:rsidP="002A43F2">
      <w:pPr>
        <w:spacing w:before="1200" w:after="400"/>
        <w:jc w:val="center"/>
      </w:pPr>
      <w:r>
        <w:rPr>
          <w:b/>
          <w:bCs/>
          <w:color w:val="1F3864"/>
          <w:sz w:val="72"/>
          <w:szCs w:val="72"/>
        </w:rPr>
        <w:t>NAMERO 1</w:t>
      </w:r>
    </w:p>
    <w:p w:rsidR="002A43F2" w:rsidRDefault="002A43F2" w:rsidP="002A43F2">
      <w:pPr>
        <w:spacing w:after="200"/>
        <w:jc w:val="center"/>
      </w:pPr>
      <w:r>
        <w:rPr>
          <w:color w:val="2C5F8A"/>
          <w:sz w:val="36"/>
          <w:szCs w:val="36"/>
        </w:rPr>
        <w:t>Barkács és Világítástechnika Webshop</w:t>
      </w:r>
    </w:p>
    <w:p w:rsidR="002A43F2" w:rsidRDefault="002A43F2" w:rsidP="002A43F2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Fejlesztői és Felhasználói Dokumentáció</w:t>
      </w:r>
    </w:p>
    <w:p w:rsidR="002A43F2" w:rsidRDefault="002A43F2" w:rsidP="002A43F2">
      <w:pPr>
        <w:spacing w:after="200"/>
        <w:jc w:val="center"/>
      </w:pPr>
      <w:r>
        <w:rPr>
          <w:b/>
          <w:bCs/>
          <w:sz w:val="24"/>
          <w:szCs w:val="24"/>
        </w:rPr>
        <w:t>Fejlesztők:</w:t>
      </w:r>
    </w:p>
    <w:p w:rsidR="002A43F2" w:rsidRDefault="002A43F2" w:rsidP="002A43F2">
      <w:pPr>
        <w:spacing w:after="120"/>
        <w:jc w:val="center"/>
      </w:pPr>
      <w:proofErr w:type="spellStart"/>
      <w:r>
        <w:rPr>
          <w:sz w:val="24"/>
          <w:szCs w:val="24"/>
        </w:rPr>
        <w:t>Naményi</w:t>
      </w:r>
      <w:proofErr w:type="spellEnd"/>
      <w:r>
        <w:rPr>
          <w:sz w:val="24"/>
          <w:szCs w:val="24"/>
        </w:rPr>
        <w:t xml:space="preserve"> Dominik – Backend / Adatbázis fejlesztő</w:t>
      </w:r>
    </w:p>
    <w:p w:rsidR="002A43F2" w:rsidRDefault="002A43F2" w:rsidP="002A43F2">
      <w:pPr>
        <w:spacing w:after="400"/>
        <w:jc w:val="center"/>
      </w:pPr>
      <w:r>
        <w:rPr>
          <w:sz w:val="24"/>
          <w:szCs w:val="24"/>
        </w:rPr>
        <w:t>Mészáros Nándor – Frontend fejlesztő</w:t>
      </w:r>
    </w:p>
    <w:p w:rsidR="002A43F2" w:rsidRDefault="002A43F2" w:rsidP="002A43F2">
      <w:pPr>
        <w:spacing w:after="120"/>
        <w:jc w:val="center"/>
      </w:pPr>
      <w:r>
        <w:rPr>
          <w:color w:val="444444"/>
        </w:rPr>
        <w:t xml:space="preserve">Technológiák: </w:t>
      </w:r>
      <w:proofErr w:type="spellStart"/>
      <w:r>
        <w:rPr>
          <w:color w:val="444444"/>
        </w:rPr>
        <w:t>React</w:t>
      </w:r>
      <w:proofErr w:type="spellEnd"/>
      <w:r>
        <w:rPr>
          <w:color w:val="444444"/>
        </w:rPr>
        <w:t xml:space="preserve"> · </w:t>
      </w:r>
      <w:proofErr w:type="spellStart"/>
      <w:r>
        <w:rPr>
          <w:color w:val="444444"/>
        </w:rPr>
        <w:t>TypeScript</w:t>
      </w:r>
      <w:proofErr w:type="spellEnd"/>
      <w:r>
        <w:rPr>
          <w:color w:val="444444"/>
        </w:rPr>
        <w:t xml:space="preserve"> · Node.js · Express · </w:t>
      </w:r>
      <w:proofErr w:type="spellStart"/>
      <w:r>
        <w:rPr>
          <w:color w:val="444444"/>
        </w:rPr>
        <w:t>MySQL</w:t>
      </w:r>
      <w:proofErr w:type="spellEnd"/>
    </w:p>
    <w:p w:rsidR="002A43F2" w:rsidRDefault="002A43F2" w:rsidP="002A43F2">
      <w:pPr>
        <w:spacing w:after="120"/>
        <w:jc w:val="center"/>
      </w:pPr>
      <w:r>
        <w:rPr>
          <w:color w:val="888888"/>
        </w:rPr>
        <w:t>2026</w:t>
      </w:r>
    </w:p>
    <w:p w:rsidR="002A43F2" w:rsidRDefault="002A43F2" w:rsidP="002A43F2">
      <w:r>
        <w:br w:type="page"/>
      </w:r>
    </w:p>
    <w:p w:rsidR="002A43F2" w:rsidRDefault="002A43F2" w:rsidP="002A43F2">
      <w:pPr>
        <w:pStyle w:val="Cmsor1"/>
      </w:pPr>
      <w:r>
        <w:lastRenderedPageBreak/>
        <w:t>Tartalomjegyzék</w:t>
      </w:r>
    </w:p>
    <w:p w:rsidR="002A43F2" w:rsidRDefault="002A43F2" w:rsidP="002A43F2"/>
    <w:p w:rsidR="002A43F2" w:rsidRDefault="002A43F2" w:rsidP="002A43F2">
      <w:pPr>
        <w:pStyle w:val="Cmsor1"/>
      </w:pPr>
      <w:r>
        <w:t>1. Bevezetés</w:t>
      </w:r>
    </w:p>
    <w:p w:rsidR="002A43F2" w:rsidRDefault="002A43F2" w:rsidP="002A43F2">
      <w:pPr>
        <w:pStyle w:val="Cmsor2"/>
      </w:pPr>
      <w:r>
        <w:t>1.1 Téma ismertetése</w:t>
      </w:r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Namero</w:t>
      </w:r>
      <w:proofErr w:type="spellEnd"/>
      <w:r>
        <w:t xml:space="preserve"> 1 egy webalapú barkács- és világítástechnikai webáruház, amelynek célja, hogy a felhasználók áttekinthető felületen tudjanak szerszámokat és egyéb termékeket böngészni, kosárba helyezni és megrendelni. A projekt egy teljes értékű, két rétegre bontott alkalmazás: a frontend </w:t>
      </w:r>
      <w:proofErr w:type="spellStart"/>
      <w:r>
        <w:t>React</w:t>
      </w:r>
      <w:proofErr w:type="spellEnd"/>
      <w:r>
        <w:t xml:space="preserve"> és </w:t>
      </w:r>
      <w:proofErr w:type="spellStart"/>
      <w:r>
        <w:t>Vite</w:t>
      </w:r>
      <w:proofErr w:type="spellEnd"/>
      <w:r>
        <w:t xml:space="preserve"> alapokra épül </w:t>
      </w:r>
      <w:proofErr w:type="spellStart"/>
      <w:r>
        <w:t>TypeScript</w:t>
      </w:r>
      <w:proofErr w:type="spellEnd"/>
      <w:r>
        <w:t xml:space="preserve"> nyelven, míg a backend szintén </w:t>
      </w:r>
      <w:proofErr w:type="spellStart"/>
      <w:r>
        <w:t>TypeScript</w:t>
      </w:r>
      <w:proofErr w:type="spellEnd"/>
      <w:r>
        <w:t xml:space="preserve"> nyelven írt Express szerver </w:t>
      </w:r>
      <w:proofErr w:type="spellStart"/>
      <w:r>
        <w:t>MySQL</w:t>
      </w:r>
      <w:proofErr w:type="spellEnd"/>
      <w:r>
        <w:t xml:space="preserve"> adatbázissal dolgozik.</w:t>
      </w:r>
    </w:p>
    <w:p w:rsidR="002A43F2" w:rsidRDefault="002A43F2" w:rsidP="002A43F2">
      <w:pPr>
        <w:spacing w:after="120"/>
      </w:pPr>
      <w:r>
        <w:t xml:space="preserve">A rendszer fő feladata a szerszám- és barkácstermékek adatainak megjelenítése, a kategorizálás, a kosárkezelés, a felhasználói azonosítás és a rendelési folyamat egységes kezelése. A webáruház egyaránt kiszolgálja a normál vásárlókat és az </w:t>
      </w:r>
      <w:proofErr w:type="spellStart"/>
      <w:r>
        <w:t>admin</w:t>
      </w:r>
      <w:proofErr w:type="spellEnd"/>
      <w:r>
        <w:t xml:space="preserve"> jogosultsággal rendelkező kezelőket.</w:t>
      </w:r>
    </w:p>
    <w:p w:rsidR="002A43F2" w:rsidRDefault="002A43F2" w:rsidP="002A43F2">
      <w:pPr>
        <w:spacing w:after="120"/>
      </w:pPr>
      <w:r>
        <w:t xml:space="preserve">A projekt struktúrája megfelel egy modern </w:t>
      </w:r>
      <w:proofErr w:type="spellStart"/>
      <w:r>
        <w:t>full-stack</w:t>
      </w:r>
      <w:proofErr w:type="spellEnd"/>
      <w:r>
        <w:t xml:space="preserve"> vizsgaremek elvárásainak: elkülönített API-réteget használ, külön adatbázis-sémával rendelkezik, több oldalas felhasználói felületet biztosít, valamint bevezet egy jogosultságkezelést az </w:t>
      </w:r>
      <w:proofErr w:type="spellStart"/>
      <w:r>
        <w:t>admin</w:t>
      </w:r>
      <w:proofErr w:type="spellEnd"/>
      <w:r>
        <w:t xml:space="preserve"> feladatok védelmére.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1.2 Témaválasztás indoklása</w:t>
      </w:r>
    </w:p>
    <w:p w:rsidR="002A43F2" w:rsidRDefault="002A43F2" w:rsidP="002A43F2">
      <w:pPr>
        <w:spacing w:after="120"/>
      </w:pPr>
      <w:r>
        <w:t>A barkács- és szerszámwebáruház téma azért előnyös vizsgaremekként, mert egyszerre jelenik meg benne az adatkezelés, a felhasználói élmény, a vizuális megjelenítés és az üzleti logika. Egy ilyen rendszerben jól modellezhető a kategória–termék–rendelés kapcsolat, miközben a frontend oldalon hangsúly kerül a termékkártyákra, a listázásra és a részletes termékoldalakra.</w:t>
      </w:r>
    </w:p>
    <w:p w:rsidR="002A43F2" w:rsidRDefault="002A43F2" w:rsidP="002A43F2">
      <w:pPr>
        <w:spacing w:after="120"/>
      </w:pPr>
      <w:r>
        <w:t xml:space="preserve">A választott téma közel áll a valós piaci alkalmazásokhoz. A mai webáruházak működésének alapja a gyors termékbetöltés, a reszponzív felület, a hibabiztos kosárkezelés és a biztonságos azonosítás. A </w:t>
      </w:r>
      <w:proofErr w:type="spellStart"/>
      <w:r>
        <w:t>Namero</w:t>
      </w:r>
      <w:proofErr w:type="spellEnd"/>
      <w:r>
        <w:t xml:space="preserve"> 1 ezekből a tipikus elemekből épít fel egy tanulási célú, mégis hiteles mintarendszert.</w:t>
      </w:r>
    </w:p>
    <w:p w:rsidR="002A43F2" w:rsidRDefault="002A43F2" w:rsidP="002A43F2">
      <w:pPr>
        <w:spacing w:after="120"/>
      </w:pPr>
      <w:r>
        <w:t xml:space="preserve">A projekt csapatmunkában készült: </w:t>
      </w:r>
      <w:proofErr w:type="spellStart"/>
      <w:r>
        <w:t>Naményi</w:t>
      </w:r>
      <w:proofErr w:type="spellEnd"/>
      <w:r>
        <w:t xml:space="preserve"> Dominik a backend és adatbázis fejlesztéséért, Mészáros Nándor a frontend kialakításáért felelt. A feladatok jól szétválaszthatók és párhuzamosan fejleszthetők voltak.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1.3 A fejlesztendő program funkciói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termékek listázása és kategória szerinti szűrése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kulcsszavas keresés termékek között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termék részletes adatlap megjelenítése (kép, ár, leírás, készlet)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bejelentkezett felhasználóhoz kapcsolt kosárkezelés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 xml:space="preserve">felhasználói regisztráció és bejelentkezés JWT </w:t>
      </w:r>
      <w:proofErr w:type="spellStart"/>
      <w:r>
        <w:t>tokennel</w:t>
      </w:r>
      <w:proofErr w:type="spellEnd"/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megrendelés létrehozása és számlázási adatok rögzítése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rendelési státusz kezelése (</w:t>
      </w:r>
      <w:proofErr w:type="spellStart"/>
      <w:r>
        <w:t>in_progress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, </w:t>
      </w:r>
      <w:proofErr w:type="spellStart"/>
      <w:r>
        <w:t>shipped</w:t>
      </w:r>
      <w:proofErr w:type="spellEnd"/>
      <w:r>
        <w:t xml:space="preserve">, </w:t>
      </w:r>
      <w:proofErr w:type="spellStart"/>
      <w:r>
        <w:t>delivered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admin</w:t>
      </w:r>
      <w:proofErr w:type="spellEnd"/>
      <w:r>
        <w:t xml:space="preserve"> felület a termékek és rendelések kezelésére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termékképek feltöltése és tárolása a szerveren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lastRenderedPageBreak/>
        <w:t>kategóriák hozzáadása és törlése adminisztrátori jogkörrel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r>
        <w:t>rendelési előzmények megtekintése a felhasználói profiloldalon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1.4 Célközönség</w:t>
      </w:r>
    </w:p>
    <w:p w:rsidR="002A43F2" w:rsidRDefault="002A43F2" w:rsidP="002A43F2">
      <w:pPr>
        <w:spacing w:after="120"/>
      </w:pPr>
      <w:r>
        <w:t>Az elsődleges célközönséget azok a végfelhasználók alkotják, akik egyszerű, vizuálisan kellemes webes felületen szeretnének szerszámokat és barkácseszközöket megtekinteni és rendelni. Számukra fontos a termékkártyák áttekinthetősége, a keresési és szűrési lehetőség, valamint a gyors kosárfolyamat.</w:t>
      </w:r>
    </w:p>
    <w:p w:rsidR="002A43F2" w:rsidRDefault="002A43F2" w:rsidP="002A43F2">
      <w:pPr>
        <w:spacing w:after="120"/>
      </w:pPr>
      <w:r>
        <w:t>Másodlagos célcsoport az adminisztrátori oldal kezelője, aki az árukészletet, a termékleírásokat, az árakat, a kategóriákat és a beérkező rendelések státuszát felügyeli. Számára az egyszerű CRUD-műveletek és a gyors visszajelzés a döntő.</w:t>
      </w:r>
    </w:p>
    <w:p w:rsidR="002A43F2" w:rsidRDefault="002A43F2" w:rsidP="002A43F2">
      <w:pPr>
        <w:spacing w:after="120"/>
      </w:pPr>
      <w:r>
        <w:t xml:space="preserve">Oktatási szempontból a projekt fejlesztőknek és vizsgabizottságnak is készül: jól bemutatható rajta a kliens–szerver kommunikáció, az </w:t>
      </w:r>
      <w:proofErr w:type="spellStart"/>
      <w:r>
        <w:t>autentikáció</w:t>
      </w:r>
      <w:proofErr w:type="spellEnd"/>
      <w:r>
        <w:t>, az adatbázistervezés és a réteges architektúra.</w:t>
      </w:r>
    </w:p>
    <w:p w:rsidR="002A43F2" w:rsidRDefault="002A43F2" w:rsidP="002A43F2">
      <w:r>
        <w:br w:type="page"/>
      </w:r>
    </w:p>
    <w:p w:rsidR="002A43F2" w:rsidRDefault="002A43F2" w:rsidP="002A43F2">
      <w:pPr>
        <w:pStyle w:val="Cmsor1"/>
      </w:pPr>
      <w:r>
        <w:lastRenderedPageBreak/>
        <w:t>2. Fejlesztői útmutató</w:t>
      </w:r>
    </w:p>
    <w:p w:rsidR="002A43F2" w:rsidRDefault="002A43F2" w:rsidP="002A43F2">
      <w:pPr>
        <w:pStyle w:val="Cmsor2"/>
      </w:pPr>
      <w:r>
        <w:t>2.1 Fejlesztőkörnyezet és használt technológiák</w:t>
      </w:r>
    </w:p>
    <w:p w:rsidR="002A43F2" w:rsidRDefault="002A43F2" w:rsidP="002A43F2">
      <w:pPr>
        <w:spacing w:after="120"/>
      </w:pPr>
      <w:r>
        <w:t xml:space="preserve">A projekt tipikus fejlesztői környezetben készült. A frontend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szervere és a backend </w:t>
      </w:r>
      <w:proofErr w:type="spellStart"/>
      <w:r>
        <w:t>TypeScript</w:t>
      </w:r>
      <w:proofErr w:type="spellEnd"/>
      <w:r>
        <w:t xml:space="preserve"> futtatása párhuzamosan is stabilan működik 8–16 GB RAM mellett, SSD háttértárral. A fejlesztés során a lokális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szolgáltatás külön folyamatként fut.</w:t>
      </w:r>
    </w:p>
    <w:p w:rsidR="002A43F2" w:rsidRDefault="002A43F2" w:rsidP="002A43F2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00"/>
      </w:tblGrid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Eszköz / technológia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19.2.0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felhasználói felület komponensei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7.2.4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frontend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és fejlesztői szerver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~5.9.3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típusos frontend fejlesztés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7.12.0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oldalak közti navigáció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5.3.8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UI komponensek és reszponzív rács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jwt-decode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4.0.0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kliensoldalú dekódolása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20.x ajánlott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szerver futtatási környezet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5.2.1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REST API kiszolgálás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(backend)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5.9.3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típusos backend fejlesztés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mysql2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3.15.3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kapcsolódás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9.0.3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kezelés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6.0.0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jelszavak </w:t>
            </w:r>
            <w:proofErr w:type="spellStart"/>
            <w:r>
              <w:rPr>
                <w:sz w:val="20"/>
                <w:szCs w:val="20"/>
              </w:rPr>
              <w:t>hashelése</w:t>
            </w:r>
            <w:proofErr w:type="spellEnd"/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2.0.2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fájl (képek) feltöltése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17.2.3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környezeti változók kezelése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backend fejlesztői futtatás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10.x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adatbázis kezelés</w:t>
            </w:r>
          </w:p>
        </w:tc>
      </w:tr>
      <w:tr w:rsidR="002A43F2" w:rsidTr="009E4D1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Visual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fejlesztői környezet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2.2 Programnyelv és fejlesztőkörnyezet választásának indoklása</w:t>
      </w:r>
    </w:p>
    <w:p w:rsidR="002A43F2" w:rsidRDefault="002A43F2" w:rsidP="002A43F2">
      <w:pPr>
        <w:spacing w:after="120"/>
      </w:pPr>
      <w:r>
        <w:t xml:space="preserve">A frontendhez a </w:t>
      </w:r>
      <w:proofErr w:type="spellStart"/>
      <w:r>
        <w:t>React</w:t>
      </w:r>
      <w:proofErr w:type="spellEnd"/>
      <w:r>
        <w:t xml:space="preserve"> lett kiválasztva, mert komponensalapú felépítést biztosít, könnyen skálázható és jól támogatott a </w:t>
      </w:r>
      <w:proofErr w:type="spellStart"/>
      <w:r>
        <w:t>Vite</w:t>
      </w:r>
      <w:proofErr w:type="spellEnd"/>
      <w:r>
        <w:t xml:space="preserve"> ökoszisztémában. A </w:t>
      </w:r>
      <w:proofErr w:type="spellStart"/>
      <w:r>
        <w:t>TypeScript</w:t>
      </w:r>
      <w:proofErr w:type="spellEnd"/>
      <w:r>
        <w:t xml:space="preserve"> használata a frontenden is előnyt jelent: az erősen típusos API-válaszok és a komponensek </w:t>
      </w:r>
      <w:proofErr w:type="spellStart"/>
      <w:r>
        <w:t>propsai</w:t>
      </w:r>
      <w:proofErr w:type="spellEnd"/>
      <w:r>
        <w:t xml:space="preserve"> biztonságosabbá teszik a fejlesztést. A </w:t>
      </w:r>
      <w:proofErr w:type="spellStart"/>
      <w:r>
        <w:t>Bootstrap</w:t>
      </w:r>
      <w:proofErr w:type="spellEnd"/>
      <w:r>
        <w:t xml:space="preserve"> integrációja gyors és reszponzív elrendezések kialakítását tette lehetővé.</w:t>
      </w:r>
    </w:p>
    <w:p w:rsidR="002A43F2" w:rsidRDefault="002A43F2" w:rsidP="002A43F2">
      <w:pPr>
        <w:spacing w:after="120"/>
      </w:pPr>
      <w:r>
        <w:t xml:space="preserve">A backend oldalon a </w:t>
      </w:r>
      <w:proofErr w:type="spellStart"/>
      <w:r>
        <w:t>TypeScript</w:t>
      </w:r>
      <w:proofErr w:type="spellEnd"/>
      <w:r>
        <w:t xml:space="preserve"> egyértelmű előnyt ad a típusossággal. A kontrollerek, konfigurációs objektumok és </w:t>
      </w:r>
      <w:proofErr w:type="spellStart"/>
      <w:r>
        <w:t>middleware</w:t>
      </w:r>
      <w:proofErr w:type="spellEnd"/>
      <w:r>
        <w:t xml:space="preserve">-ek miatt a backend kód jól strukturálható. Az Express keretrendszer könnyű, kevés </w:t>
      </w:r>
      <w:proofErr w:type="spellStart"/>
      <w:r>
        <w:t>boilerplate-et</w:t>
      </w:r>
      <w:proofErr w:type="spellEnd"/>
      <w:r>
        <w:t xml:space="preserve"> igényel, és egyszerűen szervezhető vele a </w:t>
      </w:r>
      <w:proofErr w:type="spellStart"/>
      <w:r>
        <w:t>controllers</w:t>
      </w:r>
      <w:proofErr w:type="spellEnd"/>
      <w:r>
        <w:t>–</w:t>
      </w:r>
      <w:proofErr w:type="spellStart"/>
      <w:r>
        <w:t>middleware</w:t>
      </w:r>
      <w:proofErr w:type="spellEnd"/>
      <w:r>
        <w:t xml:space="preserve"> struktúra.</w:t>
      </w:r>
    </w:p>
    <w:p w:rsidR="002A43F2" w:rsidRDefault="002A43F2" w:rsidP="002A43F2">
      <w:pPr>
        <w:spacing w:after="120"/>
      </w:pPr>
      <w:r>
        <w:lastRenderedPageBreak/>
        <w:t xml:space="preserve">A </w:t>
      </w:r>
      <w:proofErr w:type="spellStart"/>
      <w:r>
        <w:t>MySQL</w:t>
      </w:r>
      <w:proofErr w:type="spellEnd"/>
      <w:r>
        <w:t xml:space="preserve"> választása természetes, mert relációs szerkezetben kell tárolni a termékeket, kategóriákat, felhasználókat, rendeléseket és rendelési tételeket. A kapcsolatok és az idegen kulcsok a webáruház logikáját jól modellezik.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2.3 A rendszer telepítése és futtatása</w:t>
      </w:r>
    </w:p>
    <w:p w:rsidR="002A43F2" w:rsidRDefault="002A43F2" w:rsidP="002A43F2">
      <w:pPr>
        <w:pStyle w:val="Cmsor3"/>
      </w:pPr>
      <w:r>
        <w:t>Frontend indítása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cd frontend</w:t>
      </w:r>
    </w:p>
    <w:p w:rsidR="002A43F2" w:rsidRDefault="002A43F2" w:rsidP="002A43F2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</w:p>
    <w:p w:rsidR="002A43F2" w:rsidRDefault="002A43F2" w:rsidP="002A43F2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dev</w:t>
      </w:r>
      <w:proofErr w:type="spellEnd"/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Vite</w:t>
      </w:r>
      <w:proofErr w:type="spellEnd"/>
      <w:r>
        <w:t xml:space="preserve"> fejlesztői szerver alapértelmezésben a http://localhost:5173 címen indul. A frontend a backend API-ját a http://localhost:3000 címen éri el.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r>
        <w:t>Backend indítása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cd backend</w:t>
      </w:r>
    </w:p>
    <w:p w:rsidR="002A43F2" w:rsidRDefault="002A43F2" w:rsidP="002A43F2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install</w:t>
      </w:r>
      <w:proofErr w:type="spellEnd"/>
    </w:p>
    <w:p w:rsidR="002A43F2" w:rsidRDefault="002A43F2" w:rsidP="002A43F2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dev</w:t>
      </w:r>
      <w:proofErr w:type="spellEnd"/>
    </w:p>
    <w:p w:rsidR="002A43F2" w:rsidRDefault="002A43F2" w:rsidP="002A43F2">
      <w:pPr>
        <w:spacing w:after="120"/>
      </w:pPr>
      <w:r>
        <w:t xml:space="preserve">A backend </w:t>
      </w:r>
      <w:proofErr w:type="spellStart"/>
      <w:r>
        <w:t>tsx</w:t>
      </w:r>
      <w:proofErr w:type="spellEnd"/>
      <w:r>
        <w:t xml:space="preserve"> segítségével közvetlenül </w:t>
      </w:r>
      <w:proofErr w:type="spellStart"/>
      <w:r>
        <w:t>TypeScript</w:t>
      </w:r>
      <w:proofErr w:type="spellEnd"/>
      <w:r>
        <w:t xml:space="preserve"> forrásból indul a </w:t>
      </w:r>
      <w:proofErr w:type="spellStart"/>
      <w:r>
        <w:t>nodemon</w:t>
      </w:r>
      <w:proofErr w:type="spellEnd"/>
      <w:r>
        <w:t xml:space="preserve"> segítségével, így kódváltozáskor automatikusan újraindul.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r>
        <w:t>Adatbázis importálása</w:t>
      </w:r>
    </w:p>
    <w:p w:rsidR="002A43F2" w:rsidRDefault="002A43F2" w:rsidP="002A43F2">
      <w:pPr>
        <w:spacing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-p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CREATE DATABASE namero1;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USE namero1;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SOURCE namero1.sql;</w:t>
      </w:r>
    </w:p>
    <w:p w:rsidR="002A43F2" w:rsidRDefault="002A43F2" w:rsidP="002A43F2">
      <w:pPr>
        <w:spacing w:after="120"/>
      </w:pPr>
      <w:r>
        <w:t xml:space="preserve">Az SQL </w:t>
      </w:r>
      <w:proofErr w:type="spellStart"/>
      <w:r>
        <w:t>dump</w:t>
      </w:r>
      <w:proofErr w:type="spellEnd"/>
      <w:r>
        <w:t xml:space="preserve"> (namero1.sql) tartalmazza a táblaszerkezeteket és a kezdeti adatkészletet is, ezért külön </w:t>
      </w:r>
      <w:proofErr w:type="spellStart"/>
      <w:r>
        <w:t>seed</w:t>
      </w:r>
      <w:proofErr w:type="spellEnd"/>
      <w:r>
        <w:t xml:space="preserve"> lépésre nincs szükség.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r>
        <w:t>Környezeti változók (.</w:t>
      </w:r>
      <w:proofErr w:type="spellStart"/>
      <w:r>
        <w:t>env</w:t>
      </w:r>
      <w:proofErr w:type="spellEnd"/>
      <w:r>
        <w:t>)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Változó neve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Példaérték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Szerep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3000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backend szerver </w:t>
            </w:r>
            <w:proofErr w:type="spellStart"/>
            <w:r>
              <w:rPr>
                <w:sz w:val="20"/>
                <w:szCs w:val="20"/>
              </w:rPr>
              <w:t>portja</w:t>
            </w:r>
            <w:proofErr w:type="spellEnd"/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DB_HOST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adatbázis kiszolgáló címe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adatbázis felhasználó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***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adatbázis jelszó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namero1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használt adatbázis neve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egyedi erős kulcs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aláírás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2.4 Projekt struktúra</w:t>
      </w:r>
    </w:p>
    <w:p w:rsidR="002A43F2" w:rsidRDefault="002A43F2" w:rsidP="002A43F2">
      <w:pPr>
        <w:spacing w:after="120"/>
      </w:pPr>
      <w:r>
        <w:lastRenderedPageBreak/>
        <w:t xml:space="preserve">A projekt két fő mappára bontható: a frontend és a backend külön csomagként szerepel, saját </w:t>
      </w:r>
      <w:proofErr w:type="spellStart"/>
      <w:r>
        <w:t>package.json</w:t>
      </w:r>
      <w:proofErr w:type="spellEnd"/>
      <w:r>
        <w:t xml:space="preserve"> állománnyal.</w:t>
      </w:r>
    </w:p>
    <w:p w:rsidR="002A43F2" w:rsidRDefault="002A43F2" w:rsidP="002A43F2">
      <w:pPr>
        <w:spacing w:after="160"/>
      </w:pP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>Vizsgaremek/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>├── frontend/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components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aboutus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addcategory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additem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adminorders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cart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edititem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finalizeorder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homecategories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>│       │   ├── login/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mainPage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oneOrder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oneproduct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product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products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profile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registration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│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App.tsx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│    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main.tsx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>└── backend/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kepek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├── app/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app.ts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controller.ts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router.ts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server.ts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├──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config.ts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│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database.ts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middleware</w:t>
      </w:r>
      <w:proofErr w:type="spellEnd"/>
      <w:r w:rsidRPr="004426EE">
        <w:rPr>
          <w:rFonts w:ascii="Courier New" w:eastAsia="Courier New" w:hAnsi="Courier New" w:cs="Courier New"/>
          <w:sz w:val="18"/>
          <w:szCs w:val="18"/>
        </w:rPr>
        <w:t>/</w:t>
      </w:r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│       └── </w:t>
      </w:r>
      <w:proofErr w:type="spellStart"/>
      <w:r w:rsidRPr="004426EE">
        <w:rPr>
          <w:rFonts w:ascii="Courier New" w:eastAsia="Courier New" w:hAnsi="Courier New" w:cs="Courier New"/>
          <w:sz w:val="18"/>
          <w:szCs w:val="18"/>
        </w:rPr>
        <w:t>auth.ts</w:t>
      </w:r>
      <w:proofErr w:type="spellEnd"/>
    </w:p>
    <w:p w:rsidR="002A43F2" w:rsidRPr="004426EE" w:rsidRDefault="002A43F2" w:rsidP="002A43F2">
      <w:pPr>
        <w:spacing w:after="60"/>
        <w:ind w:left="720"/>
      </w:pPr>
      <w:r w:rsidRPr="004426EE">
        <w:rPr>
          <w:rFonts w:ascii="Courier New" w:eastAsia="Courier New" w:hAnsi="Courier New" w:cs="Courier New"/>
          <w:sz w:val="18"/>
          <w:szCs w:val="18"/>
        </w:rPr>
        <w:t xml:space="preserve">    └── namero1.sql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120"/>
      </w:pPr>
      <w:r>
        <w:t xml:space="preserve">A backend oldalon a </w:t>
      </w:r>
      <w:proofErr w:type="spellStart"/>
      <w:r>
        <w:t>router.ts</w:t>
      </w:r>
      <w:proofErr w:type="spellEnd"/>
      <w:r>
        <w:t xml:space="preserve"> az összes útvonalat egy helyen definiálja. A </w:t>
      </w:r>
      <w:proofErr w:type="spellStart"/>
      <w:r>
        <w:t>controllers</w:t>
      </w:r>
      <w:proofErr w:type="spellEnd"/>
      <w:r>
        <w:t xml:space="preserve"> mappában minden egyes API-funkciónak saját </w:t>
      </w:r>
      <w:proofErr w:type="spellStart"/>
      <w:r>
        <w:t>TypeScript</w:t>
      </w:r>
      <w:proofErr w:type="spellEnd"/>
      <w:r>
        <w:t xml:space="preserve"> fájlja van, ami átláthatóvá teszi a kódot és megkönnyíti a karbantartást. A </w:t>
      </w:r>
      <w:proofErr w:type="spellStart"/>
      <w:r>
        <w:t>kepek</w:t>
      </w:r>
      <w:proofErr w:type="spellEnd"/>
      <w:r>
        <w:t xml:space="preserve"> mappa a feltöltött termékképeket tárolja.</w:t>
      </w:r>
    </w:p>
    <w:p w:rsidR="002A43F2" w:rsidRDefault="002A43F2" w:rsidP="002A43F2">
      <w:r>
        <w:br w:type="page"/>
      </w:r>
    </w:p>
    <w:p w:rsidR="002A43F2" w:rsidRDefault="002A43F2" w:rsidP="002A43F2">
      <w:pPr>
        <w:pStyle w:val="Cmsor1"/>
      </w:pPr>
      <w:r>
        <w:lastRenderedPageBreak/>
        <w:t>3. Adatbázis</w:t>
      </w:r>
    </w:p>
    <w:p w:rsidR="002A43F2" w:rsidRDefault="002A43F2" w:rsidP="002A43F2">
      <w:pPr>
        <w:pStyle w:val="Cmsor2"/>
      </w:pPr>
      <w:r>
        <w:t>3.1 Adatbázis koncepció</w:t>
      </w:r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Namero</w:t>
      </w:r>
      <w:proofErr w:type="spellEnd"/>
      <w:r>
        <w:t xml:space="preserve"> 1 relációs adatbázisa (namero1) az e-kereskedelmi logikát követi. A rendszerben külön entitást kapnak a termékek, a kategóriák, a felhasználók, a rendelések, a rendelési tételek, valamint egy önálló kapcsolótábla (</w:t>
      </w:r>
      <w:proofErr w:type="spellStart"/>
      <w:r>
        <w:t>belongs</w:t>
      </w:r>
      <w:proofErr w:type="spellEnd"/>
      <w:r>
        <w:t>) kezeli a termékek és kategóriák közötti több-a-többhöz kapcsolatot.</w:t>
      </w:r>
    </w:p>
    <w:p w:rsidR="002A43F2" w:rsidRDefault="002A43F2" w:rsidP="002A43F2">
      <w:pPr>
        <w:spacing w:after="120"/>
      </w:pPr>
      <w:r>
        <w:t xml:space="preserve">A táblák utf8mb4 karakterkódolással és utf8mb4_general_ci </w:t>
      </w:r>
      <w:proofErr w:type="spellStart"/>
      <w:r>
        <w:t>kollációval</w:t>
      </w:r>
      <w:proofErr w:type="spellEnd"/>
      <w:r>
        <w:t xml:space="preserve"> készültek, ami lehetővé teszi a magyar </w:t>
      </w:r>
      <w:proofErr w:type="spellStart"/>
      <w:r>
        <w:t>ékezetes</w:t>
      </w:r>
      <w:proofErr w:type="spellEnd"/>
      <w:r>
        <w:t xml:space="preserve"> adatok tárolását és helyes rendezését.</w:t>
      </w:r>
    </w:p>
    <w:p w:rsidR="002A43F2" w:rsidRDefault="002A43F2" w:rsidP="002A43F2">
      <w:pPr>
        <w:spacing w:after="120"/>
      </w:pPr>
      <w:r>
        <w:t xml:space="preserve">Az adatbázis a vásárlói folyamaton kívül az </w:t>
      </w:r>
      <w:proofErr w:type="spellStart"/>
      <w:r>
        <w:t>admin</w:t>
      </w:r>
      <w:proofErr w:type="spellEnd"/>
      <w:r>
        <w:t xml:space="preserve"> felület számára is biztosítja a szükséges adatokat: a rendelések státuszát, a termékek készletét és a számlázási információkat.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3.2 Táblák részletes bemutatása</w:t>
      </w:r>
    </w:p>
    <w:p w:rsidR="002A43F2" w:rsidRDefault="002A43F2" w:rsidP="002A43F2">
      <w:pPr>
        <w:pStyle w:val="Cmsor3"/>
      </w:pPr>
      <w:proofErr w:type="spellStart"/>
      <w:r>
        <w:t>categories</w:t>
      </w:r>
      <w:proofErr w:type="spellEnd"/>
      <w:r>
        <w:t xml:space="preserve"> tábla</w:t>
      </w:r>
    </w:p>
    <w:p w:rsidR="002A43F2" w:rsidRDefault="002A43F2" w:rsidP="002A43F2">
      <w:pPr>
        <w:spacing w:after="120"/>
      </w:pPr>
      <w:r>
        <w:t>A kategóriák tábla a termékek fő csoportjait tárolja. A frontend szűrői és a termékoldalak kategória-megjelenítése innen kapják a szöveges megnevezéseket.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elsődleges kulcs, egyedi azonosító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kategória neve, pl.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vagy </w:t>
            </w:r>
            <w:proofErr w:type="spellStart"/>
            <w:r>
              <w:rPr>
                <w:sz w:val="20"/>
                <w:szCs w:val="20"/>
              </w:rPr>
              <w:t>simple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users</w:t>
      </w:r>
      <w:proofErr w:type="spellEnd"/>
      <w:r>
        <w:t xml:space="preserve"> tábla</w:t>
      </w:r>
    </w:p>
    <w:p w:rsidR="002A43F2" w:rsidRDefault="002A43F2" w:rsidP="002A43F2">
      <w:pPr>
        <w:spacing w:after="120"/>
      </w:pPr>
      <w:r>
        <w:t>A felhasználói tábla a bejelentkezéshez, a szerepkör-ellenőrzéshez és a rendelések felhasználóhoz rendeléséhez szükséges. A backend regisztrációkor itt hoz létre új rekordot.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elsődleges kulcs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VARCHAR(50), UNIQUE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felhasználónév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VARCHAR(255), UNIQUE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e-mail cím, bejelentkezéshez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bcrypttel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haselt</w:t>
            </w:r>
            <w:proofErr w:type="spellEnd"/>
            <w:r>
              <w:rPr>
                <w:sz w:val="20"/>
                <w:szCs w:val="20"/>
              </w:rPr>
              <w:t xml:space="preserve"> jelszó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jogosultsági szint: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vagy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</w:tbl>
    <w:p w:rsidR="002A43F2" w:rsidRDefault="002A43F2" w:rsidP="002A43F2">
      <w:pPr>
        <w:spacing w:after="160"/>
      </w:pPr>
    </w:p>
    <w:p w:rsidR="00F6040E" w:rsidRDefault="00F6040E" w:rsidP="002A43F2">
      <w:pPr>
        <w:pStyle w:val="Cmsor3"/>
      </w:pPr>
    </w:p>
    <w:p w:rsidR="00F6040E" w:rsidRDefault="00F6040E" w:rsidP="002A43F2">
      <w:pPr>
        <w:pStyle w:val="Cmsor3"/>
      </w:pPr>
    </w:p>
    <w:p w:rsidR="00F6040E" w:rsidRDefault="00F6040E" w:rsidP="002A43F2">
      <w:pPr>
        <w:pStyle w:val="Cmsor3"/>
      </w:pPr>
    </w:p>
    <w:p w:rsidR="002A43F2" w:rsidRDefault="002A43F2" w:rsidP="002A43F2">
      <w:pPr>
        <w:pStyle w:val="Cmsor3"/>
      </w:pPr>
      <w:proofErr w:type="spellStart"/>
      <w:r>
        <w:t>products</w:t>
      </w:r>
      <w:proofErr w:type="spellEnd"/>
      <w:r>
        <w:t xml:space="preserve"> tábla</w:t>
      </w:r>
    </w:p>
    <w:p w:rsidR="002A43F2" w:rsidRDefault="002A43F2" w:rsidP="002A43F2">
      <w:pPr>
        <w:spacing w:after="120"/>
      </w:pPr>
      <w:r>
        <w:lastRenderedPageBreak/>
        <w:t xml:space="preserve">A legfontosabb üzleti tábla, mert minden megjelenített termék innen származik. A termékkártya, a részletes adatlap, az </w:t>
      </w:r>
      <w:proofErr w:type="spellStart"/>
      <w:r>
        <w:t>admin</w:t>
      </w:r>
      <w:proofErr w:type="spellEnd"/>
      <w:r>
        <w:t xml:space="preserve"> szerkesztő és a kosár egyaránt ezt használja.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elsődleges kulcs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 neve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ár forintban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készletmennyiség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részletes 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termékképre mutató relatív URL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belongs</w:t>
      </w:r>
      <w:proofErr w:type="spellEnd"/>
      <w:r>
        <w:t xml:space="preserve"> tábla (kapcsolótábla)</w:t>
      </w:r>
    </w:p>
    <w:p w:rsidR="002A43F2" w:rsidRDefault="002A43F2" w:rsidP="002A43F2">
      <w:pPr>
        <w:spacing w:after="120"/>
      </w:pPr>
      <w:r>
        <w:t>A termékek és kategóriák közötti több-a-többhöz kapcsolatot oldja fel. Egy termék egyszerre több kategóriába is tartozhat.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FK)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hivatkozás a 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 táblára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FK)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hivatkozás a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táblára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orders</w:t>
      </w:r>
      <w:proofErr w:type="spellEnd"/>
      <w:r>
        <w:t xml:space="preserve"> tábla</w:t>
      </w:r>
    </w:p>
    <w:p w:rsidR="002A43F2" w:rsidRDefault="002A43F2" w:rsidP="002A43F2">
      <w:pPr>
        <w:spacing w:after="120"/>
      </w:pPr>
      <w:r>
        <w:t>A rendelések tábla kétféle állapotot kezel: az aktív kosarat (</w:t>
      </w:r>
      <w:proofErr w:type="spellStart"/>
      <w:r>
        <w:t>in_progress</w:t>
      </w:r>
      <w:proofErr w:type="spellEnd"/>
      <w:r>
        <w:t>) és a véglegesített megrendeléseket. A status mező választja szét ezeket. A számlázási adatok is ebben a táblában kerülnek tárolásra rendelés leadásakor.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elsődleges kulcs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kapcsolat 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táblához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NOT NULL DEFAULT 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rendelés végösszege forintban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VARCHAR(50) DEFAULT '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állapot: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ordered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shipped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delivered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VARCHAR(10)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létrehozás dátuma (ÉÉÉÉ-HH-NN)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számlázási név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billing_phone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VARCHAR(30)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telefonszám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billing_country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VARCHAR(100)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ország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billing_zip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VARCHAR(20)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irányítószám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billing_city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VARCHAR(100)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város</w:t>
            </w:r>
          </w:p>
        </w:tc>
      </w:tr>
      <w:tr w:rsidR="002A43F2" w:rsidTr="009E4D1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billing_address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utca, házszám</w:t>
            </w:r>
          </w:p>
        </w:tc>
      </w:tr>
    </w:tbl>
    <w:p w:rsidR="00F6040E" w:rsidRDefault="00F6040E" w:rsidP="002A43F2">
      <w:pPr>
        <w:pStyle w:val="Cmsor3"/>
      </w:pPr>
    </w:p>
    <w:p w:rsidR="002A43F2" w:rsidRDefault="002A43F2" w:rsidP="002A43F2">
      <w:pPr>
        <w:pStyle w:val="Cmsor3"/>
      </w:pPr>
      <w:proofErr w:type="spellStart"/>
      <w:r>
        <w:t>order_items</w:t>
      </w:r>
      <w:proofErr w:type="spellEnd"/>
      <w:r>
        <w:t xml:space="preserve"> tábla</w:t>
      </w:r>
    </w:p>
    <w:p w:rsidR="002A43F2" w:rsidRDefault="002A43F2" w:rsidP="002A43F2">
      <w:pPr>
        <w:spacing w:after="120"/>
      </w:pPr>
      <w:r>
        <w:lastRenderedPageBreak/>
        <w:t>A rendelési tételek egy adott rendelésen belüli termékeket, mennyiségeket és részösszegeket tartalmazzák. Ez valósítja meg a kosár tartalmának tételes kezelését.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FK)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kapcsolat az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 táblához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(PK, FK)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kapcsolat a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táblához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rendelt mennyiség</w:t>
            </w:r>
          </w:p>
        </w:tc>
      </w:tr>
      <w:tr w:rsidR="002A43F2" w:rsidTr="009E4D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subtotal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INT NOT NULL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részösszeg (ár × mennyiség)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3.3 Kapcsolatok és integritási szabályok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belongs.category_id</w:t>
      </w:r>
      <w:proofErr w:type="spellEnd"/>
      <w:r>
        <w:t xml:space="preserve"> → </w:t>
      </w:r>
      <w:proofErr w:type="spellStart"/>
      <w:r>
        <w:t>categories.category_id</w:t>
      </w:r>
      <w:proofErr w:type="spellEnd"/>
      <w:r>
        <w:t xml:space="preserve"> (egy kategóriához több termék tartozhat)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belongs.product_id</w:t>
      </w:r>
      <w:proofErr w:type="spellEnd"/>
      <w:r>
        <w:t xml:space="preserve"> → </w:t>
      </w:r>
      <w:proofErr w:type="spellStart"/>
      <w:r>
        <w:t>products.product_id</w:t>
      </w:r>
      <w:proofErr w:type="spellEnd"/>
      <w:r>
        <w:t xml:space="preserve"> (egy termék több kategóriában is szerepelhet)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orders.user_id</w:t>
      </w:r>
      <w:proofErr w:type="spellEnd"/>
      <w:r>
        <w:t xml:space="preserve"> → </w:t>
      </w:r>
      <w:proofErr w:type="spellStart"/>
      <w:r>
        <w:t>users.user_id</w:t>
      </w:r>
      <w:proofErr w:type="spellEnd"/>
      <w:r>
        <w:t xml:space="preserve"> (egy felhasználóhoz több rendelés tartozhat)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order_items.order_id</w:t>
      </w:r>
      <w:proofErr w:type="spellEnd"/>
      <w:r>
        <w:t xml:space="preserve"> → </w:t>
      </w:r>
      <w:proofErr w:type="spellStart"/>
      <w:r>
        <w:t>orders.order_id</w:t>
      </w:r>
      <w:proofErr w:type="spellEnd"/>
      <w:r>
        <w:t xml:space="preserve"> (egy rendeléshez több tétel tartozhat)</w:t>
      </w:r>
    </w:p>
    <w:p w:rsidR="002A43F2" w:rsidRDefault="002A43F2" w:rsidP="002A43F2">
      <w:pPr>
        <w:pStyle w:val="Listaszerbekezds"/>
        <w:numPr>
          <w:ilvl w:val="0"/>
          <w:numId w:val="2"/>
        </w:numPr>
        <w:spacing w:after="80"/>
      </w:pPr>
      <w:proofErr w:type="spellStart"/>
      <w:r>
        <w:t>order_items.product_id</w:t>
      </w:r>
      <w:proofErr w:type="spellEnd"/>
      <w:r>
        <w:t xml:space="preserve"> → </w:t>
      </w:r>
      <w:proofErr w:type="spellStart"/>
      <w:r>
        <w:t>products.product_id</w:t>
      </w:r>
      <w:proofErr w:type="spellEnd"/>
      <w:r>
        <w:t xml:space="preserve"> (egy termék több rendelésben is szerepelhet)</w:t>
      </w:r>
    </w:p>
    <w:p w:rsidR="002A43F2" w:rsidRDefault="002A43F2" w:rsidP="002A43F2">
      <w:pPr>
        <w:spacing w:after="160"/>
      </w:pPr>
    </w:p>
    <w:p w:rsidR="002A43F2" w:rsidRDefault="002A43F2" w:rsidP="00F6040E">
      <w:pPr>
        <w:spacing w:after="120"/>
      </w:pPr>
      <w:r>
        <w:t xml:space="preserve">A </w:t>
      </w:r>
      <w:proofErr w:type="spellStart"/>
      <w:r>
        <w:t>belongs</w:t>
      </w:r>
      <w:proofErr w:type="spellEnd"/>
      <w:r>
        <w:t xml:space="preserve"> tábla oldja fel a több-a-többhöz kapcsolatot a termékek és kategóriák között. Az </w:t>
      </w:r>
      <w:proofErr w:type="spellStart"/>
      <w:r>
        <w:t>order_items</w:t>
      </w:r>
      <w:proofErr w:type="spellEnd"/>
      <w:r>
        <w:t xml:space="preserve"> tábla hasonlóan a rendelések és termékek között teremt kapcsolatot. A rendelési összeg (</w:t>
      </w:r>
      <w:proofErr w:type="spellStart"/>
      <w:r>
        <w:t>total_price</w:t>
      </w:r>
      <w:proofErr w:type="spellEnd"/>
      <w:r>
        <w:t xml:space="preserve">) az </w:t>
      </w:r>
      <w:proofErr w:type="spellStart"/>
      <w:r>
        <w:t>order_items</w:t>
      </w:r>
      <w:proofErr w:type="spellEnd"/>
      <w:r>
        <w:t xml:space="preserve"> táblában lévő </w:t>
      </w:r>
      <w:proofErr w:type="spellStart"/>
      <w:r>
        <w:t>subtotal</w:t>
      </w:r>
      <w:proofErr w:type="spellEnd"/>
      <w:r>
        <w:t xml:space="preserve"> mezők összegéből automatikusan </w:t>
      </w:r>
      <w:proofErr w:type="spellStart"/>
      <w:r>
        <w:t>számolódik</w:t>
      </w:r>
      <w:proofErr w:type="spellEnd"/>
      <w:r>
        <w:t xml:space="preserve"> minden kosárművelet után.</w:t>
      </w:r>
    </w:p>
    <w:p w:rsidR="002A43F2" w:rsidRDefault="002A43F2" w:rsidP="002A43F2">
      <w:pPr>
        <w:pStyle w:val="Cmsor2"/>
      </w:pPr>
      <w:r>
        <w:t>3.4 Kezdeti adatok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Termékek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Csavarozógép, Korfűrész, Sarokcsiszoló, Vésőgép, Csiszológép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simple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Bitfejkészlet, Csavarhúzó, Gumikalapács, Kalapács, Pajszer, Racsni</w:t>
            </w:r>
          </w:p>
        </w:tc>
      </w:tr>
    </w:tbl>
    <w:p w:rsidR="002A43F2" w:rsidRDefault="002A43F2" w:rsidP="002A43F2">
      <w:pPr>
        <w:spacing w:after="160"/>
      </w:pP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Felhasználó típusa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Példa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felhasználó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admin@gmail.com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panel eléréséhez, jelszó: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2A43F2" w:rsidRDefault="002A43F2" w:rsidP="002A43F2">
      <w:r>
        <w:br w:type="page"/>
      </w:r>
    </w:p>
    <w:p w:rsidR="002A43F2" w:rsidRDefault="002A43F2" w:rsidP="002A43F2">
      <w:pPr>
        <w:pStyle w:val="Cmsor1"/>
      </w:pPr>
      <w:r>
        <w:lastRenderedPageBreak/>
        <w:t>4. Frontend</w:t>
      </w:r>
    </w:p>
    <w:p w:rsidR="002A43F2" w:rsidRDefault="002A43F2" w:rsidP="002A43F2">
      <w:pPr>
        <w:pStyle w:val="Cmsor2"/>
      </w:pPr>
      <w:r>
        <w:t>4.1 Frontend architektúra</w:t>
      </w:r>
    </w:p>
    <w:p w:rsidR="002A43F2" w:rsidRDefault="002A43F2" w:rsidP="002A43F2">
      <w:pPr>
        <w:spacing w:after="120"/>
      </w:pPr>
      <w:r>
        <w:t xml:space="preserve">A frontend </w:t>
      </w:r>
      <w:proofErr w:type="spellStart"/>
      <w:r>
        <w:t>React</w:t>
      </w:r>
      <w:proofErr w:type="spellEnd"/>
      <w:r>
        <w:t xml:space="preserve"> 19-re és </w:t>
      </w:r>
      <w:proofErr w:type="spellStart"/>
      <w:r>
        <w:t>Vite</w:t>
      </w:r>
      <w:proofErr w:type="spellEnd"/>
      <w:r>
        <w:t xml:space="preserve">-re épül, </w:t>
      </w:r>
      <w:proofErr w:type="spellStart"/>
      <w:r>
        <w:t>TypeScript</w:t>
      </w:r>
      <w:proofErr w:type="spellEnd"/>
      <w:r>
        <w:t xml:space="preserve"> nyelvvel. Az alkalmazás belépési pontja a </w:t>
      </w:r>
      <w:proofErr w:type="spellStart"/>
      <w:r>
        <w:t>main.tsx</w:t>
      </w:r>
      <w:proofErr w:type="spellEnd"/>
      <w:r>
        <w:t xml:space="preserve">, amely az App komponenst </w:t>
      </w:r>
      <w:proofErr w:type="spellStart"/>
      <w:r>
        <w:t>rendereli</w:t>
      </w:r>
      <w:proofErr w:type="spellEnd"/>
      <w:r>
        <w:t xml:space="preserve">. Az </w:t>
      </w:r>
      <w:proofErr w:type="spellStart"/>
      <w:r>
        <w:t>App.tsx</w:t>
      </w:r>
      <w:proofErr w:type="spellEnd"/>
      <w:r>
        <w:t xml:space="preserve"> a teljes </w:t>
      </w:r>
      <w:proofErr w:type="spellStart"/>
      <w:r>
        <w:t>routing</w:t>
      </w:r>
      <w:proofErr w:type="spellEnd"/>
      <w:r>
        <w:t xml:space="preserve"> konfigurációt tartalmazza a </w:t>
      </w:r>
      <w:proofErr w:type="spellStart"/>
      <w:r>
        <w:t>react</w:t>
      </w:r>
      <w:proofErr w:type="spellEnd"/>
      <w:r>
        <w:t>-router-</w:t>
      </w:r>
      <w:proofErr w:type="spellStart"/>
      <w:r>
        <w:t>dom</w:t>
      </w:r>
      <w:proofErr w:type="spellEnd"/>
      <w:r>
        <w:t xml:space="preserve"> </w:t>
      </w:r>
      <w:proofErr w:type="spellStart"/>
      <w:r>
        <w:t>createBrowserRouter</w:t>
      </w:r>
      <w:proofErr w:type="spellEnd"/>
      <w:r>
        <w:t xml:space="preserve"> használatával.</w:t>
      </w:r>
    </w:p>
    <w:p w:rsidR="002A43F2" w:rsidRDefault="002A43F2" w:rsidP="002A43F2">
      <w:pPr>
        <w:spacing w:after="120"/>
      </w:pPr>
      <w:r>
        <w:t xml:space="preserve">A felület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stíluskönyvtárat</w:t>
      </w:r>
      <w:proofErr w:type="spellEnd"/>
      <w:r>
        <w:t xml:space="preserve"> használ, amelyet saját CSS fájlok egészítenek ki </w:t>
      </w:r>
      <w:proofErr w:type="spellStart"/>
      <w:r>
        <w:t>komponensenként</w:t>
      </w:r>
      <w:proofErr w:type="spellEnd"/>
      <w:r>
        <w:t xml:space="preserve">. Ez javítja az </w:t>
      </w:r>
      <w:proofErr w:type="spellStart"/>
      <w:r>
        <w:t>átláthatóságot</w:t>
      </w:r>
      <w:proofErr w:type="spellEnd"/>
      <w:r>
        <w:t xml:space="preserve"> és a </w:t>
      </w:r>
      <w:proofErr w:type="spellStart"/>
      <w:r>
        <w:t>karbantarthatóságot</w:t>
      </w:r>
      <w:proofErr w:type="spellEnd"/>
      <w:r>
        <w:t>.</w:t>
      </w:r>
    </w:p>
    <w:p w:rsidR="002A43F2" w:rsidRDefault="002A43F2" w:rsidP="002A43F2">
      <w:pPr>
        <w:spacing w:after="120"/>
      </w:pPr>
      <w:r>
        <w:t xml:space="preserve">A JWT </w:t>
      </w:r>
      <w:proofErr w:type="spellStart"/>
      <w:r>
        <w:t>token</w:t>
      </w:r>
      <w:proofErr w:type="spellEnd"/>
      <w:r>
        <w:t xml:space="preserve"> kezelését kliensoldali a </w:t>
      </w:r>
      <w:proofErr w:type="spellStart"/>
      <w:r>
        <w:t>jwt-decode</w:t>
      </w:r>
      <w:proofErr w:type="spellEnd"/>
      <w:r>
        <w:t xml:space="preserve"> csomag végzi: a bejelentkezés után kapott </w:t>
      </w:r>
      <w:proofErr w:type="spellStart"/>
      <w:r>
        <w:t>tokent</w:t>
      </w:r>
      <w:proofErr w:type="spellEnd"/>
      <w:r>
        <w:t xml:space="preserve"> a localStorage-ban tárolja a rendszer, és ebből kerül kiolvasásra a felhasználói szerepkör (</w:t>
      </w:r>
      <w:proofErr w:type="spellStart"/>
      <w:r>
        <w:t>role</w:t>
      </w:r>
      <w:proofErr w:type="spellEnd"/>
      <w:r>
        <w:t>).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const router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createBrowserRouter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([</w:t>
      </w:r>
      <w:bookmarkStart w:id="0" w:name="_GoBack"/>
      <w:bookmarkEnd w:id="0"/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'/',   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MainPage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aboutus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Aboutus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&lt;Products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',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OneProduct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Cart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finalize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FinalizeOrder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adminorder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adminOnly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(&lt;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AdminOrders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/&gt;) },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]);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120"/>
      </w:pPr>
      <w:r>
        <w:t xml:space="preserve">Az </w:t>
      </w:r>
      <w:proofErr w:type="spellStart"/>
      <w:r>
        <w:t>adminOnly</w:t>
      </w:r>
      <w:proofErr w:type="spellEnd"/>
      <w:r>
        <w:t xml:space="preserve">() segédfüggvény kliensoldali </w:t>
      </w:r>
      <w:proofErr w:type="spellStart"/>
      <w:r>
        <w:t>route</w:t>
      </w:r>
      <w:proofErr w:type="spellEnd"/>
      <w:r>
        <w:t xml:space="preserve">-védelmet biztosít: JWT </w:t>
      </w:r>
      <w:proofErr w:type="spellStart"/>
      <w:r>
        <w:t>token</w:t>
      </w:r>
      <w:proofErr w:type="spellEnd"/>
      <w:r>
        <w:t xml:space="preserve"> hiányában vagy nem </w:t>
      </w:r>
      <w:proofErr w:type="spellStart"/>
      <w:r>
        <w:t>admin</w:t>
      </w:r>
      <w:proofErr w:type="spellEnd"/>
      <w:r>
        <w:t xml:space="preserve"> szerepkör esetén a felhasználót a főoldalra irányítja vissza.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4.2 Komponensek</w:t>
      </w:r>
    </w:p>
    <w:p w:rsidR="002A43F2" w:rsidRDefault="002A43F2" w:rsidP="002A43F2">
      <w:pPr>
        <w:pStyle w:val="Cmsor3"/>
      </w:pPr>
      <w:proofErr w:type="spellStart"/>
      <w:r>
        <w:t>Header.tsx</w:t>
      </w:r>
      <w:proofErr w:type="spellEnd"/>
    </w:p>
    <w:p w:rsidR="002A43F2" w:rsidRDefault="002A43F2" w:rsidP="002A43F2">
      <w:pPr>
        <w:spacing w:after="120"/>
      </w:pPr>
      <w:r>
        <w:t xml:space="preserve">A felső navigációs sáv. Tartalmazza a márkalogót, a fő menüpontokat (Főoldal, Termékek, Rólunk), a bejelentkezési és regisztrációs </w:t>
      </w:r>
      <w:proofErr w:type="spellStart"/>
      <w:r>
        <w:t>modálokat</w:t>
      </w:r>
      <w:proofErr w:type="spellEnd"/>
      <w:r>
        <w:t xml:space="preserve">, a kosárra és profilra mutató linkeket, valamint a kijelentkezés funkciót. Az </w:t>
      </w:r>
      <w:proofErr w:type="spellStart"/>
      <w:r>
        <w:t>admin</w:t>
      </w:r>
      <w:proofErr w:type="spellEnd"/>
      <w:r>
        <w:t xml:space="preserve"> felhasználó számára megjelenik az </w:t>
      </w:r>
      <w:proofErr w:type="spellStart"/>
      <w:r>
        <w:t>Admin</w:t>
      </w:r>
      <w:proofErr w:type="spellEnd"/>
      <w:r>
        <w:t xml:space="preserve"> menüpont is. A JWT </w:t>
      </w:r>
      <w:proofErr w:type="spellStart"/>
      <w:r>
        <w:t>token</w:t>
      </w:r>
      <w:proofErr w:type="spellEnd"/>
      <w:r>
        <w:t xml:space="preserve"> alapján olvassa ki a szerepkört és ennek megfelelően jeleníti meg az elemeket.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Footer.tsx</w:t>
      </w:r>
      <w:proofErr w:type="spellEnd"/>
    </w:p>
    <w:p w:rsidR="002A43F2" w:rsidRDefault="002A43F2" w:rsidP="002A43F2">
      <w:pPr>
        <w:spacing w:after="120"/>
      </w:pPr>
      <w:r>
        <w:t>Az oldal alján lévő információs blokk. Tartalmazza mindkét fejlesztő nevét, elérhetőségét és szerepkörét, valamint a márkanevet (NAMERO.1).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Title.tsx</w:t>
      </w:r>
      <w:proofErr w:type="spellEnd"/>
    </w:p>
    <w:p w:rsidR="002A43F2" w:rsidRDefault="002A43F2" w:rsidP="002A43F2">
      <w:pPr>
        <w:spacing w:after="120"/>
      </w:pPr>
      <w:r>
        <w:t xml:space="preserve">Egyszerű, </w:t>
      </w:r>
      <w:proofErr w:type="spellStart"/>
      <w:r>
        <w:t>újrafelhasználható</w:t>
      </w:r>
      <w:proofErr w:type="spellEnd"/>
      <w:r>
        <w:t xml:space="preserve"> oldalcím-komponens, amely minden aloldalon egységes fejlécet biztosít.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lastRenderedPageBreak/>
        <w:t>Product.tsx</w:t>
      </w:r>
      <w:proofErr w:type="spellEnd"/>
    </w:p>
    <w:p w:rsidR="002A43F2" w:rsidRDefault="002A43F2" w:rsidP="002A43F2">
      <w:pPr>
        <w:spacing w:after="120"/>
      </w:pPr>
      <w:r>
        <w:t>A termékkártya alap építőköve. Megjeleníti a termék képét, nevét, árát és a Megtekintés gombot, amely a termék részletes oldalára navigál.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HomeCategories.tsx</w:t>
      </w:r>
      <w:proofErr w:type="spellEnd"/>
    </w:p>
    <w:p w:rsidR="002A43F2" w:rsidRDefault="002A43F2" w:rsidP="002A43F2">
      <w:pPr>
        <w:spacing w:after="120"/>
      </w:pPr>
      <w:r>
        <w:t xml:space="preserve">A főoldalon megjelenő kategóriakártyák blokk. Jelenleg statikus adatokat jelenít meg, jövőbeni fejlesztési pontként a backendről </w:t>
      </w:r>
      <w:proofErr w:type="spellStart"/>
      <w:r>
        <w:t>dynamikusan</w:t>
      </w:r>
      <w:proofErr w:type="spellEnd"/>
      <w:r>
        <w:t xml:space="preserve"> tölthetők be a kategóriák.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OneOrder.tsx</w:t>
      </w:r>
      <w:proofErr w:type="spellEnd"/>
    </w:p>
    <w:p w:rsidR="002A43F2" w:rsidRDefault="002A43F2" w:rsidP="002A43F2">
      <w:pPr>
        <w:spacing w:after="120"/>
      </w:pPr>
      <w:r>
        <w:t xml:space="preserve">Egy rendelés részletes megjelenítéséért felelős komponens. Tartalmazza a rendelés azonosítóját, dátumát, státuszát, végösszegét, a számlázási adatokat és a rendelt termékek tételes listáját. Mind a felhasználói profilon, mind az </w:t>
      </w:r>
      <w:proofErr w:type="spellStart"/>
      <w:r>
        <w:t>admin</w:t>
      </w:r>
      <w:proofErr w:type="spellEnd"/>
      <w:r>
        <w:t xml:space="preserve"> felületen használatban van.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LogIn.tsx</w:t>
      </w:r>
      <w:proofErr w:type="spellEnd"/>
      <w:r>
        <w:t xml:space="preserve"> és </w:t>
      </w:r>
      <w:proofErr w:type="spellStart"/>
      <w:r>
        <w:t>Registration.tsx</w:t>
      </w:r>
      <w:proofErr w:type="spellEnd"/>
    </w:p>
    <w:p w:rsidR="002A43F2" w:rsidRDefault="002A43F2" w:rsidP="002A43F2">
      <w:pPr>
        <w:spacing w:after="120"/>
      </w:pPr>
      <w:proofErr w:type="spellStart"/>
      <w:r>
        <w:t>Modálként</w:t>
      </w:r>
      <w:proofErr w:type="spellEnd"/>
      <w:r>
        <w:t xml:space="preserve"> megjelenő bejelentkezési és regisztrációs űrlapok. A </w:t>
      </w:r>
      <w:proofErr w:type="spellStart"/>
      <w:r>
        <w:t>Header.tsx</w:t>
      </w:r>
      <w:proofErr w:type="spellEnd"/>
      <w:r>
        <w:t xml:space="preserve"> </w:t>
      </w:r>
      <w:proofErr w:type="spellStart"/>
      <w:r>
        <w:t>rendereli</w:t>
      </w:r>
      <w:proofErr w:type="spellEnd"/>
      <w:r>
        <w:t xml:space="preserve"> ezeket felhasználói akció hatására. Sikeres </w:t>
      </w:r>
      <w:proofErr w:type="spellStart"/>
      <w:r>
        <w:t>authentikáció</w:t>
      </w:r>
      <w:proofErr w:type="spellEnd"/>
      <w:r>
        <w:t xml:space="preserve"> után a </w:t>
      </w:r>
      <w:proofErr w:type="spellStart"/>
      <w:r>
        <w:t>tokent</w:t>
      </w:r>
      <w:proofErr w:type="spellEnd"/>
      <w:r>
        <w:t xml:space="preserve"> és a felhasználói adatokat localStorage-ban tárolják.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AddItem.tsx</w:t>
      </w:r>
      <w:proofErr w:type="spellEnd"/>
      <w:r>
        <w:t xml:space="preserve"> és </w:t>
      </w:r>
      <w:proofErr w:type="spellStart"/>
      <w:r>
        <w:t>EditItem.tsx</w:t>
      </w:r>
      <w:proofErr w:type="spellEnd"/>
    </w:p>
    <w:p w:rsidR="002A43F2" w:rsidRDefault="002A43F2" w:rsidP="002A43F2">
      <w:pPr>
        <w:spacing w:after="120"/>
      </w:pPr>
      <w:r>
        <w:t xml:space="preserve">Csak </w:t>
      </w:r>
      <w:proofErr w:type="spellStart"/>
      <w:r>
        <w:t>admin</w:t>
      </w:r>
      <w:proofErr w:type="spellEnd"/>
      <w:r>
        <w:t xml:space="preserve"> számára elérhető modális komponensek. Az </w:t>
      </w:r>
      <w:proofErr w:type="spellStart"/>
      <w:r>
        <w:t>AddItem.tsx</w:t>
      </w:r>
      <w:proofErr w:type="spellEnd"/>
      <w:r>
        <w:t xml:space="preserve"> új termék felvitelére, az </w:t>
      </w:r>
      <w:proofErr w:type="spellStart"/>
      <w:r>
        <w:t>EditItem.tsx</w:t>
      </w:r>
      <w:proofErr w:type="spellEnd"/>
      <w:r>
        <w:t xml:space="preserve"> meglévő termék adatainak módosítására szolgál. Mindkettő kezeli a kategória-hozzárendelést és képfeltöltést is.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EditCategories.tsx</w:t>
      </w:r>
      <w:proofErr w:type="spellEnd"/>
    </w:p>
    <w:p w:rsidR="002A43F2" w:rsidRDefault="002A43F2" w:rsidP="002A43F2">
      <w:pPr>
        <w:spacing w:after="120"/>
      </w:pPr>
      <w:r>
        <w:t xml:space="preserve">Adminisztrátori </w:t>
      </w:r>
      <w:proofErr w:type="spellStart"/>
      <w:r>
        <w:t>modal</w:t>
      </w:r>
      <w:proofErr w:type="spellEnd"/>
      <w:r>
        <w:t xml:space="preserve"> kategóriák hozzáadásához és törléséhez. A Products oldal </w:t>
      </w:r>
      <w:proofErr w:type="spellStart"/>
      <w:r>
        <w:t>adminok</w:t>
      </w:r>
      <w:proofErr w:type="spellEnd"/>
      <w:r>
        <w:t xml:space="preserve"> számára megjelenő kategóriakezelő gombján keresztül érhető el.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4.3 Oldalak</w:t>
      </w:r>
    </w:p>
    <w:p w:rsidR="002A43F2" w:rsidRDefault="002A43F2" w:rsidP="002A43F2">
      <w:pPr>
        <w:pStyle w:val="Cmsor3"/>
      </w:pPr>
      <w:proofErr w:type="spellStart"/>
      <w:r>
        <w:t>MainPage.tsx</w:t>
      </w:r>
      <w:proofErr w:type="spellEnd"/>
      <w:r>
        <w:t xml:space="preserve"> – Főoldal</w:t>
      </w:r>
    </w:p>
    <w:p w:rsidR="002A43F2" w:rsidRDefault="002A43F2" w:rsidP="002A43F2">
      <w:pPr>
        <w:spacing w:after="120"/>
      </w:pPr>
      <w:r>
        <w:t xml:space="preserve">A kezdőoldal üdvözlő szöveggel és a kategóriakártyák blokkjával indul. Innen egyetlen kattintással elérhető a teljes terméklista. A főoldal célja az első benyomás kialakítása és a </w:t>
      </w:r>
      <w:proofErr w:type="spellStart"/>
      <w:r>
        <w:t>továbbnavigálás</w:t>
      </w:r>
      <w:proofErr w:type="spellEnd"/>
      <w:r>
        <w:t xml:space="preserve"> ösztönzése.</w:t>
      </w:r>
    </w:p>
    <w:p w:rsidR="001E7C26" w:rsidRDefault="001E7C26" w:rsidP="002A43F2">
      <w:pPr>
        <w:pStyle w:val="Cmsor3"/>
      </w:pPr>
    </w:p>
    <w:p w:rsidR="002A43F2" w:rsidRDefault="002A43F2" w:rsidP="002A43F2">
      <w:pPr>
        <w:pStyle w:val="Cmsor3"/>
      </w:pPr>
      <w:proofErr w:type="spellStart"/>
      <w:r>
        <w:t>Products.tsx</w:t>
      </w:r>
      <w:proofErr w:type="spellEnd"/>
      <w:r>
        <w:t xml:space="preserve"> – Terméklista</w:t>
      </w:r>
    </w:p>
    <w:p w:rsidR="002A43F2" w:rsidRDefault="002A43F2" w:rsidP="002A43F2">
      <w:pPr>
        <w:spacing w:after="120"/>
      </w:pPr>
      <w:r>
        <w:t xml:space="preserve">A terméklista oldal a teljes katalógust jeleníti meg. Lehetővé teszi a kulcsszavas keresést és a kategória szerinti szűrést. </w:t>
      </w:r>
      <w:proofErr w:type="spellStart"/>
      <w:r>
        <w:t>Admin</w:t>
      </w:r>
      <w:proofErr w:type="spellEnd"/>
      <w:r>
        <w:t xml:space="preserve"> bejelentkezésnél megjelennek az Új termék hozzáadása és a Kategóriák kezelése gombok is. A szűrés kliensoldalon működik a betöltött tömbön.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lastRenderedPageBreak/>
        <w:t>OneProduct.tsx</w:t>
      </w:r>
      <w:proofErr w:type="spellEnd"/>
      <w:r>
        <w:t xml:space="preserve"> – Termék részletek</w:t>
      </w:r>
    </w:p>
    <w:p w:rsidR="002A43F2" w:rsidRDefault="002A43F2" w:rsidP="002A43F2">
      <w:pPr>
        <w:spacing w:after="120"/>
      </w:pPr>
      <w:r>
        <w:t>Az egyedi termékoldal az útvonalparaméterből kapott azonosító alapján lekéri a terméket a /</w:t>
      </w:r>
      <w:proofErr w:type="spellStart"/>
      <w:r>
        <w:t>items</w:t>
      </w:r>
      <w:proofErr w:type="spellEnd"/>
      <w:r>
        <w:t>/:</w:t>
      </w:r>
      <w:proofErr w:type="spellStart"/>
      <w:r>
        <w:t>id</w:t>
      </w:r>
      <w:proofErr w:type="spellEnd"/>
      <w:r>
        <w:t xml:space="preserve"> végpontról. Megjeleníti a képet, nevet, árat, készletállapotot és leírást. Bejelentkezett felhasználó kosárba helyezheti a terméket. </w:t>
      </w:r>
      <w:proofErr w:type="spellStart"/>
      <w:r>
        <w:t>Admin</w:t>
      </w:r>
      <w:proofErr w:type="spellEnd"/>
      <w:r>
        <w:t xml:space="preserve"> felhasználónak megjelenik a Szerkesztés gomb is.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Cart.tsx</w:t>
      </w:r>
      <w:proofErr w:type="spellEnd"/>
      <w:r>
        <w:t xml:space="preserve"> – Kosár</w:t>
      </w:r>
    </w:p>
    <w:p w:rsidR="002A43F2" w:rsidRDefault="002A43F2" w:rsidP="002A43F2">
      <w:pPr>
        <w:spacing w:after="120"/>
      </w:pPr>
      <w:r>
        <w:t>A kosár oldal a bejelentkezett felhasználó aktív (</w:t>
      </w:r>
      <w:proofErr w:type="spellStart"/>
      <w:r>
        <w:t>in_progress</w:t>
      </w:r>
      <w:proofErr w:type="spellEnd"/>
      <w:r>
        <w:t xml:space="preserve"> státuszú) rendelésének tételeit jeleníti meg. Lehetővé teszi a mennyiség módosítását, a tételek törlését és a rendelés véglegesítéséhez vezető navigációt.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FinalizeOrder.tsx</w:t>
      </w:r>
      <w:proofErr w:type="spellEnd"/>
      <w:r>
        <w:t xml:space="preserve"> – Rendelés véglegesítése</w:t>
      </w:r>
    </w:p>
    <w:p w:rsidR="002A43F2" w:rsidRDefault="002A43F2" w:rsidP="002A43F2">
      <w:pPr>
        <w:spacing w:after="120"/>
      </w:pPr>
      <w:r>
        <w:t>A rendelés leadási oldal. Bekéri a számlázási adatokat: nevet, telefonszámot, országot, várost, irányítószámot, utcát és házszámot, valamint a fizetési módot (jelenleg készpénz alapértelmezetten). Sikeres leadás után a felhasználó a profil oldalra kerül.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Profile.tsx</w:t>
      </w:r>
      <w:proofErr w:type="spellEnd"/>
      <w:r>
        <w:t xml:space="preserve"> – Felhasználói profil</w:t>
      </w:r>
    </w:p>
    <w:p w:rsidR="002A43F2" w:rsidRDefault="002A43F2" w:rsidP="002A43F2">
      <w:pPr>
        <w:spacing w:after="120"/>
      </w:pPr>
      <w:r>
        <w:t xml:space="preserve">A profil oldal a bejelentkezett felhasználó adatait (felhasználónév, e-mail) és korábbi rendeléseit jeleníti meg. A rendelések az </w:t>
      </w:r>
      <w:proofErr w:type="spellStart"/>
      <w:r>
        <w:t>in_progress</w:t>
      </w:r>
      <w:proofErr w:type="spellEnd"/>
      <w:r>
        <w:t xml:space="preserve"> státuszú kosár kivételével kerülnek megjelenítésre.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AdminOrders.tsx</w:t>
      </w:r>
      <w:proofErr w:type="spellEnd"/>
      <w:r>
        <w:t xml:space="preserve"> – </w:t>
      </w:r>
      <w:proofErr w:type="spellStart"/>
      <w:r>
        <w:t>Admin</w:t>
      </w:r>
      <w:proofErr w:type="spellEnd"/>
      <w:r>
        <w:t xml:space="preserve"> rendeléskezelés</w:t>
      </w:r>
    </w:p>
    <w:p w:rsidR="002A43F2" w:rsidRDefault="002A43F2" w:rsidP="002A43F2">
      <w:pPr>
        <w:spacing w:after="120"/>
      </w:pPr>
      <w:r>
        <w:t xml:space="preserve">Csak </w:t>
      </w:r>
      <w:proofErr w:type="spellStart"/>
      <w:r>
        <w:t>admin</w:t>
      </w:r>
      <w:proofErr w:type="spellEnd"/>
      <w:r>
        <w:t xml:space="preserve"> szerepkörű felhasználó számára elérhető oldal. Listázza az összes rendelést és lehetővé teszi a státuszuk módosítását (</w:t>
      </w:r>
      <w:proofErr w:type="spellStart"/>
      <w:r>
        <w:t>ordered</w:t>
      </w:r>
      <w:proofErr w:type="spellEnd"/>
      <w:r>
        <w:t xml:space="preserve"> → </w:t>
      </w:r>
      <w:proofErr w:type="spellStart"/>
      <w:r>
        <w:t>shipped</w:t>
      </w:r>
      <w:proofErr w:type="spellEnd"/>
      <w:r>
        <w:t xml:space="preserve"> → </w:t>
      </w:r>
      <w:proofErr w:type="spellStart"/>
      <w:r>
        <w:t>delivered</w:t>
      </w:r>
      <w:proofErr w:type="spellEnd"/>
      <w:r>
        <w:t xml:space="preserve">, illetve </w:t>
      </w:r>
      <w:proofErr w:type="spellStart"/>
      <w:r>
        <w:t>cancelled</w:t>
      </w:r>
      <w:proofErr w:type="spellEnd"/>
      <w:r>
        <w:t>). Keresési lehetőséget is biztosít a rendelések között. Státusz szerint vizuálisan is megkülönbözteti a rendeléseket.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Aboutus.tsx</w:t>
      </w:r>
      <w:proofErr w:type="spellEnd"/>
      <w:r>
        <w:t xml:space="preserve"> – Rólunk</w:t>
      </w:r>
    </w:p>
    <w:p w:rsidR="002A43F2" w:rsidRDefault="002A43F2" w:rsidP="002A43F2">
      <w:pPr>
        <w:spacing w:after="120"/>
      </w:pPr>
      <w:r>
        <w:t>Az oldal a projekt és a fejlesztők rövid bemutatását tartalmazza, ismertetve a felhasznált technológiákat és a csapat összetételét.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160"/>
      </w:pPr>
    </w:p>
    <w:p w:rsidR="001E7C26" w:rsidRDefault="001E7C26" w:rsidP="002A43F2">
      <w:pPr>
        <w:pStyle w:val="Cmsor2"/>
      </w:pPr>
    </w:p>
    <w:p w:rsidR="002A43F2" w:rsidRDefault="002A43F2" w:rsidP="002A43F2">
      <w:pPr>
        <w:pStyle w:val="Cmsor2"/>
      </w:pPr>
      <w:r>
        <w:t>4.4 Hitelesítés kliensoldali kezelése</w:t>
      </w:r>
    </w:p>
    <w:p w:rsidR="002A43F2" w:rsidRDefault="002A43F2" w:rsidP="002A43F2">
      <w:pPr>
        <w:spacing w:after="120"/>
      </w:pPr>
      <w:r>
        <w:t xml:space="preserve">A JWT </w:t>
      </w:r>
      <w:proofErr w:type="spellStart"/>
      <w:r>
        <w:t>token</w:t>
      </w:r>
      <w:proofErr w:type="spellEnd"/>
      <w:r>
        <w:t xml:space="preserve"> a localStorage-ban tárolódik a bejelentkezés vagy regisztráció után. Az API kérések az 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 fejlécben küldik el a </w:t>
      </w:r>
      <w:proofErr w:type="spellStart"/>
      <w:r>
        <w:t>tokent</w:t>
      </w:r>
      <w:proofErr w:type="spellEnd"/>
      <w:r>
        <w:t xml:space="preserve"> a backendnek. Kijelentkezéskor a </w:t>
      </w:r>
      <w:proofErr w:type="spellStart"/>
      <w:r>
        <w:t>token</w:t>
      </w:r>
      <w:proofErr w:type="spellEnd"/>
      <w:r>
        <w:t>, a felhasználói adatok és a kosár azonosítója is törlésre kerül a localStorage-</w:t>
      </w:r>
      <w:proofErr w:type="spellStart"/>
      <w:r>
        <w:t>ből</w:t>
      </w:r>
      <w:proofErr w:type="spellEnd"/>
      <w:r>
        <w:t>.</w:t>
      </w:r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jwtDecode</w:t>
      </w:r>
      <w:proofErr w:type="spellEnd"/>
      <w:r>
        <w:t xml:space="preserve">() függvény segítségével a </w:t>
      </w:r>
      <w:proofErr w:type="spellStart"/>
      <w:r>
        <w:t>role</w:t>
      </w:r>
      <w:proofErr w:type="spellEnd"/>
      <w:r>
        <w:t xml:space="preserve"> mező kliensoldali kiolvasása lehetővé teszi, hogy az </w:t>
      </w:r>
      <w:proofErr w:type="spellStart"/>
      <w:r>
        <w:t>admin</w:t>
      </w:r>
      <w:proofErr w:type="spellEnd"/>
      <w:r>
        <w:t xml:space="preserve">-specifikus elemek (gombok, menüpontok, oldalak) csak a megfelelő felhasználónak </w:t>
      </w:r>
      <w:r>
        <w:lastRenderedPageBreak/>
        <w:t>jelenjenek meg. Ez kliensoldali védelmet jelent; a valódi biztonsági ellenőrzés a backendben történik.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4.5 Stílusfájlok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CSS fájl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Érintett terület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App.css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alkalmazás szintű alap stílusok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index.css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globális 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 és tipográfia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header.css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navigációs sáv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footer.css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lábléc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products.css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terméklista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oneproduct.css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 részletek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cart.css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kosár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finalizeorder.css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rendelés véglegesítés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profile.css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felhasználói profil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adminorders.css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rendelések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login.css / registration.css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bejelentkezési és regisztrációs </w:t>
            </w:r>
            <w:proofErr w:type="spellStart"/>
            <w:r>
              <w:rPr>
                <w:sz w:val="20"/>
                <w:szCs w:val="20"/>
              </w:rPr>
              <w:t>modálok</w:t>
            </w:r>
            <w:proofErr w:type="spellEnd"/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aboutus.css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rólunk oldal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additem.css / edititem.css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termékkezelő </w:t>
            </w:r>
            <w:proofErr w:type="spellStart"/>
            <w:r>
              <w:rPr>
                <w:sz w:val="20"/>
                <w:szCs w:val="20"/>
              </w:rPr>
              <w:t>modálok</w:t>
            </w:r>
            <w:proofErr w:type="spellEnd"/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editcategories.css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kategóriakezelő </w:t>
            </w:r>
            <w:proofErr w:type="spellStart"/>
            <w:r>
              <w:rPr>
                <w:sz w:val="20"/>
                <w:szCs w:val="20"/>
              </w:rPr>
              <w:t>modal</w:t>
            </w:r>
            <w:proofErr w:type="spellEnd"/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oneorder.css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egy rendelés kártyája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title.css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oldalcím komponens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homecategories.css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főoldal kategória kártyák</w:t>
            </w:r>
          </w:p>
        </w:tc>
      </w:tr>
    </w:tbl>
    <w:p w:rsidR="002A43F2" w:rsidRDefault="002A43F2" w:rsidP="002A43F2">
      <w:r>
        <w:br w:type="page"/>
      </w:r>
    </w:p>
    <w:p w:rsidR="002A43F2" w:rsidRDefault="002A43F2" w:rsidP="002A43F2">
      <w:pPr>
        <w:pStyle w:val="Cmsor1"/>
      </w:pPr>
      <w:r>
        <w:lastRenderedPageBreak/>
        <w:t>5. Backend</w:t>
      </w:r>
    </w:p>
    <w:p w:rsidR="002A43F2" w:rsidRDefault="002A43F2" w:rsidP="002A43F2">
      <w:pPr>
        <w:pStyle w:val="Cmsor2"/>
      </w:pPr>
      <w:r>
        <w:t>5.1 Szerver architektúra</w:t>
      </w:r>
    </w:p>
    <w:p w:rsidR="002A43F2" w:rsidRDefault="002A43F2" w:rsidP="002A43F2">
      <w:pPr>
        <w:spacing w:after="120"/>
      </w:pPr>
      <w:r>
        <w:t xml:space="preserve">A backend Express alapú REST API, amely </w:t>
      </w:r>
      <w:proofErr w:type="spellStart"/>
      <w:r>
        <w:t>TypeScript</w:t>
      </w:r>
      <w:proofErr w:type="spellEnd"/>
      <w:r>
        <w:t xml:space="preserve"> nyelven készült. A szerver inicializálása a </w:t>
      </w:r>
      <w:proofErr w:type="spellStart"/>
      <w:r>
        <w:t>server.ts</w:t>
      </w:r>
      <w:proofErr w:type="spellEnd"/>
      <w:r>
        <w:t xml:space="preserve"> fájlban történik. Az </w:t>
      </w:r>
      <w:proofErr w:type="spellStart"/>
      <w:r>
        <w:t>app.ts</w:t>
      </w:r>
      <w:proofErr w:type="spellEnd"/>
      <w:r>
        <w:t xml:space="preserve"> szervezi össze a </w:t>
      </w:r>
      <w:proofErr w:type="spellStart"/>
      <w:r>
        <w:t>middleware-eket</w:t>
      </w:r>
      <w:proofErr w:type="spellEnd"/>
      <w:r>
        <w:t xml:space="preserve">, a statikus fájlkiszolgálást és a routert. A konfigurációs értékek a </w:t>
      </w:r>
      <w:proofErr w:type="spellStart"/>
      <w:r>
        <w:t>config.ts</w:t>
      </w:r>
      <w:proofErr w:type="spellEnd"/>
      <w:r>
        <w:t xml:space="preserve">-ben, az adatbázis-kapcsolat a </w:t>
      </w:r>
      <w:proofErr w:type="spellStart"/>
      <w:r>
        <w:t>database.ts</w:t>
      </w:r>
      <w:proofErr w:type="spellEnd"/>
      <w:r>
        <w:t>-ben kapott helyet.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Fájl / mappa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Szerep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server.ts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szerver indítása, port beállítása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app.ts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Express alkalmazás, </w:t>
            </w:r>
            <w:proofErr w:type="spellStart"/>
            <w:r>
              <w:rPr>
                <w:sz w:val="20"/>
                <w:szCs w:val="20"/>
              </w:rPr>
              <w:t>middleware</w:t>
            </w:r>
            <w:proofErr w:type="spellEnd"/>
            <w:r>
              <w:rPr>
                <w:sz w:val="20"/>
                <w:szCs w:val="20"/>
              </w:rPr>
              <w:t>-ek, statikus fájlok, router bekötése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router.ts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összes API végpont deklarálása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controller.ts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kontrollerek </w:t>
            </w:r>
            <w:proofErr w:type="spellStart"/>
            <w:r>
              <w:rPr>
                <w:sz w:val="20"/>
                <w:szCs w:val="20"/>
              </w:rPr>
              <w:t>újraexportálása</w:t>
            </w:r>
            <w:proofErr w:type="spellEnd"/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egyedi kontroller fájlok API-funkcióként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>, DB konfiguráció, fájlméreti korlát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database.ts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kapcsolat segédfüggvények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middleware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auth.ts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JWT ellenőrzés és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szerepkör </w:t>
            </w:r>
            <w:proofErr w:type="spellStart"/>
            <w:r>
              <w:rPr>
                <w:sz w:val="20"/>
                <w:szCs w:val="20"/>
              </w:rPr>
              <w:t>middleware</w:t>
            </w:r>
            <w:proofErr w:type="spellEnd"/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kepek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feltöltött termékképek tárolása</w:t>
            </w:r>
          </w:p>
        </w:tc>
      </w:tr>
      <w:tr w:rsidR="002A43F2" w:rsidTr="009E4D1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namero1.sql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adatbázis séma és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adatok</w:t>
            </w:r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5.2 Végpontok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200"/>
        <w:gridCol w:w="1800"/>
      </w:tblGrid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Védelem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új felhasználó regisztrálása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publikus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bejelentkezés és 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kiadás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publikus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bejelentkezett felhasználó adatai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összes termék listázása (kategóriákkal)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publikus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egy termék lekérése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publikus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új termék létrehozása (képfeltöltéssel)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 szerkesztése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 törlése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összes kategória listázása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publikus</w:t>
            </w:r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addcategory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új kategória hozzáadása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deletecategory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kategória törlése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felhasználó szerepkörének lekérése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bejelentkezett felhasználó kosarának lekérése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termék hozzáadása a kosárhoz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kosárelemben lévő mennyiség módosítása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elem eltávolítása a kosárból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place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rendelés véglegesítése számlázási adatokkal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összes rendelés listázása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bejelentkezett felhasználó rendelései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2A43F2" w:rsidTr="009E4D1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rendelés státuszának módosítása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</w:tbl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5.3 Kontrollerek</w:t>
      </w:r>
    </w:p>
    <w:p w:rsidR="002A43F2" w:rsidRDefault="002A43F2" w:rsidP="002A43F2">
      <w:pPr>
        <w:pStyle w:val="Cmsor3"/>
      </w:pPr>
      <w:proofErr w:type="spellStart"/>
      <w:r>
        <w:t>registerUser.ts</w:t>
      </w:r>
      <w:proofErr w:type="spellEnd"/>
    </w:p>
    <w:p w:rsidR="002A43F2" w:rsidRDefault="002A43F2" w:rsidP="002A43F2">
      <w:pPr>
        <w:spacing w:after="120"/>
      </w:pPr>
      <w:proofErr w:type="spellStart"/>
      <w:r>
        <w:t>Validálja</w:t>
      </w:r>
      <w:proofErr w:type="spellEnd"/>
      <w:r>
        <w:t xml:space="preserve"> a bemeneti adatokat (e-mail formátum, jelszó hossz, </w:t>
      </w:r>
      <w:proofErr w:type="spellStart"/>
      <w:r>
        <w:t>username</w:t>
      </w:r>
      <w:proofErr w:type="spellEnd"/>
      <w:r>
        <w:t xml:space="preserve"> egyediség), </w:t>
      </w:r>
      <w:proofErr w:type="spellStart"/>
      <w:r>
        <w:t>bcrypttel</w:t>
      </w:r>
      <w:proofErr w:type="spellEnd"/>
      <w:r>
        <w:t xml:space="preserve"> </w:t>
      </w:r>
      <w:proofErr w:type="spellStart"/>
      <w:r>
        <w:t>hasheli</w:t>
      </w:r>
      <w:proofErr w:type="spellEnd"/>
      <w:r>
        <w:t xml:space="preserve"> a jelszót, majd létrehozza a felhasználói rekordot. Sikeres regisztráció után azonnal JWT </w:t>
      </w:r>
      <w:proofErr w:type="spellStart"/>
      <w:r>
        <w:t>tokent</w:t>
      </w:r>
      <w:proofErr w:type="spellEnd"/>
      <w:r>
        <w:t xml:space="preserve"> generál és visszaad.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loginUser.ts</w:t>
      </w:r>
      <w:proofErr w:type="spellEnd"/>
    </w:p>
    <w:p w:rsidR="002A43F2" w:rsidRDefault="002A43F2" w:rsidP="002A43F2">
      <w:pPr>
        <w:spacing w:after="120"/>
      </w:pPr>
      <w:r>
        <w:t xml:space="preserve">Az e-mail alapján megkeresi a felhasználót, </w:t>
      </w:r>
      <w:proofErr w:type="spellStart"/>
      <w:r>
        <w:t>bcrypt.compare-rel</w:t>
      </w:r>
      <w:proofErr w:type="spellEnd"/>
      <w:r>
        <w:t xml:space="preserve"> ellenőrzi a jelszót, majd JWT </w:t>
      </w:r>
      <w:proofErr w:type="spellStart"/>
      <w:r>
        <w:t>tokent</w:t>
      </w:r>
      <w:proofErr w:type="spellEnd"/>
      <w:r>
        <w:t xml:space="preserve"> állít elő 24 órás lejárattal. A </w:t>
      </w:r>
      <w:proofErr w:type="spellStart"/>
      <w:r>
        <w:t>token</w:t>
      </w:r>
      <w:proofErr w:type="spellEnd"/>
      <w:r>
        <w:t xml:space="preserve"> tartalmazza a felhasználói ID-t, e-mail-t és </w:t>
      </w:r>
      <w:proofErr w:type="spellStart"/>
      <w:r>
        <w:t>role</w:t>
      </w:r>
      <w:proofErr w:type="spellEnd"/>
      <w:r>
        <w:t xml:space="preserve"> mezőt.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getAllItems.ts</w:t>
      </w:r>
      <w:proofErr w:type="spellEnd"/>
    </w:p>
    <w:p w:rsidR="002A43F2" w:rsidRDefault="002A43F2" w:rsidP="002A43F2">
      <w:pPr>
        <w:spacing w:after="120"/>
      </w:pPr>
      <w:r>
        <w:t>JOIN-</w:t>
      </w:r>
      <w:proofErr w:type="spellStart"/>
      <w:r>
        <w:t>nal</w:t>
      </w:r>
      <w:proofErr w:type="spellEnd"/>
      <w:r>
        <w:t xml:space="preserve"> lekéri az összes terméket a kategórianeveikkel együtt. A map-alapú aggregálás megoldja, hogy egy termék több kategóriához is tartozhat: a </w:t>
      </w:r>
      <w:proofErr w:type="spellStart"/>
      <w:r>
        <w:t>category_ids</w:t>
      </w:r>
      <w:proofErr w:type="spellEnd"/>
      <w:r>
        <w:t xml:space="preserve"> és </w:t>
      </w:r>
      <w:proofErr w:type="spellStart"/>
      <w:r>
        <w:t>category_names</w:t>
      </w:r>
      <w:proofErr w:type="spellEnd"/>
      <w:r>
        <w:t xml:space="preserve"> tömbökbe gyűjti a kapcsolódó értékeket. A </w:t>
      </w:r>
      <w:proofErr w:type="spellStart"/>
      <w:r>
        <w:t>képurl-eket</w:t>
      </w:r>
      <w:proofErr w:type="spellEnd"/>
      <w:r>
        <w:t xml:space="preserve"> </w:t>
      </w:r>
      <w:proofErr w:type="spellStart"/>
      <w:r>
        <w:t>normalizeImageUrl</w:t>
      </w:r>
      <w:proofErr w:type="spellEnd"/>
      <w:r>
        <w:t>() segítségével teljes HTTP URL-lé alakítja.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getItemById.ts</w:t>
      </w:r>
      <w:proofErr w:type="spellEnd"/>
    </w:p>
    <w:p w:rsidR="002A43F2" w:rsidRDefault="002A43F2" w:rsidP="002A43F2">
      <w:pPr>
        <w:spacing w:after="120"/>
      </w:pPr>
      <w:r>
        <w:t>URL paraméterből beolvasott termékazonosító alapján lekéri az egyedi terméket. 404-es hibát ad vissza, ha a termék nem létezik.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addItem.ts</w:t>
      </w:r>
      <w:proofErr w:type="spellEnd"/>
    </w:p>
    <w:p w:rsidR="002A43F2" w:rsidRDefault="002A43F2" w:rsidP="002A43F2">
      <w:pPr>
        <w:spacing w:after="120"/>
      </w:pPr>
      <w:proofErr w:type="spellStart"/>
      <w:r>
        <w:t>Multer</w:t>
      </w:r>
      <w:proofErr w:type="spellEnd"/>
      <w:r>
        <w:t xml:space="preserve"> segítségével fogadja a feltöltött képet, </w:t>
      </w:r>
      <w:proofErr w:type="spellStart"/>
      <w:r>
        <w:t>validálja</w:t>
      </w:r>
      <w:proofErr w:type="spellEnd"/>
      <w:r>
        <w:t xml:space="preserve"> az összes kötelező mezőt, majd tranzakcióban hoz létre termékrekordot. A kép a </w:t>
      </w:r>
      <w:proofErr w:type="spellStart"/>
      <w:r>
        <w:t>kepek</w:t>
      </w:r>
      <w:proofErr w:type="spellEnd"/>
      <w:r>
        <w:t xml:space="preserve">/ mappába kerül a </w:t>
      </w:r>
      <w:proofErr w:type="spellStart"/>
      <w:r>
        <w:t>product_id</w:t>
      </w:r>
      <w:proofErr w:type="spellEnd"/>
      <w:r>
        <w:t xml:space="preserve"> alapján elnevezve. Kategória-hozzárendelés </w:t>
      </w:r>
      <w:proofErr w:type="spellStart"/>
      <w:r>
        <w:t>belongs</w:t>
      </w:r>
      <w:proofErr w:type="spellEnd"/>
      <w:r>
        <w:t xml:space="preserve"> táblán keresztül történik.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lastRenderedPageBreak/>
        <w:t>updateItem.ts</w:t>
      </w:r>
      <w:proofErr w:type="spellEnd"/>
    </w:p>
    <w:p w:rsidR="002A43F2" w:rsidRDefault="002A43F2" w:rsidP="002A43F2">
      <w:pPr>
        <w:spacing w:after="120"/>
      </w:pPr>
      <w:r>
        <w:t xml:space="preserve">Csak a megadott mezőket frissíti (részleges update). Ha érkezett képfájl, a régi helyére másolja. Kategória-módosításkor törli a régi </w:t>
      </w:r>
      <w:proofErr w:type="spellStart"/>
      <w:r>
        <w:t>belongs</w:t>
      </w:r>
      <w:proofErr w:type="spellEnd"/>
      <w:r>
        <w:t xml:space="preserve"> kapcsolatokat és újakat szúr be.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deleteItem.ts</w:t>
      </w:r>
      <w:proofErr w:type="spellEnd"/>
    </w:p>
    <w:p w:rsidR="002A43F2" w:rsidRDefault="002A43F2" w:rsidP="002A43F2">
      <w:pPr>
        <w:spacing w:after="120"/>
      </w:pPr>
      <w:r>
        <w:t xml:space="preserve">Tranzakcióban először törli a </w:t>
      </w:r>
      <w:proofErr w:type="spellStart"/>
      <w:r>
        <w:t>belongs</w:t>
      </w:r>
      <w:proofErr w:type="spellEnd"/>
      <w:r>
        <w:t xml:space="preserve"> kapcsolatokat, majd magát a terméket. 404 hibát ad, ha a termék nem létezik.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addToCart.ts</w:t>
      </w:r>
      <w:proofErr w:type="spellEnd"/>
    </w:p>
    <w:p w:rsidR="002A43F2" w:rsidRDefault="002A43F2" w:rsidP="002A43F2">
      <w:pPr>
        <w:spacing w:after="120"/>
      </w:pPr>
      <w:r>
        <w:t xml:space="preserve">Ellenőrzi, hogy létezik-e </w:t>
      </w:r>
      <w:proofErr w:type="spellStart"/>
      <w:r>
        <w:t>in_progress</w:t>
      </w:r>
      <w:proofErr w:type="spellEnd"/>
      <w:r>
        <w:t xml:space="preserve"> státuszú rendelés a felhasználóhoz. Ha nem, újat hoz létre. Ezután INSERT ... ON DUPLICATE KEY UPDATE utasítással adja hozzá vagy növeli a tételt, majd </w:t>
      </w:r>
      <w:proofErr w:type="spellStart"/>
      <w:r>
        <w:t>újraszámolja</w:t>
      </w:r>
      <w:proofErr w:type="spellEnd"/>
      <w:r>
        <w:t xml:space="preserve"> a rendelés </w:t>
      </w:r>
      <w:proofErr w:type="spellStart"/>
      <w:r>
        <w:t>total_price</w:t>
      </w:r>
      <w:proofErr w:type="spellEnd"/>
      <w:r>
        <w:t xml:space="preserve"> értékét.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updateCartItem.ts</w:t>
      </w:r>
      <w:proofErr w:type="spellEnd"/>
      <w:r>
        <w:t xml:space="preserve"> és </w:t>
      </w:r>
      <w:proofErr w:type="spellStart"/>
      <w:r>
        <w:t>deleteCartItem.ts</w:t>
      </w:r>
      <w:proofErr w:type="spellEnd"/>
    </w:p>
    <w:p w:rsidR="002A43F2" w:rsidRDefault="002A43F2" w:rsidP="002A43F2">
      <w:pPr>
        <w:spacing w:after="120"/>
      </w:pPr>
      <w:r>
        <w:t xml:space="preserve">A kosárelemek mennyiségét módosítják, illetve törlik az </w:t>
      </w:r>
      <w:proofErr w:type="spellStart"/>
      <w:r>
        <w:t>order_items</w:t>
      </w:r>
      <w:proofErr w:type="spellEnd"/>
      <w:r>
        <w:t xml:space="preserve"> táblából, majd mindkét esetben frissítik a rendelés végösszegét.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getCart.ts</w:t>
      </w:r>
      <w:proofErr w:type="spellEnd"/>
    </w:p>
    <w:p w:rsidR="002A43F2" w:rsidRDefault="002A43F2" w:rsidP="002A43F2">
      <w:pPr>
        <w:spacing w:after="120"/>
      </w:pPr>
      <w:r>
        <w:t>A bejelentkezett felhasználó aktív (</w:t>
      </w:r>
      <w:proofErr w:type="spellStart"/>
      <w:r>
        <w:t>in_progress</w:t>
      </w:r>
      <w:proofErr w:type="spellEnd"/>
      <w:r>
        <w:t>) rendelésének tartalmát adja vissza a termékadatokkal JOIN-</w:t>
      </w:r>
      <w:proofErr w:type="spellStart"/>
      <w:r>
        <w:t>olva</w:t>
      </w:r>
      <w:proofErr w:type="spellEnd"/>
      <w:r>
        <w:t xml:space="preserve">. A </w:t>
      </w:r>
      <w:proofErr w:type="spellStart"/>
      <w:r>
        <w:t>képurl-eket</w:t>
      </w:r>
      <w:proofErr w:type="spellEnd"/>
      <w:r>
        <w:t xml:space="preserve"> normalizálja.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placeOrder.ts</w:t>
      </w:r>
      <w:proofErr w:type="spellEnd"/>
    </w:p>
    <w:p w:rsidR="002A43F2" w:rsidRDefault="002A43F2" w:rsidP="002A43F2">
      <w:pPr>
        <w:spacing w:after="120"/>
      </w:pPr>
      <w:r>
        <w:t xml:space="preserve">A kosár véglegesítése. Beírja a számlázási adatokat és az </w:t>
      </w:r>
      <w:proofErr w:type="spellStart"/>
      <w:r>
        <w:t>ordered</w:t>
      </w:r>
      <w:proofErr w:type="spellEnd"/>
      <w:r>
        <w:t xml:space="preserve"> státuszt az </w:t>
      </w:r>
      <w:proofErr w:type="spellStart"/>
      <w:r>
        <w:t>orders</w:t>
      </w:r>
      <w:proofErr w:type="spellEnd"/>
      <w:r>
        <w:t xml:space="preserve"> táblába. Ellenőrzi, hogy a rendelés valóban az adott felhasználóhoz tartozik és </w:t>
      </w:r>
      <w:proofErr w:type="spellStart"/>
      <w:r>
        <w:t>in_progress</w:t>
      </w:r>
      <w:proofErr w:type="spellEnd"/>
      <w:r>
        <w:t xml:space="preserve"> állapotban van.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updateOrderStatus.ts</w:t>
      </w:r>
      <w:proofErr w:type="spellEnd"/>
    </w:p>
    <w:p w:rsidR="002A43F2" w:rsidRDefault="002A43F2" w:rsidP="002A43F2">
      <w:pPr>
        <w:spacing w:after="120"/>
      </w:pPr>
      <w:proofErr w:type="spellStart"/>
      <w:r>
        <w:t>Admin-only</w:t>
      </w:r>
      <w:proofErr w:type="spellEnd"/>
      <w:r>
        <w:t xml:space="preserve"> végpont a rendelési státusz módosítására. Érvényes státuszok: </w:t>
      </w:r>
      <w:proofErr w:type="spellStart"/>
      <w:r>
        <w:t>in_progress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, </w:t>
      </w:r>
      <w:proofErr w:type="spellStart"/>
      <w:r>
        <w:t>shipped</w:t>
      </w:r>
      <w:proofErr w:type="spellEnd"/>
      <w:r>
        <w:t xml:space="preserve">, </w:t>
      </w:r>
      <w:proofErr w:type="spellStart"/>
      <w:r>
        <w:t>delivered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>. Opcionálisan számlázási adatokat is frissíthet.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getAllOrders.ts</w:t>
      </w:r>
      <w:proofErr w:type="spellEnd"/>
      <w:r>
        <w:t xml:space="preserve"> és </w:t>
      </w:r>
      <w:proofErr w:type="spellStart"/>
      <w:r>
        <w:t>getOrdersByUser.ts</w:t>
      </w:r>
      <w:proofErr w:type="spellEnd"/>
    </w:p>
    <w:p w:rsidR="002A43F2" w:rsidRDefault="002A43F2" w:rsidP="002A43F2">
      <w:pPr>
        <w:spacing w:after="120"/>
      </w:pPr>
      <w:r>
        <w:t>Az összes rendelés (</w:t>
      </w:r>
      <w:proofErr w:type="spellStart"/>
      <w:r>
        <w:t>admin</w:t>
      </w:r>
      <w:proofErr w:type="spellEnd"/>
      <w:r>
        <w:t>), illetve a bejelentkezett felhasználó lezárt rendeléseit adják vissza a rendelési tételekkel együtt, JOIN-olt lekérdezéssel.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getCategories.ts</w:t>
      </w:r>
      <w:proofErr w:type="spellEnd"/>
    </w:p>
    <w:p w:rsidR="002A43F2" w:rsidRDefault="002A43F2" w:rsidP="002A43F2">
      <w:pPr>
        <w:spacing w:after="120"/>
      </w:pPr>
      <w:r>
        <w:t>Névsorba rendezve adja vissza az összes kategóriát.</w:t>
      </w:r>
    </w:p>
    <w:p w:rsidR="002A43F2" w:rsidRDefault="002A43F2" w:rsidP="002A43F2">
      <w:pPr>
        <w:spacing w:after="160"/>
      </w:pPr>
    </w:p>
    <w:p w:rsidR="00A55EFA" w:rsidRDefault="00A55EFA" w:rsidP="002A43F2">
      <w:pPr>
        <w:pStyle w:val="Cmsor3"/>
      </w:pPr>
    </w:p>
    <w:p w:rsidR="002A43F2" w:rsidRDefault="002A43F2" w:rsidP="002A43F2">
      <w:pPr>
        <w:pStyle w:val="Cmsor3"/>
      </w:pPr>
      <w:proofErr w:type="spellStart"/>
      <w:r>
        <w:lastRenderedPageBreak/>
        <w:t>addCategory.ts</w:t>
      </w:r>
      <w:proofErr w:type="spellEnd"/>
      <w:r>
        <w:t xml:space="preserve"> és </w:t>
      </w:r>
      <w:proofErr w:type="spellStart"/>
      <w:r>
        <w:t>deleteCategory.ts</w:t>
      </w:r>
      <w:proofErr w:type="spellEnd"/>
    </w:p>
    <w:p w:rsidR="002A43F2" w:rsidRDefault="002A43F2" w:rsidP="002A43F2">
      <w:pPr>
        <w:spacing w:after="120"/>
      </w:pPr>
      <w:proofErr w:type="spellStart"/>
      <w:r>
        <w:t>Admin-only</w:t>
      </w:r>
      <w:proofErr w:type="spellEnd"/>
      <w:r>
        <w:t xml:space="preserve"> végpontok kategóriák hozzáadásához és törléséhez. A törlés tranzakcióban először eltávolítja a </w:t>
      </w:r>
      <w:proofErr w:type="spellStart"/>
      <w:r>
        <w:t>belongs</w:t>
      </w:r>
      <w:proofErr w:type="spellEnd"/>
      <w:r>
        <w:t xml:space="preserve"> kapcsolatokat.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3"/>
      </w:pPr>
      <w:proofErr w:type="spellStart"/>
      <w:r>
        <w:t>getUserRole.ts</w:t>
      </w:r>
      <w:proofErr w:type="spellEnd"/>
      <w:r>
        <w:t xml:space="preserve"> és </w:t>
      </w:r>
      <w:proofErr w:type="spellStart"/>
      <w:r>
        <w:t>userSettings.ts</w:t>
      </w:r>
      <w:proofErr w:type="spellEnd"/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getUserRole</w:t>
      </w:r>
      <w:proofErr w:type="spellEnd"/>
      <w:r>
        <w:t xml:space="preserve"> felhasználónév alapján adja vissza a szerepkört. A </w:t>
      </w:r>
      <w:proofErr w:type="spellStart"/>
      <w:r>
        <w:t>userSettings</w:t>
      </w:r>
      <w:proofErr w:type="spellEnd"/>
      <w:r>
        <w:t xml:space="preserve"> a bejelentkezett felhasználó e-mailét és felhasználónevét adja vissza.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5.4 Auth és jogosultságkezelés</w:t>
      </w:r>
    </w:p>
    <w:p w:rsidR="002A43F2" w:rsidRDefault="002A43F2" w:rsidP="002A43F2">
      <w:pPr>
        <w:spacing w:after="120"/>
      </w:pPr>
      <w:r>
        <w:t xml:space="preserve">A projekt </w:t>
      </w:r>
      <w:proofErr w:type="spellStart"/>
      <w:r>
        <w:t>autentikációja</w:t>
      </w:r>
      <w:proofErr w:type="spellEnd"/>
      <w:r>
        <w:t xml:space="preserve"> JWT </w:t>
      </w:r>
      <w:proofErr w:type="spellStart"/>
      <w:r>
        <w:t>tokenen</w:t>
      </w:r>
      <w:proofErr w:type="spellEnd"/>
      <w:r>
        <w:t xml:space="preserve"> alapul. A </w:t>
      </w:r>
      <w:proofErr w:type="spellStart"/>
      <w:r>
        <w:t>token</w:t>
      </w:r>
      <w:proofErr w:type="spellEnd"/>
      <w:r>
        <w:t xml:space="preserve"> az 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 fejlécben, a </w:t>
      </w:r>
      <w:proofErr w:type="spellStart"/>
      <w:r>
        <w:t>request</w:t>
      </w:r>
      <w:proofErr w:type="spellEnd"/>
      <w:r>
        <w:t xml:space="preserve"> body-ban vagy </w:t>
      </w:r>
      <w:proofErr w:type="spellStart"/>
      <w:r>
        <w:t>query</w:t>
      </w:r>
      <w:proofErr w:type="spellEnd"/>
      <w:r>
        <w:t xml:space="preserve"> paraméterként is elfogadásra kerül.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verifyToken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=&gt; {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req.body?.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|| req.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?.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||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req.headers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?.['x-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']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(403).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szükséges')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decoded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jwt.verify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config.jwtSecret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req.user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decoded</w:t>
      </w:r>
      <w:proofErr w:type="spellEnd"/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:rsidR="002A43F2" w:rsidRDefault="002A43F2" w:rsidP="002A43F2">
      <w:pPr>
        <w:spacing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:rsidR="002A43F2" w:rsidRDefault="002A43F2" w:rsidP="002A43F2">
      <w:pPr>
        <w:spacing w:after="160"/>
      </w:pPr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requireAdmin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a </w:t>
      </w:r>
      <w:proofErr w:type="spellStart"/>
      <w:r>
        <w:t>verifyToken</w:t>
      </w:r>
      <w:proofErr w:type="spellEnd"/>
      <w:r>
        <w:t xml:space="preserve"> után fut le és ellenőrzi, hogy </w:t>
      </w:r>
      <w:proofErr w:type="spellStart"/>
      <w:r>
        <w:t>req.user.role</w:t>
      </w:r>
      <w:proofErr w:type="spellEnd"/>
      <w:r>
        <w:t xml:space="preserve"> értéke </w:t>
      </w:r>
      <w:proofErr w:type="spellStart"/>
      <w:r>
        <w:t>admin</w:t>
      </w:r>
      <w:proofErr w:type="spellEnd"/>
      <w:r>
        <w:t>-e. Ha nem, 403-as hibával tér vissza.</w:t>
      </w:r>
    </w:p>
    <w:p w:rsidR="002A43F2" w:rsidRDefault="002A43F2" w:rsidP="002A43F2">
      <w:pPr>
        <w:spacing w:after="120"/>
      </w:pPr>
      <w:r>
        <w:t xml:space="preserve">A jelszavak </w:t>
      </w:r>
      <w:proofErr w:type="spellStart"/>
      <w:r>
        <w:t>bcrypttel</w:t>
      </w:r>
      <w:proofErr w:type="spellEnd"/>
      <w:r>
        <w:t xml:space="preserve">, 10-es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értékkel kerülnek </w:t>
      </w:r>
      <w:proofErr w:type="spellStart"/>
      <w:r>
        <w:t>hashelésre</w:t>
      </w:r>
      <w:proofErr w:type="spellEnd"/>
      <w:r>
        <w:t xml:space="preserve"> regisztrációkor, összehasonlítás bejelentkezéskor. A </w:t>
      </w:r>
      <w:proofErr w:type="spellStart"/>
      <w:r>
        <w:t>token</w:t>
      </w:r>
      <w:proofErr w:type="spellEnd"/>
      <w:r>
        <w:t xml:space="preserve"> 24 órás lejárattal kerül kiállításra.</w:t>
      </w:r>
    </w:p>
    <w:p w:rsidR="002A43F2" w:rsidRDefault="002A43F2" w:rsidP="002A43F2">
      <w:pPr>
        <w:spacing w:after="160"/>
      </w:pPr>
    </w:p>
    <w:p w:rsidR="002A43F2" w:rsidRDefault="002A43F2" w:rsidP="002A43F2">
      <w:pPr>
        <w:pStyle w:val="Cmsor2"/>
      </w:pPr>
      <w:r>
        <w:t>5.5 Fájlkezelés – képfeltöltés</w:t>
      </w:r>
    </w:p>
    <w:p w:rsidR="00A55EFA" w:rsidRDefault="002A43F2" w:rsidP="005F3AFE">
      <w:pPr>
        <w:spacing w:after="120"/>
      </w:pPr>
      <w:r>
        <w:t xml:space="preserve">A képfeltöltést a </w:t>
      </w:r>
      <w:proofErr w:type="spellStart"/>
      <w:r>
        <w:t>multer</w:t>
      </w:r>
      <w:proofErr w:type="spellEnd"/>
      <w:r>
        <w:t xml:space="preserve"> csomag kezeli. A feltöltött fájl először egy ideiglenes </w:t>
      </w:r>
      <w:proofErr w:type="spellStart"/>
      <w:r>
        <w:t>tmp</w:t>
      </w:r>
      <w:proofErr w:type="spellEnd"/>
      <w:r>
        <w:t xml:space="preserve"> mappába kerül, majd a termék adatbázisba szúrása után a </w:t>
      </w:r>
      <w:proofErr w:type="spellStart"/>
      <w:r>
        <w:t>product_id</w:t>
      </w:r>
      <w:proofErr w:type="spellEnd"/>
      <w:r>
        <w:t xml:space="preserve"> alapján kapja végső nevét és a </w:t>
      </w:r>
      <w:proofErr w:type="spellStart"/>
      <w:r>
        <w:t>kepek</w:t>
      </w:r>
      <w:proofErr w:type="spellEnd"/>
      <w:r>
        <w:t xml:space="preserve">/ mappába </w:t>
      </w:r>
      <w:proofErr w:type="spellStart"/>
      <w:r>
        <w:t>másolódik</w:t>
      </w:r>
      <w:proofErr w:type="spellEnd"/>
      <w:r>
        <w:t>. Az ideiglenes fájl törlésre kerül. A backend a /</w:t>
      </w:r>
      <w:proofErr w:type="spellStart"/>
      <w:r>
        <w:t>kepek</w:t>
      </w:r>
      <w:proofErr w:type="spellEnd"/>
      <w:r>
        <w:t xml:space="preserve"> útvonalat statikusan kiszolgálja, így a frontend </w:t>
      </w:r>
      <w:proofErr w:type="spellStart"/>
      <w:r>
        <w:t>common</w:t>
      </w:r>
      <w:proofErr w:type="spellEnd"/>
      <w:r>
        <w:t xml:space="preserve"> URL-en éri el a képeket.</w:t>
      </w:r>
    </w:p>
    <w:p w:rsidR="005F3AFE" w:rsidRDefault="002A43F2" w:rsidP="005F3AFE">
      <w:pPr>
        <w:pStyle w:val="Cmsor1"/>
      </w:pPr>
      <w:r>
        <w:t>6. Tesztelés</w:t>
      </w:r>
    </w:p>
    <w:p w:rsidR="002A43F2" w:rsidRDefault="002A43F2" w:rsidP="002A43F2"/>
    <w:p w:rsidR="002A43F2" w:rsidRDefault="002A43F2" w:rsidP="002A43F2">
      <w:pPr>
        <w:pStyle w:val="Cmsor1"/>
      </w:pPr>
      <w:r>
        <w:t>7. Hibakeresés</w:t>
      </w:r>
    </w:p>
    <w:p w:rsidR="002A43F2" w:rsidRDefault="002A43F2" w:rsidP="002A43F2">
      <w:pPr>
        <w:spacing w:after="120"/>
      </w:pPr>
      <w:r>
        <w:t xml:space="preserve">A </w:t>
      </w:r>
      <w:proofErr w:type="spellStart"/>
      <w:r>
        <w:t>full-stack</w:t>
      </w:r>
      <w:proofErr w:type="spellEnd"/>
      <w:r>
        <w:t xml:space="preserve"> alkalmazásokban a hibakeresés leggyakrabban a kliens–szerver kapcsolat, az adatbázis-kapcsolódás és a jogosultságkezelés körül jelentkezik. A </w:t>
      </w:r>
      <w:proofErr w:type="spellStart"/>
      <w:r>
        <w:t>Namero</w:t>
      </w:r>
      <w:proofErr w:type="spellEnd"/>
      <w:r>
        <w:t xml:space="preserve"> 1 esetében különösen fontos a portok, a CORS és a JWT </w:t>
      </w:r>
      <w:proofErr w:type="spellStart"/>
      <w:r>
        <w:t>tokenek</w:t>
      </w:r>
      <w:proofErr w:type="spellEnd"/>
      <w:r>
        <w:t xml:space="preserve"> helyes kezelése.</w:t>
      </w:r>
    </w:p>
    <w:p w:rsidR="002A43F2" w:rsidRDefault="002A43F2" w:rsidP="002A43F2">
      <w:pPr>
        <w:spacing w:after="120"/>
      </w:pPr>
      <w:r>
        <w:lastRenderedPageBreak/>
        <w:t xml:space="preserve">A frontend minden API kérést közvetlenül a komponensekben </w:t>
      </w:r>
      <w:proofErr w:type="spellStart"/>
      <w:r>
        <w:t>fetch</w:t>
      </w:r>
      <w:proofErr w:type="spellEnd"/>
      <w:r>
        <w:t xml:space="preserve">() hívással intéz a http://localhost:3000 címre. A hibák a böngésző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hálózati (Network) paneljén és a konzolban nyomon követhetők.</w:t>
      </w:r>
    </w:p>
    <w:p w:rsidR="002A43F2" w:rsidRDefault="002A43F2" w:rsidP="002A43F2">
      <w:pPr>
        <w:spacing w:after="160"/>
      </w:pP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Hiba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 terméklista nem tölt be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a backend nem fut vagy rossz </w:t>
            </w:r>
            <w:proofErr w:type="spellStart"/>
            <w:r>
              <w:rPr>
                <w:sz w:val="20"/>
                <w:szCs w:val="20"/>
              </w:rPr>
              <w:t>porton</w:t>
            </w:r>
            <w:proofErr w:type="spellEnd"/>
            <w:r>
              <w:rPr>
                <w:sz w:val="20"/>
                <w:szCs w:val="20"/>
              </w:rPr>
              <w:t xml:space="preserve"> fut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ellenőrizni kell a http://localhost:3000 elérhetőségét és a konzolt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szükséges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hiányzó vagy lejárt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az x-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fejlécben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újra kell bejelentkezni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jogosultság szükséges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nem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szerepkörű felhasználó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végpontot ért 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fiókkal kell bejelentkezni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Regisztráció sikertelen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létező e-mail vagy felhasználónév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másik adatokkal kell próbálni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Kosár üres marad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nem történt bejelentkezés a kosárba helyezés előtt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bejelentkezés után kell </w:t>
            </w:r>
            <w:proofErr w:type="spellStart"/>
            <w:r>
              <w:rPr>
                <w:sz w:val="20"/>
                <w:szCs w:val="20"/>
              </w:rPr>
              <w:t>újrapróbálni</w:t>
            </w:r>
            <w:proofErr w:type="spellEnd"/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csatlakozási hiba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hibás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beállítás vagy nem futó adatbázis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kapcsolati adatok és az adatbázis-szolgáltatás ellenőrzése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Kép nem jelenik meg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a backend </w:t>
            </w:r>
            <w:proofErr w:type="spellStart"/>
            <w:r>
              <w:rPr>
                <w:sz w:val="20"/>
                <w:szCs w:val="20"/>
              </w:rPr>
              <w:t>kepek</w:t>
            </w:r>
            <w:proofErr w:type="spellEnd"/>
            <w:r>
              <w:rPr>
                <w:sz w:val="20"/>
                <w:szCs w:val="20"/>
              </w:rPr>
              <w:t>/ mappájában nem található a fájl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 termékfeltöltés sikeres voltát kell ellenőrizni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CORS hiba a böngészőben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a backend és frontend URL eltér az elvárttól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app.ts</w:t>
            </w:r>
            <w:proofErr w:type="spellEnd"/>
            <w:r>
              <w:rPr>
                <w:sz w:val="20"/>
                <w:szCs w:val="20"/>
              </w:rPr>
              <w:t xml:space="preserve"> CORS beállítás és frontend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URL ellenőrzése</w:t>
            </w:r>
          </w:p>
        </w:tc>
      </w:tr>
      <w:tr w:rsidR="002A43F2" w:rsidTr="009E4D1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>Rendelés POST nem sikerül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rendelés már nem létezik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3F2" w:rsidRDefault="002A43F2" w:rsidP="009E4D11">
            <w:r>
              <w:rPr>
                <w:sz w:val="20"/>
                <w:szCs w:val="20"/>
              </w:rPr>
              <w:t xml:space="preserve">a kosár tartalmát és az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értékét kell ellenőrizni</w:t>
            </w:r>
          </w:p>
        </w:tc>
      </w:tr>
    </w:tbl>
    <w:p w:rsidR="002A43F2" w:rsidRDefault="002A43F2" w:rsidP="002A43F2">
      <w:pPr>
        <w:spacing w:after="160"/>
      </w:pPr>
    </w:p>
    <w:p w:rsidR="004426EE" w:rsidRDefault="004426EE"/>
    <w:sectPr w:rsidR="004426EE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4AB" w:rsidRDefault="006E24AB">
      <w:r>
        <w:separator/>
      </w:r>
    </w:p>
  </w:endnote>
  <w:endnote w:type="continuationSeparator" w:id="0">
    <w:p w:rsidR="006E24AB" w:rsidRDefault="006E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313" w:rsidRDefault="002A43F2">
    <w:pPr>
      <w:pBdr>
        <w:top w:val="single" w:sz="4" w:space="1" w:color="2C5F8A"/>
      </w:pBdr>
      <w:jc w:val="center"/>
    </w:pPr>
    <w:proofErr w:type="spellStart"/>
    <w:r>
      <w:rPr>
        <w:color w:val="888888"/>
        <w:sz w:val="18"/>
        <w:szCs w:val="18"/>
      </w:rPr>
      <w:t>Namero</w:t>
    </w:r>
    <w:proofErr w:type="spellEnd"/>
    <w:r>
      <w:rPr>
        <w:color w:val="888888"/>
        <w:sz w:val="18"/>
        <w:szCs w:val="18"/>
      </w:rPr>
      <w:t xml:space="preserve"> 1 Dokumentáció  |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4AB" w:rsidRDefault="006E24AB">
      <w:r>
        <w:separator/>
      </w:r>
    </w:p>
  </w:footnote>
  <w:footnote w:type="continuationSeparator" w:id="0">
    <w:p w:rsidR="006E24AB" w:rsidRDefault="006E2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313" w:rsidRDefault="002A43F2">
    <w:pPr>
      <w:pBdr>
        <w:bottom w:val="single" w:sz="4" w:space="1" w:color="2C5F8A"/>
      </w:pBdr>
      <w:jc w:val="right"/>
    </w:pPr>
    <w:proofErr w:type="spellStart"/>
    <w:r>
      <w:rPr>
        <w:color w:val="888888"/>
        <w:sz w:val="18"/>
        <w:szCs w:val="18"/>
      </w:rPr>
      <w:t>Namero</w:t>
    </w:r>
    <w:proofErr w:type="spellEnd"/>
    <w:r>
      <w:rPr>
        <w:color w:val="888888"/>
        <w:sz w:val="18"/>
        <w:szCs w:val="18"/>
      </w:rPr>
      <w:t xml:space="preserve"> 1 – Barkács és Világítástechnika Webshop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4D28F9"/>
    <w:multiLevelType w:val="hybridMultilevel"/>
    <w:tmpl w:val="36F00CB4"/>
    <w:lvl w:ilvl="0" w:tplc="C1E40496">
      <w:start w:val="1"/>
      <w:numFmt w:val="bullet"/>
      <w:lvlText w:val="●"/>
      <w:lvlJc w:val="left"/>
      <w:pPr>
        <w:ind w:left="720" w:hanging="360"/>
      </w:pPr>
    </w:lvl>
    <w:lvl w:ilvl="1" w:tplc="5C769BD2">
      <w:start w:val="1"/>
      <w:numFmt w:val="bullet"/>
      <w:lvlText w:val="○"/>
      <w:lvlJc w:val="left"/>
      <w:pPr>
        <w:ind w:left="1440" w:hanging="360"/>
      </w:pPr>
    </w:lvl>
    <w:lvl w:ilvl="2" w:tplc="63EA9EC8">
      <w:start w:val="1"/>
      <w:numFmt w:val="bullet"/>
      <w:lvlText w:val="■"/>
      <w:lvlJc w:val="left"/>
      <w:pPr>
        <w:ind w:left="2160" w:hanging="360"/>
      </w:pPr>
    </w:lvl>
    <w:lvl w:ilvl="3" w:tplc="0DB42F88">
      <w:start w:val="1"/>
      <w:numFmt w:val="bullet"/>
      <w:lvlText w:val="●"/>
      <w:lvlJc w:val="left"/>
      <w:pPr>
        <w:ind w:left="2880" w:hanging="360"/>
      </w:pPr>
    </w:lvl>
    <w:lvl w:ilvl="4" w:tplc="F7B21C6C">
      <w:start w:val="1"/>
      <w:numFmt w:val="bullet"/>
      <w:lvlText w:val="○"/>
      <w:lvlJc w:val="left"/>
      <w:pPr>
        <w:ind w:left="3600" w:hanging="360"/>
      </w:pPr>
    </w:lvl>
    <w:lvl w:ilvl="5" w:tplc="CF14D2DA">
      <w:start w:val="1"/>
      <w:numFmt w:val="bullet"/>
      <w:lvlText w:val="■"/>
      <w:lvlJc w:val="left"/>
      <w:pPr>
        <w:ind w:left="4320" w:hanging="360"/>
      </w:pPr>
    </w:lvl>
    <w:lvl w:ilvl="6" w:tplc="858A9FFC">
      <w:start w:val="1"/>
      <w:numFmt w:val="bullet"/>
      <w:lvlText w:val="●"/>
      <w:lvlJc w:val="left"/>
      <w:pPr>
        <w:ind w:left="5040" w:hanging="360"/>
      </w:pPr>
    </w:lvl>
    <w:lvl w:ilvl="7" w:tplc="2EEA437C">
      <w:start w:val="1"/>
      <w:numFmt w:val="bullet"/>
      <w:lvlText w:val="●"/>
      <w:lvlJc w:val="left"/>
      <w:pPr>
        <w:ind w:left="5760" w:hanging="360"/>
      </w:pPr>
    </w:lvl>
    <w:lvl w:ilvl="8" w:tplc="51E29F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E655B"/>
    <w:multiLevelType w:val="hybridMultilevel"/>
    <w:tmpl w:val="30DCAE74"/>
    <w:lvl w:ilvl="0" w:tplc="4DF4ED84">
      <w:start w:val="1"/>
      <w:numFmt w:val="bullet"/>
      <w:lvlText w:val="•"/>
      <w:lvlJc w:val="left"/>
      <w:pPr>
        <w:ind w:left="720" w:hanging="360"/>
      </w:pPr>
    </w:lvl>
    <w:lvl w:ilvl="1" w:tplc="892E1E42">
      <w:numFmt w:val="decimal"/>
      <w:lvlText w:val=""/>
      <w:lvlJc w:val="left"/>
    </w:lvl>
    <w:lvl w:ilvl="2" w:tplc="1C5ECC50">
      <w:numFmt w:val="decimal"/>
      <w:lvlText w:val=""/>
      <w:lvlJc w:val="left"/>
    </w:lvl>
    <w:lvl w:ilvl="3" w:tplc="C39823A6">
      <w:numFmt w:val="decimal"/>
      <w:lvlText w:val=""/>
      <w:lvlJc w:val="left"/>
    </w:lvl>
    <w:lvl w:ilvl="4" w:tplc="02BC286C">
      <w:numFmt w:val="decimal"/>
      <w:lvlText w:val=""/>
      <w:lvlJc w:val="left"/>
    </w:lvl>
    <w:lvl w:ilvl="5" w:tplc="2C7E6AF8">
      <w:numFmt w:val="decimal"/>
      <w:lvlText w:val=""/>
      <w:lvlJc w:val="left"/>
    </w:lvl>
    <w:lvl w:ilvl="6" w:tplc="125478E4">
      <w:numFmt w:val="decimal"/>
      <w:lvlText w:val=""/>
      <w:lvlJc w:val="left"/>
    </w:lvl>
    <w:lvl w:ilvl="7" w:tplc="2C7CF7FA">
      <w:numFmt w:val="decimal"/>
      <w:lvlText w:val=""/>
      <w:lvlJc w:val="left"/>
    </w:lvl>
    <w:lvl w:ilvl="8" w:tplc="FB4E97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F2"/>
    <w:rsid w:val="00171A66"/>
    <w:rsid w:val="001E7C26"/>
    <w:rsid w:val="002A43F2"/>
    <w:rsid w:val="0043092C"/>
    <w:rsid w:val="004426EE"/>
    <w:rsid w:val="005F3AFE"/>
    <w:rsid w:val="006D2554"/>
    <w:rsid w:val="006E24AB"/>
    <w:rsid w:val="006F149A"/>
    <w:rsid w:val="007818CE"/>
    <w:rsid w:val="008B04D5"/>
    <w:rsid w:val="009C6A31"/>
    <w:rsid w:val="00A55EFA"/>
    <w:rsid w:val="00D51D7F"/>
    <w:rsid w:val="00F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81309"/>
  <w15:chartTrackingRefBased/>
  <w15:docId w15:val="{158D4852-A738-4383-9FCA-FE80D95E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2A43F2"/>
    <w:pPr>
      <w:spacing w:after="0" w:line="240" w:lineRule="auto"/>
    </w:pPr>
    <w:rPr>
      <w:rFonts w:ascii="Arial" w:eastAsia="Arial" w:hAnsi="Arial" w:cs="Arial"/>
      <w:lang w:eastAsia="hu-HU"/>
    </w:rPr>
  </w:style>
  <w:style w:type="paragraph" w:styleId="Cmsor1">
    <w:name w:val="heading 1"/>
    <w:link w:val="Cmsor1Char"/>
    <w:uiPriority w:val="9"/>
    <w:qFormat/>
    <w:rsid w:val="002A43F2"/>
    <w:pPr>
      <w:pBdr>
        <w:bottom w:val="single" w:sz="4" w:space="1" w:color="2C5F8A"/>
      </w:pBdr>
      <w:spacing w:before="300" w:after="200" w:line="240" w:lineRule="auto"/>
      <w:outlineLvl w:val="0"/>
    </w:pPr>
    <w:rPr>
      <w:rFonts w:ascii="Arial" w:eastAsia="Arial" w:hAnsi="Arial" w:cs="Arial"/>
      <w:b/>
      <w:bCs/>
      <w:color w:val="1F3864"/>
      <w:sz w:val="32"/>
      <w:szCs w:val="32"/>
      <w:lang w:eastAsia="hu-HU"/>
    </w:rPr>
  </w:style>
  <w:style w:type="paragraph" w:styleId="Cmsor2">
    <w:name w:val="heading 2"/>
    <w:link w:val="Cmsor2Char"/>
    <w:uiPriority w:val="9"/>
    <w:unhideWhenUsed/>
    <w:qFormat/>
    <w:rsid w:val="002A43F2"/>
    <w:pPr>
      <w:spacing w:before="240" w:line="240" w:lineRule="auto"/>
      <w:outlineLvl w:val="1"/>
    </w:pPr>
    <w:rPr>
      <w:rFonts w:ascii="Arial" w:eastAsia="Arial" w:hAnsi="Arial" w:cs="Arial"/>
      <w:b/>
      <w:bCs/>
      <w:color w:val="2C5F8A"/>
      <w:sz w:val="28"/>
      <w:szCs w:val="28"/>
      <w:lang w:eastAsia="hu-HU"/>
    </w:rPr>
  </w:style>
  <w:style w:type="paragraph" w:styleId="Cmsor3">
    <w:name w:val="heading 3"/>
    <w:link w:val="Cmsor3Char"/>
    <w:uiPriority w:val="9"/>
    <w:unhideWhenUsed/>
    <w:qFormat/>
    <w:rsid w:val="002A43F2"/>
    <w:pPr>
      <w:spacing w:before="200" w:after="120" w:line="240" w:lineRule="auto"/>
      <w:outlineLvl w:val="2"/>
    </w:pPr>
    <w:rPr>
      <w:rFonts w:ascii="Arial" w:eastAsia="Arial" w:hAnsi="Arial" w:cs="Arial"/>
      <w:b/>
      <w:bCs/>
      <w:color w:val="404040"/>
      <w:sz w:val="24"/>
      <w:szCs w:val="24"/>
      <w:lang w:eastAsia="hu-HU"/>
    </w:rPr>
  </w:style>
  <w:style w:type="paragraph" w:styleId="Cmsor4">
    <w:name w:val="heading 4"/>
    <w:link w:val="Cmsor4Char"/>
    <w:uiPriority w:val="9"/>
    <w:semiHidden/>
    <w:unhideWhenUsed/>
    <w:qFormat/>
    <w:rsid w:val="002A43F2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lang w:eastAsia="hu-HU"/>
    </w:rPr>
  </w:style>
  <w:style w:type="paragraph" w:styleId="Cmsor5">
    <w:name w:val="heading 5"/>
    <w:link w:val="Cmsor5Char"/>
    <w:uiPriority w:val="9"/>
    <w:semiHidden/>
    <w:unhideWhenUsed/>
    <w:qFormat/>
    <w:rsid w:val="002A43F2"/>
    <w:pPr>
      <w:spacing w:after="0" w:line="240" w:lineRule="auto"/>
      <w:outlineLvl w:val="4"/>
    </w:pPr>
    <w:rPr>
      <w:rFonts w:ascii="Arial" w:eastAsia="Arial" w:hAnsi="Arial" w:cs="Arial"/>
      <w:color w:val="2E74B5"/>
      <w:lang w:eastAsia="hu-HU"/>
    </w:rPr>
  </w:style>
  <w:style w:type="paragraph" w:styleId="Cmsor6">
    <w:name w:val="heading 6"/>
    <w:link w:val="Cmsor6Char"/>
    <w:uiPriority w:val="9"/>
    <w:semiHidden/>
    <w:unhideWhenUsed/>
    <w:qFormat/>
    <w:rsid w:val="002A43F2"/>
    <w:pPr>
      <w:spacing w:after="0" w:line="240" w:lineRule="auto"/>
      <w:outlineLvl w:val="5"/>
    </w:pPr>
    <w:rPr>
      <w:rFonts w:ascii="Arial" w:eastAsia="Arial" w:hAnsi="Arial" w:cs="Arial"/>
      <w:color w:val="1F4D7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43F2"/>
    <w:rPr>
      <w:rFonts w:ascii="Arial" w:eastAsia="Arial" w:hAnsi="Arial" w:cs="Arial"/>
      <w:b/>
      <w:bCs/>
      <w:color w:val="1F3864"/>
      <w:sz w:val="32"/>
      <w:szCs w:val="32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2A43F2"/>
    <w:rPr>
      <w:rFonts w:ascii="Arial" w:eastAsia="Arial" w:hAnsi="Arial" w:cs="Arial"/>
      <w:b/>
      <w:bCs/>
      <w:color w:val="2C5F8A"/>
      <w:sz w:val="28"/>
      <w:szCs w:val="2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A43F2"/>
    <w:rPr>
      <w:rFonts w:ascii="Arial" w:eastAsia="Arial" w:hAnsi="Arial" w:cs="Arial"/>
      <w:b/>
      <w:bCs/>
      <w:color w:val="404040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A43F2"/>
    <w:rPr>
      <w:rFonts w:ascii="Arial" w:eastAsia="Arial" w:hAnsi="Arial" w:cs="Arial"/>
      <w:i/>
      <w:iCs/>
      <w:color w:val="2E74B5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A43F2"/>
    <w:rPr>
      <w:rFonts w:ascii="Arial" w:eastAsia="Arial" w:hAnsi="Arial" w:cs="Arial"/>
      <w:color w:val="2E74B5"/>
      <w:lang w:eastAsia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A43F2"/>
    <w:rPr>
      <w:rFonts w:ascii="Arial" w:eastAsia="Arial" w:hAnsi="Arial" w:cs="Arial"/>
      <w:color w:val="1F4D78"/>
      <w:lang w:eastAsia="hu-HU"/>
    </w:rPr>
  </w:style>
  <w:style w:type="paragraph" w:styleId="Cm">
    <w:name w:val="Title"/>
    <w:link w:val="CmChar"/>
    <w:uiPriority w:val="10"/>
    <w:qFormat/>
    <w:rsid w:val="002A43F2"/>
    <w:pPr>
      <w:spacing w:after="0" w:line="240" w:lineRule="auto"/>
    </w:pPr>
    <w:rPr>
      <w:rFonts w:ascii="Arial" w:eastAsia="Arial" w:hAnsi="Arial" w:cs="Arial"/>
      <w:sz w:val="56"/>
      <w:szCs w:val="56"/>
      <w:lang w:eastAsia="hu-HU"/>
    </w:rPr>
  </w:style>
  <w:style w:type="character" w:customStyle="1" w:styleId="CmChar">
    <w:name w:val="Cím Char"/>
    <w:basedOn w:val="Bekezdsalapbettpusa"/>
    <w:link w:val="Cm"/>
    <w:uiPriority w:val="10"/>
    <w:rsid w:val="002A43F2"/>
    <w:rPr>
      <w:rFonts w:ascii="Arial" w:eastAsia="Arial" w:hAnsi="Arial" w:cs="Arial"/>
      <w:sz w:val="56"/>
      <w:szCs w:val="56"/>
      <w:lang w:eastAsia="hu-HU"/>
    </w:rPr>
  </w:style>
  <w:style w:type="paragraph" w:customStyle="1" w:styleId="Kiemels21">
    <w:name w:val="Kiemelés 21"/>
    <w:qFormat/>
    <w:rsid w:val="002A43F2"/>
    <w:pPr>
      <w:spacing w:after="0" w:line="240" w:lineRule="auto"/>
    </w:pPr>
    <w:rPr>
      <w:rFonts w:ascii="Arial" w:eastAsia="Arial" w:hAnsi="Arial" w:cs="Arial"/>
      <w:b/>
      <w:bCs/>
      <w:lang w:eastAsia="hu-HU"/>
    </w:rPr>
  </w:style>
  <w:style w:type="paragraph" w:styleId="Listaszerbekezds">
    <w:name w:val="List Paragraph"/>
    <w:qFormat/>
    <w:rsid w:val="002A43F2"/>
    <w:pPr>
      <w:spacing w:after="0" w:line="240" w:lineRule="auto"/>
    </w:pPr>
    <w:rPr>
      <w:rFonts w:ascii="Arial" w:eastAsia="Arial" w:hAnsi="Arial" w:cs="Arial"/>
      <w:lang w:eastAsia="hu-HU"/>
    </w:rPr>
  </w:style>
  <w:style w:type="character" w:styleId="Hiperhivatkozs">
    <w:name w:val="Hyperlink"/>
    <w:uiPriority w:val="99"/>
    <w:unhideWhenUsed/>
    <w:rsid w:val="002A43F2"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sid w:val="002A43F2"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sid w:val="002A43F2"/>
    <w:pPr>
      <w:spacing w:after="0" w:line="240" w:lineRule="auto"/>
    </w:pPr>
    <w:rPr>
      <w:rFonts w:ascii="Arial" w:eastAsia="Arial" w:hAnsi="Arial" w:cs="Arial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A43F2"/>
    <w:rPr>
      <w:rFonts w:ascii="Arial" w:eastAsia="Arial" w:hAnsi="Arial" w:cs="Arial"/>
      <w:sz w:val="20"/>
      <w:szCs w:val="20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2A43F2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4426E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426EE"/>
    <w:rPr>
      <w:rFonts w:ascii="Arial" w:eastAsia="Arial" w:hAnsi="Arial" w:cs="Arial"/>
      <w:lang w:eastAsia="hu-HU"/>
    </w:rPr>
  </w:style>
  <w:style w:type="paragraph" w:styleId="llb">
    <w:name w:val="footer"/>
    <w:basedOn w:val="Norml"/>
    <w:link w:val="llbChar"/>
    <w:uiPriority w:val="99"/>
    <w:unhideWhenUsed/>
    <w:rsid w:val="004426E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426EE"/>
    <w:rPr>
      <w:rFonts w:ascii="Arial" w:eastAsia="Arial" w:hAnsi="Arial" w:cs="Arial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3442</Words>
  <Characters>23753</Characters>
  <Application>Microsoft Office Word</Application>
  <DocSecurity>0</DocSecurity>
  <Lines>197</Lines>
  <Paragraphs>54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Meszaros Nandor</dc:creator>
  <cp:keywords/>
  <dc:description/>
  <cp:lastModifiedBy>Meszaros Nandor</cp:lastModifiedBy>
  <cp:revision>22</cp:revision>
  <dcterms:created xsi:type="dcterms:W3CDTF">2026-03-09T08:52:00Z</dcterms:created>
  <dcterms:modified xsi:type="dcterms:W3CDTF">2026-03-16T08:05:00Z</dcterms:modified>
</cp:coreProperties>
</file>