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Guide To All Of The Remarkable Women In Kamala~Harris~’s~ Life</w:t>
      </w:r>
    </w:p>
    <w:p>
      <w:r>
        <w:br/>
        <w:t>Shortly before  was sworn in as Vice President of the UnitedStates~ – the first woman, the first Black woman and the first SouthAsian~ woman to hold the role – she posted a short montage to . Alongside the words she spoke at her acceptance speech back in November, were images of women – some that Harris~ knew personally and some that she did not. She captioned the video with the words: “I’m here today because of the women who came before me.”</w:t>
      </w:r>
    </w:p>
    <w:p>
      <w:r>
        <w:br/>
        <w:t>And she continues to surround herself with brilliant women, all of whom have captured the world’s interest, too. There is her lawyer sister, Maya~ (who acted as Harris~’s campaign chairwoman during her presidential run) and niece, . Both are great supporters of Harris~, while making waves of their own. And as stepmother to her husband Doug~’s two adult children, Cole~ and Ella~ – and “dear friends” with his first wife, Kerstin~ – Harris~ is also putting the modern, blended family front and centre on the world stage. Below, we take a look at the women who continue to inspire Kamala~Harris~ in her political and everyday life.</w:t>
      </w:r>
    </w:p>
    <w:p>
      <w:r>
        <w:br/>
        <w:t>Shyamala~GopalanHarris~</w:t>
      </w:r>
    </w:p>
    <w:p>
      <w:r>
        <w:br/>
        <w:t>When she and JoeBiden~ were elected in November, Kamala~Harris~ credited her late mother, Shyamala~GopalanHarris~, as being “the woman most responsible for my presence here today”. Shyamala~ was born in Chennai~, India~, in 1938~, and after graduating from DelhiUniversity~ at just 19, she travelled alone to America~ to pursue a PhD~ at UCBerkeley~. While there, she met DonaldHarris~ at a meeting of the Afro-America~n Association – they were married and had two children: Kamala~ and her sister Maya~. After the couple divorced, Shyamala~ raised the children alone, a working single mother who became a leading breast cancer researcher, making crucial discoveries about the role of progesterone in breast biology and cancer. She died of colon cancer in 2009~, aged 70~. Looking back on her mother’s life, Kamala~Harris~ noted: “She was all of five feet, but if you ever met her you would think she was seven feet tall. It’s because of her that I was raised in a community where we were taught to see a world beyond just ourselves. To be conscious and compassionate about the struggles of all people.”</w:t>
      </w:r>
    </w:p>
    <w:p>
      <w:r>
        <w:br/>
        <w:t>Maya~ Harris~</w:t>
      </w:r>
    </w:p>
    <w:p>
      <w:r>
        <w:br/>
        <w:t>Three years younger than Kamala~, Maya~ Harris~ followed in her sister’s footsteps to become a lawyer. She has also been active in politics, including serving as an advisor to HillaryClinton~ during her presidential run. While still only17~ and at school, she became a mother to her only child, Meena~, and in 1998~, she married TonyWest~, a lawyer who served as the third-highest-ranking official in the JusticeDepartment~ during the Obama~ administration and who is now chief counsel for Uber~. On , Maya~  and Kamala~ as children, holding hands with their mother Shyamala~. She captioned it simply: “Whew, missing Mommy~ this morning…”</w:t>
      </w:r>
    </w:p>
    <w:p>
      <w:r>
        <w:br/>
        <w:t>Ella~ Emhoff</w:t>
      </w:r>
    </w:p>
    <w:p>
      <w:r>
        <w:br/>
        <w:t>Kamala~Harris~ is stepmother to Cole~ and Ella~ Emhoff, her lawyer husband Doug~ Emhoff’s children from his previous marriage. Ella~, and her brother Cole~, refer to Kamala~ as “Momala~” – a mash-up of the Yiddish~ word “mamelah~”, meaning “little mother”, mom and Kamala~. It’s a term that Kamala~ has fully embraced, even using it in her Twitter~ bio. Ella~ is neither a lawyer nor training to be one, making her an outlier in the Kamala~ universe. Instead, she’s a textiles student at ParsonsSchoolofDesign~ in NewYork~. A Bushwick~ resident, she regularly posts images of herself modelling her own knitted and crocheted designs on Instagram~, and on InaugurationDay~,  generated thousands (literally) of news stories. Since the inauguration, she has gained morethan130000~ new Instagram~ followers – although she did not post content from the event itself, perhaps sensing that it would disrupt her regular, more casual aesthetic.</w:t>
      </w:r>
    </w:p>
    <w:p>
      <w:r>
        <w:br/>
        <w:t>Kerstin~ Emhoff</w:t>
      </w:r>
    </w:p>
    <w:p>
      <w:r>
        <w:br/>
        <w:t>Ella~’s mom and Doug~’s ex-wife, Kerstin~ Emhoff, is on very good terms with Kamala~ and was present at the inauguration, excitedly posting videos and imagery to social media. The 52yearold~ is the CEO of an LA~-based production company called Prettybird~, which has won ,  and . Kamala~ has said that “to know Cole~ and Ella~ is to know that their mother Kerstin~ is an incredible mother” and counts her as a “dear friend”. Ella~ recently : “It’s a cool dynamic we all have. And I think it is a good model to show that you can have this and this isn’t weird.” Together, they make blending a family look easy.</w:t>
      </w:r>
    </w:p>
    <w:p>
      <w:r>
        <w:br/>
        <w:t>Meena~ Harris~</w:t>
      </w:r>
    </w:p>
    <w:p>
      <w:r>
        <w:br/>
        <w:t>Thirty-six-year-old  is Kamala~’s beloved niece and the only daughter of Maya~. Another lawyer, she is also an author as well as the founder and CEO of Phenomenal~, a “female-powered lifestyle brand bringing awareness to causes and culture”. Meena~ has two little girls called Amara~ and LeelaAjagu~, to whom Kamala~ is a devoted great-aunt.</w:t>
      </w:r>
    </w:p>
    <w:p>
      <w:r>
        <w:br/>
        <w:t>TheAlphaKappaAlphaSorority~</w:t>
      </w:r>
    </w:p>
    <w:p>
      <w:r>
        <w:br/>
        <w:t>When Kamala~Harris~ attended the historically BlackHoward~University~, , the USA’s first Black sorority, which was founded at Howard~ in 1908~. Black sororities were first established as a way to reject exclusion from mainstream university institutions, and one of the sorority’s key goals has been to develop leaders. On InaugurationDay~, it honoured Kamala~’s historic achievement by declaring 20January~ to be “Kamala~ D Harris~ Day”. Speaking about her membership, Kamala~ has said: “We weren’t just told we had the capacity to be great; we were challenged to live up to that potential.”</w:t>
      </w:r>
    </w:p>
    <w:p>
      <w:r>
        <w:br/>
        <w:t>ShirleyChisholm~</w:t>
      </w:r>
    </w:p>
    <w:p>
      <w:r>
        <w:br/>
        <w:t>It is often said that without ShirleyChisholm~, there would have been no Barack Obama~ and no Kamala~Harris~. In 1972~, Chisholm~ became the first woman and the first African-America~n to seek the nomination for president in a major political party, facing opposition from some white feminists and other Democrats~. When she launched her own bid for the Democratic~ nomination, Kamala~Harris~ recalled Chisholm~’s campaign in her logo, with a spokesperson saying at the time, “ShirleyChisholm~’s activism… is an enduring legacy that lives on in Senator [Harris~] and to honour that legacy in her own campaign for President was a no-brainer.”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