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'NorCalRapist~' suspect found guilty on all 46~ charges from attacks dating back to 1991~</w:t>
      </w:r>
    </w:p>
    <w:p>
      <w:r>
        <w:br/>
        <w:t>A before convicting  Wednesday, bringing him to justice for a series of terrifying home attacks between 1991~ and 2006.</w:t>
      </w:r>
    </w:p>
    <w:p>
      <w:r>
        <w:br/>
        <w:t>The panel in Sacramento~ found "NorCalRapist~" RoyWaller~, 60~, guilty on 46~ counts, including rape, sodomy and kidnapping, related to the assaults of nine women in six counties across NorthernCalifornia~.</w:t>
      </w:r>
    </w:p>
    <w:p>
      <w:r>
        <w:br/>
        <w:t>"Twenty-nine years of waiting and waiting, amazing, amazing, great day, great day," said NicoleEarnestPayte~, who was assaulted in RohnertPark~ and was Waller~'s first known victim. "A lot of work went into solving this case, couldn’t be more grateful to everyone involved."</w:t>
      </w:r>
    </w:p>
    <w:p>
      <w:r>
        <w:br/>
        <w:t>Investigators identified Waller~ through the public genealogy website , which also was used to bring "GoldenStateKiller~" JosephDeAngelo~ to justice.</w:t>
      </w:r>
    </w:p>
    <w:p>
      <w:r>
        <w:br/>
        <w:t>DeAngelo~, a 7~5yearold~ former police officer,  and 13~ rape-related charges. DeAngelo~ is terms.</w:t>
      </w:r>
    </w:p>
    <w:p>
      <w:r>
        <w:br/>
        <w:t xml:space="preserve">"We’re just thankful that DNA was there and the victims were able to receive justice, no matter how long it took," </w:t>
      </w:r>
    </w:p>
    <w:p>
      <w:r>
        <w:br/>
        <w:t>Evidence of Waller~'s DNA was at nearly all the crime scenes, making deliberations fast, according to JurorNo~. 7~, who identified himself as MichaelH~</w:t>
      </w:r>
    </w:p>
    <w:p>
      <w:r>
        <w:br/>
        <w:t>"We all knew it was a slam dunk case," the juror said. "DNA don’t lie. Your DNA can’t show up at every rape case if you’re innocent."</w:t>
      </w:r>
    </w:p>
    <w:p>
      <w:r>
        <w:br/>
        <w:t>Waller~ had been an employee at the UniversityofCaliforniaBerkeley~, where he worked as a safety specialist in the EnvironmentHealthandSafetyDepartment~. Police and school officials said none of the assaults are believed to have occurred on campus.</w:t>
      </w:r>
    </w:p>
    <w:p>
      <w:r>
        <w:br/>
        <w:t>Waller~'s modus operandi was to learn a victim's name, study their daily routines, break into the women's homes late at night and tie them up. He largely, authorities said.</w:t>
      </w:r>
    </w:p>
    <w:p>
      <w:r>
        <w:br/>
        <w:t>Waller~  sexually explicit images of bound Asian~ women, prosecutors showed at trial.</w:t>
      </w:r>
    </w:p>
    <w:p>
      <w:r>
        <w:br/>
        <w:t>"It was heartbreaking, tear-dropping what them young ladies had to go through," JurorNo~. 7~ said.</w:t>
      </w:r>
    </w:p>
    <w:p>
      <w:r>
        <w:br/>
        <w:t>“It’s just terrible the way he prowled on them young ladies. They didn’t speak good English~. They come to America~ figuring they’re going to make a better life and then all of this has to happen to them.”</w:t>
      </w:r>
    </w:p>
    <w:p>
      <w:r>
        <w:br/>
        <w:t>VictimTheresaLane~ said it was gratifying to stare down Waller~ as he sat, hands folded, at the defense table hearing all 46~ guilty verdicts.</w:t>
      </w:r>
    </w:p>
    <w:p>
      <w:r>
        <w:br/>
        <w:t>Lane~ fought her attacker, slashing his forehead, matching a scar on Waller~'s forehead.</w:t>
      </w:r>
    </w:p>
    <w:p>
      <w:r>
        <w:br/>
        <w:t>"I just feel like there's some things that will never go away," Lane~ said her 1992~ attack in Vallejo~. "But he's going away."</w:t>
      </w:r>
    </w:p>
    <w:p>
      <w:r>
        <w:br/>
        <w:t>His sentencing is set for Dec18~.</w:t>
      </w:r>
    </w:p>
    <w:p>
      <w:r>
        <w:br/>
        <w:t>Waller~'s defense team left court without speaking to reporters.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