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6B5" w:rsidRDefault="00DA3D64">
      <w:pPr>
        <w:pStyle w:val="FR1"/>
        <w:tabs>
          <w:tab w:val="left" w:pos="5420"/>
        </w:tabs>
        <w:spacing w:before="0" w:line="360" w:lineRule="auto"/>
        <w:ind w:left="0" w:right="0"/>
        <w:rPr>
          <w:rFonts w:ascii="Liberation Serif" w:hAnsi="Liberation Serif"/>
          <w:b w:val="0"/>
          <w:bCs w:val="0"/>
          <w:caps/>
          <w:sz w:val="28"/>
          <w:szCs w:val="28"/>
        </w:rPr>
      </w:pPr>
      <w:r>
        <w:rPr>
          <w:rFonts w:ascii="Liberation Serif" w:hAnsi="Liberation Serif"/>
          <w:b w:val="0"/>
          <w:bCs w:val="0"/>
          <w:caps/>
          <w:sz w:val="28"/>
          <w:szCs w:val="28"/>
        </w:rPr>
        <w:t>Правительство Российской Федерации</w:t>
      </w:r>
    </w:p>
    <w:p w:rsidR="000C46B5" w:rsidRDefault="00DA3D64">
      <w:pPr>
        <w:pStyle w:val="FR1"/>
        <w:tabs>
          <w:tab w:val="left" w:pos="5420"/>
        </w:tabs>
        <w:spacing w:before="0" w:line="360" w:lineRule="auto"/>
        <w:ind w:left="0" w:right="0"/>
        <w:rPr>
          <w:rFonts w:ascii="Liberation Serif" w:hAnsi="Liberation Serif"/>
          <w:b w:val="0"/>
          <w:bCs w:val="0"/>
          <w:caps/>
          <w:sz w:val="28"/>
          <w:szCs w:val="28"/>
        </w:rPr>
      </w:pPr>
      <w:r>
        <w:rPr>
          <w:rFonts w:ascii="Liberation Serif" w:hAnsi="Liberation Serif"/>
          <w:b w:val="0"/>
          <w:bCs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0C46B5" w:rsidRDefault="00DA3D64">
      <w:pPr>
        <w:pStyle w:val="FR1"/>
        <w:tabs>
          <w:tab w:val="left" w:pos="5420"/>
        </w:tabs>
        <w:spacing w:before="0" w:line="360" w:lineRule="auto"/>
        <w:ind w:left="0" w:right="0"/>
        <w:rPr>
          <w:rFonts w:ascii="Liberation Serif" w:hAnsi="Liberation Serif"/>
          <w:b w:val="0"/>
          <w:bCs w:val="0"/>
          <w:caps/>
          <w:sz w:val="28"/>
          <w:szCs w:val="28"/>
        </w:rPr>
      </w:pPr>
      <w:r>
        <w:rPr>
          <w:rFonts w:ascii="Liberation Serif" w:hAnsi="Liberation Serif"/>
          <w:b w:val="0"/>
          <w:bCs w:val="0"/>
          <w:caps/>
          <w:sz w:val="28"/>
          <w:szCs w:val="28"/>
        </w:rPr>
        <w:t>высшего профессионального образования</w:t>
      </w:r>
    </w:p>
    <w:p w:rsidR="000C46B5" w:rsidRDefault="00DA3D64">
      <w:pPr>
        <w:pStyle w:val="FR1"/>
        <w:tabs>
          <w:tab w:val="left" w:pos="5420"/>
        </w:tabs>
        <w:spacing w:before="0" w:line="360" w:lineRule="auto"/>
        <w:ind w:left="0" w:right="0"/>
        <w:rPr>
          <w:rFonts w:ascii="Liberation Serif" w:hAnsi="Liberation Serif"/>
          <w:b w:val="0"/>
          <w:bCs w:val="0"/>
          <w:caps/>
          <w:sz w:val="28"/>
          <w:szCs w:val="28"/>
        </w:rPr>
      </w:pPr>
      <w:r>
        <w:rPr>
          <w:rFonts w:ascii="Liberation Serif" w:hAnsi="Liberation Serif"/>
          <w:b w:val="0"/>
          <w:bCs w:val="0"/>
          <w:caps/>
          <w:sz w:val="28"/>
          <w:szCs w:val="28"/>
        </w:rPr>
        <w:t>«Национальный исследовательский университет</w:t>
      </w:r>
    </w:p>
    <w:p w:rsidR="000C46B5" w:rsidRDefault="00DA3D64">
      <w:pPr>
        <w:pStyle w:val="FR1"/>
        <w:tabs>
          <w:tab w:val="left" w:pos="5420"/>
        </w:tabs>
        <w:spacing w:before="0" w:line="360" w:lineRule="auto"/>
        <w:ind w:left="0" w:right="0"/>
        <w:rPr>
          <w:rFonts w:ascii="Liberation Serif" w:hAnsi="Liberation Serif"/>
          <w:b w:val="0"/>
          <w:bCs w:val="0"/>
          <w:caps/>
          <w:sz w:val="28"/>
          <w:szCs w:val="28"/>
        </w:rPr>
      </w:pPr>
      <w:r>
        <w:rPr>
          <w:rFonts w:ascii="Liberation Serif" w:eastAsia="Times New Roman" w:hAnsi="Liberation Serif"/>
          <w:b w:val="0"/>
          <w:bCs w:val="0"/>
          <w:caps/>
          <w:sz w:val="28"/>
          <w:szCs w:val="28"/>
        </w:rPr>
        <w:t>“</w:t>
      </w:r>
      <w:r>
        <w:rPr>
          <w:rFonts w:ascii="Liberation Serif" w:hAnsi="Liberation Serif"/>
          <w:b w:val="0"/>
          <w:bCs w:val="0"/>
          <w:caps/>
          <w:sz w:val="28"/>
          <w:szCs w:val="28"/>
        </w:rPr>
        <w:t>Высшая школа экономики”»</w:t>
      </w:r>
    </w:p>
    <w:p w:rsidR="000C46B5" w:rsidRDefault="000C46B5">
      <w:pPr>
        <w:spacing w:line="360" w:lineRule="auto"/>
        <w:rPr>
          <w:rFonts w:ascii="Liberation Serif" w:hAnsi="Liberation Serif"/>
          <w:sz w:val="28"/>
          <w:szCs w:val="28"/>
        </w:rPr>
      </w:pPr>
    </w:p>
    <w:p w:rsidR="000C46B5" w:rsidRDefault="00DA3D64">
      <w:pPr>
        <w:pStyle w:val="a6"/>
        <w:jc w:val="right"/>
        <w:rPr>
          <w:rFonts w:ascii="Liberation Serif" w:hAnsi="Liberation Serif"/>
          <w:sz w:val="28"/>
          <w:szCs w:val="28"/>
        </w:rPr>
      </w:pPr>
      <w:bookmarkStart w:id="0" w:name="__RefHeading__538_1232581966"/>
      <w:bookmarkEnd w:id="0"/>
      <w:r>
        <w:rPr>
          <w:rFonts w:ascii="Liberation Serif" w:hAnsi="Liberation Serif"/>
          <w:sz w:val="28"/>
          <w:szCs w:val="28"/>
        </w:rPr>
        <w:t>Факультет информатики, математики и компьютерных наук</w:t>
      </w:r>
    </w:p>
    <w:p w:rsidR="000C46B5" w:rsidRDefault="00DA3D64">
      <w:pPr>
        <w:pStyle w:val="a6"/>
        <w:jc w:val="right"/>
        <w:rPr>
          <w:rFonts w:ascii="Liberation Serif" w:hAnsi="Liberation Serif"/>
        </w:rPr>
      </w:pPr>
      <w:r>
        <w:rPr>
          <w:rFonts w:ascii="Liberation Serif" w:hAnsi="Liberation Serif"/>
        </w:rPr>
        <w:t>Базовая кафедра группы компаний «МЕРА» (Нижний Новгород)</w:t>
      </w:r>
    </w:p>
    <w:p w:rsidR="000C46B5" w:rsidRDefault="000C46B5">
      <w:pPr>
        <w:pStyle w:val="6"/>
        <w:spacing w:before="0" w:line="360" w:lineRule="auto"/>
        <w:jc w:val="right"/>
        <w:rPr>
          <w:rFonts w:ascii="Liberation Serif" w:hAnsi="Liberation Serif"/>
          <w:sz w:val="28"/>
          <w:szCs w:val="28"/>
        </w:rPr>
      </w:pPr>
    </w:p>
    <w:p w:rsidR="000C46B5" w:rsidRDefault="00DA3D64">
      <w:pPr>
        <w:tabs>
          <w:tab w:val="left" w:pos="5250"/>
        </w:tabs>
        <w:spacing w:after="0" w:line="360" w:lineRule="auto"/>
        <w:rPr>
          <w:rFonts w:ascii="Liberation Serif" w:hAnsi="Liberation Serif"/>
          <w:caps/>
          <w:color w:val="000000"/>
          <w:sz w:val="28"/>
          <w:szCs w:val="28"/>
        </w:rPr>
      </w:pPr>
      <w:r>
        <w:rPr>
          <w:rFonts w:ascii="Liberation Serif" w:hAnsi="Liberation Serif"/>
          <w:caps/>
          <w:color w:val="000000"/>
          <w:sz w:val="28"/>
          <w:szCs w:val="28"/>
        </w:rPr>
        <w:tab/>
      </w:r>
    </w:p>
    <w:p w:rsidR="000C46B5" w:rsidRDefault="00DA3D64">
      <w:pPr>
        <w:spacing w:line="360" w:lineRule="auto"/>
        <w:jc w:val="center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  <w:t>Бакаев Никита Александрович</w:t>
      </w:r>
    </w:p>
    <w:p w:rsidR="000C46B5" w:rsidRDefault="000C46B5">
      <w:pPr>
        <w:spacing w:line="360" w:lineRule="auto"/>
        <w:jc w:val="center"/>
        <w:rPr>
          <w:rFonts w:ascii="Liberation Serif" w:hAnsi="Liberation Serif"/>
          <w:color w:val="000000"/>
          <w:sz w:val="28"/>
          <w:szCs w:val="28"/>
        </w:rPr>
      </w:pPr>
    </w:p>
    <w:p w:rsidR="000C46B5" w:rsidRDefault="00DA3D64">
      <w:pPr>
        <w:spacing w:line="360" w:lineRule="auto"/>
        <w:jc w:val="center"/>
        <w:rPr>
          <w:rFonts w:ascii="Liberation Serif" w:hAnsi="Liberation Serif"/>
          <w:b/>
          <w:bCs/>
          <w:caps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caps/>
          <w:color w:val="000000"/>
          <w:sz w:val="28"/>
          <w:szCs w:val="28"/>
        </w:rPr>
        <w:t>Разработка паттерна «</w:t>
      </w:r>
      <w:r>
        <w:rPr>
          <w:rFonts w:ascii="Liberation Serif" w:hAnsi="Liberation Serif"/>
          <w:b/>
          <w:bCs/>
          <w:caps/>
          <w:color w:val="000000"/>
          <w:sz w:val="28"/>
          <w:szCs w:val="28"/>
          <w:lang w:val="en-US"/>
        </w:rPr>
        <w:t>State</w:t>
      </w:r>
      <w:r>
        <w:rPr>
          <w:rFonts w:ascii="Liberation Serif" w:hAnsi="Liberation Serif"/>
          <w:b/>
          <w:bCs/>
          <w:caps/>
          <w:color w:val="000000"/>
          <w:sz w:val="28"/>
          <w:szCs w:val="28"/>
        </w:rPr>
        <w:t>»</w:t>
      </w:r>
    </w:p>
    <w:p w:rsidR="000C46B5" w:rsidRDefault="000C46B5">
      <w:pPr>
        <w:spacing w:line="360" w:lineRule="auto"/>
        <w:jc w:val="center"/>
        <w:rPr>
          <w:rFonts w:ascii="Liberation Serif" w:hAnsi="Liberation Serif"/>
          <w:b/>
          <w:bCs/>
          <w:caps/>
          <w:color w:val="000000"/>
          <w:sz w:val="28"/>
          <w:szCs w:val="28"/>
        </w:rPr>
      </w:pPr>
    </w:p>
    <w:p w:rsidR="000C46B5" w:rsidRDefault="00DA3D64">
      <w:pPr>
        <w:spacing w:line="360" w:lineRule="auto"/>
        <w:jc w:val="center"/>
        <w:rPr>
          <w:rFonts w:ascii="Liberation Serif" w:hAnsi="Liberation Serif"/>
          <w:color w:val="000000"/>
          <w:sz w:val="28"/>
          <w:szCs w:val="28"/>
          <w:u w:val="single"/>
        </w:rPr>
      </w:pPr>
      <w:r>
        <w:rPr>
          <w:rFonts w:ascii="Liberation Serif" w:hAnsi="Liberation Serif"/>
          <w:color w:val="000000"/>
          <w:sz w:val="28"/>
          <w:szCs w:val="28"/>
        </w:rPr>
        <w:t xml:space="preserve">работа </w:t>
      </w:r>
      <w:proofErr w:type="gramStart"/>
      <w:r>
        <w:rPr>
          <w:rFonts w:ascii="Liberation Serif" w:hAnsi="Liberation Serif"/>
          <w:color w:val="000000"/>
          <w:sz w:val="28"/>
          <w:szCs w:val="28"/>
        </w:rPr>
        <w:t>студента  2</w:t>
      </w:r>
      <w:proofErr w:type="gramEnd"/>
      <w:r>
        <w:rPr>
          <w:rFonts w:ascii="Liberation Serif" w:hAnsi="Liberation Serif"/>
          <w:color w:val="000000"/>
          <w:sz w:val="28"/>
          <w:szCs w:val="28"/>
        </w:rPr>
        <w:t xml:space="preserve"> курса </w:t>
      </w:r>
      <w:proofErr w:type="spellStart"/>
      <w:r>
        <w:rPr>
          <w:rFonts w:ascii="Liberation Serif" w:hAnsi="Liberation Serif"/>
          <w:color w:val="000000"/>
          <w:sz w:val="28"/>
          <w:szCs w:val="28"/>
        </w:rPr>
        <w:t>бакалавриата</w:t>
      </w:r>
      <w:proofErr w:type="spellEnd"/>
      <w:r>
        <w:rPr>
          <w:rFonts w:ascii="Liberation Serif" w:hAnsi="Liberation Serif"/>
          <w:color w:val="000000"/>
          <w:sz w:val="28"/>
          <w:szCs w:val="28"/>
        </w:rPr>
        <w:t xml:space="preserve"> группы № </w:t>
      </w:r>
      <w:r>
        <w:rPr>
          <w:rFonts w:ascii="Liberation Serif" w:hAnsi="Liberation Serif"/>
          <w:color w:val="000000"/>
          <w:sz w:val="28"/>
          <w:szCs w:val="28"/>
          <w:u w:val="single"/>
        </w:rPr>
        <w:t>13ПИ</w:t>
      </w:r>
    </w:p>
    <w:p w:rsidR="000C46B5" w:rsidRDefault="000C46B5">
      <w:pPr>
        <w:spacing w:line="360" w:lineRule="auto"/>
        <w:jc w:val="center"/>
        <w:rPr>
          <w:rFonts w:ascii="Liberation Serif" w:hAnsi="Liberation Serif"/>
          <w:color w:val="000000"/>
          <w:sz w:val="28"/>
          <w:szCs w:val="28"/>
        </w:rPr>
      </w:pPr>
    </w:p>
    <w:p w:rsidR="000C46B5" w:rsidRDefault="000C46B5">
      <w:pPr>
        <w:spacing w:line="360" w:lineRule="auto"/>
        <w:jc w:val="center"/>
        <w:rPr>
          <w:rFonts w:ascii="Liberation Serif" w:hAnsi="Liberation Serif"/>
          <w:color w:val="000000"/>
          <w:sz w:val="28"/>
          <w:szCs w:val="28"/>
        </w:rPr>
      </w:pPr>
    </w:p>
    <w:p w:rsidR="000C46B5" w:rsidRDefault="000C46B5">
      <w:pPr>
        <w:spacing w:line="360" w:lineRule="auto"/>
        <w:jc w:val="center"/>
        <w:rPr>
          <w:rFonts w:ascii="Liberation Serif" w:hAnsi="Liberation Serif"/>
          <w:color w:val="000000"/>
          <w:sz w:val="28"/>
          <w:szCs w:val="28"/>
        </w:rPr>
      </w:pPr>
    </w:p>
    <w:p w:rsidR="000C46B5" w:rsidRDefault="000C46B5">
      <w:pPr>
        <w:spacing w:line="360" w:lineRule="auto"/>
        <w:rPr>
          <w:rFonts w:ascii="Liberation Serif" w:hAnsi="Liberation Serif"/>
          <w:color w:val="000000"/>
          <w:sz w:val="28"/>
          <w:szCs w:val="28"/>
        </w:rPr>
      </w:pPr>
    </w:p>
    <w:p w:rsidR="000C46B5" w:rsidRDefault="000C46B5">
      <w:pPr>
        <w:spacing w:line="360" w:lineRule="auto"/>
        <w:rPr>
          <w:rFonts w:ascii="Liberation Serif" w:hAnsi="Liberation Serif"/>
          <w:color w:val="000000"/>
          <w:sz w:val="28"/>
          <w:szCs w:val="28"/>
        </w:rPr>
      </w:pPr>
    </w:p>
    <w:p w:rsidR="000C46B5" w:rsidRDefault="000C46B5">
      <w:pPr>
        <w:spacing w:line="360" w:lineRule="auto"/>
        <w:rPr>
          <w:rFonts w:ascii="Liberation Serif" w:hAnsi="Liberation Serif"/>
          <w:color w:val="000000"/>
          <w:sz w:val="28"/>
          <w:szCs w:val="28"/>
        </w:rPr>
      </w:pPr>
    </w:p>
    <w:p w:rsidR="000C46B5" w:rsidRDefault="00DA3D64">
      <w:pPr>
        <w:spacing w:line="360" w:lineRule="auto"/>
        <w:jc w:val="center"/>
        <w:rPr>
          <w:rFonts w:ascii="Liberation Serif" w:hAnsi="Liberation Serif"/>
          <w:color w:val="000000"/>
          <w:sz w:val="28"/>
          <w:szCs w:val="28"/>
        </w:rPr>
      </w:pPr>
      <w:proofErr w:type="spellStart"/>
      <w:r>
        <w:rPr>
          <w:rFonts w:ascii="Liberation Serif" w:hAnsi="Liberation Serif"/>
          <w:color w:val="000000"/>
          <w:sz w:val="28"/>
          <w:szCs w:val="28"/>
        </w:rPr>
        <w:t>Н.Новгород</w:t>
      </w:r>
      <w:proofErr w:type="spellEnd"/>
      <w:r>
        <w:rPr>
          <w:rFonts w:ascii="Liberation Serif" w:hAnsi="Liberation Serif"/>
          <w:color w:val="000000"/>
          <w:sz w:val="28"/>
          <w:szCs w:val="28"/>
        </w:rPr>
        <w:t xml:space="preserve"> </w:t>
      </w:r>
    </w:p>
    <w:p w:rsidR="000C46B5" w:rsidRDefault="00DA3D64">
      <w:pPr>
        <w:spacing w:line="360" w:lineRule="auto"/>
        <w:jc w:val="center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  <w:t>2014 год</w:t>
      </w:r>
    </w:p>
    <w:p w:rsidR="000C46B5" w:rsidRDefault="000C46B5">
      <w:pPr>
        <w:spacing w:line="360" w:lineRule="auto"/>
        <w:jc w:val="center"/>
        <w:rPr>
          <w:rFonts w:ascii="Liberation Serif" w:hAnsi="Liberation Serif"/>
          <w:color w:val="000000"/>
        </w:rPr>
      </w:pPr>
    </w:p>
    <w:p w:rsidR="000C46B5" w:rsidRDefault="00DA3D64">
      <w:pPr>
        <w:pStyle w:val="ac"/>
      </w:pPr>
      <w:r>
        <w:t>Содержание</w:t>
      </w:r>
    </w:p>
    <w:p w:rsidR="000C46B5" w:rsidRDefault="00DA3D64">
      <w:pPr>
        <w:pStyle w:val="11"/>
        <w:tabs>
          <w:tab w:val="right" w:leader="dot" w:pos="9355"/>
        </w:tabs>
        <w:rPr>
          <w:rStyle w:val="a5"/>
        </w:rPr>
      </w:pPr>
      <w:r>
        <w:fldChar w:fldCharType="begin"/>
      </w:r>
      <w:r>
        <w:instrText>TOC \f \o "1-9" \o "1-9" \h</w:instrText>
      </w:r>
      <w:r>
        <w:fldChar w:fldCharType="separate"/>
      </w:r>
      <w:hyperlink w:anchor="__RefHeading__1029_1190294499">
        <w:r>
          <w:rPr>
            <w:rStyle w:val="a5"/>
          </w:rPr>
          <w:t>Название и классификация</w:t>
        </w:r>
        <w:r>
          <w:rPr>
            <w:rStyle w:val="a5"/>
          </w:rPr>
          <w:tab/>
          <w:t>3</w:t>
        </w:r>
      </w:hyperlink>
    </w:p>
    <w:p w:rsidR="000C46B5" w:rsidRDefault="00C6462D">
      <w:pPr>
        <w:pStyle w:val="11"/>
        <w:tabs>
          <w:tab w:val="right" w:leader="dot" w:pos="9355"/>
        </w:tabs>
        <w:rPr>
          <w:rStyle w:val="a5"/>
        </w:rPr>
      </w:pPr>
      <w:hyperlink w:anchor="__RefHeading__1031_1190294499">
        <w:r w:rsidR="00DA3D64">
          <w:rPr>
            <w:rStyle w:val="a5"/>
          </w:rPr>
          <w:t>Назначение</w:t>
        </w:r>
        <w:r w:rsidR="00DA3D64">
          <w:rPr>
            <w:rStyle w:val="a5"/>
          </w:rPr>
          <w:tab/>
          <w:t>3</w:t>
        </w:r>
      </w:hyperlink>
    </w:p>
    <w:p w:rsidR="000C46B5" w:rsidRDefault="00C6462D">
      <w:pPr>
        <w:pStyle w:val="21"/>
        <w:tabs>
          <w:tab w:val="right" w:leader="dot" w:pos="9355"/>
        </w:tabs>
        <w:rPr>
          <w:rStyle w:val="a5"/>
        </w:rPr>
      </w:pPr>
      <w:hyperlink w:anchor="__RefHeading__1033_1190294499">
        <w:r w:rsidR="00DA3D64">
          <w:rPr>
            <w:rStyle w:val="a5"/>
          </w:rPr>
          <w:t>Решаемая проблема</w:t>
        </w:r>
        <w:r w:rsidR="00DA3D64">
          <w:rPr>
            <w:rStyle w:val="a5"/>
          </w:rPr>
          <w:tab/>
          <w:t>3</w:t>
        </w:r>
      </w:hyperlink>
    </w:p>
    <w:p w:rsidR="000C46B5" w:rsidRDefault="00C6462D">
      <w:pPr>
        <w:pStyle w:val="11"/>
        <w:tabs>
          <w:tab w:val="right" w:leader="dot" w:pos="9355"/>
        </w:tabs>
        <w:rPr>
          <w:rStyle w:val="a5"/>
        </w:rPr>
      </w:pPr>
      <w:hyperlink w:anchor="__RefHeading__1035_1190294499">
        <w:r w:rsidR="00DA3D64">
          <w:rPr>
            <w:rStyle w:val="a5"/>
          </w:rPr>
          <w:t>Структура</w:t>
        </w:r>
        <w:r w:rsidR="00DA3D64">
          <w:rPr>
            <w:rStyle w:val="a5"/>
          </w:rPr>
          <w:tab/>
          <w:t>3</w:t>
        </w:r>
      </w:hyperlink>
    </w:p>
    <w:p w:rsidR="000C46B5" w:rsidRDefault="00C6462D">
      <w:pPr>
        <w:pStyle w:val="21"/>
        <w:tabs>
          <w:tab w:val="right" w:leader="dot" w:pos="9355"/>
        </w:tabs>
        <w:rPr>
          <w:rStyle w:val="a5"/>
        </w:rPr>
      </w:pPr>
      <w:hyperlink w:anchor="__RefHeading__1177_1190294499">
        <w:r w:rsidR="00DA3D64">
          <w:rPr>
            <w:rStyle w:val="a5"/>
          </w:rPr>
          <w:t>Участники</w:t>
        </w:r>
        <w:r w:rsidR="00DA3D64">
          <w:rPr>
            <w:rStyle w:val="a5"/>
          </w:rPr>
          <w:tab/>
          <w:t>3</w:t>
        </w:r>
      </w:hyperlink>
    </w:p>
    <w:p w:rsidR="000C46B5" w:rsidRDefault="00C6462D">
      <w:pPr>
        <w:pStyle w:val="21"/>
        <w:tabs>
          <w:tab w:val="right" w:leader="dot" w:pos="9355"/>
        </w:tabs>
        <w:rPr>
          <w:rStyle w:val="a5"/>
        </w:rPr>
      </w:pPr>
      <w:hyperlink w:anchor="__RefHeading__1039_1190294499">
        <w:r w:rsidR="00DA3D64">
          <w:rPr>
            <w:rStyle w:val="a5"/>
          </w:rPr>
          <w:t>Описание</w:t>
        </w:r>
        <w:r w:rsidR="00DA3D64">
          <w:rPr>
            <w:rStyle w:val="a5"/>
          </w:rPr>
          <w:tab/>
          <w:t>3</w:t>
        </w:r>
      </w:hyperlink>
    </w:p>
    <w:p w:rsidR="000C46B5" w:rsidRDefault="00C6462D">
      <w:pPr>
        <w:pStyle w:val="21"/>
        <w:tabs>
          <w:tab w:val="right" w:leader="dot" w:pos="9355"/>
        </w:tabs>
        <w:rPr>
          <w:rStyle w:val="a5"/>
        </w:rPr>
      </w:pPr>
      <w:hyperlink w:anchor="__RefHeading__1043_1190294499">
        <w:r w:rsidR="00DA3D64">
          <w:rPr>
            <w:rStyle w:val="a5"/>
          </w:rPr>
          <w:t>Использование паттерна State</w:t>
        </w:r>
        <w:r w:rsidR="00DA3D64">
          <w:rPr>
            <w:rStyle w:val="a5"/>
          </w:rPr>
          <w:tab/>
          <w:t>4</w:t>
        </w:r>
      </w:hyperlink>
    </w:p>
    <w:p w:rsidR="000C46B5" w:rsidRDefault="00C6462D">
      <w:pPr>
        <w:pStyle w:val="21"/>
        <w:tabs>
          <w:tab w:val="right" w:leader="dot" w:pos="9355"/>
        </w:tabs>
        <w:rPr>
          <w:rStyle w:val="a5"/>
        </w:rPr>
      </w:pPr>
      <w:hyperlink w:anchor="__RefHeading__1045_1190294499">
        <w:r w:rsidR="00DA3D64">
          <w:rPr>
            <w:rStyle w:val="a5"/>
          </w:rPr>
          <w:t>Особенности паттерна State</w:t>
        </w:r>
        <w:r w:rsidR="00DA3D64">
          <w:rPr>
            <w:rStyle w:val="a5"/>
          </w:rPr>
          <w:tab/>
          <w:t>5</w:t>
        </w:r>
      </w:hyperlink>
    </w:p>
    <w:p w:rsidR="000C46B5" w:rsidRDefault="00C6462D">
      <w:pPr>
        <w:pStyle w:val="11"/>
        <w:tabs>
          <w:tab w:val="right" w:leader="dot" w:pos="9355"/>
        </w:tabs>
        <w:rPr>
          <w:rStyle w:val="a5"/>
        </w:rPr>
      </w:pPr>
      <w:hyperlink w:anchor="__RefHeading__1179_1190294499">
        <w:r w:rsidR="00DA3D64">
          <w:rPr>
            <w:rStyle w:val="a5"/>
          </w:rPr>
          <w:t>Пример реализации</w:t>
        </w:r>
        <w:r w:rsidR="00DA3D64">
          <w:rPr>
            <w:rStyle w:val="a5"/>
          </w:rPr>
          <w:tab/>
          <w:t>5</w:t>
        </w:r>
      </w:hyperlink>
    </w:p>
    <w:p w:rsidR="000C46B5" w:rsidRDefault="00C6462D">
      <w:pPr>
        <w:pStyle w:val="21"/>
        <w:tabs>
          <w:tab w:val="right" w:leader="dot" w:pos="9355"/>
        </w:tabs>
        <w:rPr>
          <w:rStyle w:val="a5"/>
        </w:rPr>
      </w:pPr>
      <w:hyperlink w:anchor="__RefHeading__1181_1190294499">
        <w:r w:rsidR="00DA3D64">
          <w:rPr>
            <w:rStyle w:val="a5"/>
          </w:rPr>
          <w:t>Участники</w:t>
        </w:r>
        <w:r w:rsidR="00DA3D64">
          <w:rPr>
            <w:rStyle w:val="a5"/>
          </w:rPr>
          <w:tab/>
          <w:t>5</w:t>
        </w:r>
      </w:hyperlink>
    </w:p>
    <w:p w:rsidR="000C46B5" w:rsidRDefault="00C6462D">
      <w:pPr>
        <w:pStyle w:val="21"/>
        <w:tabs>
          <w:tab w:val="right" w:leader="dot" w:pos="9355"/>
        </w:tabs>
        <w:rPr>
          <w:rStyle w:val="a5"/>
        </w:rPr>
      </w:pPr>
      <w:hyperlink w:anchor="__RefHeading__1183_1190294499">
        <w:r w:rsidR="00DA3D64">
          <w:rPr>
            <w:rStyle w:val="a5"/>
          </w:rPr>
          <w:t>Описание</w:t>
        </w:r>
        <w:r w:rsidR="00DA3D64">
          <w:rPr>
            <w:rStyle w:val="a5"/>
          </w:rPr>
          <w:tab/>
          <w:t>5</w:t>
        </w:r>
      </w:hyperlink>
    </w:p>
    <w:p w:rsidR="000C46B5" w:rsidRDefault="00C6462D">
      <w:pPr>
        <w:pStyle w:val="11"/>
        <w:tabs>
          <w:tab w:val="right" w:leader="dot" w:pos="9355"/>
        </w:tabs>
        <w:rPr>
          <w:rStyle w:val="a5"/>
        </w:rPr>
      </w:pPr>
      <w:hyperlink w:anchor="__RefHeading__1049_1190294499">
        <w:r w:rsidR="00DA3D64">
          <w:rPr>
            <w:rStyle w:val="a5"/>
          </w:rPr>
          <w:t>Диаграмма классов</w:t>
        </w:r>
        <w:r w:rsidR="00DA3D64">
          <w:rPr>
            <w:rStyle w:val="a5"/>
          </w:rPr>
          <w:tab/>
          <w:t>6</w:t>
        </w:r>
      </w:hyperlink>
    </w:p>
    <w:p w:rsidR="000C46B5" w:rsidRDefault="00C6462D">
      <w:pPr>
        <w:pStyle w:val="11"/>
        <w:tabs>
          <w:tab w:val="right" w:leader="dot" w:pos="9355"/>
        </w:tabs>
        <w:rPr>
          <w:rStyle w:val="a5"/>
        </w:rPr>
      </w:pPr>
      <w:hyperlink w:anchor="__RefHeading__1051_1190294499">
        <w:r w:rsidR="00DA3D64">
          <w:rPr>
            <w:rStyle w:val="a5"/>
          </w:rPr>
          <w:t>Диаграмма последовательностей</w:t>
        </w:r>
        <w:r w:rsidR="00DA3D64">
          <w:rPr>
            <w:rStyle w:val="a5"/>
          </w:rPr>
          <w:tab/>
          <w:t>7</w:t>
        </w:r>
      </w:hyperlink>
    </w:p>
    <w:p w:rsidR="000C46B5" w:rsidRDefault="00C6462D">
      <w:pPr>
        <w:pStyle w:val="11"/>
        <w:tabs>
          <w:tab w:val="right" w:leader="dot" w:pos="9355"/>
        </w:tabs>
        <w:rPr>
          <w:rStyle w:val="a5"/>
        </w:rPr>
      </w:pPr>
      <w:hyperlink w:anchor="__RefHeading__1161_1190294499">
        <w:r w:rsidR="00DA3D64">
          <w:rPr>
            <w:rStyle w:val="a5"/>
          </w:rPr>
          <w:t>Плюсы</w:t>
        </w:r>
        <w:r w:rsidR="00DA3D64">
          <w:rPr>
            <w:rStyle w:val="a5"/>
          </w:rPr>
          <w:tab/>
          <w:t>8</w:t>
        </w:r>
      </w:hyperlink>
    </w:p>
    <w:p w:rsidR="000C46B5" w:rsidRDefault="00C6462D">
      <w:pPr>
        <w:pStyle w:val="11"/>
        <w:tabs>
          <w:tab w:val="right" w:leader="dot" w:pos="9355"/>
        </w:tabs>
        <w:rPr>
          <w:rStyle w:val="a5"/>
        </w:rPr>
      </w:pPr>
      <w:hyperlink w:anchor="__RefHeading__1055_1190294499">
        <w:r w:rsidR="00DA3D64">
          <w:rPr>
            <w:rStyle w:val="a5"/>
          </w:rPr>
          <w:t>Минусы</w:t>
        </w:r>
        <w:r w:rsidR="00DA3D64">
          <w:rPr>
            <w:rStyle w:val="a5"/>
          </w:rPr>
          <w:tab/>
          <w:t>8</w:t>
        </w:r>
      </w:hyperlink>
      <w:r w:rsidR="00DA3D64">
        <w:fldChar w:fldCharType="end"/>
      </w:r>
    </w:p>
    <w:p w:rsidR="000C46B5" w:rsidRDefault="000C46B5">
      <w:pPr>
        <w:jc w:val="center"/>
        <w:rPr>
          <w:rFonts w:ascii="Liberation Serif" w:hAnsi="Liberation Serif"/>
          <w:color w:val="000000"/>
          <w:sz w:val="28"/>
          <w:szCs w:val="28"/>
        </w:rPr>
      </w:pPr>
    </w:p>
    <w:p w:rsidR="000C46B5" w:rsidRDefault="000C46B5">
      <w:pPr>
        <w:rPr>
          <w:rFonts w:ascii="Liberation Serif" w:hAnsi="Liberation Serif"/>
          <w:color w:val="000000"/>
          <w:sz w:val="28"/>
          <w:szCs w:val="28"/>
        </w:rPr>
      </w:pPr>
    </w:p>
    <w:p w:rsidR="000C46B5" w:rsidRDefault="00DA3D64">
      <w:pPr>
        <w:pStyle w:val="1"/>
        <w:pageBreakBefore/>
        <w:rPr>
          <w:rFonts w:ascii="Liberation Serif" w:hAnsi="Liberation Serif"/>
          <w:color w:val="000000"/>
          <w:sz w:val="40"/>
          <w:szCs w:val="40"/>
        </w:rPr>
      </w:pPr>
      <w:bookmarkStart w:id="1" w:name="_Toc405705877"/>
      <w:bookmarkStart w:id="2" w:name="_Название_и_классификация"/>
      <w:bookmarkStart w:id="3" w:name="__RefHeading__1029_1190294499"/>
      <w:bookmarkEnd w:id="1"/>
      <w:bookmarkEnd w:id="2"/>
      <w:bookmarkEnd w:id="3"/>
      <w:r>
        <w:rPr>
          <w:rFonts w:ascii="Liberation Serif" w:hAnsi="Liberation Serif"/>
          <w:color w:val="000000"/>
          <w:sz w:val="40"/>
          <w:szCs w:val="40"/>
        </w:rPr>
        <w:lastRenderedPageBreak/>
        <w:t>Название и классификация</w:t>
      </w:r>
    </w:p>
    <w:p w:rsidR="000C46B5" w:rsidRDefault="00DA3D64">
      <w:pPr>
        <w:tabs>
          <w:tab w:val="left" w:pos="2550"/>
        </w:tabs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</w:p>
    <w:p w:rsidR="000C46B5" w:rsidRDefault="00DA3D64">
      <w:pPr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</w:pPr>
      <w:r>
        <w:rPr>
          <w:rFonts w:ascii="Liberation Serif" w:hAnsi="Liberation Serif" w:cs="Arial"/>
          <w:b/>
          <w:bCs/>
          <w:color w:val="000000"/>
          <w:sz w:val="24"/>
          <w:szCs w:val="24"/>
          <w:shd w:val="clear" w:color="auto" w:fill="FFFFFF"/>
        </w:rPr>
        <w:t>Состояние</w:t>
      </w:r>
      <w:r>
        <w:rPr>
          <w:rStyle w:val="apple-converted-space"/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(англ. </w:t>
      </w:r>
      <w:r>
        <w:rPr>
          <w:rFonts w:ascii="Liberation Serif" w:hAnsi="Liberation Serif" w:cs="Arial"/>
          <w:i/>
          <w:iCs/>
          <w:color w:val="000000"/>
          <w:sz w:val="24"/>
          <w:szCs w:val="24"/>
          <w:shd w:val="clear" w:color="auto" w:fill="FFFFFF"/>
          <w:lang w:val="en"/>
        </w:rPr>
        <w:t>State</w:t>
      </w:r>
      <w:r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) —</w:t>
      </w:r>
      <w:r>
        <w:rPr>
          <w:rStyle w:val="apple-converted-space"/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поведенческий</w:t>
      </w:r>
      <w:r>
        <w:rPr>
          <w:rStyle w:val="apple-converted-space"/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шаблон проектирования</w:t>
      </w:r>
    </w:p>
    <w:p w:rsidR="000C46B5" w:rsidRDefault="00DA3D64">
      <w:pPr>
        <w:pStyle w:val="1"/>
        <w:rPr>
          <w:rFonts w:ascii="Liberation Serif" w:hAnsi="Liberation Serif"/>
          <w:color w:val="000000"/>
          <w:sz w:val="40"/>
          <w:szCs w:val="40"/>
        </w:rPr>
      </w:pPr>
      <w:bookmarkStart w:id="4" w:name="_Toc405705878"/>
      <w:bookmarkStart w:id="5" w:name="_Назначение"/>
      <w:bookmarkStart w:id="6" w:name="__RefHeading__1031_1190294499"/>
      <w:bookmarkEnd w:id="4"/>
      <w:bookmarkEnd w:id="5"/>
      <w:bookmarkEnd w:id="6"/>
      <w:r>
        <w:rPr>
          <w:rFonts w:ascii="Liberation Serif" w:hAnsi="Liberation Serif"/>
          <w:color w:val="000000"/>
          <w:sz w:val="40"/>
          <w:szCs w:val="40"/>
        </w:rPr>
        <w:t>Назначение</w:t>
      </w:r>
    </w:p>
    <w:p w:rsidR="000C46B5" w:rsidRDefault="00DA3D64">
      <w:pPr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Используется в тех случаях, когда во время выполнения программы</w:t>
      </w:r>
      <w:r>
        <w:rPr>
          <w:rStyle w:val="apple-converted-space"/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объект</w:t>
      </w:r>
      <w:r>
        <w:rPr>
          <w:rStyle w:val="apple-converted-space"/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 </w:t>
      </w:r>
      <w:r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должен менять свое поведение в зависимости от своего состояния.</w:t>
      </w:r>
      <w:r>
        <w:rPr>
          <w:rFonts w:ascii="Liberation Serif" w:hAnsi="Liberation Serif"/>
          <w:color w:val="000000"/>
          <w:sz w:val="28"/>
          <w:szCs w:val="28"/>
        </w:rPr>
        <w:tab/>
      </w:r>
    </w:p>
    <w:p w:rsidR="000C46B5" w:rsidRDefault="00DA3D64">
      <w:pPr>
        <w:pStyle w:val="2"/>
        <w:shd w:val="clear" w:color="auto" w:fill="FFFFFF"/>
        <w:spacing w:before="150" w:after="150"/>
        <w:rPr>
          <w:rFonts w:ascii="Liberation Serif" w:hAnsi="Liberation Serif"/>
          <w:b/>
          <w:bCs/>
          <w:color w:val="000000"/>
          <w:sz w:val="40"/>
          <w:szCs w:val="40"/>
        </w:rPr>
      </w:pPr>
      <w:bookmarkStart w:id="7" w:name="__RefHeading__1033_1190294499"/>
      <w:bookmarkEnd w:id="7"/>
      <w:r>
        <w:rPr>
          <w:rFonts w:ascii="Liberation Serif" w:hAnsi="Liberation Serif"/>
          <w:b/>
          <w:bCs/>
          <w:color w:val="000000"/>
          <w:sz w:val="40"/>
          <w:szCs w:val="40"/>
        </w:rPr>
        <w:t>Решаемая</w:t>
      </w:r>
      <w:r>
        <w:rPr>
          <w:rFonts w:ascii="Liberation Serif" w:hAnsi="Liberation Serif"/>
          <w:color w:val="000000"/>
          <w:sz w:val="40"/>
          <w:szCs w:val="40"/>
        </w:rPr>
        <w:t xml:space="preserve"> </w:t>
      </w:r>
      <w:r>
        <w:rPr>
          <w:rFonts w:ascii="Liberation Serif" w:hAnsi="Liberation Serif"/>
          <w:b/>
          <w:bCs/>
          <w:color w:val="000000"/>
          <w:sz w:val="40"/>
          <w:szCs w:val="40"/>
        </w:rPr>
        <w:t>проблема</w:t>
      </w:r>
    </w:p>
    <w:p w:rsidR="000C46B5" w:rsidRDefault="00DA3D64">
      <w:pPr>
        <w:pStyle w:val="NormalWeb"/>
        <w:shd w:val="clear" w:color="auto" w:fill="FFFFFF"/>
        <w:spacing w:before="280" w:line="270" w:lineRule="atLeast"/>
        <w:rPr>
          <w:rFonts w:ascii="Liberation Serif" w:hAnsi="Liberation Serif" w:cs="Tahoma"/>
          <w:color w:val="000000"/>
        </w:rPr>
      </w:pPr>
      <w:r>
        <w:rPr>
          <w:rFonts w:ascii="Liberation Serif" w:hAnsi="Liberation Serif" w:cs="Tahoma"/>
          <w:color w:val="000000"/>
        </w:rPr>
        <w:t>Поведение объекта зависит от его состояния и должно изменяться во время выполнения программы. Такую схему можно реализовать, применив множество условных операторов: на основе анализа текущего состояния объекта предпринимаются определенные действия. Однако при большом числе состояний условные операторы будут разбросаны по всему коду, и такую программу будет трудно поддерживать.</w:t>
      </w:r>
    </w:p>
    <w:p w:rsidR="000C46B5" w:rsidRDefault="00DA3D64">
      <w:pPr>
        <w:pStyle w:val="1"/>
        <w:rPr>
          <w:rFonts w:ascii="Liberation Serif" w:hAnsi="Liberation Serif"/>
          <w:color w:val="000000"/>
          <w:sz w:val="40"/>
          <w:szCs w:val="40"/>
        </w:rPr>
      </w:pPr>
      <w:bookmarkStart w:id="8" w:name="_Toc405705881"/>
      <w:bookmarkStart w:id="9" w:name="_Toc405705880"/>
      <w:bookmarkStart w:id="10" w:name="__RefHeading__1035_1190294499"/>
      <w:bookmarkEnd w:id="8"/>
      <w:bookmarkEnd w:id="9"/>
      <w:bookmarkEnd w:id="10"/>
      <w:r>
        <w:rPr>
          <w:rFonts w:ascii="Liberation Serif" w:hAnsi="Liberation Serif"/>
          <w:color w:val="000000"/>
          <w:sz w:val="40"/>
          <w:szCs w:val="40"/>
        </w:rPr>
        <w:t>Структура</w:t>
      </w:r>
    </w:p>
    <w:p w:rsidR="000C46B5" w:rsidRDefault="00DA3D64">
      <w:pPr>
        <w:pStyle w:val="2"/>
        <w:rPr>
          <w:rFonts w:ascii="Liberation Sans" w:eastAsia="Times New Roman" w:hAnsi="Liberation Sans"/>
          <w:b/>
          <w:bCs/>
          <w:color w:val="000000"/>
          <w:sz w:val="32"/>
          <w:szCs w:val="32"/>
          <w:lang w:eastAsia="ru-RU"/>
        </w:rPr>
      </w:pPr>
      <w:bookmarkStart w:id="11" w:name="__RefHeading__1177_1190294499"/>
      <w:bookmarkEnd w:id="11"/>
      <w:r>
        <w:rPr>
          <w:rFonts w:ascii="Liberation Sans" w:eastAsia="Times New Roman" w:hAnsi="Liberation Sans"/>
          <w:b/>
          <w:bCs/>
          <w:color w:val="000000"/>
          <w:sz w:val="32"/>
          <w:szCs w:val="32"/>
          <w:lang w:eastAsia="ru-RU"/>
        </w:rPr>
        <w:t>Участники</w:t>
      </w:r>
    </w:p>
    <w:p w:rsidR="000C46B5" w:rsidRDefault="00DA3D64">
      <w:pPr>
        <w:numPr>
          <w:ilvl w:val="0"/>
          <w:numId w:val="1"/>
        </w:numPr>
        <w:spacing w:beforeAutospacing="1" w:afterAutospacing="1" w:line="240" w:lineRule="auto"/>
        <w:jc w:val="both"/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</w:pP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Widget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– класс, объекты которого должны менять свое поведение в зависимости от состояния.</w:t>
      </w:r>
    </w:p>
    <w:p w:rsidR="000C46B5" w:rsidRDefault="00DA3D64">
      <w:pPr>
        <w:numPr>
          <w:ilvl w:val="0"/>
          <w:numId w:val="1"/>
        </w:numPr>
        <w:spacing w:beforeAutospacing="1" w:afterAutospacing="1" w:line="240" w:lineRule="auto"/>
        <w:jc w:val="both"/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IState – интерфейс, который должен реализовать каждое из конкретных состояний. Через этот интерфейс объект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Widget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взаимодействует с состоянием, делегируя ему вызовы методов. Интерфейс должен содержать средства для обратной связи с объектом, поведение которого нужно изменить. Для этого используется событие (паттерн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Publisher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-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Subscriber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). Это необходимо для того, чтобы в процессе выполнения программы заменять объект состояния при появлении событий. Возможны случаи, когда сам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Widget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периодически опрашивает объект состояние на наличие перехода.</w:t>
      </w:r>
    </w:p>
    <w:p w:rsidR="000C46B5" w:rsidRDefault="00DA3D64">
      <w:pPr>
        <w:numPr>
          <w:ilvl w:val="0"/>
          <w:numId w:val="1"/>
        </w:numPr>
        <w:spacing w:beforeAutospacing="1" w:afterAutospacing="1" w:line="240" w:lineRule="auto"/>
        <w:jc w:val="both"/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</w:pP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StateA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…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StateZ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– классы конкретных состояний. Должны содержать информацию о том, при каких условиях и в какие состояния может переходить объект из текущего состояния. Например, из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StateA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объект может переходить в состояние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StateB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и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StateC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, а из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StateB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– обратно в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StateA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и так далее. Объект одного из них должен содержать </w:t>
      </w:r>
      <w:proofErr w:type="spellStart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>Widget</w:t>
      </w:r>
      <w:proofErr w:type="spellEnd"/>
      <w:r>
        <w:rPr>
          <w:rFonts w:ascii="Liberation Serif" w:eastAsia="Times New Roman" w:hAnsi="Liberation Serif"/>
          <w:color w:val="000000"/>
          <w:sz w:val="24"/>
          <w:szCs w:val="24"/>
          <w:lang w:eastAsia="ru-RU"/>
        </w:rPr>
        <w:t xml:space="preserve"> при создании.</w:t>
      </w:r>
    </w:p>
    <w:p w:rsidR="000C46B5" w:rsidRDefault="000C46B5">
      <w:pPr>
        <w:rPr>
          <w:rFonts w:ascii="Liberation Serif" w:hAnsi="Liberation Serif"/>
          <w:color w:val="000000"/>
          <w:sz w:val="28"/>
          <w:szCs w:val="28"/>
        </w:rPr>
      </w:pPr>
    </w:p>
    <w:p w:rsidR="000C46B5" w:rsidRDefault="00DA3D64">
      <w:pPr>
        <w:pStyle w:val="2"/>
        <w:rPr>
          <w:rFonts w:ascii="Liberation Sans" w:hAnsi="Liberation Sans"/>
          <w:b/>
          <w:bCs/>
          <w:color w:val="000000"/>
          <w:sz w:val="32"/>
          <w:szCs w:val="32"/>
        </w:rPr>
      </w:pPr>
      <w:bookmarkStart w:id="12" w:name="__RefHeading__1039_1190294499"/>
      <w:bookmarkEnd w:id="12"/>
      <w:r>
        <w:rPr>
          <w:rFonts w:ascii="Liberation Sans" w:hAnsi="Liberation Sans"/>
          <w:b/>
          <w:bCs/>
          <w:color w:val="000000"/>
          <w:sz w:val="32"/>
          <w:szCs w:val="32"/>
        </w:rPr>
        <w:t>Описание</w:t>
      </w:r>
    </w:p>
    <w:p w:rsidR="000C46B5" w:rsidRDefault="00DA3D64">
      <w:pPr>
        <w:shd w:val="clear" w:color="auto" w:fill="FFFFFF"/>
        <w:spacing w:before="150" w:after="150" w:line="270" w:lineRule="atLeast"/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 xml:space="preserve">Паттерн </w:t>
      </w:r>
      <w:proofErr w:type="spellStart"/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>State</w:t>
      </w:r>
      <w:proofErr w:type="spellEnd"/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 xml:space="preserve"> решает указанную проблему следующим образом:</w:t>
      </w:r>
    </w:p>
    <w:p w:rsidR="000C46B5" w:rsidRDefault="00DA3D64">
      <w:pPr>
        <w:numPr>
          <w:ilvl w:val="0"/>
          <w:numId w:val="4"/>
        </w:numPr>
        <w:shd w:val="clear" w:color="auto" w:fill="FFFFFF"/>
        <w:spacing w:after="0" w:line="270" w:lineRule="atLeast"/>
        <w:ind w:left="450" w:right="450"/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>Вводит класс </w:t>
      </w:r>
      <w:proofErr w:type="spellStart"/>
      <w:r>
        <w:rPr>
          <w:rFonts w:ascii="Liberation Serif" w:eastAsia="Times New Roman" w:hAnsi="Liberation Serif" w:cs="Courier New"/>
          <w:color w:val="000000"/>
          <w:sz w:val="24"/>
          <w:szCs w:val="24"/>
          <w:lang w:eastAsia="ru-RU"/>
        </w:rPr>
        <w:t>Context</w:t>
      </w:r>
      <w:proofErr w:type="spellEnd"/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>, в котором определяется интерфейс для внешнего мира.</w:t>
      </w:r>
    </w:p>
    <w:p w:rsidR="000C46B5" w:rsidRDefault="00DA3D64">
      <w:pPr>
        <w:numPr>
          <w:ilvl w:val="0"/>
          <w:numId w:val="4"/>
        </w:numPr>
        <w:shd w:val="clear" w:color="auto" w:fill="FFFFFF"/>
        <w:spacing w:after="0" w:line="270" w:lineRule="atLeast"/>
        <w:ind w:left="450" w:right="450"/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>Вводит абстрактный класс </w:t>
      </w:r>
      <w:proofErr w:type="spellStart"/>
      <w:r>
        <w:rPr>
          <w:rFonts w:ascii="Liberation Serif" w:eastAsia="Times New Roman" w:hAnsi="Liberation Serif" w:cs="Courier New"/>
          <w:color w:val="000000"/>
          <w:sz w:val="24"/>
          <w:szCs w:val="24"/>
          <w:lang w:eastAsia="ru-RU"/>
        </w:rPr>
        <w:t>State</w:t>
      </w:r>
      <w:proofErr w:type="spellEnd"/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>.</w:t>
      </w:r>
    </w:p>
    <w:p w:rsidR="000C46B5" w:rsidRDefault="00DA3D64">
      <w:pPr>
        <w:numPr>
          <w:ilvl w:val="0"/>
          <w:numId w:val="4"/>
        </w:numPr>
        <w:shd w:val="clear" w:color="auto" w:fill="FFFFFF"/>
        <w:spacing w:after="0" w:line="270" w:lineRule="atLeast"/>
        <w:ind w:left="450" w:right="450"/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>Представляет различные "состояния" конечного автомата в виде подклассов </w:t>
      </w:r>
      <w:proofErr w:type="spellStart"/>
      <w:r>
        <w:rPr>
          <w:rFonts w:ascii="Liberation Serif" w:eastAsia="Times New Roman" w:hAnsi="Liberation Serif" w:cs="Courier New"/>
          <w:color w:val="000000"/>
          <w:sz w:val="24"/>
          <w:szCs w:val="24"/>
          <w:lang w:eastAsia="ru-RU"/>
        </w:rPr>
        <w:t>State</w:t>
      </w:r>
      <w:proofErr w:type="spellEnd"/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>.</w:t>
      </w:r>
    </w:p>
    <w:p w:rsidR="000C46B5" w:rsidRDefault="00DA3D64">
      <w:pPr>
        <w:numPr>
          <w:ilvl w:val="0"/>
          <w:numId w:val="4"/>
        </w:numPr>
        <w:shd w:val="clear" w:color="auto" w:fill="FFFFFF"/>
        <w:spacing w:after="0" w:line="270" w:lineRule="atLeast"/>
        <w:ind w:left="450" w:right="450"/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lastRenderedPageBreak/>
        <w:t>В классе </w:t>
      </w:r>
      <w:proofErr w:type="spellStart"/>
      <w:r>
        <w:rPr>
          <w:rFonts w:ascii="Liberation Serif" w:eastAsia="Times New Roman" w:hAnsi="Liberation Serif" w:cs="Courier New"/>
          <w:color w:val="000000"/>
          <w:sz w:val="24"/>
          <w:szCs w:val="24"/>
          <w:lang w:eastAsia="ru-RU"/>
        </w:rPr>
        <w:t>Context</w:t>
      </w:r>
      <w:proofErr w:type="spellEnd"/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> имеется указатель на текущее состояние, который изменяется при изменении состояния конечного автомата.</w:t>
      </w:r>
    </w:p>
    <w:p w:rsidR="000C46B5" w:rsidRDefault="000C46B5">
      <w:pPr>
        <w:shd w:val="clear" w:color="auto" w:fill="FFFFFF"/>
        <w:spacing w:after="0" w:line="270" w:lineRule="atLeast"/>
        <w:ind w:left="450" w:right="450" w:hanging="360"/>
      </w:pPr>
    </w:p>
    <w:p w:rsidR="000C46B5" w:rsidRDefault="000C46B5">
      <w:pPr>
        <w:shd w:val="clear" w:color="auto" w:fill="FFFFFF"/>
        <w:spacing w:after="0" w:line="270" w:lineRule="atLeast"/>
        <w:ind w:right="450"/>
      </w:pPr>
    </w:p>
    <w:p w:rsidR="000C46B5" w:rsidRDefault="000C46B5">
      <w:pPr>
        <w:shd w:val="clear" w:color="auto" w:fill="FFFFFF"/>
        <w:spacing w:after="0" w:line="270" w:lineRule="atLeast"/>
        <w:ind w:right="450"/>
      </w:pPr>
    </w:p>
    <w:p w:rsidR="00DA3D64" w:rsidRDefault="00DA3D64">
      <w:pPr>
        <w:shd w:val="clear" w:color="auto" w:fill="FFFFFF"/>
        <w:spacing w:after="0" w:line="270" w:lineRule="atLeast"/>
        <w:ind w:right="450"/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ab/>
      </w:r>
    </w:p>
    <w:p w:rsidR="000C46B5" w:rsidRDefault="00DA3D64">
      <w:pPr>
        <w:shd w:val="clear" w:color="auto" w:fill="FFFFFF"/>
        <w:spacing w:after="0" w:line="270" w:lineRule="atLeast"/>
        <w:ind w:right="450"/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 xml:space="preserve">В данном примере </w:t>
      </w:r>
      <w:r>
        <w:rPr>
          <w:rFonts w:ascii="Liberation Serif" w:eastAsia="Times New Roman" w:hAnsi="Liberation Serif" w:cs="Tahoma"/>
          <w:b/>
          <w:color w:val="000000"/>
          <w:sz w:val="24"/>
          <w:szCs w:val="24"/>
          <w:lang w:val="en-US" w:eastAsia="ru-RU"/>
        </w:rPr>
        <w:t>ConcreteStateA</w:t>
      </w: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 xml:space="preserve"> и </w:t>
      </w:r>
      <w:r>
        <w:rPr>
          <w:rFonts w:ascii="Liberation Serif" w:eastAsia="Times New Roman" w:hAnsi="Liberation Serif" w:cs="Tahoma"/>
          <w:b/>
          <w:color w:val="000000"/>
          <w:sz w:val="24"/>
          <w:szCs w:val="24"/>
          <w:lang w:val="en-US" w:eastAsia="ru-RU"/>
        </w:rPr>
        <w:t>ConcreteStateB</w:t>
      </w:r>
      <w:r>
        <w:rPr>
          <w:rFonts w:ascii="Liberation Serif" w:eastAsia="Times New Roman" w:hAnsi="Liberation Serif" w:cs="Tahoma"/>
          <w:b/>
          <w:color w:val="000000"/>
          <w:sz w:val="24"/>
          <w:szCs w:val="24"/>
          <w:lang w:eastAsia="ru-RU"/>
        </w:rPr>
        <w:t xml:space="preserve"> – это </w:t>
      </w: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 xml:space="preserve">классы конкретных состояний, реализующих интерфейс </w:t>
      </w:r>
      <w:r>
        <w:rPr>
          <w:rFonts w:ascii="Liberation Serif" w:eastAsia="Times New Roman" w:hAnsi="Liberation Serif" w:cs="Tahoma"/>
          <w:color w:val="000000"/>
          <w:sz w:val="24"/>
          <w:szCs w:val="24"/>
          <w:lang w:val="en-US" w:eastAsia="ru-RU"/>
        </w:rPr>
        <w:t>State</w:t>
      </w: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>.</w:t>
      </w:r>
    </w:p>
    <w:p w:rsidR="000C46B5" w:rsidRDefault="00DA3D64">
      <w:pPr>
        <w:shd w:val="clear" w:color="auto" w:fill="FFFFFF"/>
        <w:spacing w:after="0" w:line="270" w:lineRule="atLeast"/>
        <w:ind w:right="450"/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</w:pP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ab/>
        <w:t>Далее, мы имеем некоторый объект, в котором храним текущее состояние (</w:t>
      </w:r>
      <w:r>
        <w:rPr>
          <w:rFonts w:ascii="Liberation Serif" w:eastAsia="Times New Roman" w:hAnsi="Liberation Serif" w:cs="Tahoma"/>
          <w:b/>
          <w:color w:val="000000"/>
          <w:sz w:val="24"/>
          <w:szCs w:val="24"/>
          <w:lang w:val="en-US" w:eastAsia="ru-RU"/>
        </w:rPr>
        <w:t>Context</w:t>
      </w:r>
      <w:r>
        <w:rPr>
          <w:rFonts w:ascii="Liberation Serif" w:eastAsia="Times New Roman" w:hAnsi="Liberation Serif" w:cs="Tahoma"/>
          <w:color w:val="000000"/>
          <w:sz w:val="24"/>
          <w:szCs w:val="24"/>
          <w:lang w:eastAsia="ru-RU"/>
        </w:rPr>
        <w:t>)</w:t>
      </w:r>
    </w:p>
    <w:p w:rsidR="00DA3D64" w:rsidRDefault="00C6462D">
      <w:pP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</w:pPr>
      <w:r>
        <w:pict>
          <v:rect id="shape_0" o:spid="_x0000_s1026" style="position:absolute;margin-left:16.8pt;margin-top:21.55pt;width:310.5pt;height:161.5pt;z-index:251658752" stroked="f" strokecolor="#3465a4">
            <v:stroke joinstyle="round"/>
            <v:imagedata r:id="rId6" o:title="image1"/>
          </v:rect>
        </w:pict>
      </w:r>
    </w:p>
    <w:p w:rsidR="00DA3D64" w:rsidRDefault="00DA3D64">
      <w:pP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</w:pPr>
    </w:p>
    <w:p w:rsidR="00DA3D64" w:rsidRDefault="00DA3D64">
      <w:pP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</w:pPr>
    </w:p>
    <w:p w:rsidR="00DA3D64" w:rsidRDefault="00DA3D64">
      <w:pP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</w:pPr>
    </w:p>
    <w:p w:rsidR="00DA3D64" w:rsidRDefault="00DA3D64">
      <w:pP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</w:pPr>
    </w:p>
    <w:p w:rsidR="00DA3D64" w:rsidRDefault="00DA3D64">
      <w:pP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</w:pPr>
    </w:p>
    <w:p w:rsidR="00DA3D64" w:rsidRDefault="00DA3D64">
      <w:pP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</w:pPr>
      <w: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ab/>
      </w:r>
    </w:p>
    <w:p w:rsidR="00DA3D64" w:rsidRDefault="00DA3D64">
      <w:pP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</w:pPr>
    </w:p>
    <w:p w:rsidR="000C46B5" w:rsidRDefault="00DA3D64">
      <w:pP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</w:pPr>
      <w: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 xml:space="preserve">Паттерн </w:t>
      </w:r>
      <w:proofErr w:type="spellStart"/>
      <w: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>State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 xml:space="preserve"> не определяет, где именно определяется условие перехода в новое состояние. Существует два варианта: класс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  <w:shd w:val="clear" w:color="auto" w:fill="FFFFFF"/>
        </w:rPr>
        <w:t>Context</w:t>
      </w:r>
      <w:proofErr w:type="spellEnd"/>
      <w:r>
        <w:rPr>
          <w:rStyle w:val="apple-converted-space"/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> </w:t>
      </w:r>
      <w: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>или подклассы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  <w:shd w:val="clear" w:color="auto" w:fill="FFFFFF"/>
        </w:rPr>
        <w:t>State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>. Преимущество последнего варианта заключается в простоте добавления новых производных классов. Недостаток заключается в том, что каждый подкласс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  <w:shd w:val="clear" w:color="auto" w:fill="FFFFFF"/>
        </w:rPr>
        <w:t>State</w:t>
      </w:r>
      <w:proofErr w:type="spellEnd"/>
      <w:r>
        <w:rPr>
          <w:rStyle w:val="apple-converted-space"/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> </w:t>
      </w:r>
      <w: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  <w:t>для осуществления перехода в новое состояние должен знать о своих соседях, что вводит зависимости между подклассами.</w:t>
      </w:r>
    </w:p>
    <w:p w:rsidR="000C46B5" w:rsidRDefault="00DA3D64">
      <w:pPr>
        <w:rPr>
          <w:rFonts w:ascii="Liberation Serif" w:hAnsi="Liberation Serif" w:cs="Tahoma"/>
          <w:color w:val="000000"/>
        </w:rPr>
      </w:pPr>
      <w:r>
        <w:rPr>
          <w:rFonts w:ascii="Liberation Serif" w:hAnsi="Liberation Serif" w:cs="Tahoma"/>
          <w:color w:val="000000"/>
        </w:rPr>
        <w:tab/>
        <w:t>Класс</w:t>
      </w:r>
      <w:r>
        <w:rPr>
          <w:rStyle w:val="apple-converted-space"/>
          <w:rFonts w:ascii="Liberation Serif" w:hAnsi="Liberation Serif" w:cs="Tahoma"/>
          <w:color w:val="000000"/>
        </w:rPr>
        <w:t> 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</w:rPr>
        <w:t>Context</w:t>
      </w:r>
      <w:proofErr w:type="spellEnd"/>
      <w:r>
        <w:rPr>
          <w:rStyle w:val="apple-converted-space"/>
          <w:rFonts w:ascii="Liberation Serif" w:hAnsi="Liberation Serif" w:cs="Tahoma"/>
          <w:color w:val="000000"/>
        </w:rPr>
        <w:t> </w:t>
      </w:r>
      <w:r>
        <w:rPr>
          <w:rFonts w:ascii="Liberation Serif" w:hAnsi="Liberation Serif" w:cs="Tahoma"/>
          <w:color w:val="000000"/>
        </w:rPr>
        <w:t>определяет внешний интерфейс для клиентов и хранит внутри себя ссылку на текущее состояние объекта</w:t>
      </w:r>
      <w:r>
        <w:rPr>
          <w:rStyle w:val="apple-converted-space"/>
          <w:rFonts w:ascii="Liberation Serif" w:hAnsi="Liberation Serif" w:cs="Tahoma"/>
          <w:color w:val="000000"/>
        </w:rPr>
        <w:t> 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</w:rPr>
        <w:t>State</w:t>
      </w:r>
      <w:proofErr w:type="spellEnd"/>
      <w:r>
        <w:rPr>
          <w:rFonts w:ascii="Liberation Serif" w:hAnsi="Liberation Serif" w:cs="Tahoma"/>
          <w:color w:val="000000"/>
        </w:rPr>
        <w:t>. Интерфейс абстрактного базового класса</w:t>
      </w:r>
      <w:r>
        <w:rPr>
          <w:rStyle w:val="apple-converted-space"/>
          <w:rFonts w:ascii="Liberation Serif" w:hAnsi="Liberation Serif" w:cs="Tahoma"/>
          <w:color w:val="000000"/>
        </w:rPr>
        <w:t> 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</w:rPr>
        <w:t>State</w:t>
      </w:r>
      <w:proofErr w:type="spellEnd"/>
      <w:r>
        <w:rPr>
          <w:rStyle w:val="apple-converted-space"/>
          <w:rFonts w:ascii="Liberation Serif" w:hAnsi="Liberation Serif" w:cs="Tahoma"/>
          <w:color w:val="000000"/>
        </w:rPr>
        <w:t> </w:t>
      </w:r>
      <w:r>
        <w:rPr>
          <w:rFonts w:ascii="Liberation Serif" w:hAnsi="Liberation Serif" w:cs="Tahoma"/>
          <w:color w:val="000000"/>
        </w:rPr>
        <w:t>повторяет интерфейс</w:t>
      </w:r>
      <w:r>
        <w:rPr>
          <w:rStyle w:val="apple-converted-space"/>
          <w:rFonts w:ascii="Liberation Serif" w:hAnsi="Liberation Serif" w:cs="Tahoma"/>
          <w:color w:val="000000"/>
        </w:rPr>
        <w:t> 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</w:rPr>
        <w:t>Context</w:t>
      </w:r>
      <w:proofErr w:type="spellEnd"/>
      <w:r>
        <w:rPr>
          <w:rStyle w:val="apple-converted-space"/>
          <w:rFonts w:ascii="Liberation Serif" w:hAnsi="Liberation Serif" w:cs="Tahoma"/>
          <w:color w:val="000000"/>
        </w:rPr>
        <w:t> </w:t>
      </w:r>
      <w:r>
        <w:rPr>
          <w:rFonts w:ascii="Liberation Serif" w:hAnsi="Liberation Serif" w:cs="Tahoma"/>
          <w:color w:val="000000"/>
        </w:rPr>
        <w:t xml:space="preserve">за исключением одного дополнительного параметра - указателя на экземпляр 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</w:rPr>
        <w:t>Context</w:t>
      </w:r>
      <w:proofErr w:type="spellEnd"/>
      <w:r>
        <w:rPr>
          <w:rFonts w:ascii="Liberation Serif" w:hAnsi="Liberation Serif" w:cs="Tahoma"/>
          <w:color w:val="000000"/>
        </w:rPr>
        <w:t>. Производные от</w:t>
      </w:r>
      <w:r>
        <w:rPr>
          <w:rStyle w:val="apple-converted-space"/>
          <w:rFonts w:ascii="Liberation Serif" w:hAnsi="Liberation Serif" w:cs="Tahoma"/>
          <w:color w:val="000000"/>
        </w:rPr>
        <w:t> 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</w:rPr>
        <w:t>State</w:t>
      </w:r>
      <w:proofErr w:type="spellEnd"/>
      <w:r>
        <w:rPr>
          <w:rStyle w:val="apple-converted-space"/>
          <w:rFonts w:ascii="Liberation Serif" w:hAnsi="Liberation Serif" w:cs="Tahoma"/>
          <w:color w:val="000000"/>
        </w:rPr>
        <w:t> </w:t>
      </w:r>
      <w:r>
        <w:rPr>
          <w:rFonts w:ascii="Liberation Serif" w:hAnsi="Liberation Serif" w:cs="Tahoma"/>
          <w:color w:val="000000"/>
        </w:rPr>
        <w:t>классы определяют поведение, специфичное для конкретного состояния. Класс "обертка"</w:t>
      </w:r>
      <w:r>
        <w:rPr>
          <w:rStyle w:val="apple-converted-space"/>
          <w:rFonts w:ascii="Liberation Serif" w:hAnsi="Liberation Serif" w:cs="Tahoma"/>
          <w:color w:val="000000"/>
        </w:rPr>
        <w:t> 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</w:rPr>
        <w:t>Context</w:t>
      </w:r>
      <w:proofErr w:type="spellEnd"/>
      <w:r>
        <w:rPr>
          <w:rStyle w:val="apple-converted-space"/>
          <w:rFonts w:ascii="Liberation Serif" w:hAnsi="Liberation Serif" w:cs="Tahoma"/>
          <w:color w:val="000000"/>
        </w:rPr>
        <w:t> </w:t>
      </w:r>
      <w:r>
        <w:rPr>
          <w:rFonts w:ascii="Liberation Serif" w:hAnsi="Liberation Serif" w:cs="Tahoma"/>
          <w:color w:val="000000"/>
        </w:rPr>
        <w:t>делегирует все полученные запросы объекту "текущее состояние", который может использовать полученный дополнительный параметр для доступа к экземпляру</w:t>
      </w:r>
      <w:r>
        <w:rPr>
          <w:rStyle w:val="apple-converted-space"/>
          <w:rFonts w:ascii="Liberation Serif" w:hAnsi="Liberation Serif" w:cs="Tahoma"/>
          <w:color w:val="000000"/>
        </w:rPr>
        <w:t> </w:t>
      </w:r>
      <w:proofErr w:type="spellStart"/>
      <w:r>
        <w:rPr>
          <w:rStyle w:val="HTMLCode"/>
          <w:rFonts w:ascii="Liberation Serif" w:eastAsia="Droid Sans Fallback" w:hAnsi="Liberation Serif"/>
          <w:color w:val="000000"/>
          <w:sz w:val="24"/>
          <w:szCs w:val="24"/>
        </w:rPr>
        <w:t>Context</w:t>
      </w:r>
      <w:proofErr w:type="spellEnd"/>
      <w:r>
        <w:rPr>
          <w:rFonts w:ascii="Liberation Serif" w:hAnsi="Liberation Serif" w:cs="Tahoma"/>
          <w:color w:val="000000"/>
        </w:rPr>
        <w:t>.</w:t>
      </w:r>
    </w:p>
    <w:p w:rsidR="000C46B5" w:rsidRDefault="00DA3D64">
      <w:pPr>
        <w:pStyle w:val="2"/>
        <w:shd w:val="clear" w:color="auto" w:fill="FFFFFF"/>
        <w:spacing w:before="150" w:after="150"/>
        <w:rPr>
          <w:rFonts w:ascii="Liberation Sans" w:hAnsi="Liberation Sans"/>
          <w:b/>
          <w:color w:val="000000"/>
          <w:sz w:val="32"/>
          <w:szCs w:val="32"/>
        </w:rPr>
      </w:pPr>
      <w:bookmarkStart w:id="13" w:name="__RefHeading__1043_1190294499"/>
      <w:bookmarkEnd w:id="13"/>
      <w:r>
        <w:rPr>
          <w:rFonts w:ascii="Liberation Sans" w:hAnsi="Liberation Sans"/>
          <w:b/>
          <w:color w:val="000000"/>
          <w:sz w:val="32"/>
          <w:szCs w:val="32"/>
        </w:rPr>
        <w:t xml:space="preserve">Использование паттерна </w:t>
      </w:r>
      <w:proofErr w:type="spellStart"/>
      <w:r>
        <w:rPr>
          <w:rFonts w:ascii="Liberation Sans" w:hAnsi="Liberation Sans"/>
          <w:b/>
          <w:color w:val="000000"/>
          <w:sz w:val="32"/>
          <w:szCs w:val="32"/>
        </w:rPr>
        <w:t>State</w:t>
      </w:r>
      <w:proofErr w:type="spellEnd"/>
    </w:p>
    <w:p w:rsidR="000C46B5" w:rsidRDefault="00DA3D64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Liberation Serif" w:hAnsi="Liberation Serif" w:cs="Tahoma"/>
          <w:color w:val="000000"/>
          <w:sz w:val="24"/>
          <w:szCs w:val="24"/>
        </w:rPr>
      </w:pPr>
      <w:r>
        <w:rPr>
          <w:rFonts w:ascii="Liberation Serif" w:hAnsi="Liberation Serif" w:cs="Tahoma"/>
          <w:color w:val="000000"/>
          <w:sz w:val="24"/>
          <w:szCs w:val="24"/>
        </w:rPr>
        <w:t>Определите существующий или создайте новый класс-"обертку"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Context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>, который будет использоваться клиентом в качестве "конечного автомата".</w:t>
      </w:r>
    </w:p>
    <w:p w:rsidR="000C46B5" w:rsidRDefault="00DA3D64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Liberation Serif" w:hAnsi="Liberation Serif" w:cs="Tahoma"/>
          <w:color w:val="000000"/>
          <w:sz w:val="24"/>
          <w:szCs w:val="24"/>
        </w:rPr>
      </w:pPr>
      <w:r>
        <w:rPr>
          <w:rFonts w:ascii="Liberation Serif" w:hAnsi="Liberation Serif" w:cs="Tahoma"/>
          <w:color w:val="000000"/>
          <w:sz w:val="24"/>
          <w:szCs w:val="24"/>
        </w:rPr>
        <w:t>Создайте базовый класс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State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>, который повторяет интерфейс класса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Context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>. Каждый метод принимает один дополнительный параметр: экземпляр класса</w:t>
      </w:r>
      <w:r w:rsidRPr="00C6462D">
        <w:rPr>
          <w:rFonts w:ascii="Liberation Serif" w:hAnsi="Liberation Serif" w:cs="Tahoma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Context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>. Класс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State</w:t>
      </w:r>
      <w:proofErr w:type="spellEnd"/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r>
        <w:rPr>
          <w:rFonts w:ascii="Liberation Serif" w:hAnsi="Liberation Serif" w:cs="Tahoma"/>
          <w:color w:val="000000"/>
          <w:sz w:val="24"/>
          <w:szCs w:val="24"/>
        </w:rPr>
        <w:t>может определять любое полезное поведение "по умолчанию".</w:t>
      </w:r>
    </w:p>
    <w:p w:rsidR="000C46B5" w:rsidRDefault="00DA3D64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Liberation Serif" w:hAnsi="Liberation Serif" w:cs="Tahoma"/>
          <w:color w:val="000000"/>
          <w:sz w:val="24"/>
          <w:szCs w:val="24"/>
        </w:rPr>
      </w:pPr>
      <w:r>
        <w:rPr>
          <w:rFonts w:ascii="Liberation Serif" w:hAnsi="Liberation Serif" w:cs="Tahoma"/>
          <w:color w:val="000000"/>
          <w:sz w:val="24"/>
          <w:szCs w:val="24"/>
        </w:rPr>
        <w:t>Создайте производные от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State</w:t>
      </w:r>
      <w:proofErr w:type="spellEnd"/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r>
        <w:rPr>
          <w:rFonts w:ascii="Liberation Serif" w:hAnsi="Liberation Serif" w:cs="Tahoma"/>
          <w:color w:val="000000"/>
          <w:sz w:val="24"/>
          <w:szCs w:val="24"/>
        </w:rPr>
        <w:t>классы для всех возможных состояний.</w:t>
      </w:r>
    </w:p>
    <w:p w:rsidR="000C46B5" w:rsidRDefault="00DA3D64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Liberation Serif" w:hAnsi="Liberation Serif" w:cs="Tahoma"/>
          <w:color w:val="000000"/>
          <w:sz w:val="24"/>
          <w:szCs w:val="24"/>
        </w:rPr>
      </w:pPr>
      <w:r>
        <w:rPr>
          <w:rFonts w:ascii="Liberation Serif" w:hAnsi="Liberation Serif" w:cs="Tahoma"/>
          <w:color w:val="000000"/>
          <w:sz w:val="24"/>
          <w:szCs w:val="24"/>
        </w:rPr>
        <w:t>Класс-"обертка"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Context</w:t>
      </w:r>
      <w:proofErr w:type="spellEnd"/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r>
        <w:rPr>
          <w:rFonts w:ascii="Liberation Serif" w:hAnsi="Liberation Serif" w:cs="Tahoma"/>
          <w:color w:val="000000"/>
          <w:sz w:val="24"/>
          <w:szCs w:val="24"/>
        </w:rPr>
        <w:t>имеет ссылку на объект "текущее состояние".</w:t>
      </w:r>
    </w:p>
    <w:p w:rsidR="000C46B5" w:rsidRDefault="00DA3D64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Liberation Serif" w:hAnsi="Liberation Serif" w:cs="Tahoma"/>
          <w:color w:val="000000"/>
          <w:sz w:val="24"/>
          <w:szCs w:val="24"/>
        </w:rPr>
      </w:pPr>
      <w:r>
        <w:rPr>
          <w:rFonts w:ascii="Liberation Serif" w:hAnsi="Liberation Serif" w:cs="Tahoma"/>
          <w:color w:val="000000"/>
          <w:sz w:val="24"/>
          <w:szCs w:val="24"/>
        </w:rPr>
        <w:t>Все полученные от клиента запросы класс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Context</w:t>
      </w:r>
      <w:proofErr w:type="spellEnd"/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r>
        <w:rPr>
          <w:rFonts w:ascii="Liberation Serif" w:hAnsi="Liberation Serif" w:cs="Tahoma"/>
          <w:color w:val="000000"/>
          <w:sz w:val="24"/>
          <w:szCs w:val="24"/>
        </w:rPr>
        <w:t>просто делегирует объекту "текущее состояние", при этом в качестве дополнительного параметра передается адрес объекта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Context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>.</w:t>
      </w:r>
    </w:p>
    <w:p w:rsidR="000C46B5" w:rsidRDefault="00DA3D64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Liberation Serif" w:hAnsi="Liberation Serif" w:cs="Tahoma"/>
          <w:color w:val="000000"/>
          <w:sz w:val="24"/>
          <w:szCs w:val="24"/>
        </w:rPr>
      </w:pPr>
      <w:r>
        <w:rPr>
          <w:rFonts w:ascii="Liberation Serif" w:hAnsi="Liberation Serif" w:cs="Tahoma"/>
          <w:color w:val="000000"/>
          <w:sz w:val="24"/>
          <w:szCs w:val="24"/>
        </w:rPr>
        <w:lastRenderedPageBreak/>
        <w:t>Используя этот адрес, в случае необходимости методы класса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State</w:t>
      </w:r>
      <w:proofErr w:type="spellEnd"/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r>
        <w:rPr>
          <w:rFonts w:ascii="Liberation Serif" w:hAnsi="Liberation Serif" w:cs="Tahoma"/>
          <w:color w:val="000000"/>
          <w:sz w:val="24"/>
          <w:szCs w:val="24"/>
        </w:rPr>
        <w:t>могут изменить "текущее состояние" класса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Context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>.</w:t>
      </w:r>
    </w:p>
    <w:p w:rsidR="000C46B5" w:rsidRDefault="000C46B5">
      <w:pPr>
        <w:rPr>
          <w:rFonts w:ascii="Liberation Serif" w:hAnsi="Liberation Serif" w:cs="Tahoma"/>
          <w:color w:val="000000"/>
          <w:sz w:val="24"/>
          <w:szCs w:val="24"/>
          <w:shd w:val="clear" w:color="auto" w:fill="FFFFFF"/>
        </w:rPr>
      </w:pPr>
    </w:p>
    <w:p w:rsidR="000C46B5" w:rsidRDefault="000C46B5">
      <w:pPr>
        <w:rPr>
          <w:rFonts w:ascii="Liberation Serif" w:hAnsi="Liberation Serif" w:cs="Tahoma"/>
          <w:color w:val="000000"/>
          <w:sz w:val="18"/>
          <w:szCs w:val="18"/>
          <w:shd w:val="clear" w:color="auto" w:fill="FFFFFF"/>
        </w:rPr>
      </w:pPr>
    </w:p>
    <w:p w:rsidR="000C46B5" w:rsidRDefault="00DA3D64">
      <w:pPr>
        <w:pStyle w:val="2"/>
        <w:shd w:val="clear" w:color="auto" w:fill="FFFFFF"/>
        <w:spacing w:before="150" w:after="150"/>
        <w:rPr>
          <w:rFonts w:ascii="Liberation Sans" w:hAnsi="Liberation Sans"/>
          <w:b/>
          <w:color w:val="000000"/>
          <w:sz w:val="32"/>
          <w:szCs w:val="32"/>
        </w:rPr>
      </w:pPr>
      <w:bookmarkStart w:id="14" w:name="__RefHeading__1045_1190294499"/>
      <w:bookmarkEnd w:id="14"/>
      <w:r>
        <w:rPr>
          <w:rFonts w:ascii="Liberation Sans" w:hAnsi="Liberation Sans"/>
          <w:b/>
          <w:color w:val="000000"/>
          <w:sz w:val="32"/>
          <w:szCs w:val="32"/>
        </w:rPr>
        <w:t xml:space="preserve">Особенности паттерна </w:t>
      </w:r>
      <w:proofErr w:type="spellStart"/>
      <w:r>
        <w:rPr>
          <w:rFonts w:ascii="Liberation Sans" w:hAnsi="Liberation Sans"/>
          <w:b/>
          <w:color w:val="000000"/>
          <w:sz w:val="32"/>
          <w:szCs w:val="32"/>
        </w:rPr>
        <w:t>State</w:t>
      </w:r>
      <w:proofErr w:type="spellEnd"/>
    </w:p>
    <w:p w:rsidR="000C46B5" w:rsidRDefault="00DA3D6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rPr>
          <w:rFonts w:ascii="Liberation Serif" w:hAnsi="Liberation Serif" w:cs="Tahoma"/>
          <w:color w:val="000000"/>
          <w:sz w:val="24"/>
          <w:szCs w:val="24"/>
        </w:rPr>
      </w:pPr>
      <w:r>
        <w:rPr>
          <w:rFonts w:ascii="Liberation Serif" w:hAnsi="Liberation Serif" w:cs="Tahoma"/>
          <w:color w:val="000000"/>
          <w:sz w:val="24"/>
          <w:szCs w:val="24"/>
        </w:rPr>
        <w:t>Объекты класса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Style w:val="HTMLCode"/>
          <w:rFonts w:ascii="Liberation Serif" w:eastAsia="Droid Sans Fallback" w:hAnsi="Liberation Serif" w:cs="Calibri"/>
          <w:color w:val="000000"/>
          <w:sz w:val="24"/>
          <w:szCs w:val="24"/>
        </w:rPr>
        <w:t>State</w:t>
      </w:r>
      <w:proofErr w:type="spellEnd"/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r>
        <w:rPr>
          <w:rFonts w:ascii="Liberation Serif" w:hAnsi="Liberation Serif" w:cs="Tahoma"/>
          <w:color w:val="000000"/>
          <w:sz w:val="24"/>
          <w:szCs w:val="24"/>
        </w:rPr>
        <w:t>часто бывают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r>
        <w:rPr>
          <w:rFonts w:ascii="Liberation Serif" w:hAnsi="Liberation Serif"/>
          <w:color w:val="000000"/>
          <w:sz w:val="24"/>
          <w:szCs w:val="24"/>
        </w:rPr>
        <w:t>одиночками</w:t>
      </w:r>
      <w:r>
        <w:rPr>
          <w:rFonts w:ascii="Liberation Serif" w:hAnsi="Liberation Serif" w:cs="Tahoma"/>
          <w:color w:val="000000"/>
          <w:sz w:val="24"/>
          <w:szCs w:val="24"/>
        </w:rPr>
        <w:t>.</w:t>
      </w:r>
    </w:p>
    <w:p w:rsidR="000C46B5" w:rsidRDefault="00DA3D6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rPr>
          <w:rFonts w:ascii="Liberation Serif" w:hAnsi="Liberation Serif" w:cs="Tahoma"/>
          <w:color w:val="000000"/>
          <w:sz w:val="24"/>
          <w:szCs w:val="24"/>
        </w:rPr>
      </w:pPr>
      <w:r>
        <w:rPr>
          <w:rFonts w:ascii="Liberation Serif" w:hAnsi="Liberation Serif" w:cs="Tahoma"/>
          <w:color w:val="000000"/>
          <w:sz w:val="24"/>
          <w:szCs w:val="24"/>
        </w:rPr>
        <w:t xml:space="preserve">Паттерны </w:t>
      </w:r>
      <w:proofErr w:type="spellStart"/>
      <w:r>
        <w:rPr>
          <w:rFonts w:ascii="Liberation Serif" w:hAnsi="Liberation Serif" w:cs="Tahoma"/>
          <w:color w:val="000000"/>
          <w:sz w:val="24"/>
          <w:szCs w:val="24"/>
        </w:rPr>
        <w:t>State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 xml:space="preserve"> и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Bridge</w:t>
      </w:r>
      <w:proofErr w:type="spellEnd"/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r>
        <w:rPr>
          <w:rFonts w:ascii="Liberation Serif" w:hAnsi="Liberation Serif" w:cs="Tahoma"/>
          <w:color w:val="000000"/>
          <w:sz w:val="24"/>
          <w:szCs w:val="24"/>
        </w:rPr>
        <w:t xml:space="preserve">имеют схожие структуры за исключением того, что </w:t>
      </w:r>
      <w:proofErr w:type="spellStart"/>
      <w:r>
        <w:rPr>
          <w:rFonts w:ascii="Liberation Serif" w:hAnsi="Liberation Serif" w:cs="Tahoma"/>
          <w:color w:val="000000"/>
          <w:sz w:val="24"/>
          <w:szCs w:val="24"/>
        </w:rPr>
        <w:t>Bridge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 xml:space="preserve"> допускает иерархию классов-конвертов (аналогов классов-"оберток"), а </w:t>
      </w:r>
      <w:proofErr w:type="spellStart"/>
      <w:r>
        <w:rPr>
          <w:rFonts w:ascii="Liberation Serif" w:hAnsi="Liberation Serif" w:cs="Tahoma"/>
          <w:color w:val="000000"/>
          <w:sz w:val="24"/>
          <w:szCs w:val="24"/>
        </w:rPr>
        <w:t>State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 xml:space="preserve">-нет. Эти паттерны имеют схожие структуры, но решают разные задачи: </w:t>
      </w:r>
      <w:proofErr w:type="spellStart"/>
      <w:r>
        <w:rPr>
          <w:rFonts w:ascii="Liberation Serif" w:hAnsi="Liberation Serif" w:cs="Tahoma"/>
          <w:color w:val="000000"/>
          <w:sz w:val="24"/>
          <w:szCs w:val="24"/>
        </w:rPr>
        <w:t>State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 xml:space="preserve"> позволяет объекту изменять свое поведение в зависимости от внутреннего состояния, в то время как </w:t>
      </w:r>
      <w:proofErr w:type="spellStart"/>
      <w:r>
        <w:rPr>
          <w:rFonts w:ascii="Liberation Serif" w:hAnsi="Liberation Serif" w:cs="Tahoma"/>
          <w:color w:val="000000"/>
          <w:sz w:val="24"/>
          <w:szCs w:val="24"/>
        </w:rPr>
        <w:t>Bridge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 xml:space="preserve"> разделяет абстракцию от ее реализации так, что их можно изменять независимо друг от друга.</w:t>
      </w:r>
    </w:p>
    <w:p w:rsidR="000C46B5" w:rsidRDefault="00DA3D64">
      <w:pPr>
        <w:numPr>
          <w:ilvl w:val="0"/>
          <w:numId w:val="2"/>
        </w:numPr>
        <w:shd w:val="clear" w:color="auto" w:fill="FFFFFF"/>
        <w:spacing w:after="0" w:line="270" w:lineRule="atLeast"/>
        <w:ind w:left="450" w:right="450"/>
        <w:rPr>
          <w:rFonts w:ascii="Liberation Serif" w:hAnsi="Liberation Serif" w:cs="Tahoma"/>
          <w:color w:val="000000"/>
          <w:sz w:val="24"/>
          <w:szCs w:val="24"/>
        </w:rPr>
      </w:pPr>
      <w:r>
        <w:rPr>
          <w:rFonts w:ascii="Liberation Serif" w:hAnsi="Liberation Serif" w:cs="Tahoma"/>
          <w:color w:val="000000"/>
          <w:sz w:val="24"/>
          <w:szCs w:val="24"/>
        </w:rPr>
        <w:t xml:space="preserve">Реализация паттерна </w:t>
      </w:r>
      <w:proofErr w:type="spellStart"/>
      <w:r>
        <w:rPr>
          <w:rFonts w:ascii="Liberation Serif" w:hAnsi="Liberation Serif" w:cs="Tahoma"/>
          <w:color w:val="000000"/>
          <w:sz w:val="24"/>
          <w:szCs w:val="24"/>
        </w:rPr>
        <w:t>State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 xml:space="preserve"> основана на паттерне</w:t>
      </w:r>
      <w:r>
        <w:rPr>
          <w:rStyle w:val="apple-converted-space"/>
          <w:rFonts w:ascii="Liberation Serif" w:hAnsi="Liberation Serif" w:cs="Tahoma"/>
          <w:color w:val="000000"/>
          <w:sz w:val="24"/>
          <w:szCs w:val="24"/>
        </w:rPr>
        <w:t> 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Strategy</w:t>
      </w:r>
      <w:proofErr w:type="spellEnd"/>
      <w:r>
        <w:rPr>
          <w:rFonts w:ascii="Liberation Serif" w:hAnsi="Liberation Serif" w:cs="Tahoma"/>
          <w:color w:val="000000"/>
          <w:sz w:val="24"/>
          <w:szCs w:val="24"/>
        </w:rPr>
        <w:t>. Различия заключаются в их назначении.</w:t>
      </w:r>
    </w:p>
    <w:p w:rsidR="000C46B5" w:rsidRDefault="000C46B5">
      <w:pPr>
        <w:shd w:val="clear" w:color="auto" w:fill="FFFFFF"/>
        <w:spacing w:after="0" w:line="270" w:lineRule="atLeast"/>
        <w:ind w:left="450" w:right="450" w:hanging="360"/>
      </w:pPr>
    </w:p>
    <w:p w:rsidR="000C46B5" w:rsidRDefault="00DA3D64">
      <w:pPr>
        <w:pStyle w:val="1"/>
        <w:rPr>
          <w:rFonts w:ascii="Liberation Serif" w:hAnsi="Liberation Serif"/>
          <w:color w:val="000000"/>
          <w:sz w:val="40"/>
          <w:szCs w:val="40"/>
        </w:rPr>
      </w:pPr>
      <w:bookmarkStart w:id="15" w:name="_Пример_реализации"/>
      <w:bookmarkStart w:id="16" w:name="__RefHeading__1179_1190294499"/>
      <w:bookmarkEnd w:id="15"/>
      <w:bookmarkEnd w:id="16"/>
      <w:r>
        <w:rPr>
          <w:rFonts w:ascii="Liberation Serif" w:hAnsi="Liberation Serif"/>
          <w:color w:val="000000"/>
          <w:sz w:val="40"/>
          <w:szCs w:val="40"/>
        </w:rPr>
        <w:t>Пример реализации</w:t>
      </w:r>
    </w:p>
    <w:p w:rsidR="000C46B5" w:rsidRDefault="00DA3D64">
      <w:pPr>
        <w:pStyle w:val="2"/>
        <w:rPr>
          <w:rFonts w:ascii="Liberation Sans" w:hAnsi="Liberation Sans"/>
          <w:b/>
          <w:bCs/>
          <w:color w:val="000000"/>
          <w:sz w:val="32"/>
          <w:szCs w:val="32"/>
        </w:rPr>
      </w:pPr>
      <w:bookmarkStart w:id="17" w:name="__RefHeading__1181_1190294499"/>
      <w:bookmarkEnd w:id="17"/>
      <w:r>
        <w:rPr>
          <w:rFonts w:ascii="Liberation Sans" w:hAnsi="Liberation Sans"/>
          <w:b/>
          <w:bCs/>
          <w:color w:val="000000"/>
          <w:sz w:val="32"/>
          <w:szCs w:val="32"/>
        </w:rPr>
        <w:t>Участники</w:t>
      </w:r>
    </w:p>
    <w:p w:rsidR="000C46B5" w:rsidRPr="00DA3D64" w:rsidRDefault="00DA3D64">
      <w:pPr>
        <w:numPr>
          <w:ilvl w:val="0"/>
          <w:numId w:val="7"/>
        </w:num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Класс контекста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Printer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(принтер), содержащий состояние (_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state</w:t>
      </w:r>
      <w:proofErr w:type="spellEnd"/>
      <w:r w:rsidRPr="00DA3D64">
        <w:rPr>
          <w:rFonts w:ascii="Liberation Serif" w:hAnsi="Liberation Serif"/>
          <w:color w:val="000000"/>
          <w:sz w:val="24"/>
          <w:szCs w:val="24"/>
        </w:rPr>
        <w:t>)</w:t>
      </w:r>
    </w:p>
    <w:p w:rsidR="000C46B5" w:rsidRDefault="00DA3D64">
      <w:pPr>
        <w:numPr>
          <w:ilvl w:val="0"/>
          <w:numId w:val="7"/>
        </w:num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Интерфейс </w:t>
      </w:r>
      <w:r>
        <w:rPr>
          <w:rFonts w:ascii="Liberation Serif" w:hAnsi="Liberation Serif"/>
          <w:color w:val="000000"/>
          <w:sz w:val="24"/>
          <w:szCs w:val="24"/>
          <w:lang w:val="en-US"/>
        </w:rPr>
        <w:t>IState</w:t>
      </w:r>
      <w:r>
        <w:rPr>
          <w:rFonts w:ascii="Liberation Serif" w:hAnsi="Liberation Serif"/>
          <w:color w:val="000000"/>
          <w:sz w:val="24"/>
          <w:szCs w:val="24"/>
        </w:rPr>
        <w:t xml:space="preserve">, который должна реализовать каждая конкретная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имлементация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состояния принтера. Конкретные реализации (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PowerOffState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WaitingState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PaperOffState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PrintState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>)</w:t>
      </w:r>
      <w:r>
        <w:rPr>
          <w:rFonts w:ascii="Liberation Serif" w:hAnsi="Liberation Serif"/>
          <w:color w:val="000000"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реализуют этот интерфейс.</w:t>
      </w:r>
    </w:p>
    <w:p w:rsidR="000C46B5" w:rsidRDefault="00DA3D64">
      <w:pPr>
        <w:numPr>
          <w:ilvl w:val="0"/>
          <w:numId w:val="7"/>
        </w:numPr>
        <w:rPr>
          <w:rFonts w:ascii="Liberation Serif" w:hAnsi="Liberation Serif"/>
          <w:color w:val="000000"/>
          <w:sz w:val="24"/>
          <w:szCs w:val="24"/>
          <w:lang w:val="en-US"/>
        </w:rPr>
      </w:pPr>
      <w:r>
        <w:rPr>
          <w:rFonts w:ascii="Liberation Serif" w:hAnsi="Liberation Serif"/>
          <w:color w:val="000000"/>
          <w:sz w:val="24"/>
          <w:szCs w:val="24"/>
          <w:lang w:val="en-US"/>
        </w:rPr>
        <w:t>PowerOffState</w:t>
      </w:r>
      <w:r w:rsidRPr="00DA3D64">
        <w:rPr>
          <w:rFonts w:ascii="Liberation Serif" w:hAnsi="Liberation Serif"/>
          <w:color w:val="000000"/>
          <w:sz w:val="24"/>
          <w:szCs w:val="24"/>
        </w:rPr>
        <w:t xml:space="preserve">, </w:t>
      </w:r>
      <w:r>
        <w:rPr>
          <w:rFonts w:ascii="Liberation Serif" w:hAnsi="Liberation Serif"/>
          <w:color w:val="000000"/>
          <w:sz w:val="24"/>
          <w:szCs w:val="24"/>
          <w:lang w:val="en-US"/>
        </w:rPr>
        <w:t>WaitingState</w:t>
      </w:r>
      <w:r w:rsidRPr="00DA3D64">
        <w:rPr>
          <w:rFonts w:ascii="Liberation Serif" w:hAnsi="Liberation Serif"/>
          <w:color w:val="000000"/>
          <w:sz w:val="24"/>
          <w:szCs w:val="24"/>
        </w:rPr>
        <w:t xml:space="preserve">, </w:t>
      </w:r>
      <w:r>
        <w:rPr>
          <w:rFonts w:ascii="Liberation Serif" w:hAnsi="Liberation Serif"/>
          <w:color w:val="000000"/>
          <w:sz w:val="24"/>
          <w:szCs w:val="24"/>
          <w:lang w:val="en-US"/>
        </w:rPr>
        <w:t>PaperOffState</w:t>
      </w:r>
      <w:r w:rsidRPr="00DA3D64">
        <w:rPr>
          <w:rFonts w:ascii="Liberation Serif" w:hAnsi="Liberation Serif"/>
          <w:color w:val="000000"/>
          <w:sz w:val="24"/>
          <w:szCs w:val="24"/>
        </w:rPr>
        <w:t xml:space="preserve">, </w:t>
      </w:r>
      <w:r>
        <w:rPr>
          <w:rFonts w:ascii="Liberation Serif" w:hAnsi="Liberation Serif"/>
          <w:color w:val="000000"/>
          <w:sz w:val="24"/>
          <w:szCs w:val="24"/>
          <w:lang w:val="en-US"/>
        </w:rPr>
        <w:t>PrintState</w:t>
      </w:r>
      <w:r w:rsidRPr="00DA3D64">
        <w:rPr>
          <w:rFonts w:ascii="Liberation Serif" w:hAnsi="Liberation Serif"/>
          <w:color w:val="000000"/>
          <w:sz w:val="24"/>
          <w:szCs w:val="24"/>
        </w:rPr>
        <w:t xml:space="preserve"> – примеры конкретных реализаций состояний. </w:t>
      </w:r>
      <w:r>
        <w:rPr>
          <w:rFonts w:ascii="Liberation Serif" w:hAnsi="Liberation Serif"/>
          <w:color w:val="000000"/>
          <w:sz w:val="24"/>
          <w:szCs w:val="24"/>
          <w:lang w:val="en-US"/>
        </w:rPr>
        <w:t xml:space="preserve">Реализуют интерфейс </w:t>
      </w:r>
      <w:proofErr w:type="spellStart"/>
      <w:r>
        <w:rPr>
          <w:rFonts w:ascii="Liberation Serif" w:hAnsi="Liberation Serif"/>
          <w:color w:val="000000"/>
          <w:sz w:val="24"/>
          <w:szCs w:val="24"/>
          <w:lang w:val="en-US"/>
        </w:rPr>
        <w:t>IState</w:t>
      </w:r>
      <w:proofErr w:type="spellEnd"/>
      <w:r>
        <w:rPr>
          <w:rFonts w:ascii="Liberation Serif" w:hAnsi="Liberation Serif"/>
          <w:color w:val="000000"/>
          <w:sz w:val="24"/>
          <w:szCs w:val="24"/>
          <w:lang w:val="en-US"/>
        </w:rPr>
        <w:t>.</w:t>
      </w:r>
    </w:p>
    <w:p w:rsidR="000C46B5" w:rsidRDefault="00DA3D64">
      <w:pPr>
        <w:pStyle w:val="2"/>
        <w:rPr>
          <w:rFonts w:ascii="Liberation Sans" w:hAnsi="Liberation Sans"/>
          <w:b/>
          <w:bCs/>
          <w:color w:val="000000"/>
          <w:sz w:val="32"/>
          <w:szCs w:val="32"/>
        </w:rPr>
      </w:pPr>
      <w:bookmarkStart w:id="18" w:name="__RefHeading__1183_1190294499"/>
      <w:bookmarkEnd w:id="18"/>
      <w:r>
        <w:rPr>
          <w:rFonts w:ascii="Liberation Sans" w:hAnsi="Liberation Sans"/>
          <w:b/>
          <w:bCs/>
          <w:color w:val="000000"/>
          <w:sz w:val="32"/>
          <w:szCs w:val="32"/>
        </w:rPr>
        <w:t>Описание</w:t>
      </w:r>
    </w:p>
    <w:p w:rsidR="000C46B5" w:rsidRDefault="000C46B5"/>
    <w:p w:rsidR="000C46B5" w:rsidRDefault="00DA3D64">
      <w:p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В качестве примера был реализован </w:t>
      </w:r>
      <w:r w:rsidR="00C6462D">
        <w:rPr>
          <w:rFonts w:ascii="Liberation Serif" w:hAnsi="Liberation Serif"/>
          <w:color w:val="000000"/>
          <w:sz w:val="24"/>
          <w:szCs w:val="24"/>
        </w:rPr>
        <w:t>класс,</w:t>
      </w:r>
      <w:r>
        <w:rPr>
          <w:rFonts w:ascii="Liberation Serif" w:hAnsi="Liberation Serif"/>
          <w:color w:val="000000"/>
          <w:sz w:val="24"/>
          <w:szCs w:val="24"/>
        </w:rPr>
        <w:t xml:space="preserve"> имитирующий поведения принтера. Принтер может быть в 4 состояниях: отключен, ожидание, печать, закончилась бумага. В режиме ожидания принтер ждет, когда ему отправят документ, который необходимо распечатать. Если он уже печатает, то необходимо попросить подождать (поставить документ в очередь), если закончилась бумага, то необходимо выдать предупреждение о невозможности печати. Сам принтер может выполнять 4 действий: включиться, отключиться и распечатать, пополняться бумагой. </w:t>
      </w:r>
    </w:p>
    <w:p w:rsidR="000C46B5" w:rsidRDefault="00DA3D64">
      <w:p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В ходе работы программы мы вызываем у </w:t>
      </w:r>
      <w:r w:rsidR="00C6462D">
        <w:rPr>
          <w:rFonts w:ascii="Liberation Serif" w:hAnsi="Liberation Serif"/>
          <w:color w:val="000000"/>
          <w:sz w:val="24"/>
          <w:szCs w:val="24"/>
        </w:rPr>
        <w:t>объекта</w:t>
      </w:r>
      <w:r>
        <w:rPr>
          <w:rFonts w:ascii="Liberation Serif" w:hAnsi="Liberation Serif"/>
          <w:color w:val="000000"/>
          <w:sz w:val="24"/>
          <w:szCs w:val="24"/>
        </w:rPr>
        <w:t xml:space="preserve"> класса контекст методы, соответствующие возможным действиям, а тот в свою очередь, делегирует их текущему состоянию. Таким образом, поведение программы будет зависеть от текущего состояния и прозрачна для пользователя.</w:t>
      </w:r>
    </w:p>
    <w:p w:rsidR="00DA3D64" w:rsidRDefault="00DA3D64">
      <w:pPr>
        <w:suppressAutoHyphens w:val="0"/>
        <w:spacing w:after="0"/>
        <w:rPr>
          <w:rFonts w:ascii="Liberation Serif" w:hAnsi="Liberation Serif"/>
          <w:b/>
          <w:bCs/>
          <w:color w:val="000000"/>
          <w:sz w:val="40"/>
          <w:szCs w:val="40"/>
        </w:rPr>
      </w:pPr>
      <w:bookmarkStart w:id="19" w:name="_Диаграмма_классов"/>
      <w:bookmarkStart w:id="20" w:name="__RefHeading__1049_1190294499"/>
      <w:bookmarkEnd w:id="19"/>
      <w:bookmarkEnd w:id="20"/>
      <w:r>
        <w:rPr>
          <w:rFonts w:ascii="Liberation Serif" w:hAnsi="Liberation Serif"/>
          <w:color w:val="000000"/>
          <w:sz w:val="40"/>
          <w:szCs w:val="40"/>
        </w:rPr>
        <w:br w:type="page"/>
      </w:r>
    </w:p>
    <w:p w:rsidR="000C46B5" w:rsidRDefault="00DA3D64">
      <w:pPr>
        <w:pStyle w:val="1"/>
        <w:rPr>
          <w:rFonts w:ascii="Liberation Serif" w:hAnsi="Liberation Serif"/>
          <w:color w:val="000000"/>
          <w:sz w:val="40"/>
          <w:szCs w:val="40"/>
        </w:rPr>
      </w:pPr>
      <w:r>
        <w:rPr>
          <w:rFonts w:ascii="Liberation Serif" w:hAnsi="Liberation Serif"/>
          <w:color w:val="000000"/>
          <w:sz w:val="40"/>
          <w:szCs w:val="40"/>
        </w:rPr>
        <w:lastRenderedPageBreak/>
        <w:t>Диаграмма классов</w:t>
      </w:r>
    </w:p>
    <w:p w:rsidR="000C46B5" w:rsidRDefault="00DA3D64">
      <w:pPr>
        <w:pStyle w:val="1"/>
      </w:pPr>
      <w:r>
        <w:rPr>
          <w:noProof/>
          <w:lang w:val="en-U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428625</wp:posOffset>
            </wp:positionV>
            <wp:extent cx="6120130" cy="254000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46B5" w:rsidRDefault="000C46B5">
      <w:pPr>
        <w:rPr>
          <w:rFonts w:ascii="Liberation Serif" w:hAnsi="Liberation Serif"/>
          <w:color w:val="000000"/>
        </w:rPr>
      </w:pPr>
    </w:p>
    <w:p w:rsidR="00DA3D64" w:rsidRDefault="00DA3D64">
      <w:pPr>
        <w:suppressAutoHyphens w:val="0"/>
        <w:spacing w:after="0"/>
        <w:rPr>
          <w:rFonts w:ascii="Liberation Serif" w:hAnsi="Liberation Serif"/>
          <w:b/>
          <w:bCs/>
          <w:color w:val="000000"/>
          <w:sz w:val="40"/>
          <w:szCs w:val="40"/>
        </w:rPr>
      </w:pPr>
      <w:bookmarkStart w:id="21" w:name="_Диаграмма_взаимодействий"/>
      <w:bookmarkStart w:id="22" w:name="__RefHeading__1051_1190294499"/>
      <w:bookmarkEnd w:id="21"/>
      <w:bookmarkEnd w:id="22"/>
      <w:r>
        <w:rPr>
          <w:rFonts w:ascii="Liberation Serif" w:hAnsi="Liberation Serif"/>
          <w:color w:val="000000"/>
          <w:sz w:val="40"/>
          <w:szCs w:val="40"/>
        </w:rPr>
        <w:br w:type="page"/>
      </w:r>
    </w:p>
    <w:p w:rsidR="000C46B5" w:rsidRDefault="00DA3D64">
      <w:pPr>
        <w:pStyle w:val="1"/>
        <w:rPr>
          <w:rFonts w:ascii="Liberation Serif" w:hAnsi="Liberation Serif"/>
          <w:color w:val="000000"/>
          <w:sz w:val="40"/>
          <w:szCs w:val="40"/>
        </w:rPr>
      </w:pPr>
      <w:r>
        <w:rPr>
          <w:rFonts w:ascii="Liberation Serif" w:hAnsi="Liberation Serif"/>
          <w:color w:val="000000"/>
          <w:sz w:val="40"/>
          <w:szCs w:val="40"/>
        </w:rPr>
        <w:lastRenderedPageBreak/>
        <w:t>Диаграмма последовательностей</w:t>
      </w:r>
    </w:p>
    <w:p w:rsidR="000C46B5" w:rsidRDefault="00DA3D64">
      <w:pPr>
        <w:rPr>
          <w:rFonts w:ascii="Liberation Serif" w:hAnsi="Liberation Serif"/>
          <w:b/>
          <w:color w:val="000000"/>
          <w:sz w:val="40"/>
          <w:szCs w:val="40"/>
        </w:rPr>
      </w:pPr>
      <w:r>
        <w:rPr>
          <w:rFonts w:ascii="Liberation Serif" w:hAnsi="Liberation Serif"/>
          <w:b/>
          <w:noProof/>
          <w:color w:val="000000"/>
          <w:sz w:val="40"/>
          <w:szCs w:val="40"/>
          <w:lang w:val="en-U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6120130" cy="520636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3D64" w:rsidRPr="005E4EC1" w:rsidRDefault="00DA3D64" w:rsidP="00C6462D">
      <w:pPr>
        <w:suppressAutoHyphens w:val="0"/>
        <w:spacing w:after="0"/>
        <w:rPr>
          <w:color w:val="000000" w:themeColor="text1"/>
        </w:rPr>
      </w:pPr>
      <w:bookmarkStart w:id="23" w:name="_Плюсы"/>
      <w:bookmarkStart w:id="24" w:name="__RefHeading__1161_1190294499"/>
      <w:bookmarkEnd w:id="23"/>
      <w:bookmarkEnd w:id="24"/>
      <w:r>
        <w:rPr>
          <w:color w:val="000000" w:themeColor="text1"/>
          <w:sz w:val="40"/>
          <w:szCs w:val="40"/>
        </w:rPr>
        <w:br w:type="page"/>
      </w:r>
      <w:bookmarkStart w:id="25" w:name="_GoBack"/>
      <w:bookmarkEnd w:id="25"/>
    </w:p>
    <w:p w:rsidR="000C46B5" w:rsidRPr="00C6462D" w:rsidRDefault="000C46B5" w:rsidP="00C6462D">
      <w:pPr>
        <w:pStyle w:val="ListParagraph"/>
        <w:pageBreakBefore/>
        <w:suppressAutoHyphens w:val="0"/>
        <w:rPr>
          <w:rFonts w:ascii="Liberation Serif" w:hAnsi="Liberation Serif"/>
          <w:color w:val="000000"/>
        </w:rPr>
      </w:pPr>
    </w:p>
    <w:sectPr w:rsidR="000C46B5" w:rsidRPr="00C6462D">
      <w:pgSz w:w="11906" w:h="16838"/>
      <w:pgMar w:top="1134" w:right="1134" w:bottom="1134" w:left="1134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46D6F"/>
    <w:multiLevelType w:val="multilevel"/>
    <w:tmpl w:val="01AE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8F40DDE"/>
    <w:multiLevelType w:val="multilevel"/>
    <w:tmpl w:val="85E4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FA37276"/>
    <w:multiLevelType w:val="hybridMultilevel"/>
    <w:tmpl w:val="C1EC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16E7F"/>
    <w:multiLevelType w:val="multilevel"/>
    <w:tmpl w:val="A3D4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CF177E5"/>
    <w:multiLevelType w:val="multilevel"/>
    <w:tmpl w:val="AC8058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4421D2E"/>
    <w:multiLevelType w:val="multilevel"/>
    <w:tmpl w:val="2F36A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297B58"/>
    <w:multiLevelType w:val="multilevel"/>
    <w:tmpl w:val="793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5FA16964"/>
    <w:multiLevelType w:val="multilevel"/>
    <w:tmpl w:val="C17C39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6F019C1"/>
    <w:multiLevelType w:val="hybridMultilevel"/>
    <w:tmpl w:val="5C6AC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41BAA"/>
    <w:multiLevelType w:val="multilevel"/>
    <w:tmpl w:val="1DD61D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C46B5"/>
    <w:rsid w:val="000C46B5"/>
    <w:rsid w:val="00C6462D"/>
    <w:rsid w:val="00DA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6E8D51F-1B65-47A9-9D68-9194E5E1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D64"/>
    <w:pPr>
      <w:keepNext/>
      <w:keepLines/>
      <w:suppressAutoHyphens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link w:val="10"/>
    <w:uiPriority w:val="9"/>
    <w:qFormat/>
    <w:rsid w:val="00D378B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">
    <w:name w:val="Заголовок 2"/>
    <w:basedOn w:val="Normal"/>
    <w:link w:val="20"/>
    <w:uiPriority w:val="9"/>
    <w:semiHidden/>
    <w:unhideWhenUsed/>
    <w:qFormat/>
    <w:rsid w:val="00745ABD"/>
    <w:pPr>
      <w:keepNext/>
      <w:keepLines/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paragraph" w:customStyle="1" w:styleId="3">
    <w:name w:val="Заголовок 3"/>
    <w:basedOn w:val="a"/>
  </w:style>
  <w:style w:type="paragraph" w:customStyle="1" w:styleId="6">
    <w:name w:val="Заголовок 6"/>
    <w:basedOn w:val="Normal"/>
    <w:link w:val="60"/>
    <w:uiPriority w:val="9"/>
    <w:semiHidden/>
    <w:unhideWhenUsed/>
    <w:qFormat/>
    <w:rsid w:val="00F35DE9"/>
    <w:pPr>
      <w:keepNext/>
      <w:keepLines/>
      <w:spacing w:before="40" w:after="0"/>
      <w:outlineLvl w:val="5"/>
    </w:pPr>
    <w:rPr>
      <w:rFonts w:ascii="Cambria" w:hAnsi="Cambria"/>
      <w:color w:val="243F60"/>
    </w:rPr>
  </w:style>
  <w:style w:type="character" w:customStyle="1" w:styleId="a0">
    <w:name w:val="Без интервала Знак"/>
    <w:basedOn w:val="DefaultParagraphFont"/>
    <w:uiPriority w:val="1"/>
    <w:rsid w:val="00533B60"/>
    <w:rPr>
      <w:lang w:eastAsia="ru-RU"/>
    </w:rPr>
  </w:style>
  <w:style w:type="character" w:customStyle="1" w:styleId="a1">
    <w:name w:val="Текст выноски Знак"/>
    <w:basedOn w:val="DefaultParagraphFont"/>
    <w:uiPriority w:val="99"/>
    <w:semiHidden/>
    <w:rsid w:val="00533B6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DefaultParagraphFont"/>
    <w:link w:val="1"/>
    <w:uiPriority w:val="9"/>
    <w:rsid w:val="00D378B7"/>
    <w:rPr>
      <w:rFonts w:ascii="Cambria" w:hAnsi="Cambria"/>
      <w:b/>
      <w:bCs/>
      <w:color w:val="365F91"/>
      <w:sz w:val="28"/>
      <w:szCs w:val="28"/>
    </w:rPr>
  </w:style>
  <w:style w:type="character" w:customStyle="1" w:styleId="apple-converted-space">
    <w:name w:val="apple-converted-space"/>
    <w:basedOn w:val="DefaultParagraphFont"/>
    <w:rsid w:val="00D378B7"/>
  </w:style>
  <w:style w:type="character" w:customStyle="1" w:styleId="-">
    <w:name w:val="Интернет-ссылка"/>
    <w:basedOn w:val="DefaultParagraphFont"/>
    <w:uiPriority w:val="99"/>
    <w:unhideWhenUsed/>
    <w:rsid w:val="00D378B7"/>
    <w:rPr>
      <w:color w:val="0000FF"/>
      <w:u w:val="single"/>
    </w:rPr>
  </w:style>
  <w:style w:type="character" w:customStyle="1" w:styleId="20">
    <w:name w:val="Заголовок 2 Знак"/>
    <w:basedOn w:val="DefaultParagraphFont"/>
    <w:link w:val="2"/>
    <w:uiPriority w:val="9"/>
    <w:semiHidden/>
    <w:rsid w:val="00745ABD"/>
    <w:rPr>
      <w:rFonts w:ascii="Cambria" w:hAnsi="Cambria"/>
      <w:color w:val="365F9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53237"/>
    <w:rPr>
      <w:rFonts w:ascii="Courier New" w:eastAsia="Times New Roman" w:hAnsi="Courier New" w:cs="Courier New"/>
      <w:sz w:val="20"/>
      <w:szCs w:val="20"/>
    </w:rPr>
  </w:style>
  <w:style w:type="character" w:customStyle="1" w:styleId="a2">
    <w:name w:val="Верхний колонтитул Знак"/>
    <w:basedOn w:val="DefaultParagraphFont"/>
    <w:uiPriority w:val="99"/>
    <w:rsid w:val="00D44AB5"/>
  </w:style>
  <w:style w:type="character" w:customStyle="1" w:styleId="a3">
    <w:name w:val="Нижний колонтитул Знак"/>
    <w:basedOn w:val="DefaultParagraphFont"/>
    <w:uiPriority w:val="99"/>
    <w:rsid w:val="00D44AB5"/>
  </w:style>
  <w:style w:type="character" w:customStyle="1" w:styleId="60">
    <w:name w:val="Заголовок 6 Знак"/>
    <w:basedOn w:val="DefaultParagraphFont"/>
    <w:link w:val="6"/>
    <w:uiPriority w:val="9"/>
    <w:semiHidden/>
    <w:rsid w:val="00F35DE9"/>
    <w:rPr>
      <w:rFonts w:ascii="Cambria" w:hAnsi="Cambria"/>
      <w:color w:val="243F6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customStyle="1" w:styleId="ListLabel3">
    <w:name w:val="ListLabel 3"/>
    <w:rPr>
      <w:rFonts w:cs="Wingdings"/>
      <w:sz w:val="20"/>
    </w:rPr>
  </w:style>
  <w:style w:type="character" w:customStyle="1" w:styleId="ListLabel4">
    <w:name w:val="ListLabel 4"/>
    <w:rPr>
      <w:rFonts w:cs="Symbol"/>
      <w:sz w:val="20"/>
    </w:rPr>
  </w:style>
  <w:style w:type="character" w:customStyle="1" w:styleId="ListLabel5">
    <w:name w:val="ListLabel 5"/>
    <w:rPr>
      <w:rFonts w:cs="Courier New"/>
      <w:sz w:val="20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OpenSymbol"/>
    </w:rPr>
  </w:style>
  <w:style w:type="character" w:customStyle="1" w:styleId="a5">
    <w:name w:val="Ссылка указателя"/>
  </w:style>
  <w:style w:type="paragraph" w:customStyle="1" w:styleId="a">
    <w:name w:val="Заголовок"/>
    <w:basedOn w:val="Normal"/>
    <w:next w:val="a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a6">
    <w:name w:val="Основной текст"/>
    <w:basedOn w:val="Normal"/>
    <w:pPr>
      <w:spacing w:after="140" w:line="288" w:lineRule="auto"/>
    </w:pPr>
  </w:style>
  <w:style w:type="paragraph" w:customStyle="1" w:styleId="a7">
    <w:name w:val="Список"/>
    <w:basedOn w:val="a6"/>
    <w:rPr>
      <w:rFonts w:cs="FreeSans"/>
    </w:rPr>
  </w:style>
  <w:style w:type="paragraph" w:customStyle="1" w:styleId="a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9">
    <w:name w:val="Указатель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33B60"/>
    <w:pPr>
      <w:suppressAutoHyphens/>
      <w:spacing w:line="240" w:lineRule="auto"/>
    </w:pPr>
    <w:rPr>
      <w:color w:val="00000A"/>
      <w:lang w:eastAsia="ru-RU"/>
    </w:rPr>
  </w:style>
  <w:style w:type="paragraph" w:styleId="BalloonText">
    <w:name w:val="Balloon Text"/>
    <w:basedOn w:val="Normal"/>
    <w:uiPriority w:val="99"/>
    <w:semiHidden/>
    <w:unhideWhenUsed/>
    <w:rsid w:val="00533B6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B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5ABD"/>
    <w:pPr>
      <w:spacing w:after="2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a">
    <w:name w:val="Верхний колонтитул"/>
    <w:basedOn w:val="Normal"/>
    <w:uiPriority w:val="99"/>
    <w:unhideWhenUsed/>
    <w:rsid w:val="00D44AB5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ab">
    <w:name w:val="Нижний колонтитул"/>
    <w:basedOn w:val="Normal"/>
    <w:uiPriority w:val="99"/>
    <w:unhideWhenUsed/>
    <w:rsid w:val="00D44AB5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1">
    <w:name w:val="FR1"/>
    <w:rsid w:val="00F35DE9"/>
    <w:pPr>
      <w:widowControl w:val="0"/>
      <w:suppressAutoHyphens/>
      <w:spacing w:before="480" w:line="240" w:lineRule="auto"/>
      <w:ind w:left="1680" w:right="200"/>
      <w:jc w:val="center"/>
    </w:pPr>
    <w:rPr>
      <w:rFonts w:ascii="Times New Roman" w:eastAsia="Calibri" w:hAnsi="Times New Roman"/>
      <w:b/>
      <w:bCs/>
      <w:color w:val="00000A"/>
      <w:sz w:val="40"/>
      <w:szCs w:val="40"/>
      <w:lang w:eastAsia="ru-RU"/>
    </w:rPr>
  </w:style>
  <w:style w:type="paragraph" w:customStyle="1" w:styleId="ac">
    <w:name w:val="Заголовок оглавления"/>
    <w:basedOn w:val="a"/>
  </w:style>
  <w:style w:type="paragraph" w:customStyle="1" w:styleId="11">
    <w:name w:val="Оглавление 1"/>
    <w:basedOn w:val="a9"/>
  </w:style>
  <w:style w:type="paragraph" w:customStyle="1" w:styleId="21">
    <w:name w:val="Оглавление 2"/>
    <w:basedOn w:val="a9"/>
  </w:style>
  <w:style w:type="paragraph" w:customStyle="1" w:styleId="ad">
    <w:name w:val="Цитата"/>
    <w:basedOn w:val="Normal"/>
  </w:style>
  <w:style w:type="paragraph" w:customStyle="1" w:styleId="ae">
    <w:name w:val="Заглавие"/>
    <w:basedOn w:val="a"/>
  </w:style>
  <w:style w:type="paragraph" w:customStyle="1" w:styleId="af">
    <w:name w:val="Подзаголовок"/>
    <w:basedOn w:val="a"/>
  </w:style>
  <w:style w:type="character" w:customStyle="1" w:styleId="Heading1Char">
    <w:name w:val="Heading 1 Char"/>
    <w:basedOn w:val="DefaultParagraphFont"/>
    <w:link w:val="Heading1"/>
    <w:uiPriority w:val="9"/>
    <w:rsid w:val="00DA3D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5AEB3-836A-4004-88CD-587755E93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1107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Стеклов</dc:creator>
  <cp:lastModifiedBy>Nikita Bakaev</cp:lastModifiedBy>
  <cp:revision>11</cp:revision>
  <dcterms:created xsi:type="dcterms:W3CDTF">2014-12-01T18:19:00Z</dcterms:created>
  <dcterms:modified xsi:type="dcterms:W3CDTF">2015-05-21T05:52:00Z</dcterms:modified>
  <dc:language>ru-RU</dc:language>
</cp:coreProperties>
</file>