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23" w:rsidRDefault="00246723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246723" w:rsidRDefault="00246723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246723" w:rsidRDefault="00246723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246723" w:rsidRDefault="00246723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246723" w:rsidRPr="00B81ED0" w:rsidRDefault="004D3736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三行</w:t>
      </w:r>
      <w:r w:rsidR="00D20BF2">
        <w:rPr>
          <w:rFonts w:asciiTheme="majorEastAsia" w:eastAsiaTheme="majorEastAsia" w:hAnsiTheme="majorEastAsia" w:hint="eastAsia"/>
          <w:b/>
          <w:sz w:val="32"/>
          <w:szCs w:val="32"/>
        </w:rPr>
        <w:t>统一业务平台</w:t>
      </w:r>
      <w:r w:rsidR="00FF34E8">
        <w:rPr>
          <w:rFonts w:asciiTheme="majorEastAsia" w:eastAsiaTheme="majorEastAsia" w:hAnsiTheme="majorEastAsia" w:hint="eastAsia"/>
          <w:b/>
          <w:sz w:val="32"/>
          <w:szCs w:val="32"/>
        </w:rPr>
        <w:t>（</w:t>
      </w:r>
      <w:r>
        <w:rPr>
          <w:rFonts w:asciiTheme="majorEastAsia" w:eastAsiaTheme="majorEastAsia" w:hAnsiTheme="majorEastAsia"/>
          <w:b/>
          <w:sz w:val="32"/>
          <w:szCs w:val="32"/>
        </w:rPr>
        <w:t>TG</w:t>
      </w:r>
      <w:r w:rsidR="00FF34E8">
        <w:rPr>
          <w:rFonts w:asciiTheme="majorEastAsia" w:eastAsiaTheme="majorEastAsia" w:hAnsiTheme="majorEastAsia" w:hint="eastAsia"/>
          <w:b/>
          <w:sz w:val="32"/>
          <w:szCs w:val="32"/>
        </w:rPr>
        <w:t>.UBP）</w:t>
      </w:r>
    </w:p>
    <w:p w:rsidR="00C66C9B" w:rsidRDefault="00C66C9B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系统管理模块</w:t>
      </w:r>
    </w:p>
    <w:p w:rsidR="00246723" w:rsidRDefault="00712F48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详细</w:t>
      </w:r>
      <w:r w:rsidR="00246723">
        <w:rPr>
          <w:rFonts w:asciiTheme="majorEastAsia" w:eastAsiaTheme="majorEastAsia" w:hAnsiTheme="majorEastAsia" w:hint="eastAsia"/>
          <w:b/>
          <w:sz w:val="32"/>
          <w:szCs w:val="32"/>
        </w:rPr>
        <w:t>设计</w:t>
      </w:r>
    </w:p>
    <w:p w:rsidR="00246723" w:rsidRDefault="00246723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246723" w:rsidRDefault="00246723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246723" w:rsidRDefault="00246723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246723" w:rsidRDefault="00246723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246723" w:rsidRPr="00611DA6" w:rsidRDefault="00246723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246723" w:rsidRDefault="00246723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246723" w:rsidRPr="00C35F9B" w:rsidRDefault="00246723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246723" w:rsidRDefault="00246723" w:rsidP="0024672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246723" w:rsidRPr="00ED47EC" w:rsidRDefault="00246723" w:rsidP="00246723">
      <w:pPr>
        <w:ind w:leftChars="1417" w:left="2976"/>
        <w:rPr>
          <w:rFonts w:asciiTheme="majorEastAsia" w:eastAsiaTheme="majorEastAsia" w:hAnsiTheme="majorEastAsia"/>
          <w:sz w:val="22"/>
        </w:rPr>
      </w:pPr>
      <w:r w:rsidRPr="00ED47EC">
        <w:rPr>
          <w:rFonts w:asciiTheme="majorEastAsia" w:eastAsiaTheme="majorEastAsia" w:hAnsiTheme="majorEastAsia" w:hint="eastAsia"/>
          <w:sz w:val="22"/>
        </w:rPr>
        <w:t>撰写人：</w:t>
      </w:r>
      <w:r w:rsidR="00EA1DF5" w:rsidRPr="00ED47EC">
        <w:rPr>
          <w:rFonts w:asciiTheme="majorEastAsia" w:eastAsiaTheme="majorEastAsia" w:hAnsiTheme="majorEastAsia"/>
          <w:sz w:val="22"/>
        </w:rPr>
        <w:t xml:space="preserve"> </w:t>
      </w:r>
    </w:p>
    <w:p w:rsidR="00246723" w:rsidRPr="00ED47EC" w:rsidRDefault="00246723" w:rsidP="00246723">
      <w:pPr>
        <w:ind w:leftChars="1417" w:left="2976"/>
        <w:rPr>
          <w:rFonts w:asciiTheme="majorEastAsia" w:eastAsiaTheme="majorEastAsia" w:hAnsiTheme="majorEastAsia"/>
          <w:sz w:val="22"/>
        </w:rPr>
      </w:pPr>
      <w:r w:rsidRPr="00ED47EC">
        <w:rPr>
          <w:rFonts w:asciiTheme="majorEastAsia" w:eastAsiaTheme="majorEastAsia" w:hAnsiTheme="majorEastAsia" w:hint="eastAsia"/>
          <w:sz w:val="22"/>
        </w:rPr>
        <w:t>撰写日期：20</w:t>
      </w:r>
      <w:r w:rsidR="00FC5C76">
        <w:rPr>
          <w:rFonts w:asciiTheme="majorEastAsia" w:eastAsiaTheme="majorEastAsia" w:hAnsiTheme="majorEastAsia" w:hint="eastAsia"/>
          <w:sz w:val="22"/>
        </w:rPr>
        <w:t>1</w:t>
      </w:r>
      <w:r w:rsidR="00EA1DF5">
        <w:rPr>
          <w:rFonts w:asciiTheme="majorEastAsia" w:eastAsiaTheme="majorEastAsia" w:hAnsiTheme="majorEastAsia" w:hint="eastAsia"/>
          <w:sz w:val="22"/>
        </w:rPr>
        <w:t>7</w:t>
      </w:r>
      <w:r w:rsidRPr="00ED47EC">
        <w:rPr>
          <w:rFonts w:asciiTheme="majorEastAsia" w:eastAsiaTheme="majorEastAsia" w:hAnsiTheme="majorEastAsia" w:hint="eastAsia"/>
          <w:sz w:val="22"/>
        </w:rPr>
        <w:t>年</w:t>
      </w:r>
      <w:r w:rsidR="00FC5C76">
        <w:rPr>
          <w:rFonts w:asciiTheme="majorEastAsia" w:eastAsiaTheme="majorEastAsia" w:hAnsiTheme="majorEastAsia" w:hint="eastAsia"/>
          <w:sz w:val="22"/>
        </w:rPr>
        <w:t>0</w:t>
      </w:r>
      <w:r w:rsidR="00EA1DF5">
        <w:rPr>
          <w:rFonts w:asciiTheme="majorEastAsia" w:eastAsiaTheme="majorEastAsia" w:hAnsiTheme="majorEastAsia" w:hint="eastAsia"/>
          <w:sz w:val="22"/>
        </w:rPr>
        <w:t>6</w:t>
      </w:r>
      <w:r w:rsidRPr="00ED47EC">
        <w:rPr>
          <w:rFonts w:asciiTheme="majorEastAsia" w:eastAsiaTheme="majorEastAsia" w:hAnsiTheme="majorEastAsia" w:hint="eastAsia"/>
          <w:sz w:val="22"/>
        </w:rPr>
        <w:t>月</w:t>
      </w:r>
      <w:r w:rsidR="00EA1DF5">
        <w:rPr>
          <w:rFonts w:asciiTheme="majorEastAsia" w:eastAsiaTheme="majorEastAsia" w:hAnsiTheme="majorEastAsia" w:hint="eastAsia"/>
          <w:sz w:val="22"/>
        </w:rPr>
        <w:t>11</w:t>
      </w:r>
      <w:r w:rsidRPr="00ED47EC">
        <w:rPr>
          <w:rFonts w:asciiTheme="majorEastAsia" w:eastAsiaTheme="majorEastAsia" w:hAnsiTheme="majorEastAsia" w:hint="eastAsia"/>
          <w:sz w:val="22"/>
        </w:rPr>
        <w:t>日</w:t>
      </w:r>
    </w:p>
    <w:p w:rsidR="00246723" w:rsidRPr="00ED47EC" w:rsidRDefault="00246723" w:rsidP="00246723">
      <w:pPr>
        <w:ind w:leftChars="1417" w:left="2976"/>
        <w:rPr>
          <w:rFonts w:asciiTheme="majorEastAsia" w:eastAsiaTheme="majorEastAsia" w:hAnsiTheme="majorEastAsia"/>
          <w:sz w:val="22"/>
        </w:rPr>
      </w:pPr>
      <w:r w:rsidRPr="00ED47EC">
        <w:rPr>
          <w:rFonts w:asciiTheme="majorEastAsia" w:eastAsiaTheme="majorEastAsia" w:hAnsiTheme="majorEastAsia" w:hint="eastAsia"/>
          <w:sz w:val="22"/>
        </w:rPr>
        <w:t>最后修改：</w:t>
      </w:r>
    </w:p>
    <w:p w:rsidR="00246723" w:rsidRPr="00ED47EC" w:rsidRDefault="00246723" w:rsidP="00246723">
      <w:pPr>
        <w:ind w:leftChars="1417" w:left="2976"/>
        <w:rPr>
          <w:rFonts w:asciiTheme="majorEastAsia" w:eastAsiaTheme="majorEastAsia" w:hAnsiTheme="majorEastAsia"/>
          <w:sz w:val="22"/>
        </w:rPr>
      </w:pPr>
      <w:r w:rsidRPr="00ED47EC">
        <w:rPr>
          <w:rFonts w:asciiTheme="majorEastAsia" w:eastAsiaTheme="majorEastAsia" w:hAnsiTheme="majorEastAsia" w:hint="eastAsia"/>
          <w:sz w:val="22"/>
        </w:rPr>
        <w:t>版本控制：无</w:t>
      </w:r>
    </w:p>
    <w:p w:rsidR="00E15A3E" w:rsidRDefault="00246723" w:rsidP="00E15A3E">
      <w:pPr>
        <w:ind w:leftChars="1417" w:left="2976"/>
        <w:rPr>
          <w:rFonts w:asciiTheme="majorEastAsia" w:eastAsiaTheme="majorEastAsia" w:hAnsiTheme="majorEastAsia"/>
          <w:sz w:val="22"/>
        </w:rPr>
      </w:pPr>
      <w:r w:rsidRPr="00ED47EC">
        <w:rPr>
          <w:rFonts w:asciiTheme="majorEastAsia" w:eastAsiaTheme="majorEastAsia" w:hAnsiTheme="majorEastAsia" w:hint="eastAsia"/>
          <w:sz w:val="22"/>
        </w:rPr>
        <w:t>当前版本：</w:t>
      </w:r>
      <w:r w:rsidR="00F72B8E">
        <w:rPr>
          <w:rFonts w:asciiTheme="majorEastAsia" w:eastAsiaTheme="majorEastAsia" w:hAnsiTheme="majorEastAsia" w:hint="eastAsia"/>
          <w:sz w:val="22"/>
        </w:rPr>
        <w:t>1.0</w:t>
      </w:r>
    </w:p>
    <w:p w:rsidR="00E15A3E" w:rsidRDefault="00E15A3E" w:rsidP="00E15A3E">
      <w:pPr>
        <w:widowControl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br w:type="page"/>
      </w:r>
    </w:p>
    <w:p w:rsidR="00DC76B2" w:rsidRPr="00ED47EC" w:rsidRDefault="00DC76B2" w:rsidP="00DC76B2">
      <w:pPr>
        <w:keepNext/>
        <w:keepLines/>
        <w:spacing w:before="120" w:after="120"/>
        <w:rPr>
          <w:rFonts w:asciiTheme="majorEastAsia" w:eastAsiaTheme="majorEastAsia" w:hAnsiTheme="majorEastAsia"/>
          <w:b/>
          <w:sz w:val="24"/>
          <w:szCs w:val="24"/>
        </w:rPr>
      </w:pPr>
      <w:r w:rsidRPr="00ED47EC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更新记录</w:t>
      </w:r>
    </w:p>
    <w:tbl>
      <w:tblPr>
        <w:tblpPr w:leftFromText="180" w:rightFromText="180" w:vertAnchor="text" w:horzAnchor="margin" w:tblpY="13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62"/>
        <w:gridCol w:w="1973"/>
        <w:gridCol w:w="938"/>
        <w:gridCol w:w="4175"/>
      </w:tblGrid>
      <w:tr w:rsidR="00DC76B2" w:rsidRPr="00193AE7" w:rsidTr="006D3F58">
        <w:trPr>
          <w:cantSplit/>
          <w:trHeight w:val="572"/>
          <w:tblHeader/>
        </w:trPr>
        <w:tc>
          <w:tcPr>
            <w:tcW w:w="1362" w:type="dxa"/>
            <w:tcBorders>
              <w:bottom w:val="nil"/>
              <w:right w:val="nil"/>
            </w:tcBorders>
            <w:shd w:val="pct10" w:color="auto" w:fill="auto"/>
          </w:tcPr>
          <w:p w:rsidR="00DC76B2" w:rsidRPr="00ED47EC" w:rsidRDefault="00DC76B2" w:rsidP="006D3F58">
            <w:pPr>
              <w:pStyle w:val="TableHeading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47EC">
              <w:rPr>
                <w:rFonts w:asciiTheme="minorEastAsia" w:eastAsiaTheme="minorEastAsia" w:hAnsiTheme="minorEastAsia" w:hint="eastAsia"/>
                <w:sz w:val="18"/>
                <w:szCs w:val="18"/>
              </w:rPr>
              <w:t>日期</w:t>
            </w:r>
          </w:p>
        </w:tc>
        <w:tc>
          <w:tcPr>
            <w:tcW w:w="1973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DC76B2" w:rsidRPr="00ED47EC" w:rsidRDefault="00DC76B2" w:rsidP="006D3F58">
            <w:pPr>
              <w:pStyle w:val="TableHeading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47EC">
              <w:rPr>
                <w:rFonts w:asciiTheme="minorEastAsia" w:eastAsiaTheme="minorEastAsia" w:hAnsiTheme="minorEastAsia" w:hint="eastAsia"/>
                <w:sz w:val="18"/>
                <w:szCs w:val="18"/>
              </w:rPr>
              <w:t>作者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DC76B2" w:rsidRPr="00ED47EC" w:rsidRDefault="00DC76B2" w:rsidP="006D3F58">
            <w:pPr>
              <w:pStyle w:val="TableHeading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47EC">
              <w:rPr>
                <w:rFonts w:asciiTheme="minorEastAsia" w:eastAsiaTheme="minorEastAsia" w:hAnsiTheme="minorEastAsia" w:hint="eastAsia"/>
                <w:sz w:val="18"/>
                <w:szCs w:val="18"/>
              </w:rPr>
              <w:t>版本</w:t>
            </w:r>
          </w:p>
        </w:tc>
        <w:tc>
          <w:tcPr>
            <w:tcW w:w="4175" w:type="dxa"/>
            <w:tcBorders>
              <w:left w:val="nil"/>
              <w:bottom w:val="nil"/>
            </w:tcBorders>
            <w:shd w:val="pct10" w:color="auto" w:fill="auto"/>
          </w:tcPr>
          <w:p w:rsidR="00DC76B2" w:rsidRPr="00ED47EC" w:rsidRDefault="00DC76B2" w:rsidP="006D3F58">
            <w:pPr>
              <w:pStyle w:val="TableHeading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47EC">
              <w:rPr>
                <w:rFonts w:asciiTheme="minorEastAsia" w:eastAsiaTheme="minorEastAsia" w:hAnsiTheme="minorEastAsia" w:hint="eastAsia"/>
                <w:sz w:val="18"/>
                <w:szCs w:val="18"/>
              </w:rPr>
              <w:t>更改参考</w:t>
            </w:r>
          </w:p>
        </w:tc>
      </w:tr>
      <w:tr w:rsidR="00DC76B2" w:rsidRPr="00193AE7" w:rsidTr="006D3F58">
        <w:trPr>
          <w:cantSplit/>
          <w:trHeight w:hRule="exact" w:val="62"/>
          <w:tblHeader/>
        </w:trPr>
        <w:tc>
          <w:tcPr>
            <w:tcW w:w="1362" w:type="dxa"/>
            <w:tcBorders>
              <w:left w:val="nil"/>
              <w:right w:val="nil"/>
            </w:tcBorders>
            <w:shd w:val="pct50" w:color="auto" w:fill="auto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73" w:type="dxa"/>
            <w:tcBorders>
              <w:left w:val="nil"/>
              <w:right w:val="nil"/>
            </w:tcBorders>
            <w:shd w:val="pct50" w:color="auto" w:fill="auto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38" w:type="dxa"/>
            <w:tcBorders>
              <w:left w:val="nil"/>
              <w:right w:val="nil"/>
            </w:tcBorders>
            <w:shd w:val="pct50" w:color="auto" w:fill="auto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175" w:type="dxa"/>
            <w:tcBorders>
              <w:left w:val="nil"/>
              <w:right w:val="nil"/>
            </w:tcBorders>
            <w:shd w:val="pct50" w:color="auto" w:fill="auto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C76B2" w:rsidRPr="00193AE7" w:rsidTr="006D3F58">
        <w:trPr>
          <w:cantSplit/>
          <w:trHeight w:val="323"/>
        </w:trPr>
        <w:tc>
          <w:tcPr>
            <w:tcW w:w="1362" w:type="dxa"/>
            <w:tcBorders>
              <w:top w:val="nil"/>
            </w:tcBorders>
          </w:tcPr>
          <w:p w:rsidR="00DC76B2" w:rsidRPr="00ED47EC" w:rsidRDefault="00712F48" w:rsidP="00FC5C76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="00EA1D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="00FC5C76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="00EA1D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="00DC76B2" w:rsidRPr="00ED47EC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="00EA1DF5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973" w:type="dxa"/>
            <w:tcBorders>
              <w:top w:val="nil"/>
            </w:tcBorders>
          </w:tcPr>
          <w:p w:rsidR="00DC76B2" w:rsidRPr="00ED47EC" w:rsidRDefault="00FC5C76" w:rsidP="000C0D1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朱琼鹏</w:t>
            </w:r>
          </w:p>
        </w:tc>
        <w:tc>
          <w:tcPr>
            <w:tcW w:w="938" w:type="dxa"/>
            <w:tcBorders>
              <w:top w:val="nil"/>
            </w:tcBorders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47EC">
              <w:rPr>
                <w:rFonts w:asciiTheme="minorEastAsia" w:eastAsia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4175" w:type="dxa"/>
            <w:tcBorders>
              <w:top w:val="nil"/>
            </w:tcBorders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D47EC">
              <w:rPr>
                <w:rFonts w:asciiTheme="minorEastAsia" w:eastAsiaTheme="minorEastAsia" w:hAnsiTheme="minorEastAsia" w:hint="eastAsia"/>
                <w:sz w:val="18"/>
                <w:szCs w:val="18"/>
              </w:rPr>
              <w:t>建立文档</w:t>
            </w:r>
          </w:p>
        </w:tc>
      </w:tr>
      <w:tr w:rsidR="00DC76B2" w:rsidRPr="00193AE7" w:rsidTr="006D3F58">
        <w:trPr>
          <w:cantSplit/>
          <w:trHeight w:val="323"/>
        </w:trPr>
        <w:tc>
          <w:tcPr>
            <w:tcW w:w="1362" w:type="dxa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73" w:type="dxa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38" w:type="dxa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175" w:type="dxa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C76B2" w:rsidRPr="00193AE7" w:rsidTr="006D3F58">
        <w:trPr>
          <w:cantSplit/>
          <w:trHeight w:val="323"/>
        </w:trPr>
        <w:tc>
          <w:tcPr>
            <w:tcW w:w="1362" w:type="dxa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73" w:type="dxa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38" w:type="dxa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175" w:type="dxa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C76B2" w:rsidRPr="00193AE7" w:rsidTr="006D3F58">
        <w:trPr>
          <w:cantSplit/>
          <w:trHeight w:val="336"/>
        </w:trPr>
        <w:tc>
          <w:tcPr>
            <w:tcW w:w="1362" w:type="dxa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73" w:type="dxa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38" w:type="dxa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175" w:type="dxa"/>
          </w:tcPr>
          <w:p w:rsidR="00DC76B2" w:rsidRPr="00ED47EC" w:rsidRDefault="00DC76B2" w:rsidP="006D3F5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C76B2" w:rsidRDefault="00DC76B2" w:rsidP="00DC76B2">
      <w:pPr>
        <w:jc w:val="left"/>
        <w:rPr>
          <w:b/>
          <w:sz w:val="24"/>
        </w:rPr>
      </w:pPr>
    </w:p>
    <w:p w:rsidR="00DC76B2" w:rsidRDefault="00DC76B2" w:rsidP="00DC76B2">
      <w:pPr>
        <w:jc w:val="left"/>
        <w:rPr>
          <w:b/>
          <w:sz w:val="24"/>
        </w:rPr>
      </w:pPr>
    </w:p>
    <w:p w:rsidR="00DC76B2" w:rsidRDefault="00DC76B2" w:rsidP="00DC76B2">
      <w:pPr>
        <w:jc w:val="left"/>
        <w:rPr>
          <w:b/>
          <w:sz w:val="24"/>
        </w:rPr>
      </w:pPr>
    </w:p>
    <w:p w:rsidR="00DC76B2" w:rsidRPr="00193AE7" w:rsidRDefault="00DC76B2" w:rsidP="00DC76B2">
      <w:pPr>
        <w:keepNext/>
        <w:keepLines/>
        <w:spacing w:before="120" w:after="120"/>
        <w:rPr>
          <w:rFonts w:asciiTheme="majorEastAsia" w:eastAsiaTheme="majorEastAsia" w:hAnsiTheme="majorEastAsia" w:cs="Times New Roman"/>
          <w:b/>
          <w:sz w:val="24"/>
        </w:rPr>
      </w:pPr>
      <w:r w:rsidRPr="00193AE7">
        <w:rPr>
          <w:rFonts w:asciiTheme="majorEastAsia" w:eastAsiaTheme="majorEastAsia" w:hAnsiTheme="majorEastAsia" w:cs="Times New Roman" w:hint="eastAsia"/>
          <w:b/>
          <w:sz w:val="24"/>
        </w:rPr>
        <w:t>审阅</w:t>
      </w:r>
    </w:p>
    <w:tbl>
      <w:tblPr>
        <w:tblpPr w:leftFromText="180" w:rightFromText="180" w:vertAnchor="text" w:horzAnchor="margin" w:tblpY="36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3190"/>
        <w:gridCol w:w="3190"/>
      </w:tblGrid>
      <w:tr w:rsidR="00DC76B2" w:rsidRPr="00193AE7" w:rsidTr="006D3F58">
        <w:trPr>
          <w:cantSplit/>
          <w:trHeight w:val="542"/>
          <w:tblHeader/>
        </w:trPr>
        <w:tc>
          <w:tcPr>
            <w:tcW w:w="2072" w:type="dxa"/>
            <w:tcBorders>
              <w:bottom w:val="nil"/>
              <w:right w:val="nil"/>
            </w:tcBorders>
            <w:shd w:val="pct10" w:color="auto" w:fill="auto"/>
          </w:tcPr>
          <w:p w:rsidR="00DC76B2" w:rsidRPr="00193AE7" w:rsidRDefault="00DC76B2" w:rsidP="006D3F58">
            <w:pPr>
              <w:pStyle w:val="TableHeading"/>
              <w:rPr>
                <w:sz w:val="21"/>
                <w:szCs w:val="21"/>
              </w:rPr>
            </w:pPr>
            <w:r w:rsidRPr="00193AE7"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3190" w:type="dxa"/>
            <w:tcBorders>
              <w:bottom w:val="nil"/>
            </w:tcBorders>
            <w:shd w:val="pct10" w:color="auto" w:fill="auto"/>
          </w:tcPr>
          <w:p w:rsidR="00DC76B2" w:rsidRPr="00193AE7" w:rsidRDefault="00DC76B2" w:rsidP="006D3F58">
            <w:pPr>
              <w:pStyle w:val="TableHeading"/>
              <w:rPr>
                <w:sz w:val="21"/>
                <w:szCs w:val="21"/>
              </w:rPr>
            </w:pPr>
            <w:r w:rsidRPr="00193AE7">
              <w:rPr>
                <w:rFonts w:hint="eastAsia"/>
                <w:sz w:val="21"/>
                <w:szCs w:val="21"/>
              </w:rPr>
              <w:t>审阅</w:t>
            </w:r>
          </w:p>
        </w:tc>
        <w:tc>
          <w:tcPr>
            <w:tcW w:w="3190" w:type="dxa"/>
            <w:tcBorders>
              <w:bottom w:val="nil"/>
            </w:tcBorders>
            <w:shd w:val="pct10" w:color="auto" w:fill="auto"/>
          </w:tcPr>
          <w:p w:rsidR="00DC76B2" w:rsidRPr="00193AE7" w:rsidRDefault="00DC76B2" w:rsidP="006D3F58">
            <w:pPr>
              <w:pStyle w:val="TableHeading"/>
              <w:rPr>
                <w:sz w:val="21"/>
                <w:szCs w:val="21"/>
              </w:rPr>
            </w:pPr>
            <w:r w:rsidRPr="00193AE7">
              <w:rPr>
                <w:rFonts w:hint="eastAsia"/>
                <w:sz w:val="21"/>
                <w:szCs w:val="21"/>
              </w:rPr>
              <w:t>职位</w:t>
            </w:r>
          </w:p>
        </w:tc>
      </w:tr>
      <w:tr w:rsidR="00DC76B2" w:rsidRPr="00193AE7" w:rsidTr="006D3F58">
        <w:trPr>
          <w:cantSplit/>
          <w:trHeight w:hRule="exact" w:val="59"/>
          <w:tblHeader/>
        </w:trPr>
        <w:tc>
          <w:tcPr>
            <w:tcW w:w="2072" w:type="dxa"/>
            <w:tcBorders>
              <w:left w:val="nil"/>
              <w:right w:val="nil"/>
            </w:tcBorders>
            <w:shd w:val="pct50" w:color="auto" w:fill="auto"/>
          </w:tcPr>
          <w:p w:rsidR="00DC76B2" w:rsidRPr="00193AE7" w:rsidRDefault="00DC76B2" w:rsidP="006D3F58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3190" w:type="dxa"/>
            <w:tcBorders>
              <w:left w:val="nil"/>
              <w:right w:val="nil"/>
            </w:tcBorders>
            <w:shd w:val="pct50" w:color="auto" w:fill="auto"/>
          </w:tcPr>
          <w:p w:rsidR="00DC76B2" w:rsidRPr="00193AE7" w:rsidRDefault="00DC76B2" w:rsidP="006D3F58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3190" w:type="dxa"/>
            <w:tcBorders>
              <w:left w:val="nil"/>
              <w:right w:val="nil"/>
            </w:tcBorders>
            <w:shd w:val="pct50" w:color="auto" w:fill="auto"/>
          </w:tcPr>
          <w:p w:rsidR="00DC76B2" w:rsidRPr="00193AE7" w:rsidRDefault="00DC76B2" w:rsidP="006D3F58">
            <w:pPr>
              <w:pStyle w:val="TableText"/>
              <w:rPr>
                <w:sz w:val="21"/>
                <w:szCs w:val="21"/>
              </w:rPr>
            </w:pPr>
          </w:p>
        </w:tc>
      </w:tr>
      <w:tr w:rsidR="00DC76B2" w:rsidRPr="00193AE7" w:rsidTr="006D3F58">
        <w:trPr>
          <w:cantSplit/>
          <w:trHeight w:val="306"/>
        </w:trPr>
        <w:tc>
          <w:tcPr>
            <w:tcW w:w="2072" w:type="dxa"/>
          </w:tcPr>
          <w:p w:rsidR="00DC76B2" w:rsidRPr="00193AE7" w:rsidRDefault="00DC76B2" w:rsidP="006D3F58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90" w:type="dxa"/>
          </w:tcPr>
          <w:p w:rsidR="00DC76B2" w:rsidRPr="00193AE7" w:rsidRDefault="00DC76B2" w:rsidP="006D3F58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90" w:type="dxa"/>
          </w:tcPr>
          <w:p w:rsidR="00DC76B2" w:rsidRPr="00193AE7" w:rsidRDefault="00DC76B2" w:rsidP="006D3F58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DC76B2" w:rsidRPr="00193AE7" w:rsidTr="006D3F58">
        <w:trPr>
          <w:cantSplit/>
          <w:trHeight w:val="306"/>
        </w:trPr>
        <w:tc>
          <w:tcPr>
            <w:tcW w:w="2072" w:type="dxa"/>
          </w:tcPr>
          <w:p w:rsidR="00DC76B2" w:rsidRPr="00193AE7" w:rsidRDefault="00DC76B2" w:rsidP="006D3F58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90" w:type="dxa"/>
          </w:tcPr>
          <w:p w:rsidR="00DC76B2" w:rsidRPr="00193AE7" w:rsidRDefault="00DC76B2" w:rsidP="006D3F58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90" w:type="dxa"/>
          </w:tcPr>
          <w:p w:rsidR="00DC76B2" w:rsidRPr="00193AE7" w:rsidRDefault="00DC76B2" w:rsidP="006D3F58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DC76B2" w:rsidRPr="00193AE7" w:rsidTr="006D3F58">
        <w:trPr>
          <w:cantSplit/>
          <w:trHeight w:val="306"/>
        </w:trPr>
        <w:tc>
          <w:tcPr>
            <w:tcW w:w="2072" w:type="dxa"/>
          </w:tcPr>
          <w:p w:rsidR="00DC76B2" w:rsidRPr="00193AE7" w:rsidRDefault="00DC76B2" w:rsidP="006D3F58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90" w:type="dxa"/>
          </w:tcPr>
          <w:p w:rsidR="00DC76B2" w:rsidRPr="00193AE7" w:rsidRDefault="00DC76B2" w:rsidP="006D3F58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90" w:type="dxa"/>
          </w:tcPr>
          <w:p w:rsidR="00DC76B2" w:rsidRPr="00193AE7" w:rsidRDefault="00DC76B2" w:rsidP="006D3F58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DC76B2" w:rsidRPr="00193AE7" w:rsidTr="006D3F58">
        <w:trPr>
          <w:cantSplit/>
          <w:trHeight w:val="318"/>
        </w:trPr>
        <w:tc>
          <w:tcPr>
            <w:tcW w:w="2072" w:type="dxa"/>
          </w:tcPr>
          <w:p w:rsidR="00DC76B2" w:rsidRPr="00193AE7" w:rsidRDefault="00DC76B2" w:rsidP="006D3F58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90" w:type="dxa"/>
          </w:tcPr>
          <w:p w:rsidR="00DC76B2" w:rsidRPr="00193AE7" w:rsidRDefault="00DC76B2" w:rsidP="006D3F58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90" w:type="dxa"/>
          </w:tcPr>
          <w:p w:rsidR="00DC76B2" w:rsidRPr="00193AE7" w:rsidRDefault="00DC76B2" w:rsidP="006D3F58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C76B2" w:rsidRDefault="00DC76B2" w:rsidP="00E15A3E">
      <w:pPr>
        <w:widowControl/>
        <w:jc w:val="left"/>
        <w:rPr>
          <w:rFonts w:asciiTheme="majorEastAsia" w:eastAsiaTheme="majorEastAsia" w:hAnsiTheme="majorEastAsia"/>
          <w:sz w:val="22"/>
        </w:rPr>
      </w:pPr>
    </w:p>
    <w:p w:rsidR="00FE2262" w:rsidRDefault="00FE2262" w:rsidP="00E15A3E">
      <w:pPr>
        <w:widowControl/>
        <w:jc w:val="left"/>
        <w:rPr>
          <w:rFonts w:asciiTheme="majorEastAsia" w:eastAsiaTheme="majorEastAsia" w:hAnsiTheme="majorEastAsia"/>
          <w:sz w:val="22"/>
        </w:rPr>
      </w:pPr>
    </w:p>
    <w:p w:rsidR="00FE2262" w:rsidRDefault="00FE2262" w:rsidP="00E15A3E">
      <w:pPr>
        <w:widowControl/>
        <w:jc w:val="left"/>
        <w:rPr>
          <w:rFonts w:asciiTheme="majorEastAsia" w:eastAsiaTheme="majorEastAsia" w:hAnsiTheme="majorEastAsia"/>
          <w:sz w:val="22"/>
        </w:rPr>
      </w:pPr>
    </w:p>
    <w:p w:rsidR="00395F46" w:rsidRDefault="00FE2262" w:rsidP="00395F46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395F46">
        <w:rPr>
          <w:rFonts w:asciiTheme="majorEastAsia" w:eastAsiaTheme="majorEastAsia" w:hAnsiTheme="majorEastAsia"/>
          <w:sz w:val="22"/>
        </w:rPr>
        <w:br w:type="page"/>
      </w:r>
      <w:r w:rsidR="0051176D">
        <w:rPr>
          <w:rFonts w:asciiTheme="minorEastAsia" w:hAnsiTheme="minorEastAsia" w:hint="eastAsia"/>
          <w:szCs w:val="21"/>
        </w:rPr>
        <w:lastRenderedPageBreak/>
        <w:t>功能描述</w:t>
      </w:r>
    </w:p>
    <w:p w:rsidR="00CD05FB" w:rsidRDefault="003D1308" w:rsidP="0051176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包括</w:t>
      </w:r>
      <w:r w:rsidR="00FF5A32">
        <w:rPr>
          <w:rFonts w:asciiTheme="minorEastAsia" w:hAnsiTheme="minorEastAsia" w:hint="eastAsia"/>
          <w:szCs w:val="21"/>
        </w:rPr>
        <w:t>四个模块、</w:t>
      </w:r>
      <w:r w:rsidR="00CD05FB">
        <w:rPr>
          <w:rFonts w:asciiTheme="minorEastAsia" w:hAnsiTheme="minorEastAsia" w:hint="eastAsia"/>
          <w:szCs w:val="21"/>
        </w:rPr>
        <w:t>七个部分：</w:t>
      </w:r>
    </w:p>
    <w:p w:rsidR="00FF5A32" w:rsidRDefault="00FF5A32" w:rsidP="00CD05FB">
      <w:pPr>
        <w:pStyle w:val="a3"/>
        <w:numPr>
          <w:ilvl w:val="0"/>
          <w:numId w:val="18"/>
        </w:numPr>
        <w:ind w:left="709" w:firstLineChars="0" w:hanging="349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</w:t>
      </w:r>
      <w:r w:rsidR="00692227">
        <w:rPr>
          <w:rFonts w:asciiTheme="minorEastAsia" w:hAnsiTheme="minorEastAsia" w:hint="eastAsia"/>
          <w:szCs w:val="21"/>
        </w:rPr>
        <w:t>ASE</w:t>
      </w:r>
      <w:r>
        <w:rPr>
          <w:rFonts w:asciiTheme="minorEastAsia" w:hAnsiTheme="minorEastAsia" w:hint="eastAsia"/>
          <w:szCs w:val="21"/>
        </w:rPr>
        <w:t>——基础运行平台：</w:t>
      </w:r>
    </w:p>
    <w:p w:rsidR="00CD05FB" w:rsidRDefault="00CD05FB" w:rsidP="00FF5A32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通用信息管理：序列、系统参数</w:t>
      </w:r>
      <w:r w:rsidR="00064986">
        <w:rPr>
          <w:rFonts w:asciiTheme="minorEastAsia" w:hAnsiTheme="minorEastAsia" w:hint="eastAsia"/>
          <w:szCs w:val="21"/>
        </w:rPr>
        <w:t>、数据导入</w:t>
      </w:r>
      <w:r>
        <w:rPr>
          <w:rFonts w:asciiTheme="minorEastAsia" w:hAnsiTheme="minorEastAsia" w:hint="eastAsia"/>
          <w:szCs w:val="21"/>
        </w:rPr>
        <w:t>；</w:t>
      </w:r>
    </w:p>
    <w:p w:rsidR="00CD05FB" w:rsidRDefault="00CD05FB" w:rsidP="00FF5A32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身份管理：组织</w:t>
      </w:r>
      <w:r w:rsidR="0047564C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部门、</w:t>
      </w:r>
      <w:r w:rsidR="004D41AC">
        <w:rPr>
          <w:rFonts w:asciiTheme="minorEastAsia" w:hAnsiTheme="minorEastAsia" w:hint="eastAsia"/>
          <w:szCs w:val="21"/>
        </w:rPr>
        <w:t>岗位、职位</w:t>
      </w:r>
      <w:r>
        <w:rPr>
          <w:rFonts w:asciiTheme="minorEastAsia" w:hAnsiTheme="minorEastAsia" w:hint="eastAsia"/>
          <w:szCs w:val="21"/>
        </w:rPr>
        <w:t>、员工；</w:t>
      </w:r>
    </w:p>
    <w:p w:rsidR="00CD05FB" w:rsidRDefault="00CD05FB" w:rsidP="00FF5A32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权限管理：用户、用户组（角色）、模块、菜单、权限</w:t>
      </w:r>
      <w:r w:rsidR="00E32134">
        <w:rPr>
          <w:rFonts w:asciiTheme="minorEastAsia" w:hAnsiTheme="minorEastAsia" w:hint="eastAsia"/>
          <w:szCs w:val="21"/>
        </w:rPr>
        <w:t>、日志</w:t>
      </w:r>
      <w:r>
        <w:rPr>
          <w:rFonts w:asciiTheme="minorEastAsia" w:hAnsiTheme="minorEastAsia" w:hint="eastAsia"/>
          <w:szCs w:val="21"/>
        </w:rPr>
        <w:t>；</w:t>
      </w:r>
    </w:p>
    <w:p w:rsidR="00FF5A32" w:rsidRDefault="00FF5A32" w:rsidP="00FF5A32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BPM——工作流：</w:t>
      </w:r>
    </w:p>
    <w:p w:rsidR="00CD05FB" w:rsidRPr="00697A10" w:rsidRDefault="00CD05FB" w:rsidP="00FF5A32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  <w:szCs w:val="21"/>
          <w:highlight w:val="red"/>
        </w:rPr>
      </w:pPr>
      <w:r w:rsidRPr="00697A10">
        <w:rPr>
          <w:rFonts w:asciiTheme="minorEastAsia" w:hAnsiTheme="minorEastAsia" w:hint="eastAsia"/>
          <w:szCs w:val="21"/>
          <w:highlight w:val="red"/>
        </w:rPr>
        <w:t>表单管理：</w:t>
      </w:r>
      <w:r w:rsidR="00EA52C8" w:rsidRPr="00697A10">
        <w:rPr>
          <w:rFonts w:asciiTheme="minorEastAsia" w:hAnsiTheme="minorEastAsia" w:hint="eastAsia"/>
          <w:szCs w:val="21"/>
          <w:highlight w:val="red"/>
        </w:rPr>
        <w:t>自定义表单、表单代码生成器；</w:t>
      </w:r>
    </w:p>
    <w:p w:rsidR="00CD05FB" w:rsidRPr="00697A10" w:rsidRDefault="00CD05FB" w:rsidP="00FF5A32">
      <w:pPr>
        <w:pStyle w:val="a3"/>
        <w:numPr>
          <w:ilvl w:val="1"/>
          <w:numId w:val="18"/>
        </w:numPr>
        <w:ind w:firstLineChars="0"/>
        <w:rPr>
          <w:rFonts w:asciiTheme="minorEastAsia" w:hAnsiTheme="minorEastAsia"/>
          <w:szCs w:val="21"/>
          <w:highlight w:val="red"/>
        </w:rPr>
      </w:pPr>
      <w:r w:rsidRPr="00697A10">
        <w:rPr>
          <w:rFonts w:asciiTheme="minorEastAsia" w:hAnsiTheme="minorEastAsia" w:hint="eastAsia"/>
          <w:szCs w:val="21"/>
          <w:highlight w:val="red"/>
        </w:rPr>
        <w:t>工作流管理：</w:t>
      </w:r>
    </w:p>
    <w:p w:rsidR="00CD05FB" w:rsidRPr="000D1945" w:rsidRDefault="00CD05FB" w:rsidP="00CD05FB">
      <w:pPr>
        <w:pStyle w:val="a3"/>
        <w:numPr>
          <w:ilvl w:val="0"/>
          <w:numId w:val="18"/>
        </w:numPr>
        <w:ind w:left="709" w:firstLineChars="0" w:hanging="349"/>
        <w:rPr>
          <w:rFonts w:asciiTheme="minorEastAsia" w:hAnsiTheme="minorEastAsia"/>
          <w:szCs w:val="21"/>
          <w:highlight w:val="yellow"/>
        </w:rPr>
      </w:pPr>
      <w:r w:rsidRPr="000D1945">
        <w:rPr>
          <w:rFonts w:asciiTheme="minorEastAsia" w:hAnsiTheme="minorEastAsia" w:hint="eastAsia"/>
          <w:szCs w:val="21"/>
          <w:highlight w:val="yellow"/>
        </w:rPr>
        <w:t>调度管理：</w:t>
      </w:r>
    </w:p>
    <w:p w:rsidR="00210B42" w:rsidRPr="000D1945" w:rsidRDefault="00210B42" w:rsidP="00CD05FB">
      <w:pPr>
        <w:pStyle w:val="a3"/>
        <w:numPr>
          <w:ilvl w:val="0"/>
          <w:numId w:val="18"/>
        </w:numPr>
        <w:ind w:left="709" w:firstLineChars="0" w:hanging="349"/>
        <w:rPr>
          <w:rFonts w:asciiTheme="minorEastAsia" w:hAnsiTheme="minorEastAsia"/>
          <w:szCs w:val="21"/>
          <w:highlight w:val="yellow"/>
        </w:rPr>
      </w:pPr>
      <w:r w:rsidRPr="000D1945">
        <w:rPr>
          <w:rFonts w:asciiTheme="minorEastAsia" w:hAnsiTheme="minorEastAsia" w:hint="eastAsia"/>
          <w:szCs w:val="21"/>
          <w:highlight w:val="yellow"/>
        </w:rPr>
        <w:t>消息管理：</w:t>
      </w:r>
    </w:p>
    <w:p w:rsidR="001127FF" w:rsidRPr="004D1C9D" w:rsidRDefault="0037468F" w:rsidP="00D6235D">
      <w:pPr>
        <w:pStyle w:val="a3"/>
        <w:numPr>
          <w:ilvl w:val="0"/>
          <w:numId w:val="18"/>
        </w:numPr>
        <w:ind w:left="709" w:firstLineChars="0" w:hanging="349"/>
        <w:rPr>
          <w:rFonts w:asciiTheme="minorEastAsia" w:hAnsiTheme="minorEastAsia"/>
          <w:szCs w:val="21"/>
          <w:highlight w:val="yellow"/>
        </w:rPr>
      </w:pPr>
      <w:r w:rsidRPr="004D1C9D">
        <w:rPr>
          <w:rFonts w:asciiTheme="minorEastAsia" w:hAnsiTheme="minorEastAsia" w:hint="eastAsia"/>
          <w:szCs w:val="21"/>
          <w:highlight w:val="yellow"/>
        </w:rPr>
        <w:t>统一</w:t>
      </w:r>
      <w:r w:rsidR="0089682D" w:rsidRPr="004D1C9D">
        <w:rPr>
          <w:rFonts w:asciiTheme="minorEastAsia" w:hAnsiTheme="minorEastAsia" w:hint="eastAsia"/>
          <w:szCs w:val="21"/>
          <w:highlight w:val="yellow"/>
        </w:rPr>
        <w:t>文件</w:t>
      </w:r>
      <w:r w:rsidRPr="004D1C9D">
        <w:rPr>
          <w:rFonts w:asciiTheme="minorEastAsia" w:hAnsiTheme="minorEastAsia" w:hint="eastAsia"/>
          <w:szCs w:val="21"/>
          <w:highlight w:val="yellow"/>
        </w:rPr>
        <w:t>管理：</w:t>
      </w:r>
      <w:r w:rsidR="00847AB9" w:rsidRPr="004D1C9D">
        <w:rPr>
          <w:rFonts w:asciiTheme="minorEastAsia" w:hAnsiTheme="minorEastAsia" w:hint="eastAsia"/>
          <w:szCs w:val="21"/>
          <w:highlight w:val="yellow"/>
        </w:rPr>
        <w:t>按模块管理，在</w:t>
      </w:r>
      <w:r w:rsidR="0089682D" w:rsidRPr="004D1C9D">
        <w:rPr>
          <w:rFonts w:asciiTheme="minorEastAsia" w:hAnsiTheme="minorEastAsia" w:hint="eastAsia"/>
          <w:szCs w:val="21"/>
          <w:highlight w:val="yellow"/>
        </w:rPr>
        <w:t>文件</w:t>
      </w:r>
      <w:r w:rsidR="00847AB9" w:rsidRPr="004D1C9D">
        <w:rPr>
          <w:rFonts w:asciiTheme="minorEastAsia" w:hAnsiTheme="minorEastAsia" w:hint="eastAsia"/>
          <w:szCs w:val="21"/>
          <w:highlight w:val="yellow"/>
        </w:rPr>
        <w:t>根目录（配置文件中“</w:t>
      </w:r>
      <w:r w:rsidR="003843D6" w:rsidRPr="004D1C9D">
        <w:rPr>
          <w:rFonts w:asciiTheme="minorEastAsia" w:hAnsiTheme="minorEastAsia" w:hint="eastAsia"/>
          <w:szCs w:val="21"/>
          <w:highlight w:val="yellow"/>
        </w:rPr>
        <w:t>File</w:t>
      </w:r>
      <w:r w:rsidR="00847AB9" w:rsidRPr="004D1C9D">
        <w:rPr>
          <w:rFonts w:asciiTheme="minorEastAsia" w:hAnsiTheme="minorEastAsia" w:hint="eastAsia"/>
          <w:szCs w:val="21"/>
          <w:highlight w:val="yellow"/>
        </w:rPr>
        <w:t>RootDir”</w:t>
      </w:r>
      <w:r w:rsidR="00B951B3" w:rsidRPr="004D1C9D">
        <w:rPr>
          <w:rFonts w:asciiTheme="minorEastAsia" w:hAnsiTheme="minorEastAsia" w:hint="eastAsia"/>
          <w:szCs w:val="21"/>
          <w:highlight w:val="yellow"/>
        </w:rPr>
        <w:t>，可以使用异地的目录快捷方式</w:t>
      </w:r>
      <w:r w:rsidR="00847AB9" w:rsidRPr="004D1C9D">
        <w:rPr>
          <w:rFonts w:asciiTheme="minorEastAsia" w:hAnsiTheme="minorEastAsia" w:hint="eastAsia"/>
          <w:szCs w:val="21"/>
          <w:highlight w:val="yellow"/>
        </w:rPr>
        <w:t>）下建立各自模块的子目录。模块的</w:t>
      </w:r>
      <w:r w:rsidR="0089682D" w:rsidRPr="004D1C9D">
        <w:rPr>
          <w:rFonts w:asciiTheme="minorEastAsia" w:hAnsiTheme="minorEastAsia" w:hint="eastAsia"/>
          <w:szCs w:val="21"/>
          <w:highlight w:val="yellow"/>
        </w:rPr>
        <w:t>文件</w:t>
      </w:r>
      <w:r w:rsidR="00847AB9" w:rsidRPr="004D1C9D">
        <w:rPr>
          <w:rFonts w:asciiTheme="minorEastAsia" w:hAnsiTheme="minorEastAsia" w:hint="eastAsia"/>
          <w:szCs w:val="21"/>
          <w:highlight w:val="yellow"/>
        </w:rPr>
        <w:t>分类可以指定模块下的特定目录（默认是模块的根目录），该分类的</w:t>
      </w:r>
      <w:r w:rsidR="0089682D" w:rsidRPr="004D1C9D">
        <w:rPr>
          <w:rFonts w:asciiTheme="minorEastAsia" w:hAnsiTheme="minorEastAsia" w:hint="eastAsia"/>
          <w:szCs w:val="21"/>
          <w:highlight w:val="yellow"/>
        </w:rPr>
        <w:t>文件</w:t>
      </w:r>
      <w:r w:rsidR="00847AB9" w:rsidRPr="004D1C9D">
        <w:rPr>
          <w:rFonts w:asciiTheme="minorEastAsia" w:hAnsiTheme="minorEastAsia" w:hint="eastAsia"/>
          <w:szCs w:val="21"/>
          <w:highlight w:val="yellow"/>
        </w:rPr>
        <w:t>将存放于指定目录下。</w:t>
      </w:r>
      <w:r w:rsidR="0089682D" w:rsidRPr="004D1C9D">
        <w:rPr>
          <w:rFonts w:asciiTheme="minorEastAsia" w:hAnsiTheme="minorEastAsia" w:hint="eastAsia"/>
          <w:szCs w:val="21"/>
          <w:highlight w:val="yellow"/>
        </w:rPr>
        <w:t>文件</w:t>
      </w:r>
      <w:r w:rsidR="001127FF" w:rsidRPr="004D1C9D">
        <w:rPr>
          <w:rFonts w:asciiTheme="minorEastAsia" w:hAnsiTheme="minorEastAsia" w:hint="eastAsia"/>
          <w:szCs w:val="21"/>
          <w:highlight w:val="yellow"/>
        </w:rPr>
        <w:t>可以从下面四种口径中选择一种设置权限，每种设置可以选择ALL或具体列表：</w:t>
      </w:r>
      <w:r w:rsidR="00D6235D" w:rsidRPr="004D1C9D">
        <w:rPr>
          <w:rFonts w:asciiTheme="minorEastAsia" w:hAnsiTheme="minorEastAsia" w:hint="eastAsia"/>
          <w:szCs w:val="21"/>
          <w:highlight w:val="yellow"/>
        </w:rPr>
        <w:t>A.</w:t>
      </w:r>
      <w:r w:rsidR="001127FF" w:rsidRPr="004D1C9D">
        <w:rPr>
          <w:rFonts w:asciiTheme="minorEastAsia" w:hAnsiTheme="minorEastAsia" w:hint="eastAsia"/>
          <w:szCs w:val="21"/>
          <w:highlight w:val="yellow"/>
        </w:rPr>
        <w:t>身份——部门、岗位、员工；</w:t>
      </w:r>
      <w:r w:rsidR="00D6235D" w:rsidRPr="004D1C9D">
        <w:rPr>
          <w:rFonts w:asciiTheme="minorEastAsia" w:hAnsiTheme="minorEastAsia" w:hint="eastAsia"/>
          <w:szCs w:val="21"/>
          <w:highlight w:val="yellow"/>
        </w:rPr>
        <w:t>B.</w:t>
      </w:r>
      <w:r w:rsidR="001127FF" w:rsidRPr="004D1C9D">
        <w:rPr>
          <w:rFonts w:asciiTheme="minorEastAsia" w:hAnsiTheme="minorEastAsia" w:hint="eastAsia"/>
          <w:szCs w:val="21"/>
          <w:highlight w:val="yellow"/>
        </w:rPr>
        <w:t>代理商；</w:t>
      </w:r>
      <w:r w:rsidR="00D6235D" w:rsidRPr="004D1C9D">
        <w:rPr>
          <w:rFonts w:asciiTheme="minorEastAsia" w:hAnsiTheme="minorEastAsia" w:hint="eastAsia"/>
          <w:szCs w:val="21"/>
          <w:highlight w:val="yellow"/>
        </w:rPr>
        <w:t>C.</w:t>
      </w:r>
      <w:r w:rsidR="001127FF" w:rsidRPr="004D1C9D">
        <w:rPr>
          <w:rFonts w:asciiTheme="minorEastAsia" w:hAnsiTheme="minorEastAsia" w:hint="eastAsia"/>
          <w:szCs w:val="21"/>
          <w:highlight w:val="yellow"/>
        </w:rPr>
        <w:t>维修站；</w:t>
      </w:r>
      <w:r w:rsidR="00D6235D" w:rsidRPr="004D1C9D">
        <w:rPr>
          <w:rFonts w:asciiTheme="minorEastAsia" w:hAnsiTheme="minorEastAsia" w:hint="eastAsia"/>
          <w:szCs w:val="21"/>
          <w:highlight w:val="yellow"/>
        </w:rPr>
        <w:t>D.供应商。</w:t>
      </w:r>
      <w:r w:rsidR="00F52B3F" w:rsidRPr="004D1C9D">
        <w:rPr>
          <w:rFonts w:asciiTheme="minorEastAsia" w:hAnsiTheme="minorEastAsia" w:hint="eastAsia"/>
          <w:szCs w:val="21"/>
          <w:highlight w:val="yellow"/>
        </w:rPr>
        <w:t>系统会记录每个用户对</w:t>
      </w:r>
      <w:r w:rsidR="0089682D" w:rsidRPr="004D1C9D">
        <w:rPr>
          <w:rFonts w:asciiTheme="minorEastAsia" w:hAnsiTheme="minorEastAsia" w:hint="eastAsia"/>
          <w:szCs w:val="21"/>
          <w:highlight w:val="yellow"/>
        </w:rPr>
        <w:t>文件</w:t>
      </w:r>
      <w:r w:rsidR="00F52B3F" w:rsidRPr="004D1C9D">
        <w:rPr>
          <w:rFonts w:asciiTheme="minorEastAsia" w:hAnsiTheme="minorEastAsia" w:hint="eastAsia"/>
          <w:szCs w:val="21"/>
          <w:highlight w:val="yellow"/>
        </w:rPr>
        <w:t>的查看次数和最近一次的时间。</w:t>
      </w:r>
    </w:p>
    <w:p w:rsidR="000D1945" w:rsidRPr="000D1945" w:rsidRDefault="000D1945" w:rsidP="000D1945">
      <w:pPr>
        <w:pStyle w:val="a3"/>
        <w:numPr>
          <w:ilvl w:val="0"/>
          <w:numId w:val="18"/>
        </w:numPr>
        <w:ind w:left="709" w:firstLineChars="0" w:hanging="349"/>
        <w:rPr>
          <w:rFonts w:asciiTheme="minorEastAsia" w:hAnsiTheme="minorEastAsia"/>
          <w:szCs w:val="21"/>
          <w:highlight w:val="yellow"/>
        </w:rPr>
      </w:pPr>
      <w:r w:rsidRPr="000D1945">
        <w:rPr>
          <w:rFonts w:asciiTheme="minorEastAsia" w:hAnsiTheme="minorEastAsia" w:hint="eastAsia"/>
          <w:szCs w:val="21"/>
          <w:highlight w:val="yellow"/>
        </w:rPr>
        <w:t>SSO：</w:t>
      </w:r>
      <w:r w:rsidR="004D1C9D">
        <w:rPr>
          <w:rFonts w:asciiTheme="minorEastAsia" w:hAnsiTheme="minorEastAsia" w:hint="eastAsia"/>
          <w:szCs w:val="21"/>
          <w:highlight w:val="yellow"/>
        </w:rPr>
        <w:t>采用O</w:t>
      </w:r>
      <w:r w:rsidR="004D1C9D">
        <w:rPr>
          <w:rFonts w:asciiTheme="minorEastAsia" w:hAnsiTheme="minorEastAsia"/>
          <w:szCs w:val="21"/>
          <w:highlight w:val="yellow"/>
        </w:rPr>
        <w:t>Auth</w:t>
      </w:r>
      <w:r w:rsidR="004D1C9D">
        <w:rPr>
          <w:rFonts w:asciiTheme="minorEastAsia" w:hAnsiTheme="minorEastAsia" w:hint="eastAsia"/>
          <w:szCs w:val="21"/>
          <w:highlight w:val="yellow"/>
        </w:rPr>
        <w:t>；</w:t>
      </w:r>
    </w:p>
    <w:p w:rsidR="00CD05FB" w:rsidRPr="004D1C9D" w:rsidRDefault="00CD05FB" w:rsidP="00CD05FB">
      <w:pPr>
        <w:pStyle w:val="a3"/>
        <w:numPr>
          <w:ilvl w:val="0"/>
          <w:numId w:val="18"/>
        </w:numPr>
        <w:ind w:left="709" w:firstLineChars="0" w:hanging="349"/>
        <w:rPr>
          <w:rFonts w:asciiTheme="minorEastAsia" w:hAnsiTheme="minorEastAsia"/>
          <w:szCs w:val="21"/>
          <w:highlight w:val="yellow"/>
        </w:rPr>
      </w:pPr>
      <w:r w:rsidRPr="004D1C9D">
        <w:rPr>
          <w:rFonts w:asciiTheme="minorEastAsia" w:hAnsiTheme="minorEastAsia" w:hint="eastAsia"/>
          <w:szCs w:val="21"/>
          <w:highlight w:val="yellow"/>
        </w:rPr>
        <w:t>报表管理：</w:t>
      </w:r>
      <w:r w:rsidR="00120A4B">
        <w:rPr>
          <w:rFonts w:asciiTheme="minorEastAsia" w:hAnsiTheme="minorEastAsia" w:hint="eastAsia"/>
          <w:szCs w:val="21"/>
          <w:highlight w:val="yellow"/>
        </w:rPr>
        <w:t>SSRS</w:t>
      </w:r>
      <w:r w:rsidR="00120A4B">
        <w:rPr>
          <w:rFonts w:asciiTheme="minorEastAsia" w:hAnsiTheme="minorEastAsia"/>
          <w:szCs w:val="21"/>
          <w:highlight w:val="yellow"/>
        </w:rPr>
        <w:t>+Power BI</w:t>
      </w:r>
    </w:p>
    <w:p w:rsidR="00EA4999" w:rsidRDefault="00EA4999" w:rsidP="0051176D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C5B8C" w:rsidRDefault="00AC5B8C" w:rsidP="00AC5B8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系统权限管理：由功能权限（菜单权限）、按钮权限、视图权限（字段权限）、数据权限四个层级组成。</w:t>
      </w:r>
    </w:p>
    <w:p w:rsidR="00AC5B8C" w:rsidRDefault="00AC5B8C" w:rsidP="00AC5B8C">
      <w:pPr>
        <w:pStyle w:val="a3"/>
        <w:ind w:left="360" w:firstLineChars="0" w:firstLine="0"/>
      </w:pPr>
      <w:bookmarkStart w:id="0" w:name="_GoBack"/>
      <w:bookmarkEnd w:id="0"/>
    </w:p>
    <w:p w:rsidR="00AC5B8C" w:rsidRDefault="00AC5B8C" w:rsidP="00AC5B8C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object w:dxaOrig="6878" w:dyaOrig="7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43.9pt;height:354.75pt" o:ole="">
            <v:imagedata r:id="rId11" o:title=""/>
          </v:shape>
          <o:OLEObject Type="Embed" ProgID="Visio.Drawing.15" ShapeID="_x0000_i1040" DrawAspect="Content" ObjectID="_1558768490" r:id="rId12"/>
        </w:object>
      </w:r>
    </w:p>
    <w:p w:rsidR="00AC5B8C" w:rsidRPr="003B4646" w:rsidRDefault="00AC5B8C" w:rsidP="00AC5B8C">
      <w:pPr>
        <w:ind w:leftChars="202" w:left="424"/>
        <w:rPr>
          <w:rFonts w:asciiTheme="minorEastAsia" w:hAnsiTheme="minorEastAsia"/>
          <w:szCs w:val="21"/>
        </w:rPr>
      </w:pPr>
    </w:p>
    <w:p w:rsidR="00395F46" w:rsidRDefault="00FF4329" w:rsidP="00395F46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组织架构的层级关系</w:t>
      </w:r>
    </w:p>
    <w:p w:rsidR="00E33D51" w:rsidRPr="00E05277" w:rsidRDefault="00A113F8" w:rsidP="00E33D5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object w:dxaOrig="9258" w:dyaOrig="6183">
          <v:shape id="_x0000_i1025" type="#_x0000_t75" style="width:415.5pt;height:277.9pt" o:ole="">
            <v:imagedata r:id="rId13" o:title=""/>
          </v:shape>
          <o:OLEObject Type="Embed" ProgID="Visio.Drawing.11" ShapeID="_x0000_i1025" DrawAspect="Content" ObjectID="_1558768491" r:id="rId14"/>
        </w:object>
      </w:r>
      <w:r w:rsidR="007F0D71">
        <w:rPr>
          <w:rFonts w:hint="eastAsia"/>
        </w:rPr>
        <w:t>当前用户登录时，必须选择唯一的组织，获取</w:t>
      </w:r>
      <w:r w:rsidR="00E33D51">
        <w:rPr>
          <w:rFonts w:hint="eastAsia"/>
        </w:rPr>
        <w:t>用户上下文：</w:t>
      </w:r>
    </w:p>
    <w:p w:rsidR="00FF4329" w:rsidRDefault="00FF4329" w:rsidP="00FF4329">
      <w:pPr>
        <w:ind w:leftChars="202" w:left="424"/>
        <w:rPr>
          <w:rFonts w:asciiTheme="minorEastAsia" w:hAnsiTheme="minorEastAsia"/>
          <w:szCs w:val="21"/>
        </w:rPr>
      </w:pPr>
    </w:p>
    <w:p w:rsidR="0031744A" w:rsidRDefault="0010479C" w:rsidP="0010479C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模块名：Base</w:t>
      </w:r>
    </w:p>
    <w:p w:rsidR="0010479C" w:rsidRDefault="0010479C" w:rsidP="0010479C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表：</w:t>
      </w:r>
      <w:r w:rsidR="00A13D0A">
        <w:rPr>
          <w:rFonts w:asciiTheme="majorEastAsia" w:eastAsiaTheme="majorEastAsia" w:hAnsiTheme="majorEastAsia" w:hint="eastAsia"/>
          <w:sz w:val="22"/>
        </w:rPr>
        <w:t>数据库用户－</w:t>
      </w:r>
      <w:r w:rsidR="00B65E96">
        <w:rPr>
          <w:rFonts w:asciiTheme="majorEastAsia" w:eastAsiaTheme="majorEastAsia" w:hAnsiTheme="majorEastAsia" w:hint="eastAsia"/>
          <w:sz w:val="22"/>
        </w:rPr>
        <w:t>u</w:t>
      </w:r>
      <w:r w:rsidR="00B65E96">
        <w:rPr>
          <w:rFonts w:asciiTheme="majorEastAsia" w:eastAsiaTheme="majorEastAsia" w:hAnsiTheme="majorEastAsia"/>
          <w:sz w:val="22"/>
        </w:rPr>
        <w:t>pb</w:t>
      </w:r>
    </w:p>
    <w:p w:rsidR="0035101A" w:rsidRDefault="002D40B5" w:rsidP="0035101A">
      <w:pPr>
        <w:pStyle w:val="a3"/>
        <w:numPr>
          <w:ilvl w:val="1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inorEastAsia" w:hAnsiTheme="minorEastAsia" w:hint="eastAsia"/>
          <w:szCs w:val="21"/>
        </w:rPr>
        <w:t>通用信息</w:t>
      </w:r>
      <w:r w:rsidR="0035101A">
        <w:rPr>
          <w:rFonts w:asciiTheme="majorEastAsia" w:eastAsiaTheme="majorEastAsia" w:hAnsiTheme="majorEastAsia" w:hint="eastAsia"/>
          <w:sz w:val="22"/>
        </w:rPr>
        <w:t>管理：Base_T0xx_XXX</w:t>
      </w:r>
    </w:p>
    <w:p w:rsidR="00B90ADF" w:rsidRDefault="00B90ADF" w:rsidP="00B90ADF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系统参数表：</w:t>
      </w:r>
      <w:r w:rsidRPr="00CD674B">
        <w:rPr>
          <w:rFonts w:asciiTheme="majorEastAsia" w:eastAsiaTheme="majorEastAsia" w:hAnsiTheme="majorEastAsia"/>
          <w:sz w:val="22"/>
        </w:rPr>
        <w:t>BASE_T00</w:t>
      </w:r>
      <w:r w:rsidR="004B75F2">
        <w:rPr>
          <w:rFonts w:asciiTheme="majorEastAsia" w:eastAsiaTheme="majorEastAsia" w:hAnsiTheme="majorEastAsia"/>
          <w:sz w:val="22"/>
        </w:rPr>
        <w:t>1</w:t>
      </w:r>
      <w:r w:rsidRPr="00CD674B">
        <w:rPr>
          <w:rFonts w:asciiTheme="majorEastAsia" w:eastAsiaTheme="majorEastAsia" w:hAnsiTheme="majorEastAsia"/>
          <w:sz w:val="22"/>
        </w:rPr>
        <w:t>_SYS_PARAM</w:t>
      </w:r>
      <w:r>
        <w:rPr>
          <w:rFonts w:asciiTheme="majorEastAsia" w:eastAsiaTheme="majorEastAsia" w:hAnsiTheme="majorEastAsia" w:hint="eastAsia"/>
          <w:sz w:val="22"/>
        </w:rPr>
        <w:t>；</w:t>
      </w:r>
      <w:r>
        <w:rPr>
          <w:rFonts w:asciiTheme="majorEastAsia" w:eastAsiaTheme="majorEastAsia" w:hAnsiTheme="majorEastAsia"/>
          <w:sz w:val="22"/>
        </w:rPr>
        <w:t xml:space="preserve"> </w:t>
      </w:r>
    </w:p>
    <w:p w:rsidR="00BF5E97" w:rsidRDefault="00BF5E97" w:rsidP="00B90ADF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附件：</w:t>
      </w:r>
      <w:r w:rsidR="000C5F29" w:rsidRPr="000C5F29">
        <w:rPr>
          <w:rFonts w:asciiTheme="majorEastAsia" w:eastAsiaTheme="majorEastAsia" w:hAnsiTheme="majorEastAsia"/>
          <w:sz w:val="22"/>
        </w:rPr>
        <w:t>BASE_T002_ATTACHMENT</w:t>
      </w:r>
      <w:r w:rsidR="000C5F29">
        <w:rPr>
          <w:rFonts w:asciiTheme="majorEastAsia" w:eastAsiaTheme="majorEastAsia" w:hAnsiTheme="majorEastAsia" w:hint="eastAsia"/>
          <w:sz w:val="22"/>
        </w:rPr>
        <w:t>；</w:t>
      </w:r>
    </w:p>
    <w:p w:rsidR="00953BA9" w:rsidRDefault="00953BA9" w:rsidP="00B90ADF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数据导入配置：</w:t>
      </w:r>
      <w:r w:rsidRPr="00953BA9">
        <w:rPr>
          <w:rFonts w:asciiTheme="majorEastAsia" w:eastAsiaTheme="majorEastAsia" w:hAnsiTheme="majorEastAsia"/>
          <w:sz w:val="22"/>
        </w:rPr>
        <w:t>BASE_T004_IMPDATACONFIG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953BA9" w:rsidRDefault="00953BA9" w:rsidP="00B90ADF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数据导入记录：</w:t>
      </w:r>
      <w:r w:rsidRPr="00953BA9">
        <w:rPr>
          <w:rFonts w:asciiTheme="majorEastAsia" w:eastAsiaTheme="majorEastAsia" w:hAnsiTheme="majorEastAsia"/>
          <w:sz w:val="22"/>
        </w:rPr>
        <w:t>BASE_T005_IMPDATARECORD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35101A" w:rsidRDefault="001564E0" w:rsidP="0035101A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集合配置：</w:t>
      </w:r>
      <w:r w:rsidRPr="001564E0">
        <w:rPr>
          <w:rFonts w:asciiTheme="majorEastAsia" w:eastAsiaTheme="majorEastAsia" w:hAnsiTheme="majorEastAsia"/>
          <w:sz w:val="22"/>
        </w:rPr>
        <w:t>BASE_T006_AGGREGATE_CONFIG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1564E0" w:rsidRDefault="001564E0" w:rsidP="0035101A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1564E0">
        <w:rPr>
          <w:rFonts w:asciiTheme="majorEastAsia" w:eastAsiaTheme="majorEastAsia" w:hAnsiTheme="majorEastAsia" w:hint="eastAsia"/>
          <w:sz w:val="22"/>
        </w:rPr>
        <w:t>集合头表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1564E0">
        <w:rPr>
          <w:rFonts w:asciiTheme="majorEastAsia" w:eastAsiaTheme="majorEastAsia" w:hAnsiTheme="majorEastAsia"/>
          <w:sz w:val="22"/>
        </w:rPr>
        <w:t>BASE_T007_AGGREGATE_HEADERS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1564E0" w:rsidRDefault="001564E0" w:rsidP="0035101A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1564E0">
        <w:rPr>
          <w:rFonts w:asciiTheme="majorEastAsia" w:eastAsiaTheme="majorEastAsia" w:hAnsiTheme="majorEastAsia" w:hint="eastAsia"/>
          <w:sz w:val="22"/>
        </w:rPr>
        <w:t>集合的行表（保存集合具体的值）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1564E0">
        <w:rPr>
          <w:rFonts w:asciiTheme="majorEastAsia" w:eastAsiaTheme="majorEastAsia" w:hAnsiTheme="majorEastAsia"/>
          <w:sz w:val="22"/>
        </w:rPr>
        <w:t>BASE_T008_AGGREGATE_LINES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10479C" w:rsidRDefault="00E43E1D" w:rsidP="0010479C">
      <w:pPr>
        <w:pStyle w:val="a3"/>
        <w:numPr>
          <w:ilvl w:val="1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组织身份</w:t>
      </w:r>
      <w:r w:rsidR="0010479C">
        <w:rPr>
          <w:rFonts w:asciiTheme="majorEastAsia" w:eastAsiaTheme="majorEastAsia" w:hAnsiTheme="majorEastAsia" w:hint="eastAsia"/>
          <w:sz w:val="22"/>
        </w:rPr>
        <w:t>管理：Base_T</w:t>
      </w:r>
      <w:r w:rsidR="00B90ADF">
        <w:rPr>
          <w:rFonts w:asciiTheme="majorEastAsia" w:eastAsiaTheme="majorEastAsia" w:hAnsiTheme="majorEastAsia" w:hint="eastAsia"/>
          <w:sz w:val="22"/>
        </w:rPr>
        <w:t>1</w:t>
      </w:r>
      <w:r w:rsidR="0010479C">
        <w:rPr>
          <w:rFonts w:asciiTheme="majorEastAsia" w:eastAsiaTheme="majorEastAsia" w:hAnsiTheme="majorEastAsia" w:hint="eastAsia"/>
          <w:sz w:val="22"/>
        </w:rPr>
        <w:t>xx_XXX</w:t>
      </w:r>
    </w:p>
    <w:p w:rsidR="00CD674B" w:rsidRDefault="002A52D3" w:rsidP="00CD674B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组织</w:t>
      </w:r>
      <w:r w:rsidR="009177DF">
        <w:rPr>
          <w:rFonts w:asciiTheme="majorEastAsia" w:eastAsiaTheme="majorEastAsia" w:hAnsiTheme="majorEastAsia" w:hint="eastAsia"/>
          <w:sz w:val="22"/>
        </w:rPr>
        <w:t>部门</w:t>
      </w:r>
      <w:r w:rsidR="00CD674B">
        <w:rPr>
          <w:rFonts w:asciiTheme="majorEastAsia" w:eastAsiaTheme="majorEastAsia" w:hAnsiTheme="majorEastAsia" w:hint="eastAsia"/>
          <w:sz w:val="22"/>
        </w:rPr>
        <w:t>：</w:t>
      </w:r>
      <w:r w:rsidR="00CD674B" w:rsidRPr="00CD674B">
        <w:rPr>
          <w:rFonts w:asciiTheme="majorEastAsia" w:eastAsiaTheme="majorEastAsia" w:hAnsiTheme="majorEastAsia"/>
          <w:sz w:val="22"/>
        </w:rPr>
        <w:t>BASE_T</w:t>
      </w:r>
      <w:r w:rsidR="00095F67">
        <w:rPr>
          <w:rFonts w:asciiTheme="majorEastAsia" w:eastAsiaTheme="majorEastAsia" w:hAnsiTheme="majorEastAsia" w:hint="eastAsia"/>
          <w:sz w:val="22"/>
        </w:rPr>
        <w:t>1</w:t>
      </w:r>
      <w:r w:rsidR="00CD674B" w:rsidRPr="00CD674B">
        <w:rPr>
          <w:rFonts w:asciiTheme="majorEastAsia" w:eastAsiaTheme="majorEastAsia" w:hAnsiTheme="majorEastAsia"/>
          <w:sz w:val="22"/>
        </w:rPr>
        <w:t>0</w:t>
      </w:r>
      <w:r w:rsidR="00936099">
        <w:rPr>
          <w:rFonts w:asciiTheme="majorEastAsia" w:eastAsiaTheme="majorEastAsia" w:hAnsiTheme="majorEastAsia" w:hint="eastAsia"/>
          <w:sz w:val="22"/>
        </w:rPr>
        <w:t>1</w:t>
      </w:r>
      <w:r w:rsidR="00CD674B" w:rsidRPr="00CD674B">
        <w:rPr>
          <w:rFonts w:asciiTheme="majorEastAsia" w:eastAsiaTheme="majorEastAsia" w:hAnsiTheme="majorEastAsia"/>
          <w:sz w:val="22"/>
        </w:rPr>
        <w:t>_ORGANIZATION</w:t>
      </w:r>
      <w:r w:rsidR="00CD674B">
        <w:rPr>
          <w:rFonts w:asciiTheme="majorEastAsia" w:eastAsiaTheme="majorEastAsia" w:hAnsiTheme="majorEastAsia" w:hint="eastAsia"/>
          <w:sz w:val="22"/>
        </w:rPr>
        <w:t>；</w:t>
      </w:r>
    </w:p>
    <w:p w:rsidR="00EE024D" w:rsidRDefault="00EE024D" w:rsidP="00CD674B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部门：</w:t>
      </w:r>
      <w:r w:rsidRPr="00CD674B">
        <w:rPr>
          <w:rFonts w:asciiTheme="majorEastAsia" w:eastAsiaTheme="majorEastAsia" w:hAnsiTheme="majorEastAsia"/>
          <w:sz w:val="22"/>
        </w:rPr>
        <w:t>BASE_T</w:t>
      </w:r>
      <w:r>
        <w:rPr>
          <w:rFonts w:asciiTheme="majorEastAsia" w:eastAsiaTheme="majorEastAsia" w:hAnsiTheme="majorEastAsia" w:hint="eastAsia"/>
          <w:sz w:val="22"/>
        </w:rPr>
        <w:t>1</w:t>
      </w:r>
      <w:r w:rsidRPr="00CD674B">
        <w:rPr>
          <w:rFonts w:asciiTheme="majorEastAsia" w:eastAsiaTheme="majorEastAsia" w:hAnsiTheme="majorEastAsia"/>
          <w:sz w:val="22"/>
        </w:rPr>
        <w:t>0</w:t>
      </w:r>
      <w:r w:rsidR="00936099">
        <w:rPr>
          <w:rFonts w:asciiTheme="majorEastAsia" w:eastAsiaTheme="majorEastAsia" w:hAnsiTheme="majorEastAsia" w:hint="eastAsia"/>
          <w:sz w:val="22"/>
        </w:rPr>
        <w:t>2</w:t>
      </w:r>
      <w:r w:rsidRPr="00CD674B">
        <w:rPr>
          <w:rFonts w:asciiTheme="majorEastAsia" w:eastAsiaTheme="majorEastAsia" w:hAnsiTheme="majorEastAsia"/>
          <w:sz w:val="22"/>
        </w:rPr>
        <w:t>_</w:t>
      </w:r>
      <w:r w:rsidRPr="002A52D3">
        <w:rPr>
          <w:rFonts w:asciiTheme="majorEastAsia" w:eastAsiaTheme="majorEastAsia" w:hAnsiTheme="majorEastAsia"/>
          <w:sz w:val="22"/>
        </w:rPr>
        <w:t>DEPARTMENT</w:t>
      </w:r>
    </w:p>
    <w:p w:rsidR="002A52D3" w:rsidRDefault="009177DF" w:rsidP="00CD674B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inorEastAsia" w:hAnsiTheme="minorEastAsia" w:hint="eastAsia"/>
          <w:szCs w:val="21"/>
        </w:rPr>
        <w:t>职能</w:t>
      </w:r>
      <w:r w:rsidR="002A52D3">
        <w:rPr>
          <w:rFonts w:asciiTheme="majorEastAsia" w:eastAsiaTheme="majorEastAsia" w:hAnsiTheme="majorEastAsia" w:hint="eastAsia"/>
          <w:sz w:val="22"/>
        </w:rPr>
        <w:t>：</w:t>
      </w:r>
      <w:r w:rsidR="00A661B9" w:rsidRPr="00A661B9">
        <w:rPr>
          <w:rFonts w:asciiTheme="majorEastAsia" w:eastAsiaTheme="majorEastAsia" w:hAnsiTheme="majorEastAsia"/>
          <w:sz w:val="22"/>
        </w:rPr>
        <w:t>BASE_T</w:t>
      </w:r>
      <w:r w:rsidR="00095F67">
        <w:rPr>
          <w:rFonts w:asciiTheme="majorEastAsia" w:eastAsiaTheme="majorEastAsia" w:hAnsiTheme="majorEastAsia" w:hint="eastAsia"/>
          <w:sz w:val="22"/>
        </w:rPr>
        <w:t>10</w:t>
      </w:r>
      <w:r w:rsidR="00936099">
        <w:rPr>
          <w:rFonts w:asciiTheme="majorEastAsia" w:eastAsiaTheme="majorEastAsia" w:hAnsiTheme="majorEastAsia" w:hint="eastAsia"/>
          <w:sz w:val="22"/>
        </w:rPr>
        <w:t>3</w:t>
      </w:r>
      <w:r w:rsidR="00095F67">
        <w:rPr>
          <w:rFonts w:asciiTheme="majorEastAsia" w:eastAsiaTheme="majorEastAsia" w:hAnsiTheme="majorEastAsia" w:hint="eastAsia"/>
          <w:sz w:val="22"/>
        </w:rPr>
        <w:t>_</w:t>
      </w:r>
      <w:r w:rsidR="00A661B9" w:rsidRPr="00A661B9">
        <w:rPr>
          <w:rFonts w:asciiTheme="majorEastAsia" w:eastAsiaTheme="majorEastAsia" w:hAnsiTheme="majorEastAsia"/>
          <w:sz w:val="22"/>
        </w:rPr>
        <w:t>DUTY</w:t>
      </w:r>
      <w:r w:rsidR="00A661B9">
        <w:rPr>
          <w:rFonts w:asciiTheme="majorEastAsia" w:eastAsiaTheme="majorEastAsia" w:hAnsiTheme="majorEastAsia" w:hint="eastAsia"/>
          <w:sz w:val="22"/>
        </w:rPr>
        <w:t>；</w:t>
      </w:r>
    </w:p>
    <w:p w:rsidR="00A912A4" w:rsidRDefault="00A912A4" w:rsidP="00CD674B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部门职务：</w:t>
      </w:r>
      <w:r w:rsidRPr="00A912A4">
        <w:rPr>
          <w:rFonts w:asciiTheme="majorEastAsia" w:eastAsiaTheme="majorEastAsia" w:hAnsiTheme="majorEastAsia"/>
          <w:sz w:val="22"/>
        </w:rPr>
        <w:t>BASE_T</w:t>
      </w:r>
      <w:r w:rsidR="00EE024D">
        <w:rPr>
          <w:rFonts w:asciiTheme="majorEastAsia" w:eastAsiaTheme="majorEastAsia" w:hAnsiTheme="majorEastAsia" w:hint="eastAsia"/>
          <w:sz w:val="22"/>
        </w:rPr>
        <w:t>1</w:t>
      </w:r>
      <w:r w:rsidRPr="00A912A4">
        <w:rPr>
          <w:rFonts w:asciiTheme="majorEastAsia" w:eastAsiaTheme="majorEastAsia" w:hAnsiTheme="majorEastAsia"/>
          <w:sz w:val="22"/>
        </w:rPr>
        <w:t>0</w:t>
      </w:r>
      <w:r w:rsidR="00936099">
        <w:rPr>
          <w:rFonts w:asciiTheme="majorEastAsia" w:eastAsiaTheme="majorEastAsia" w:hAnsiTheme="majorEastAsia" w:hint="eastAsia"/>
          <w:sz w:val="22"/>
        </w:rPr>
        <w:t>4</w:t>
      </w:r>
      <w:r w:rsidRPr="00A912A4">
        <w:rPr>
          <w:rFonts w:asciiTheme="majorEastAsia" w:eastAsiaTheme="majorEastAsia" w:hAnsiTheme="majorEastAsia"/>
          <w:sz w:val="22"/>
        </w:rPr>
        <w:t>_DEPT_DUTY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A912A4" w:rsidRDefault="008853BF" w:rsidP="00CD674B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员工：</w:t>
      </w:r>
      <w:r w:rsidRPr="008853BF">
        <w:rPr>
          <w:rFonts w:asciiTheme="majorEastAsia" w:eastAsiaTheme="majorEastAsia" w:hAnsiTheme="majorEastAsia"/>
          <w:sz w:val="22"/>
        </w:rPr>
        <w:t>BASE_T</w:t>
      </w:r>
      <w:r w:rsidR="00EE024D">
        <w:rPr>
          <w:rFonts w:asciiTheme="majorEastAsia" w:eastAsiaTheme="majorEastAsia" w:hAnsiTheme="majorEastAsia" w:hint="eastAsia"/>
          <w:sz w:val="22"/>
        </w:rPr>
        <w:t>1</w:t>
      </w:r>
      <w:r w:rsidRPr="008853BF">
        <w:rPr>
          <w:rFonts w:asciiTheme="majorEastAsia" w:eastAsiaTheme="majorEastAsia" w:hAnsiTheme="majorEastAsia"/>
          <w:sz w:val="22"/>
        </w:rPr>
        <w:t>0</w:t>
      </w:r>
      <w:r w:rsidR="00936099">
        <w:rPr>
          <w:rFonts w:asciiTheme="majorEastAsia" w:eastAsiaTheme="majorEastAsia" w:hAnsiTheme="majorEastAsia" w:hint="eastAsia"/>
          <w:sz w:val="22"/>
        </w:rPr>
        <w:t>5</w:t>
      </w:r>
      <w:r w:rsidRPr="008853BF">
        <w:rPr>
          <w:rFonts w:asciiTheme="majorEastAsia" w:eastAsiaTheme="majorEastAsia" w:hAnsiTheme="majorEastAsia"/>
          <w:sz w:val="22"/>
        </w:rPr>
        <w:t>_EMPLOYEE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8853BF" w:rsidRDefault="005039E1" w:rsidP="00CD674B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员工职务：</w:t>
      </w:r>
      <w:r w:rsidR="00E43E1D" w:rsidRPr="00E43E1D">
        <w:rPr>
          <w:rFonts w:asciiTheme="majorEastAsia" w:eastAsiaTheme="majorEastAsia" w:hAnsiTheme="majorEastAsia"/>
          <w:sz w:val="22"/>
        </w:rPr>
        <w:t>BASE_T</w:t>
      </w:r>
      <w:r w:rsidR="001946EE">
        <w:rPr>
          <w:rFonts w:asciiTheme="majorEastAsia" w:eastAsiaTheme="majorEastAsia" w:hAnsiTheme="majorEastAsia" w:hint="eastAsia"/>
          <w:sz w:val="22"/>
        </w:rPr>
        <w:t>1</w:t>
      </w:r>
      <w:r w:rsidR="00E43E1D" w:rsidRPr="00E43E1D">
        <w:rPr>
          <w:rFonts w:asciiTheme="majorEastAsia" w:eastAsiaTheme="majorEastAsia" w:hAnsiTheme="majorEastAsia"/>
          <w:sz w:val="22"/>
        </w:rPr>
        <w:t>0</w:t>
      </w:r>
      <w:r w:rsidR="00936099">
        <w:rPr>
          <w:rFonts w:asciiTheme="majorEastAsia" w:eastAsiaTheme="majorEastAsia" w:hAnsiTheme="majorEastAsia" w:hint="eastAsia"/>
          <w:sz w:val="22"/>
        </w:rPr>
        <w:t>6</w:t>
      </w:r>
      <w:r w:rsidR="00E43E1D" w:rsidRPr="00E43E1D">
        <w:rPr>
          <w:rFonts w:asciiTheme="majorEastAsia" w:eastAsiaTheme="majorEastAsia" w:hAnsiTheme="majorEastAsia"/>
          <w:sz w:val="22"/>
        </w:rPr>
        <w:t>_EMP_DUTY</w:t>
      </w:r>
      <w:r w:rsidR="00E43E1D">
        <w:rPr>
          <w:rFonts w:asciiTheme="majorEastAsia" w:eastAsiaTheme="majorEastAsia" w:hAnsiTheme="majorEastAsia" w:hint="eastAsia"/>
          <w:sz w:val="22"/>
        </w:rPr>
        <w:t>;</w:t>
      </w:r>
    </w:p>
    <w:p w:rsidR="0010479C" w:rsidRDefault="00E43E1D" w:rsidP="0010479C">
      <w:pPr>
        <w:pStyle w:val="a3"/>
        <w:numPr>
          <w:ilvl w:val="1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权限管理</w:t>
      </w:r>
      <w:r w:rsidR="0010479C">
        <w:rPr>
          <w:rFonts w:asciiTheme="majorEastAsia" w:eastAsiaTheme="majorEastAsia" w:hAnsiTheme="majorEastAsia" w:hint="eastAsia"/>
          <w:sz w:val="22"/>
        </w:rPr>
        <w:t>：Base_T</w:t>
      </w:r>
      <w:r w:rsidR="00095F67">
        <w:rPr>
          <w:rFonts w:asciiTheme="majorEastAsia" w:eastAsiaTheme="majorEastAsia" w:hAnsiTheme="majorEastAsia" w:hint="eastAsia"/>
          <w:sz w:val="22"/>
        </w:rPr>
        <w:t>2</w:t>
      </w:r>
      <w:r w:rsidR="0010479C">
        <w:rPr>
          <w:rFonts w:asciiTheme="majorEastAsia" w:eastAsiaTheme="majorEastAsia" w:hAnsiTheme="majorEastAsia" w:hint="eastAsia"/>
          <w:sz w:val="22"/>
        </w:rPr>
        <w:t>xx_XXX</w:t>
      </w:r>
    </w:p>
    <w:p w:rsidR="00E43E1D" w:rsidRDefault="00E43E1D" w:rsidP="00E43E1D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模块：</w:t>
      </w:r>
      <w:r w:rsidR="00CD4A54" w:rsidRPr="00CD4A54">
        <w:rPr>
          <w:rFonts w:asciiTheme="majorEastAsia" w:eastAsiaTheme="majorEastAsia" w:hAnsiTheme="majorEastAsia"/>
          <w:sz w:val="22"/>
        </w:rPr>
        <w:t>BASE_T</w:t>
      </w:r>
      <w:r w:rsidR="00095F67">
        <w:rPr>
          <w:rFonts w:asciiTheme="majorEastAsia" w:eastAsiaTheme="majorEastAsia" w:hAnsiTheme="majorEastAsia" w:hint="eastAsia"/>
          <w:sz w:val="22"/>
        </w:rPr>
        <w:t>2</w:t>
      </w:r>
      <w:r w:rsidR="00CD4A54" w:rsidRPr="00CD4A54">
        <w:rPr>
          <w:rFonts w:asciiTheme="majorEastAsia" w:eastAsiaTheme="majorEastAsia" w:hAnsiTheme="majorEastAsia"/>
          <w:sz w:val="22"/>
        </w:rPr>
        <w:t>01_MODULE</w:t>
      </w:r>
      <w:r w:rsidR="00CD4A54">
        <w:rPr>
          <w:rFonts w:asciiTheme="majorEastAsia" w:eastAsiaTheme="majorEastAsia" w:hAnsiTheme="majorEastAsia" w:hint="eastAsia"/>
          <w:sz w:val="22"/>
        </w:rPr>
        <w:t>；</w:t>
      </w:r>
    </w:p>
    <w:p w:rsidR="00CD4A54" w:rsidRDefault="00FA7E92" w:rsidP="00E43E1D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菜单：</w:t>
      </w:r>
      <w:r w:rsidR="00830AA7" w:rsidRPr="00830AA7">
        <w:rPr>
          <w:rFonts w:asciiTheme="majorEastAsia" w:eastAsiaTheme="majorEastAsia" w:hAnsiTheme="majorEastAsia"/>
          <w:sz w:val="22"/>
        </w:rPr>
        <w:t>BASE_T</w:t>
      </w:r>
      <w:r w:rsidR="00095F67">
        <w:rPr>
          <w:rFonts w:asciiTheme="majorEastAsia" w:eastAsiaTheme="majorEastAsia" w:hAnsiTheme="majorEastAsia" w:hint="eastAsia"/>
          <w:sz w:val="22"/>
        </w:rPr>
        <w:t>2</w:t>
      </w:r>
      <w:r w:rsidR="00830AA7" w:rsidRPr="00830AA7">
        <w:rPr>
          <w:rFonts w:asciiTheme="majorEastAsia" w:eastAsiaTheme="majorEastAsia" w:hAnsiTheme="majorEastAsia"/>
          <w:sz w:val="22"/>
        </w:rPr>
        <w:t>02_MENU</w:t>
      </w:r>
      <w:r w:rsidR="00830AA7">
        <w:rPr>
          <w:rFonts w:asciiTheme="majorEastAsia" w:eastAsiaTheme="majorEastAsia" w:hAnsiTheme="majorEastAsia" w:hint="eastAsia"/>
          <w:sz w:val="22"/>
        </w:rPr>
        <w:t>；</w:t>
      </w:r>
    </w:p>
    <w:p w:rsidR="00830AA7" w:rsidRDefault="001E414C" w:rsidP="00E43E1D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角色：</w:t>
      </w:r>
      <w:r w:rsidR="00270223" w:rsidRPr="00270223">
        <w:rPr>
          <w:rFonts w:asciiTheme="majorEastAsia" w:eastAsiaTheme="majorEastAsia" w:hAnsiTheme="majorEastAsia"/>
          <w:sz w:val="22"/>
        </w:rPr>
        <w:t>BASE_T</w:t>
      </w:r>
      <w:r w:rsidR="00095F67">
        <w:rPr>
          <w:rFonts w:asciiTheme="majorEastAsia" w:eastAsiaTheme="majorEastAsia" w:hAnsiTheme="majorEastAsia" w:hint="eastAsia"/>
          <w:sz w:val="22"/>
        </w:rPr>
        <w:t>2</w:t>
      </w:r>
      <w:r w:rsidR="00270223" w:rsidRPr="00270223">
        <w:rPr>
          <w:rFonts w:asciiTheme="majorEastAsia" w:eastAsiaTheme="majorEastAsia" w:hAnsiTheme="majorEastAsia"/>
          <w:sz w:val="22"/>
        </w:rPr>
        <w:t>03_ROLE</w:t>
      </w:r>
      <w:r w:rsidR="00270223">
        <w:rPr>
          <w:rFonts w:asciiTheme="majorEastAsia" w:eastAsiaTheme="majorEastAsia" w:hAnsiTheme="majorEastAsia" w:hint="eastAsia"/>
          <w:sz w:val="22"/>
        </w:rPr>
        <w:t>；</w:t>
      </w:r>
    </w:p>
    <w:p w:rsidR="007A0AB7" w:rsidRDefault="007A0AB7" w:rsidP="00E43E1D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用户：</w:t>
      </w:r>
      <w:r w:rsidR="00787061" w:rsidRPr="00787061">
        <w:rPr>
          <w:rFonts w:asciiTheme="majorEastAsia" w:eastAsiaTheme="majorEastAsia" w:hAnsiTheme="majorEastAsia"/>
          <w:sz w:val="22"/>
        </w:rPr>
        <w:t>BASE_T</w:t>
      </w:r>
      <w:r w:rsidR="00095F67">
        <w:rPr>
          <w:rFonts w:asciiTheme="majorEastAsia" w:eastAsiaTheme="majorEastAsia" w:hAnsiTheme="majorEastAsia" w:hint="eastAsia"/>
          <w:sz w:val="22"/>
        </w:rPr>
        <w:t>2</w:t>
      </w:r>
      <w:r w:rsidR="00787061" w:rsidRPr="00787061">
        <w:rPr>
          <w:rFonts w:asciiTheme="majorEastAsia" w:eastAsiaTheme="majorEastAsia" w:hAnsiTheme="majorEastAsia"/>
          <w:sz w:val="22"/>
        </w:rPr>
        <w:t>0</w:t>
      </w:r>
      <w:r w:rsidR="001E2AFE">
        <w:rPr>
          <w:rFonts w:asciiTheme="majorEastAsia" w:eastAsiaTheme="majorEastAsia" w:hAnsiTheme="majorEastAsia" w:hint="eastAsia"/>
          <w:sz w:val="22"/>
        </w:rPr>
        <w:t>4</w:t>
      </w:r>
      <w:r w:rsidR="00787061" w:rsidRPr="00787061">
        <w:rPr>
          <w:rFonts w:asciiTheme="majorEastAsia" w:eastAsiaTheme="majorEastAsia" w:hAnsiTheme="majorEastAsia"/>
          <w:sz w:val="22"/>
        </w:rPr>
        <w:t>_</w:t>
      </w:r>
      <w:r w:rsidR="001E2AFE" w:rsidRPr="00787061">
        <w:rPr>
          <w:rFonts w:asciiTheme="majorEastAsia" w:eastAsiaTheme="majorEastAsia" w:hAnsiTheme="majorEastAsia"/>
          <w:sz w:val="22"/>
        </w:rPr>
        <w:t>USER</w:t>
      </w:r>
      <w:r w:rsidR="00787061">
        <w:rPr>
          <w:rFonts w:asciiTheme="majorEastAsia" w:eastAsiaTheme="majorEastAsia" w:hAnsiTheme="majorEastAsia" w:hint="eastAsia"/>
          <w:sz w:val="22"/>
        </w:rPr>
        <w:t>；</w:t>
      </w:r>
    </w:p>
    <w:p w:rsidR="00270223" w:rsidRDefault="00270223" w:rsidP="00E43E1D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用户角色：</w:t>
      </w:r>
      <w:r w:rsidR="00787061" w:rsidRPr="00787061">
        <w:rPr>
          <w:rFonts w:asciiTheme="majorEastAsia" w:eastAsiaTheme="majorEastAsia" w:hAnsiTheme="majorEastAsia"/>
          <w:sz w:val="22"/>
        </w:rPr>
        <w:t>BASE_T</w:t>
      </w:r>
      <w:r w:rsidR="00095F67">
        <w:rPr>
          <w:rFonts w:asciiTheme="majorEastAsia" w:eastAsiaTheme="majorEastAsia" w:hAnsiTheme="majorEastAsia" w:hint="eastAsia"/>
          <w:sz w:val="22"/>
        </w:rPr>
        <w:t>2</w:t>
      </w:r>
      <w:r w:rsidR="00787061" w:rsidRPr="00787061">
        <w:rPr>
          <w:rFonts w:asciiTheme="majorEastAsia" w:eastAsiaTheme="majorEastAsia" w:hAnsiTheme="majorEastAsia"/>
          <w:sz w:val="22"/>
        </w:rPr>
        <w:t>05_USER_ROLE</w:t>
      </w:r>
      <w:r w:rsidR="00787061">
        <w:rPr>
          <w:rFonts w:asciiTheme="majorEastAsia" w:eastAsiaTheme="majorEastAsia" w:hAnsiTheme="majorEastAsia" w:hint="eastAsia"/>
          <w:sz w:val="22"/>
        </w:rPr>
        <w:t>；</w:t>
      </w:r>
    </w:p>
    <w:p w:rsidR="001E034E" w:rsidRDefault="001E034E" w:rsidP="00E43E1D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菜单角色：</w:t>
      </w:r>
      <w:r w:rsidR="00787061" w:rsidRPr="00787061">
        <w:rPr>
          <w:rFonts w:asciiTheme="majorEastAsia" w:eastAsiaTheme="majorEastAsia" w:hAnsiTheme="majorEastAsia"/>
          <w:sz w:val="22"/>
        </w:rPr>
        <w:t>BASE_T</w:t>
      </w:r>
      <w:r w:rsidR="00095F67">
        <w:rPr>
          <w:rFonts w:asciiTheme="majorEastAsia" w:eastAsiaTheme="majorEastAsia" w:hAnsiTheme="majorEastAsia" w:hint="eastAsia"/>
          <w:sz w:val="22"/>
        </w:rPr>
        <w:t>2</w:t>
      </w:r>
      <w:r w:rsidR="00787061" w:rsidRPr="00787061">
        <w:rPr>
          <w:rFonts w:asciiTheme="majorEastAsia" w:eastAsiaTheme="majorEastAsia" w:hAnsiTheme="majorEastAsia"/>
          <w:sz w:val="22"/>
        </w:rPr>
        <w:t>06_MENU_ROLE</w:t>
      </w:r>
      <w:r w:rsidR="00787061">
        <w:rPr>
          <w:rFonts w:asciiTheme="majorEastAsia" w:eastAsiaTheme="majorEastAsia" w:hAnsiTheme="majorEastAsia" w:hint="eastAsia"/>
          <w:sz w:val="22"/>
        </w:rPr>
        <w:t>；</w:t>
      </w:r>
    </w:p>
    <w:p w:rsidR="00157B93" w:rsidRDefault="00064986" w:rsidP="00E43E1D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日志：</w:t>
      </w:r>
      <w:r w:rsidRPr="00064986">
        <w:rPr>
          <w:rFonts w:asciiTheme="majorEastAsia" w:eastAsiaTheme="majorEastAsia" w:hAnsiTheme="majorEastAsia"/>
          <w:sz w:val="22"/>
        </w:rPr>
        <w:t>BASE_T207_LOG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6E333C" w:rsidRDefault="006E333C" w:rsidP="00E43E1D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</w:p>
    <w:p w:rsidR="00617B98" w:rsidRDefault="00F660EC" w:rsidP="0010479C">
      <w:pPr>
        <w:pStyle w:val="a3"/>
        <w:numPr>
          <w:ilvl w:val="1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BPM</w:t>
      </w:r>
      <w:r w:rsidR="00617B98">
        <w:rPr>
          <w:rFonts w:asciiTheme="majorEastAsia" w:eastAsiaTheme="majorEastAsia" w:hAnsiTheme="majorEastAsia" w:hint="eastAsia"/>
          <w:sz w:val="22"/>
        </w:rPr>
        <w:t>管理：</w:t>
      </w:r>
      <w:r w:rsidR="00EE0B1F">
        <w:rPr>
          <w:rFonts w:asciiTheme="majorEastAsia" w:eastAsiaTheme="majorEastAsia" w:hAnsiTheme="majorEastAsia" w:hint="eastAsia"/>
          <w:sz w:val="22"/>
        </w:rPr>
        <w:t>Base_T3xx_XXX</w:t>
      </w:r>
    </w:p>
    <w:p w:rsidR="00101F9E" w:rsidRDefault="00E70F47" w:rsidP="00101F9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业务类别：</w:t>
      </w:r>
      <w:r w:rsidR="00923CB9" w:rsidRPr="00923CB9">
        <w:rPr>
          <w:rFonts w:asciiTheme="majorEastAsia" w:eastAsiaTheme="majorEastAsia" w:hAnsiTheme="majorEastAsia"/>
          <w:sz w:val="22"/>
        </w:rPr>
        <w:t>BASE_T301_BUSINESSTYPE</w:t>
      </w:r>
      <w:r w:rsidR="00923CB9">
        <w:rPr>
          <w:rFonts w:asciiTheme="majorEastAsia" w:eastAsiaTheme="majorEastAsia" w:hAnsiTheme="majorEastAsia" w:hint="eastAsia"/>
          <w:sz w:val="22"/>
        </w:rPr>
        <w:t>；</w:t>
      </w:r>
    </w:p>
    <w:p w:rsidR="00C062A4" w:rsidRDefault="00C062A4" w:rsidP="00101F9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C062A4">
        <w:rPr>
          <w:rFonts w:asciiTheme="majorEastAsia" w:eastAsiaTheme="majorEastAsia" w:hAnsiTheme="majorEastAsia" w:hint="eastAsia"/>
          <w:sz w:val="22"/>
        </w:rPr>
        <w:t>表单类型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C062A4">
        <w:rPr>
          <w:rFonts w:asciiTheme="majorEastAsia" w:eastAsiaTheme="majorEastAsia" w:hAnsiTheme="majorEastAsia"/>
          <w:sz w:val="22"/>
        </w:rPr>
        <w:t>BASE_T302_DATAFORM_TYPE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923CB9" w:rsidRDefault="00923CB9" w:rsidP="00101F9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923CB9">
        <w:rPr>
          <w:rFonts w:asciiTheme="majorEastAsia" w:eastAsiaTheme="majorEastAsia" w:hAnsiTheme="majorEastAsia" w:hint="eastAsia"/>
          <w:sz w:val="22"/>
        </w:rPr>
        <w:t>BPM</w:t>
      </w:r>
      <w:r w:rsidR="006E6E9F">
        <w:rPr>
          <w:rFonts w:asciiTheme="majorEastAsia" w:eastAsiaTheme="majorEastAsia" w:hAnsiTheme="majorEastAsia" w:hint="eastAsia"/>
          <w:sz w:val="22"/>
        </w:rPr>
        <w:t>表</w:t>
      </w:r>
      <w:r w:rsidRPr="00923CB9">
        <w:rPr>
          <w:rFonts w:asciiTheme="majorEastAsia" w:eastAsiaTheme="majorEastAsia" w:hAnsiTheme="majorEastAsia" w:hint="eastAsia"/>
          <w:sz w:val="22"/>
        </w:rPr>
        <w:t>单（SL）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923CB9">
        <w:rPr>
          <w:rFonts w:asciiTheme="majorEastAsia" w:eastAsiaTheme="majorEastAsia" w:hAnsiTheme="majorEastAsia"/>
          <w:sz w:val="22"/>
        </w:rPr>
        <w:t>BASE_T30</w:t>
      </w:r>
      <w:r w:rsidR="00484D98">
        <w:rPr>
          <w:rFonts w:asciiTheme="majorEastAsia" w:eastAsiaTheme="majorEastAsia" w:hAnsiTheme="majorEastAsia" w:hint="eastAsia"/>
          <w:sz w:val="22"/>
        </w:rPr>
        <w:t>3</w:t>
      </w:r>
      <w:r w:rsidRPr="00923CB9">
        <w:rPr>
          <w:rFonts w:asciiTheme="majorEastAsia" w:eastAsiaTheme="majorEastAsia" w:hAnsiTheme="majorEastAsia"/>
          <w:sz w:val="22"/>
        </w:rPr>
        <w:t>_DATAFORM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923CB9" w:rsidRDefault="006E6E9F" w:rsidP="00101F9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6E6E9F">
        <w:rPr>
          <w:rFonts w:asciiTheme="majorEastAsia" w:eastAsiaTheme="majorEastAsia" w:hAnsiTheme="majorEastAsia" w:hint="eastAsia"/>
          <w:sz w:val="22"/>
        </w:rPr>
        <w:t>BPM表单字段（SL）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6E6E9F">
        <w:rPr>
          <w:rFonts w:asciiTheme="majorEastAsia" w:eastAsiaTheme="majorEastAsia" w:hAnsiTheme="majorEastAsia"/>
          <w:sz w:val="22"/>
        </w:rPr>
        <w:t>BASE_T30</w:t>
      </w:r>
      <w:r w:rsidR="00484D98">
        <w:rPr>
          <w:rFonts w:asciiTheme="majorEastAsia" w:eastAsiaTheme="majorEastAsia" w:hAnsiTheme="majorEastAsia" w:hint="eastAsia"/>
          <w:sz w:val="22"/>
        </w:rPr>
        <w:t>4</w:t>
      </w:r>
      <w:r w:rsidRPr="006E6E9F">
        <w:rPr>
          <w:rFonts w:asciiTheme="majorEastAsia" w:eastAsiaTheme="majorEastAsia" w:hAnsiTheme="majorEastAsia"/>
          <w:sz w:val="22"/>
        </w:rPr>
        <w:t>_DATAFORM_FIELD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6E6E9F" w:rsidRDefault="006E6E9F" w:rsidP="00101F9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6E6E9F">
        <w:rPr>
          <w:rFonts w:asciiTheme="majorEastAsia" w:eastAsiaTheme="majorEastAsia" w:hAnsiTheme="majorEastAsia" w:hint="eastAsia"/>
          <w:sz w:val="22"/>
        </w:rPr>
        <w:t>BPM表单的触发（SL）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6E6E9F">
        <w:rPr>
          <w:rFonts w:asciiTheme="majorEastAsia" w:eastAsiaTheme="majorEastAsia" w:hAnsiTheme="majorEastAsia"/>
          <w:sz w:val="22"/>
        </w:rPr>
        <w:t>BASE_T30</w:t>
      </w:r>
      <w:r w:rsidR="00484D98">
        <w:rPr>
          <w:rFonts w:asciiTheme="majorEastAsia" w:eastAsiaTheme="majorEastAsia" w:hAnsiTheme="majorEastAsia" w:hint="eastAsia"/>
          <w:sz w:val="22"/>
        </w:rPr>
        <w:t>5</w:t>
      </w:r>
      <w:r w:rsidRPr="006E6E9F">
        <w:rPr>
          <w:rFonts w:asciiTheme="majorEastAsia" w:eastAsiaTheme="majorEastAsia" w:hAnsiTheme="majorEastAsia"/>
          <w:sz w:val="22"/>
        </w:rPr>
        <w:t>_DATAFORM_TRIGGER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6E6E9F" w:rsidRDefault="006E6E9F" w:rsidP="00101F9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6E6E9F">
        <w:rPr>
          <w:rFonts w:asciiTheme="majorEastAsia" w:eastAsiaTheme="majorEastAsia" w:hAnsiTheme="majorEastAsia" w:hint="eastAsia"/>
          <w:sz w:val="22"/>
        </w:rPr>
        <w:t>BPM表单的关系（SL）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6E6E9F">
        <w:rPr>
          <w:rFonts w:asciiTheme="majorEastAsia" w:eastAsiaTheme="majorEastAsia" w:hAnsiTheme="majorEastAsia"/>
          <w:sz w:val="22"/>
        </w:rPr>
        <w:t>BASE_T30</w:t>
      </w:r>
      <w:r w:rsidR="00484D98">
        <w:rPr>
          <w:rFonts w:asciiTheme="majorEastAsia" w:eastAsiaTheme="majorEastAsia" w:hAnsiTheme="majorEastAsia" w:hint="eastAsia"/>
          <w:sz w:val="22"/>
        </w:rPr>
        <w:t>6</w:t>
      </w:r>
      <w:r w:rsidRPr="006E6E9F">
        <w:rPr>
          <w:rFonts w:asciiTheme="majorEastAsia" w:eastAsiaTheme="majorEastAsia" w:hAnsiTheme="majorEastAsia"/>
          <w:sz w:val="22"/>
        </w:rPr>
        <w:t>_DATAFORM_RELATION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6E6E9F" w:rsidRDefault="006E6E9F" w:rsidP="00101F9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6E6E9F">
        <w:rPr>
          <w:rFonts w:asciiTheme="majorEastAsia" w:eastAsiaTheme="majorEastAsia" w:hAnsiTheme="majorEastAsia" w:hint="eastAsia"/>
          <w:sz w:val="22"/>
        </w:rPr>
        <w:t>BPM表单的背景和打印模板（SL）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6E6E9F">
        <w:rPr>
          <w:rFonts w:asciiTheme="majorEastAsia" w:eastAsiaTheme="majorEastAsia" w:hAnsiTheme="majorEastAsia"/>
          <w:sz w:val="22"/>
        </w:rPr>
        <w:t>BASE_T30</w:t>
      </w:r>
      <w:r w:rsidR="00484D98">
        <w:rPr>
          <w:rFonts w:asciiTheme="majorEastAsia" w:eastAsiaTheme="majorEastAsia" w:hAnsiTheme="majorEastAsia" w:hint="eastAsia"/>
          <w:sz w:val="22"/>
        </w:rPr>
        <w:t>7</w:t>
      </w:r>
      <w:r w:rsidRPr="006E6E9F">
        <w:rPr>
          <w:rFonts w:asciiTheme="majorEastAsia" w:eastAsiaTheme="majorEastAsia" w:hAnsiTheme="majorEastAsia"/>
          <w:sz w:val="22"/>
        </w:rPr>
        <w:t>_DATAFORM_TEMPLATE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6E6E9F" w:rsidRDefault="00E84517" w:rsidP="00101F9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E84517">
        <w:rPr>
          <w:rFonts w:asciiTheme="majorEastAsia" w:eastAsiaTheme="majorEastAsia" w:hAnsiTheme="majorEastAsia" w:hint="eastAsia"/>
          <w:sz w:val="22"/>
        </w:rPr>
        <w:t>表单公式头表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E84517">
        <w:rPr>
          <w:rFonts w:asciiTheme="majorEastAsia" w:eastAsiaTheme="majorEastAsia" w:hAnsiTheme="majorEastAsia"/>
          <w:sz w:val="22"/>
        </w:rPr>
        <w:t>BASE_T308_DATAFORM_FORMULA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E84517" w:rsidRDefault="00167ED3" w:rsidP="00101F9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167ED3">
        <w:rPr>
          <w:rFonts w:asciiTheme="majorEastAsia" w:eastAsiaTheme="majorEastAsia" w:hAnsiTheme="majorEastAsia" w:hint="eastAsia"/>
          <w:sz w:val="22"/>
        </w:rPr>
        <w:t>表单公式-参数</w:t>
      </w:r>
      <w:r w:rsidR="00EC390A">
        <w:rPr>
          <w:rFonts w:asciiTheme="majorEastAsia" w:eastAsiaTheme="majorEastAsia" w:hAnsiTheme="majorEastAsia" w:hint="eastAsia"/>
          <w:sz w:val="22"/>
        </w:rPr>
        <w:t>：</w:t>
      </w:r>
      <w:r w:rsidR="00EC390A" w:rsidRPr="00EC390A">
        <w:rPr>
          <w:rFonts w:asciiTheme="majorEastAsia" w:eastAsiaTheme="majorEastAsia" w:hAnsiTheme="majorEastAsia"/>
          <w:sz w:val="22"/>
        </w:rPr>
        <w:t>BASE_T309_DATAFORM_FORMULA_P</w:t>
      </w:r>
      <w:r w:rsidR="00EC390A">
        <w:rPr>
          <w:rFonts w:asciiTheme="majorEastAsia" w:eastAsiaTheme="majorEastAsia" w:hAnsiTheme="majorEastAsia" w:hint="eastAsia"/>
          <w:sz w:val="22"/>
        </w:rPr>
        <w:t>；</w:t>
      </w:r>
    </w:p>
    <w:p w:rsidR="00EC390A" w:rsidRDefault="002313BE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2313BE">
        <w:rPr>
          <w:rFonts w:asciiTheme="majorEastAsia" w:eastAsiaTheme="majorEastAsia" w:hAnsiTheme="majorEastAsia" w:hint="eastAsia"/>
          <w:sz w:val="22"/>
        </w:rPr>
        <w:t>表单公式－组合公式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2313BE">
        <w:rPr>
          <w:rFonts w:asciiTheme="majorEastAsia" w:eastAsiaTheme="majorEastAsia" w:hAnsiTheme="majorEastAsia"/>
          <w:sz w:val="22"/>
        </w:rPr>
        <w:t>BASE_T310_DATAFORM_FORMULA_C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2313BE" w:rsidRDefault="00B5779D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B5779D">
        <w:rPr>
          <w:rFonts w:asciiTheme="majorEastAsia" w:eastAsiaTheme="majorEastAsia" w:hAnsiTheme="majorEastAsia" w:hint="eastAsia"/>
          <w:sz w:val="22"/>
        </w:rPr>
        <w:t>表单中上传的文件（SL）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B5779D">
        <w:rPr>
          <w:rFonts w:asciiTheme="majorEastAsia" w:eastAsiaTheme="majorEastAsia" w:hAnsiTheme="majorEastAsia"/>
          <w:sz w:val="22"/>
        </w:rPr>
        <w:t>BASE_T311_DATAFORM_ATTACHMENT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B5779D" w:rsidRDefault="00B5779D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B5779D">
        <w:rPr>
          <w:rFonts w:asciiTheme="majorEastAsia" w:eastAsiaTheme="majorEastAsia" w:hAnsiTheme="majorEastAsia" w:hint="eastAsia"/>
          <w:sz w:val="22"/>
        </w:rPr>
        <w:t>表单的正则表达式库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B5779D">
        <w:rPr>
          <w:rFonts w:asciiTheme="majorEastAsia" w:eastAsiaTheme="majorEastAsia" w:hAnsiTheme="majorEastAsia"/>
          <w:sz w:val="22"/>
        </w:rPr>
        <w:t>BASE_T312_DATAFORM_REGULAR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B5779D" w:rsidRDefault="008172A6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8172A6">
        <w:rPr>
          <w:rFonts w:asciiTheme="majorEastAsia" w:eastAsiaTheme="majorEastAsia" w:hAnsiTheme="majorEastAsia" w:hint="eastAsia"/>
          <w:sz w:val="22"/>
        </w:rPr>
        <w:t>BPM流程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BASE_T313_BPM</w:t>
      </w:r>
      <w:r w:rsidRPr="008172A6">
        <w:rPr>
          <w:rFonts w:asciiTheme="majorEastAsia" w:eastAsiaTheme="majorEastAsia" w:hAnsiTheme="majorEastAsia"/>
          <w:sz w:val="22"/>
        </w:rPr>
        <w:t>FLOW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8172A6" w:rsidRDefault="009A0B9D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9A0B9D">
        <w:rPr>
          <w:rFonts w:asciiTheme="majorEastAsia" w:eastAsiaTheme="majorEastAsia" w:hAnsiTheme="majorEastAsia" w:hint="eastAsia"/>
          <w:sz w:val="22"/>
        </w:rPr>
        <w:t>BPM流程数据（XML文本）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BASE_T314_BPM</w:t>
      </w:r>
      <w:r w:rsidRPr="009A0B9D">
        <w:rPr>
          <w:rFonts w:asciiTheme="majorEastAsia" w:eastAsiaTheme="majorEastAsia" w:hAnsiTheme="majorEastAsia"/>
          <w:sz w:val="22"/>
        </w:rPr>
        <w:t>FLOW_XMLDATA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9A0B9D" w:rsidRDefault="008946F8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8946F8">
        <w:rPr>
          <w:rFonts w:asciiTheme="majorEastAsia" w:eastAsiaTheme="majorEastAsia" w:hAnsiTheme="majorEastAsia" w:hint="eastAsia"/>
          <w:sz w:val="22"/>
        </w:rPr>
        <w:t>BPM流程布局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BASE_T315_BPM</w:t>
      </w:r>
      <w:r w:rsidRPr="008946F8">
        <w:rPr>
          <w:rFonts w:asciiTheme="majorEastAsia" w:eastAsiaTheme="majorEastAsia" w:hAnsiTheme="majorEastAsia"/>
          <w:sz w:val="22"/>
        </w:rPr>
        <w:t>FLOW_LAYOUT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8946F8" w:rsidRDefault="0017229C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17229C">
        <w:rPr>
          <w:rFonts w:asciiTheme="majorEastAsia" w:eastAsiaTheme="majorEastAsia" w:hAnsiTheme="majorEastAsia" w:hint="eastAsia"/>
          <w:sz w:val="22"/>
        </w:rPr>
        <w:t>BPM流程的权限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BASE_T316_BPM</w:t>
      </w:r>
      <w:r w:rsidRPr="0017229C">
        <w:rPr>
          <w:rFonts w:asciiTheme="majorEastAsia" w:eastAsiaTheme="majorEastAsia" w:hAnsiTheme="majorEastAsia"/>
          <w:sz w:val="22"/>
        </w:rPr>
        <w:t>FLOW_POWER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17229C" w:rsidRDefault="0017229C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17229C">
        <w:rPr>
          <w:rFonts w:asciiTheme="majorEastAsia" w:eastAsiaTheme="majorEastAsia" w:hAnsiTheme="majorEastAsia" w:hint="eastAsia"/>
          <w:sz w:val="22"/>
        </w:rPr>
        <w:lastRenderedPageBreak/>
        <w:t>BPM流程的节点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BASE_T317_BPM</w:t>
      </w:r>
      <w:r w:rsidRPr="0017229C">
        <w:rPr>
          <w:rFonts w:asciiTheme="majorEastAsia" w:eastAsiaTheme="majorEastAsia" w:hAnsiTheme="majorEastAsia"/>
          <w:sz w:val="22"/>
        </w:rPr>
        <w:t>FLOW_NODE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17229C" w:rsidRDefault="007B654D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7B654D">
        <w:rPr>
          <w:rFonts w:asciiTheme="majorEastAsia" w:eastAsiaTheme="majorEastAsia" w:hAnsiTheme="majorEastAsia" w:hint="eastAsia"/>
          <w:sz w:val="22"/>
        </w:rPr>
        <w:t>BPM流程的节点命令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BASE_T318_BPM</w:t>
      </w:r>
      <w:r w:rsidRPr="007B654D">
        <w:rPr>
          <w:rFonts w:asciiTheme="majorEastAsia" w:eastAsiaTheme="majorEastAsia" w:hAnsiTheme="majorEastAsia"/>
          <w:sz w:val="22"/>
        </w:rPr>
        <w:t>FLOW_NODE</w:t>
      </w:r>
      <w:r w:rsidR="001F2E03">
        <w:rPr>
          <w:rFonts w:asciiTheme="majorEastAsia" w:eastAsiaTheme="majorEastAsia" w:hAnsiTheme="majorEastAsia" w:hint="eastAsia"/>
          <w:sz w:val="22"/>
        </w:rPr>
        <w:t>_</w:t>
      </w:r>
      <w:r w:rsidRPr="007B654D">
        <w:rPr>
          <w:rFonts w:asciiTheme="majorEastAsia" w:eastAsiaTheme="majorEastAsia" w:hAnsiTheme="majorEastAsia"/>
          <w:sz w:val="22"/>
        </w:rPr>
        <w:t>COMMAND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7B654D" w:rsidRDefault="00601230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601230">
        <w:rPr>
          <w:rFonts w:asciiTheme="majorEastAsia" w:eastAsiaTheme="majorEastAsia" w:hAnsiTheme="majorEastAsia" w:hint="eastAsia"/>
          <w:sz w:val="22"/>
        </w:rPr>
        <w:t>BPM流程的节点提交选项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BASE_T319_BPM</w:t>
      </w:r>
      <w:r w:rsidRPr="00601230">
        <w:rPr>
          <w:rFonts w:asciiTheme="majorEastAsia" w:eastAsiaTheme="majorEastAsia" w:hAnsiTheme="majorEastAsia"/>
          <w:sz w:val="22"/>
        </w:rPr>
        <w:t>FLOW_NODE</w:t>
      </w:r>
      <w:r w:rsidR="001F2E03">
        <w:rPr>
          <w:rFonts w:asciiTheme="majorEastAsia" w:eastAsiaTheme="majorEastAsia" w:hAnsiTheme="majorEastAsia" w:hint="eastAsia"/>
          <w:sz w:val="22"/>
        </w:rPr>
        <w:t>_</w:t>
      </w:r>
      <w:r w:rsidRPr="00601230">
        <w:rPr>
          <w:rFonts w:asciiTheme="majorEastAsia" w:eastAsiaTheme="majorEastAsia" w:hAnsiTheme="majorEastAsia"/>
          <w:sz w:val="22"/>
        </w:rPr>
        <w:t>OPTION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601230" w:rsidRDefault="00601230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601230">
        <w:rPr>
          <w:rFonts w:asciiTheme="majorEastAsia" w:eastAsiaTheme="majorEastAsia" w:hAnsiTheme="majorEastAsia" w:hint="eastAsia"/>
          <w:sz w:val="22"/>
        </w:rPr>
        <w:t>BPM流程的节点路由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BASE_T320_BPM</w:t>
      </w:r>
      <w:r w:rsidRPr="00601230">
        <w:rPr>
          <w:rFonts w:asciiTheme="majorEastAsia" w:eastAsiaTheme="majorEastAsia" w:hAnsiTheme="majorEastAsia"/>
          <w:sz w:val="22"/>
        </w:rPr>
        <w:t>FLOW_NODE</w:t>
      </w:r>
      <w:r w:rsidR="001F2E03">
        <w:rPr>
          <w:rFonts w:asciiTheme="majorEastAsia" w:eastAsiaTheme="majorEastAsia" w:hAnsiTheme="majorEastAsia" w:hint="eastAsia"/>
          <w:sz w:val="22"/>
        </w:rPr>
        <w:t>_</w:t>
      </w:r>
      <w:r w:rsidRPr="00601230">
        <w:rPr>
          <w:rFonts w:asciiTheme="majorEastAsia" w:eastAsiaTheme="majorEastAsia" w:hAnsiTheme="majorEastAsia"/>
          <w:sz w:val="22"/>
        </w:rPr>
        <w:t>ROUTE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601230" w:rsidRDefault="00601230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601230">
        <w:rPr>
          <w:rFonts w:asciiTheme="majorEastAsia" w:eastAsiaTheme="majorEastAsia" w:hAnsiTheme="majorEastAsia" w:hint="eastAsia"/>
          <w:sz w:val="22"/>
        </w:rPr>
        <w:t>BPM流程的节点权限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BASE_T321_BPM</w:t>
      </w:r>
      <w:r w:rsidRPr="00601230">
        <w:rPr>
          <w:rFonts w:asciiTheme="majorEastAsia" w:eastAsiaTheme="majorEastAsia" w:hAnsiTheme="majorEastAsia"/>
          <w:sz w:val="22"/>
        </w:rPr>
        <w:t>FLOW_NODE</w:t>
      </w:r>
      <w:r w:rsidR="001F2E03">
        <w:rPr>
          <w:rFonts w:asciiTheme="majorEastAsia" w:eastAsiaTheme="majorEastAsia" w:hAnsiTheme="majorEastAsia" w:hint="eastAsia"/>
          <w:sz w:val="22"/>
        </w:rPr>
        <w:t>_</w:t>
      </w:r>
      <w:r w:rsidRPr="00601230">
        <w:rPr>
          <w:rFonts w:asciiTheme="majorEastAsia" w:eastAsiaTheme="majorEastAsia" w:hAnsiTheme="majorEastAsia"/>
          <w:sz w:val="22"/>
        </w:rPr>
        <w:t>POWER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601230" w:rsidRDefault="00457D3D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457D3D">
        <w:rPr>
          <w:rFonts w:asciiTheme="majorEastAsia" w:eastAsiaTheme="majorEastAsia" w:hAnsiTheme="majorEastAsia" w:hint="eastAsia"/>
          <w:sz w:val="22"/>
        </w:rPr>
        <w:t>BPM流程关联的表单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BASE_T322_BPM</w:t>
      </w:r>
      <w:r w:rsidRPr="00457D3D">
        <w:rPr>
          <w:rFonts w:asciiTheme="majorEastAsia" w:eastAsiaTheme="majorEastAsia" w:hAnsiTheme="majorEastAsia"/>
          <w:sz w:val="22"/>
        </w:rPr>
        <w:t>FLOW_DATAFORM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457D3D" w:rsidRDefault="00FF19FD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FF19FD">
        <w:rPr>
          <w:rFonts w:asciiTheme="majorEastAsia" w:eastAsiaTheme="majorEastAsia" w:hAnsiTheme="majorEastAsia" w:hint="eastAsia"/>
          <w:sz w:val="22"/>
        </w:rPr>
        <w:t>BPM流程关联的表单字段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BASE_T323_BPM</w:t>
      </w:r>
      <w:r w:rsidRPr="00FF19FD">
        <w:rPr>
          <w:rFonts w:asciiTheme="majorEastAsia" w:eastAsiaTheme="majorEastAsia" w:hAnsiTheme="majorEastAsia"/>
          <w:sz w:val="22"/>
        </w:rPr>
        <w:t>FLOW_DF_FIELD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FF19FD" w:rsidRDefault="00FF19FD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FF19FD">
        <w:rPr>
          <w:rFonts w:asciiTheme="majorEastAsia" w:eastAsiaTheme="majorEastAsia" w:hAnsiTheme="majorEastAsia" w:hint="eastAsia"/>
          <w:sz w:val="22"/>
        </w:rPr>
        <w:t>BPM流程关联的表单关系</w:t>
      </w:r>
      <w:r>
        <w:rPr>
          <w:rFonts w:asciiTheme="majorEastAsia" w:eastAsiaTheme="majorEastAsia" w:hAnsiTheme="majorEastAsia" w:hint="eastAsia"/>
          <w:sz w:val="22"/>
        </w:rPr>
        <w:t>:</w:t>
      </w:r>
      <w:r w:rsidRPr="00FF19FD">
        <w:t xml:space="preserve"> </w:t>
      </w:r>
      <w:r w:rsidR="001F2E03">
        <w:rPr>
          <w:rFonts w:asciiTheme="majorEastAsia" w:eastAsiaTheme="majorEastAsia" w:hAnsiTheme="majorEastAsia"/>
          <w:sz w:val="22"/>
        </w:rPr>
        <w:t>BASE_T324_BPM</w:t>
      </w:r>
      <w:r w:rsidRPr="00FF19FD">
        <w:rPr>
          <w:rFonts w:asciiTheme="majorEastAsia" w:eastAsiaTheme="majorEastAsia" w:hAnsiTheme="majorEastAsia"/>
          <w:sz w:val="22"/>
        </w:rPr>
        <w:t>FLOW_DF_RELATION</w:t>
      </w:r>
      <w:r>
        <w:rPr>
          <w:rFonts w:asciiTheme="majorEastAsia" w:eastAsiaTheme="majorEastAsia" w:hAnsiTheme="majorEastAsia" w:hint="eastAsia"/>
          <w:sz w:val="22"/>
        </w:rPr>
        <w:t>;</w:t>
      </w:r>
    </w:p>
    <w:p w:rsidR="00FF19FD" w:rsidRDefault="00C97522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C97522">
        <w:rPr>
          <w:rFonts w:asciiTheme="majorEastAsia" w:eastAsiaTheme="majorEastAsia" w:hAnsiTheme="majorEastAsia" w:hint="eastAsia"/>
          <w:sz w:val="22"/>
        </w:rPr>
        <w:t>BPM流程启动的事项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BASE_T325_BPM</w:t>
      </w:r>
      <w:r w:rsidRPr="00C97522">
        <w:rPr>
          <w:rFonts w:asciiTheme="majorEastAsia" w:eastAsiaTheme="majorEastAsia" w:hAnsiTheme="majorEastAsia"/>
          <w:sz w:val="22"/>
        </w:rPr>
        <w:t>FLOW_PROCESS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C97522" w:rsidRDefault="00D01784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D01784">
        <w:rPr>
          <w:rFonts w:asciiTheme="majorEastAsia" w:eastAsiaTheme="majorEastAsia" w:hAnsiTheme="majorEastAsia" w:hint="eastAsia"/>
          <w:sz w:val="22"/>
        </w:rPr>
        <w:t>BPM流程启动的事项的回调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D01784">
        <w:rPr>
          <w:rFonts w:asciiTheme="majorEastAsia" w:eastAsiaTheme="majorEastAsia" w:hAnsiTheme="majorEastAsia"/>
          <w:sz w:val="22"/>
        </w:rPr>
        <w:t>BASE_T326_BF_PROCESS_CALLBACK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0B1874" w:rsidRDefault="000B1874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0B1874">
        <w:rPr>
          <w:rFonts w:asciiTheme="majorEastAsia" w:eastAsiaTheme="majorEastAsia" w:hAnsiTheme="majorEastAsia" w:hint="eastAsia"/>
          <w:sz w:val="22"/>
        </w:rPr>
        <w:t>BPM流程启动的事项的任务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BASE_T327_BPM</w:t>
      </w:r>
      <w:r w:rsidRPr="000B1874">
        <w:rPr>
          <w:rFonts w:asciiTheme="majorEastAsia" w:eastAsiaTheme="majorEastAsia" w:hAnsiTheme="majorEastAsia"/>
          <w:sz w:val="22"/>
        </w:rPr>
        <w:t>FLOW_TASK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EB3246" w:rsidRDefault="00EB3246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EB3246">
        <w:rPr>
          <w:rFonts w:asciiTheme="majorEastAsia" w:eastAsiaTheme="majorEastAsia" w:hAnsiTheme="majorEastAsia" w:hint="eastAsia"/>
          <w:sz w:val="22"/>
        </w:rPr>
        <w:t>BPM流程启动的事项的任务权限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BASE_T328_BPM</w:t>
      </w:r>
      <w:r w:rsidRPr="00EB3246">
        <w:rPr>
          <w:rFonts w:asciiTheme="majorEastAsia" w:eastAsiaTheme="majorEastAsia" w:hAnsiTheme="majorEastAsia"/>
          <w:sz w:val="22"/>
        </w:rPr>
        <w:t>FLOW_TASK_POWER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D01784" w:rsidRDefault="00B24A29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B24A29">
        <w:rPr>
          <w:rFonts w:asciiTheme="majorEastAsia" w:eastAsiaTheme="majorEastAsia" w:hAnsiTheme="majorEastAsia" w:hint="eastAsia"/>
          <w:sz w:val="22"/>
        </w:rPr>
        <w:t>BPM流程启动的事项的步骤</w:t>
      </w:r>
      <w:r w:rsidR="00B52592">
        <w:rPr>
          <w:rFonts w:asciiTheme="majorEastAsia" w:eastAsiaTheme="majorEastAsia" w:hAnsiTheme="majorEastAsia" w:hint="eastAsia"/>
          <w:sz w:val="22"/>
        </w:rPr>
        <w:t>过程</w:t>
      </w:r>
      <w:r w:rsidR="00AB1F82">
        <w:rPr>
          <w:rFonts w:asciiTheme="majorEastAsia" w:eastAsiaTheme="majorEastAsia" w:hAnsiTheme="majorEastAsia" w:hint="eastAsia"/>
          <w:sz w:val="22"/>
        </w:rPr>
        <w:t>信息</w:t>
      </w:r>
      <w:r>
        <w:rPr>
          <w:rFonts w:asciiTheme="majorEastAsia" w:eastAsiaTheme="majorEastAsia" w:hAnsiTheme="majorEastAsia" w:hint="eastAsia"/>
          <w:sz w:val="22"/>
        </w:rPr>
        <w:t>：</w:t>
      </w:r>
      <w:r w:rsidRPr="00B24A29">
        <w:rPr>
          <w:rFonts w:asciiTheme="majorEastAsia" w:eastAsiaTheme="majorEastAsia" w:hAnsiTheme="majorEastAsia"/>
          <w:sz w:val="22"/>
        </w:rPr>
        <w:t>BASE_T32</w:t>
      </w:r>
      <w:r w:rsidR="00B52592">
        <w:rPr>
          <w:rFonts w:asciiTheme="majorEastAsia" w:eastAsiaTheme="majorEastAsia" w:hAnsiTheme="majorEastAsia" w:hint="eastAsia"/>
          <w:sz w:val="22"/>
        </w:rPr>
        <w:t>9</w:t>
      </w:r>
      <w:r w:rsidR="001F2E03">
        <w:rPr>
          <w:rFonts w:asciiTheme="majorEastAsia" w:eastAsiaTheme="majorEastAsia" w:hAnsiTheme="majorEastAsia"/>
          <w:sz w:val="22"/>
        </w:rPr>
        <w:t>_BPM</w:t>
      </w:r>
      <w:r w:rsidRPr="00B24A29">
        <w:rPr>
          <w:rFonts w:asciiTheme="majorEastAsia" w:eastAsiaTheme="majorEastAsia" w:hAnsiTheme="majorEastAsia"/>
          <w:sz w:val="22"/>
        </w:rPr>
        <w:t>FLOW_STEP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B24A29" w:rsidRDefault="00512673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512673">
        <w:rPr>
          <w:rFonts w:asciiTheme="majorEastAsia" w:eastAsiaTheme="majorEastAsia" w:hAnsiTheme="majorEastAsia" w:hint="eastAsia"/>
          <w:sz w:val="22"/>
        </w:rPr>
        <w:t>BPM流程启动的事项的任务错误信息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BASE_T330_BPM</w:t>
      </w:r>
      <w:r w:rsidRPr="00512673">
        <w:rPr>
          <w:rFonts w:asciiTheme="majorEastAsia" w:eastAsiaTheme="majorEastAsia" w:hAnsiTheme="majorEastAsia"/>
          <w:sz w:val="22"/>
        </w:rPr>
        <w:t>FLOW_TASK_ERROR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512673" w:rsidRDefault="00512673" w:rsidP="002313BE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512673">
        <w:rPr>
          <w:rFonts w:asciiTheme="majorEastAsia" w:eastAsiaTheme="majorEastAsia" w:hAnsiTheme="majorEastAsia" w:hint="eastAsia"/>
          <w:sz w:val="22"/>
        </w:rPr>
        <w:t>BPM流程启动的事项的任务中元素锁定信息</w:t>
      </w:r>
      <w:r>
        <w:rPr>
          <w:rFonts w:asciiTheme="majorEastAsia" w:eastAsiaTheme="majorEastAsia" w:hAnsiTheme="majorEastAsia" w:hint="eastAsia"/>
          <w:sz w:val="22"/>
        </w:rPr>
        <w:t>：</w:t>
      </w:r>
      <w:r w:rsidR="001F2E03">
        <w:rPr>
          <w:rFonts w:asciiTheme="majorEastAsia" w:eastAsiaTheme="majorEastAsia" w:hAnsiTheme="majorEastAsia"/>
          <w:sz w:val="22"/>
        </w:rPr>
        <w:t>BASE_T331_BPM</w:t>
      </w:r>
      <w:r w:rsidRPr="00512673">
        <w:rPr>
          <w:rFonts w:asciiTheme="majorEastAsia" w:eastAsiaTheme="majorEastAsia" w:hAnsiTheme="majorEastAsia"/>
          <w:sz w:val="22"/>
        </w:rPr>
        <w:t>FLOW_TASK_LOCK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617B98" w:rsidRPr="002827C4" w:rsidRDefault="00617B98" w:rsidP="0010479C">
      <w:pPr>
        <w:pStyle w:val="a3"/>
        <w:numPr>
          <w:ilvl w:val="1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t>统一调度管理：</w:t>
      </w:r>
      <w:r w:rsidR="00724BC8" w:rsidRPr="002827C4">
        <w:rPr>
          <w:rFonts w:asciiTheme="majorEastAsia" w:eastAsiaTheme="majorEastAsia" w:hAnsiTheme="majorEastAsia" w:hint="eastAsia"/>
          <w:sz w:val="22"/>
        </w:rPr>
        <w:t>Base_T4xx_XXX</w:t>
      </w:r>
    </w:p>
    <w:p w:rsidR="008759BE" w:rsidRPr="002827C4" w:rsidRDefault="008759BE" w:rsidP="008759B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t>QRTZ.NET表：QRTZ_</w:t>
      </w:r>
      <w:r w:rsidR="00093724" w:rsidRPr="002827C4">
        <w:rPr>
          <w:rFonts w:asciiTheme="majorEastAsia" w:eastAsiaTheme="majorEastAsia" w:hAnsiTheme="majorEastAsia" w:hint="eastAsia"/>
          <w:sz w:val="22"/>
        </w:rPr>
        <w:t>（</w:t>
      </w:r>
      <w:r w:rsidR="004C29E6" w:rsidRPr="002827C4">
        <w:rPr>
          <w:rFonts w:asciiTheme="majorEastAsia" w:eastAsiaTheme="majorEastAsia" w:hAnsiTheme="majorEastAsia"/>
          <w:sz w:val="22"/>
        </w:rPr>
        <w:t>Quartz.NET-2.0.1</w:t>
      </w:r>
      <w:r w:rsidR="00093724" w:rsidRPr="002827C4">
        <w:rPr>
          <w:rFonts w:asciiTheme="majorEastAsia" w:eastAsiaTheme="majorEastAsia" w:hAnsiTheme="majorEastAsia" w:hint="eastAsia"/>
          <w:sz w:val="22"/>
        </w:rPr>
        <w:t>）</w:t>
      </w:r>
    </w:p>
    <w:p w:rsidR="0049634B" w:rsidRDefault="0049634B" w:rsidP="0049634B">
      <w:pPr>
        <w:ind w:leftChars="675" w:left="1418"/>
        <w:jc w:val="left"/>
      </w:pPr>
      <w:r>
        <w:t>QRTZ_BLOG_TRIGGERS</w:t>
      </w:r>
      <w:r>
        <w:rPr>
          <w:rFonts w:hint="eastAsia"/>
        </w:rPr>
        <w:t>——</w:t>
      </w:r>
      <w:r>
        <w:t xml:space="preserve">Trigger </w:t>
      </w:r>
      <w:r>
        <w:t>作为</w:t>
      </w:r>
      <w:r>
        <w:t xml:space="preserve"> Blob </w:t>
      </w:r>
      <w:r>
        <w:t>类型存储</w:t>
      </w:r>
      <w:r>
        <w:t>(</w:t>
      </w:r>
      <w:r>
        <w:t>用于</w:t>
      </w:r>
      <w:r>
        <w:t xml:space="preserve"> Quartz </w:t>
      </w:r>
      <w:r>
        <w:t>用户用</w:t>
      </w:r>
      <w:r>
        <w:t xml:space="preserve"> JDBC </w:t>
      </w:r>
      <w:r>
        <w:t>创建他们自己定制的</w:t>
      </w:r>
      <w:r>
        <w:t xml:space="preserve"> Trigger </w:t>
      </w:r>
      <w:r>
        <w:t>类型，</w:t>
      </w:r>
      <w:r>
        <w:t xml:space="preserve">JobStore </w:t>
      </w:r>
      <w:r>
        <w:t>并不知道如何存储实例的时候</w:t>
      </w:r>
      <w:r>
        <w:t xml:space="preserve">) </w:t>
      </w:r>
      <w:r>
        <w:rPr>
          <w:rFonts w:hint="eastAsia"/>
        </w:rPr>
        <w:t>；</w:t>
      </w:r>
    </w:p>
    <w:p w:rsidR="008759BE" w:rsidRDefault="008759BE" w:rsidP="00C24331">
      <w:pPr>
        <w:ind w:leftChars="675" w:left="1418"/>
        <w:jc w:val="left"/>
      </w:pPr>
      <w:r>
        <w:t>QRTZ_CALENDARS</w:t>
      </w:r>
      <w:r>
        <w:rPr>
          <w:rFonts w:hint="eastAsia"/>
        </w:rPr>
        <w:t>——</w:t>
      </w:r>
      <w:r>
        <w:t>以</w:t>
      </w:r>
      <w:r>
        <w:t>Blob</w:t>
      </w:r>
      <w:r>
        <w:t>类型存储</w:t>
      </w:r>
      <w:r>
        <w:t>Quartz</w:t>
      </w:r>
      <w:r>
        <w:t>的</w:t>
      </w:r>
      <w:r>
        <w:t>Calendar</w:t>
      </w:r>
      <w:r>
        <w:t>信息</w:t>
      </w:r>
      <w:r>
        <w:rPr>
          <w:rFonts w:hint="eastAsia"/>
        </w:rPr>
        <w:t>；</w:t>
      </w:r>
      <w:r>
        <w:t>QRTZ_CRON_TRIGGERS</w:t>
      </w:r>
      <w:r>
        <w:rPr>
          <w:rFonts w:hint="eastAsia"/>
        </w:rPr>
        <w:t>——</w:t>
      </w:r>
      <w:r>
        <w:t>存储</w:t>
      </w:r>
      <w:r>
        <w:t xml:space="preserve"> Cron Trigger</w:t>
      </w:r>
      <w:r>
        <w:t>，包括</w:t>
      </w:r>
      <w:r>
        <w:t xml:space="preserve"> Cron </w:t>
      </w:r>
      <w:r>
        <w:t>表达式和时区信息</w:t>
      </w:r>
      <w:r>
        <w:rPr>
          <w:rFonts w:hint="eastAsia"/>
        </w:rPr>
        <w:t>；</w:t>
      </w:r>
      <w:r>
        <w:t>QRTZ_FIRED_TRIGGERS</w:t>
      </w:r>
      <w:r>
        <w:rPr>
          <w:rFonts w:hint="eastAsia"/>
        </w:rPr>
        <w:t>——</w:t>
      </w:r>
      <w:r>
        <w:t>存储与已触发的</w:t>
      </w:r>
      <w:r>
        <w:t xml:space="preserve"> Trigger </w:t>
      </w:r>
      <w:r>
        <w:t>相关的状态信息，以及相联</w:t>
      </w:r>
      <w:r>
        <w:t xml:space="preserve"> Job </w:t>
      </w:r>
      <w:r>
        <w:t>的执行信息</w:t>
      </w:r>
      <w:r>
        <w:rPr>
          <w:rFonts w:hint="eastAsia"/>
        </w:rPr>
        <w:t>；</w:t>
      </w:r>
    </w:p>
    <w:p w:rsidR="00717E24" w:rsidRDefault="00717E24" w:rsidP="00717E24">
      <w:pPr>
        <w:ind w:leftChars="675" w:left="1418"/>
        <w:jc w:val="left"/>
      </w:pPr>
      <w:r>
        <w:t>QRTZ_JOB_DETAILS</w:t>
      </w:r>
      <w:r>
        <w:rPr>
          <w:rFonts w:hint="eastAsia"/>
        </w:rPr>
        <w:t>——</w:t>
      </w:r>
      <w:r>
        <w:t>存储每一个已配置的</w:t>
      </w:r>
      <w:r>
        <w:t xml:space="preserve"> Job </w:t>
      </w:r>
      <w:r>
        <w:t>的详细信息</w:t>
      </w:r>
      <w:r w:rsidR="00956DD9">
        <w:rPr>
          <w:rFonts w:hint="eastAsia"/>
        </w:rPr>
        <w:t>（有自定义字段）</w:t>
      </w:r>
      <w:r>
        <w:rPr>
          <w:rFonts w:hint="eastAsia"/>
        </w:rPr>
        <w:t>；</w:t>
      </w:r>
    </w:p>
    <w:p w:rsidR="00903973" w:rsidRDefault="00903973" w:rsidP="00903973">
      <w:pPr>
        <w:ind w:leftChars="675" w:left="1418"/>
        <w:jc w:val="left"/>
      </w:pPr>
      <w:r>
        <w:t>QRTZ_LOCKS</w:t>
      </w:r>
      <w:r>
        <w:rPr>
          <w:rFonts w:hint="eastAsia"/>
        </w:rPr>
        <w:t>——</w:t>
      </w:r>
      <w:r>
        <w:t>存储程序的非观锁的信息</w:t>
      </w:r>
      <w:r>
        <w:t>(</w:t>
      </w:r>
      <w:r>
        <w:t>假如使用了悲观锁</w:t>
      </w:r>
      <w:r>
        <w:t>)</w:t>
      </w:r>
      <w:r>
        <w:rPr>
          <w:rFonts w:hint="eastAsia"/>
        </w:rPr>
        <w:t>；</w:t>
      </w:r>
    </w:p>
    <w:p w:rsidR="008759BE" w:rsidRDefault="008759BE" w:rsidP="00C24331">
      <w:pPr>
        <w:ind w:leftChars="675" w:left="1418"/>
        <w:jc w:val="left"/>
      </w:pPr>
      <w:r>
        <w:t>QRTZ_PAUSED_TRIGGER_GRPS</w:t>
      </w:r>
      <w:r>
        <w:rPr>
          <w:rFonts w:hint="eastAsia"/>
        </w:rPr>
        <w:t>——</w:t>
      </w:r>
      <w:r>
        <w:t>存储已暂停的</w:t>
      </w:r>
      <w:r>
        <w:t xml:space="preserve"> Trigger </w:t>
      </w:r>
      <w:r>
        <w:t>组的信息</w:t>
      </w:r>
      <w:r>
        <w:rPr>
          <w:rFonts w:hint="eastAsia"/>
        </w:rPr>
        <w:t>；</w:t>
      </w:r>
    </w:p>
    <w:p w:rsidR="008759BE" w:rsidRDefault="008759BE" w:rsidP="00C24331">
      <w:pPr>
        <w:ind w:leftChars="675" w:left="1418"/>
        <w:jc w:val="left"/>
      </w:pPr>
      <w:r>
        <w:t>QRTZ_SCHEDULER_STATE</w:t>
      </w:r>
      <w:r>
        <w:rPr>
          <w:rFonts w:hint="eastAsia"/>
        </w:rPr>
        <w:t>——</w:t>
      </w:r>
      <w:r>
        <w:t>存储少量的有关</w:t>
      </w:r>
      <w:r>
        <w:t xml:space="preserve"> Scheduler </w:t>
      </w:r>
      <w:r>
        <w:t>的状态信息，和别的</w:t>
      </w:r>
      <w:r>
        <w:t xml:space="preserve"> Scheduler </w:t>
      </w:r>
      <w:r>
        <w:t>实例</w:t>
      </w:r>
      <w:r>
        <w:t>(</w:t>
      </w:r>
      <w:r>
        <w:t>假如是用于一个集群中</w:t>
      </w:r>
      <w:r>
        <w:t>)</w:t>
      </w:r>
      <w:r>
        <w:rPr>
          <w:rFonts w:hint="eastAsia"/>
        </w:rPr>
        <w:t>；</w:t>
      </w:r>
    </w:p>
    <w:p w:rsidR="008759BE" w:rsidRDefault="008759BE" w:rsidP="00C24331">
      <w:pPr>
        <w:ind w:leftChars="675" w:left="1418"/>
        <w:jc w:val="left"/>
      </w:pPr>
      <w:r>
        <w:t>QRTZ_SIMPLE_TRIGGERS</w:t>
      </w:r>
      <w:r>
        <w:rPr>
          <w:rFonts w:hint="eastAsia"/>
        </w:rPr>
        <w:t>——</w:t>
      </w:r>
      <w:r>
        <w:t>存储简单的</w:t>
      </w:r>
      <w:r>
        <w:t xml:space="preserve"> Trigger</w:t>
      </w:r>
      <w:r>
        <w:t>，包括重复次数，间隔，以及已触的次数</w:t>
      </w:r>
      <w:r>
        <w:rPr>
          <w:rFonts w:hint="eastAsia"/>
        </w:rPr>
        <w:t>；</w:t>
      </w:r>
    </w:p>
    <w:p w:rsidR="00B31E4C" w:rsidRDefault="006A68B3" w:rsidP="00C24331">
      <w:pPr>
        <w:ind w:leftChars="675" w:left="1418"/>
        <w:jc w:val="left"/>
      </w:pPr>
      <w:r w:rsidRPr="006A68B3">
        <w:t>QRTZ_SIMPROP_TRIGGERS</w:t>
      </w:r>
      <w:r w:rsidR="00B31E4C">
        <w:rPr>
          <w:rFonts w:hint="eastAsia"/>
        </w:rPr>
        <w:t>——；</w:t>
      </w:r>
    </w:p>
    <w:p w:rsidR="008759BE" w:rsidRDefault="008759BE" w:rsidP="008759BE">
      <w:pPr>
        <w:ind w:leftChars="675" w:left="1418"/>
      </w:pPr>
      <w:r>
        <w:t>QRTZ_TRIGGERS</w:t>
      </w:r>
      <w:r>
        <w:rPr>
          <w:rFonts w:hint="eastAsia"/>
        </w:rPr>
        <w:t>——</w:t>
      </w:r>
      <w:r>
        <w:t>存储已配置的</w:t>
      </w:r>
      <w:r>
        <w:t xml:space="preserve"> Trigger </w:t>
      </w:r>
      <w:r>
        <w:t>的信息</w:t>
      </w:r>
      <w:r w:rsidR="00956DD9">
        <w:rPr>
          <w:rFonts w:hint="eastAsia"/>
        </w:rPr>
        <w:t>（有自定义字段）</w:t>
      </w:r>
      <w:r>
        <w:rPr>
          <w:rFonts w:hint="eastAsia"/>
        </w:rPr>
        <w:t>；</w:t>
      </w:r>
    </w:p>
    <w:p w:rsidR="008759BE" w:rsidRPr="00903973" w:rsidRDefault="008759BE" w:rsidP="008759BE">
      <w:pPr>
        <w:pStyle w:val="a3"/>
        <w:ind w:left="1440" w:firstLineChars="0" w:firstLine="0"/>
        <w:rPr>
          <w:rFonts w:asciiTheme="majorEastAsia" w:eastAsiaTheme="majorEastAsia" w:hAnsiTheme="majorEastAsia"/>
          <w:sz w:val="22"/>
          <w:highlight w:val="yellow"/>
        </w:rPr>
      </w:pPr>
    </w:p>
    <w:p w:rsidR="00191859" w:rsidRPr="002827C4" w:rsidRDefault="00191859" w:rsidP="008759B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t>数据库配置信息：</w:t>
      </w:r>
      <w:r w:rsidRPr="002827C4">
        <w:rPr>
          <w:rFonts w:asciiTheme="majorEastAsia" w:eastAsiaTheme="majorEastAsia" w:hAnsiTheme="majorEastAsia"/>
          <w:sz w:val="22"/>
        </w:rPr>
        <w:t>BASE_T401_DBCONFIG</w:t>
      </w:r>
      <w:r w:rsidRPr="002827C4">
        <w:rPr>
          <w:rFonts w:asciiTheme="majorEastAsia" w:eastAsiaTheme="majorEastAsia" w:hAnsiTheme="majorEastAsia" w:hint="eastAsia"/>
          <w:sz w:val="22"/>
        </w:rPr>
        <w:t>；</w:t>
      </w:r>
    </w:p>
    <w:p w:rsidR="00191859" w:rsidRPr="002827C4" w:rsidRDefault="00191859" w:rsidP="008759B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t>FTP配置信息：</w:t>
      </w:r>
      <w:r w:rsidRPr="002827C4">
        <w:rPr>
          <w:rFonts w:asciiTheme="majorEastAsia" w:eastAsiaTheme="majorEastAsia" w:hAnsiTheme="majorEastAsia"/>
          <w:sz w:val="22"/>
        </w:rPr>
        <w:t>BASE_T402_FTPCONFIG</w:t>
      </w:r>
      <w:r w:rsidRPr="002827C4">
        <w:rPr>
          <w:rFonts w:asciiTheme="majorEastAsia" w:eastAsiaTheme="majorEastAsia" w:hAnsiTheme="majorEastAsia" w:hint="eastAsia"/>
          <w:sz w:val="22"/>
        </w:rPr>
        <w:t>；</w:t>
      </w:r>
    </w:p>
    <w:p w:rsidR="008759BE" w:rsidRPr="002827C4" w:rsidRDefault="00DE1BF9" w:rsidP="008759B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hyperlink r:id="rId15" w:tgtFrame="main" w:history="1">
        <w:r w:rsidR="00191859" w:rsidRPr="002827C4">
          <w:rPr>
            <w:rFonts w:asciiTheme="majorEastAsia" w:eastAsiaTheme="majorEastAsia" w:hAnsiTheme="majorEastAsia"/>
            <w:sz w:val="22"/>
          </w:rPr>
          <w:t>任务类型配置</w:t>
        </w:r>
      </w:hyperlink>
      <w:r w:rsidR="00191859" w:rsidRPr="002827C4">
        <w:rPr>
          <w:rFonts w:asciiTheme="majorEastAsia" w:eastAsiaTheme="majorEastAsia" w:hAnsiTheme="majorEastAsia" w:hint="eastAsia"/>
          <w:sz w:val="22"/>
        </w:rPr>
        <w:t>信息</w:t>
      </w:r>
      <w:r w:rsidR="00191859" w:rsidRPr="002827C4">
        <w:rPr>
          <w:rFonts w:hint="eastAsia"/>
        </w:rPr>
        <w:t>：</w:t>
      </w:r>
      <w:r w:rsidR="00191859" w:rsidRPr="002827C4">
        <w:t>BASE_T403_JOBCLASS</w:t>
      </w:r>
      <w:r w:rsidR="00191859" w:rsidRPr="002827C4">
        <w:rPr>
          <w:rFonts w:hint="eastAsia"/>
        </w:rPr>
        <w:t>；</w:t>
      </w:r>
    </w:p>
    <w:p w:rsidR="00191859" w:rsidRPr="002827C4" w:rsidRDefault="00191859" w:rsidP="008759B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t>任务类型的步骤类型配置信息：</w:t>
      </w:r>
      <w:r w:rsidRPr="002827C4">
        <w:rPr>
          <w:rFonts w:asciiTheme="majorEastAsia" w:eastAsiaTheme="majorEastAsia" w:hAnsiTheme="majorEastAsia"/>
          <w:sz w:val="22"/>
        </w:rPr>
        <w:t>BASE_T404_JOBCLASS_STEP</w:t>
      </w:r>
      <w:r w:rsidRPr="002827C4">
        <w:rPr>
          <w:rFonts w:asciiTheme="majorEastAsia" w:eastAsiaTheme="majorEastAsia" w:hAnsiTheme="majorEastAsia" w:hint="eastAsia"/>
          <w:sz w:val="22"/>
        </w:rPr>
        <w:t>；</w:t>
      </w:r>
    </w:p>
    <w:p w:rsidR="001B18CF" w:rsidRPr="002827C4" w:rsidRDefault="00CB6467" w:rsidP="008759B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t>任务组信息：</w:t>
      </w:r>
      <w:r w:rsidRPr="002827C4">
        <w:rPr>
          <w:rFonts w:asciiTheme="majorEastAsia" w:eastAsiaTheme="majorEastAsia" w:hAnsiTheme="majorEastAsia"/>
          <w:sz w:val="22"/>
        </w:rPr>
        <w:t>BASE_T405_JOBGROUP</w:t>
      </w:r>
      <w:r w:rsidRPr="002827C4">
        <w:rPr>
          <w:rFonts w:asciiTheme="majorEastAsia" w:eastAsiaTheme="majorEastAsia" w:hAnsiTheme="majorEastAsia" w:hint="eastAsia"/>
          <w:sz w:val="22"/>
        </w:rPr>
        <w:t>；</w:t>
      </w:r>
    </w:p>
    <w:p w:rsidR="00CB6467" w:rsidRPr="002827C4" w:rsidRDefault="00CB6467" w:rsidP="008759B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t>任务日志信息：</w:t>
      </w:r>
      <w:r w:rsidRPr="002827C4">
        <w:rPr>
          <w:rFonts w:asciiTheme="majorEastAsia" w:eastAsiaTheme="majorEastAsia" w:hAnsiTheme="majorEastAsia"/>
          <w:sz w:val="22"/>
        </w:rPr>
        <w:t>BASE_T406_JOBLOG</w:t>
      </w:r>
      <w:r w:rsidRPr="002827C4">
        <w:rPr>
          <w:rFonts w:asciiTheme="majorEastAsia" w:eastAsiaTheme="majorEastAsia" w:hAnsiTheme="majorEastAsia" w:hint="eastAsia"/>
          <w:sz w:val="22"/>
        </w:rPr>
        <w:t>；</w:t>
      </w:r>
    </w:p>
    <w:p w:rsidR="00CB6467" w:rsidRPr="002827C4" w:rsidRDefault="00CB6467" w:rsidP="008759B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t>任务通知信息：</w:t>
      </w:r>
      <w:r w:rsidRPr="002827C4">
        <w:rPr>
          <w:rFonts w:asciiTheme="majorEastAsia" w:eastAsiaTheme="majorEastAsia" w:hAnsiTheme="majorEastAsia"/>
          <w:sz w:val="22"/>
        </w:rPr>
        <w:t>BASE_T407_JOBNOTIFY</w:t>
      </w:r>
      <w:r w:rsidRPr="002827C4">
        <w:rPr>
          <w:rFonts w:asciiTheme="majorEastAsia" w:eastAsiaTheme="majorEastAsia" w:hAnsiTheme="majorEastAsia" w:hint="eastAsia"/>
          <w:sz w:val="22"/>
        </w:rPr>
        <w:t>；</w:t>
      </w:r>
    </w:p>
    <w:p w:rsidR="00CB6467" w:rsidRPr="002827C4" w:rsidRDefault="00CB6467" w:rsidP="008759BE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t>任务通知的通知人员：</w:t>
      </w:r>
      <w:r w:rsidRPr="002827C4">
        <w:rPr>
          <w:rFonts w:asciiTheme="majorEastAsia" w:eastAsiaTheme="majorEastAsia" w:hAnsiTheme="majorEastAsia"/>
          <w:sz w:val="22"/>
        </w:rPr>
        <w:t>BASE_T408_JOBNOTIFYRECEIVER</w:t>
      </w:r>
      <w:r w:rsidRPr="002827C4">
        <w:rPr>
          <w:rFonts w:asciiTheme="majorEastAsia" w:eastAsiaTheme="majorEastAsia" w:hAnsiTheme="majorEastAsia" w:hint="eastAsia"/>
          <w:sz w:val="22"/>
        </w:rPr>
        <w:t>；</w:t>
      </w:r>
    </w:p>
    <w:p w:rsidR="00CB6467" w:rsidRPr="002827C4" w:rsidRDefault="00CB6467" w:rsidP="00CB6467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lastRenderedPageBreak/>
        <w:t>任务步骤信息：</w:t>
      </w:r>
      <w:r w:rsidRPr="002827C4">
        <w:rPr>
          <w:rFonts w:asciiTheme="majorEastAsia" w:eastAsiaTheme="majorEastAsia" w:hAnsiTheme="majorEastAsia"/>
          <w:sz w:val="22"/>
        </w:rPr>
        <w:t>BASE_T409_JOBSTEP</w:t>
      </w:r>
      <w:r w:rsidRPr="002827C4">
        <w:rPr>
          <w:rFonts w:asciiTheme="majorEastAsia" w:eastAsiaTheme="majorEastAsia" w:hAnsiTheme="majorEastAsia" w:hint="eastAsia"/>
          <w:sz w:val="22"/>
        </w:rPr>
        <w:t>；</w:t>
      </w:r>
    </w:p>
    <w:p w:rsidR="00CB6467" w:rsidRPr="002827C4" w:rsidRDefault="00CB6467" w:rsidP="00CB6467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t>任务步骤——数据全量同步设置信息：</w:t>
      </w:r>
      <w:r w:rsidRPr="002827C4">
        <w:rPr>
          <w:rFonts w:asciiTheme="majorEastAsia" w:eastAsiaTheme="majorEastAsia" w:hAnsiTheme="majorEastAsia"/>
          <w:sz w:val="22"/>
        </w:rPr>
        <w:t>BASE_T410_JOBSTEP_DB_SYN</w:t>
      </w:r>
      <w:r w:rsidRPr="002827C4">
        <w:rPr>
          <w:rFonts w:asciiTheme="majorEastAsia" w:eastAsiaTheme="majorEastAsia" w:hAnsiTheme="majorEastAsia" w:hint="eastAsia"/>
          <w:sz w:val="22"/>
        </w:rPr>
        <w:t>；</w:t>
      </w:r>
    </w:p>
    <w:p w:rsidR="00CB6467" w:rsidRPr="002827C4" w:rsidRDefault="00CB6467" w:rsidP="00CB6467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t>任务步骤——数据增量同步设置信息：</w:t>
      </w:r>
      <w:r w:rsidRPr="002827C4">
        <w:rPr>
          <w:rFonts w:asciiTheme="majorEastAsia" w:eastAsiaTheme="majorEastAsia" w:hAnsiTheme="majorEastAsia"/>
          <w:sz w:val="22"/>
        </w:rPr>
        <w:t>BASE_T411_JOBSTEP_DB_SYNINCRE</w:t>
      </w:r>
      <w:r w:rsidRPr="002827C4">
        <w:rPr>
          <w:rFonts w:asciiTheme="majorEastAsia" w:eastAsiaTheme="majorEastAsia" w:hAnsiTheme="majorEastAsia" w:hint="eastAsia"/>
          <w:sz w:val="22"/>
        </w:rPr>
        <w:t>；</w:t>
      </w:r>
    </w:p>
    <w:p w:rsidR="00CB6467" w:rsidRPr="002827C4" w:rsidRDefault="00CB6467" w:rsidP="00CB6467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t>任务步骤——执行sql语句设置信息：</w:t>
      </w:r>
      <w:r w:rsidRPr="002827C4">
        <w:rPr>
          <w:rFonts w:asciiTheme="majorEastAsia" w:eastAsiaTheme="majorEastAsia" w:hAnsiTheme="majorEastAsia"/>
          <w:sz w:val="22"/>
        </w:rPr>
        <w:t>BASE_T412_JOBSTEP_EXECSQL</w:t>
      </w:r>
      <w:r w:rsidRPr="002827C4">
        <w:rPr>
          <w:rFonts w:asciiTheme="majorEastAsia" w:eastAsiaTheme="majorEastAsia" w:hAnsiTheme="majorEastAsia" w:hint="eastAsia"/>
          <w:sz w:val="22"/>
        </w:rPr>
        <w:t>；</w:t>
      </w:r>
    </w:p>
    <w:p w:rsidR="00CB6467" w:rsidRPr="002827C4" w:rsidRDefault="00CB6467" w:rsidP="00CB6467">
      <w:pPr>
        <w:pStyle w:val="a3"/>
        <w:numPr>
          <w:ilvl w:val="2"/>
          <w:numId w:val="9"/>
        </w:numPr>
        <w:ind w:left="1560" w:firstLineChars="0" w:hanging="840"/>
        <w:rPr>
          <w:rFonts w:asciiTheme="majorEastAsia" w:eastAsiaTheme="majorEastAsia" w:hAnsiTheme="majorEastAsia"/>
          <w:sz w:val="22"/>
        </w:rPr>
      </w:pPr>
      <w:r w:rsidRPr="002827C4">
        <w:rPr>
          <w:rFonts w:asciiTheme="majorEastAsia" w:eastAsiaTheme="majorEastAsia" w:hAnsiTheme="majorEastAsia" w:hint="eastAsia"/>
          <w:sz w:val="22"/>
        </w:rPr>
        <w:t>任务步骤——FTP上传/下载设置信息：</w:t>
      </w:r>
      <w:r w:rsidRPr="002827C4">
        <w:rPr>
          <w:rFonts w:asciiTheme="majorEastAsia" w:eastAsiaTheme="majorEastAsia" w:hAnsiTheme="majorEastAsia"/>
          <w:sz w:val="22"/>
        </w:rPr>
        <w:t>BASE_T413_JOBSTEP_FTP_UP_DOWN</w:t>
      </w:r>
      <w:r w:rsidRPr="002827C4">
        <w:rPr>
          <w:rFonts w:asciiTheme="majorEastAsia" w:eastAsiaTheme="majorEastAsia" w:hAnsiTheme="majorEastAsia" w:hint="eastAsia"/>
          <w:sz w:val="22"/>
        </w:rPr>
        <w:t>；</w:t>
      </w:r>
    </w:p>
    <w:p w:rsidR="00B47C30" w:rsidRPr="004978CB" w:rsidRDefault="00B47C30" w:rsidP="0010479C">
      <w:pPr>
        <w:pStyle w:val="a3"/>
        <w:numPr>
          <w:ilvl w:val="1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4978CB">
        <w:rPr>
          <w:rFonts w:asciiTheme="majorEastAsia" w:eastAsiaTheme="majorEastAsia" w:hAnsiTheme="majorEastAsia" w:hint="eastAsia"/>
          <w:sz w:val="22"/>
        </w:rPr>
        <w:t>统一消息管理：</w:t>
      </w:r>
      <w:r w:rsidR="002827C4" w:rsidRPr="004978CB">
        <w:rPr>
          <w:rFonts w:asciiTheme="majorEastAsia" w:eastAsiaTheme="majorEastAsia" w:hAnsiTheme="majorEastAsia" w:hint="eastAsia"/>
          <w:sz w:val="22"/>
        </w:rPr>
        <w:t>Base_T5xx_XXX</w:t>
      </w:r>
    </w:p>
    <w:p w:rsidR="002827C4" w:rsidRPr="004978CB" w:rsidRDefault="003D171E" w:rsidP="002827C4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4978CB">
        <w:rPr>
          <w:rFonts w:asciiTheme="majorEastAsia" w:eastAsiaTheme="majorEastAsia" w:hAnsiTheme="majorEastAsia" w:hint="eastAsia"/>
          <w:sz w:val="22"/>
        </w:rPr>
        <w:t>邮件发送服务器配置信息：</w:t>
      </w:r>
      <w:r w:rsidR="00D62791" w:rsidRPr="004978CB">
        <w:rPr>
          <w:rFonts w:asciiTheme="majorEastAsia" w:eastAsiaTheme="majorEastAsia" w:hAnsiTheme="majorEastAsia"/>
          <w:sz w:val="22"/>
        </w:rPr>
        <w:t>BASE_T501_SMTPSETTING</w:t>
      </w:r>
      <w:r w:rsidR="000D09FB" w:rsidRPr="004978CB">
        <w:rPr>
          <w:rFonts w:asciiTheme="majorEastAsia" w:eastAsiaTheme="majorEastAsia" w:hAnsiTheme="majorEastAsia" w:hint="eastAsia"/>
          <w:sz w:val="22"/>
        </w:rPr>
        <w:t>；</w:t>
      </w:r>
    </w:p>
    <w:p w:rsidR="004944B4" w:rsidRPr="004978CB" w:rsidRDefault="000D09FB" w:rsidP="002827C4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4978CB">
        <w:rPr>
          <w:rFonts w:asciiTheme="majorEastAsia" w:eastAsiaTheme="majorEastAsia" w:hAnsiTheme="majorEastAsia" w:hint="eastAsia"/>
          <w:sz w:val="22"/>
        </w:rPr>
        <w:t>错误日志：</w:t>
      </w:r>
      <w:r w:rsidRPr="004978CB">
        <w:rPr>
          <w:rFonts w:asciiTheme="majorEastAsia" w:eastAsiaTheme="majorEastAsia" w:hAnsiTheme="majorEastAsia"/>
          <w:sz w:val="22"/>
        </w:rPr>
        <w:t>BASE_T502_ERRORLOG</w:t>
      </w:r>
      <w:r w:rsidRPr="004978CB">
        <w:rPr>
          <w:rFonts w:asciiTheme="majorEastAsia" w:eastAsiaTheme="majorEastAsia" w:hAnsiTheme="majorEastAsia" w:hint="eastAsia"/>
          <w:sz w:val="22"/>
        </w:rPr>
        <w:t>；</w:t>
      </w:r>
    </w:p>
    <w:p w:rsidR="008818BB" w:rsidRPr="004978CB" w:rsidRDefault="008818BB" w:rsidP="002827C4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4978CB">
        <w:rPr>
          <w:rFonts w:asciiTheme="majorEastAsia" w:eastAsiaTheme="majorEastAsia" w:hAnsiTheme="majorEastAsia" w:hint="eastAsia"/>
          <w:sz w:val="22"/>
        </w:rPr>
        <w:t>待发送邮件：</w:t>
      </w:r>
      <w:r w:rsidRPr="004978CB">
        <w:rPr>
          <w:rFonts w:asciiTheme="majorEastAsia" w:eastAsiaTheme="majorEastAsia" w:hAnsiTheme="majorEastAsia"/>
          <w:sz w:val="22"/>
        </w:rPr>
        <w:t>BASE_T503_MAILTOSEND</w:t>
      </w:r>
      <w:r w:rsidRPr="004978CB">
        <w:rPr>
          <w:rFonts w:asciiTheme="majorEastAsia" w:eastAsiaTheme="majorEastAsia" w:hAnsiTheme="majorEastAsia" w:hint="eastAsia"/>
          <w:sz w:val="22"/>
        </w:rPr>
        <w:t>；</w:t>
      </w:r>
    </w:p>
    <w:p w:rsidR="000D09FB" w:rsidRPr="004978CB" w:rsidRDefault="00943AE6" w:rsidP="002827C4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4978CB">
        <w:rPr>
          <w:rFonts w:asciiTheme="majorEastAsia" w:eastAsiaTheme="majorEastAsia" w:hAnsiTheme="majorEastAsia" w:hint="eastAsia"/>
          <w:sz w:val="22"/>
        </w:rPr>
        <w:t>已发送邮件：</w:t>
      </w:r>
      <w:r w:rsidRPr="004978CB">
        <w:rPr>
          <w:rFonts w:asciiTheme="majorEastAsia" w:eastAsiaTheme="majorEastAsia" w:hAnsiTheme="majorEastAsia"/>
          <w:sz w:val="22"/>
        </w:rPr>
        <w:t>BASE_T50</w:t>
      </w:r>
      <w:r w:rsidR="008818BB" w:rsidRPr="004978CB">
        <w:rPr>
          <w:rFonts w:asciiTheme="majorEastAsia" w:eastAsiaTheme="majorEastAsia" w:hAnsiTheme="majorEastAsia" w:hint="eastAsia"/>
          <w:sz w:val="22"/>
        </w:rPr>
        <w:t>4</w:t>
      </w:r>
      <w:r w:rsidRPr="004978CB">
        <w:rPr>
          <w:rFonts w:asciiTheme="majorEastAsia" w:eastAsiaTheme="majorEastAsia" w:hAnsiTheme="majorEastAsia"/>
          <w:sz w:val="22"/>
        </w:rPr>
        <w:t>_MAILSENDED</w:t>
      </w:r>
      <w:r w:rsidRPr="004978CB">
        <w:rPr>
          <w:rFonts w:asciiTheme="majorEastAsia" w:eastAsiaTheme="majorEastAsia" w:hAnsiTheme="majorEastAsia" w:hint="eastAsia"/>
          <w:sz w:val="22"/>
        </w:rPr>
        <w:t>；</w:t>
      </w:r>
    </w:p>
    <w:p w:rsidR="00CF0C2D" w:rsidRPr="004978CB" w:rsidRDefault="00CF0C2D" w:rsidP="002827C4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4978CB">
        <w:rPr>
          <w:rFonts w:asciiTheme="majorEastAsia" w:eastAsiaTheme="majorEastAsia" w:hAnsiTheme="majorEastAsia" w:hint="eastAsia"/>
          <w:sz w:val="22"/>
        </w:rPr>
        <w:t>待发送短消息：</w:t>
      </w:r>
      <w:r w:rsidRPr="004978CB">
        <w:rPr>
          <w:rFonts w:asciiTheme="majorEastAsia" w:eastAsiaTheme="majorEastAsia" w:hAnsiTheme="majorEastAsia"/>
          <w:sz w:val="22"/>
        </w:rPr>
        <w:t>BASE_T505_SMSTOSEND</w:t>
      </w:r>
      <w:r w:rsidRPr="004978CB">
        <w:rPr>
          <w:rFonts w:asciiTheme="majorEastAsia" w:eastAsiaTheme="majorEastAsia" w:hAnsiTheme="majorEastAsia" w:hint="eastAsia"/>
          <w:sz w:val="22"/>
        </w:rPr>
        <w:t>；</w:t>
      </w:r>
    </w:p>
    <w:p w:rsidR="00CF0C2D" w:rsidRPr="004978CB" w:rsidRDefault="00B7007E" w:rsidP="002827C4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4978CB">
        <w:rPr>
          <w:rFonts w:asciiTheme="majorEastAsia" w:eastAsiaTheme="majorEastAsia" w:hAnsiTheme="majorEastAsia" w:hint="eastAsia"/>
          <w:sz w:val="22"/>
        </w:rPr>
        <w:t>已发送短消息：</w:t>
      </w:r>
      <w:r w:rsidRPr="004978CB">
        <w:rPr>
          <w:rFonts w:asciiTheme="majorEastAsia" w:eastAsiaTheme="majorEastAsia" w:hAnsiTheme="majorEastAsia"/>
          <w:sz w:val="22"/>
        </w:rPr>
        <w:t>BASE_T506_SMSSENDED</w:t>
      </w:r>
      <w:r w:rsidRPr="004978CB">
        <w:rPr>
          <w:rFonts w:asciiTheme="majorEastAsia" w:eastAsiaTheme="majorEastAsia" w:hAnsiTheme="majorEastAsia" w:hint="eastAsia"/>
          <w:sz w:val="22"/>
        </w:rPr>
        <w:t>；</w:t>
      </w:r>
    </w:p>
    <w:p w:rsidR="00B7007E" w:rsidRDefault="00EE60AC" w:rsidP="002827C4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消息</w:t>
      </w:r>
      <w:r w:rsidR="000D059F">
        <w:rPr>
          <w:rFonts w:asciiTheme="majorEastAsia" w:eastAsiaTheme="majorEastAsia" w:hAnsiTheme="majorEastAsia" w:hint="eastAsia"/>
          <w:sz w:val="22"/>
        </w:rPr>
        <w:t>：</w:t>
      </w:r>
      <w:r w:rsidRPr="00EE60AC">
        <w:rPr>
          <w:rFonts w:asciiTheme="majorEastAsia" w:eastAsiaTheme="majorEastAsia" w:hAnsiTheme="majorEastAsia"/>
          <w:sz w:val="22"/>
        </w:rPr>
        <w:t>BASE_T507_MSG</w:t>
      </w:r>
      <w:r w:rsidR="000D059F">
        <w:rPr>
          <w:rFonts w:asciiTheme="majorEastAsia" w:eastAsiaTheme="majorEastAsia" w:hAnsiTheme="majorEastAsia" w:hint="eastAsia"/>
          <w:sz w:val="22"/>
        </w:rPr>
        <w:t>；</w:t>
      </w:r>
    </w:p>
    <w:p w:rsidR="00ED14DE" w:rsidRDefault="00C54C59" w:rsidP="002827C4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 w:rsidRPr="00C54C59">
        <w:rPr>
          <w:rFonts w:asciiTheme="majorEastAsia" w:eastAsiaTheme="majorEastAsia" w:hAnsiTheme="majorEastAsia" w:hint="eastAsia"/>
          <w:sz w:val="22"/>
        </w:rPr>
        <w:t>发布的对象（用于消息、文件的发布）</w:t>
      </w:r>
      <w:r w:rsidR="00ED14DE">
        <w:rPr>
          <w:rFonts w:asciiTheme="majorEastAsia" w:eastAsiaTheme="majorEastAsia" w:hAnsiTheme="majorEastAsia" w:hint="eastAsia"/>
          <w:sz w:val="22"/>
        </w:rPr>
        <w:t>：</w:t>
      </w:r>
      <w:r w:rsidRPr="00C54C59">
        <w:rPr>
          <w:rFonts w:asciiTheme="majorEastAsia" w:eastAsiaTheme="majorEastAsia" w:hAnsiTheme="majorEastAsia"/>
          <w:sz w:val="22"/>
        </w:rPr>
        <w:t>BASE_T508_PUBLISH_TO_LINE</w:t>
      </w:r>
      <w:r w:rsidR="00ED14DE">
        <w:rPr>
          <w:rFonts w:asciiTheme="majorEastAsia" w:eastAsiaTheme="majorEastAsia" w:hAnsiTheme="majorEastAsia" w:hint="eastAsia"/>
          <w:sz w:val="22"/>
        </w:rPr>
        <w:t>；</w:t>
      </w:r>
    </w:p>
    <w:p w:rsidR="000D059F" w:rsidRDefault="006449CF" w:rsidP="002827C4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发布对象的阅读记录：</w:t>
      </w:r>
      <w:r w:rsidRPr="006449CF">
        <w:rPr>
          <w:rFonts w:asciiTheme="majorEastAsia" w:eastAsiaTheme="majorEastAsia" w:hAnsiTheme="majorEastAsia"/>
          <w:sz w:val="22"/>
        </w:rPr>
        <w:t>BASE_T509_PUBLISH_TO_READ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6449CF" w:rsidRPr="004978CB" w:rsidRDefault="006449CF" w:rsidP="002827C4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</w:p>
    <w:p w:rsidR="00816281" w:rsidRPr="003737F7" w:rsidRDefault="007D3DE9" w:rsidP="00816281">
      <w:pPr>
        <w:pStyle w:val="a3"/>
        <w:numPr>
          <w:ilvl w:val="1"/>
          <w:numId w:val="9"/>
        </w:numPr>
        <w:ind w:firstLineChars="0"/>
        <w:rPr>
          <w:rFonts w:asciiTheme="majorEastAsia" w:eastAsiaTheme="majorEastAsia" w:hAnsiTheme="majorEastAsia"/>
          <w:sz w:val="22"/>
          <w:highlight w:val="green"/>
        </w:rPr>
      </w:pPr>
      <w:r>
        <w:rPr>
          <w:rFonts w:asciiTheme="majorEastAsia" w:eastAsiaTheme="majorEastAsia" w:hAnsiTheme="majorEastAsia" w:hint="eastAsia"/>
          <w:sz w:val="22"/>
          <w:highlight w:val="green"/>
        </w:rPr>
        <w:t>统一文件</w:t>
      </w:r>
      <w:r w:rsidR="00816281">
        <w:rPr>
          <w:rFonts w:asciiTheme="majorEastAsia" w:eastAsiaTheme="majorEastAsia" w:hAnsiTheme="majorEastAsia" w:hint="eastAsia"/>
          <w:sz w:val="22"/>
          <w:highlight w:val="green"/>
        </w:rPr>
        <w:t>管理：</w:t>
      </w:r>
      <w:r w:rsidR="00816281" w:rsidRPr="004978CB">
        <w:rPr>
          <w:rFonts w:asciiTheme="majorEastAsia" w:eastAsiaTheme="majorEastAsia" w:hAnsiTheme="majorEastAsia" w:hint="eastAsia"/>
          <w:sz w:val="22"/>
        </w:rPr>
        <w:t>Base_T</w:t>
      </w:r>
      <w:r w:rsidR="0041710A">
        <w:rPr>
          <w:rFonts w:asciiTheme="majorEastAsia" w:eastAsiaTheme="majorEastAsia" w:hAnsiTheme="majorEastAsia" w:hint="eastAsia"/>
          <w:sz w:val="22"/>
        </w:rPr>
        <w:t>6</w:t>
      </w:r>
      <w:r w:rsidR="00816281" w:rsidRPr="004978CB">
        <w:rPr>
          <w:rFonts w:asciiTheme="majorEastAsia" w:eastAsiaTheme="majorEastAsia" w:hAnsiTheme="majorEastAsia" w:hint="eastAsia"/>
          <w:sz w:val="22"/>
        </w:rPr>
        <w:t>xx_XXX</w:t>
      </w:r>
    </w:p>
    <w:p w:rsidR="003737F7" w:rsidRPr="00FC38B1" w:rsidRDefault="003C6421" w:rsidP="003737F7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  <w:highlight w:val="green"/>
        </w:rPr>
      </w:pPr>
      <w:r>
        <w:rPr>
          <w:rFonts w:asciiTheme="majorEastAsia" w:eastAsiaTheme="majorEastAsia" w:hAnsiTheme="majorEastAsia" w:hint="eastAsia"/>
          <w:sz w:val="22"/>
          <w:highlight w:val="green"/>
        </w:rPr>
        <w:t>文</w:t>
      </w:r>
      <w:r w:rsidR="0046181C">
        <w:rPr>
          <w:rFonts w:asciiTheme="majorEastAsia" w:eastAsiaTheme="majorEastAsia" w:hAnsiTheme="majorEastAsia" w:hint="eastAsia"/>
          <w:sz w:val="22"/>
          <w:highlight w:val="green"/>
        </w:rPr>
        <w:t>件</w:t>
      </w:r>
      <w:r>
        <w:rPr>
          <w:rFonts w:asciiTheme="majorEastAsia" w:eastAsiaTheme="majorEastAsia" w:hAnsiTheme="majorEastAsia" w:hint="eastAsia"/>
          <w:sz w:val="22"/>
          <w:highlight w:val="green"/>
        </w:rPr>
        <w:t>分类（目录）：</w:t>
      </w:r>
      <w:r w:rsidR="005910E3" w:rsidRPr="005910E3">
        <w:rPr>
          <w:rFonts w:asciiTheme="majorEastAsia" w:eastAsiaTheme="majorEastAsia" w:hAnsiTheme="majorEastAsia"/>
          <w:sz w:val="22"/>
        </w:rPr>
        <w:t>BASE_T601_FILE_CLASS</w:t>
      </w:r>
      <w:r w:rsidR="00FC38B1">
        <w:rPr>
          <w:rFonts w:asciiTheme="majorEastAsia" w:eastAsiaTheme="majorEastAsia" w:hAnsiTheme="majorEastAsia" w:hint="eastAsia"/>
          <w:sz w:val="22"/>
        </w:rPr>
        <w:t>；</w:t>
      </w:r>
    </w:p>
    <w:p w:rsidR="00FC38B1" w:rsidRPr="0046181C" w:rsidRDefault="0046181C" w:rsidP="003737F7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  <w:highlight w:val="green"/>
        </w:rPr>
      </w:pPr>
      <w:r>
        <w:rPr>
          <w:rFonts w:asciiTheme="majorEastAsia" w:eastAsiaTheme="majorEastAsia" w:hAnsiTheme="majorEastAsia" w:hint="eastAsia"/>
          <w:sz w:val="22"/>
        </w:rPr>
        <w:t>文件信息：</w:t>
      </w:r>
      <w:r w:rsidRPr="0046181C">
        <w:rPr>
          <w:rFonts w:asciiTheme="majorEastAsia" w:eastAsiaTheme="majorEastAsia" w:hAnsiTheme="majorEastAsia"/>
          <w:sz w:val="22"/>
        </w:rPr>
        <w:t>BASE_T602_FILES</w:t>
      </w:r>
      <w:r>
        <w:rPr>
          <w:rFonts w:asciiTheme="majorEastAsia" w:eastAsiaTheme="majorEastAsia" w:hAnsiTheme="majorEastAsia" w:hint="eastAsia"/>
          <w:sz w:val="22"/>
        </w:rPr>
        <w:t>；</w:t>
      </w:r>
    </w:p>
    <w:p w:rsidR="0046181C" w:rsidRPr="00387718" w:rsidRDefault="0046181C" w:rsidP="003737F7">
      <w:pPr>
        <w:pStyle w:val="a3"/>
        <w:numPr>
          <w:ilvl w:val="2"/>
          <w:numId w:val="9"/>
        </w:numPr>
        <w:ind w:firstLineChars="0"/>
        <w:rPr>
          <w:rFonts w:asciiTheme="majorEastAsia" w:eastAsiaTheme="majorEastAsia" w:hAnsiTheme="majorEastAsia"/>
          <w:sz w:val="22"/>
          <w:highlight w:val="green"/>
        </w:rPr>
      </w:pPr>
    </w:p>
    <w:p w:rsidR="00FF6952" w:rsidRPr="000D1945" w:rsidRDefault="00FF6952" w:rsidP="00FF6952">
      <w:pPr>
        <w:pStyle w:val="a3"/>
        <w:numPr>
          <w:ilvl w:val="1"/>
          <w:numId w:val="9"/>
        </w:numPr>
        <w:ind w:firstLineChars="0"/>
        <w:rPr>
          <w:rFonts w:asciiTheme="majorEastAsia" w:eastAsiaTheme="majorEastAsia" w:hAnsiTheme="majorEastAsia"/>
          <w:sz w:val="22"/>
          <w:highlight w:val="yellow"/>
        </w:rPr>
      </w:pPr>
      <w:r w:rsidRPr="000D1945">
        <w:rPr>
          <w:rFonts w:asciiTheme="majorEastAsia" w:eastAsiaTheme="majorEastAsia" w:hAnsiTheme="majorEastAsia" w:hint="eastAsia"/>
          <w:sz w:val="22"/>
          <w:highlight w:val="yellow"/>
        </w:rPr>
        <w:t>SSO：</w:t>
      </w:r>
    </w:p>
    <w:p w:rsidR="00617B98" w:rsidRDefault="00617B98" w:rsidP="0010479C">
      <w:pPr>
        <w:pStyle w:val="a3"/>
        <w:numPr>
          <w:ilvl w:val="1"/>
          <w:numId w:val="9"/>
        </w:numPr>
        <w:ind w:firstLineChars="0"/>
        <w:rPr>
          <w:rFonts w:asciiTheme="majorEastAsia" w:eastAsiaTheme="majorEastAsia" w:hAnsiTheme="majorEastAsia"/>
          <w:sz w:val="22"/>
          <w:highlight w:val="green"/>
        </w:rPr>
      </w:pPr>
      <w:r w:rsidRPr="00387718">
        <w:rPr>
          <w:rFonts w:asciiTheme="majorEastAsia" w:eastAsiaTheme="majorEastAsia" w:hAnsiTheme="majorEastAsia" w:hint="eastAsia"/>
          <w:sz w:val="22"/>
          <w:highlight w:val="green"/>
        </w:rPr>
        <w:t>统一报表管理：</w:t>
      </w:r>
    </w:p>
    <w:p w:rsidR="0010479C" w:rsidRDefault="00880145" w:rsidP="0010479C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的</w:t>
      </w:r>
    </w:p>
    <w:p w:rsidR="00880145" w:rsidRDefault="00880145">
      <w:pPr>
        <w:widowControl/>
        <w:jc w:val="left"/>
        <w:rPr>
          <w:rFonts w:asciiTheme="majorEastAsia" w:eastAsiaTheme="majorEastAsia" w:hAnsiTheme="majorEastAsia"/>
          <w:sz w:val="22"/>
        </w:rPr>
      </w:pPr>
    </w:p>
    <w:p w:rsidR="00880145" w:rsidRDefault="00880145" w:rsidP="00880145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noProof/>
          <w:sz w:val="22"/>
        </w:rPr>
        <w:drawing>
          <wp:inline distT="0" distB="0" distL="0" distR="0">
            <wp:extent cx="5274310" cy="2966799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45" w:rsidRDefault="00880145" w:rsidP="00880145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noProof/>
          <w:sz w:val="22"/>
        </w:rPr>
        <w:lastRenderedPageBreak/>
        <w:drawing>
          <wp:inline distT="0" distB="0" distL="0" distR="0">
            <wp:extent cx="5274310" cy="296679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45" w:rsidRDefault="00880145" w:rsidP="00880145">
      <w:pPr>
        <w:rPr>
          <w:rFonts w:asciiTheme="majorEastAsia" w:eastAsiaTheme="majorEastAsia" w:hAnsiTheme="majorEastAsia"/>
          <w:sz w:val="22"/>
        </w:rPr>
      </w:pPr>
    </w:p>
    <w:p w:rsidR="00880145" w:rsidRPr="00880145" w:rsidRDefault="00880145" w:rsidP="00880145">
      <w:pPr>
        <w:rPr>
          <w:rFonts w:asciiTheme="majorEastAsia" w:eastAsiaTheme="majorEastAsia" w:hAnsiTheme="majorEastAsia"/>
          <w:sz w:val="22"/>
        </w:rPr>
      </w:pPr>
    </w:p>
    <w:sectPr w:rsidR="00880145" w:rsidRPr="00880145" w:rsidSect="0076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BF9" w:rsidRDefault="00DE1BF9" w:rsidP="003232CE">
      <w:r>
        <w:separator/>
      </w:r>
    </w:p>
  </w:endnote>
  <w:endnote w:type="continuationSeparator" w:id="0">
    <w:p w:rsidR="00DE1BF9" w:rsidRDefault="00DE1BF9" w:rsidP="0032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BF9" w:rsidRDefault="00DE1BF9" w:rsidP="003232CE">
      <w:r>
        <w:separator/>
      </w:r>
    </w:p>
  </w:footnote>
  <w:footnote w:type="continuationSeparator" w:id="0">
    <w:p w:rsidR="00DE1BF9" w:rsidRDefault="00DE1BF9" w:rsidP="00323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C24"/>
    <w:multiLevelType w:val="multilevel"/>
    <w:tmpl w:val="FC921FB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070042B4"/>
    <w:multiLevelType w:val="hybridMultilevel"/>
    <w:tmpl w:val="2E00117E"/>
    <w:lvl w:ilvl="0" w:tplc="8F7ACD2C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" w15:restartNumberingAfterBreak="0">
    <w:nsid w:val="0EC60302"/>
    <w:multiLevelType w:val="hybridMultilevel"/>
    <w:tmpl w:val="9432B0AC"/>
    <w:lvl w:ilvl="0" w:tplc="8B4681F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 w15:restartNumberingAfterBreak="0">
    <w:nsid w:val="12894FCB"/>
    <w:multiLevelType w:val="hybridMultilevel"/>
    <w:tmpl w:val="0A768D74"/>
    <w:lvl w:ilvl="0" w:tplc="A61E481E">
      <w:start w:val="1"/>
      <w:numFmt w:val="upperLetter"/>
      <w:lvlText w:val="%1．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2E8C6568"/>
    <w:multiLevelType w:val="hybridMultilevel"/>
    <w:tmpl w:val="2160D3FC"/>
    <w:lvl w:ilvl="0" w:tplc="5A9A20C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5" w15:restartNumberingAfterBreak="0">
    <w:nsid w:val="32356BA3"/>
    <w:multiLevelType w:val="hybridMultilevel"/>
    <w:tmpl w:val="05526DBC"/>
    <w:lvl w:ilvl="0" w:tplc="77C8B9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6" w15:restartNumberingAfterBreak="0">
    <w:nsid w:val="331D1FD3"/>
    <w:multiLevelType w:val="multilevel"/>
    <w:tmpl w:val="1EBC93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33837039"/>
    <w:multiLevelType w:val="multilevel"/>
    <w:tmpl w:val="1AF6C478"/>
    <w:lvl w:ilvl="0">
      <w:start w:val="1"/>
      <w:numFmt w:val="decimal"/>
      <w:lvlText w:val="%1."/>
      <w:lvlJc w:val="left"/>
      <w:pPr>
        <w:ind w:left="8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40" w:hanging="2160"/>
      </w:pPr>
      <w:rPr>
        <w:rFonts w:hint="default"/>
      </w:rPr>
    </w:lvl>
  </w:abstractNum>
  <w:abstractNum w:abstractNumId="8" w15:restartNumberingAfterBreak="0">
    <w:nsid w:val="3C90210A"/>
    <w:multiLevelType w:val="multilevel"/>
    <w:tmpl w:val="6E985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D494FDD"/>
    <w:multiLevelType w:val="hybridMultilevel"/>
    <w:tmpl w:val="EEA867A4"/>
    <w:lvl w:ilvl="0" w:tplc="AD1806C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0" w15:restartNumberingAfterBreak="0">
    <w:nsid w:val="448971DA"/>
    <w:multiLevelType w:val="multilevel"/>
    <w:tmpl w:val="180E5766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59FD776F"/>
    <w:multiLevelType w:val="hybridMultilevel"/>
    <w:tmpl w:val="F02AFBF0"/>
    <w:lvl w:ilvl="0" w:tplc="E40C578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E40C578E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7D065F"/>
    <w:multiLevelType w:val="hybridMultilevel"/>
    <w:tmpl w:val="D47C21AE"/>
    <w:lvl w:ilvl="0" w:tplc="E40C578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E40C578E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F32DB9"/>
    <w:multiLevelType w:val="hybridMultilevel"/>
    <w:tmpl w:val="38F2E8E2"/>
    <w:lvl w:ilvl="0" w:tplc="4684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75253F"/>
    <w:multiLevelType w:val="hybridMultilevel"/>
    <w:tmpl w:val="5BCC0CF2"/>
    <w:lvl w:ilvl="0" w:tplc="E40C578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E0D25F2"/>
    <w:multiLevelType w:val="hybridMultilevel"/>
    <w:tmpl w:val="E868891A"/>
    <w:lvl w:ilvl="0" w:tplc="EB92025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6" w15:restartNumberingAfterBreak="0">
    <w:nsid w:val="6F456D81"/>
    <w:multiLevelType w:val="hybridMultilevel"/>
    <w:tmpl w:val="92BA8EE6"/>
    <w:lvl w:ilvl="0" w:tplc="2A28BC84">
      <w:start w:val="1"/>
      <w:numFmt w:val="lowerLetter"/>
      <w:lvlText w:val="%1)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17" w15:restartNumberingAfterBreak="0">
    <w:nsid w:val="73C93852"/>
    <w:multiLevelType w:val="hybridMultilevel"/>
    <w:tmpl w:val="BBF2E72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7"/>
  </w:num>
  <w:num w:numId="5">
    <w:abstractNumId w:val="0"/>
  </w:num>
  <w:num w:numId="6">
    <w:abstractNumId w:val="11"/>
  </w:num>
  <w:num w:numId="7">
    <w:abstractNumId w:val="10"/>
  </w:num>
  <w:num w:numId="8">
    <w:abstractNumId w:val="6"/>
  </w:num>
  <w:num w:numId="9">
    <w:abstractNumId w:val="8"/>
  </w:num>
  <w:num w:numId="10">
    <w:abstractNumId w:val="1"/>
  </w:num>
  <w:num w:numId="11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2"/>
  </w:num>
  <w:num w:numId="13">
    <w:abstractNumId w:val="5"/>
  </w:num>
  <w:num w:numId="14">
    <w:abstractNumId w:val="15"/>
  </w:num>
  <w:num w:numId="15">
    <w:abstractNumId w:val="9"/>
  </w:num>
  <w:num w:numId="16">
    <w:abstractNumId w:val="16"/>
  </w:num>
  <w:num w:numId="17">
    <w:abstractNumId w:val="4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6723"/>
    <w:rsid w:val="00007D36"/>
    <w:rsid w:val="00017BAE"/>
    <w:rsid w:val="00020271"/>
    <w:rsid w:val="00023FB6"/>
    <w:rsid w:val="00041104"/>
    <w:rsid w:val="00043CB0"/>
    <w:rsid w:val="00052476"/>
    <w:rsid w:val="00064545"/>
    <w:rsid w:val="00064986"/>
    <w:rsid w:val="000677EF"/>
    <w:rsid w:val="00072113"/>
    <w:rsid w:val="00086DF6"/>
    <w:rsid w:val="00092264"/>
    <w:rsid w:val="00093724"/>
    <w:rsid w:val="00095C60"/>
    <w:rsid w:val="00095F67"/>
    <w:rsid w:val="000A0BFA"/>
    <w:rsid w:val="000B1874"/>
    <w:rsid w:val="000B4461"/>
    <w:rsid w:val="000B696F"/>
    <w:rsid w:val="000C0D18"/>
    <w:rsid w:val="000C5F29"/>
    <w:rsid w:val="000C7A3C"/>
    <w:rsid w:val="000D059F"/>
    <w:rsid w:val="000D09FB"/>
    <w:rsid w:val="000D1945"/>
    <w:rsid w:val="000E244B"/>
    <w:rsid w:val="000E46ED"/>
    <w:rsid w:val="000E65CC"/>
    <w:rsid w:val="000F01B1"/>
    <w:rsid w:val="000F3E04"/>
    <w:rsid w:val="00101F9E"/>
    <w:rsid w:val="0010479C"/>
    <w:rsid w:val="00104F82"/>
    <w:rsid w:val="001127FF"/>
    <w:rsid w:val="00115828"/>
    <w:rsid w:val="00117D88"/>
    <w:rsid w:val="00120A4B"/>
    <w:rsid w:val="001335CE"/>
    <w:rsid w:val="00136CC7"/>
    <w:rsid w:val="001401E8"/>
    <w:rsid w:val="001564E0"/>
    <w:rsid w:val="00157B93"/>
    <w:rsid w:val="00167ED3"/>
    <w:rsid w:val="0017229C"/>
    <w:rsid w:val="0017566F"/>
    <w:rsid w:val="00181638"/>
    <w:rsid w:val="00185EC5"/>
    <w:rsid w:val="001914DD"/>
    <w:rsid w:val="00191859"/>
    <w:rsid w:val="001946EE"/>
    <w:rsid w:val="00195059"/>
    <w:rsid w:val="00196294"/>
    <w:rsid w:val="001A420C"/>
    <w:rsid w:val="001B18CF"/>
    <w:rsid w:val="001C0502"/>
    <w:rsid w:val="001C50A8"/>
    <w:rsid w:val="001D036D"/>
    <w:rsid w:val="001E034E"/>
    <w:rsid w:val="001E2AFE"/>
    <w:rsid w:val="001E414C"/>
    <w:rsid w:val="001F2A8C"/>
    <w:rsid w:val="001F2E03"/>
    <w:rsid w:val="00210B42"/>
    <w:rsid w:val="00211A46"/>
    <w:rsid w:val="00212E59"/>
    <w:rsid w:val="00230D1E"/>
    <w:rsid w:val="002313BE"/>
    <w:rsid w:val="00232C73"/>
    <w:rsid w:val="002349B7"/>
    <w:rsid w:val="00245067"/>
    <w:rsid w:val="00246723"/>
    <w:rsid w:val="0024742B"/>
    <w:rsid w:val="002477BF"/>
    <w:rsid w:val="00254DD9"/>
    <w:rsid w:val="002571A2"/>
    <w:rsid w:val="002675FE"/>
    <w:rsid w:val="00270223"/>
    <w:rsid w:val="0027178C"/>
    <w:rsid w:val="002731E7"/>
    <w:rsid w:val="00282101"/>
    <w:rsid w:val="002827C4"/>
    <w:rsid w:val="002909AE"/>
    <w:rsid w:val="00293AB5"/>
    <w:rsid w:val="00293EA0"/>
    <w:rsid w:val="00294E41"/>
    <w:rsid w:val="002A07E4"/>
    <w:rsid w:val="002A52D3"/>
    <w:rsid w:val="002A5504"/>
    <w:rsid w:val="002C2B9F"/>
    <w:rsid w:val="002C3C08"/>
    <w:rsid w:val="002C4B1A"/>
    <w:rsid w:val="002C5932"/>
    <w:rsid w:val="002C728B"/>
    <w:rsid w:val="002D2712"/>
    <w:rsid w:val="002D40B5"/>
    <w:rsid w:val="002D70E5"/>
    <w:rsid w:val="002E2977"/>
    <w:rsid w:val="002F0055"/>
    <w:rsid w:val="00301D7F"/>
    <w:rsid w:val="00305E17"/>
    <w:rsid w:val="00307B25"/>
    <w:rsid w:val="0031744A"/>
    <w:rsid w:val="00322EC9"/>
    <w:rsid w:val="003232CE"/>
    <w:rsid w:val="00350028"/>
    <w:rsid w:val="0035060D"/>
    <w:rsid w:val="0035101A"/>
    <w:rsid w:val="00354795"/>
    <w:rsid w:val="00363CB5"/>
    <w:rsid w:val="00367BE8"/>
    <w:rsid w:val="003737F7"/>
    <w:rsid w:val="0037468F"/>
    <w:rsid w:val="003774B0"/>
    <w:rsid w:val="003843D6"/>
    <w:rsid w:val="003867C1"/>
    <w:rsid w:val="00387718"/>
    <w:rsid w:val="00395D2A"/>
    <w:rsid w:val="00395F46"/>
    <w:rsid w:val="003970D6"/>
    <w:rsid w:val="003A461A"/>
    <w:rsid w:val="003A67A5"/>
    <w:rsid w:val="003A6F00"/>
    <w:rsid w:val="003B4646"/>
    <w:rsid w:val="003C6421"/>
    <w:rsid w:val="003D1308"/>
    <w:rsid w:val="003D171E"/>
    <w:rsid w:val="003D1CED"/>
    <w:rsid w:val="003D70D5"/>
    <w:rsid w:val="003E023C"/>
    <w:rsid w:val="003E598C"/>
    <w:rsid w:val="003E700D"/>
    <w:rsid w:val="003F1529"/>
    <w:rsid w:val="003F3B7B"/>
    <w:rsid w:val="003F51FC"/>
    <w:rsid w:val="004050DB"/>
    <w:rsid w:val="0040657C"/>
    <w:rsid w:val="0040692A"/>
    <w:rsid w:val="0041710A"/>
    <w:rsid w:val="004233E8"/>
    <w:rsid w:val="00426293"/>
    <w:rsid w:val="00431285"/>
    <w:rsid w:val="00432221"/>
    <w:rsid w:val="00432AD0"/>
    <w:rsid w:val="00434F44"/>
    <w:rsid w:val="004421B3"/>
    <w:rsid w:val="004443CE"/>
    <w:rsid w:val="00450AD4"/>
    <w:rsid w:val="00457D3D"/>
    <w:rsid w:val="0046181C"/>
    <w:rsid w:val="00461C62"/>
    <w:rsid w:val="004736AE"/>
    <w:rsid w:val="00474010"/>
    <w:rsid w:val="0047564C"/>
    <w:rsid w:val="00483ECD"/>
    <w:rsid w:val="00484D98"/>
    <w:rsid w:val="0049258C"/>
    <w:rsid w:val="00492EE9"/>
    <w:rsid w:val="004944B4"/>
    <w:rsid w:val="0049634B"/>
    <w:rsid w:val="004978CB"/>
    <w:rsid w:val="00497A64"/>
    <w:rsid w:val="004A6088"/>
    <w:rsid w:val="004B6CC0"/>
    <w:rsid w:val="004B75F2"/>
    <w:rsid w:val="004B7F41"/>
    <w:rsid w:val="004C29E6"/>
    <w:rsid w:val="004D146B"/>
    <w:rsid w:val="004D1C9D"/>
    <w:rsid w:val="004D3736"/>
    <w:rsid w:val="004D41AC"/>
    <w:rsid w:val="004E14B2"/>
    <w:rsid w:val="004E4200"/>
    <w:rsid w:val="004E5C2D"/>
    <w:rsid w:val="004F0595"/>
    <w:rsid w:val="004F6B94"/>
    <w:rsid w:val="004F6DCF"/>
    <w:rsid w:val="005039E1"/>
    <w:rsid w:val="005109CC"/>
    <w:rsid w:val="0051176D"/>
    <w:rsid w:val="00511B0B"/>
    <w:rsid w:val="00512673"/>
    <w:rsid w:val="0051743B"/>
    <w:rsid w:val="00542997"/>
    <w:rsid w:val="0054636C"/>
    <w:rsid w:val="00546632"/>
    <w:rsid w:val="00565991"/>
    <w:rsid w:val="0057333E"/>
    <w:rsid w:val="00586602"/>
    <w:rsid w:val="005910E3"/>
    <w:rsid w:val="00592C2A"/>
    <w:rsid w:val="005A0321"/>
    <w:rsid w:val="005B1188"/>
    <w:rsid w:val="005B3BE8"/>
    <w:rsid w:val="005C0027"/>
    <w:rsid w:val="005C312E"/>
    <w:rsid w:val="005C555C"/>
    <w:rsid w:val="005C5862"/>
    <w:rsid w:val="005C77C3"/>
    <w:rsid w:val="005D0FE5"/>
    <w:rsid w:val="005E376B"/>
    <w:rsid w:val="00601230"/>
    <w:rsid w:val="00605022"/>
    <w:rsid w:val="00610FCC"/>
    <w:rsid w:val="006110F7"/>
    <w:rsid w:val="00611DA6"/>
    <w:rsid w:val="006152CF"/>
    <w:rsid w:val="00617B07"/>
    <w:rsid w:val="00617B98"/>
    <w:rsid w:val="00624657"/>
    <w:rsid w:val="00631630"/>
    <w:rsid w:val="006332AA"/>
    <w:rsid w:val="00636FBF"/>
    <w:rsid w:val="006449CF"/>
    <w:rsid w:val="0064523F"/>
    <w:rsid w:val="0066058B"/>
    <w:rsid w:val="006605E3"/>
    <w:rsid w:val="00662E46"/>
    <w:rsid w:val="0066320F"/>
    <w:rsid w:val="006738F8"/>
    <w:rsid w:val="0067667A"/>
    <w:rsid w:val="00677696"/>
    <w:rsid w:val="00677AE7"/>
    <w:rsid w:val="00682AD6"/>
    <w:rsid w:val="00687D87"/>
    <w:rsid w:val="00692227"/>
    <w:rsid w:val="00696E89"/>
    <w:rsid w:val="00697A10"/>
    <w:rsid w:val="006A1B73"/>
    <w:rsid w:val="006A41EB"/>
    <w:rsid w:val="006A68B3"/>
    <w:rsid w:val="006B0978"/>
    <w:rsid w:val="006B4D36"/>
    <w:rsid w:val="006B7045"/>
    <w:rsid w:val="006D7677"/>
    <w:rsid w:val="006E05A5"/>
    <w:rsid w:val="006E333C"/>
    <w:rsid w:val="006E524D"/>
    <w:rsid w:val="006E6E9F"/>
    <w:rsid w:val="006F576E"/>
    <w:rsid w:val="006F7556"/>
    <w:rsid w:val="0070124E"/>
    <w:rsid w:val="007034E5"/>
    <w:rsid w:val="00705FC5"/>
    <w:rsid w:val="00711DF2"/>
    <w:rsid w:val="00712F48"/>
    <w:rsid w:val="00717E24"/>
    <w:rsid w:val="007216C1"/>
    <w:rsid w:val="00724489"/>
    <w:rsid w:val="00724BC8"/>
    <w:rsid w:val="007325B0"/>
    <w:rsid w:val="00733C1A"/>
    <w:rsid w:val="0074167A"/>
    <w:rsid w:val="00745A3B"/>
    <w:rsid w:val="00752EB4"/>
    <w:rsid w:val="007533EC"/>
    <w:rsid w:val="00755754"/>
    <w:rsid w:val="007621CA"/>
    <w:rsid w:val="007638A2"/>
    <w:rsid w:val="0076613C"/>
    <w:rsid w:val="00771383"/>
    <w:rsid w:val="00772FDB"/>
    <w:rsid w:val="0077536C"/>
    <w:rsid w:val="00787061"/>
    <w:rsid w:val="007879C1"/>
    <w:rsid w:val="00790AB5"/>
    <w:rsid w:val="007A00BB"/>
    <w:rsid w:val="007A0AB7"/>
    <w:rsid w:val="007A46B5"/>
    <w:rsid w:val="007A6DCA"/>
    <w:rsid w:val="007B070F"/>
    <w:rsid w:val="007B63E4"/>
    <w:rsid w:val="007B654D"/>
    <w:rsid w:val="007B71FB"/>
    <w:rsid w:val="007C6500"/>
    <w:rsid w:val="007D3DE9"/>
    <w:rsid w:val="007D5DC4"/>
    <w:rsid w:val="007E16E5"/>
    <w:rsid w:val="007E4ADD"/>
    <w:rsid w:val="007F0D71"/>
    <w:rsid w:val="008128D3"/>
    <w:rsid w:val="00816281"/>
    <w:rsid w:val="008172A6"/>
    <w:rsid w:val="0081787B"/>
    <w:rsid w:val="008276DE"/>
    <w:rsid w:val="00830AA7"/>
    <w:rsid w:val="00832EAE"/>
    <w:rsid w:val="00833537"/>
    <w:rsid w:val="0084213A"/>
    <w:rsid w:val="00847AB9"/>
    <w:rsid w:val="00860FF8"/>
    <w:rsid w:val="00863F63"/>
    <w:rsid w:val="00864CF4"/>
    <w:rsid w:val="00874298"/>
    <w:rsid w:val="008759BE"/>
    <w:rsid w:val="00875E23"/>
    <w:rsid w:val="008763FD"/>
    <w:rsid w:val="00880145"/>
    <w:rsid w:val="008818BB"/>
    <w:rsid w:val="008853BF"/>
    <w:rsid w:val="008946F8"/>
    <w:rsid w:val="0089682D"/>
    <w:rsid w:val="008A29FC"/>
    <w:rsid w:val="008B070C"/>
    <w:rsid w:val="008B3F0C"/>
    <w:rsid w:val="008C668B"/>
    <w:rsid w:val="008C7D6E"/>
    <w:rsid w:val="008D30FA"/>
    <w:rsid w:val="008D403A"/>
    <w:rsid w:val="008D4245"/>
    <w:rsid w:val="008E02C1"/>
    <w:rsid w:val="008E47F9"/>
    <w:rsid w:val="008F1843"/>
    <w:rsid w:val="008F1A0E"/>
    <w:rsid w:val="008F2985"/>
    <w:rsid w:val="008F7EA7"/>
    <w:rsid w:val="00903973"/>
    <w:rsid w:val="009116F7"/>
    <w:rsid w:val="00914FFB"/>
    <w:rsid w:val="00915B49"/>
    <w:rsid w:val="009177DF"/>
    <w:rsid w:val="00923CB9"/>
    <w:rsid w:val="00936099"/>
    <w:rsid w:val="00940844"/>
    <w:rsid w:val="00940B49"/>
    <w:rsid w:val="00941A00"/>
    <w:rsid w:val="00943AE6"/>
    <w:rsid w:val="0094512E"/>
    <w:rsid w:val="009460A5"/>
    <w:rsid w:val="00946635"/>
    <w:rsid w:val="00952A90"/>
    <w:rsid w:val="00953BA9"/>
    <w:rsid w:val="00956B8B"/>
    <w:rsid w:val="00956DD9"/>
    <w:rsid w:val="009631D5"/>
    <w:rsid w:val="00963666"/>
    <w:rsid w:val="00966B1C"/>
    <w:rsid w:val="009741A8"/>
    <w:rsid w:val="0097665B"/>
    <w:rsid w:val="00976E37"/>
    <w:rsid w:val="00981DCF"/>
    <w:rsid w:val="00981DF6"/>
    <w:rsid w:val="00993A70"/>
    <w:rsid w:val="009A0B9D"/>
    <w:rsid w:val="009C1A10"/>
    <w:rsid w:val="009C7C71"/>
    <w:rsid w:val="009D1FBF"/>
    <w:rsid w:val="009D60ED"/>
    <w:rsid w:val="009E482E"/>
    <w:rsid w:val="00A0567D"/>
    <w:rsid w:val="00A111F4"/>
    <w:rsid w:val="00A113F8"/>
    <w:rsid w:val="00A13D0A"/>
    <w:rsid w:val="00A150B7"/>
    <w:rsid w:val="00A22CBA"/>
    <w:rsid w:val="00A5059B"/>
    <w:rsid w:val="00A547A1"/>
    <w:rsid w:val="00A55BF2"/>
    <w:rsid w:val="00A601AA"/>
    <w:rsid w:val="00A612A6"/>
    <w:rsid w:val="00A661B9"/>
    <w:rsid w:val="00A66D6D"/>
    <w:rsid w:val="00A912A4"/>
    <w:rsid w:val="00A9235C"/>
    <w:rsid w:val="00A92861"/>
    <w:rsid w:val="00A936CE"/>
    <w:rsid w:val="00A95526"/>
    <w:rsid w:val="00AA4671"/>
    <w:rsid w:val="00AB1F82"/>
    <w:rsid w:val="00AC1758"/>
    <w:rsid w:val="00AC5817"/>
    <w:rsid w:val="00AC5B8C"/>
    <w:rsid w:val="00AC74F2"/>
    <w:rsid w:val="00AD0A4F"/>
    <w:rsid w:val="00AD2A5E"/>
    <w:rsid w:val="00AE6428"/>
    <w:rsid w:val="00AF172B"/>
    <w:rsid w:val="00B0131C"/>
    <w:rsid w:val="00B02328"/>
    <w:rsid w:val="00B06079"/>
    <w:rsid w:val="00B06706"/>
    <w:rsid w:val="00B108B9"/>
    <w:rsid w:val="00B136FD"/>
    <w:rsid w:val="00B1530A"/>
    <w:rsid w:val="00B1775E"/>
    <w:rsid w:val="00B17BD1"/>
    <w:rsid w:val="00B24A29"/>
    <w:rsid w:val="00B2516A"/>
    <w:rsid w:val="00B3183D"/>
    <w:rsid w:val="00B31CC9"/>
    <w:rsid w:val="00B31E4C"/>
    <w:rsid w:val="00B41075"/>
    <w:rsid w:val="00B42A08"/>
    <w:rsid w:val="00B46375"/>
    <w:rsid w:val="00B47C30"/>
    <w:rsid w:val="00B52592"/>
    <w:rsid w:val="00B53444"/>
    <w:rsid w:val="00B54C54"/>
    <w:rsid w:val="00B570F4"/>
    <w:rsid w:val="00B5723B"/>
    <w:rsid w:val="00B5779D"/>
    <w:rsid w:val="00B600D9"/>
    <w:rsid w:val="00B65E96"/>
    <w:rsid w:val="00B67EA0"/>
    <w:rsid w:val="00B7007E"/>
    <w:rsid w:val="00B74D24"/>
    <w:rsid w:val="00B90ADF"/>
    <w:rsid w:val="00B951B3"/>
    <w:rsid w:val="00BA5F66"/>
    <w:rsid w:val="00BA6366"/>
    <w:rsid w:val="00BB0A4D"/>
    <w:rsid w:val="00BB7039"/>
    <w:rsid w:val="00BC440E"/>
    <w:rsid w:val="00BD0907"/>
    <w:rsid w:val="00BE0088"/>
    <w:rsid w:val="00BE6577"/>
    <w:rsid w:val="00BF16AD"/>
    <w:rsid w:val="00BF5E97"/>
    <w:rsid w:val="00BF68EA"/>
    <w:rsid w:val="00BF799F"/>
    <w:rsid w:val="00C062A4"/>
    <w:rsid w:val="00C16096"/>
    <w:rsid w:val="00C20071"/>
    <w:rsid w:val="00C235D7"/>
    <w:rsid w:val="00C24331"/>
    <w:rsid w:val="00C323D9"/>
    <w:rsid w:val="00C335D8"/>
    <w:rsid w:val="00C33890"/>
    <w:rsid w:val="00C33EFB"/>
    <w:rsid w:val="00C356D7"/>
    <w:rsid w:val="00C35F9B"/>
    <w:rsid w:val="00C40BA4"/>
    <w:rsid w:val="00C444AE"/>
    <w:rsid w:val="00C54C59"/>
    <w:rsid w:val="00C66C9B"/>
    <w:rsid w:val="00C7742E"/>
    <w:rsid w:val="00C84D95"/>
    <w:rsid w:val="00C941BB"/>
    <w:rsid w:val="00C97522"/>
    <w:rsid w:val="00CA1A4E"/>
    <w:rsid w:val="00CA1ABC"/>
    <w:rsid w:val="00CA3835"/>
    <w:rsid w:val="00CA7096"/>
    <w:rsid w:val="00CB63EB"/>
    <w:rsid w:val="00CB6467"/>
    <w:rsid w:val="00CB6B0F"/>
    <w:rsid w:val="00CB6C9E"/>
    <w:rsid w:val="00CD05FB"/>
    <w:rsid w:val="00CD0E3D"/>
    <w:rsid w:val="00CD4A54"/>
    <w:rsid w:val="00CD674B"/>
    <w:rsid w:val="00CE09B0"/>
    <w:rsid w:val="00CE41F8"/>
    <w:rsid w:val="00CF0C2D"/>
    <w:rsid w:val="00CF6F95"/>
    <w:rsid w:val="00D01784"/>
    <w:rsid w:val="00D0443F"/>
    <w:rsid w:val="00D059C5"/>
    <w:rsid w:val="00D15AEA"/>
    <w:rsid w:val="00D1762F"/>
    <w:rsid w:val="00D177F9"/>
    <w:rsid w:val="00D20BF2"/>
    <w:rsid w:val="00D51A25"/>
    <w:rsid w:val="00D5640A"/>
    <w:rsid w:val="00D60ECD"/>
    <w:rsid w:val="00D6235D"/>
    <w:rsid w:val="00D62791"/>
    <w:rsid w:val="00D63360"/>
    <w:rsid w:val="00D6349C"/>
    <w:rsid w:val="00D714A1"/>
    <w:rsid w:val="00D72BBF"/>
    <w:rsid w:val="00D742BD"/>
    <w:rsid w:val="00D80C2C"/>
    <w:rsid w:val="00D82F3E"/>
    <w:rsid w:val="00D8358A"/>
    <w:rsid w:val="00D90E22"/>
    <w:rsid w:val="00D937B4"/>
    <w:rsid w:val="00DA231B"/>
    <w:rsid w:val="00DA3C81"/>
    <w:rsid w:val="00DB2B5D"/>
    <w:rsid w:val="00DB60F3"/>
    <w:rsid w:val="00DB6960"/>
    <w:rsid w:val="00DC76B2"/>
    <w:rsid w:val="00DD5C29"/>
    <w:rsid w:val="00DD6DBF"/>
    <w:rsid w:val="00DE106A"/>
    <w:rsid w:val="00DE18F2"/>
    <w:rsid w:val="00DE1BF9"/>
    <w:rsid w:val="00DE38CF"/>
    <w:rsid w:val="00DE3B22"/>
    <w:rsid w:val="00DE7125"/>
    <w:rsid w:val="00DF0D0D"/>
    <w:rsid w:val="00DF31C6"/>
    <w:rsid w:val="00DF70E2"/>
    <w:rsid w:val="00E0160E"/>
    <w:rsid w:val="00E025A0"/>
    <w:rsid w:val="00E0543B"/>
    <w:rsid w:val="00E15A3E"/>
    <w:rsid w:val="00E267CD"/>
    <w:rsid w:val="00E32134"/>
    <w:rsid w:val="00E333EC"/>
    <w:rsid w:val="00E33D51"/>
    <w:rsid w:val="00E43E1D"/>
    <w:rsid w:val="00E478D5"/>
    <w:rsid w:val="00E53DBD"/>
    <w:rsid w:val="00E55819"/>
    <w:rsid w:val="00E57770"/>
    <w:rsid w:val="00E62CA8"/>
    <w:rsid w:val="00E641FF"/>
    <w:rsid w:val="00E64C92"/>
    <w:rsid w:val="00E70F47"/>
    <w:rsid w:val="00E8140E"/>
    <w:rsid w:val="00E844F7"/>
    <w:rsid w:val="00E84517"/>
    <w:rsid w:val="00E91920"/>
    <w:rsid w:val="00E94900"/>
    <w:rsid w:val="00E97AEB"/>
    <w:rsid w:val="00EA1DF5"/>
    <w:rsid w:val="00EA24F9"/>
    <w:rsid w:val="00EA4999"/>
    <w:rsid w:val="00EA50EB"/>
    <w:rsid w:val="00EA52C8"/>
    <w:rsid w:val="00EB3246"/>
    <w:rsid w:val="00EB3392"/>
    <w:rsid w:val="00EB36B9"/>
    <w:rsid w:val="00EB68CC"/>
    <w:rsid w:val="00EC2257"/>
    <w:rsid w:val="00EC2C6B"/>
    <w:rsid w:val="00EC390A"/>
    <w:rsid w:val="00ED14DE"/>
    <w:rsid w:val="00ED4CDF"/>
    <w:rsid w:val="00EE024D"/>
    <w:rsid w:val="00EE0B1F"/>
    <w:rsid w:val="00EE1D24"/>
    <w:rsid w:val="00EE5D2E"/>
    <w:rsid w:val="00EE60AC"/>
    <w:rsid w:val="00EE6B70"/>
    <w:rsid w:val="00EE6D1E"/>
    <w:rsid w:val="00EF0FA8"/>
    <w:rsid w:val="00EF121A"/>
    <w:rsid w:val="00EF3FA2"/>
    <w:rsid w:val="00F00835"/>
    <w:rsid w:val="00F175D1"/>
    <w:rsid w:val="00F200D4"/>
    <w:rsid w:val="00F21C69"/>
    <w:rsid w:val="00F22ADB"/>
    <w:rsid w:val="00F32DD5"/>
    <w:rsid w:val="00F37C24"/>
    <w:rsid w:val="00F46E4C"/>
    <w:rsid w:val="00F52B3F"/>
    <w:rsid w:val="00F558B6"/>
    <w:rsid w:val="00F654B1"/>
    <w:rsid w:val="00F660EC"/>
    <w:rsid w:val="00F72B8E"/>
    <w:rsid w:val="00F730AB"/>
    <w:rsid w:val="00F916F6"/>
    <w:rsid w:val="00F958BF"/>
    <w:rsid w:val="00FA7E92"/>
    <w:rsid w:val="00FB13BD"/>
    <w:rsid w:val="00FC3410"/>
    <w:rsid w:val="00FC38B1"/>
    <w:rsid w:val="00FC5C76"/>
    <w:rsid w:val="00FD29C8"/>
    <w:rsid w:val="00FD7979"/>
    <w:rsid w:val="00FE0B91"/>
    <w:rsid w:val="00FE13C3"/>
    <w:rsid w:val="00FE2262"/>
    <w:rsid w:val="00FE2D95"/>
    <w:rsid w:val="00FF08AB"/>
    <w:rsid w:val="00FF19FD"/>
    <w:rsid w:val="00FF212E"/>
    <w:rsid w:val="00FF34E8"/>
    <w:rsid w:val="00FF4329"/>
    <w:rsid w:val="00FF5A32"/>
    <w:rsid w:val="00F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2C280"/>
  <w15:docId w15:val="{D138F0AB-7270-4EAC-B5AC-E102E077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7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basedOn w:val="a"/>
    <w:rsid w:val="00DC76B2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16"/>
    </w:rPr>
  </w:style>
  <w:style w:type="paragraph" w:customStyle="1" w:styleId="TableHeading">
    <w:name w:val="Table Heading"/>
    <w:basedOn w:val="TableText"/>
    <w:rsid w:val="00DC76B2"/>
    <w:pPr>
      <w:spacing w:before="120" w:after="120"/>
    </w:pPr>
    <w:rPr>
      <w:b/>
      <w:bCs/>
    </w:rPr>
  </w:style>
  <w:style w:type="paragraph" w:styleId="a3">
    <w:name w:val="List Paragraph"/>
    <w:basedOn w:val="a"/>
    <w:uiPriority w:val="34"/>
    <w:qFormat/>
    <w:rsid w:val="0031744A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354795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323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3232CE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323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3232CE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75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191859"/>
    <w:rPr>
      <w:strike w:val="0"/>
      <w:dstrike w:val="0"/>
      <w:color w:val="0000FF"/>
      <w:u w:val="none"/>
      <w:effect w:val="none"/>
    </w:rPr>
  </w:style>
  <w:style w:type="paragraph" w:styleId="ab">
    <w:name w:val="Balloon Text"/>
    <w:basedOn w:val="a"/>
    <w:link w:val="ac"/>
    <w:uiPriority w:val="99"/>
    <w:semiHidden/>
    <w:unhideWhenUsed/>
    <w:rsid w:val="0088014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80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228">
      <w:bodyDiv w:val="1"/>
      <w:marLeft w:val="120"/>
      <w:marRight w:val="12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502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32365385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11938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5821">
                          <w:marLeft w:val="200"/>
                          <w:marRight w:val="20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3466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289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278950398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992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7021">
                          <w:marLeft w:val="200"/>
                          <w:marRight w:val="20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8373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2836">
      <w:bodyDiv w:val="1"/>
      <w:marLeft w:val="120"/>
      <w:marRight w:val="12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://localhost:1834/Config/JobClassList.aspx?Nid=95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4FAE9C7B39BF849ABCCAABE89318A3F" ma:contentTypeVersion="0" ma:contentTypeDescription="新建文档。" ma:contentTypeScope="" ma:versionID="886c946cb95b4d1e388570ae27c6d6c0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2BCE5-F74A-4314-8C4F-88C9ABB48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58ABBE6-B448-4EE2-8097-613C364EC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E3D8AC-8D58-4240-A1E3-6AB70DA5170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B9151E0-8378-4C13-805F-B9EC7211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32439</TotalTime>
  <Pages>8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light.way</dc:creator>
  <cp:keywords/>
  <dc:description/>
  <cp:lastModifiedBy>ip Z</cp:lastModifiedBy>
  <cp:revision>235</cp:revision>
  <cp:lastPrinted>2012-06-04T02:15:00Z</cp:lastPrinted>
  <dcterms:created xsi:type="dcterms:W3CDTF">2011-01-14T06:48:00Z</dcterms:created>
  <dcterms:modified xsi:type="dcterms:W3CDTF">2017-06-12T02:28:00Z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0x01010034FAE9C7B39BF849ABCCAABE89318A3F</vt:lpwstr>
  </property>
</Properties>
</file>