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12934" w:themeColor="text2" w:themeShade="7F"/>
  <w:body>
    <w:p w14:paraId="5970C3A8" w14:textId="4B99535E" w:rsidR="0069342A" w:rsidRDefault="0069342A">
      <w:r>
        <w:t>Neal Zhao, Logan McAllister</w:t>
      </w:r>
    </w:p>
    <w:p w14:paraId="1470B988" w14:textId="77777777" w:rsidR="0069342A" w:rsidRDefault="0069342A"/>
    <w:p w14:paraId="3B314646" w14:textId="560EE4EA" w:rsidR="00153C33" w:rsidRPr="00ED07EB" w:rsidRDefault="00ED07EB">
      <w:r w:rsidRPr="00ED07EB">
        <w:rPr>
          <w:rFonts w:hint="eastAsia"/>
        </w:rPr>
        <w:t>Problem</w:t>
      </w:r>
      <w:r w:rsidRPr="00ED07EB">
        <w:t xml:space="preserve"> 2</w:t>
      </w:r>
    </w:p>
    <w:p w14:paraId="015B57A1" w14:textId="51947043" w:rsidR="00ED07EB" w:rsidRDefault="00ED07EB" w:rsidP="00ED07EB">
      <w:pPr>
        <w:pStyle w:val="a3"/>
        <w:numPr>
          <w:ilvl w:val="0"/>
          <w:numId w:val="1"/>
        </w:numPr>
        <w:ind w:firstLineChars="0"/>
      </w:pPr>
      <w:r w:rsidRPr="00ED07EB">
        <w:t xml:space="preserve">The position of at least 1 leg must be changed, </w:t>
      </w:r>
      <w:r w:rsidR="00121F6E">
        <w:t>both new legs will move in the same direction (if both move)</w:t>
      </w:r>
      <w:r w:rsidRPr="00ED07EB">
        <w:t xml:space="preserve"> </w:t>
      </w:r>
    </w:p>
    <w:p w14:paraId="0C30DE5C" w14:textId="6FC69104" w:rsidR="002729C0" w:rsidRDefault="002729C0" w:rsidP="002729C0">
      <w:pPr>
        <w:pStyle w:val="a3"/>
        <w:numPr>
          <w:ilvl w:val="0"/>
          <w:numId w:val="1"/>
        </w:numPr>
        <w:ind w:firstLineChars="0"/>
      </w:pPr>
      <w:r>
        <w:t>All the muscles between two</w:t>
      </w:r>
      <w:r w:rsidR="00121F6E">
        <w:t xml:space="preserve"> activated</w:t>
      </w:r>
      <w:r>
        <w:t xml:space="preserve"> legs are default to be 0</w:t>
      </w:r>
    </w:p>
    <w:p w14:paraId="1CA99FE4" w14:textId="784C97AD" w:rsidR="002729C0" w:rsidRDefault="002729C0" w:rsidP="002729C0"/>
    <w:p w14:paraId="2D63BD90" w14:textId="5B2179EF" w:rsidR="002729C0" w:rsidRDefault="002729C0" w:rsidP="002729C0">
      <w:r>
        <w:rPr>
          <w:rFonts w:hint="eastAsia"/>
        </w:rPr>
        <w:t>P</w:t>
      </w:r>
      <w:r>
        <w:t>roblem 3</w:t>
      </w:r>
    </w:p>
    <w:p w14:paraId="2E4FA822" w14:textId="4BBBB527" w:rsidR="002729C0" w:rsidRDefault="00121F6E" w:rsidP="002729C0">
      <w:pPr>
        <w:pStyle w:val="a3"/>
        <w:numPr>
          <w:ilvl w:val="0"/>
          <w:numId w:val="3"/>
        </w:numPr>
        <w:ind w:firstLineChars="0"/>
      </w:pPr>
      <w:r>
        <w:t>The number of time segments that will change is determined by the temperature</w:t>
      </w:r>
    </w:p>
    <w:p w14:paraId="101CFFC0" w14:textId="4BD98D77" w:rsidR="002729C0" w:rsidRDefault="00121F6E" w:rsidP="002729C0">
      <w:pPr>
        <w:pStyle w:val="a3"/>
        <w:numPr>
          <w:ilvl w:val="0"/>
          <w:numId w:val="3"/>
        </w:numPr>
        <w:ind w:firstLineChars="0"/>
      </w:pPr>
      <w:proofErr w:type="gramStart"/>
      <w:r>
        <w:t>Amount</w:t>
      </w:r>
      <w:proofErr w:type="gramEnd"/>
      <w:r>
        <w:t xml:space="preserve"> of legs that change will depend on temperature</w:t>
      </w:r>
    </w:p>
    <w:p w14:paraId="7BDFC5D5" w14:textId="090EEDD8" w:rsidR="002E5BE6" w:rsidRDefault="000B1575" w:rsidP="002E5BE6">
      <w:pPr>
        <w:pStyle w:val="a3"/>
        <w:numPr>
          <w:ilvl w:val="0"/>
          <w:numId w:val="3"/>
        </w:numPr>
        <w:ind w:firstLineChars="0"/>
      </w:pPr>
      <w:r>
        <w:t xml:space="preserve">Each </w:t>
      </w:r>
      <w:r w:rsidR="002077CD">
        <w:t>muscle</w:t>
      </w:r>
      <w:r>
        <w:t xml:space="preserve"> that is not between legs can change, the possibility is direct</w:t>
      </w:r>
      <w:r w:rsidR="00121F6E">
        <w:t>ly</w:t>
      </w:r>
      <w:r>
        <w:t xml:space="preserve"> proportional to temperature</w:t>
      </w:r>
    </w:p>
    <w:p w14:paraId="0D930D5D" w14:textId="27800CA8" w:rsidR="001B4BC5" w:rsidRDefault="001B4BC5" w:rsidP="001B4BC5"/>
    <w:p w14:paraId="76723DDA" w14:textId="02D41B28" w:rsidR="001B4BC5" w:rsidRDefault="001B4BC5" w:rsidP="001B4BC5">
      <w:r>
        <w:rPr>
          <w:rFonts w:hint="eastAsia"/>
        </w:rPr>
        <w:t>Problem</w:t>
      </w:r>
      <w:r>
        <w:t xml:space="preserve"> 7</w:t>
      </w:r>
    </w:p>
    <w:p w14:paraId="19BECA41" w14:textId="7D0D748E" w:rsidR="007B370C" w:rsidRDefault="007B370C" w:rsidP="001B4BC5">
      <w:r>
        <w:rPr>
          <w:rFonts w:hint="eastAsia"/>
        </w:rPr>
        <w:t>T</w:t>
      </w:r>
      <w:r>
        <w:t xml:space="preserve">he program uses simulated annealing first, during which some solutions will be marked as “waitlist”. After the simulated annealing, each “waitlist” solution will go through steepest ascent. </w:t>
      </w:r>
    </w:p>
    <w:p w14:paraId="6028930A" w14:textId="77777777" w:rsidR="007B370C" w:rsidRDefault="00594215" w:rsidP="001B4BC5">
      <w:r w:rsidRPr="007B370C">
        <w:rPr>
          <w:b/>
          <w:bCs/>
        </w:rPr>
        <w:t>Base case</w:t>
      </w:r>
      <w:r>
        <w:t xml:space="preserve">: </w:t>
      </w:r>
    </w:p>
    <w:p w14:paraId="1D93C764" w14:textId="4955170D" w:rsidR="007B370C" w:rsidRDefault="00594215" w:rsidP="007B370C">
      <w:pPr>
        <w:ind w:firstLine="420"/>
      </w:pPr>
      <w:r>
        <w:t>iterations:</w:t>
      </w:r>
      <w:r w:rsidR="007B370C">
        <w:t xml:space="preserve"> 100 </w:t>
      </w:r>
    </w:p>
    <w:p w14:paraId="3F8E864D" w14:textId="0DD3F572" w:rsidR="001B4BC5" w:rsidRDefault="007B370C" w:rsidP="007B370C">
      <w:pPr>
        <w:ind w:firstLine="420"/>
      </w:pPr>
      <w:r>
        <w:t>temperature decreasing rate: 0.99</w:t>
      </w:r>
    </w:p>
    <w:p w14:paraId="177BE099" w14:textId="0A85A089" w:rsidR="007B370C" w:rsidRDefault="007B370C" w:rsidP="001B4BC5">
      <w:r>
        <w:tab/>
      </w:r>
      <w:proofErr w:type="gramStart"/>
      <w:r>
        <w:t>permute:</w:t>
      </w:r>
      <w:proofErr w:type="gramEnd"/>
      <w:r>
        <w:t xml:space="preserve"> probability of changes on muscle: temperature/100</w:t>
      </w:r>
    </w:p>
    <w:p w14:paraId="436C5C98" w14:textId="6AA1BC56" w:rsidR="007B370C" w:rsidRDefault="007B370C" w:rsidP="001B4BC5">
      <w:r>
        <w:lastRenderedPageBreak/>
        <w:tab/>
        <w:t xml:space="preserve">waitlist: </w:t>
      </w:r>
      <w:r w:rsidR="006E3292">
        <w:t xml:space="preserve">when </w:t>
      </w:r>
      <w:r>
        <w:t>4 denie</w:t>
      </w:r>
      <w:r w:rsidR="00121F6E">
        <w:t>d moves</w:t>
      </w:r>
      <w:r>
        <w:t xml:space="preserve"> in a</w:t>
      </w:r>
      <w:r w:rsidR="006E3292">
        <w:t xml:space="preserve"> </w:t>
      </w:r>
      <w:r>
        <w:t xml:space="preserve">row, </w:t>
      </w:r>
      <w:r w:rsidR="006E3292">
        <w:t xml:space="preserve">or when accepting a big failure (drop by more than 200), </w:t>
      </w:r>
    </w:p>
    <w:p w14:paraId="0C33EAA0" w14:textId="4F7E8B6B" w:rsidR="006E3292" w:rsidRDefault="006E3292" w:rsidP="001B4BC5">
      <w:r>
        <w:tab/>
      </w:r>
      <w:r>
        <w:tab/>
        <w:t>or the best answer of simulated annealing</w:t>
      </w:r>
      <w:r w:rsidR="0009788E">
        <w:t>, AND no less than 0.6 of the best score</w:t>
      </w:r>
    </w:p>
    <w:p w14:paraId="26B820CD" w14:textId="74412923" w:rsidR="007B370C" w:rsidRDefault="007B370C" w:rsidP="001B4BC5">
      <w:r>
        <w:tab/>
        <w:t>best score: 445.6 (simulated annealing)</w:t>
      </w:r>
      <w:r>
        <w:rPr>
          <w:rFonts w:hint="eastAsia"/>
        </w:rPr>
        <w:t>,</w:t>
      </w:r>
      <w:r>
        <w:t xml:space="preserve"> 1106.6 (after steepest ascent).</w:t>
      </w:r>
    </w:p>
    <w:p w14:paraId="2AFC993F" w14:textId="2FE93E66" w:rsidR="00594215" w:rsidRDefault="00121F6E" w:rsidP="001B4BC5">
      <w:r>
        <w:t>This base case gave very solid results, as we were extremely happy with 1106, and showed that we at least had a good jumping off point. The addition of steepest ascent hill climbing after the simulated annealing also evidently played a huge role, but the success of this shows how effective the simulated annealing was in this case at giving “waitlist” points to then use steepest ascent from.</w:t>
      </w:r>
    </w:p>
    <w:p w14:paraId="5A6230AA" w14:textId="77777777" w:rsidR="00121F6E" w:rsidRDefault="00121F6E" w:rsidP="001B4BC5"/>
    <w:p w14:paraId="7ADF1634" w14:textId="4D3A6359" w:rsidR="007B370C" w:rsidRDefault="007B370C" w:rsidP="001B4BC5">
      <w:r w:rsidRPr="007B370C">
        <w:rPr>
          <w:b/>
          <w:bCs/>
        </w:rPr>
        <w:t>Variation 1</w:t>
      </w:r>
      <w:r>
        <w:t>:</w:t>
      </w:r>
    </w:p>
    <w:p w14:paraId="54023568" w14:textId="51F1655C" w:rsidR="007B370C" w:rsidRDefault="007B370C" w:rsidP="001B4BC5">
      <w:r>
        <w:tab/>
        <w:t>iterations: 500</w:t>
      </w:r>
    </w:p>
    <w:p w14:paraId="08E9AA78" w14:textId="55154DF5" w:rsidR="007B370C" w:rsidRDefault="007B370C" w:rsidP="001B4BC5">
      <w:r>
        <w:tab/>
        <w:t>temperature decreasing rate: 0.99</w:t>
      </w:r>
    </w:p>
    <w:p w14:paraId="2D5CA079" w14:textId="161B80C5" w:rsidR="007B370C" w:rsidRDefault="007B370C" w:rsidP="001B4BC5">
      <w:r>
        <w:tab/>
      </w:r>
      <w:proofErr w:type="gramStart"/>
      <w:r>
        <w:t>permute:</w:t>
      </w:r>
      <w:proofErr w:type="gramEnd"/>
      <w:r>
        <w:t xml:space="preserve"> probability of changes on muscle: temperature/100</w:t>
      </w:r>
    </w:p>
    <w:p w14:paraId="3B24760B" w14:textId="58023415" w:rsidR="006E3292" w:rsidRDefault="007B370C" w:rsidP="006E3292">
      <w:r>
        <w:tab/>
      </w:r>
      <w:r w:rsidR="006E3292">
        <w:t>waitlist: when 4 denie</w:t>
      </w:r>
      <w:r w:rsidR="00121F6E">
        <w:t>d moves</w:t>
      </w:r>
      <w:r w:rsidR="006E3292">
        <w:t xml:space="preserve"> in a row, or when accepting a big failure (drop by more than 200), </w:t>
      </w:r>
    </w:p>
    <w:p w14:paraId="00D144AA" w14:textId="75689451" w:rsidR="006E3292" w:rsidRDefault="006E3292" w:rsidP="006E3292">
      <w:r>
        <w:tab/>
      </w:r>
      <w:r>
        <w:tab/>
        <w:t>or the best score of simulated annealing</w:t>
      </w:r>
      <w:r w:rsidR="0009788E">
        <w:t>, AND no less than 0.6 of the best score</w:t>
      </w:r>
    </w:p>
    <w:p w14:paraId="6497BD32" w14:textId="4AF47958" w:rsidR="006E3292" w:rsidRPr="006E3292" w:rsidRDefault="006E3292" w:rsidP="006E3292">
      <w:r>
        <w:tab/>
        <w:t>best score: 705.4 (simulated annealing)</w:t>
      </w:r>
      <w:r>
        <w:rPr>
          <w:rFonts w:hint="eastAsia"/>
        </w:rPr>
        <w:t>,</w:t>
      </w:r>
      <w:r>
        <w:t xml:space="preserve"> 1070 (after steepest ascent)</w:t>
      </w:r>
    </w:p>
    <w:p w14:paraId="3827C34F" w14:textId="0CD21F63" w:rsidR="007B370C" w:rsidRDefault="0009788E" w:rsidP="0009788E">
      <w:pPr>
        <w:ind w:left="420" w:firstLine="420"/>
      </w:pPr>
      <w:r>
        <w:t xml:space="preserve">This variation is applied because the score </w:t>
      </w:r>
      <w:r w:rsidR="00121F6E">
        <w:t xml:space="preserve">we </w:t>
      </w:r>
      <w:r>
        <w:t>get from the simulated annealing is</w:t>
      </w:r>
      <w:r w:rsidR="00121F6E">
        <w:t xml:space="preserve"> typically</w:t>
      </w:r>
      <w:r>
        <w:t xml:space="preserve"> not very good, so </w:t>
      </w:r>
      <w:r w:rsidR="00121F6E">
        <w:t>we</w:t>
      </w:r>
      <w:r>
        <w:t xml:space="preserve"> try to increase the amount of iteration so that it spends more time on the final “hill”. </w:t>
      </w:r>
      <w:r w:rsidR="00121F6E">
        <w:t xml:space="preserve">Allowing for more iterations at a lower temperature should theoretically do something </w:t>
      </w:r>
      <w:proofErr w:type="gramStart"/>
      <w:r w:rsidR="00121F6E">
        <w:t>similar to</w:t>
      </w:r>
      <w:proofErr w:type="gramEnd"/>
      <w:r w:rsidR="00121F6E">
        <w:t xml:space="preserve"> the steepest ascent climb, but with there still being </w:t>
      </w:r>
      <w:r w:rsidR="00121F6E">
        <w:lastRenderedPageBreak/>
        <w:t xml:space="preserve">the slight chance of a bad move being accepted. As </w:t>
      </w:r>
      <w:proofErr w:type="gramStart"/>
      <w:r w:rsidR="00121F6E">
        <w:t>shown</w:t>
      </w:r>
      <w:proofErr w:type="gramEnd"/>
      <w:r w:rsidR="00121F6E">
        <w:t xml:space="preserve"> this </w:t>
      </w:r>
      <w:r w:rsidR="0069342A">
        <w:t>was effective at providing a higher score than the base case for the simulated annealing, but ended up not giving significantly improved results after the steepest ascent.</w:t>
      </w:r>
    </w:p>
    <w:p w14:paraId="38CA361E" w14:textId="77777777" w:rsidR="00361EEE" w:rsidRDefault="00361EEE" w:rsidP="00361EEE"/>
    <w:p w14:paraId="4AA93323" w14:textId="408AECC6" w:rsidR="0009788E" w:rsidRPr="00361EEE" w:rsidRDefault="0009788E" w:rsidP="00361EEE">
      <w:pPr>
        <w:rPr>
          <w:b/>
          <w:bCs/>
        </w:rPr>
      </w:pPr>
      <w:r w:rsidRPr="00361EEE">
        <w:rPr>
          <w:rFonts w:hint="eastAsia"/>
          <w:b/>
          <w:bCs/>
        </w:rPr>
        <w:t>V</w:t>
      </w:r>
      <w:r w:rsidRPr="00361EEE">
        <w:rPr>
          <w:b/>
          <w:bCs/>
        </w:rPr>
        <w:t>ariation 2</w:t>
      </w:r>
      <w:r w:rsidR="00361EEE">
        <w:rPr>
          <w:b/>
          <w:bCs/>
        </w:rPr>
        <w:t>:</w:t>
      </w:r>
    </w:p>
    <w:p w14:paraId="577AB86A" w14:textId="77777777" w:rsidR="0009788E" w:rsidRDefault="0009788E" w:rsidP="0009788E">
      <w:pPr>
        <w:ind w:firstLine="420"/>
      </w:pPr>
      <w:r>
        <w:t>iterations: 500</w:t>
      </w:r>
    </w:p>
    <w:p w14:paraId="1A01A402" w14:textId="77777777" w:rsidR="0009788E" w:rsidRDefault="0009788E" w:rsidP="0009788E">
      <w:r>
        <w:tab/>
        <w:t>temperature decreasing rate: 0.99</w:t>
      </w:r>
    </w:p>
    <w:p w14:paraId="4BFDB0F9" w14:textId="0236D5D7" w:rsidR="0009788E" w:rsidRDefault="0009788E" w:rsidP="0009788E">
      <w:r>
        <w:tab/>
      </w:r>
      <w:proofErr w:type="gramStart"/>
      <w:r>
        <w:t>permute:</w:t>
      </w:r>
      <w:proofErr w:type="gramEnd"/>
      <w:r>
        <w:t xml:space="preserve"> probability of changes on muscle: (temperature+200)/600</w:t>
      </w:r>
    </w:p>
    <w:p w14:paraId="5E7B2EE6" w14:textId="77777777" w:rsidR="0009788E" w:rsidRDefault="0009788E" w:rsidP="0009788E">
      <w:r>
        <w:tab/>
        <w:t xml:space="preserve">waitlist: when 4 denies in a row, or when accepting a big failure (drop by more than 200), </w:t>
      </w:r>
    </w:p>
    <w:p w14:paraId="365D5905" w14:textId="7C5A0D8B" w:rsidR="0009788E" w:rsidRDefault="0009788E" w:rsidP="00A9140C">
      <w:r>
        <w:tab/>
      </w:r>
      <w:r>
        <w:tab/>
        <w:t>or the best score of simulated annealing, AND no less than 0.6 of the best score</w:t>
      </w:r>
    </w:p>
    <w:p w14:paraId="25C68502" w14:textId="39BA33E9" w:rsidR="00A9140C" w:rsidRPr="0009788E" w:rsidRDefault="00A9140C" w:rsidP="00A9140C">
      <w:r>
        <w:tab/>
        <w:t>best score:</w:t>
      </w:r>
      <w:r w:rsidRPr="00A9140C">
        <w:t xml:space="preserve"> 761.2</w:t>
      </w:r>
      <w:r>
        <w:t xml:space="preserve"> (simulated annealing)</w:t>
      </w:r>
      <w:r>
        <w:rPr>
          <w:rFonts w:hint="eastAsia"/>
        </w:rPr>
        <w:t>,</w:t>
      </w:r>
      <w:r>
        <w:t xml:space="preserve"> 1076 (after steepest ascent)</w:t>
      </w:r>
    </w:p>
    <w:p w14:paraId="222B3AEA" w14:textId="49ECACC8" w:rsidR="00594215" w:rsidRPr="00A9140C" w:rsidRDefault="00A9140C" w:rsidP="001B4BC5">
      <w:r>
        <w:tab/>
      </w:r>
      <w:r>
        <w:tab/>
      </w:r>
      <w:r w:rsidR="00361EEE">
        <w:t xml:space="preserve">This variation is applied because, as the temperature cools down, the probability of changes on muscle approaches 0; therefore, the formula of permute is modifies and thus the probability of muscle change will range between 50% to 30%. </w:t>
      </w:r>
      <w:r w:rsidR="0069342A">
        <w:t xml:space="preserve">This was done to give more variation to the actual simulated annealing answers, and though we expected this to result in a better steepest ascent score, and there would be much more variety in the “waitlisted” answers, it really </w:t>
      </w:r>
      <w:proofErr w:type="gramStart"/>
      <w:r w:rsidR="0069342A">
        <w:t>didn’t</w:t>
      </w:r>
      <w:proofErr w:type="gramEnd"/>
      <w:r w:rsidR="0069342A">
        <w:t xml:space="preserve"> allow for any improvement in the end.</w:t>
      </w:r>
    </w:p>
    <w:p w14:paraId="16F23D9C" w14:textId="77777777" w:rsidR="00594215" w:rsidRDefault="00594215" w:rsidP="001B4BC5"/>
    <w:p w14:paraId="4811062D" w14:textId="4EDF3EA4" w:rsidR="00361EEE" w:rsidRPr="00361EEE" w:rsidRDefault="00361EEE" w:rsidP="00361EEE">
      <w:pPr>
        <w:rPr>
          <w:b/>
          <w:bCs/>
        </w:rPr>
      </w:pPr>
      <w:r w:rsidRPr="00361EEE">
        <w:rPr>
          <w:rFonts w:hint="eastAsia"/>
          <w:b/>
          <w:bCs/>
        </w:rPr>
        <w:t>V</w:t>
      </w:r>
      <w:r w:rsidRPr="00361EEE">
        <w:rPr>
          <w:b/>
          <w:bCs/>
        </w:rPr>
        <w:t xml:space="preserve">ariation </w:t>
      </w:r>
      <w:r>
        <w:rPr>
          <w:b/>
          <w:bCs/>
        </w:rPr>
        <w:t>3:</w:t>
      </w:r>
    </w:p>
    <w:p w14:paraId="5026CBBB" w14:textId="77777777" w:rsidR="00361EEE" w:rsidRDefault="00361EEE" w:rsidP="00361EEE">
      <w:pPr>
        <w:ind w:firstLine="420"/>
      </w:pPr>
      <w:r>
        <w:t>iterations: 500</w:t>
      </w:r>
    </w:p>
    <w:p w14:paraId="7B62A789" w14:textId="77777777" w:rsidR="00361EEE" w:rsidRDefault="00361EEE" w:rsidP="00361EEE">
      <w:r>
        <w:tab/>
        <w:t>temperature decreasing rate: 0.99</w:t>
      </w:r>
    </w:p>
    <w:p w14:paraId="12C23479" w14:textId="77777777" w:rsidR="00361EEE" w:rsidRDefault="00361EEE" w:rsidP="00361EEE">
      <w:r>
        <w:tab/>
      </w:r>
      <w:proofErr w:type="gramStart"/>
      <w:r>
        <w:t>permute:</w:t>
      </w:r>
      <w:proofErr w:type="gramEnd"/>
      <w:r>
        <w:t xml:space="preserve"> probability of changes on muscle: (temperature+200)/600</w:t>
      </w:r>
    </w:p>
    <w:p w14:paraId="3F63C99E" w14:textId="77777777" w:rsidR="00361EEE" w:rsidRDefault="00361EEE" w:rsidP="00361EEE">
      <w:r>
        <w:lastRenderedPageBreak/>
        <w:tab/>
        <w:t xml:space="preserve">waitlist: when 4 denies in a row, or when accepting a big failure (drop by more than 200), </w:t>
      </w:r>
    </w:p>
    <w:p w14:paraId="723A8D0F" w14:textId="05DD0274" w:rsidR="00361EEE" w:rsidRDefault="00361EEE" w:rsidP="00361EEE">
      <w:r>
        <w:tab/>
      </w:r>
      <w:r>
        <w:tab/>
        <w:t>or the best score of simulated annealing</w:t>
      </w:r>
    </w:p>
    <w:p w14:paraId="0AB3C5A8" w14:textId="46DF5FE6" w:rsidR="00361EEE" w:rsidRDefault="00361EEE" w:rsidP="00361EEE">
      <w:r>
        <w:tab/>
        <w:t>best score:</w:t>
      </w:r>
      <w:r w:rsidRPr="00A9140C">
        <w:t xml:space="preserve"> 7</w:t>
      </w:r>
      <w:r w:rsidR="0060559C">
        <w:t>03.2</w:t>
      </w:r>
      <w:r>
        <w:t xml:space="preserve"> (simulated annealing)</w:t>
      </w:r>
      <w:r>
        <w:rPr>
          <w:rFonts w:hint="eastAsia"/>
        </w:rPr>
        <w:t>,</w:t>
      </w:r>
      <w:r>
        <w:t xml:space="preserve"> </w:t>
      </w:r>
      <w:r w:rsidR="0060559C">
        <w:t>1202.3</w:t>
      </w:r>
      <w:r>
        <w:t xml:space="preserve"> (after steepest ascent)</w:t>
      </w:r>
    </w:p>
    <w:p w14:paraId="30D9670C" w14:textId="4C7EC95B" w:rsidR="00594215" w:rsidRDefault="0060559C" w:rsidP="001B4BC5">
      <w:r>
        <w:tab/>
      </w:r>
      <w:r w:rsidR="00FD1A4D">
        <w:tab/>
        <w:t xml:space="preserve">Although I found a positive correlation between simulated annealing score and the final score, that correlation does not mean certainty; therefore, I removed one restriction from the waitlist, which prevent lower scores to be promoted through the steepest ascent. However, this is achieved by the cost of longer running time. </w:t>
      </w:r>
      <w:r w:rsidR="0069342A">
        <w:t>This change allowed for significantly more “waitlisted” answers to be tested with steepest ascent, and therefore gave better results than all other variations in the end.</w:t>
      </w:r>
    </w:p>
    <w:p w14:paraId="02FBE057" w14:textId="13DA0B54" w:rsidR="00B9154D" w:rsidRDefault="00B9154D" w:rsidP="001B4BC5"/>
    <w:p w14:paraId="2EF13EF4" w14:textId="0E13CFDA" w:rsidR="00B9154D" w:rsidRPr="0060559C" w:rsidRDefault="00B9154D" w:rsidP="001B4BC5">
      <w:r>
        <w:rPr>
          <w:rFonts w:hint="eastAsia"/>
        </w:rPr>
        <w:t>I</w:t>
      </w:r>
      <w:r>
        <w:t xml:space="preserve">n conclusion, although the variation 3 produce the best outcome, other scores yielded by variation 3 are not significantly higher than other 2 variations. The increase on the number of iterations significantly increase the score from simulated annealing, while the final score, which has been promoted by steepest ascent, does not significantly change. </w:t>
      </w:r>
    </w:p>
    <w:p w14:paraId="4DC545DC" w14:textId="77777777" w:rsidR="00594215" w:rsidRDefault="00594215" w:rsidP="001B4BC5"/>
    <w:p w14:paraId="75617340" w14:textId="77777777" w:rsidR="00594215" w:rsidRDefault="00594215" w:rsidP="001B4BC5"/>
    <w:p w14:paraId="36804A5F" w14:textId="77777777" w:rsidR="00594215" w:rsidRDefault="00594215" w:rsidP="001B4BC5"/>
    <w:p w14:paraId="75E222AF" w14:textId="51DAE3DD" w:rsidR="001B4BC5" w:rsidRDefault="001B4BC5" w:rsidP="001B4BC5">
      <w:r>
        <w:rPr>
          <w:rFonts w:hint="eastAsia"/>
        </w:rPr>
        <w:t>B</w:t>
      </w:r>
      <w:r>
        <w:t>est Answer:</w:t>
      </w:r>
    </w:p>
    <w:p w14:paraId="556470C6" w14:textId="2CF8457A" w:rsidR="001B4BC5" w:rsidRDefault="006E3292" w:rsidP="001B4BC5">
      <w:r>
        <w:t>1202.3</w:t>
      </w:r>
    </w:p>
    <w:p w14:paraId="6E5AC17F" w14:textId="77777777" w:rsidR="006E3292" w:rsidRDefault="006E3292" w:rsidP="006E3292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14:paraId="2ABE0A11" w14:textId="77777777" w:rsidR="006E3292" w:rsidRDefault="006E3292" w:rsidP="006E3292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794FB6D" w14:textId="77777777" w:rsidR="006E3292" w:rsidRDefault="006E3292" w:rsidP="006E3292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14:paraId="097E68DB" w14:textId="77777777" w:rsidR="006E3292" w:rsidRDefault="006E3292" w:rsidP="006E3292">
      <w:r>
        <w:lastRenderedPageBreak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1894E62" w14:textId="77777777" w:rsidR="006E3292" w:rsidRDefault="006E3292" w:rsidP="006E3292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14:paraId="1B90E19E" w14:textId="77777777" w:rsidR="006E3292" w:rsidRDefault="006E3292" w:rsidP="006E3292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02C1FF9" w14:textId="77777777" w:rsidR="006E3292" w:rsidRDefault="006E3292" w:rsidP="006E3292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14:paraId="57D3686D" w14:textId="77777777" w:rsidR="006E3292" w:rsidRDefault="006E3292" w:rsidP="006E3292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459F6AF" w14:textId="77777777" w:rsidR="006E3292" w:rsidRDefault="006E3292" w:rsidP="006E3292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14:paraId="4B8E2021" w14:textId="09F560E9" w:rsidR="006E3292" w:rsidRDefault="006E3292" w:rsidP="006E3292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5936EC3" w14:textId="240CF773" w:rsidR="006E3292" w:rsidRDefault="006E3292" w:rsidP="006E3292"/>
    <w:p w14:paraId="2977E3E4" w14:textId="77777777" w:rsidR="006E3292" w:rsidRDefault="006E3292" w:rsidP="006E3292">
      <w:r>
        <w:t>0</w:t>
      </w:r>
      <w:r>
        <w:tab/>
        <w:t>100</w:t>
      </w:r>
      <w:r>
        <w:tab/>
        <w:t>100</w:t>
      </w:r>
      <w:r>
        <w:tab/>
        <w:t>0</w:t>
      </w:r>
    </w:p>
    <w:p w14:paraId="776E62DD" w14:textId="77777777" w:rsidR="006E3292" w:rsidRDefault="006E3292" w:rsidP="006E3292">
      <w:r>
        <w:t>0</w:t>
      </w:r>
      <w:r>
        <w:tab/>
        <w:t>0</w:t>
      </w:r>
      <w:r>
        <w:tab/>
        <w:t>0</w:t>
      </w:r>
      <w:r>
        <w:tab/>
        <w:t>100</w:t>
      </w:r>
    </w:p>
    <w:p w14:paraId="60D3AB99" w14:textId="77777777" w:rsidR="006E3292" w:rsidRDefault="006E3292" w:rsidP="006E3292">
      <w:r>
        <w:t>100</w:t>
      </w:r>
      <w:r>
        <w:tab/>
        <w:t>100</w:t>
      </w:r>
      <w:r>
        <w:tab/>
        <w:t>100</w:t>
      </w:r>
      <w:r>
        <w:tab/>
        <w:t>0</w:t>
      </w:r>
    </w:p>
    <w:p w14:paraId="336AFB67" w14:textId="77777777" w:rsidR="006E3292" w:rsidRDefault="006E3292" w:rsidP="006E3292">
      <w:r>
        <w:t>100</w:t>
      </w:r>
      <w:r>
        <w:tab/>
        <w:t>0</w:t>
      </w:r>
      <w:r>
        <w:tab/>
        <w:t>0</w:t>
      </w:r>
      <w:r>
        <w:tab/>
        <w:t>100</w:t>
      </w:r>
    </w:p>
    <w:p w14:paraId="2A3B6AB2" w14:textId="77777777" w:rsidR="006E3292" w:rsidRDefault="006E3292" w:rsidP="006E3292">
      <w:r>
        <w:t>100</w:t>
      </w:r>
      <w:r>
        <w:tab/>
        <w:t>100</w:t>
      </w:r>
      <w:r>
        <w:tab/>
        <w:t>100</w:t>
      </w:r>
      <w:r>
        <w:tab/>
        <w:t>0</w:t>
      </w:r>
    </w:p>
    <w:p w14:paraId="4479050E" w14:textId="77777777" w:rsidR="006E3292" w:rsidRDefault="006E3292" w:rsidP="006E3292">
      <w:r>
        <w:t>100</w:t>
      </w:r>
      <w:r>
        <w:tab/>
        <w:t>0</w:t>
      </w:r>
      <w:r>
        <w:tab/>
        <w:t>0</w:t>
      </w:r>
      <w:r>
        <w:tab/>
        <w:t>0</w:t>
      </w:r>
    </w:p>
    <w:p w14:paraId="71C3D47B" w14:textId="77777777" w:rsidR="006E3292" w:rsidRDefault="006E3292" w:rsidP="006E3292">
      <w:r>
        <w:t>0</w:t>
      </w:r>
      <w:r>
        <w:tab/>
        <w:t>100</w:t>
      </w:r>
      <w:r>
        <w:tab/>
        <w:t>100</w:t>
      </w:r>
      <w:r>
        <w:tab/>
        <w:t>100</w:t>
      </w:r>
    </w:p>
    <w:p w14:paraId="00BB7031" w14:textId="77777777" w:rsidR="006E3292" w:rsidRDefault="006E3292" w:rsidP="006E3292">
      <w:r>
        <w:t>0</w:t>
      </w:r>
      <w:r>
        <w:tab/>
        <w:t>0</w:t>
      </w:r>
      <w:r>
        <w:tab/>
        <w:t>0</w:t>
      </w:r>
      <w:r>
        <w:tab/>
        <w:t>100</w:t>
      </w:r>
    </w:p>
    <w:p w14:paraId="31CBC4DE" w14:textId="77777777" w:rsidR="006E3292" w:rsidRDefault="006E3292" w:rsidP="006E3292">
      <w:r>
        <w:t>100</w:t>
      </w:r>
      <w:r>
        <w:tab/>
        <w:t>100</w:t>
      </w:r>
      <w:r>
        <w:tab/>
        <w:t>100</w:t>
      </w:r>
      <w:r>
        <w:tab/>
        <w:t>0</w:t>
      </w:r>
    </w:p>
    <w:p w14:paraId="207DAAA1" w14:textId="714C53E9" w:rsidR="006E3292" w:rsidRPr="00ED07EB" w:rsidRDefault="006E3292" w:rsidP="006E3292">
      <w:r>
        <w:t>0</w:t>
      </w:r>
      <w:r>
        <w:tab/>
        <w:t>0</w:t>
      </w:r>
      <w:r>
        <w:tab/>
        <w:t>0</w:t>
      </w:r>
      <w:r>
        <w:tab/>
        <w:t>0</w:t>
      </w:r>
    </w:p>
    <w:sectPr w:rsidR="006E3292" w:rsidRPr="00ED07E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85D95"/>
    <w:multiLevelType w:val="hybridMultilevel"/>
    <w:tmpl w:val="9FDC621E"/>
    <w:lvl w:ilvl="0" w:tplc="AE8A8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0222CE"/>
    <w:multiLevelType w:val="hybridMultilevel"/>
    <w:tmpl w:val="BBB80798"/>
    <w:lvl w:ilvl="0" w:tplc="B73C2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05225"/>
    <w:multiLevelType w:val="hybridMultilevel"/>
    <w:tmpl w:val="5BA2DADE"/>
    <w:lvl w:ilvl="0" w:tplc="F038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55"/>
    <w:rsid w:val="0009788E"/>
    <w:rsid w:val="000B1575"/>
    <w:rsid w:val="00121F6E"/>
    <w:rsid w:val="00153C33"/>
    <w:rsid w:val="001B4BC5"/>
    <w:rsid w:val="002077CD"/>
    <w:rsid w:val="00225355"/>
    <w:rsid w:val="002729C0"/>
    <w:rsid w:val="002E5BE6"/>
    <w:rsid w:val="00361EEE"/>
    <w:rsid w:val="00594215"/>
    <w:rsid w:val="0060559C"/>
    <w:rsid w:val="0069342A"/>
    <w:rsid w:val="006E3292"/>
    <w:rsid w:val="007B370C"/>
    <w:rsid w:val="008763D8"/>
    <w:rsid w:val="00A9140C"/>
    <w:rsid w:val="00B9154D"/>
    <w:rsid w:val="00D3618C"/>
    <w:rsid w:val="00E42D75"/>
    <w:rsid w:val="00ED07EB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B270"/>
  <w15:chartTrackingRefBased/>
  <w15:docId w15:val="{196D706E-F4EA-44B8-A3BA-BFE8AE42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微软雅黑" w:hAnsi="Times New Roman" w:cstheme="minorBidi"/>
        <w:color w:val="ACB9CA" w:themeColor="text2" w:themeTint="66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7E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21F6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21F6E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121F6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21F6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21F6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21F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1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Nachuan</dc:creator>
  <cp:keywords/>
  <dc:description/>
  <cp:lastModifiedBy>Zhao, Nachuan</cp:lastModifiedBy>
  <cp:revision>3</cp:revision>
  <dcterms:created xsi:type="dcterms:W3CDTF">2020-12-11T03:17:00Z</dcterms:created>
  <dcterms:modified xsi:type="dcterms:W3CDTF">2020-12-11T03:23:00Z</dcterms:modified>
</cp:coreProperties>
</file>