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3B0B" w14:textId="60F0D76F" w:rsidR="006407D2" w:rsidRDefault="006407D2" w:rsidP="006407D2">
      <w:pPr>
        <w:ind w:firstLine="720"/>
      </w:pPr>
      <w:r>
        <w:t xml:space="preserve">Five different but effective </w:t>
      </w:r>
      <w:r w:rsidRPr="006407D2">
        <w:t>used source control tools in the software development industry</w:t>
      </w:r>
      <w:r>
        <w:t xml:space="preserve"> are </w:t>
      </w:r>
      <w:r w:rsidRPr="006407D2">
        <w:t>GIT, Subversion, Mercurial, Perforce, Team Foundation Server</w:t>
      </w:r>
      <w:r>
        <w:t>. Although used for the same thing they have many differences that make each their own. First,</w:t>
      </w:r>
      <w:r>
        <w:t xml:space="preserve"> Git is a distributed version control system that has gained immense popularity in the software development industry. Git's key feature is its branching and merging capabilities, enabling developers to work on multiple parallel streams of development easily. Unlike the other tools, Git operates offline and does not rely on a centralized server, allowing for seamless collaboration and flexible </w:t>
      </w:r>
      <w:r>
        <w:t xml:space="preserve">workflows. Second, </w:t>
      </w:r>
      <w:r>
        <w:t>Subversion</w:t>
      </w:r>
      <w:r>
        <w:t xml:space="preserve"> is</w:t>
      </w:r>
      <w:r>
        <w:t xml:space="preserve"> often referred to as SVN, a centralized version control system known for its stability and ease of use. It provides a comprehensive set of features, including atomic commits, revision tracking, and support for binary files. Subversion's key differentiator is its file locking mechanism, which allows exclusive access to files during editing. </w:t>
      </w:r>
      <w:r>
        <w:t xml:space="preserve">Third, </w:t>
      </w:r>
      <w:r>
        <w:t xml:space="preserve">Mercurial, is a distributed version control system designed for efficiency and simplicity. It boasts an intuitive and user-friendly interface, making it an excellent choice for beginners. </w:t>
      </w:r>
      <w:proofErr w:type="spellStart"/>
      <w:r>
        <w:t>Mercurial's</w:t>
      </w:r>
      <w:proofErr w:type="spellEnd"/>
      <w:r>
        <w:t xml:space="preserve"> standout feature is its emphasis on ease of use and straightforward setup. It provides a clean and consistent command-line interface, and its powerful extensions ecosystem allows users to customize their workflows.</w:t>
      </w:r>
      <w:r>
        <w:t xml:space="preserve"> Fourth, </w:t>
      </w:r>
      <w:proofErr w:type="gramStart"/>
      <w:r>
        <w:t>Perforce</w:t>
      </w:r>
      <w:proofErr w:type="gramEnd"/>
      <w:r>
        <w:t xml:space="preserve"> is a centralized version control system that specializes in handling large binary files and managing complex workflows. It excels in performance, scalability, and its ability to handle assets that are not traditionally suited for text-based version control. Perforce offers robust support for branching, merging, and conflict resolution, making it suitable for large teams working on complex projects. It also provides advanced security features and fine-grained access control</w:t>
      </w:r>
      <w:r>
        <w:t>. Finally,</w:t>
      </w:r>
      <w:r>
        <w:t xml:space="preserve"> Team Foundation Server</w:t>
      </w:r>
      <w:r>
        <w:t xml:space="preserve"> or TFS</w:t>
      </w:r>
      <w:r>
        <w:t>, now known as Azure DevOps Server, is a Microsoft product that combines version control, project management, and collaboration tools into a comprehensive software development platform. TFS offers integration with other Microsoft development tools, such as Visual Studio, and provides a seamless end-to-end development experience. Its key features include code versioning, work item tracking, continuous integration, and release management</w:t>
      </w:r>
    </w:p>
    <w:sectPr w:rsidR="0064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D2"/>
    <w:rsid w:val="0064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25632"/>
  <w15:chartTrackingRefBased/>
  <w15:docId w15:val="{60890196-9BB4-0F49-B4DB-CB2E79C3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334468">
      <w:bodyDiv w:val="1"/>
      <w:marLeft w:val="0"/>
      <w:marRight w:val="0"/>
      <w:marTop w:val="0"/>
      <w:marBottom w:val="0"/>
      <w:divBdr>
        <w:top w:val="none" w:sz="0" w:space="0" w:color="auto"/>
        <w:left w:val="none" w:sz="0" w:space="0" w:color="auto"/>
        <w:bottom w:val="none" w:sz="0" w:space="0" w:color="auto"/>
        <w:right w:val="none" w:sz="0" w:space="0" w:color="auto"/>
      </w:divBdr>
    </w:div>
    <w:div w:id="1069576707">
      <w:bodyDiv w:val="1"/>
      <w:marLeft w:val="0"/>
      <w:marRight w:val="0"/>
      <w:marTop w:val="0"/>
      <w:marBottom w:val="0"/>
      <w:divBdr>
        <w:top w:val="none" w:sz="0" w:space="0" w:color="auto"/>
        <w:left w:val="none" w:sz="0" w:space="0" w:color="auto"/>
        <w:bottom w:val="none" w:sz="0" w:space="0" w:color="auto"/>
        <w:right w:val="none" w:sz="0" w:space="0" w:color="auto"/>
      </w:divBdr>
    </w:div>
    <w:div w:id="1927031399">
      <w:bodyDiv w:val="1"/>
      <w:marLeft w:val="0"/>
      <w:marRight w:val="0"/>
      <w:marTop w:val="0"/>
      <w:marBottom w:val="0"/>
      <w:divBdr>
        <w:top w:val="none" w:sz="0" w:space="0" w:color="auto"/>
        <w:left w:val="none" w:sz="0" w:space="0" w:color="auto"/>
        <w:bottom w:val="none" w:sz="0" w:space="0" w:color="auto"/>
        <w:right w:val="none" w:sz="0" w:space="0" w:color="auto"/>
      </w:divBdr>
    </w:div>
    <w:div w:id="19457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Callejas Juarez</dc:creator>
  <cp:keywords/>
  <dc:description/>
  <cp:lastModifiedBy>Noe Callejas Juarez</cp:lastModifiedBy>
  <cp:revision>1</cp:revision>
  <dcterms:created xsi:type="dcterms:W3CDTF">2023-06-01T11:22:00Z</dcterms:created>
  <dcterms:modified xsi:type="dcterms:W3CDTF">2023-06-01T11:33:00Z</dcterms:modified>
</cp:coreProperties>
</file>