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FA6" w:rsidRDefault="005D5FA6" w:rsidP="006D7233">
      <w:pPr>
        <w:pStyle w:val="Title1"/>
        <w:jc w:val="left"/>
      </w:pPr>
    </w:p>
    <w:p w:rsidR="00D3444A" w:rsidRDefault="00D3444A" w:rsidP="00D3444A">
      <w:pPr>
        <w:pStyle w:val="Title1"/>
      </w:pPr>
      <w:r>
        <w:t>CfRadial2 Data File Format</w:t>
      </w:r>
    </w:p>
    <w:p w:rsidR="00D3444A" w:rsidRDefault="00D3444A" w:rsidP="00D3444A">
      <w:pPr>
        <w:pStyle w:val="Body"/>
        <w:widowControl/>
        <w:tabs>
          <w:tab w:val="clear" w:pos="7200"/>
          <w:tab w:val="left" w:pos="9360"/>
        </w:tabs>
        <w:spacing w:line="340" w:lineRule="atLeast"/>
        <w:rPr>
          <w:rFonts w:ascii="Times New Roman" w:hAnsi="Times New Roman" w:cs="Times New Roman"/>
          <w:b/>
          <w:bCs/>
          <w:sz w:val="28"/>
          <w:szCs w:val="28"/>
        </w:rPr>
      </w:pPr>
    </w:p>
    <w:p w:rsidR="00D3444A" w:rsidRDefault="00D3444A" w:rsidP="00D3444A">
      <w:pPr>
        <w:pStyle w:val="Body"/>
        <w:widowControl/>
        <w:tabs>
          <w:tab w:val="clear" w:pos="7200"/>
          <w:tab w:val="left" w:pos="9360"/>
        </w:tabs>
        <w:spacing w:line="340" w:lineRule="atLeast"/>
        <w:rPr>
          <w:rFonts w:ascii="Times New Roman" w:hAnsi="Times New Roman" w:cs="Times New Roman"/>
          <w:b/>
          <w:bCs/>
          <w:sz w:val="28"/>
          <w:szCs w:val="28"/>
        </w:rPr>
      </w:pPr>
    </w:p>
    <w:p w:rsidR="00D3444A" w:rsidRDefault="00D3444A" w:rsidP="00D3444A">
      <w:pPr>
        <w:pStyle w:val="Body"/>
        <w:widowControl/>
        <w:tabs>
          <w:tab w:val="clear" w:pos="7200"/>
          <w:tab w:val="left" w:pos="9360"/>
        </w:tabs>
        <w:spacing w:line="340" w:lineRule="atLeast"/>
        <w:jc w:val="center"/>
        <w:rPr>
          <w:rFonts w:ascii="Times New Roman" w:hAnsi="Times New Roman" w:cs="Times New Roman"/>
          <w:b/>
          <w:bCs/>
          <w:sz w:val="28"/>
          <w:szCs w:val="28"/>
        </w:rPr>
      </w:pPr>
      <w:r>
        <w:rPr>
          <w:rFonts w:ascii="Times New Roman" w:hAnsi="Times New Roman" w:cs="Times New Roman"/>
          <w:b/>
          <w:bCs/>
          <w:sz w:val="28"/>
          <w:szCs w:val="28"/>
        </w:rPr>
        <w:t>CF2 NetCDF Format for</w:t>
      </w:r>
    </w:p>
    <w:p w:rsidR="00D3444A" w:rsidRDefault="00D3444A" w:rsidP="00D3444A">
      <w:pPr>
        <w:pStyle w:val="Body"/>
        <w:widowControl/>
        <w:tabs>
          <w:tab w:val="clear" w:pos="7200"/>
          <w:tab w:val="left" w:pos="9360"/>
        </w:tabs>
        <w:spacing w:line="340" w:lineRule="atLeast"/>
        <w:jc w:val="center"/>
        <w:rPr>
          <w:rFonts w:ascii="Times New Roman" w:hAnsi="Times New Roman" w:cs="Times New Roman"/>
          <w:b/>
          <w:bCs/>
          <w:sz w:val="28"/>
          <w:szCs w:val="28"/>
        </w:rPr>
      </w:pPr>
      <w:r>
        <w:rPr>
          <w:rFonts w:ascii="Times New Roman" w:hAnsi="Times New Roman" w:cs="Times New Roman"/>
          <w:b/>
          <w:bCs/>
          <w:sz w:val="28"/>
          <w:szCs w:val="28"/>
        </w:rPr>
        <w:t>RADAR and LIDAR data</w:t>
      </w:r>
    </w:p>
    <w:p w:rsidR="00D3444A" w:rsidRDefault="00D3444A" w:rsidP="00D3444A">
      <w:pPr>
        <w:pStyle w:val="Body"/>
        <w:widowControl/>
        <w:tabs>
          <w:tab w:val="clear" w:pos="7200"/>
          <w:tab w:val="left" w:pos="9360"/>
        </w:tabs>
        <w:spacing w:line="340" w:lineRule="atLeast"/>
        <w:jc w:val="center"/>
        <w:rPr>
          <w:rFonts w:ascii="Times New Roman" w:hAnsi="Times New Roman" w:cs="Times New Roman"/>
          <w:b/>
          <w:bCs/>
          <w:sz w:val="28"/>
          <w:szCs w:val="28"/>
        </w:rPr>
      </w:pPr>
      <w:r>
        <w:rPr>
          <w:rFonts w:ascii="Times New Roman" w:hAnsi="Times New Roman" w:cs="Times New Roman"/>
          <w:b/>
          <w:bCs/>
          <w:sz w:val="28"/>
          <w:szCs w:val="28"/>
        </w:rPr>
        <w:t>in Radial Coordinates</w:t>
      </w:r>
    </w:p>
    <w:p w:rsidR="00D3444A" w:rsidRDefault="00D3444A" w:rsidP="00D3444A">
      <w:pPr>
        <w:pStyle w:val="Body"/>
        <w:widowControl/>
        <w:tabs>
          <w:tab w:val="clear" w:pos="7200"/>
          <w:tab w:val="left" w:pos="9360"/>
        </w:tabs>
        <w:spacing w:line="340" w:lineRule="atLeast"/>
        <w:jc w:val="center"/>
        <w:rPr>
          <w:rFonts w:ascii="Times New Roman" w:hAnsi="Times New Roman" w:cs="Times New Roman"/>
          <w:b/>
          <w:bCs/>
          <w:sz w:val="28"/>
          <w:szCs w:val="28"/>
        </w:rPr>
      </w:pPr>
    </w:p>
    <w:p w:rsidR="00D3444A" w:rsidRDefault="00D3444A" w:rsidP="00D3444A">
      <w:pPr>
        <w:pStyle w:val="Body1"/>
        <w:spacing w:line="360" w:lineRule="auto"/>
        <w:jc w:val="left"/>
        <w:rPr>
          <w:b w:val="0"/>
          <w:bCs w:val="0"/>
          <w:sz w:val="24"/>
          <w:szCs w:val="24"/>
        </w:rPr>
      </w:pPr>
    </w:p>
    <w:p w:rsidR="00D3444A" w:rsidRDefault="00D3444A" w:rsidP="00D3444A">
      <w:pPr>
        <w:pStyle w:val="Body1"/>
        <w:spacing w:line="360" w:lineRule="auto"/>
        <w:rPr>
          <w:b w:val="0"/>
          <w:bCs w:val="0"/>
          <w:sz w:val="24"/>
          <w:szCs w:val="24"/>
        </w:rPr>
      </w:pPr>
      <w:r>
        <w:rPr>
          <w:b w:val="0"/>
          <w:bCs w:val="0"/>
          <w:sz w:val="40"/>
          <w:szCs w:val="40"/>
        </w:rPr>
        <w:t>Version 2.0</w:t>
      </w:r>
    </w:p>
    <w:p w:rsidR="00D3444A" w:rsidRDefault="00D3444A" w:rsidP="00D3444A">
      <w:pPr>
        <w:pStyle w:val="Body1"/>
        <w:spacing w:line="360" w:lineRule="auto"/>
        <w:rPr>
          <w:b w:val="0"/>
          <w:bCs w:val="0"/>
          <w:sz w:val="24"/>
          <w:szCs w:val="24"/>
        </w:rPr>
      </w:pPr>
      <w:r>
        <w:rPr>
          <w:b w:val="0"/>
          <w:bCs w:val="0"/>
          <w:sz w:val="24"/>
          <w:szCs w:val="24"/>
        </w:rPr>
        <w:br/>
        <w:t>Mike Dixon, EOL, NCAR, Boulder, Colorado, USA</w:t>
      </w:r>
      <w:r>
        <w:rPr>
          <w:b w:val="0"/>
          <w:bCs w:val="0"/>
          <w:sz w:val="24"/>
          <w:szCs w:val="24"/>
        </w:rPr>
        <w:br/>
        <w:t>Mark Curtis, Bureau of Meteorology, Melbourne, Australia</w:t>
      </w:r>
      <w:r>
        <w:rPr>
          <w:b w:val="0"/>
          <w:bCs w:val="0"/>
          <w:sz w:val="24"/>
          <w:szCs w:val="24"/>
        </w:rPr>
        <w:br/>
        <w:t>Daniel Michelson, Environment and Climate Change Canada, Toronto, Canada</w:t>
      </w:r>
    </w:p>
    <w:p w:rsidR="00D3444A" w:rsidRPr="00820E8C" w:rsidRDefault="00D3444A" w:rsidP="00D3444A">
      <w:pPr>
        <w:pStyle w:val="Body1"/>
        <w:spacing w:line="360" w:lineRule="auto"/>
        <w:rPr>
          <w:b w:val="0"/>
          <w:bCs w:val="0"/>
          <w:sz w:val="24"/>
          <w:szCs w:val="24"/>
        </w:rPr>
      </w:pPr>
      <w:r w:rsidRPr="00820E8C">
        <w:rPr>
          <w:b w:val="0"/>
          <w:bCs w:val="0"/>
          <w:sz w:val="24"/>
          <w:szCs w:val="24"/>
        </w:rPr>
        <w:t>Joe Hardin, PNNL, DOE</w:t>
      </w:r>
      <w:r>
        <w:rPr>
          <w:b w:val="0"/>
          <w:bCs w:val="0"/>
          <w:sz w:val="24"/>
          <w:szCs w:val="24"/>
        </w:rPr>
        <w:t>, Richland, Washington, USA</w:t>
      </w:r>
    </w:p>
    <w:p w:rsidR="00D3444A" w:rsidRPr="00820E8C" w:rsidRDefault="00D3444A" w:rsidP="00D3444A">
      <w:pPr>
        <w:pStyle w:val="Body1"/>
        <w:spacing w:line="360" w:lineRule="auto"/>
        <w:rPr>
          <w:b w:val="0"/>
          <w:bCs w:val="0"/>
          <w:sz w:val="24"/>
          <w:szCs w:val="24"/>
        </w:rPr>
      </w:pPr>
      <w:r>
        <w:rPr>
          <w:b w:val="0"/>
          <w:bCs w:val="0"/>
          <w:sz w:val="24"/>
          <w:szCs w:val="24"/>
        </w:rPr>
        <w:t>Ken Kehoe, University of Oklahoma, Norman, Oklahoma, USA</w:t>
      </w:r>
    </w:p>
    <w:p w:rsidR="00D3444A" w:rsidRDefault="00D3444A" w:rsidP="00D3444A">
      <w:pPr>
        <w:pStyle w:val="Body1"/>
        <w:spacing w:line="360" w:lineRule="auto"/>
        <w:rPr>
          <w:b w:val="0"/>
          <w:bCs w:val="0"/>
          <w:sz w:val="24"/>
          <w:szCs w:val="24"/>
        </w:rPr>
      </w:pPr>
      <w:r w:rsidRPr="00820E8C">
        <w:rPr>
          <w:b w:val="0"/>
          <w:bCs w:val="0"/>
          <w:sz w:val="24"/>
          <w:szCs w:val="24"/>
        </w:rPr>
        <w:t>Samuel Haimov</w:t>
      </w:r>
      <w:bookmarkStart w:id="0" w:name="_GoBack"/>
      <w:bookmarkEnd w:id="0"/>
      <w:r w:rsidRPr="00820E8C">
        <w:rPr>
          <w:b w:val="0"/>
          <w:bCs w:val="0"/>
          <w:sz w:val="24"/>
          <w:szCs w:val="24"/>
        </w:rPr>
        <w:t>, University of Wyoming</w:t>
      </w:r>
      <w:r>
        <w:rPr>
          <w:b w:val="0"/>
          <w:bCs w:val="0"/>
          <w:sz w:val="24"/>
          <w:szCs w:val="24"/>
        </w:rPr>
        <w:t>, Laramie, Wyoming, USA</w:t>
      </w:r>
    </w:p>
    <w:p w:rsidR="00D3444A" w:rsidRDefault="00D3444A" w:rsidP="00D3444A">
      <w:pPr>
        <w:pStyle w:val="Body1"/>
        <w:spacing w:line="360" w:lineRule="auto"/>
        <w:rPr>
          <w:b w:val="0"/>
          <w:bCs w:val="0"/>
          <w:sz w:val="24"/>
          <w:szCs w:val="24"/>
        </w:rPr>
      </w:pPr>
    </w:p>
    <w:p w:rsidR="00D3444A" w:rsidRDefault="00D3444A" w:rsidP="00D3444A">
      <w:pPr>
        <w:pStyle w:val="Body"/>
        <w:widowControl/>
        <w:tabs>
          <w:tab w:val="clear" w:pos="7200"/>
          <w:tab w:val="left" w:pos="9360"/>
        </w:tabs>
        <w:spacing w:line="340" w:lineRule="atLeast"/>
        <w:jc w:val="center"/>
        <w:rPr>
          <w:rFonts w:ascii="Times New Roman" w:hAnsi="Times New Roman" w:cs="Times New Roman"/>
          <w:b/>
          <w:bCs/>
          <w:sz w:val="28"/>
          <w:szCs w:val="28"/>
        </w:rPr>
      </w:pPr>
    </w:p>
    <w:p w:rsidR="00D3444A" w:rsidRDefault="00D3444A" w:rsidP="00D3444A">
      <w:pPr>
        <w:pStyle w:val="Body"/>
        <w:widowControl/>
        <w:tabs>
          <w:tab w:val="clear" w:pos="7200"/>
          <w:tab w:val="left" w:pos="9360"/>
        </w:tabs>
        <w:spacing w:line="340" w:lineRule="atLeast"/>
        <w:jc w:val="center"/>
        <w:rPr>
          <w:rFonts w:ascii="Times New Roman" w:hAnsi="Times New Roman" w:cs="Times New Roman"/>
          <w:b/>
          <w:bCs/>
          <w:sz w:val="28"/>
          <w:szCs w:val="28"/>
        </w:rPr>
      </w:pPr>
    </w:p>
    <w:p w:rsidR="00D3444A" w:rsidRDefault="006A519E" w:rsidP="00D3444A">
      <w:pPr>
        <w:pStyle w:val="Title1"/>
      </w:pPr>
      <w:r>
        <w:rPr>
          <w:b w:val="0"/>
          <w:bCs w:val="0"/>
          <w:color w:val="000000"/>
          <w:sz w:val="24"/>
          <w:szCs w:val="24"/>
        </w:rPr>
        <w:t xml:space="preserve">Updated </w:t>
      </w:r>
      <w:r w:rsidR="00763EC3">
        <w:rPr>
          <w:b w:val="0"/>
          <w:bCs w:val="0"/>
          <w:color w:val="000000"/>
          <w:sz w:val="24"/>
          <w:szCs w:val="24"/>
        </w:rPr>
        <w:t>2019-02-03</w:t>
      </w:r>
    </w:p>
    <w:p w:rsidR="00D3444A" w:rsidRDefault="00D3444A" w:rsidP="00D3444A">
      <w:pPr>
        <w:pStyle w:val="Title1"/>
      </w:pPr>
    </w:p>
    <w:p w:rsidR="00D3444A" w:rsidRDefault="00D3444A" w:rsidP="00D3444A">
      <w:pPr>
        <w:pStyle w:val="Body1"/>
        <w:spacing w:line="360" w:lineRule="auto"/>
        <w:jc w:val="left"/>
        <w:rPr>
          <w:b w:val="0"/>
          <w:bCs w:val="0"/>
          <w:sz w:val="24"/>
          <w:szCs w:val="24"/>
        </w:rPr>
      </w:pPr>
    </w:p>
    <w:p w:rsidR="00F824E9" w:rsidRDefault="00F824E9">
      <w:pPr>
        <w:pStyle w:val="Body1"/>
        <w:spacing w:line="360" w:lineRule="auto"/>
        <w:jc w:val="left"/>
        <w:rPr>
          <w:b w:val="0"/>
          <w:bCs w:val="0"/>
          <w:sz w:val="24"/>
          <w:szCs w:val="24"/>
        </w:rPr>
      </w:pPr>
    </w:p>
    <w:p w:rsidR="005D5FA6" w:rsidRDefault="005D5FA6">
      <w:pPr>
        <w:pStyle w:val="Body1"/>
        <w:spacing w:line="360" w:lineRule="auto"/>
        <w:rPr>
          <w:b w:val="0"/>
          <w:bCs w:val="0"/>
          <w:sz w:val="24"/>
          <w:szCs w:val="24"/>
        </w:rPr>
      </w:pPr>
    </w:p>
    <w:p w:rsidR="005D5FA6" w:rsidRDefault="005D5FA6" w:rsidP="00746103">
      <w:pPr>
        <w:pageBreakBefore/>
        <w:sectPr w:rsidR="005D5FA6" w:rsidSect="00F7704B">
          <w:headerReference w:type="default" r:id="rId9"/>
          <w:footerReference w:type="even" r:id="rId10"/>
          <w:footerReference w:type="default" r:id="rId11"/>
          <w:footnotePr>
            <w:pos w:val="beneathText"/>
          </w:footnotePr>
          <w:pgSz w:w="12240" w:h="15840" w:code="1"/>
          <w:pgMar w:top="1152" w:right="1152" w:bottom="1152" w:left="1584" w:header="720" w:footer="720" w:gutter="0"/>
          <w:cols w:space="720"/>
        </w:sectPr>
      </w:pPr>
    </w:p>
    <w:bookmarkStart w:id="1" w:name="_toc88" w:displacedByCustomXml="next"/>
    <w:bookmarkEnd w:id="1" w:displacedByCustomXml="next"/>
    <w:bookmarkStart w:id="2" w:name="_Toc484193585" w:displacedByCustomXml="next"/>
    <w:sdt>
      <w:sdtPr>
        <w:rPr>
          <w:rFonts w:ascii="Times New Roman" w:eastAsia="Times New Roman" w:hAnsi="Times New Roman" w:cs="Times New Roman"/>
          <w:b w:val="0"/>
          <w:bCs w:val="0"/>
          <w:color w:val="auto"/>
          <w:sz w:val="24"/>
          <w:szCs w:val="24"/>
          <w:lang w:eastAsia="en-US"/>
        </w:rPr>
        <w:id w:val="1434403679"/>
        <w:docPartObj>
          <w:docPartGallery w:val="Table of Contents"/>
          <w:docPartUnique/>
        </w:docPartObj>
      </w:sdtPr>
      <w:sdtEndPr>
        <w:rPr>
          <w:noProof/>
        </w:rPr>
      </w:sdtEndPr>
      <w:sdtContent>
        <w:p w:rsidR="00746103" w:rsidRDefault="00746103" w:rsidP="00746103">
          <w:pPr>
            <w:pStyle w:val="TOCHeading"/>
            <w:pageBreakBefore/>
          </w:pPr>
          <w:r>
            <w:t>Table of Contents</w:t>
          </w:r>
        </w:p>
        <w:p w:rsidR="009B1F00" w:rsidRDefault="00746103">
          <w:pPr>
            <w:pStyle w:val="TOC1"/>
            <w:tabs>
              <w:tab w:val="left" w:pos="480"/>
              <w:tab w:val="right" w:leader="dot" w:pos="9430"/>
            </w:tabs>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116584" w:history="1">
            <w:r w:rsidR="009B1F00" w:rsidRPr="00E952A3">
              <w:rPr>
                <w:rStyle w:val="Hyperlink"/>
                <w:noProof/>
              </w:rPr>
              <w:t>1</w:t>
            </w:r>
            <w:r w:rsidR="009B1F00">
              <w:rPr>
                <w:rFonts w:asciiTheme="minorHAnsi" w:eastAsiaTheme="minorEastAsia" w:hAnsiTheme="minorHAnsi" w:cstheme="minorBidi"/>
                <w:b w:val="0"/>
                <w:bCs w:val="0"/>
                <w:caps w:val="0"/>
                <w:noProof/>
                <w:sz w:val="22"/>
                <w:szCs w:val="22"/>
              </w:rPr>
              <w:tab/>
            </w:r>
            <w:r w:rsidR="009B1F00" w:rsidRPr="00E952A3">
              <w:rPr>
                <w:rStyle w:val="Hyperlink"/>
                <w:noProof/>
              </w:rPr>
              <w:t>Introduction</w:t>
            </w:r>
            <w:r w:rsidR="009B1F00">
              <w:rPr>
                <w:noProof/>
                <w:webHidden/>
              </w:rPr>
              <w:tab/>
            </w:r>
            <w:r w:rsidR="009B1F00">
              <w:rPr>
                <w:noProof/>
                <w:webHidden/>
              </w:rPr>
              <w:fldChar w:fldCharType="begin"/>
            </w:r>
            <w:r w:rsidR="009B1F00">
              <w:rPr>
                <w:noProof/>
                <w:webHidden/>
              </w:rPr>
              <w:instrText xml:space="preserve"> PAGEREF _Toc116584 \h </w:instrText>
            </w:r>
            <w:r w:rsidR="009B1F00">
              <w:rPr>
                <w:noProof/>
                <w:webHidden/>
              </w:rPr>
            </w:r>
            <w:r w:rsidR="009B1F00">
              <w:rPr>
                <w:noProof/>
                <w:webHidden/>
              </w:rPr>
              <w:fldChar w:fldCharType="separate"/>
            </w:r>
            <w:r w:rsidR="004F45F3">
              <w:rPr>
                <w:noProof/>
                <w:webHidden/>
              </w:rPr>
              <w:t>5</w:t>
            </w:r>
            <w:r w:rsidR="009B1F00">
              <w:rPr>
                <w:noProof/>
                <w:webHidden/>
              </w:rPr>
              <w:fldChar w:fldCharType="end"/>
            </w:r>
          </w:hyperlink>
        </w:p>
        <w:p w:rsidR="009B1F00" w:rsidRDefault="009B1F00">
          <w:pPr>
            <w:pStyle w:val="TOC2"/>
            <w:tabs>
              <w:tab w:val="left" w:pos="720"/>
              <w:tab w:val="right" w:leader="dot" w:pos="9430"/>
            </w:tabs>
            <w:rPr>
              <w:rFonts w:asciiTheme="minorHAnsi" w:eastAsiaTheme="minorEastAsia" w:hAnsiTheme="minorHAnsi" w:cstheme="minorBidi"/>
              <w:smallCaps w:val="0"/>
              <w:noProof/>
              <w:sz w:val="22"/>
              <w:szCs w:val="22"/>
            </w:rPr>
          </w:pPr>
          <w:hyperlink w:anchor="_Toc116585" w:history="1">
            <w:r w:rsidRPr="00E952A3">
              <w:rPr>
                <w:rStyle w:val="Hyperlink"/>
                <w:noProof/>
              </w:rPr>
              <w:t>1.1</w:t>
            </w:r>
            <w:r>
              <w:rPr>
                <w:rFonts w:asciiTheme="minorHAnsi" w:eastAsiaTheme="minorEastAsia" w:hAnsiTheme="minorHAnsi" w:cstheme="minorBidi"/>
                <w:smallCaps w:val="0"/>
                <w:noProof/>
                <w:sz w:val="22"/>
                <w:szCs w:val="22"/>
              </w:rPr>
              <w:tab/>
            </w:r>
            <w:r w:rsidRPr="00E952A3">
              <w:rPr>
                <w:rStyle w:val="Hyperlink"/>
                <w:noProof/>
              </w:rPr>
              <w:t>Purpose</w:t>
            </w:r>
            <w:r>
              <w:rPr>
                <w:noProof/>
                <w:webHidden/>
              </w:rPr>
              <w:tab/>
            </w:r>
            <w:r>
              <w:rPr>
                <w:noProof/>
                <w:webHidden/>
              </w:rPr>
              <w:fldChar w:fldCharType="begin"/>
            </w:r>
            <w:r>
              <w:rPr>
                <w:noProof/>
                <w:webHidden/>
              </w:rPr>
              <w:instrText xml:space="preserve"> PAGEREF _Toc116585 \h </w:instrText>
            </w:r>
            <w:r>
              <w:rPr>
                <w:noProof/>
                <w:webHidden/>
              </w:rPr>
            </w:r>
            <w:r>
              <w:rPr>
                <w:noProof/>
                <w:webHidden/>
              </w:rPr>
              <w:fldChar w:fldCharType="separate"/>
            </w:r>
            <w:r w:rsidR="004F45F3">
              <w:rPr>
                <w:noProof/>
                <w:webHidden/>
              </w:rPr>
              <w:t>5</w:t>
            </w:r>
            <w:r>
              <w:rPr>
                <w:noProof/>
                <w:webHidden/>
              </w:rPr>
              <w:fldChar w:fldCharType="end"/>
            </w:r>
          </w:hyperlink>
        </w:p>
        <w:p w:rsidR="009B1F00" w:rsidRDefault="009B1F00">
          <w:pPr>
            <w:pStyle w:val="TOC2"/>
            <w:tabs>
              <w:tab w:val="left" w:pos="720"/>
              <w:tab w:val="right" w:leader="dot" w:pos="9430"/>
            </w:tabs>
            <w:rPr>
              <w:rFonts w:asciiTheme="minorHAnsi" w:eastAsiaTheme="minorEastAsia" w:hAnsiTheme="minorHAnsi" w:cstheme="minorBidi"/>
              <w:smallCaps w:val="0"/>
              <w:noProof/>
              <w:sz w:val="22"/>
              <w:szCs w:val="22"/>
            </w:rPr>
          </w:pPr>
          <w:hyperlink w:anchor="_Toc116586" w:history="1">
            <w:r w:rsidRPr="00E952A3">
              <w:rPr>
                <w:rStyle w:val="Hyperlink"/>
                <w:noProof/>
              </w:rPr>
              <w:t>1.2</w:t>
            </w:r>
            <w:r>
              <w:rPr>
                <w:rFonts w:asciiTheme="minorHAnsi" w:eastAsiaTheme="minorEastAsia" w:hAnsiTheme="minorHAnsi" w:cstheme="minorBidi"/>
                <w:smallCaps w:val="0"/>
                <w:noProof/>
                <w:sz w:val="22"/>
                <w:szCs w:val="22"/>
              </w:rPr>
              <w:tab/>
            </w:r>
            <w:r w:rsidRPr="00E952A3">
              <w:rPr>
                <w:rStyle w:val="Hyperlink"/>
                <w:noProof/>
              </w:rPr>
              <w:t>On-line location</w:t>
            </w:r>
            <w:r>
              <w:rPr>
                <w:noProof/>
                <w:webHidden/>
              </w:rPr>
              <w:tab/>
            </w:r>
            <w:r>
              <w:rPr>
                <w:noProof/>
                <w:webHidden/>
              </w:rPr>
              <w:fldChar w:fldCharType="begin"/>
            </w:r>
            <w:r>
              <w:rPr>
                <w:noProof/>
                <w:webHidden/>
              </w:rPr>
              <w:instrText xml:space="preserve"> PAGEREF _Toc116586 \h </w:instrText>
            </w:r>
            <w:r>
              <w:rPr>
                <w:noProof/>
                <w:webHidden/>
              </w:rPr>
            </w:r>
            <w:r>
              <w:rPr>
                <w:noProof/>
                <w:webHidden/>
              </w:rPr>
              <w:fldChar w:fldCharType="separate"/>
            </w:r>
            <w:r w:rsidR="004F45F3">
              <w:rPr>
                <w:noProof/>
                <w:webHidden/>
              </w:rPr>
              <w:t>5</w:t>
            </w:r>
            <w:r>
              <w:rPr>
                <w:noProof/>
                <w:webHidden/>
              </w:rPr>
              <w:fldChar w:fldCharType="end"/>
            </w:r>
          </w:hyperlink>
        </w:p>
        <w:p w:rsidR="009B1F00" w:rsidRDefault="009B1F00">
          <w:pPr>
            <w:pStyle w:val="TOC2"/>
            <w:tabs>
              <w:tab w:val="left" w:pos="720"/>
              <w:tab w:val="right" w:leader="dot" w:pos="9430"/>
            </w:tabs>
            <w:rPr>
              <w:rFonts w:asciiTheme="minorHAnsi" w:eastAsiaTheme="minorEastAsia" w:hAnsiTheme="minorHAnsi" w:cstheme="minorBidi"/>
              <w:smallCaps w:val="0"/>
              <w:noProof/>
              <w:sz w:val="22"/>
              <w:szCs w:val="22"/>
            </w:rPr>
          </w:pPr>
          <w:hyperlink w:anchor="_Toc116587" w:history="1">
            <w:r w:rsidRPr="00E952A3">
              <w:rPr>
                <w:rStyle w:val="Hyperlink"/>
                <w:noProof/>
              </w:rPr>
              <w:t>1.3</w:t>
            </w:r>
            <w:r>
              <w:rPr>
                <w:rFonts w:asciiTheme="minorHAnsi" w:eastAsiaTheme="minorEastAsia" w:hAnsiTheme="minorHAnsi" w:cstheme="minorBidi"/>
                <w:smallCaps w:val="0"/>
                <w:noProof/>
                <w:sz w:val="22"/>
                <w:szCs w:val="22"/>
              </w:rPr>
              <w:tab/>
            </w:r>
            <w:r w:rsidRPr="00E952A3">
              <w:rPr>
                <w:rStyle w:val="Hyperlink"/>
                <w:noProof/>
              </w:rPr>
              <w:t>Terminology – CfRadial1 and CfRadial2</w:t>
            </w:r>
            <w:r>
              <w:rPr>
                <w:noProof/>
                <w:webHidden/>
              </w:rPr>
              <w:tab/>
            </w:r>
            <w:r>
              <w:rPr>
                <w:noProof/>
                <w:webHidden/>
              </w:rPr>
              <w:fldChar w:fldCharType="begin"/>
            </w:r>
            <w:r>
              <w:rPr>
                <w:noProof/>
                <w:webHidden/>
              </w:rPr>
              <w:instrText xml:space="preserve"> PAGEREF _Toc116587 \h </w:instrText>
            </w:r>
            <w:r>
              <w:rPr>
                <w:noProof/>
                <w:webHidden/>
              </w:rPr>
            </w:r>
            <w:r>
              <w:rPr>
                <w:noProof/>
                <w:webHidden/>
              </w:rPr>
              <w:fldChar w:fldCharType="separate"/>
            </w:r>
            <w:r w:rsidR="004F45F3">
              <w:rPr>
                <w:noProof/>
                <w:webHidden/>
              </w:rPr>
              <w:t>5</w:t>
            </w:r>
            <w:r>
              <w:rPr>
                <w:noProof/>
                <w:webHidden/>
              </w:rPr>
              <w:fldChar w:fldCharType="end"/>
            </w:r>
          </w:hyperlink>
        </w:p>
        <w:p w:rsidR="009B1F00" w:rsidRDefault="009B1F00">
          <w:pPr>
            <w:pStyle w:val="TOC2"/>
            <w:tabs>
              <w:tab w:val="left" w:pos="720"/>
              <w:tab w:val="right" w:leader="dot" w:pos="9430"/>
            </w:tabs>
            <w:rPr>
              <w:rFonts w:asciiTheme="minorHAnsi" w:eastAsiaTheme="minorEastAsia" w:hAnsiTheme="minorHAnsi" w:cstheme="minorBidi"/>
              <w:smallCaps w:val="0"/>
              <w:noProof/>
              <w:sz w:val="22"/>
              <w:szCs w:val="22"/>
            </w:rPr>
          </w:pPr>
          <w:hyperlink w:anchor="_Toc116588" w:history="1">
            <w:r w:rsidRPr="00E952A3">
              <w:rPr>
                <w:rStyle w:val="Hyperlink"/>
                <w:noProof/>
              </w:rPr>
              <w:t>1.4</w:t>
            </w:r>
            <w:r>
              <w:rPr>
                <w:rFonts w:asciiTheme="minorHAnsi" w:eastAsiaTheme="minorEastAsia" w:hAnsiTheme="minorHAnsi" w:cstheme="minorBidi"/>
                <w:smallCaps w:val="0"/>
                <w:noProof/>
                <w:sz w:val="22"/>
                <w:szCs w:val="22"/>
              </w:rPr>
              <w:tab/>
            </w:r>
            <w:r w:rsidRPr="00E952A3">
              <w:rPr>
                <w:rStyle w:val="Hyperlink"/>
                <w:noProof/>
              </w:rPr>
              <w:t>History</w:t>
            </w:r>
            <w:r>
              <w:rPr>
                <w:noProof/>
                <w:webHidden/>
              </w:rPr>
              <w:tab/>
            </w:r>
            <w:r>
              <w:rPr>
                <w:noProof/>
                <w:webHidden/>
              </w:rPr>
              <w:fldChar w:fldCharType="begin"/>
            </w:r>
            <w:r>
              <w:rPr>
                <w:noProof/>
                <w:webHidden/>
              </w:rPr>
              <w:instrText xml:space="preserve"> PAGEREF _Toc116588 \h </w:instrText>
            </w:r>
            <w:r>
              <w:rPr>
                <w:noProof/>
                <w:webHidden/>
              </w:rPr>
            </w:r>
            <w:r>
              <w:rPr>
                <w:noProof/>
                <w:webHidden/>
              </w:rPr>
              <w:fldChar w:fldCharType="separate"/>
            </w:r>
            <w:r w:rsidR="004F45F3">
              <w:rPr>
                <w:noProof/>
                <w:webHidden/>
              </w:rPr>
              <w:t>5</w:t>
            </w:r>
            <w:r>
              <w:rPr>
                <w:noProof/>
                <w:webHidden/>
              </w:rPr>
              <w:fldChar w:fldCharType="end"/>
            </w:r>
          </w:hyperlink>
        </w:p>
        <w:p w:rsidR="009B1F00" w:rsidRDefault="009B1F00">
          <w:pPr>
            <w:pStyle w:val="TOC2"/>
            <w:tabs>
              <w:tab w:val="left" w:pos="720"/>
              <w:tab w:val="right" w:leader="dot" w:pos="9430"/>
            </w:tabs>
            <w:rPr>
              <w:rFonts w:asciiTheme="minorHAnsi" w:eastAsiaTheme="minorEastAsia" w:hAnsiTheme="minorHAnsi" w:cstheme="minorBidi"/>
              <w:smallCaps w:val="0"/>
              <w:noProof/>
              <w:sz w:val="22"/>
              <w:szCs w:val="22"/>
            </w:rPr>
          </w:pPr>
          <w:hyperlink w:anchor="_Toc116589" w:history="1">
            <w:r w:rsidRPr="00E952A3">
              <w:rPr>
                <w:rStyle w:val="Hyperlink"/>
                <w:noProof/>
              </w:rPr>
              <w:t>1.5</w:t>
            </w:r>
            <w:r>
              <w:rPr>
                <w:rFonts w:asciiTheme="minorHAnsi" w:eastAsiaTheme="minorEastAsia" w:hAnsiTheme="minorHAnsi" w:cstheme="minorBidi"/>
                <w:smallCaps w:val="0"/>
                <w:noProof/>
                <w:sz w:val="22"/>
                <w:szCs w:val="22"/>
              </w:rPr>
              <w:tab/>
            </w:r>
            <w:r w:rsidRPr="00E952A3">
              <w:rPr>
                <w:rStyle w:val="Hyperlink"/>
                <w:noProof/>
              </w:rPr>
              <w:t>CF2 and CfRadial2</w:t>
            </w:r>
            <w:r>
              <w:rPr>
                <w:noProof/>
                <w:webHidden/>
              </w:rPr>
              <w:tab/>
            </w:r>
            <w:r>
              <w:rPr>
                <w:noProof/>
                <w:webHidden/>
              </w:rPr>
              <w:fldChar w:fldCharType="begin"/>
            </w:r>
            <w:r>
              <w:rPr>
                <w:noProof/>
                <w:webHidden/>
              </w:rPr>
              <w:instrText xml:space="preserve"> PAGEREF _Toc116589 \h </w:instrText>
            </w:r>
            <w:r>
              <w:rPr>
                <w:noProof/>
                <w:webHidden/>
              </w:rPr>
            </w:r>
            <w:r>
              <w:rPr>
                <w:noProof/>
                <w:webHidden/>
              </w:rPr>
              <w:fldChar w:fldCharType="separate"/>
            </w:r>
            <w:r w:rsidR="004F45F3">
              <w:rPr>
                <w:noProof/>
                <w:webHidden/>
              </w:rPr>
              <w:t>6</w:t>
            </w:r>
            <w:r>
              <w:rPr>
                <w:noProof/>
                <w:webHidden/>
              </w:rPr>
              <w:fldChar w:fldCharType="end"/>
            </w:r>
          </w:hyperlink>
        </w:p>
        <w:p w:rsidR="009B1F00" w:rsidRDefault="009B1F00">
          <w:pPr>
            <w:pStyle w:val="TOC2"/>
            <w:tabs>
              <w:tab w:val="left" w:pos="720"/>
              <w:tab w:val="right" w:leader="dot" w:pos="9430"/>
            </w:tabs>
            <w:rPr>
              <w:rFonts w:asciiTheme="minorHAnsi" w:eastAsiaTheme="minorEastAsia" w:hAnsiTheme="minorHAnsi" w:cstheme="minorBidi"/>
              <w:smallCaps w:val="0"/>
              <w:noProof/>
              <w:sz w:val="22"/>
              <w:szCs w:val="22"/>
            </w:rPr>
          </w:pPr>
          <w:hyperlink w:anchor="_Toc116590" w:history="1">
            <w:r w:rsidRPr="00E952A3">
              <w:rPr>
                <w:rStyle w:val="Hyperlink"/>
                <w:noProof/>
              </w:rPr>
              <w:t>1.6</w:t>
            </w:r>
            <w:r>
              <w:rPr>
                <w:rFonts w:asciiTheme="minorHAnsi" w:eastAsiaTheme="minorEastAsia" w:hAnsiTheme="minorHAnsi" w:cstheme="minorBidi"/>
                <w:smallCaps w:val="0"/>
                <w:noProof/>
                <w:sz w:val="22"/>
                <w:szCs w:val="22"/>
              </w:rPr>
              <w:tab/>
            </w:r>
            <w:r w:rsidRPr="00E952A3">
              <w:rPr>
                <w:rStyle w:val="Hyperlink"/>
                <w:noProof/>
              </w:rPr>
              <w:t>On-line URLs</w:t>
            </w:r>
            <w:r>
              <w:rPr>
                <w:noProof/>
                <w:webHidden/>
              </w:rPr>
              <w:tab/>
            </w:r>
            <w:r>
              <w:rPr>
                <w:noProof/>
                <w:webHidden/>
              </w:rPr>
              <w:fldChar w:fldCharType="begin"/>
            </w:r>
            <w:r>
              <w:rPr>
                <w:noProof/>
                <w:webHidden/>
              </w:rPr>
              <w:instrText xml:space="preserve"> PAGEREF _Toc116590 \h </w:instrText>
            </w:r>
            <w:r>
              <w:rPr>
                <w:noProof/>
                <w:webHidden/>
              </w:rPr>
            </w:r>
            <w:r>
              <w:rPr>
                <w:noProof/>
                <w:webHidden/>
              </w:rPr>
              <w:fldChar w:fldCharType="separate"/>
            </w:r>
            <w:r w:rsidR="004F45F3">
              <w:rPr>
                <w:noProof/>
                <w:webHidden/>
              </w:rPr>
              <w:t>7</w:t>
            </w:r>
            <w:r>
              <w:rPr>
                <w:noProof/>
                <w:webHidden/>
              </w:rPr>
              <w:fldChar w:fldCharType="end"/>
            </w:r>
          </w:hyperlink>
        </w:p>
        <w:p w:rsidR="009B1F00" w:rsidRDefault="009B1F00">
          <w:pPr>
            <w:pStyle w:val="TOC1"/>
            <w:tabs>
              <w:tab w:val="left" w:pos="480"/>
              <w:tab w:val="right" w:leader="dot" w:pos="9430"/>
            </w:tabs>
            <w:rPr>
              <w:rFonts w:asciiTheme="minorHAnsi" w:eastAsiaTheme="minorEastAsia" w:hAnsiTheme="minorHAnsi" w:cstheme="minorBidi"/>
              <w:b w:val="0"/>
              <w:bCs w:val="0"/>
              <w:caps w:val="0"/>
              <w:noProof/>
              <w:sz w:val="22"/>
              <w:szCs w:val="22"/>
            </w:rPr>
          </w:pPr>
          <w:hyperlink w:anchor="_Toc116591" w:history="1">
            <w:r w:rsidRPr="00E952A3">
              <w:rPr>
                <w:rStyle w:val="Hyperlink"/>
                <w:noProof/>
              </w:rPr>
              <w:t>2</w:t>
            </w:r>
            <w:r>
              <w:rPr>
                <w:rFonts w:asciiTheme="minorHAnsi" w:eastAsiaTheme="minorEastAsia" w:hAnsiTheme="minorHAnsi" w:cstheme="minorBidi"/>
                <w:b w:val="0"/>
                <w:bCs w:val="0"/>
                <w:caps w:val="0"/>
                <w:noProof/>
                <w:sz w:val="22"/>
                <w:szCs w:val="22"/>
              </w:rPr>
              <w:tab/>
            </w:r>
            <w:r w:rsidRPr="00E952A3">
              <w:rPr>
                <w:rStyle w:val="Hyperlink"/>
                <w:noProof/>
              </w:rPr>
              <w:t>Radar/Lidar Data Information Model</w:t>
            </w:r>
            <w:r>
              <w:rPr>
                <w:noProof/>
                <w:webHidden/>
              </w:rPr>
              <w:tab/>
            </w:r>
            <w:r>
              <w:rPr>
                <w:noProof/>
                <w:webHidden/>
              </w:rPr>
              <w:fldChar w:fldCharType="begin"/>
            </w:r>
            <w:r>
              <w:rPr>
                <w:noProof/>
                <w:webHidden/>
              </w:rPr>
              <w:instrText xml:space="preserve"> PAGEREF _Toc116591 \h </w:instrText>
            </w:r>
            <w:r>
              <w:rPr>
                <w:noProof/>
                <w:webHidden/>
              </w:rPr>
            </w:r>
            <w:r>
              <w:rPr>
                <w:noProof/>
                <w:webHidden/>
              </w:rPr>
              <w:fldChar w:fldCharType="separate"/>
            </w:r>
            <w:r w:rsidR="004F45F3">
              <w:rPr>
                <w:noProof/>
                <w:webHidden/>
              </w:rPr>
              <w:t>8</w:t>
            </w:r>
            <w:r>
              <w:rPr>
                <w:noProof/>
                <w:webHidden/>
              </w:rPr>
              <w:fldChar w:fldCharType="end"/>
            </w:r>
          </w:hyperlink>
        </w:p>
        <w:p w:rsidR="009B1F00" w:rsidRDefault="009B1F00">
          <w:pPr>
            <w:pStyle w:val="TOC2"/>
            <w:tabs>
              <w:tab w:val="left" w:pos="720"/>
              <w:tab w:val="right" w:leader="dot" w:pos="9430"/>
            </w:tabs>
            <w:rPr>
              <w:rFonts w:asciiTheme="minorHAnsi" w:eastAsiaTheme="minorEastAsia" w:hAnsiTheme="minorHAnsi" w:cstheme="minorBidi"/>
              <w:smallCaps w:val="0"/>
              <w:noProof/>
              <w:sz w:val="22"/>
              <w:szCs w:val="22"/>
            </w:rPr>
          </w:pPr>
          <w:hyperlink w:anchor="_Toc116592" w:history="1">
            <w:r w:rsidRPr="00E952A3">
              <w:rPr>
                <w:rStyle w:val="Hyperlink"/>
                <w:noProof/>
              </w:rPr>
              <w:t>2.1</w:t>
            </w:r>
            <w:r>
              <w:rPr>
                <w:rFonts w:asciiTheme="minorHAnsi" w:eastAsiaTheme="minorEastAsia" w:hAnsiTheme="minorHAnsi" w:cstheme="minorBidi"/>
                <w:smallCaps w:val="0"/>
                <w:noProof/>
                <w:sz w:val="22"/>
                <w:szCs w:val="22"/>
              </w:rPr>
              <w:tab/>
            </w:r>
            <w:r w:rsidRPr="00E952A3">
              <w:rPr>
                <w:rStyle w:val="Hyperlink"/>
                <w:noProof/>
              </w:rPr>
              <w:t>Logical organization of data in a volume, using sweeps and rays</w:t>
            </w:r>
            <w:r>
              <w:rPr>
                <w:noProof/>
                <w:webHidden/>
              </w:rPr>
              <w:tab/>
            </w:r>
            <w:r>
              <w:rPr>
                <w:noProof/>
                <w:webHidden/>
              </w:rPr>
              <w:fldChar w:fldCharType="begin"/>
            </w:r>
            <w:r>
              <w:rPr>
                <w:noProof/>
                <w:webHidden/>
              </w:rPr>
              <w:instrText xml:space="preserve"> PAGEREF _Toc116592 \h </w:instrText>
            </w:r>
            <w:r>
              <w:rPr>
                <w:noProof/>
                <w:webHidden/>
              </w:rPr>
            </w:r>
            <w:r>
              <w:rPr>
                <w:noProof/>
                <w:webHidden/>
              </w:rPr>
              <w:fldChar w:fldCharType="separate"/>
            </w:r>
            <w:r w:rsidR="004F45F3">
              <w:rPr>
                <w:noProof/>
                <w:webHidden/>
              </w:rPr>
              <w:t>8</w:t>
            </w:r>
            <w:r>
              <w:rPr>
                <w:noProof/>
                <w:webHidden/>
              </w:rPr>
              <w:fldChar w:fldCharType="end"/>
            </w:r>
          </w:hyperlink>
        </w:p>
        <w:p w:rsidR="009B1F00" w:rsidRDefault="009B1F00">
          <w:pPr>
            <w:pStyle w:val="TOC2"/>
            <w:tabs>
              <w:tab w:val="left" w:pos="720"/>
              <w:tab w:val="right" w:leader="dot" w:pos="9430"/>
            </w:tabs>
            <w:rPr>
              <w:rFonts w:asciiTheme="minorHAnsi" w:eastAsiaTheme="minorEastAsia" w:hAnsiTheme="minorHAnsi" w:cstheme="minorBidi"/>
              <w:smallCaps w:val="0"/>
              <w:noProof/>
              <w:sz w:val="22"/>
              <w:szCs w:val="22"/>
            </w:rPr>
          </w:pPr>
          <w:hyperlink w:anchor="_Toc116593" w:history="1">
            <w:r w:rsidRPr="00E952A3">
              <w:rPr>
                <w:rStyle w:val="Hyperlink"/>
                <w:noProof/>
              </w:rPr>
              <w:t>2.2</w:t>
            </w:r>
            <w:r>
              <w:rPr>
                <w:rFonts w:asciiTheme="minorHAnsi" w:eastAsiaTheme="minorEastAsia" w:hAnsiTheme="minorHAnsi" w:cstheme="minorBidi"/>
                <w:smallCaps w:val="0"/>
                <w:noProof/>
                <w:sz w:val="22"/>
                <w:szCs w:val="22"/>
              </w:rPr>
              <w:tab/>
            </w:r>
            <w:r w:rsidRPr="00E952A3">
              <w:rPr>
                <w:rStyle w:val="Hyperlink"/>
                <w:noProof/>
              </w:rPr>
              <w:t>Logical organization of data in a volume, using sweeps with 2-D data</w:t>
            </w:r>
            <w:r>
              <w:rPr>
                <w:noProof/>
                <w:webHidden/>
              </w:rPr>
              <w:tab/>
            </w:r>
            <w:r>
              <w:rPr>
                <w:noProof/>
                <w:webHidden/>
              </w:rPr>
              <w:fldChar w:fldCharType="begin"/>
            </w:r>
            <w:r>
              <w:rPr>
                <w:noProof/>
                <w:webHidden/>
              </w:rPr>
              <w:instrText xml:space="preserve"> PAGEREF _Toc116593 \h </w:instrText>
            </w:r>
            <w:r>
              <w:rPr>
                <w:noProof/>
                <w:webHidden/>
              </w:rPr>
            </w:r>
            <w:r>
              <w:rPr>
                <w:noProof/>
                <w:webHidden/>
              </w:rPr>
              <w:fldChar w:fldCharType="separate"/>
            </w:r>
            <w:r w:rsidR="004F45F3">
              <w:rPr>
                <w:noProof/>
                <w:webHidden/>
              </w:rPr>
              <w:t>10</w:t>
            </w:r>
            <w:r>
              <w:rPr>
                <w:noProof/>
                <w:webHidden/>
              </w:rPr>
              <w:fldChar w:fldCharType="end"/>
            </w:r>
          </w:hyperlink>
        </w:p>
        <w:p w:rsidR="009B1F00" w:rsidRDefault="009B1F00">
          <w:pPr>
            <w:pStyle w:val="TOC2"/>
            <w:tabs>
              <w:tab w:val="left" w:pos="720"/>
              <w:tab w:val="right" w:leader="dot" w:pos="9430"/>
            </w:tabs>
            <w:rPr>
              <w:rFonts w:asciiTheme="minorHAnsi" w:eastAsiaTheme="minorEastAsia" w:hAnsiTheme="minorHAnsi" w:cstheme="minorBidi"/>
              <w:smallCaps w:val="0"/>
              <w:noProof/>
              <w:sz w:val="22"/>
              <w:szCs w:val="22"/>
            </w:rPr>
          </w:pPr>
          <w:hyperlink w:anchor="_Toc116594" w:history="1">
            <w:r w:rsidRPr="00E952A3">
              <w:rPr>
                <w:rStyle w:val="Hyperlink"/>
                <w:noProof/>
              </w:rPr>
              <w:t>2.3</w:t>
            </w:r>
            <w:r>
              <w:rPr>
                <w:rFonts w:asciiTheme="minorHAnsi" w:eastAsiaTheme="minorEastAsia" w:hAnsiTheme="minorHAnsi" w:cstheme="minorBidi"/>
                <w:smallCaps w:val="0"/>
                <w:noProof/>
                <w:sz w:val="22"/>
                <w:szCs w:val="22"/>
              </w:rPr>
              <w:tab/>
            </w:r>
            <w:r w:rsidRPr="00E952A3">
              <w:rPr>
                <w:rStyle w:val="Hyperlink"/>
                <w:noProof/>
              </w:rPr>
              <w:t>Field data byte representation</w:t>
            </w:r>
            <w:r>
              <w:rPr>
                <w:noProof/>
                <w:webHidden/>
              </w:rPr>
              <w:tab/>
            </w:r>
            <w:r>
              <w:rPr>
                <w:noProof/>
                <w:webHidden/>
              </w:rPr>
              <w:fldChar w:fldCharType="begin"/>
            </w:r>
            <w:r>
              <w:rPr>
                <w:noProof/>
                <w:webHidden/>
              </w:rPr>
              <w:instrText xml:space="preserve"> PAGEREF _Toc116594 \h </w:instrText>
            </w:r>
            <w:r>
              <w:rPr>
                <w:noProof/>
                <w:webHidden/>
              </w:rPr>
            </w:r>
            <w:r>
              <w:rPr>
                <w:noProof/>
                <w:webHidden/>
              </w:rPr>
              <w:fldChar w:fldCharType="separate"/>
            </w:r>
            <w:r w:rsidR="004F45F3">
              <w:rPr>
                <w:noProof/>
                <w:webHidden/>
              </w:rPr>
              <w:t>12</w:t>
            </w:r>
            <w:r>
              <w:rPr>
                <w:noProof/>
                <w:webHidden/>
              </w:rPr>
              <w:fldChar w:fldCharType="end"/>
            </w:r>
          </w:hyperlink>
        </w:p>
        <w:p w:rsidR="009B1F00" w:rsidRDefault="009B1F00">
          <w:pPr>
            <w:pStyle w:val="TOC2"/>
            <w:tabs>
              <w:tab w:val="left" w:pos="720"/>
              <w:tab w:val="right" w:leader="dot" w:pos="9430"/>
            </w:tabs>
            <w:rPr>
              <w:rFonts w:asciiTheme="minorHAnsi" w:eastAsiaTheme="minorEastAsia" w:hAnsiTheme="minorHAnsi" w:cstheme="minorBidi"/>
              <w:smallCaps w:val="0"/>
              <w:noProof/>
              <w:sz w:val="22"/>
              <w:szCs w:val="22"/>
            </w:rPr>
          </w:pPr>
          <w:hyperlink w:anchor="_Toc116595" w:history="1">
            <w:r w:rsidRPr="00E952A3">
              <w:rPr>
                <w:rStyle w:val="Hyperlink"/>
                <w:noProof/>
              </w:rPr>
              <w:t>2.4</w:t>
            </w:r>
            <w:r>
              <w:rPr>
                <w:rFonts w:asciiTheme="minorHAnsi" w:eastAsiaTheme="minorEastAsia" w:hAnsiTheme="minorHAnsi" w:cstheme="minorBidi"/>
                <w:smallCaps w:val="0"/>
                <w:noProof/>
                <w:sz w:val="22"/>
                <w:szCs w:val="22"/>
              </w:rPr>
              <w:tab/>
            </w:r>
            <w:r w:rsidRPr="00E952A3">
              <w:rPr>
                <w:rStyle w:val="Hyperlink"/>
                <w:noProof/>
              </w:rPr>
              <w:t>Scanning modes</w:t>
            </w:r>
            <w:r>
              <w:rPr>
                <w:noProof/>
                <w:webHidden/>
              </w:rPr>
              <w:tab/>
            </w:r>
            <w:r>
              <w:rPr>
                <w:noProof/>
                <w:webHidden/>
              </w:rPr>
              <w:fldChar w:fldCharType="begin"/>
            </w:r>
            <w:r>
              <w:rPr>
                <w:noProof/>
                <w:webHidden/>
              </w:rPr>
              <w:instrText xml:space="preserve"> PAGEREF _Toc116595 \h </w:instrText>
            </w:r>
            <w:r>
              <w:rPr>
                <w:noProof/>
                <w:webHidden/>
              </w:rPr>
            </w:r>
            <w:r>
              <w:rPr>
                <w:noProof/>
                <w:webHidden/>
              </w:rPr>
              <w:fldChar w:fldCharType="separate"/>
            </w:r>
            <w:r w:rsidR="004F45F3">
              <w:rPr>
                <w:noProof/>
                <w:webHidden/>
              </w:rPr>
              <w:t>12</w:t>
            </w:r>
            <w:r>
              <w:rPr>
                <w:noProof/>
                <w:webHidden/>
              </w:rPr>
              <w:fldChar w:fldCharType="end"/>
            </w:r>
          </w:hyperlink>
        </w:p>
        <w:p w:rsidR="009B1F00" w:rsidRDefault="009B1F00">
          <w:pPr>
            <w:pStyle w:val="TOC2"/>
            <w:tabs>
              <w:tab w:val="left" w:pos="720"/>
              <w:tab w:val="right" w:leader="dot" w:pos="9430"/>
            </w:tabs>
            <w:rPr>
              <w:rFonts w:asciiTheme="minorHAnsi" w:eastAsiaTheme="minorEastAsia" w:hAnsiTheme="minorHAnsi" w:cstheme="minorBidi"/>
              <w:smallCaps w:val="0"/>
              <w:noProof/>
              <w:sz w:val="22"/>
              <w:szCs w:val="22"/>
            </w:rPr>
          </w:pPr>
          <w:hyperlink w:anchor="_Toc116596" w:history="1">
            <w:r w:rsidRPr="00E952A3">
              <w:rPr>
                <w:rStyle w:val="Hyperlink"/>
                <w:noProof/>
              </w:rPr>
              <w:t>2.5</w:t>
            </w:r>
            <w:r>
              <w:rPr>
                <w:rFonts w:asciiTheme="minorHAnsi" w:eastAsiaTheme="minorEastAsia" w:hAnsiTheme="minorHAnsi" w:cstheme="minorBidi"/>
                <w:smallCaps w:val="0"/>
                <w:noProof/>
                <w:sz w:val="22"/>
                <w:szCs w:val="22"/>
              </w:rPr>
              <w:tab/>
            </w:r>
            <w:r w:rsidRPr="00E952A3">
              <w:rPr>
                <w:rStyle w:val="Hyperlink"/>
                <w:noProof/>
              </w:rPr>
              <w:t>Geo-reference variables</w:t>
            </w:r>
            <w:r>
              <w:rPr>
                <w:noProof/>
                <w:webHidden/>
              </w:rPr>
              <w:tab/>
            </w:r>
            <w:r>
              <w:rPr>
                <w:noProof/>
                <w:webHidden/>
              </w:rPr>
              <w:fldChar w:fldCharType="begin"/>
            </w:r>
            <w:r>
              <w:rPr>
                <w:noProof/>
                <w:webHidden/>
              </w:rPr>
              <w:instrText xml:space="preserve"> PAGEREF _Toc116596 \h </w:instrText>
            </w:r>
            <w:r>
              <w:rPr>
                <w:noProof/>
                <w:webHidden/>
              </w:rPr>
            </w:r>
            <w:r>
              <w:rPr>
                <w:noProof/>
                <w:webHidden/>
              </w:rPr>
              <w:fldChar w:fldCharType="separate"/>
            </w:r>
            <w:r w:rsidR="004F45F3">
              <w:rPr>
                <w:noProof/>
                <w:webHidden/>
              </w:rPr>
              <w:t>13</w:t>
            </w:r>
            <w:r>
              <w:rPr>
                <w:noProof/>
                <w:webHidden/>
              </w:rPr>
              <w:fldChar w:fldCharType="end"/>
            </w:r>
          </w:hyperlink>
        </w:p>
        <w:p w:rsidR="009B1F00" w:rsidRDefault="009B1F00">
          <w:pPr>
            <w:pStyle w:val="TOC1"/>
            <w:tabs>
              <w:tab w:val="left" w:pos="480"/>
              <w:tab w:val="right" w:leader="dot" w:pos="9430"/>
            </w:tabs>
            <w:rPr>
              <w:rFonts w:asciiTheme="minorHAnsi" w:eastAsiaTheme="minorEastAsia" w:hAnsiTheme="minorHAnsi" w:cstheme="minorBidi"/>
              <w:b w:val="0"/>
              <w:bCs w:val="0"/>
              <w:caps w:val="0"/>
              <w:noProof/>
              <w:sz w:val="22"/>
              <w:szCs w:val="22"/>
            </w:rPr>
          </w:pPr>
          <w:hyperlink w:anchor="_Toc116597" w:history="1">
            <w:r w:rsidRPr="00E952A3">
              <w:rPr>
                <w:rStyle w:val="Hyperlink"/>
                <w:noProof/>
              </w:rPr>
              <w:t>3</w:t>
            </w:r>
            <w:r>
              <w:rPr>
                <w:rFonts w:asciiTheme="minorHAnsi" w:eastAsiaTheme="minorEastAsia" w:hAnsiTheme="minorHAnsi" w:cstheme="minorBidi"/>
                <w:b w:val="0"/>
                <w:bCs w:val="0"/>
                <w:caps w:val="0"/>
                <w:noProof/>
                <w:sz w:val="22"/>
                <w:szCs w:val="22"/>
              </w:rPr>
              <w:tab/>
            </w:r>
            <w:r w:rsidRPr="00E952A3">
              <w:rPr>
                <w:rStyle w:val="Hyperlink"/>
                <w:noProof/>
              </w:rPr>
              <w:t>Structure of CfRadial2 using NetCDF4 with groups</w:t>
            </w:r>
            <w:r>
              <w:rPr>
                <w:noProof/>
                <w:webHidden/>
              </w:rPr>
              <w:tab/>
            </w:r>
            <w:r>
              <w:rPr>
                <w:noProof/>
                <w:webHidden/>
              </w:rPr>
              <w:fldChar w:fldCharType="begin"/>
            </w:r>
            <w:r>
              <w:rPr>
                <w:noProof/>
                <w:webHidden/>
              </w:rPr>
              <w:instrText xml:space="preserve"> PAGEREF _Toc116597 \h </w:instrText>
            </w:r>
            <w:r>
              <w:rPr>
                <w:noProof/>
                <w:webHidden/>
              </w:rPr>
            </w:r>
            <w:r>
              <w:rPr>
                <w:noProof/>
                <w:webHidden/>
              </w:rPr>
              <w:fldChar w:fldCharType="separate"/>
            </w:r>
            <w:r w:rsidR="004F45F3">
              <w:rPr>
                <w:noProof/>
                <w:webHidden/>
              </w:rPr>
              <w:t>14</w:t>
            </w:r>
            <w:r>
              <w:rPr>
                <w:noProof/>
                <w:webHidden/>
              </w:rPr>
              <w:fldChar w:fldCharType="end"/>
            </w:r>
          </w:hyperlink>
        </w:p>
        <w:p w:rsidR="009B1F00" w:rsidRDefault="009B1F00">
          <w:pPr>
            <w:pStyle w:val="TOC2"/>
            <w:tabs>
              <w:tab w:val="left" w:pos="720"/>
              <w:tab w:val="right" w:leader="dot" w:pos="9430"/>
            </w:tabs>
            <w:rPr>
              <w:rFonts w:asciiTheme="minorHAnsi" w:eastAsiaTheme="minorEastAsia" w:hAnsiTheme="minorHAnsi" w:cstheme="minorBidi"/>
              <w:smallCaps w:val="0"/>
              <w:noProof/>
              <w:sz w:val="22"/>
              <w:szCs w:val="22"/>
            </w:rPr>
          </w:pPr>
          <w:hyperlink w:anchor="_Toc116598" w:history="1">
            <w:r w:rsidRPr="00E952A3">
              <w:rPr>
                <w:rStyle w:val="Hyperlink"/>
                <w:noProof/>
              </w:rPr>
              <w:t>3.1</w:t>
            </w:r>
            <w:r>
              <w:rPr>
                <w:rFonts w:asciiTheme="minorHAnsi" w:eastAsiaTheme="minorEastAsia" w:hAnsiTheme="minorHAnsi" w:cstheme="minorBidi"/>
                <w:smallCaps w:val="0"/>
                <w:noProof/>
                <w:sz w:val="22"/>
                <w:szCs w:val="22"/>
              </w:rPr>
              <w:tab/>
            </w:r>
            <w:r w:rsidRPr="00E952A3">
              <w:rPr>
                <w:rStyle w:val="Hyperlink"/>
                <w:noProof/>
              </w:rPr>
              <w:t>Group-based data structure</w:t>
            </w:r>
            <w:r>
              <w:rPr>
                <w:noProof/>
                <w:webHidden/>
              </w:rPr>
              <w:tab/>
            </w:r>
            <w:r>
              <w:rPr>
                <w:noProof/>
                <w:webHidden/>
              </w:rPr>
              <w:fldChar w:fldCharType="begin"/>
            </w:r>
            <w:r>
              <w:rPr>
                <w:noProof/>
                <w:webHidden/>
              </w:rPr>
              <w:instrText xml:space="preserve"> PAGEREF _Toc116598 \h </w:instrText>
            </w:r>
            <w:r>
              <w:rPr>
                <w:noProof/>
                <w:webHidden/>
              </w:rPr>
            </w:r>
            <w:r>
              <w:rPr>
                <w:noProof/>
                <w:webHidden/>
              </w:rPr>
              <w:fldChar w:fldCharType="separate"/>
            </w:r>
            <w:r w:rsidR="004F45F3">
              <w:rPr>
                <w:noProof/>
                <w:webHidden/>
              </w:rPr>
              <w:t>14</w:t>
            </w:r>
            <w:r>
              <w:rPr>
                <w:noProof/>
                <w:webHidden/>
              </w:rPr>
              <w:fldChar w:fldCharType="end"/>
            </w:r>
          </w:hyperlink>
        </w:p>
        <w:p w:rsidR="009B1F00" w:rsidRDefault="009B1F00">
          <w:pPr>
            <w:pStyle w:val="TOC2"/>
            <w:tabs>
              <w:tab w:val="left" w:pos="720"/>
              <w:tab w:val="right" w:leader="dot" w:pos="9430"/>
            </w:tabs>
            <w:rPr>
              <w:rFonts w:asciiTheme="minorHAnsi" w:eastAsiaTheme="minorEastAsia" w:hAnsiTheme="minorHAnsi" w:cstheme="minorBidi"/>
              <w:smallCaps w:val="0"/>
              <w:noProof/>
              <w:sz w:val="22"/>
              <w:szCs w:val="22"/>
            </w:rPr>
          </w:pPr>
          <w:hyperlink w:anchor="_Toc116599" w:history="1">
            <w:r w:rsidRPr="00E952A3">
              <w:rPr>
                <w:rStyle w:val="Hyperlink"/>
                <w:noProof/>
              </w:rPr>
              <w:t>3.2</w:t>
            </w:r>
            <w:r>
              <w:rPr>
                <w:rFonts w:asciiTheme="minorHAnsi" w:eastAsiaTheme="minorEastAsia" w:hAnsiTheme="minorHAnsi" w:cstheme="minorBidi"/>
                <w:smallCaps w:val="0"/>
                <w:noProof/>
                <w:sz w:val="22"/>
                <w:szCs w:val="22"/>
              </w:rPr>
              <w:tab/>
            </w:r>
            <w:r w:rsidRPr="00E952A3">
              <w:rPr>
                <w:rStyle w:val="Hyperlink"/>
                <w:noProof/>
              </w:rPr>
              <w:t>Principal dimensions and coordinate variables</w:t>
            </w:r>
            <w:r>
              <w:rPr>
                <w:noProof/>
                <w:webHidden/>
              </w:rPr>
              <w:tab/>
            </w:r>
            <w:r>
              <w:rPr>
                <w:noProof/>
                <w:webHidden/>
              </w:rPr>
              <w:fldChar w:fldCharType="begin"/>
            </w:r>
            <w:r>
              <w:rPr>
                <w:noProof/>
                <w:webHidden/>
              </w:rPr>
              <w:instrText xml:space="preserve"> PAGEREF _Toc116599 \h </w:instrText>
            </w:r>
            <w:r>
              <w:rPr>
                <w:noProof/>
                <w:webHidden/>
              </w:rPr>
            </w:r>
            <w:r>
              <w:rPr>
                <w:noProof/>
                <w:webHidden/>
              </w:rPr>
              <w:fldChar w:fldCharType="separate"/>
            </w:r>
            <w:r w:rsidR="004F45F3">
              <w:rPr>
                <w:noProof/>
                <w:webHidden/>
              </w:rPr>
              <w:t>17</w:t>
            </w:r>
            <w:r>
              <w:rPr>
                <w:noProof/>
                <w:webHidden/>
              </w:rPr>
              <w:fldChar w:fldCharType="end"/>
            </w:r>
          </w:hyperlink>
        </w:p>
        <w:p w:rsidR="009B1F00" w:rsidRDefault="009B1F00">
          <w:pPr>
            <w:pStyle w:val="TOC2"/>
            <w:tabs>
              <w:tab w:val="left" w:pos="720"/>
              <w:tab w:val="right" w:leader="dot" w:pos="9430"/>
            </w:tabs>
            <w:rPr>
              <w:rFonts w:asciiTheme="minorHAnsi" w:eastAsiaTheme="minorEastAsia" w:hAnsiTheme="minorHAnsi" w:cstheme="minorBidi"/>
              <w:smallCaps w:val="0"/>
              <w:noProof/>
              <w:sz w:val="22"/>
              <w:szCs w:val="22"/>
            </w:rPr>
          </w:pPr>
          <w:hyperlink w:anchor="_Toc116600" w:history="1">
            <w:r w:rsidRPr="00E952A3">
              <w:rPr>
                <w:rStyle w:val="Hyperlink"/>
                <w:noProof/>
              </w:rPr>
              <w:t>3.3</w:t>
            </w:r>
            <w:r>
              <w:rPr>
                <w:rFonts w:asciiTheme="minorHAnsi" w:eastAsiaTheme="minorEastAsia" w:hAnsiTheme="minorHAnsi" w:cstheme="minorBidi"/>
                <w:smallCaps w:val="0"/>
                <w:noProof/>
                <w:sz w:val="22"/>
                <w:szCs w:val="22"/>
              </w:rPr>
              <w:tab/>
            </w:r>
            <w:r w:rsidRPr="00E952A3">
              <w:rPr>
                <w:rStyle w:val="Hyperlink"/>
                <w:noProof/>
              </w:rPr>
              <w:t>_FillValue and missing_value attributes for data fields</w:t>
            </w:r>
            <w:r>
              <w:rPr>
                <w:noProof/>
                <w:webHidden/>
              </w:rPr>
              <w:tab/>
            </w:r>
            <w:r>
              <w:rPr>
                <w:noProof/>
                <w:webHidden/>
              </w:rPr>
              <w:fldChar w:fldCharType="begin"/>
            </w:r>
            <w:r>
              <w:rPr>
                <w:noProof/>
                <w:webHidden/>
              </w:rPr>
              <w:instrText xml:space="preserve"> PAGEREF _Toc116600 \h </w:instrText>
            </w:r>
            <w:r>
              <w:rPr>
                <w:noProof/>
                <w:webHidden/>
              </w:rPr>
            </w:r>
            <w:r>
              <w:rPr>
                <w:noProof/>
                <w:webHidden/>
              </w:rPr>
              <w:fldChar w:fldCharType="separate"/>
            </w:r>
            <w:r w:rsidR="004F45F3">
              <w:rPr>
                <w:noProof/>
                <w:webHidden/>
              </w:rPr>
              <w:t>18</w:t>
            </w:r>
            <w:r>
              <w:rPr>
                <w:noProof/>
                <w:webHidden/>
              </w:rPr>
              <w:fldChar w:fldCharType="end"/>
            </w:r>
          </w:hyperlink>
        </w:p>
        <w:p w:rsidR="009B1F00" w:rsidRDefault="009B1F00">
          <w:pPr>
            <w:pStyle w:val="TOC2"/>
            <w:tabs>
              <w:tab w:val="left" w:pos="720"/>
              <w:tab w:val="right" w:leader="dot" w:pos="9430"/>
            </w:tabs>
            <w:rPr>
              <w:rFonts w:asciiTheme="minorHAnsi" w:eastAsiaTheme="minorEastAsia" w:hAnsiTheme="minorHAnsi" w:cstheme="minorBidi"/>
              <w:smallCaps w:val="0"/>
              <w:noProof/>
              <w:sz w:val="22"/>
              <w:szCs w:val="22"/>
            </w:rPr>
          </w:pPr>
          <w:hyperlink w:anchor="_Toc116601" w:history="1">
            <w:r w:rsidRPr="00E952A3">
              <w:rPr>
                <w:rStyle w:val="Hyperlink"/>
                <w:noProof/>
              </w:rPr>
              <w:t>3.4</w:t>
            </w:r>
            <w:r>
              <w:rPr>
                <w:rFonts w:asciiTheme="minorHAnsi" w:eastAsiaTheme="minorEastAsia" w:hAnsiTheme="minorHAnsi" w:cstheme="minorBidi"/>
                <w:smallCaps w:val="0"/>
                <w:noProof/>
                <w:sz w:val="22"/>
                <w:szCs w:val="22"/>
              </w:rPr>
              <w:tab/>
            </w:r>
            <w:r w:rsidRPr="00E952A3">
              <w:rPr>
                <w:rStyle w:val="Hyperlink"/>
                <w:noProof/>
              </w:rPr>
              <w:t>Required vs. optional variables</w:t>
            </w:r>
            <w:r>
              <w:rPr>
                <w:noProof/>
                <w:webHidden/>
              </w:rPr>
              <w:tab/>
            </w:r>
            <w:r>
              <w:rPr>
                <w:noProof/>
                <w:webHidden/>
              </w:rPr>
              <w:fldChar w:fldCharType="begin"/>
            </w:r>
            <w:r>
              <w:rPr>
                <w:noProof/>
                <w:webHidden/>
              </w:rPr>
              <w:instrText xml:space="preserve"> PAGEREF _Toc116601 \h </w:instrText>
            </w:r>
            <w:r>
              <w:rPr>
                <w:noProof/>
                <w:webHidden/>
              </w:rPr>
            </w:r>
            <w:r>
              <w:rPr>
                <w:noProof/>
                <w:webHidden/>
              </w:rPr>
              <w:fldChar w:fldCharType="separate"/>
            </w:r>
            <w:r w:rsidR="004F45F3">
              <w:rPr>
                <w:noProof/>
                <w:webHidden/>
              </w:rPr>
              <w:t>18</w:t>
            </w:r>
            <w:r>
              <w:rPr>
                <w:noProof/>
                <w:webHidden/>
              </w:rPr>
              <w:fldChar w:fldCharType="end"/>
            </w:r>
          </w:hyperlink>
        </w:p>
        <w:p w:rsidR="009B1F00" w:rsidRDefault="009B1F00">
          <w:pPr>
            <w:pStyle w:val="TOC2"/>
            <w:tabs>
              <w:tab w:val="left" w:pos="720"/>
              <w:tab w:val="right" w:leader="dot" w:pos="9430"/>
            </w:tabs>
            <w:rPr>
              <w:rFonts w:asciiTheme="minorHAnsi" w:eastAsiaTheme="minorEastAsia" w:hAnsiTheme="minorHAnsi" w:cstheme="minorBidi"/>
              <w:smallCaps w:val="0"/>
              <w:noProof/>
              <w:sz w:val="22"/>
              <w:szCs w:val="22"/>
            </w:rPr>
          </w:pPr>
          <w:hyperlink w:anchor="_Toc116602" w:history="1">
            <w:r w:rsidRPr="00E952A3">
              <w:rPr>
                <w:rStyle w:val="Hyperlink"/>
                <w:noProof/>
              </w:rPr>
              <w:t>3.5</w:t>
            </w:r>
            <w:r>
              <w:rPr>
                <w:rFonts w:asciiTheme="minorHAnsi" w:eastAsiaTheme="minorEastAsia" w:hAnsiTheme="minorHAnsi" w:cstheme="minorBidi"/>
                <w:smallCaps w:val="0"/>
                <w:noProof/>
                <w:sz w:val="22"/>
                <w:szCs w:val="22"/>
              </w:rPr>
              <w:tab/>
            </w:r>
            <w:r w:rsidRPr="00E952A3">
              <w:rPr>
                <w:rStyle w:val="Hyperlink"/>
                <w:noProof/>
              </w:rPr>
              <w:t>Grid mapping variable – radar_lidar_radial_scan</w:t>
            </w:r>
            <w:r>
              <w:rPr>
                <w:noProof/>
                <w:webHidden/>
              </w:rPr>
              <w:tab/>
            </w:r>
            <w:r>
              <w:rPr>
                <w:noProof/>
                <w:webHidden/>
              </w:rPr>
              <w:fldChar w:fldCharType="begin"/>
            </w:r>
            <w:r>
              <w:rPr>
                <w:noProof/>
                <w:webHidden/>
              </w:rPr>
              <w:instrText xml:space="preserve"> PAGEREF _Toc116602 \h </w:instrText>
            </w:r>
            <w:r>
              <w:rPr>
                <w:noProof/>
                <w:webHidden/>
              </w:rPr>
            </w:r>
            <w:r>
              <w:rPr>
                <w:noProof/>
                <w:webHidden/>
              </w:rPr>
              <w:fldChar w:fldCharType="separate"/>
            </w:r>
            <w:r w:rsidR="004F45F3">
              <w:rPr>
                <w:noProof/>
                <w:webHidden/>
              </w:rPr>
              <w:t>18</w:t>
            </w:r>
            <w:r>
              <w:rPr>
                <w:noProof/>
                <w:webHidden/>
              </w:rPr>
              <w:fldChar w:fldCharType="end"/>
            </w:r>
          </w:hyperlink>
        </w:p>
        <w:p w:rsidR="009B1F00" w:rsidRDefault="009B1F00">
          <w:pPr>
            <w:pStyle w:val="TOC2"/>
            <w:tabs>
              <w:tab w:val="left" w:pos="720"/>
              <w:tab w:val="right" w:leader="dot" w:pos="9430"/>
            </w:tabs>
            <w:rPr>
              <w:rFonts w:asciiTheme="minorHAnsi" w:eastAsiaTheme="minorEastAsia" w:hAnsiTheme="minorHAnsi" w:cstheme="minorBidi"/>
              <w:smallCaps w:val="0"/>
              <w:noProof/>
              <w:sz w:val="22"/>
              <w:szCs w:val="22"/>
            </w:rPr>
          </w:pPr>
          <w:hyperlink w:anchor="_Toc116603" w:history="1">
            <w:r w:rsidRPr="00E952A3">
              <w:rPr>
                <w:rStyle w:val="Hyperlink"/>
                <w:noProof/>
              </w:rPr>
              <w:t>3.6</w:t>
            </w:r>
            <w:r>
              <w:rPr>
                <w:rFonts w:asciiTheme="minorHAnsi" w:eastAsiaTheme="minorEastAsia" w:hAnsiTheme="minorHAnsi" w:cstheme="minorBidi"/>
                <w:smallCaps w:val="0"/>
                <w:noProof/>
                <w:sz w:val="22"/>
                <w:szCs w:val="22"/>
              </w:rPr>
              <w:tab/>
            </w:r>
            <w:r w:rsidRPr="00E952A3">
              <w:rPr>
                <w:rStyle w:val="Hyperlink"/>
                <w:noProof/>
              </w:rPr>
              <w:t>Extensions to the CF convention</w:t>
            </w:r>
            <w:r>
              <w:rPr>
                <w:noProof/>
                <w:webHidden/>
              </w:rPr>
              <w:tab/>
            </w:r>
            <w:r>
              <w:rPr>
                <w:noProof/>
                <w:webHidden/>
              </w:rPr>
              <w:fldChar w:fldCharType="begin"/>
            </w:r>
            <w:r>
              <w:rPr>
                <w:noProof/>
                <w:webHidden/>
              </w:rPr>
              <w:instrText xml:space="preserve"> PAGEREF _Toc116603 \h </w:instrText>
            </w:r>
            <w:r>
              <w:rPr>
                <w:noProof/>
                <w:webHidden/>
              </w:rPr>
            </w:r>
            <w:r>
              <w:rPr>
                <w:noProof/>
                <w:webHidden/>
              </w:rPr>
              <w:fldChar w:fldCharType="separate"/>
            </w:r>
            <w:r w:rsidR="004F45F3">
              <w:rPr>
                <w:noProof/>
                <w:webHidden/>
              </w:rPr>
              <w:t>19</w:t>
            </w:r>
            <w:r>
              <w:rPr>
                <w:noProof/>
                <w:webHidden/>
              </w:rPr>
              <w:fldChar w:fldCharType="end"/>
            </w:r>
          </w:hyperlink>
        </w:p>
        <w:p w:rsidR="009B1F00" w:rsidRDefault="009B1F00">
          <w:pPr>
            <w:pStyle w:val="TOC1"/>
            <w:tabs>
              <w:tab w:val="left" w:pos="480"/>
              <w:tab w:val="right" w:leader="dot" w:pos="9430"/>
            </w:tabs>
            <w:rPr>
              <w:rFonts w:asciiTheme="minorHAnsi" w:eastAsiaTheme="minorEastAsia" w:hAnsiTheme="minorHAnsi" w:cstheme="minorBidi"/>
              <w:b w:val="0"/>
              <w:bCs w:val="0"/>
              <w:caps w:val="0"/>
              <w:noProof/>
              <w:sz w:val="22"/>
              <w:szCs w:val="22"/>
            </w:rPr>
          </w:pPr>
          <w:hyperlink w:anchor="_Toc116604" w:history="1">
            <w:r w:rsidRPr="00E952A3">
              <w:rPr>
                <w:rStyle w:val="Hyperlink"/>
                <w:noProof/>
              </w:rPr>
              <w:t>4</w:t>
            </w:r>
            <w:r>
              <w:rPr>
                <w:rFonts w:asciiTheme="minorHAnsi" w:eastAsiaTheme="minorEastAsia" w:hAnsiTheme="minorHAnsi" w:cstheme="minorBidi"/>
                <w:b w:val="0"/>
                <w:bCs w:val="0"/>
                <w:caps w:val="0"/>
                <w:noProof/>
                <w:sz w:val="22"/>
                <w:szCs w:val="22"/>
              </w:rPr>
              <w:tab/>
            </w:r>
            <w:r w:rsidRPr="00E952A3">
              <w:rPr>
                <w:rStyle w:val="Hyperlink"/>
                <w:noProof/>
              </w:rPr>
              <w:t>Root group</w:t>
            </w:r>
            <w:r>
              <w:rPr>
                <w:noProof/>
                <w:webHidden/>
              </w:rPr>
              <w:tab/>
            </w:r>
            <w:r>
              <w:rPr>
                <w:noProof/>
                <w:webHidden/>
              </w:rPr>
              <w:fldChar w:fldCharType="begin"/>
            </w:r>
            <w:r>
              <w:rPr>
                <w:noProof/>
                <w:webHidden/>
              </w:rPr>
              <w:instrText xml:space="preserve"> PAGEREF _Toc116604 \h </w:instrText>
            </w:r>
            <w:r>
              <w:rPr>
                <w:noProof/>
                <w:webHidden/>
              </w:rPr>
            </w:r>
            <w:r>
              <w:rPr>
                <w:noProof/>
                <w:webHidden/>
              </w:rPr>
              <w:fldChar w:fldCharType="separate"/>
            </w:r>
            <w:r w:rsidR="004F45F3">
              <w:rPr>
                <w:noProof/>
                <w:webHidden/>
              </w:rPr>
              <w:t>20</w:t>
            </w:r>
            <w:r>
              <w:rPr>
                <w:noProof/>
                <w:webHidden/>
              </w:rPr>
              <w:fldChar w:fldCharType="end"/>
            </w:r>
          </w:hyperlink>
        </w:p>
        <w:p w:rsidR="009B1F00" w:rsidRDefault="009B1F00">
          <w:pPr>
            <w:pStyle w:val="TOC2"/>
            <w:tabs>
              <w:tab w:val="left" w:pos="720"/>
              <w:tab w:val="right" w:leader="dot" w:pos="9430"/>
            </w:tabs>
            <w:rPr>
              <w:rFonts w:asciiTheme="minorHAnsi" w:eastAsiaTheme="minorEastAsia" w:hAnsiTheme="minorHAnsi" w:cstheme="minorBidi"/>
              <w:smallCaps w:val="0"/>
              <w:noProof/>
              <w:sz w:val="22"/>
              <w:szCs w:val="22"/>
            </w:rPr>
          </w:pPr>
          <w:hyperlink w:anchor="_Toc116605" w:history="1">
            <w:r w:rsidRPr="00E952A3">
              <w:rPr>
                <w:rStyle w:val="Hyperlink"/>
                <w:noProof/>
              </w:rPr>
              <w:t>4.1</w:t>
            </w:r>
            <w:r>
              <w:rPr>
                <w:rFonts w:asciiTheme="minorHAnsi" w:eastAsiaTheme="minorEastAsia" w:hAnsiTheme="minorHAnsi" w:cstheme="minorBidi"/>
                <w:smallCaps w:val="0"/>
                <w:noProof/>
                <w:sz w:val="22"/>
                <w:szCs w:val="22"/>
              </w:rPr>
              <w:tab/>
            </w:r>
            <w:r w:rsidRPr="00E952A3">
              <w:rPr>
                <w:rStyle w:val="Hyperlink"/>
                <w:noProof/>
              </w:rPr>
              <w:t>Global attributes</w:t>
            </w:r>
            <w:r>
              <w:rPr>
                <w:noProof/>
                <w:webHidden/>
              </w:rPr>
              <w:tab/>
            </w:r>
            <w:r>
              <w:rPr>
                <w:noProof/>
                <w:webHidden/>
              </w:rPr>
              <w:fldChar w:fldCharType="begin"/>
            </w:r>
            <w:r>
              <w:rPr>
                <w:noProof/>
                <w:webHidden/>
              </w:rPr>
              <w:instrText xml:space="preserve"> PAGEREF _Toc116605 \h </w:instrText>
            </w:r>
            <w:r>
              <w:rPr>
                <w:noProof/>
                <w:webHidden/>
              </w:rPr>
            </w:r>
            <w:r>
              <w:rPr>
                <w:noProof/>
                <w:webHidden/>
              </w:rPr>
              <w:fldChar w:fldCharType="separate"/>
            </w:r>
            <w:r w:rsidR="004F45F3">
              <w:rPr>
                <w:noProof/>
                <w:webHidden/>
              </w:rPr>
              <w:t>20</w:t>
            </w:r>
            <w:r>
              <w:rPr>
                <w:noProof/>
                <w:webHidden/>
              </w:rPr>
              <w:fldChar w:fldCharType="end"/>
            </w:r>
          </w:hyperlink>
        </w:p>
        <w:p w:rsidR="009B1F00" w:rsidRDefault="009B1F00">
          <w:pPr>
            <w:pStyle w:val="TOC2"/>
            <w:tabs>
              <w:tab w:val="left" w:pos="720"/>
              <w:tab w:val="right" w:leader="dot" w:pos="9430"/>
            </w:tabs>
            <w:rPr>
              <w:rFonts w:asciiTheme="minorHAnsi" w:eastAsiaTheme="minorEastAsia" w:hAnsiTheme="minorHAnsi" w:cstheme="minorBidi"/>
              <w:smallCaps w:val="0"/>
              <w:noProof/>
              <w:sz w:val="22"/>
              <w:szCs w:val="22"/>
            </w:rPr>
          </w:pPr>
          <w:hyperlink w:anchor="_Toc116606" w:history="1">
            <w:r w:rsidRPr="00E952A3">
              <w:rPr>
                <w:rStyle w:val="Hyperlink"/>
                <w:noProof/>
              </w:rPr>
              <w:t>4.2</w:t>
            </w:r>
            <w:r>
              <w:rPr>
                <w:rFonts w:asciiTheme="minorHAnsi" w:eastAsiaTheme="minorEastAsia" w:hAnsiTheme="minorHAnsi" w:cstheme="minorBidi"/>
                <w:smallCaps w:val="0"/>
                <w:noProof/>
                <w:sz w:val="22"/>
                <w:szCs w:val="22"/>
              </w:rPr>
              <w:tab/>
            </w:r>
            <w:r w:rsidRPr="00E952A3">
              <w:rPr>
                <w:rStyle w:val="Hyperlink"/>
                <w:noProof/>
              </w:rPr>
              <w:t>Global Dimensions</w:t>
            </w:r>
            <w:r>
              <w:rPr>
                <w:noProof/>
                <w:webHidden/>
              </w:rPr>
              <w:tab/>
            </w:r>
            <w:r>
              <w:rPr>
                <w:noProof/>
                <w:webHidden/>
              </w:rPr>
              <w:fldChar w:fldCharType="begin"/>
            </w:r>
            <w:r>
              <w:rPr>
                <w:noProof/>
                <w:webHidden/>
              </w:rPr>
              <w:instrText xml:space="preserve"> PAGEREF _Toc116606 \h </w:instrText>
            </w:r>
            <w:r>
              <w:rPr>
                <w:noProof/>
                <w:webHidden/>
              </w:rPr>
            </w:r>
            <w:r>
              <w:rPr>
                <w:noProof/>
                <w:webHidden/>
              </w:rPr>
              <w:fldChar w:fldCharType="separate"/>
            </w:r>
            <w:r w:rsidR="004F45F3">
              <w:rPr>
                <w:noProof/>
                <w:webHidden/>
              </w:rPr>
              <w:t>21</w:t>
            </w:r>
            <w:r>
              <w:rPr>
                <w:noProof/>
                <w:webHidden/>
              </w:rPr>
              <w:fldChar w:fldCharType="end"/>
            </w:r>
          </w:hyperlink>
        </w:p>
        <w:p w:rsidR="009B1F00" w:rsidRDefault="009B1F00">
          <w:pPr>
            <w:pStyle w:val="TOC2"/>
            <w:tabs>
              <w:tab w:val="left" w:pos="720"/>
              <w:tab w:val="right" w:leader="dot" w:pos="9430"/>
            </w:tabs>
            <w:rPr>
              <w:rFonts w:asciiTheme="minorHAnsi" w:eastAsiaTheme="minorEastAsia" w:hAnsiTheme="minorHAnsi" w:cstheme="minorBidi"/>
              <w:smallCaps w:val="0"/>
              <w:noProof/>
              <w:sz w:val="22"/>
              <w:szCs w:val="22"/>
            </w:rPr>
          </w:pPr>
          <w:hyperlink w:anchor="_Toc116607" w:history="1">
            <w:r w:rsidRPr="00E952A3">
              <w:rPr>
                <w:rStyle w:val="Hyperlink"/>
                <w:noProof/>
              </w:rPr>
              <w:t>4.3</w:t>
            </w:r>
            <w:r>
              <w:rPr>
                <w:rFonts w:asciiTheme="minorHAnsi" w:eastAsiaTheme="minorEastAsia" w:hAnsiTheme="minorHAnsi" w:cstheme="minorBidi"/>
                <w:smallCaps w:val="0"/>
                <w:noProof/>
                <w:sz w:val="22"/>
                <w:szCs w:val="22"/>
              </w:rPr>
              <w:tab/>
            </w:r>
            <w:r w:rsidRPr="00E952A3">
              <w:rPr>
                <w:rStyle w:val="Hyperlink"/>
                <w:noProof/>
              </w:rPr>
              <w:t>Global variables</w:t>
            </w:r>
            <w:r>
              <w:rPr>
                <w:noProof/>
                <w:webHidden/>
              </w:rPr>
              <w:tab/>
            </w:r>
            <w:r>
              <w:rPr>
                <w:noProof/>
                <w:webHidden/>
              </w:rPr>
              <w:fldChar w:fldCharType="begin"/>
            </w:r>
            <w:r>
              <w:rPr>
                <w:noProof/>
                <w:webHidden/>
              </w:rPr>
              <w:instrText xml:space="preserve"> PAGEREF _Toc116607 \h </w:instrText>
            </w:r>
            <w:r>
              <w:rPr>
                <w:noProof/>
                <w:webHidden/>
              </w:rPr>
            </w:r>
            <w:r>
              <w:rPr>
                <w:noProof/>
                <w:webHidden/>
              </w:rPr>
              <w:fldChar w:fldCharType="separate"/>
            </w:r>
            <w:r w:rsidR="004F45F3">
              <w:rPr>
                <w:noProof/>
                <w:webHidden/>
              </w:rPr>
              <w:t>21</w:t>
            </w:r>
            <w:r>
              <w:rPr>
                <w:noProof/>
                <w:webHidden/>
              </w:rPr>
              <w:fldChar w:fldCharType="end"/>
            </w:r>
          </w:hyperlink>
        </w:p>
        <w:p w:rsidR="009B1F00" w:rsidRDefault="009B1F00">
          <w:pPr>
            <w:pStyle w:val="TOC1"/>
            <w:tabs>
              <w:tab w:val="left" w:pos="480"/>
              <w:tab w:val="right" w:leader="dot" w:pos="9430"/>
            </w:tabs>
            <w:rPr>
              <w:rFonts w:asciiTheme="minorHAnsi" w:eastAsiaTheme="minorEastAsia" w:hAnsiTheme="minorHAnsi" w:cstheme="minorBidi"/>
              <w:b w:val="0"/>
              <w:bCs w:val="0"/>
              <w:caps w:val="0"/>
              <w:noProof/>
              <w:sz w:val="22"/>
              <w:szCs w:val="22"/>
            </w:rPr>
          </w:pPr>
          <w:hyperlink w:anchor="_Toc116608" w:history="1">
            <w:r w:rsidRPr="00E952A3">
              <w:rPr>
                <w:rStyle w:val="Hyperlink"/>
                <w:noProof/>
              </w:rPr>
              <w:t>5</w:t>
            </w:r>
            <w:r>
              <w:rPr>
                <w:rFonts w:asciiTheme="minorHAnsi" w:eastAsiaTheme="minorEastAsia" w:hAnsiTheme="minorHAnsi" w:cstheme="minorBidi"/>
                <w:b w:val="0"/>
                <w:bCs w:val="0"/>
                <w:caps w:val="0"/>
                <w:noProof/>
                <w:sz w:val="22"/>
                <w:szCs w:val="22"/>
              </w:rPr>
              <w:tab/>
            </w:r>
            <w:r w:rsidRPr="00E952A3">
              <w:rPr>
                <w:rStyle w:val="Hyperlink"/>
                <w:noProof/>
              </w:rPr>
              <w:t>Sweep groups</w:t>
            </w:r>
            <w:r>
              <w:rPr>
                <w:noProof/>
                <w:webHidden/>
              </w:rPr>
              <w:tab/>
            </w:r>
            <w:r>
              <w:rPr>
                <w:noProof/>
                <w:webHidden/>
              </w:rPr>
              <w:fldChar w:fldCharType="begin"/>
            </w:r>
            <w:r>
              <w:rPr>
                <w:noProof/>
                <w:webHidden/>
              </w:rPr>
              <w:instrText xml:space="preserve"> PAGEREF _Toc116608 \h </w:instrText>
            </w:r>
            <w:r>
              <w:rPr>
                <w:noProof/>
                <w:webHidden/>
              </w:rPr>
            </w:r>
            <w:r>
              <w:rPr>
                <w:noProof/>
                <w:webHidden/>
              </w:rPr>
              <w:fldChar w:fldCharType="separate"/>
            </w:r>
            <w:r w:rsidR="004F45F3">
              <w:rPr>
                <w:noProof/>
                <w:webHidden/>
              </w:rPr>
              <w:t>24</w:t>
            </w:r>
            <w:r>
              <w:rPr>
                <w:noProof/>
                <w:webHidden/>
              </w:rPr>
              <w:fldChar w:fldCharType="end"/>
            </w:r>
          </w:hyperlink>
        </w:p>
        <w:p w:rsidR="009B1F00" w:rsidRDefault="009B1F00">
          <w:pPr>
            <w:pStyle w:val="TOC2"/>
            <w:tabs>
              <w:tab w:val="left" w:pos="720"/>
              <w:tab w:val="right" w:leader="dot" w:pos="9430"/>
            </w:tabs>
            <w:rPr>
              <w:rFonts w:asciiTheme="minorHAnsi" w:eastAsiaTheme="minorEastAsia" w:hAnsiTheme="minorHAnsi" w:cstheme="minorBidi"/>
              <w:smallCaps w:val="0"/>
              <w:noProof/>
              <w:sz w:val="22"/>
              <w:szCs w:val="22"/>
            </w:rPr>
          </w:pPr>
          <w:hyperlink w:anchor="_Toc116609" w:history="1">
            <w:r w:rsidRPr="00E952A3">
              <w:rPr>
                <w:rStyle w:val="Hyperlink"/>
                <w:noProof/>
              </w:rPr>
              <w:t>5.1</w:t>
            </w:r>
            <w:r>
              <w:rPr>
                <w:rFonts w:asciiTheme="minorHAnsi" w:eastAsiaTheme="minorEastAsia" w:hAnsiTheme="minorHAnsi" w:cstheme="minorBidi"/>
                <w:smallCaps w:val="0"/>
                <w:noProof/>
                <w:sz w:val="22"/>
                <w:szCs w:val="22"/>
              </w:rPr>
              <w:tab/>
            </w:r>
            <w:r w:rsidRPr="00E952A3">
              <w:rPr>
                <w:rStyle w:val="Hyperlink"/>
                <w:noProof/>
              </w:rPr>
              <w:t>Sweep-specific Dimensions</w:t>
            </w:r>
            <w:r>
              <w:rPr>
                <w:noProof/>
                <w:webHidden/>
              </w:rPr>
              <w:tab/>
            </w:r>
            <w:r>
              <w:rPr>
                <w:noProof/>
                <w:webHidden/>
              </w:rPr>
              <w:fldChar w:fldCharType="begin"/>
            </w:r>
            <w:r>
              <w:rPr>
                <w:noProof/>
                <w:webHidden/>
              </w:rPr>
              <w:instrText xml:space="preserve"> PAGEREF _Toc116609 \h </w:instrText>
            </w:r>
            <w:r>
              <w:rPr>
                <w:noProof/>
                <w:webHidden/>
              </w:rPr>
            </w:r>
            <w:r>
              <w:rPr>
                <w:noProof/>
                <w:webHidden/>
              </w:rPr>
              <w:fldChar w:fldCharType="separate"/>
            </w:r>
            <w:r w:rsidR="004F45F3">
              <w:rPr>
                <w:noProof/>
                <w:webHidden/>
              </w:rPr>
              <w:t>24</w:t>
            </w:r>
            <w:r>
              <w:rPr>
                <w:noProof/>
                <w:webHidden/>
              </w:rPr>
              <w:fldChar w:fldCharType="end"/>
            </w:r>
          </w:hyperlink>
        </w:p>
        <w:p w:rsidR="009B1F00" w:rsidRDefault="009B1F00">
          <w:pPr>
            <w:pStyle w:val="TOC2"/>
            <w:tabs>
              <w:tab w:val="left" w:pos="720"/>
              <w:tab w:val="right" w:leader="dot" w:pos="9430"/>
            </w:tabs>
            <w:rPr>
              <w:rFonts w:asciiTheme="minorHAnsi" w:eastAsiaTheme="minorEastAsia" w:hAnsiTheme="minorHAnsi" w:cstheme="minorBidi"/>
              <w:smallCaps w:val="0"/>
              <w:noProof/>
              <w:sz w:val="22"/>
              <w:szCs w:val="22"/>
            </w:rPr>
          </w:pPr>
          <w:hyperlink w:anchor="_Toc116610" w:history="1">
            <w:r w:rsidRPr="00E952A3">
              <w:rPr>
                <w:rStyle w:val="Hyperlink"/>
                <w:noProof/>
              </w:rPr>
              <w:t>5.2</w:t>
            </w:r>
            <w:r>
              <w:rPr>
                <w:rFonts w:asciiTheme="minorHAnsi" w:eastAsiaTheme="minorEastAsia" w:hAnsiTheme="minorHAnsi" w:cstheme="minorBidi"/>
                <w:smallCaps w:val="0"/>
                <w:noProof/>
                <w:sz w:val="22"/>
                <w:szCs w:val="22"/>
              </w:rPr>
              <w:tab/>
            </w:r>
            <w:r w:rsidRPr="00E952A3">
              <w:rPr>
                <w:rStyle w:val="Hyperlink"/>
                <w:noProof/>
              </w:rPr>
              <w:t>Sweep coordinate variables</w:t>
            </w:r>
            <w:r>
              <w:rPr>
                <w:noProof/>
                <w:webHidden/>
              </w:rPr>
              <w:tab/>
            </w:r>
            <w:r>
              <w:rPr>
                <w:noProof/>
                <w:webHidden/>
              </w:rPr>
              <w:fldChar w:fldCharType="begin"/>
            </w:r>
            <w:r>
              <w:rPr>
                <w:noProof/>
                <w:webHidden/>
              </w:rPr>
              <w:instrText xml:space="preserve"> PAGEREF _Toc116610 \h </w:instrText>
            </w:r>
            <w:r>
              <w:rPr>
                <w:noProof/>
                <w:webHidden/>
              </w:rPr>
            </w:r>
            <w:r>
              <w:rPr>
                <w:noProof/>
                <w:webHidden/>
              </w:rPr>
              <w:fldChar w:fldCharType="separate"/>
            </w:r>
            <w:r w:rsidR="004F45F3">
              <w:rPr>
                <w:noProof/>
                <w:webHidden/>
              </w:rPr>
              <w:t>24</w:t>
            </w:r>
            <w:r>
              <w:rPr>
                <w:noProof/>
                <w:webHidden/>
              </w:rPr>
              <w:fldChar w:fldCharType="end"/>
            </w:r>
          </w:hyperlink>
        </w:p>
        <w:p w:rsidR="009B1F00" w:rsidRDefault="009B1F00">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116611" w:history="1">
            <w:r w:rsidRPr="00E952A3">
              <w:rPr>
                <w:rStyle w:val="Hyperlink"/>
                <w:noProof/>
              </w:rPr>
              <w:t>5.2.1</w:t>
            </w:r>
            <w:r>
              <w:rPr>
                <w:rFonts w:asciiTheme="minorHAnsi" w:eastAsiaTheme="minorEastAsia" w:hAnsiTheme="minorHAnsi" w:cstheme="minorBidi"/>
                <w:i w:val="0"/>
                <w:iCs w:val="0"/>
                <w:noProof/>
                <w:sz w:val="22"/>
                <w:szCs w:val="22"/>
              </w:rPr>
              <w:tab/>
            </w:r>
            <w:r w:rsidRPr="00E952A3">
              <w:rPr>
                <w:rStyle w:val="Hyperlink"/>
                <w:noProof/>
              </w:rPr>
              <w:t>Attributes for time coordinate variable</w:t>
            </w:r>
            <w:r>
              <w:rPr>
                <w:noProof/>
                <w:webHidden/>
              </w:rPr>
              <w:tab/>
            </w:r>
            <w:r>
              <w:rPr>
                <w:noProof/>
                <w:webHidden/>
              </w:rPr>
              <w:fldChar w:fldCharType="begin"/>
            </w:r>
            <w:r>
              <w:rPr>
                <w:noProof/>
                <w:webHidden/>
              </w:rPr>
              <w:instrText xml:space="preserve"> PAGEREF _Toc116611 \h </w:instrText>
            </w:r>
            <w:r>
              <w:rPr>
                <w:noProof/>
                <w:webHidden/>
              </w:rPr>
            </w:r>
            <w:r>
              <w:rPr>
                <w:noProof/>
                <w:webHidden/>
              </w:rPr>
              <w:fldChar w:fldCharType="separate"/>
            </w:r>
            <w:r w:rsidR="004F45F3">
              <w:rPr>
                <w:noProof/>
                <w:webHidden/>
              </w:rPr>
              <w:t>24</w:t>
            </w:r>
            <w:r>
              <w:rPr>
                <w:noProof/>
                <w:webHidden/>
              </w:rPr>
              <w:fldChar w:fldCharType="end"/>
            </w:r>
          </w:hyperlink>
        </w:p>
        <w:p w:rsidR="009B1F00" w:rsidRDefault="009B1F00">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116612" w:history="1">
            <w:r w:rsidRPr="00E952A3">
              <w:rPr>
                <w:rStyle w:val="Hyperlink"/>
                <w:noProof/>
              </w:rPr>
              <w:t>5.2.2</w:t>
            </w:r>
            <w:r>
              <w:rPr>
                <w:rFonts w:asciiTheme="minorHAnsi" w:eastAsiaTheme="minorEastAsia" w:hAnsiTheme="minorHAnsi" w:cstheme="minorBidi"/>
                <w:i w:val="0"/>
                <w:iCs w:val="0"/>
                <w:noProof/>
                <w:sz w:val="22"/>
                <w:szCs w:val="22"/>
              </w:rPr>
              <w:tab/>
            </w:r>
            <w:r w:rsidRPr="00E952A3">
              <w:rPr>
                <w:rStyle w:val="Hyperlink"/>
                <w:noProof/>
              </w:rPr>
              <w:t>Attributes for range coordinate variable</w:t>
            </w:r>
            <w:r>
              <w:rPr>
                <w:noProof/>
                <w:webHidden/>
              </w:rPr>
              <w:tab/>
            </w:r>
            <w:r>
              <w:rPr>
                <w:noProof/>
                <w:webHidden/>
              </w:rPr>
              <w:fldChar w:fldCharType="begin"/>
            </w:r>
            <w:r>
              <w:rPr>
                <w:noProof/>
                <w:webHidden/>
              </w:rPr>
              <w:instrText xml:space="preserve"> PAGEREF _Toc116612 \h </w:instrText>
            </w:r>
            <w:r>
              <w:rPr>
                <w:noProof/>
                <w:webHidden/>
              </w:rPr>
            </w:r>
            <w:r>
              <w:rPr>
                <w:noProof/>
                <w:webHidden/>
              </w:rPr>
              <w:fldChar w:fldCharType="separate"/>
            </w:r>
            <w:r w:rsidR="004F45F3">
              <w:rPr>
                <w:noProof/>
                <w:webHidden/>
              </w:rPr>
              <w:t>25</w:t>
            </w:r>
            <w:r>
              <w:rPr>
                <w:noProof/>
                <w:webHidden/>
              </w:rPr>
              <w:fldChar w:fldCharType="end"/>
            </w:r>
          </w:hyperlink>
        </w:p>
        <w:p w:rsidR="009B1F00" w:rsidRDefault="009B1F00">
          <w:pPr>
            <w:pStyle w:val="TOC2"/>
            <w:tabs>
              <w:tab w:val="left" w:pos="720"/>
              <w:tab w:val="right" w:leader="dot" w:pos="9430"/>
            </w:tabs>
            <w:rPr>
              <w:rFonts w:asciiTheme="minorHAnsi" w:eastAsiaTheme="minorEastAsia" w:hAnsiTheme="minorHAnsi" w:cstheme="minorBidi"/>
              <w:smallCaps w:val="0"/>
              <w:noProof/>
              <w:sz w:val="22"/>
              <w:szCs w:val="22"/>
            </w:rPr>
          </w:pPr>
          <w:hyperlink w:anchor="_Toc116613" w:history="1">
            <w:r w:rsidRPr="00E952A3">
              <w:rPr>
                <w:rStyle w:val="Hyperlink"/>
                <w:noProof/>
              </w:rPr>
              <w:t>5.3</w:t>
            </w:r>
            <w:r>
              <w:rPr>
                <w:rFonts w:asciiTheme="minorHAnsi" w:eastAsiaTheme="minorEastAsia" w:hAnsiTheme="minorHAnsi" w:cstheme="minorBidi"/>
                <w:smallCaps w:val="0"/>
                <w:noProof/>
                <w:sz w:val="22"/>
                <w:szCs w:val="22"/>
              </w:rPr>
              <w:tab/>
            </w:r>
            <w:r w:rsidRPr="00E952A3">
              <w:rPr>
                <w:rStyle w:val="Hyperlink"/>
                <w:noProof/>
              </w:rPr>
              <w:t>Sweep variables</w:t>
            </w:r>
            <w:r>
              <w:rPr>
                <w:noProof/>
                <w:webHidden/>
              </w:rPr>
              <w:tab/>
            </w:r>
            <w:r>
              <w:rPr>
                <w:noProof/>
                <w:webHidden/>
              </w:rPr>
              <w:fldChar w:fldCharType="begin"/>
            </w:r>
            <w:r>
              <w:rPr>
                <w:noProof/>
                <w:webHidden/>
              </w:rPr>
              <w:instrText xml:space="preserve"> PAGEREF _Toc116613 \h </w:instrText>
            </w:r>
            <w:r>
              <w:rPr>
                <w:noProof/>
                <w:webHidden/>
              </w:rPr>
            </w:r>
            <w:r>
              <w:rPr>
                <w:noProof/>
                <w:webHidden/>
              </w:rPr>
              <w:fldChar w:fldCharType="separate"/>
            </w:r>
            <w:r w:rsidR="004F45F3">
              <w:rPr>
                <w:noProof/>
                <w:webHidden/>
              </w:rPr>
              <w:t>25</w:t>
            </w:r>
            <w:r>
              <w:rPr>
                <w:noProof/>
                <w:webHidden/>
              </w:rPr>
              <w:fldChar w:fldCharType="end"/>
            </w:r>
          </w:hyperlink>
        </w:p>
        <w:p w:rsidR="009B1F00" w:rsidRDefault="009B1F00">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116614" w:history="1">
            <w:r w:rsidRPr="00E952A3">
              <w:rPr>
                <w:rStyle w:val="Hyperlink"/>
                <w:noProof/>
              </w:rPr>
              <w:t>5.3.1</w:t>
            </w:r>
            <w:r>
              <w:rPr>
                <w:rFonts w:asciiTheme="minorHAnsi" w:eastAsiaTheme="minorEastAsia" w:hAnsiTheme="minorHAnsi" w:cstheme="minorBidi"/>
                <w:i w:val="0"/>
                <w:iCs w:val="0"/>
                <w:noProof/>
                <w:sz w:val="22"/>
                <w:szCs w:val="22"/>
              </w:rPr>
              <w:tab/>
            </w:r>
            <w:r w:rsidRPr="00E952A3">
              <w:rPr>
                <w:rStyle w:val="Hyperlink"/>
                <w:noProof/>
              </w:rPr>
              <w:t>Attributes for azimuth(time) variable</w:t>
            </w:r>
            <w:r>
              <w:rPr>
                <w:noProof/>
                <w:webHidden/>
              </w:rPr>
              <w:tab/>
            </w:r>
            <w:r>
              <w:rPr>
                <w:noProof/>
                <w:webHidden/>
              </w:rPr>
              <w:fldChar w:fldCharType="begin"/>
            </w:r>
            <w:r>
              <w:rPr>
                <w:noProof/>
                <w:webHidden/>
              </w:rPr>
              <w:instrText xml:space="preserve"> PAGEREF _Toc116614 \h </w:instrText>
            </w:r>
            <w:r>
              <w:rPr>
                <w:noProof/>
                <w:webHidden/>
              </w:rPr>
            </w:r>
            <w:r>
              <w:rPr>
                <w:noProof/>
                <w:webHidden/>
              </w:rPr>
              <w:fldChar w:fldCharType="separate"/>
            </w:r>
            <w:r w:rsidR="004F45F3">
              <w:rPr>
                <w:noProof/>
                <w:webHidden/>
              </w:rPr>
              <w:t>28</w:t>
            </w:r>
            <w:r>
              <w:rPr>
                <w:noProof/>
                <w:webHidden/>
              </w:rPr>
              <w:fldChar w:fldCharType="end"/>
            </w:r>
          </w:hyperlink>
        </w:p>
        <w:p w:rsidR="009B1F00" w:rsidRDefault="009B1F00">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116615" w:history="1">
            <w:r w:rsidRPr="00E952A3">
              <w:rPr>
                <w:rStyle w:val="Hyperlink"/>
                <w:noProof/>
              </w:rPr>
              <w:t>5.3.2</w:t>
            </w:r>
            <w:r>
              <w:rPr>
                <w:rFonts w:asciiTheme="minorHAnsi" w:eastAsiaTheme="minorEastAsia" w:hAnsiTheme="minorHAnsi" w:cstheme="minorBidi"/>
                <w:i w:val="0"/>
                <w:iCs w:val="0"/>
                <w:noProof/>
                <w:sz w:val="22"/>
                <w:szCs w:val="22"/>
              </w:rPr>
              <w:tab/>
            </w:r>
            <w:r w:rsidRPr="00E952A3">
              <w:rPr>
                <w:rStyle w:val="Hyperlink"/>
                <w:noProof/>
              </w:rPr>
              <w:t>Attributes for elevation(time) variable</w:t>
            </w:r>
            <w:r>
              <w:rPr>
                <w:noProof/>
                <w:webHidden/>
              </w:rPr>
              <w:tab/>
            </w:r>
            <w:r>
              <w:rPr>
                <w:noProof/>
                <w:webHidden/>
              </w:rPr>
              <w:fldChar w:fldCharType="begin"/>
            </w:r>
            <w:r>
              <w:rPr>
                <w:noProof/>
                <w:webHidden/>
              </w:rPr>
              <w:instrText xml:space="preserve"> PAGEREF _Toc116615 \h </w:instrText>
            </w:r>
            <w:r>
              <w:rPr>
                <w:noProof/>
                <w:webHidden/>
              </w:rPr>
            </w:r>
            <w:r>
              <w:rPr>
                <w:noProof/>
                <w:webHidden/>
              </w:rPr>
              <w:fldChar w:fldCharType="separate"/>
            </w:r>
            <w:r w:rsidR="004F45F3">
              <w:rPr>
                <w:noProof/>
                <w:webHidden/>
              </w:rPr>
              <w:t>29</w:t>
            </w:r>
            <w:r>
              <w:rPr>
                <w:noProof/>
                <w:webHidden/>
              </w:rPr>
              <w:fldChar w:fldCharType="end"/>
            </w:r>
          </w:hyperlink>
        </w:p>
        <w:p w:rsidR="009B1F00" w:rsidRDefault="009B1F00">
          <w:pPr>
            <w:pStyle w:val="TOC2"/>
            <w:tabs>
              <w:tab w:val="left" w:pos="720"/>
              <w:tab w:val="right" w:leader="dot" w:pos="9430"/>
            </w:tabs>
            <w:rPr>
              <w:rFonts w:asciiTheme="minorHAnsi" w:eastAsiaTheme="minorEastAsia" w:hAnsiTheme="minorHAnsi" w:cstheme="minorBidi"/>
              <w:smallCaps w:val="0"/>
              <w:noProof/>
              <w:sz w:val="22"/>
              <w:szCs w:val="22"/>
            </w:rPr>
          </w:pPr>
          <w:hyperlink w:anchor="_Toc116616" w:history="1">
            <w:r w:rsidRPr="00E952A3">
              <w:rPr>
                <w:rStyle w:val="Hyperlink"/>
                <w:noProof/>
              </w:rPr>
              <w:t>5.4</w:t>
            </w:r>
            <w:r>
              <w:rPr>
                <w:rFonts w:asciiTheme="minorHAnsi" w:eastAsiaTheme="minorEastAsia" w:hAnsiTheme="minorHAnsi" w:cstheme="minorBidi"/>
                <w:smallCaps w:val="0"/>
                <w:noProof/>
                <w:sz w:val="22"/>
                <w:szCs w:val="22"/>
              </w:rPr>
              <w:tab/>
            </w:r>
            <w:r w:rsidRPr="00E952A3">
              <w:rPr>
                <w:rStyle w:val="Hyperlink"/>
                <w:noProof/>
              </w:rPr>
              <w:t xml:space="preserve">The </w:t>
            </w:r>
            <w:r w:rsidRPr="00E952A3">
              <w:rPr>
                <w:rStyle w:val="Hyperlink"/>
                <w:i/>
                <w:noProof/>
              </w:rPr>
              <w:t xml:space="preserve">georeference </w:t>
            </w:r>
            <w:r w:rsidRPr="00E952A3">
              <w:rPr>
                <w:rStyle w:val="Hyperlink"/>
                <w:noProof/>
              </w:rPr>
              <w:t>sub-group</w:t>
            </w:r>
            <w:r>
              <w:rPr>
                <w:noProof/>
                <w:webHidden/>
              </w:rPr>
              <w:tab/>
            </w:r>
            <w:r>
              <w:rPr>
                <w:noProof/>
                <w:webHidden/>
              </w:rPr>
              <w:fldChar w:fldCharType="begin"/>
            </w:r>
            <w:r>
              <w:rPr>
                <w:noProof/>
                <w:webHidden/>
              </w:rPr>
              <w:instrText xml:space="preserve"> PAGEREF _Toc116616 \h </w:instrText>
            </w:r>
            <w:r>
              <w:rPr>
                <w:noProof/>
                <w:webHidden/>
              </w:rPr>
            </w:r>
            <w:r>
              <w:rPr>
                <w:noProof/>
                <w:webHidden/>
              </w:rPr>
              <w:fldChar w:fldCharType="separate"/>
            </w:r>
            <w:r w:rsidR="004F45F3">
              <w:rPr>
                <w:noProof/>
                <w:webHidden/>
              </w:rPr>
              <w:t>29</w:t>
            </w:r>
            <w:r>
              <w:rPr>
                <w:noProof/>
                <w:webHidden/>
              </w:rPr>
              <w:fldChar w:fldCharType="end"/>
            </w:r>
          </w:hyperlink>
        </w:p>
        <w:p w:rsidR="009B1F00" w:rsidRDefault="009B1F00">
          <w:pPr>
            <w:pStyle w:val="TOC2"/>
            <w:tabs>
              <w:tab w:val="left" w:pos="720"/>
              <w:tab w:val="right" w:leader="dot" w:pos="9430"/>
            </w:tabs>
            <w:rPr>
              <w:rFonts w:asciiTheme="minorHAnsi" w:eastAsiaTheme="minorEastAsia" w:hAnsiTheme="minorHAnsi" w:cstheme="minorBidi"/>
              <w:smallCaps w:val="0"/>
              <w:noProof/>
              <w:sz w:val="22"/>
              <w:szCs w:val="22"/>
            </w:rPr>
          </w:pPr>
          <w:hyperlink w:anchor="_Toc116617" w:history="1">
            <w:r w:rsidRPr="00E952A3">
              <w:rPr>
                <w:rStyle w:val="Hyperlink"/>
                <w:noProof/>
              </w:rPr>
              <w:t>5.5</w:t>
            </w:r>
            <w:r>
              <w:rPr>
                <w:rFonts w:asciiTheme="minorHAnsi" w:eastAsiaTheme="minorEastAsia" w:hAnsiTheme="minorHAnsi" w:cstheme="minorBidi"/>
                <w:smallCaps w:val="0"/>
                <w:noProof/>
                <w:sz w:val="22"/>
                <w:szCs w:val="22"/>
              </w:rPr>
              <w:tab/>
            </w:r>
            <w:r w:rsidRPr="00E952A3">
              <w:rPr>
                <w:rStyle w:val="Hyperlink"/>
                <w:noProof/>
              </w:rPr>
              <w:t>The</w:t>
            </w:r>
            <w:r w:rsidRPr="00E952A3">
              <w:rPr>
                <w:rStyle w:val="Hyperlink"/>
                <w:i/>
                <w:iCs/>
                <w:noProof/>
              </w:rPr>
              <w:t xml:space="preserve"> </w:t>
            </w:r>
            <w:r w:rsidRPr="00E952A3">
              <w:rPr>
                <w:rStyle w:val="Hyperlink"/>
                <w:i/>
                <w:iCs/>
                <w:noProof/>
                <w:kern w:val="1"/>
              </w:rPr>
              <w:t xml:space="preserve">monitoring </w:t>
            </w:r>
            <w:r w:rsidRPr="00E952A3">
              <w:rPr>
                <w:rStyle w:val="Hyperlink"/>
                <w:iCs/>
                <w:noProof/>
                <w:kern w:val="1"/>
              </w:rPr>
              <w:t>sub-group</w:t>
            </w:r>
            <w:r>
              <w:rPr>
                <w:noProof/>
                <w:webHidden/>
              </w:rPr>
              <w:tab/>
            </w:r>
            <w:r>
              <w:rPr>
                <w:noProof/>
                <w:webHidden/>
              </w:rPr>
              <w:fldChar w:fldCharType="begin"/>
            </w:r>
            <w:r>
              <w:rPr>
                <w:noProof/>
                <w:webHidden/>
              </w:rPr>
              <w:instrText xml:space="preserve"> PAGEREF _Toc116617 \h </w:instrText>
            </w:r>
            <w:r>
              <w:rPr>
                <w:noProof/>
                <w:webHidden/>
              </w:rPr>
            </w:r>
            <w:r>
              <w:rPr>
                <w:noProof/>
                <w:webHidden/>
              </w:rPr>
              <w:fldChar w:fldCharType="separate"/>
            </w:r>
            <w:r w:rsidR="004F45F3">
              <w:rPr>
                <w:noProof/>
                <w:webHidden/>
              </w:rPr>
              <w:t>30</w:t>
            </w:r>
            <w:r>
              <w:rPr>
                <w:noProof/>
                <w:webHidden/>
              </w:rPr>
              <w:fldChar w:fldCharType="end"/>
            </w:r>
          </w:hyperlink>
        </w:p>
        <w:p w:rsidR="009B1F00" w:rsidRDefault="009B1F00">
          <w:pPr>
            <w:pStyle w:val="TOC2"/>
            <w:tabs>
              <w:tab w:val="left" w:pos="720"/>
              <w:tab w:val="right" w:leader="dot" w:pos="9430"/>
            </w:tabs>
            <w:rPr>
              <w:rFonts w:asciiTheme="minorHAnsi" w:eastAsiaTheme="minorEastAsia" w:hAnsiTheme="minorHAnsi" w:cstheme="minorBidi"/>
              <w:smallCaps w:val="0"/>
              <w:noProof/>
              <w:sz w:val="22"/>
              <w:szCs w:val="22"/>
            </w:rPr>
          </w:pPr>
          <w:hyperlink w:anchor="_Toc116618" w:history="1">
            <w:r w:rsidRPr="00E952A3">
              <w:rPr>
                <w:rStyle w:val="Hyperlink"/>
                <w:noProof/>
              </w:rPr>
              <w:t>5.6</w:t>
            </w:r>
            <w:r>
              <w:rPr>
                <w:rFonts w:asciiTheme="minorHAnsi" w:eastAsiaTheme="minorEastAsia" w:hAnsiTheme="minorHAnsi" w:cstheme="minorBidi"/>
                <w:smallCaps w:val="0"/>
                <w:noProof/>
                <w:sz w:val="22"/>
                <w:szCs w:val="22"/>
              </w:rPr>
              <w:tab/>
            </w:r>
            <w:r w:rsidRPr="00E952A3">
              <w:rPr>
                <w:rStyle w:val="Hyperlink"/>
                <w:noProof/>
              </w:rPr>
              <w:t>Field data variables</w:t>
            </w:r>
            <w:r>
              <w:rPr>
                <w:noProof/>
                <w:webHidden/>
              </w:rPr>
              <w:tab/>
            </w:r>
            <w:r>
              <w:rPr>
                <w:noProof/>
                <w:webHidden/>
              </w:rPr>
              <w:fldChar w:fldCharType="begin"/>
            </w:r>
            <w:r>
              <w:rPr>
                <w:noProof/>
                <w:webHidden/>
              </w:rPr>
              <w:instrText xml:space="preserve"> PAGEREF _Toc116618 \h </w:instrText>
            </w:r>
            <w:r>
              <w:rPr>
                <w:noProof/>
                <w:webHidden/>
              </w:rPr>
            </w:r>
            <w:r>
              <w:rPr>
                <w:noProof/>
                <w:webHidden/>
              </w:rPr>
              <w:fldChar w:fldCharType="separate"/>
            </w:r>
            <w:r w:rsidR="004F45F3">
              <w:rPr>
                <w:noProof/>
                <w:webHidden/>
              </w:rPr>
              <w:t>31</w:t>
            </w:r>
            <w:r>
              <w:rPr>
                <w:noProof/>
                <w:webHidden/>
              </w:rPr>
              <w:fldChar w:fldCharType="end"/>
            </w:r>
          </w:hyperlink>
        </w:p>
        <w:p w:rsidR="009B1F00" w:rsidRDefault="009B1F00">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116619" w:history="1">
            <w:r w:rsidRPr="00E952A3">
              <w:rPr>
                <w:rStyle w:val="Hyperlink"/>
                <w:noProof/>
              </w:rPr>
              <w:t>5.6.1</w:t>
            </w:r>
            <w:r>
              <w:rPr>
                <w:rFonts w:asciiTheme="minorHAnsi" w:eastAsiaTheme="minorEastAsia" w:hAnsiTheme="minorHAnsi" w:cstheme="minorBidi"/>
                <w:i w:val="0"/>
                <w:iCs w:val="0"/>
                <w:noProof/>
                <w:sz w:val="22"/>
                <w:szCs w:val="22"/>
              </w:rPr>
              <w:tab/>
            </w:r>
            <w:r w:rsidRPr="00E952A3">
              <w:rPr>
                <w:rStyle w:val="Hyperlink"/>
                <w:noProof/>
              </w:rPr>
              <w:t>Use of scale_factor and add_offset</w:t>
            </w:r>
            <w:r>
              <w:rPr>
                <w:noProof/>
                <w:webHidden/>
              </w:rPr>
              <w:tab/>
            </w:r>
            <w:r>
              <w:rPr>
                <w:noProof/>
                <w:webHidden/>
              </w:rPr>
              <w:fldChar w:fldCharType="begin"/>
            </w:r>
            <w:r>
              <w:rPr>
                <w:noProof/>
                <w:webHidden/>
              </w:rPr>
              <w:instrText xml:space="preserve"> PAGEREF _Toc116619 \h </w:instrText>
            </w:r>
            <w:r>
              <w:rPr>
                <w:noProof/>
                <w:webHidden/>
              </w:rPr>
            </w:r>
            <w:r>
              <w:rPr>
                <w:noProof/>
                <w:webHidden/>
              </w:rPr>
              <w:fldChar w:fldCharType="separate"/>
            </w:r>
            <w:r w:rsidR="004F45F3">
              <w:rPr>
                <w:noProof/>
                <w:webHidden/>
              </w:rPr>
              <w:t>34</w:t>
            </w:r>
            <w:r>
              <w:rPr>
                <w:noProof/>
                <w:webHidden/>
              </w:rPr>
              <w:fldChar w:fldCharType="end"/>
            </w:r>
          </w:hyperlink>
        </w:p>
        <w:p w:rsidR="009B1F00" w:rsidRDefault="009B1F00">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116620" w:history="1">
            <w:r w:rsidRPr="00E952A3">
              <w:rPr>
                <w:rStyle w:val="Hyperlink"/>
                <w:noProof/>
              </w:rPr>
              <w:t>5.6.2</w:t>
            </w:r>
            <w:r>
              <w:rPr>
                <w:rFonts w:asciiTheme="minorHAnsi" w:eastAsiaTheme="minorEastAsia" w:hAnsiTheme="minorHAnsi" w:cstheme="minorBidi"/>
                <w:i w:val="0"/>
                <w:iCs w:val="0"/>
                <w:noProof/>
                <w:sz w:val="22"/>
                <w:szCs w:val="22"/>
              </w:rPr>
              <w:tab/>
            </w:r>
            <w:r w:rsidRPr="00E952A3">
              <w:rPr>
                <w:rStyle w:val="Hyperlink"/>
                <w:noProof/>
              </w:rPr>
              <w:t>Use of coordinates attribute</w:t>
            </w:r>
            <w:r>
              <w:rPr>
                <w:noProof/>
                <w:webHidden/>
              </w:rPr>
              <w:tab/>
            </w:r>
            <w:r>
              <w:rPr>
                <w:noProof/>
                <w:webHidden/>
              </w:rPr>
              <w:fldChar w:fldCharType="begin"/>
            </w:r>
            <w:r>
              <w:rPr>
                <w:noProof/>
                <w:webHidden/>
              </w:rPr>
              <w:instrText xml:space="preserve"> PAGEREF _Toc116620 \h </w:instrText>
            </w:r>
            <w:r>
              <w:rPr>
                <w:noProof/>
                <w:webHidden/>
              </w:rPr>
            </w:r>
            <w:r>
              <w:rPr>
                <w:noProof/>
                <w:webHidden/>
              </w:rPr>
              <w:fldChar w:fldCharType="separate"/>
            </w:r>
            <w:r w:rsidR="004F45F3">
              <w:rPr>
                <w:noProof/>
                <w:webHidden/>
              </w:rPr>
              <w:t>34</w:t>
            </w:r>
            <w:r>
              <w:rPr>
                <w:noProof/>
                <w:webHidden/>
              </w:rPr>
              <w:fldChar w:fldCharType="end"/>
            </w:r>
          </w:hyperlink>
        </w:p>
        <w:p w:rsidR="009B1F00" w:rsidRDefault="009B1F00">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116621" w:history="1">
            <w:r w:rsidRPr="00E952A3">
              <w:rPr>
                <w:rStyle w:val="Hyperlink"/>
                <w:noProof/>
              </w:rPr>
              <w:t>5.6.3</w:t>
            </w:r>
            <w:r>
              <w:rPr>
                <w:rFonts w:asciiTheme="minorHAnsi" w:eastAsiaTheme="minorEastAsia" w:hAnsiTheme="minorHAnsi" w:cstheme="minorBidi"/>
                <w:i w:val="0"/>
                <w:iCs w:val="0"/>
                <w:noProof/>
                <w:sz w:val="22"/>
                <w:szCs w:val="22"/>
              </w:rPr>
              <w:tab/>
            </w:r>
            <w:r w:rsidRPr="00E952A3">
              <w:rPr>
                <w:rStyle w:val="Hyperlink"/>
                <w:noProof/>
              </w:rPr>
              <w:t>Use of flag values - optional</w:t>
            </w:r>
            <w:r>
              <w:rPr>
                <w:noProof/>
                <w:webHidden/>
              </w:rPr>
              <w:tab/>
            </w:r>
            <w:r>
              <w:rPr>
                <w:noProof/>
                <w:webHidden/>
              </w:rPr>
              <w:fldChar w:fldCharType="begin"/>
            </w:r>
            <w:r>
              <w:rPr>
                <w:noProof/>
                <w:webHidden/>
              </w:rPr>
              <w:instrText xml:space="preserve"> PAGEREF _Toc116621 \h </w:instrText>
            </w:r>
            <w:r>
              <w:rPr>
                <w:noProof/>
                <w:webHidden/>
              </w:rPr>
            </w:r>
            <w:r>
              <w:rPr>
                <w:noProof/>
                <w:webHidden/>
              </w:rPr>
              <w:fldChar w:fldCharType="separate"/>
            </w:r>
            <w:r w:rsidR="004F45F3">
              <w:rPr>
                <w:noProof/>
                <w:webHidden/>
              </w:rPr>
              <w:t>35</w:t>
            </w:r>
            <w:r>
              <w:rPr>
                <w:noProof/>
                <w:webHidden/>
              </w:rPr>
              <w:fldChar w:fldCharType="end"/>
            </w:r>
          </w:hyperlink>
        </w:p>
        <w:p w:rsidR="009B1F00" w:rsidRDefault="009B1F00">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116622" w:history="1">
            <w:r w:rsidRPr="00E952A3">
              <w:rPr>
                <w:rStyle w:val="Hyperlink"/>
                <w:noProof/>
              </w:rPr>
              <w:t>5.6.4</w:t>
            </w:r>
            <w:r>
              <w:rPr>
                <w:rFonts w:asciiTheme="minorHAnsi" w:eastAsiaTheme="minorEastAsia" w:hAnsiTheme="minorHAnsi" w:cstheme="minorBidi"/>
                <w:i w:val="0"/>
                <w:iCs w:val="0"/>
                <w:noProof/>
                <w:sz w:val="22"/>
                <w:szCs w:val="22"/>
              </w:rPr>
              <w:tab/>
            </w:r>
            <w:r w:rsidRPr="00E952A3">
              <w:rPr>
                <w:rStyle w:val="Hyperlink"/>
                <w:noProof/>
              </w:rPr>
              <w:t>Flag mask fields - optional</w:t>
            </w:r>
            <w:r>
              <w:rPr>
                <w:noProof/>
                <w:webHidden/>
              </w:rPr>
              <w:tab/>
            </w:r>
            <w:r>
              <w:rPr>
                <w:noProof/>
                <w:webHidden/>
              </w:rPr>
              <w:fldChar w:fldCharType="begin"/>
            </w:r>
            <w:r>
              <w:rPr>
                <w:noProof/>
                <w:webHidden/>
              </w:rPr>
              <w:instrText xml:space="preserve"> PAGEREF _Toc116622 \h </w:instrText>
            </w:r>
            <w:r>
              <w:rPr>
                <w:noProof/>
                <w:webHidden/>
              </w:rPr>
            </w:r>
            <w:r>
              <w:rPr>
                <w:noProof/>
                <w:webHidden/>
              </w:rPr>
              <w:fldChar w:fldCharType="separate"/>
            </w:r>
            <w:r w:rsidR="004F45F3">
              <w:rPr>
                <w:noProof/>
                <w:webHidden/>
              </w:rPr>
              <w:t>35</w:t>
            </w:r>
            <w:r>
              <w:rPr>
                <w:noProof/>
                <w:webHidden/>
              </w:rPr>
              <w:fldChar w:fldCharType="end"/>
            </w:r>
          </w:hyperlink>
        </w:p>
        <w:p w:rsidR="009B1F00" w:rsidRDefault="009B1F00">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116623" w:history="1">
            <w:r w:rsidRPr="00E952A3">
              <w:rPr>
                <w:rStyle w:val="Hyperlink"/>
                <w:noProof/>
              </w:rPr>
              <w:t>5.6.5</w:t>
            </w:r>
            <w:r>
              <w:rPr>
                <w:rFonts w:asciiTheme="minorHAnsi" w:eastAsiaTheme="minorEastAsia" w:hAnsiTheme="minorHAnsi" w:cstheme="minorBidi"/>
                <w:i w:val="0"/>
                <w:iCs w:val="0"/>
                <w:noProof/>
                <w:sz w:val="22"/>
                <w:szCs w:val="22"/>
              </w:rPr>
              <w:tab/>
            </w:r>
            <w:r w:rsidRPr="00E952A3">
              <w:rPr>
                <w:rStyle w:val="Hyperlink"/>
                <w:noProof/>
              </w:rPr>
              <w:t>Quality control fields - optional</w:t>
            </w:r>
            <w:r>
              <w:rPr>
                <w:noProof/>
                <w:webHidden/>
              </w:rPr>
              <w:tab/>
            </w:r>
            <w:r>
              <w:rPr>
                <w:noProof/>
                <w:webHidden/>
              </w:rPr>
              <w:fldChar w:fldCharType="begin"/>
            </w:r>
            <w:r>
              <w:rPr>
                <w:noProof/>
                <w:webHidden/>
              </w:rPr>
              <w:instrText xml:space="preserve"> PAGEREF _Toc116623 \h </w:instrText>
            </w:r>
            <w:r>
              <w:rPr>
                <w:noProof/>
                <w:webHidden/>
              </w:rPr>
            </w:r>
            <w:r>
              <w:rPr>
                <w:noProof/>
                <w:webHidden/>
              </w:rPr>
              <w:fldChar w:fldCharType="separate"/>
            </w:r>
            <w:r w:rsidR="004F45F3">
              <w:rPr>
                <w:noProof/>
                <w:webHidden/>
              </w:rPr>
              <w:t>35</w:t>
            </w:r>
            <w:r>
              <w:rPr>
                <w:noProof/>
                <w:webHidden/>
              </w:rPr>
              <w:fldChar w:fldCharType="end"/>
            </w:r>
          </w:hyperlink>
        </w:p>
        <w:p w:rsidR="009B1F00" w:rsidRDefault="009B1F00">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116624" w:history="1">
            <w:r w:rsidRPr="00E952A3">
              <w:rPr>
                <w:rStyle w:val="Hyperlink"/>
                <w:noProof/>
              </w:rPr>
              <w:t>5.6.6</w:t>
            </w:r>
            <w:r>
              <w:rPr>
                <w:rFonts w:asciiTheme="minorHAnsi" w:eastAsiaTheme="minorEastAsia" w:hAnsiTheme="minorHAnsi" w:cstheme="minorBidi"/>
                <w:i w:val="0"/>
                <w:iCs w:val="0"/>
                <w:noProof/>
                <w:sz w:val="22"/>
                <w:szCs w:val="22"/>
              </w:rPr>
              <w:tab/>
            </w:r>
            <w:r w:rsidRPr="00E952A3">
              <w:rPr>
                <w:rStyle w:val="Hyperlink"/>
                <w:noProof/>
              </w:rPr>
              <w:t>Thresholding XML</w:t>
            </w:r>
            <w:r>
              <w:rPr>
                <w:noProof/>
                <w:webHidden/>
              </w:rPr>
              <w:tab/>
            </w:r>
            <w:r>
              <w:rPr>
                <w:noProof/>
                <w:webHidden/>
              </w:rPr>
              <w:fldChar w:fldCharType="begin"/>
            </w:r>
            <w:r>
              <w:rPr>
                <w:noProof/>
                <w:webHidden/>
              </w:rPr>
              <w:instrText xml:space="preserve"> PAGEREF _Toc116624 \h </w:instrText>
            </w:r>
            <w:r>
              <w:rPr>
                <w:noProof/>
                <w:webHidden/>
              </w:rPr>
            </w:r>
            <w:r>
              <w:rPr>
                <w:noProof/>
                <w:webHidden/>
              </w:rPr>
              <w:fldChar w:fldCharType="separate"/>
            </w:r>
            <w:r w:rsidR="004F45F3">
              <w:rPr>
                <w:noProof/>
                <w:webHidden/>
              </w:rPr>
              <w:t>36</w:t>
            </w:r>
            <w:r>
              <w:rPr>
                <w:noProof/>
                <w:webHidden/>
              </w:rPr>
              <w:fldChar w:fldCharType="end"/>
            </w:r>
          </w:hyperlink>
        </w:p>
        <w:p w:rsidR="009B1F00" w:rsidRDefault="009B1F00">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116625" w:history="1">
            <w:r w:rsidRPr="00E952A3">
              <w:rPr>
                <w:rStyle w:val="Hyperlink"/>
                <w:noProof/>
              </w:rPr>
              <w:t>5.6.7</w:t>
            </w:r>
            <w:r>
              <w:rPr>
                <w:rFonts w:asciiTheme="minorHAnsi" w:eastAsiaTheme="minorEastAsia" w:hAnsiTheme="minorHAnsi" w:cstheme="minorBidi"/>
                <w:i w:val="0"/>
                <w:iCs w:val="0"/>
                <w:noProof/>
                <w:sz w:val="22"/>
                <w:szCs w:val="22"/>
              </w:rPr>
              <w:tab/>
            </w:r>
            <w:r w:rsidRPr="00E952A3">
              <w:rPr>
                <w:rStyle w:val="Hyperlink"/>
                <w:noProof/>
              </w:rPr>
              <w:t>Legend XML</w:t>
            </w:r>
            <w:r>
              <w:rPr>
                <w:noProof/>
                <w:webHidden/>
              </w:rPr>
              <w:tab/>
            </w:r>
            <w:r>
              <w:rPr>
                <w:noProof/>
                <w:webHidden/>
              </w:rPr>
              <w:fldChar w:fldCharType="begin"/>
            </w:r>
            <w:r>
              <w:rPr>
                <w:noProof/>
                <w:webHidden/>
              </w:rPr>
              <w:instrText xml:space="preserve"> PAGEREF _Toc116625 \h </w:instrText>
            </w:r>
            <w:r>
              <w:rPr>
                <w:noProof/>
                <w:webHidden/>
              </w:rPr>
            </w:r>
            <w:r>
              <w:rPr>
                <w:noProof/>
                <w:webHidden/>
              </w:rPr>
              <w:fldChar w:fldCharType="separate"/>
            </w:r>
            <w:r w:rsidR="004F45F3">
              <w:rPr>
                <w:noProof/>
                <w:webHidden/>
              </w:rPr>
              <w:t>36</w:t>
            </w:r>
            <w:r>
              <w:rPr>
                <w:noProof/>
                <w:webHidden/>
              </w:rPr>
              <w:fldChar w:fldCharType="end"/>
            </w:r>
          </w:hyperlink>
        </w:p>
        <w:p w:rsidR="009B1F00" w:rsidRDefault="009B1F00">
          <w:pPr>
            <w:pStyle w:val="TOC1"/>
            <w:tabs>
              <w:tab w:val="left" w:pos="480"/>
              <w:tab w:val="right" w:leader="dot" w:pos="9430"/>
            </w:tabs>
            <w:rPr>
              <w:rFonts w:asciiTheme="minorHAnsi" w:eastAsiaTheme="minorEastAsia" w:hAnsiTheme="minorHAnsi" w:cstheme="minorBidi"/>
              <w:b w:val="0"/>
              <w:bCs w:val="0"/>
              <w:caps w:val="0"/>
              <w:noProof/>
              <w:sz w:val="22"/>
              <w:szCs w:val="22"/>
            </w:rPr>
          </w:pPr>
          <w:hyperlink w:anchor="_Toc116626" w:history="1">
            <w:r w:rsidRPr="00E952A3">
              <w:rPr>
                <w:rStyle w:val="Hyperlink"/>
                <w:noProof/>
              </w:rPr>
              <w:t>6</w:t>
            </w:r>
            <w:r>
              <w:rPr>
                <w:rFonts w:asciiTheme="minorHAnsi" w:eastAsiaTheme="minorEastAsia" w:hAnsiTheme="minorHAnsi" w:cstheme="minorBidi"/>
                <w:b w:val="0"/>
                <w:bCs w:val="0"/>
                <w:caps w:val="0"/>
                <w:noProof/>
                <w:sz w:val="22"/>
                <w:szCs w:val="22"/>
              </w:rPr>
              <w:tab/>
            </w:r>
            <w:r w:rsidRPr="00E952A3">
              <w:rPr>
                <w:rStyle w:val="Hyperlink"/>
                <w:noProof/>
              </w:rPr>
              <w:t>Spectrum groups</w:t>
            </w:r>
            <w:r>
              <w:rPr>
                <w:noProof/>
                <w:webHidden/>
              </w:rPr>
              <w:tab/>
            </w:r>
            <w:r>
              <w:rPr>
                <w:noProof/>
                <w:webHidden/>
              </w:rPr>
              <w:fldChar w:fldCharType="begin"/>
            </w:r>
            <w:r>
              <w:rPr>
                <w:noProof/>
                <w:webHidden/>
              </w:rPr>
              <w:instrText xml:space="preserve"> PAGEREF _Toc116626 \h </w:instrText>
            </w:r>
            <w:r>
              <w:rPr>
                <w:noProof/>
                <w:webHidden/>
              </w:rPr>
            </w:r>
            <w:r>
              <w:rPr>
                <w:noProof/>
                <w:webHidden/>
              </w:rPr>
              <w:fldChar w:fldCharType="separate"/>
            </w:r>
            <w:r w:rsidR="004F45F3">
              <w:rPr>
                <w:noProof/>
                <w:webHidden/>
              </w:rPr>
              <w:t>37</w:t>
            </w:r>
            <w:r>
              <w:rPr>
                <w:noProof/>
                <w:webHidden/>
              </w:rPr>
              <w:fldChar w:fldCharType="end"/>
            </w:r>
          </w:hyperlink>
        </w:p>
        <w:p w:rsidR="009B1F00" w:rsidRDefault="009B1F00">
          <w:pPr>
            <w:pStyle w:val="TOC2"/>
            <w:tabs>
              <w:tab w:val="left" w:pos="720"/>
              <w:tab w:val="right" w:leader="dot" w:pos="9430"/>
            </w:tabs>
            <w:rPr>
              <w:rFonts w:asciiTheme="minorHAnsi" w:eastAsiaTheme="minorEastAsia" w:hAnsiTheme="minorHAnsi" w:cstheme="minorBidi"/>
              <w:smallCaps w:val="0"/>
              <w:noProof/>
              <w:sz w:val="22"/>
              <w:szCs w:val="22"/>
            </w:rPr>
          </w:pPr>
          <w:hyperlink w:anchor="_Toc116627" w:history="1">
            <w:r w:rsidRPr="00E952A3">
              <w:rPr>
                <w:rStyle w:val="Hyperlink"/>
                <w:noProof/>
              </w:rPr>
              <w:t>6.1</w:t>
            </w:r>
            <w:r>
              <w:rPr>
                <w:rFonts w:asciiTheme="minorHAnsi" w:eastAsiaTheme="minorEastAsia" w:hAnsiTheme="minorHAnsi" w:cstheme="minorBidi"/>
                <w:smallCaps w:val="0"/>
                <w:noProof/>
                <w:sz w:val="22"/>
                <w:szCs w:val="22"/>
              </w:rPr>
              <w:tab/>
            </w:r>
            <w:r w:rsidRPr="00E952A3">
              <w:rPr>
                <w:rStyle w:val="Hyperlink"/>
                <w:noProof/>
              </w:rPr>
              <w:t>Spectrum-specific information on sweep</w:t>
            </w:r>
            <w:r>
              <w:rPr>
                <w:noProof/>
                <w:webHidden/>
              </w:rPr>
              <w:tab/>
            </w:r>
            <w:r>
              <w:rPr>
                <w:noProof/>
                <w:webHidden/>
              </w:rPr>
              <w:fldChar w:fldCharType="begin"/>
            </w:r>
            <w:r>
              <w:rPr>
                <w:noProof/>
                <w:webHidden/>
              </w:rPr>
              <w:instrText xml:space="preserve"> PAGEREF _Toc116627 \h </w:instrText>
            </w:r>
            <w:r>
              <w:rPr>
                <w:noProof/>
                <w:webHidden/>
              </w:rPr>
            </w:r>
            <w:r>
              <w:rPr>
                <w:noProof/>
                <w:webHidden/>
              </w:rPr>
              <w:fldChar w:fldCharType="separate"/>
            </w:r>
            <w:r w:rsidR="004F45F3">
              <w:rPr>
                <w:noProof/>
                <w:webHidden/>
              </w:rPr>
              <w:t>37</w:t>
            </w:r>
            <w:r>
              <w:rPr>
                <w:noProof/>
                <w:webHidden/>
              </w:rPr>
              <w:fldChar w:fldCharType="end"/>
            </w:r>
          </w:hyperlink>
        </w:p>
        <w:p w:rsidR="009B1F00" w:rsidRDefault="009B1F00">
          <w:pPr>
            <w:pStyle w:val="TOC2"/>
            <w:tabs>
              <w:tab w:val="left" w:pos="720"/>
              <w:tab w:val="right" w:leader="dot" w:pos="9430"/>
            </w:tabs>
            <w:rPr>
              <w:rFonts w:asciiTheme="minorHAnsi" w:eastAsiaTheme="minorEastAsia" w:hAnsiTheme="minorHAnsi" w:cstheme="minorBidi"/>
              <w:smallCaps w:val="0"/>
              <w:noProof/>
              <w:sz w:val="22"/>
              <w:szCs w:val="22"/>
            </w:rPr>
          </w:pPr>
          <w:hyperlink w:anchor="_Toc116628" w:history="1">
            <w:r w:rsidRPr="00E952A3">
              <w:rPr>
                <w:rStyle w:val="Hyperlink"/>
                <w:noProof/>
              </w:rPr>
              <w:t>6.2</w:t>
            </w:r>
            <w:r>
              <w:rPr>
                <w:rFonts w:asciiTheme="minorHAnsi" w:eastAsiaTheme="minorEastAsia" w:hAnsiTheme="minorHAnsi" w:cstheme="minorBidi"/>
                <w:smallCaps w:val="0"/>
                <w:noProof/>
                <w:sz w:val="22"/>
                <w:szCs w:val="22"/>
              </w:rPr>
              <w:tab/>
            </w:r>
            <w:r w:rsidRPr="00E952A3">
              <w:rPr>
                <w:rStyle w:val="Hyperlink"/>
                <w:i/>
                <w:noProof/>
              </w:rPr>
              <w:t>spectrum_index</w:t>
            </w:r>
            <w:r w:rsidRPr="00E952A3">
              <w:rPr>
                <w:rStyle w:val="Hyperlink"/>
                <w:noProof/>
              </w:rPr>
              <w:t xml:space="preserve"> variable</w:t>
            </w:r>
            <w:r>
              <w:rPr>
                <w:noProof/>
                <w:webHidden/>
              </w:rPr>
              <w:tab/>
            </w:r>
            <w:r>
              <w:rPr>
                <w:noProof/>
                <w:webHidden/>
              </w:rPr>
              <w:fldChar w:fldCharType="begin"/>
            </w:r>
            <w:r>
              <w:rPr>
                <w:noProof/>
                <w:webHidden/>
              </w:rPr>
              <w:instrText xml:space="preserve"> PAGEREF _Toc116628 \h </w:instrText>
            </w:r>
            <w:r>
              <w:rPr>
                <w:noProof/>
                <w:webHidden/>
              </w:rPr>
            </w:r>
            <w:r>
              <w:rPr>
                <w:noProof/>
                <w:webHidden/>
              </w:rPr>
              <w:fldChar w:fldCharType="separate"/>
            </w:r>
            <w:r w:rsidR="004F45F3">
              <w:rPr>
                <w:noProof/>
                <w:webHidden/>
              </w:rPr>
              <w:t>37</w:t>
            </w:r>
            <w:r>
              <w:rPr>
                <w:noProof/>
                <w:webHidden/>
              </w:rPr>
              <w:fldChar w:fldCharType="end"/>
            </w:r>
          </w:hyperlink>
        </w:p>
        <w:p w:rsidR="009B1F00" w:rsidRDefault="009B1F00">
          <w:pPr>
            <w:pStyle w:val="TOC2"/>
            <w:tabs>
              <w:tab w:val="left" w:pos="720"/>
              <w:tab w:val="right" w:leader="dot" w:pos="9430"/>
            </w:tabs>
            <w:rPr>
              <w:rFonts w:asciiTheme="minorHAnsi" w:eastAsiaTheme="minorEastAsia" w:hAnsiTheme="minorHAnsi" w:cstheme="minorBidi"/>
              <w:smallCaps w:val="0"/>
              <w:noProof/>
              <w:sz w:val="22"/>
              <w:szCs w:val="22"/>
            </w:rPr>
          </w:pPr>
          <w:hyperlink w:anchor="_Toc116629" w:history="1">
            <w:r w:rsidRPr="00E952A3">
              <w:rPr>
                <w:rStyle w:val="Hyperlink"/>
                <w:noProof/>
              </w:rPr>
              <w:t>6.3</w:t>
            </w:r>
            <w:r>
              <w:rPr>
                <w:rFonts w:asciiTheme="minorHAnsi" w:eastAsiaTheme="minorEastAsia" w:hAnsiTheme="minorHAnsi" w:cstheme="minorBidi"/>
                <w:smallCaps w:val="0"/>
                <w:noProof/>
                <w:sz w:val="22"/>
                <w:szCs w:val="22"/>
              </w:rPr>
              <w:tab/>
            </w:r>
            <w:r w:rsidRPr="00E952A3">
              <w:rPr>
                <w:rStyle w:val="Hyperlink"/>
                <w:noProof/>
              </w:rPr>
              <w:t>Spectrum group dimensions</w:t>
            </w:r>
            <w:r>
              <w:rPr>
                <w:noProof/>
                <w:webHidden/>
              </w:rPr>
              <w:tab/>
            </w:r>
            <w:r>
              <w:rPr>
                <w:noProof/>
                <w:webHidden/>
              </w:rPr>
              <w:fldChar w:fldCharType="begin"/>
            </w:r>
            <w:r>
              <w:rPr>
                <w:noProof/>
                <w:webHidden/>
              </w:rPr>
              <w:instrText xml:space="preserve"> PAGEREF _Toc116629 \h </w:instrText>
            </w:r>
            <w:r>
              <w:rPr>
                <w:noProof/>
                <w:webHidden/>
              </w:rPr>
            </w:r>
            <w:r>
              <w:rPr>
                <w:noProof/>
                <w:webHidden/>
              </w:rPr>
              <w:fldChar w:fldCharType="separate"/>
            </w:r>
            <w:r w:rsidR="004F45F3">
              <w:rPr>
                <w:noProof/>
                <w:webHidden/>
              </w:rPr>
              <w:t>37</w:t>
            </w:r>
            <w:r>
              <w:rPr>
                <w:noProof/>
                <w:webHidden/>
              </w:rPr>
              <w:fldChar w:fldCharType="end"/>
            </w:r>
          </w:hyperlink>
        </w:p>
        <w:p w:rsidR="009B1F00" w:rsidRDefault="009B1F00">
          <w:pPr>
            <w:pStyle w:val="TOC2"/>
            <w:tabs>
              <w:tab w:val="left" w:pos="720"/>
              <w:tab w:val="right" w:leader="dot" w:pos="9430"/>
            </w:tabs>
            <w:rPr>
              <w:rFonts w:asciiTheme="minorHAnsi" w:eastAsiaTheme="minorEastAsia" w:hAnsiTheme="minorHAnsi" w:cstheme="minorBidi"/>
              <w:smallCaps w:val="0"/>
              <w:noProof/>
              <w:sz w:val="22"/>
              <w:szCs w:val="22"/>
            </w:rPr>
          </w:pPr>
          <w:hyperlink w:anchor="_Toc116630" w:history="1">
            <w:r w:rsidRPr="00E952A3">
              <w:rPr>
                <w:rStyle w:val="Hyperlink"/>
                <w:noProof/>
              </w:rPr>
              <w:t>6.4</w:t>
            </w:r>
            <w:r>
              <w:rPr>
                <w:rFonts w:asciiTheme="minorHAnsi" w:eastAsiaTheme="minorEastAsia" w:hAnsiTheme="minorHAnsi" w:cstheme="minorBidi"/>
                <w:smallCaps w:val="0"/>
                <w:noProof/>
                <w:sz w:val="22"/>
                <w:szCs w:val="22"/>
              </w:rPr>
              <w:tab/>
            </w:r>
            <w:r w:rsidRPr="00E952A3">
              <w:rPr>
                <w:rStyle w:val="Hyperlink"/>
                <w:noProof/>
              </w:rPr>
              <w:t>Spectrum field variables</w:t>
            </w:r>
            <w:r>
              <w:rPr>
                <w:noProof/>
                <w:webHidden/>
              </w:rPr>
              <w:tab/>
            </w:r>
            <w:r>
              <w:rPr>
                <w:noProof/>
                <w:webHidden/>
              </w:rPr>
              <w:fldChar w:fldCharType="begin"/>
            </w:r>
            <w:r>
              <w:rPr>
                <w:noProof/>
                <w:webHidden/>
              </w:rPr>
              <w:instrText xml:space="preserve"> PAGEREF _Toc116630 \h </w:instrText>
            </w:r>
            <w:r>
              <w:rPr>
                <w:noProof/>
                <w:webHidden/>
              </w:rPr>
            </w:r>
            <w:r>
              <w:rPr>
                <w:noProof/>
                <w:webHidden/>
              </w:rPr>
              <w:fldChar w:fldCharType="separate"/>
            </w:r>
            <w:r w:rsidR="004F45F3">
              <w:rPr>
                <w:noProof/>
                <w:webHidden/>
              </w:rPr>
              <w:t>38</w:t>
            </w:r>
            <w:r>
              <w:rPr>
                <w:noProof/>
                <w:webHidden/>
              </w:rPr>
              <w:fldChar w:fldCharType="end"/>
            </w:r>
          </w:hyperlink>
        </w:p>
        <w:p w:rsidR="009B1F00" w:rsidRDefault="009B1F00">
          <w:pPr>
            <w:pStyle w:val="TOC2"/>
            <w:tabs>
              <w:tab w:val="left" w:pos="720"/>
              <w:tab w:val="right" w:leader="dot" w:pos="9430"/>
            </w:tabs>
            <w:rPr>
              <w:rFonts w:asciiTheme="minorHAnsi" w:eastAsiaTheme="minorEastAsia" w:hAnsiTheme="minorHAnsi" w:cstheme="minorBidi"/>
              <w:smallCaps w:val="0"/>
              <w:noProof/>
              <w:sz w:val="22"/>
              <w:szCs w:val="22"/>
            </w:rPr>
          </w:pPr>
          <w:hyperlink w:anchor="_Toc116631" w:history="1">
            <w:r w:rsidRPr="00E952A3">
              <w:rPr>
                <w:rStyle w:val="Hyperlink"/>
                <w:noProof/>
              </w:rPr>
              <w:t>6.5</w:t>
            </w:r>
            <w:r>
              <w:rPr>
                <w:rFonts w:asciiTheme="minorHAnsi" w:eastAsiaTheme="minorEastAsia" w:hAnsiTheme="minorHAnsi" w:cstheme="minorBidi"/>
                <w:smallCaps w:val="0"/>
                <w:noProof/>
                <w:sz w:val="22"/>
                <w:szCs w:val="22"/>
              </w:rPr>
              <w:tab/>
            </w:r>
            <w:r w:rsidRPr="00E952A3">
              <w:rPr>
                <w:rStyle w:val="Hyperlink"/>
                <w:noProof/>
              </w:rPr>
              <w:t>Spectrum field attributes</w:t>
            </w:r>
            <w:r>
              <w:rPr>
                <w:noProof/>
                <w:webHidden/>
              </w:rPr>
              <w:tab/>
            </w:r>
            <w:r>
              <w:rPr>
                <w:noProof/>
                <w:webHidden/>
              </w:rPr>
              <w:fldChar w:fldCharType="begin"/>
            </w:r>
            <w:r>
              <w:rPr>
                <w:noProof/>
                <w:webHidden/>
              </w:rPr>
              <w:instrText xml:space="preserve"> PAGEREF _Toc116631 \h </w:instrText>
            </w:r>
            <w:r>
              <w:rPr>
                <w:noProof/>
                <w:webHidden/>
              </w:rPr>
            </w:r>
            <w:r>
              <w:rPr>
                <w:noProof/>
                <w:webHidden/>
              </w:rPr>
              <w:fldChar w:fldCharType="separate"/>
            </w:r>
            <w:r w:rsidR="004F45F3">
              <w:rPr>
                <w:noProof/>
                <w:webHidden/>
              </w:rPr>
              <w:t>38</w:t>
            </w:r>
            <w:r>
              <w:rPr>
                <w:noProof/>
                <w:webHidden/>
              </w:rPr>
              <w:fldChar w:fldCharType="end"/>
            </w:r>
          </w:hyperlink>
        </w:p>
        <w:p w:rsidR="009B1F00" w:rsidRDefault="009B1F00">
          <w:pPr>
            <w:pStyle w:val="TOC1"/>
            <w:tabs>
              <w:tab w:val="left" w:pos="480"/>
              <w:tab w:val="right" w:leader="dot" w:pos="9430"/>
            </w:tabs>
            <w:rPr>
              <w:rFonts w:asciiTheme="minorHAnsi" w:eastAsiaTheme="minorEastAsia" w:hAnsiTheme="minorHAnsi" w:cstheme="minorBidi"/>
              <w:b w:val="0"/>
              <w:bCs w:val="0"/>
              <w:caps w:val="0"/>
              <w:noProof/>
              <w:sz w:val="22"/>
              <w:szCs w:val="22"/>
            </w:rPr>
          </w:pPr>
          <w:hyperlink w:anchor="_Toc116632" w:history="1">
            <w:r w:rsidRPr="00E952A3">
              <w:rPr>
                <w:rStyle w:val="Hyperlink"/>
                <w:noProof/>
              </w:rPr>
              <w:t>7</w:t>
            </w:r>
            <w:r>
              <w:rPr>
                <w:rFonts w:asciiTheme="minorHAnsi" w:eastAsiaTheme="minorEastAsia" w:hAnsiTheme="minorHAnsi" w:cstheme="minorBidi"/>
                <w:b w:val="0"/>
                <w:bCs w:val="0"/>
                <w:caps w:val="0"/>
                <w:noProof/>
                <w:sz w:val="22"/>
                <w:szCs w:val="22"/>
              </w:rPr>
              <w:tab/>
            </w:r>
            <w:r w:rsidRPr="00E952A3">
              <w:rPr>
                <w:rStyle w:val="Hyperlink"/>
                <w:noProof/>
              </w:rPr>
              <w:t>Root group metadata groups</w:t>
            </w:r>
            <w:r>
              <w:rPr>
                <w:noProof/>
                <w:webHidden/>
              </w:rPr>
              <w:tab/>
            </w:r>
            <w:r>
              <w:rPr>
                <w:noProof/>
                <w:webHidden/>
              </w:rPr>
              <w:fldChar w:fldCharType="begin"/>
            </w:r>
            <w:r>
              <w:rPr>
                <w:noProof/>
                <w:webHidden/>
              </w:rPr>
              <w:instrText xml:space="preserve"> PAGEREF _Toc116632 \h </w:instrText>
            </w:r>
            <w:r>
              <w:rPr>
                <w:noProof/>
                <w:webHidden/>
              </w:rPr>
            </w:r>
            <w:r>
              <w:rPr>
                <w:noProof/>
                <w:webHidden/>
              </w:rPr>
              <w:fldChar w:fldCharType="separate"/>
            </w:r>
            <w:r w:rsidR="004F45F3">
              <w:rPr>
                <w:noProof/>
                <w:webHidden/>
              </w:rPr>
              <w:t>40</w:t>
            </w:r>
            <w:r>
              <w:rPr>
                <w:noProof/>
                <w:webHidden/>
              </w:rPr>
              <w:fldChar w:fldCharType="end"/>
            </w:r>
          </w:hyperlink>
        </w:p>
        <w:p w:rsidR="009B1F00" w:rsidRDefault="009B1F00">
          <w:pPr>
            <w:pStyle w:val="TOC2"/>
            <w:tabs>
              <w:tab w:val="left" w:pos="720"/>
              <w:tab w:val="right" w:leader="dot" w:pos="9430"/>
            </w:tabs>
            <w:rPr>
              <w:rFonts w:asciiTheme="minorHAnsi" w:eastAsiaTheme="minorEastAsia" w:hAnsiTheme="minorHAnsi" w:cstheme="minorBidi"/>
              <w:smallCaps w:val="0"/>
              <w:noProof/>
              <w:sz w:val="22"/>
              <w:szCs w:val="22"/>
            </w:rPr>
          </w:pPr>
          <w:hyperlink w:anchor="_Toc116633" w:history="1">
            <w:r w:rsidRPr="00E952A3">
              <w:rPr>
                <w:rStyle w:val="Hyperlink"/>
                <w:noProof/>
              </w:rPr>
              <w:t>7.1</w:t>
            </w:r>
            <w:r>
              <w:rPr>
                <w:rFonts w:asciiTheme="minorHAnsi" w:eastAsiaTheme="minorEastAsia" w:hAnsiTheme="minorHAnsi" w:cstheme="minorBidi"/>
                <w:smallCaps w:val="0"/>
                <w:noProof/>
                <w:sz w:val="22"/>
                <w:szCs w:val="22"/>
              </w:rPr>
              <w:tab/>
            </w:r>
            <w:r w:rsidRPr="00E952A3">
              <w:rPr>
                <w:rStyle w:val="Hyperlink"/>
                <w:noProof/>
              </w:rPr>
              <w:t>The</w:t>
            </w:r>
            <w:r w:rsidRPr="00E952A3">
              <w:rPr>
                <w:rStyle w:val="Hyperlink"/>
                <w:i/>
                <w:iCs/>
                <w:noProof/>
              </w:rPr>
              <w:t xml:space="preserve"> </w:t>
            </w:r>
            <w:r w:rsidRPr="00E952A3">
              <w:rPr>
                <w:rStyle w:val="Hyperlink"/>
                <w:i/>
                <w:iCs/>
                <w:noProof/>
                <w:kern w:val="1"/>
              </w:rPr>
              <w:t>radar_parameters</w:t>
            </w:r>
            <w:r w:rsidRPr="00E952A3">
              <w:rPr>
                <w:rStyle w:val="Hyperlink"/>
                <w:noProof/>
                <w:kern w:val="1"/>
              </w:rPr>
              <w:t xml:space="preserve"> sub-group</w:t>
            </w:r>
            <w:r>
              <w:rPr>
                <w:noProof/>
                <w:webHidden/>
              </w:rPr>
              <w:tab/>
            </w:r>
            <w:r>
              <w:rPr>
                <w:noProof/>
                <w:webHidden/>
              </w:rPr>
              <w:fldChar w:fldCharType="begin"/>
            </w:r>
            <w:r>
              <w:rPr>
                <w:noProof/>
                <w:webHidden/>
              </w:rPr>
              <w:instrText xml:space="preserve"> PAGEREF _Toc116633 \h </w:instrText>
            </w:r>
            <w:r>
              <w:rPr>
                <w:noProof/>
                <w:webHidden/>
              </w:rPr>
            </w:r>
            <w:r>
              <w:rPr>
                <w:noProof/>
                <w:webHidden/>
              </w:rPr>
              <w:fldChar w:fldCharType="separate"/>
            </w:r>
            <w:r w:rsidR="004F45F3">
              <w:rPr>
                <w:noProof/>
                <w:webHidden/>
              </w:rPr>
              <w:t>40</w:t>
            </w:r>
            <w:r>
              <w:rPr>
                <w:noProof/>
                <w:webHidden/>
              </w:rPr>
              <w:fldChar w:fldCharType="end"/>
            </w:r>
          </w:hyperlink>
        </w:p>
        <w:p w:rsidR="009B1F00" w:rsidRDefault="009B1F00">
          <w:pPr>
            <w:pStyle w:val="TOC2"/>
            <w:tabs>
              <w:tab w:val="left" w:pos="720"/>
              <w:tab w:val="right" w:leader="dot" w:pos="9430"/>
            </w:tabs>
            <w:rPr>
              <w:rFonts w:asciiTheme="minorHAnsi" w:eastAsiaTheme="minorEastAsia" w:hAnsiTheme="minorHAnsi" w:cstheme="minorBidi"/>
              <w:smallCaps w:val="0"/>
              <w:noProof/>
              <w:sz w:val="22"/>
              <w:szCs w:val="22"/>
            </w:rPr>
          </w:pPr>
          <w:hyperlink w:anchor="_Toc116634" w:history="1">
            <w:r w:rsidRPr="00E952A3">
              <w:rPr>
                <w:rStyle w:val="Hyperlink"/>
                <w:noProof/>
              </w:rPr>
              <w:t>7.2</w:t>
            </w:r>
            <w:r>
              <w:rPr>
                <w:rFonts w:asciiTheme="minorHAnsi" w:eastAsiaTheme="minorEastAsia" w:hAnsiTheme="minorHAnsi" w:cstheme="minorBidi"/>
                <w:smallCaps w:val="0"/>
                <w:noProof/>
                <w:sz w:val="22"/>
                <w:szCs w:val="22"/>
              </w:rPr>
              <w:tab/>
            </w:r>
            <w:r w:rsidRPr="00E952A3">
              <w:rPr>
                <w:rStyle w:val="Hyperlink"/>
                <w:noProof/>
              </w:rPr>
              <w:t>The</w:t>
            </w:r>
            <w:r w:rsidRPr="00E952A3">
              <w:rPr>
                <w:rStyle w:val="Hyperlink"/>
                <w:i/>
                <w:iCs/>
                <w:noProof/>
              </w:rPr>
              <w:t xml:space="preserve"> lidar_parameters</w:t>
            </w:r>
            <w:r w:rsidRPr="00E952A3">
              <w:rPr>
                <w:rStyle w:val="Hyperlink"/>
                <w:noProof/>
              </w:rPr>
              <w:t xml:space="preserve"> sub-group</w:t>
            </w:r>
            <w:r>
              <w:rPr>
                <w:noProof/>
                <w:webHidden/>
              </w:rPr>
              <w:tab/>
            </w:r>
            <w:r>
              <w:rPr>
                <w:noProof/>
                <w:webHidden/>
              </w:rPr>
              <w:fldChar w:fldCharType="begin"/>
            </w:r>
            <w:r>
              <w:rPr>
                <w:noProof/>
                <w:webHidden/>
              </w:rPr>
              <w:instrText xml:space="preserve"> PAGEREF _Toc116634 \h </w:instrText>
            </w:r>
            <w:r>
              <w:rPr>
                <w:noProof/>
                <w:webHidden/>
              </w:rPr>
            </w:r>
            <w:r>
              <w:rPr>
                <w:noProof/>
                <w:webHidden/>
              </w:rPr>
              <w:fldChar w:fldCharType="separate"/>
            </w:r>
            <w:r w:rsidR="004F45F3">
              <w:rPr>
                <w:noProof/>
                <w:webHidden/>
              </w:rPr>
              <w:t>40</w:t>
            </w:r>
            <w:r>
              <w:rPr>
                <w:noProof/>
                <w:webHidden/>
              </w:rPr>
              <w:fldChar w:fldCharType="end"/>
            </w:r>
          </w:hyperlink>
        </w:p>
        <w:p w:rsidR="009B1F00" w:rsidRDefault="009B1F00">
          <w:pPr>
            <w:pStyle w:val="TOC2"/>
            <w:tabs>
              <w:tab w:val="left" w:pos="720"/>
              <w:tab w:val="right" w:leader="dot" w:pos="9430"/>
            </w:tabs>
            <w:rPr>
              <w:rFonts w:asciiTheme="minorHAnsi" w:eastAsiaTheme="minorEastAsia" w:hAnsiTheme="minorHAnsi" w:cstheme="minorBidi"/>
              <w:smallCaps w:val="0"/>
              <w:noProof/>
              <w:sz w:val="22"/>
              <w:szCs w:val="22"/>
            </w:rPr>
          </w:pPr>
          <w:hyperlink w:anchor="_Toc116635" w:history="1">
            <w:r w:rsidRPr="00E952A3">
              <w:rPr>
                <w:rStyle w:val="Hyperlink"/>
                <w:noProof/>
              </w:rPr>
              <w:t>7.3</w:t>
            </w:r>
            <w:r>
              <w:rPr>
                <w:rFonts w:asciiTheme="minorHAnsi" w:eastAsiaTheme="minorEastAsia" w:hAnsiTheme="minorHAnsi" w:cstheme="minorBidi"/>
                <w:smallCaps w:val="0"/>
                <w:noProof/>
                <w:sz w:val="22"/>
                <w:szCs w:val="22"/>
              </w:rPr>
              <w:tab/>
            </w:r>
            <w:r w:rsidRPr="00E952A3">
              <w:rPr>
                <w:rStyle w:val="Hyperlink"/>
                <w:noProof/>
              </w:rPr>
              <w:t>The</w:t>
            </w:r>
            <w:r w:rsidRPr="00E952A3">
              <w:rPr>
                <w:rStyle w:val="Hyperlink"/>
                <w:i/>
                <w:iCs/>
                <w:noProof/>
              </w:rPr>
              <w:t xml:space="preserve"> radar_calibration</w:t>
            </w:r>
            <w:r w:rsidRPr="00E952A3">
              <w:rPr>
                <w:rStyle w:val="Hyperlink"/>
                <w:noProof/>
              </w:rPr>
              <w:t xml:space="preserve"> sub-group</w:t>
            </w:r>
            <w:r>
              <w:rPr>
                <w:noProof/>
                <w:webHidden/>
              </w:rPr>
              <w:tab/>
            </w:r>
            <w:r>
              <w:rPr>
                <w:noProof/>
                <w:webHidden/>
              </w:rPr>
              <w:fldChar w:fldCharType="begin"/>
            </w:r>
            <w:r>
              <w:rPr>
                <w:noProof/>
                <w:webHidden/>
              </w:rPr>
              <w:instrText xml:space="preserve"> PAGEREF _Toc116635 \h </w:instrText>
            </w:r>
            <w:r>
              <w:rPr>
                <w:noProof/>
                <w:webHidden/>
              </w:rPr>
            </w:r>
            <w:r>
              <w:rPr>
                <w:noProof/>
                <w:webHidden/>
              </w:rPr>
              <w:fldChar w:fldCharType="separate"/>
            </w:r>
            <w:r w:rsidR="004F45F3">
              <w:rPr>
                <w:noProof/>
                <w:webHidden/>
              </w:rPr>
              <w:t>41</w:t>
            </w:r>
            <w:r>
              <w:rPr>
                <w:noProof/>
                <w:webHidden/>
              </w:rPr>
              <w:fldChar w:fldCharType="end"/>
            </w:r>
          </w:hyperlink>
        </w:p>
        <w:p w:rsidR="009B1F00" w:rsidRDefault="009B1F00">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116636" w:history="1">
            <w:r w:rsidRPr="00E952A3">
              <w:rPr>
                <w:rStyle w:val="Hyperlink"/>
                <w:noProof/>
              </w:rPr>
              <w:t>7.3.1</w:t>
            </w:r>
            <w:r>
              <w:rPr>
                <w:rFonts w:asciiTheme="minorHAnsi" w:eastAsiaTheme="minorEastAsia" w:hAnsiTheme="minorHAnsi" w:cstheme="minorBidi"/>
                <w:i w:val="0"/>
                <w:iCs w:val="0"/>
                <w:noProof/>
                <w:sz w:val="22"/>
                <w:szCs w:val="22"/>
              </w:rPr>
              <w:tab/>
            </w:r>
            <w:r w:rsidRPr="00E952A3">
              <w:rPr>
                <w:rStyle w:val="Hyperlink"/>
                <w:noProof/>
              </w:rPr>
              <w:t>Dimensions</w:t>
            </w:r>
            <w:r>
              <w:rPr>
                <w:noProof/>
                <w:webHidden/>
              </w:rPr>
              <w:tab/>
            </w:r>
            <w:r>
              <w:rPr>
                <w:noProof/>
                <w:webHidden/>
              </w:rPr>
              <w:fldChar w:fldCharType="begin"/>
            </w:r>
            <w:r>
              <w:rPr>
                <w:noProof/>
                <w:webHidden/>
              </w:rPr>
              <w:instrText xml:space="preserve"> PAGEREF _Toc116636 \h </w:instrText>
            </w:r>
            <w:r>
              <w:rPr>
                <w:noProof/>
                <w:webHidden/>
              </w:rPr>
            </w:r>
            <w:r>
              <w:rPr>
                <w:noProof/>
                <w:webHidden/>
              </w:rPr>
              <w:fldChar w:fldCharType="separate"/>
            </w:r>
            <w:r w:rsidR="004F45F3">
              <w:rPr>
                <w:noProof/>
                <w:webHidden/>
              </w:rPr>
              <w:t>41</w:t>
            </w:r>
            <w:r>
              <w:rPr>
                <w:noProof/>
                <w:webHidden/>
              </w:rPr>
              <w:fldChar w:fldCharType="end"/>
            </w:r>
          </w:hyperlink>
        </w:p>
        <w:p w:rsidR="009B1F00" w:rsidRDefault="009B1F00">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116637" w:history="1">
            <w:r w:rsidRPr="00E952A3">
              <w:rPr>
                <w:rStyle w:val="Hyperlink"/>
                <w:noProof/>
              </w:rPr>
              <w:t>7.3.2</w:t>
            </w:r>
            <w:r>
              <w:rPr>
                <w:rFonts w:asciiTheme="minorHAnsi" w:eastAsiaTheme="minorEastAsia" w:hAnsiTheme="minorHAnsi" w:cstheme="minorBidi"/>
                <w:i w:val="0"/>
                <w:iCs w:val="0"/>
                <w:noProof/>
                <w:sz w:val="22"/>
                <w:szCs w:val="22"/>
              </w:rPr>
              <w:tab/>
            </w:r>
            <w:r w:rsidRPr="00E952A3">
              <w:rPr>
                <w:rStyle w:val="Hyperlink"/>
                <w:noProof/>
              </w:rPr>
              <w:t>Variables</w:t>
            </w:r>
            <w:r>
              <w:rPr>
                <w:noProof/>
                <w:webHidden/>
              </w:rPr>
              <w:tab/>
            </w:r>
            <w:r>
              <w:rPr>
                <w:noProof/>
                <w:webHidden/>
              </w:rPr>
              <w:fldChar w:fldCharType="begin"/>
            </w:r>
            <w:r>
              <w:rPr>
                <w:noProof/>
                <w:webHidden/>
              </w:rPr>
              <w:instrText xml:space="preserve"> PAGEREF _Toc116637 \h </w:instrText>
            </w:r>
            <w:r>
              <w:rPr>
                <w:noProof/>
                <w:webHidden/>
              </w:rPr>
            </w:r>
            <w:r>
              <w:rPr>
                <w:noProof/>
                <w:webHidden/>
              </w:rPr>
              <w:fldChar w:fldCharType="separate"/>
            </w:r>
            <w:r w:rsidR="004F45F3">
              <w:rPr>
                <w:noProof/>
                <w:webHidden/>
              </w:rPr>
              <w:t>41</w:t>
            </w:r>
            <w:r>
              <w:rPr>
                <w:noProof/>
                <w:webHidden/>
              </w:rPr>
              <w:fldChar w:fldCharType="end"/>
            </w:r>
          </w:hyperlink>
        </w:p>
        <w:p w:rsidR="009B1F00" w:rsidRDefault="009B1F00">
          <w:pPr>
            <w:pStyle w:val="TOC2"/>
            <w:tabs>
              <w:tab w:val="left" w:pos="720"/>
              <w:tab w:val="right" w:leader="dot" w:pos="9430"/>
            </w:tabs>
            <w:rPr>
              <w:rFonts w:asciiTheme="minorHAnsi" w:eastAsiaTheme="minorEastAsia" w:hAnsiTheme="minorHAnsi" w:cstheme="minorBidi"/>
              <w:smallCaps w:val="0"/>
              <w:noProof/>
              <w:sz w:val="22"/>
              <w:szCs w:val="22"/>
            </w:rPr>
          </w:pPr>
          <w:hyperlink w:anchor="_Toc116638" w:history="1">
            <w:r w:rsidRPr="00E952A3">
              <w:rPr>
                <w:rStyle w:val="Hyperlink"/>
                <w:noProof/>
              </w:rPr>
              <w:t>7.4</w:t>
            </w:r>
            <w:r>
              <w:rPr>
                <w:rFonts w:asciiTheme="minorHAnsi" w:eastAsiaTheme="minorEastAsia" w:hAnsiTheme="minorHAnsi" w:cstheme="minorBidi"/>
                <w:smallCaps w:val="0"/>
                <w:noProof/>
                <w:sz w:val="22"/>
                <w:szCs w:val="22"/>
              </w:rPr>
              <w:tab/>
            </w:r>
            <w:r w:rsidRPr="00E952A3">
              <w:rPr>
                <w:rStyle w:val="Hyperlink"/>
                <w:noProof/>
              </w:rPr>
              <w:t>The</w:t>
            </w:r>
            <w:r w:rsidRPr="00E952A3">
              <w:rPr>
                <w:rStyle w:val="Hyperlink"/>
                <w:i/>
                <w:iCs/>
                <w:noProof/>
              </w:rPr>
              <w:t xml:space="preserve"> lidar_calibration</w:t>
            </w:r>
            <w:r w:rsidRPr="00E952A3">
              <w:rPr>
                <w:rStyle w:val="Hyperlink"/>
                <w:noProof/>
              </w:rPr>
              <w:t xml:space="preserve"> sub-group</w:t>
            </w:r>
            <w:r>
              <w:rPr>
                <w:noProof/>
                <w:webHidden/>
              </w:rPr>
              <w:tab/>
            </w:r>
            <w:r>
              <w:rPr>
                <w:noProof/>
                <w:webHidden/>
              </w:rPr>
              <w:fldChar w:fldCharType="begin"/>
            </w:r>
            <w:r>
              <w:rPr>
                <w:noProof/>
                <w:webHidden/>
              </w:rPr>
              <w:instrText xml:space="preserve"> PAGEREF _Toc116638 \h </w:instrText>
            </w:r>
            <w:r>
              <w:rPr>
                <w:noProof/>
                <w:webHidden/>
              </w:rPr>
            </w:r>
            <w:r>
              <w:rPr>
                <w:noProof/>
                <w:webHidden/>
              </w:rPr>
              <w:fldChar w:fldCharType="separate"/>
            </w:r>
            <w:r w:rsidR="004F45F3">
              <w:rPr>
                <w:noProof/>
                <w:webHidden/>
              </w:rPr>
              <w:t>44</w:t>
            </w:r>
            <w:r>
              <w:rPr>
                <w:noProof/>
                <w:webHidden/>
              </w:rPr>
              <w:fldChar w:fldCharType="end"/>
            </w:r>
          </w:hyperlink>
        </w:p>
        <w:p w:rsidR="009B1F00" w:rsidRDefault="009B1F00">
          <w:pPr>
            <w:pStyle w:val="TOC2"/>
            <w:tabs>
              <w:tab w:val="left" w:pos="720"/>
              <w:tab w:val="right" w:leader="dot" w:pos="9430"/>
            </w:tabs>
            <w:rPr>
              <w:rFonts w:asciiTheme="minorHAnsi" w:eastAsiaTheme="minorEastAsia" w:hAnsiTheme="minorHAnsi" w:cstheme="minorBidi"/>
              <w:smallCaps w:val="0"/>
              <w:noProof/>
              <w:sz w:val="22"/>
              <w:szCs w:val="22"/>
            </w:rPr>
          </w:pPr>
          <w:hyperlink w:anchor="_Toc116639" w:history="1">
            <w:r w:rsidRPr="00E952A3">
              <w:rPr>
                <w:rStyle w:val="Hyperlink"/>
                <w:noProof/>
              </w:rPr>
              <w:t>7.5</w:t>
            </w:r>
            <w:r>
              <w:rPr>
                <w:rFonts w:asciiTheme="minorHAnsi" w:eastAsiaTheme="minorEastAsia" w:hAnsiTheme="minorHAnsi" w:cstheme="minorBidi"/>
                <w:smallCaps w:val="0"/>
                <w:noProof/>
                <w:sz w:val="22"/>
                <w:szCs w:val="22"/>
              </w:rPr>
              <w:tab/>
            </w:r>
            <w:r w:rsidRPr="00E952A3">
              <w:rPr>
                <w:rStyle w:val="Hyperlink"/>
                <w:noProof/>
              </w:rPr>
              <w:t>The</w:t>
            </w:r>
            <w:r w:rsidRPr="00E952A3">
              <w:rPr>
                <w:rStyle w:val="Hyperlink"/>
                <w:i/>
                <w:iCs/>
                <w:noProof/>
              </w:rPr>
              <w:t xml:space="preserve"> georeference_correction </w:t>
            </w:r>
            <w:r w:rsidRPr="00E952A3">
              <w:rPr>
                <w:rStyle w:val="Hyperlink"/>
                <w:noProof/>
              </w:rPr>
              <w:t>sub-group</w:t>
            </w:r>
            <w:r>
              <w:rPr>
                <w:noProof/>
                <w:webHidden/>
              </w:rPr>
              <w:tab/>
            </w:r>
            <w:r>
              <w:rPr>
                <w:noProof/>
                <w:webHidden/>
              </w:rPr>
              <w:fldChar w:fldCharType="begin"/>
            </w:r>
            <w:r>
              <w:rPr>
                <w:noProof/>
                <w:webHidden/>
              </w:rPr>
              <w:instrText xml:space="preserve"> PAGEREF _Toc116639 \h </w:instrText>
            </w:r>
            <w:r>
              <w:rPr>
                <w:noProof/>
                <w:webHidden/>
              </w:rPr>
            </w:r>
            <w:r>
              <w:rPr>
                <w:noProof/>
                <w:webHidden/>
              </w:rPr>
              <w:fldChar w:fldCharType="separate"/>
            </w:r>
            <w:r w:rsidR="004F45F3">
              <w:rPr>
                <w:noProof/>
                <w:webHidden/>
              </w:rPr>
              <w:t>44</w:t>
            </w:r>
            <w:r>
              <w:rPr>
                <w:noProof/>
                <w:webHidden/>
              </w:rPr>
              <w:fldChar w:fldCharType="end"/>
            </w:r>
          </w:hyperlink>
        </w:p>
        <w:p w:rsidR="009B1F00" w:rsidRDefault="009B1F00">
          <w:pPr>
            <w:pStyle w:val="TOC1"/>
            <w:tabs>
              <w:tab w:val="left" w:pos="480"/>
              <w:tab w:val="right" w:leader="dot" w:pos="9430"/>
            </w:tabs>
            <w:rPr>
              <w:rFonts w:asciiTheme="minorHAnsi" w:eastAsiaTheme="minorEastAsia" w:hAnsiTheme="minorHAnsi" w:cstheme="minorBidi"/>
              <w:b w:val="0"/>
              <w:bCs w:val="0"/>
              <w:caps w:val="0"/>
              <w:noProof/>
              <w:sz w:val="22"/>
              <w:szCs w:val="22"/>
            </w:rPr>
          </w:pPr>
          <w:hyperlink w:anchor="_Toc116640" w:history="1">
            <w:r w:rsidRPr="00E952A3">
              <w:rPr>
                <w:rStyle w:val="Hyperlink"/>
                <w:noProof/>
              </w:rPr>
              <w:t>8</w:t>
            </w:r>
            <w:r>
              <w:rPr>
                <w:rFonts w:asciiTheme="minorHAnsi" w:eastAsiaTheme="minorEastAsia" w:hAnsiTheme="minorHAnsi" w:cstheme="minorBidi"/>
                <w:b w:val="0"/>
                <w:bCs w:val="0"/>
                <w:caps w:val="0"/>
                <w:noProof/>
                <w:sz w:val="22"/>
                <w:szCs w:val="22"/>
              </w:rPr>
              <w:tab/>
            </w:r>
            <w:r w:rsidRPr="00E952A3">
              <w:rPr>
                <w:rStyle w:val="Hyperlink"/>
                <w:noProof/>
              </w:rPr>
              <w:t>Standard names</w:t>
            </w:r>
            <w:r>
              <w:rPr>
                <w:noProof/>
                <w:webHidden/>
              </w:rPr>
              <w:tab/>
            </w:r>
            <w:r>
              <w:rPr>
                <w:noProof/>
                <w:webHidden/>
              </w:rPr>
              <w:fldChar w:fldCharType="begin"/>
            </w:r>
            <w:r>
              <w:rPr>
                <w:noProof/>
                <w:webHidden/>
              </w:rPr>
              <w:instrText xml:space="preserve"> PAGEREF _Toc116640 \h </w:instrText>
            </w:r>
            <w:r>
              <w:rPr>
                <w:noProof/>
                <w:webHidden/>
              </w:rPr>
            </w:r>
            <w:r>
              <w:rPr>
                <w:noProof/>
                <w:webHidden/>
              </w:rPr>
              <w:fldChar w:fldCharType="separate"/>
            </w:r>
            <w:r w:rsidR="004F45F3">
              <w:rPr>
                <w:noProof/>
                <w:webHidden/>
              </w:rPr>
              <w:t>46</w:t>
            </w:r>
            <w:r>
              <w:rPr>
                <w:noProof/>
                <w:webHidden/>
              </w:rPr>
              <w:fldChar w:fldCharType="end"/>
            </w:r>
          </w:hyperlink>
        </w:p>
        <w:p w:rsidR="009B1F00" w:rsidRDefault="009B1F00">
          <w:pPr>
            <w:pStyle w:val="TOC1"/>
            <w:tabs>
              <w:tab w:val="left" w:pos="480"/>
              <w:tab w:val="right" w:leader="dot" w:pos="9430"/>
            </w:tabs>
            <w:rPr>
              <w:rFonts w:asciiTheme="minorHAnsi" w:eastAsiaTheme="minorEastAsia" w:hAnsiTheme="minorHAnsi" w:cstheme="minorBidi"/>
              <w:b w:val="0"/>
              <w:bCs w:val="0"/>
              <w:caps w:val="0"/>
              <w:noProof/>
              <w:sz w:val="22"/>
              <w:szCs w:val="22"/>
            </w:rPr>
          </w:pPr>
          <w:hyperlink w:anchor="_Toc116641" w:history="1">
            <w:r w:rsidRPr="00E952A3">
              <w:rPr>
                <w:rStyle w:val="Hyperlink"/>
                <w:noProof/>
              </w:rPr>
              <w:t>9</w:t>
            </w:r>
            <w:r>
              <w:rPr>
                <w:rFonts w:asciiTheme="minorHAnsi" w:eastAsiaTheme="minorEastAsia" w:hAnsiTheme="minorHAnsi" w:cstheme="minorBidi"/>
                <w:b w:val="0"/>
                <w:bCs w:val="0"/>
                <w:caps w:val="0"/>
                <w:noProof/>
                <w:sz w:val="22"/>
                <w:szCs w:val="22"/>
              </w:rPr>
              <w:tab/>
            </w:r>
            <w:r w:rsidRPr="00E952A3">
              <w:rPr>
                <w:rStyle w:val="Hyperlink"/>
                <w:noProof/>
              </w:rPr>
              <w:t>Computing the data location from geo-reference variables</w:t>
            </w:r>
            <w:r>
              <w:rPr>
                <w:noProof/>
                <w:webHidden/>
              </w:rPr>
              <w:tab/>
            </w:r>
            <w:r>
              <w:rPr>
                <w:noProof/>
                <w:webHidden/>
              </w:rPr>
              <w:fldChar w:fldCharType="begin"/>
            </w:r>
            <w:r>
              <w:rPr>
                <w:noProof/>
                <w:webHidden/>
              </w:rPr>
              <w:instrText xml:space="preserve"> PAGEREF _Toc116641 \h </w:instrText>
            </w:r>
            <w:r>
              <w:rPr>
                <w:noProof/>
                <w:webHidden/>
              </w:rPr>
            </w:r>
            <w:r>
              <w:rPr>
                <w:noProof/>
                <w:webHidden/>
              </w:rPr>
              <w:fldChar w:fldCharType="separate"/>
            </w:r>
            <w:r w:rsidR="004F45F3">
              <w:rPr>
                <w:noProof/>
                <w:webHidden/>
              </w:rPr>
              <w:t>47</w:t>
            </w:r>
            <w:r>
              <w:rPr>
                <w:noProof/>
                <w:webHidden/>
              </w:rPr>
              <w:fldChar w:fldCharType="end"/>
            </w:r>
          </w:hyperlink>
        </w:p>
        <w:p w:rsidR="009B1F00" w:rsidRDefault="009B1F00">
          <w:pPr>
            <w:pStyle w:val="TOC2"/>
            <w:tabs>
              <w:tab w:val="left" w:pos="720"/>
              <w:tab w:val="right" w:leader="dot" w:pos="9430"/>
            </w:tabs>
            <w:rPr>
              <w:rFonts w:asciiTheme="minorHAnsi" w:eastAsiaTheme="minorEastAsia" w:hAnsiTheme="minorHAnsi" w:cstheme="minorBidi"/>
              <w:smallCaps w:val="0"/>
              <w:noProof/>
              <w:sz w:val="22"/>
              <w:szCs w:val="22"/>
            </w:rPr>
          </w:pPr>
          <w:hyperlink w:anchor="_Toc116642" w:history="1">
            <w:r w:rsidRPr="00E952A3">
              <w:rPr>
                <w:rStyle w:val="Hyperlink"/>
                <w:noProof/>
              </w:rPr>
              <w:t>9.1</w:t>
            </w:r>
            <w:r>
              <w:rPr>
                <w:rFonts w:asciiTheme="minorHAnsi" w:eastAsiaTheme="minorEastAsia" w:hAnsiTheme="minorHAnsi" w:cstheme="minorBidi"/>
                <w:smallCaps w:val="0"/>
                <w:noProof/>
                <w:sz w:val="22"/>
                <w:szCs w:val="22"/>
              </w:rPr>
              <w:tab/>
            </w:r>
            <w:r w:rsidRPr="00E952A3">
              <w:rPr>
                <w:rStyle w:val="Hyperlink"/>
                <w:noProof/>
              </w:rPr>
              <w:t>Special case – ground-based, stationary and leveled sensors</w:t>
            </w:r>
            <w:r>
              <w:rPr>
                <w:noProof/>
                <w:webHidden/>
              </w:rPr>
              <w:tab/>
            </w:r>
            <w:r>
              <w:rPr>
                <w:noProof/>
                <w:webHidden/>
              </w:rPr>
              <w:fldChar w:fldCharType="begin"/>
            </w:r>
            <w:r>
              <w:rPr>
                <w:noProof/>
                <w:webHidden/>
              </w:rPr>
              <w:instrText xml:space="preserve"> PAGEREF _Toc116642 \h </w:instrText>
            </w:r>
            <w:r>
              <w:rPr>
                <w:noProof/>
                <w:webHidden/>
              </w:rPr>
            </w:r>
            <w:r>
              <w:rPr>
                <w:noProof/>
                <w:webHidden/>
              </w:rPr>
              <w:fldChar w:fldCharType="separate"/>
            </w:r>
            <w:r w:rsidR="004F45F3">
              <w:rPr>
                <w:noProof/>
                <w:webHidden/>
              </w:rPr>
              <w:t>48</w:t>
            </w:r>
            <w:r>
              <w:rPr>
                <w:noProof/>
                <w:webHidden/>
              </w:rPr>
              <w:fldChar w:fldCharType="end"/>
            </w:r>
          </w:hyperlink>
        </w:p>
        <w:p w:rsidR="009B1F00" w:rsidRDefault="009B1F00">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116643" w:history="1">
            <w:r w:rsidRPr="00E952A3">
              <w:rPr>
                <w:rStyle w:val="Hyperlink"/>
                <w:noProof/>
              </w:rPr>
              <w:t>9.1.1</w:t>
            </w:r>
            <w:r>
              <w:rPr>
                <w:rFonts w:asciiTheme="minorHAnsi" w:eastAsiaTheme="minorEastAsia" w:hAnsiTheme="minorHAnsi" w:cstheme="minorBidi"/>
                <w:i w:val="0"/>
                <w:iCs w:val="0"/>
                <w:noProof/>
                <w:sz w:val="22"/>
                <w:szCs w:val="22"/>
              </w:rPr>
              <w:tab/>
            </w:r>
            <w:r w:rsidRPr="00E952A3">
              <w:rPr>
                <w:rStyle w:val="Hyperlink"/>
                <w:noProof/>
              </w:rPr>
              <w:t>LIDARs</w:t>
            </w:r>
            <w:r w:rsidRPr="00E952A3">
              <w:rPr>
                <w:rStyle w:val="Hyperlink"/>
                <w:noProof/>
                <w:position w:val="-4"/>
              </w:rPr>
              <w:drawing>
                <wp:inline distT="0" distB="0" distL="0" distR="0" wp14:anchorId="1FB5B17B" wp14:editId="18668D6F">
                  <wp:extent cx="114300" cy="180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_Toc116643 \h </w:instrText>
            </w:r>
            <w:r>
              <w:rPr>
                <w:noProof/>
                <w:webHidden/>
              </w:rPr>
            </w:r>
            <w:r>
              <w:rPr>
                <w:noProof/>
                <w:webHidden/>
              </w:rPr>
              <w:fldChar w:fldCharType="separate"/>
            </w:r>
            <w:r w:rsidR="004F45F3">
              <w:rPr>
                <w:noProof/>
                <w:webHidden/>
              </w:rPr>
              <w:t>48</w:t>
            </w:r>
            <w:r>
              <w:rPr>
                <w:noProof/>
                <w:webHidden/>
              </w:rPr>
              <w:fldChar w:fldCharType="end"/>
            </w:r>
          </w:hyperlink>
        </w:p>
        <w:p w:rsidR="009B1F00" w:rsidRDefault="009B1F00">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116644" w:history="1">
            <w:r w:rsidRPr="00E952A3">
              <w:rPr>
                <w:rStyle w:val="Hyperlink"/>
                <w:noProof/>
              </w:rPr>
              <w:t>9.1.2</w:t>
            </w:r>
            <w:r>
              <w:rPr>
                <w:rFonts w:asciiTheme="minorHAnsi" w:eastAsiaTheme="minorEastAsia" w:hAnsiTheme="minorHAnsi" w:cstheme="minorBidi"/>
                <w:i w:val="0"/>
                <w:iCs w:val="0"/>
                <w:noProof/>
                <w:sz w:val="22"/>
                <w:szCs w:val="22"/>
              </w:rPr>
              <w:tab/>
            </w:r>
            <w:r w:rsidRPr="00E952A3">
              <w:rPr>
                <w:rStyle w:val="Hyperlink"/>
                <w:noProof/>
              </w:rPr>
              <w:t>RADARs</w:t>
            </w:r>
            <w:r>
              <w:rPr>
                <w:noProof/>
                <w:webHidden/>
              </w:rPr>
              <w:tab/>
            </w:r>
            <w:r>
              <w:rPr>
                <w:noProof/>
                <w:webHidden/>
              </w:rPr>
              <w:fldChar w:fldCharType="begin"/>
            </w:r>
            <w:r>
              <w:rPr>
                <w:noProof/>
                <w:webHidden/>
              </w:rPr>
              <w:instrText xml:space="preserve"> PAGEREF _Toc116644 \h </w:instrText>
            </w:r>
            <w:r>
              <w:rPr>
                <w:noProof/>
                <w:webHidden/>
              </w:rPr>
            </w:r>
            <w:r>
              <w:rPr>
                <w:noProof/>
                <w:webHidden/>
              </w:rPr>
              <w:fldChar w:fldCharType="separate"/>
            </w:r>
            <w:r w:rsidR="004F45F3">
              <w:rPr>
                <w:noProof/>
                <w:webHidden/>
              </w:rPr>
              <w:t>48</w:t>
            </w:r>
            <w:r>
              <w:rPr>
                <w:noProof/>
                <w:webHidden/>
              </w:rPr>
              <w:fldChar w:fldCharType="end"/>
            </w:r>
          </w:hyperlink>
        </w:p>
        <w:p w:rsidR="009B1F00" w:rsidRDefault="009B1F00">
          <w:pPr>
            <w:pStyle w:val="TOC2"/>
            <w:tabs>
              <w:tab w:val="left" w:pos="720"/>
              <w:tab w:val="right" w:leader="dot" w:pos="9430"/>
            </w:tabs>
            <w:rPr>
              <w:rFonts w:asciiTheme="minorHAnsi" w:eastAsiaTheme="minorEastAsia" w:hAnsiTheme="minorHAnsi" w:cstheme="minorBidi"/>
              <w:smallCaps w:val="0"/>
              <w:noProof/>
              <w:sz w:val="22"/>
              <w:szCs w:val="22"/>
            </w:rPr>
          </w:pPr>
          <w:hyperlink w:anchor="_Toc116645" w:history="1">
            <w:r w:rsidRPr="00E952A3">
              <w:rPr>
                <w:rStyle w:val="Hyperlink"/>
                <w:noProof/>
              </w:rPr>
              <w:t>9.2</w:t>
            </w:r>
            <w:r>
              <w:rPr>
                <w:rFonts w:asciiTheme="minorHAnsi" w:eastAsiaTheme="minorEastAsia" w:hAnsiTheme="minorHAnsi" w:cstheme="minorBidi"/>
                <w:smallCaps w:val="0"/>
                <w:noProof/>
                <w:sz w:val="22"/>
                <w:szCs w:val="22"/>
              </w:rPr>
              <w:tab/>
            </w:r>
            <w:r w:rsidRPr="00E952A3">
              <w:rPr>
                <w:rStyle w:val="Hyperlink"/>
                <w:noProof/>
              </w:rPr>
              <w:t>Moving platforms</w:t>
            </w:r>
            <w:r>
              <w:rPr>
                <w:noProof/>
                <w:webHidden/>
              </w:rPr>
              <w:tab/>
            </w:r>
            <w:r>
              <w:rPr>
                <w:noProof/>
                <w:webHidden/>
              </w:rPr>
              <w:fldChar w:fldCharType="begin"/>
            </w:r>
            <w:r>
              <w:rPr>
                <w:noProof/>
                <w:webHidden/>
              </w:rPr>
              <w:instrText xml:space="preserve"> PAGEREF _Toc116645 \h </w:instrText>
            </w:r>
            <w:r>
              <w:rPr>
                <w:noProof/>
                <w:webHidden/>
              </w:rPr>
            </w:r>
            <w:r>
              <w:rPr>
                <w:noProof/>
                <w:webHidden/>
              </w:rPr>
              <w:fldChar w:fldCharType="separate"/>
            </w:r>
            <w:r w:rsidR="004F45F3">
              <w:rPr>
                <w:noProof/>
                <w:webHidden/>
              </w:rPr>
              <w:t>49</w:t>
            </w:r>
            <w:r>
              <w:rPr>
                <w:noProof/>
                <w:webHidden/>
              </w:rPr>
              <w:fldChar w:fldCharType="end"/>
            </w:r>
          </w:hyperlink>
        </w:p>
        <w:p w:rsidR="009B1F00" w:rsidRDefault="009B1F00">
          <w:pPr>
            <w:pStyle w:val="TOC2"/>
            <w:tabs>
              <w:tab w:val="left" w:pos="720"/>
              <w:tab w:val="right" w:leader="dot" w:pos="9430"/>
            </w:tabs>
            <w:rPr>
              <w:rFonts w:asciiTheme="minorHAnsi" w:eastAsiaTheme="minorEastAsia" w:hAnsiTheme="minorHAnsi" w:cstheme="minorBidi"/>
              <w:smallCaps w:val="0"/>
              <w:noProof/>
              <w:sz w:val="22"/>
              <w:szCs w:val="22"/>
            </w:rPr>
          </w:pPr>
          <w:hyperlink w:anchor="_Toc116646" w:history="1">
            <w:r w:rsidRPr="00E952A3">
              <w:rPr>
                <w:rStyle w:val="Hyperlink"/>
                <w:noProof/>
              </w:rPr>
              <w:t>9.3</w:t>
            </w:r>
            <w:r>
              <w:rPr>
                <w:rFonts w:asciiTheme="minorHAnsi" w:eastAsiaTheme="minorEastAsia" w:hAnsiTheme="minorHAnsi" w:cstheme="minorBidi"/>
                <w:smallCaps w:val="0"/>
                <w:noProof/>
                <w:sz w:val="22"/>
                <w:szCs w:val="22"/>
              </w:rPr>
              <w:tab/>
            </w:r>
            <w:r w:rsidRPr="00E952A3">
              <w:rPr>
                <w:rStyle w:val="Hyperlink"/>
                <w:noProof/>
              </w:rPr>
              <w:t>Coordinate transformations for the general case</w:t>
            </w:r>
            <w:r>
              <w:rPr>
                <w:noProof/>
                <w:webHidden/>
              </w:rPr>
              <w:tab/>
            </w:r>
            <w:r>
              <w:rPr>
                <w:noProof/>
                <w:webHidden/>
              </w:rPr>
              <w:fldChar w:fldCharType="begin"/>
            </w:r>
            <w:r>
              <w:rPr>
                <w:noProof/>
                <w:webHidden/>
              </w:rPr>
              <w:instrText xml:space="preserve"> PAGEREF _Toc116646 \h </w:instrText>
            </w:r>
            <w:r>
              <w:rPr>
                <w:noProof/>
                <w:webHidden/>
              </w:rPr>
            </w:r>
            <w:r>
              <w:rPr>
                <w:noProof/>
                <w:webHidden/>
              </w:rPr>
              <w:fldChar w:fldCharType="separate"/>
            </w:r>
            <w:r w:rsidR="004F45F3">
              <w:rPr>
                <w:noProof/>
                <w:webHidden/>
              </w:rPr>
              <w:t>50</w:t>
            </w:r>
            <w:r>
              <w:rPr>
                <w:noProof/>
                <w:webHidden/>
              </w:rPr>
              <w:fldChar w:fldCharType="end"/>
            </w:r>
          </w:hyperlink>
        </w:p>
        <w:p w:rsidR="009B1F00" w:rsidRDefault="009B1F00">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116647" w:history="1">
            <w:r w:rsidRPr="00E952A3">
              <w:rPr>
                <w:rStyle w:val="Hyperlink"/>
                <w:noProof/>
              </w:rPr>
              <w:t>9.3.1</w:t>
            </w:r>
            <w:r>
              <w:rPr>
                <w:rFonts w:asciiTheme="minorHAnsi" w:eastAsiaTheme="minorEastAsia" w:hAnsiTheme="minorHAnsi" w:cstheme="minorBidi"/>
                <w:i w:val="0"/>
                <w:iCs w:val="0"/>
                <w:noProof/>
                <w:sz w:val="22"/>
                <w:szCs w:val="22"/>
              </w:rPr>
              <w:tab/>
            </w:r>
            <w:r w:rsidRPr="00E952A3">
              <w:rPr>
                <w:rStyle w:val="Hyperlink"/>
                <w:noProof/>
              </w:rPr>
              <w:t>Coordinate systems</w:t>
            </w:r>
            <w:r>
              <w:rPr>
                <w:noProof/>
                <w:webHidden/>
              </w:rPr>
              <w:tab/>
            </w:r>
            <w:r>
              <w:rPr>
                <w:noProof/>
                <w:webHidden/>
              </w:rPr>
              <w:fldChar w:fldCharType="begin"/>
            </w:r>
            <w:r>
              <w:rPr>
                <w:noProof/>
                <w:webHidden/>
              </w:rPr>
              <w:instrText xml:space="preserve"> PAGEREF _Toc116647 \h </w:instrText>
            </w:r>
            <w:r>
              <w:rPr>
                <w:noProof/>
                <w:webHidden/>
              </w:rPr>
            </w:r>
            <w:r>
              <w:rPr>
                <w:noProof/>
                <w:webHidden/>
              </w:rPr>
              <w:fldChar w:fldCharType="separate"/>
            </w:r>
            <w:r w:rsidR="004F45F3">
              <w:rPr>
                <w:noProof/>
                <w:webHidden/>
              </w:rPr>
              <w:t>50</w:t>
            </w:r>
            <w:r>
              <w:rPr>
                <w:noProof/>
                <w:webHidden/>
              </w:rPr>
              <w:fldChar w:fldCharType="end"/>
            </w:r>
          </w:hyperlink>
        </w:p>
        <w:p w:rsidR="009B1F00" w:rsidRDefault="009B1F00">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116648" w:history="1">
            <w:r w:rsidRPr="00E952A3">
              <w:rPr>
                <w:rStyle w:val="Hyperlink"/>
                <w:noProof/>
              </w:rPr>
              <w:t>9.3.2</w:t>
            </w:r>
            <w:r>
              <w:rPr>
                <w:rFonts w:asciiTheme="minorHAnsi" w:eastAsiaTheme="minorEastAsia" w:hAnsiTheme="minorHAnsi" w:cstheme="minorBidi"/>
                <w:i w:val="0"/>
                <w:iCs w:val="0"/>
                <w:noProof/>
                <w:sz w:val="22"/>
                <w:szCs w:val="22"/>
              </w:rPr>
              <w:tab/>
            </w:r>
            <w:r w:rsidRPr="00E952A3">
              <w:rPr>
                <w:rStyle w:val="Hyperlink"/>
                <w:noProof/>
              </w:rPr>
              <w:t>The earth-relative coordinate system</w:t>
            </w:r>
            <w:r>
              <w:rPr>
                <w:noProof/>
                <w:webHidden/>
              </w:rPr>
              <w:tab/>
            </w:r>
            <w:r>
              <w:rPr>
                <w:noProof/>
                <w:webHidden/>
              </w:rPr>
              <w:fldChar w:fldCharType="begin"/>
            </w:r>
            <w:r>
              <w:rPr>
                <w:noProof/>
                <w:webHidden/>
              </w:rPr>
              <w:instrText xml:space="preserve"> PAGEREF _Toc116648 \h </w:instrText>
            </w:r>
            <w:r>
              <w:rPr>
                <w:noProof/>
                <w:webHidden/>
              </w:rPr>
            </w:r>
            <w:r>
              <w:rPr>
                <w:noProof/>
                <w:webHidden/>
              </w:rPr>
              <w:fldChar w:fldCharType="separate"/>
            </w:r>
            <w:r w:rsidR="004F45F3">
              <w:rPr>
                <w:noProof/>
                <w:webHidden/>
              </w:rPr>
              <w:t>50</w:t>
            </w:r>
            <w:r>
              <w:rPr>
                <w:noProof/>
                <w:webHidden/>
              </w:rPr>
              <w:fldChar w:fldCharType="end"/>
            </w:r>
          </w:hyperlink>
        </w:p>
        <w:p w:rsidR="009B1F00" w:rsidRDefault="009B1F00">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116649" w:history="1">
            <w:r w:rsidRPr="00E952A3">
              <w:rPr>
                <w:rStyle w:val="Hyperlink"/>
                <w:noProof/>
              </w:rPr>
              <w:t>9.3.3</w:t>
            </w:r>
            <w:r>
              <w:rPr>
                <w:rFonts w:asciiTheme="minorHAnsi" w:eastAsiaTheme="minorEastAsia" w:hAnsiTheme="minorHAnsi" w:cstheme="minorBidi"/>
                <w:i w:val="0"/>
                <w:iCs w:val="0"/>
                <w:noProof/>
                <w:sz w:val="22"/>
                <w:szCs w:val="22"/>
              </w:rPr>
              <w:tab/>
            </w:r>
            <w:r w:rsidRPr="00E952A3">
              <w:rPr>
                <w:rStyle w:val="Hyperlink"/>
                <w:noProof/>
              </w:rPr>
              <w:t>The platform-relative coordinate system</w:t>
            </w:r>
            <w:r>
              <w:rPr>
                <w:noProof/>
                <w:webHidden/>
              </w:rPr>
              <w:tab/>
            </w:r>
            <w:r>
              <w:rPr>
                <w:noProof/>
                <w:webHidden/>
              </w:rPr>
              <w:fldChar w:fldCharType="begin"/>
            </w:r>
            <w:r>
              <w:rPr>
                <w:noProof/>
                <w:webHidden/>
              </w:rPr>
              <w:instrText xml:space="preserve"> PAGEREF _Toc116649 \h </w:instrText>
            </w:r>
            <w:r>
              <w:rPr>
                <w:noProof/>
                <w:webHidden/>
              </w:rPr>
            </w:r>
            <w:r>
              <w:rPr>
                <w:noProof/>
                <w:webHidden/>
              </w:rPr>
              <w:fldChar w:fldCharType="separate"/>
            </w:r>
            <w:r w:rsidR="004F45F3">
              <w:rPr>
                <w:noProof/>
                <w:webHidden/>
              </w:rPr>
              <w:t>50</w:t>
            </w:r>
            <w:r>
              <w:rPr>
                <w:noProof/>
                <w:webHidden/>
              </w:rPr>
              <w:fldChar w:fldCharType="end"/>
            </w:r>
          </w:hyperlink>
        </w:p>
        <w:p w:rsidR="009B1F00" w:rsidRDefault="009B1F00">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116650" w:history="1">
            <w:r w:rsidRPr="00E952A3">
              <w:rPr>
                <w:rStyle w:val="Hyperlink"/>
                <w:noProof/>
              </w:rPr>
              <w:t>9.3.4</w:t>
            </w:r>
            <w:r>
              <w:rPr>
                <w:rFonts w:asciiTheme="minorHAnsi" w:eastAsiaTheme="minorEastAsia" w:hAnsiTheme="minorHAnsi" w:cstheme="minorBidi"/>
                <w:i w:val="0"/>
                <w:iCs w:val="0"/>
                <w:noProof/>
                <w:sz w:val="22"/>
                <w:szCs w:val="22"/>
              </w:rPr>
              <w:tab/>
            </w:r>
            <w:r w:rsidRPr="00E952A3">
              <w:rPr>
                <w:rStyle w:val="Hyperlink"/>
                <w:noProof/>
              </w:rPr>
              <w:t>The sensor coordinate system</w:t>
            </w:r>
            <w:r>
              <w:rPr>
                <w:noProof/>
                <w:webHidden/>
              </w:rPr>
              <w:tab/>
            </w:r>
            <w:r>
              <w:rPr>
                <w:noProof/>
                <w:webHidden/>
              </w:rPr>
              <w:fldChar w:fldCharType="begin"/>
            </w:r>
            <w:r>
              <w:rPr>
                <w:noProof/>
                <w:webHidden/>
              </w:rPr>
              <w:instrText xml:space="preserve"> PAGEREF _Toc116650 \h </w:instrText>
            </w:r>
            <w:r>
              <w:rPr>
                <w:noProof/>
                <w:webHidden/>
              </w:rPr>
            </w:r>
            <w:r>
              <w:rPr>
                <w:noProof/>
                <w:webHidden/>
              </w:rPr>
              <w:fldChar w:fldCharType="separate"/>
            </w:r>
            <w:r w:rsidR="004F45F3">
              <w:rPr>
                <w:noProof/>
                <w:webHidden/>
              </w:rPr>
              <w:t>53</w:t>
            </w:r>
            <w:r>
              <w:rPr>
                <w:noProof/>
                <w:webHidden/>
              </w:rPr>
              <w:fldChar w:fldCharType="end"/>
            </w:r>
          </w:hyperlink>
        </w:p>
        <w:p w:rsidR="009B1F00" w:rsidRDefault="009B1F00">
          <w:pPr>
            <w:pStyle w:val="TOC2"/>
            <w:tabs>
              <w:tab w:val="left" w:pos="720"/>
              <w:tab w:val="right" w:leader="dot" w:pos="9430"/>
            </w:tabs>
            <w:rPr>
              <w:rFonts w:asciiTheme="minorHAnsi" w:eastAsiaTheme="minorEastAsia" w:hAnsiTheme="minorHAnsi" w:cstheme="minorBidi"/>
              <w:smallCaps w:val="0"/>
              <w:noProof/>
              <w:sz w:val="22"/>
              <w:szCs w:val="22"/>
            </w:rPr>
          </w:pPr>
          <w:hyperlink w:anchor="_Toc116651" w:history="1">
            <w:r w:rsidRPr="00E952A3">
              <w:rPr>
                <w:rStyle w:val="Hyperlink"/>
                <w:noProof/>
              </w:rPr>
              <w:t>9.4</w:t>
            </w:r>
            <w:r>
              <w:rPr>
                <w:rFonts w:asciiTheme="minorHAnsi" w:eastAsiaTheme="minorEastAsia" w:hAnsiTheme="minorHAnsi" w:cstheme="minorBidi"/>
                <w:smallCaps w:val="0"/>
                <w:noProof/>
                <w:sz w:val="22"/>
                <w:szCs w:val="22"/>
              </w:rPr>
              <w:tab/>
            </w:r>
            <w:r w:rsidRPr="00E952A3">
              <w:rPr>
                <w:rStyle w:val="Hyperlink"/>
                <w:noProof/>
              </w:rPr>
              <w:t>Coordinate transformation sequence</w:t>
            </w:r>
            <w:r>
              <w:rPr>
                <w:noProof/>
                <w:webHidden/>
              </w:rPr>
              <w:tab/>
            </w:r>
            <w:r>
              <w:rPr>
                <w:noProof/>
                <w:webHidden/>
              </w:rPr>
              <w:fldChar w:fldCharType="begin"/>
            </w:r>
            <w:r>
              <w:rPr>
                <w:noProof/>
                <w:webHidden/>
              </w:rPr>
              <w:instrText xml:space="preserve"> PAGEREF _Toc116651 \h </w:instrText>
            </w:r>
            <w:r>
              <w:rPr>
                <w:noProof/>
                <w:webHidden/>
              </w:rPr>
            </w:r>
            <w:r>
              <w:rPr>
                <w:noProof/>
                <w:webHidden/>
              </w:rPr>
              <w:fldChar w:fldCharType="separate"/>
            </w:r>
            <w:r w:rsidR="004F45F3">
              <w:rPr>
                <w:noProof/>
                <w:webHidden/>
              </w:rPr>
              <w:t>54</w:t>
            </w:r>
            <w:r>
              <w:rPr>
                <w:noProof/>
                <w:webHidden/>
              </w:rPr>
              <w:fldChar w:fldCharType="end"/>
            </w:r>
          </w:hyperlink>
        </w:p>
        <w:p w:rsidR="009B1F00" w:rsidRDefault="009B1F00">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116652" w:history="1">
            <w:r w:rsidRPr="00E952A3">
              <w:rPr>
                <w:rStyle w:val="Hyperlink"/>
                <w:noProof/>
              </w:rPr>
              <w:t>9.4.1</w:t>
            </w:r>
            <w:r>
              <w:rPr>
                <w:rFonts w:asciiTheme="minorHAnsi" w:eastAsiaTheme="minorEastAsia" w:hAnsiTheme="minorHAnsi" w:cstheme="minorBidi"/>
                <w:i w:val="0"/>
                <w:iCs w:val="0"/>
                <w:noProof/>
                <w:sz w:val="22"/>
                <w:szCs w:val="22"/>
              </w:rPr>
              <w:tab/>
            </w:r>
            <w:r w:rsidRPr="00E952A3">
              <w:rPr>
                <w:rStyle w:val="Hyperlink"/>
                <w:noProof/>
              </w:rPr>
              <w:t>Transformation from X</w:t>
            </w:r>
            <w:r w:rsidRPr="00E952A3">
              <w:rPr>
                <w:rStyle w:val="Hyperlink"/>
                <w:noProof/>
                <w:vertAlign w:val="subscript"/>
              </w:rPr>
              <w:t xml:space="preserve">i </w:t>
            </w:r>
            <w:r w:rsidRPr="00E952A3">
              <w:rPr>
                <w:rStyle w:val="Hyperlink"/>
                <w:noProof/>
              </w:rPr>
              <w:t>to X</w:t>
            </w:r>
            <w:r w:rsidRPr="00E952A3">
              <w:rPr>
                <w:rStyle w:val="Hyperlink"/>
                <w:noProof/>
                <w:vertAlign w:val="subscript"/>
              </w:rPr>
              <w:t>a</w:t>
            </w:r>
            <w:r>
              <w:rPr>
                <w:noProof/>
                <w:webHidden/>
              </w:rPr>
              <w:tab/>
            </w:r>
            <w:r>
              <w:rPr>
                <w:noProof/>
                <w:webHidden/>
              </w:rPr>
              <w:fldChar w:fldCharType="begin"/>
            </w:r>
            <w:r>
              <w:rPr>
                <w:noProof/>
                <w:webHidden/>
              </w:rPr>
              <w:instrText xml:space="preserve"> PAGEREF _Toc116652 \h </w:instrText>
            </w:r>
            <w:r>
              <w:rPr>
                <w:noProof/>
                <w:webHidden/>
              </w:rPr>
            </w:r>
            <w:r>
              <w:rPr>
                <w:noProof/>
                <w:webHidden/>
              </w:rPr>
              <w:fldChar w:fldCharType="separate"/>
            </w:r>
            <w:r w:rsidR="004F45F3">
              <w:rPr>
                <w:noProof/>
                <w:webHidden/>
              </w:rPr>
              <w:t>54</w:t>
            </w:r>
            <w:r>
              <w:rPr>
                <w:noProof/>
                <w:webHidden/>
              </w:rPr>
              <w:fldChar w:fldCharType="end"/>
            </w:r>
          </w:hyperlink>
        </w:p>
        <w:p w:rsidR="009B1F00" w:rsidRDefault="009B1F00">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116653" w:history="1">
            <w:r w:rsidRPr="00E952A3">
              <w:rPr>
                <w:rStyle w:val="Hyperlink"/>
                <w:noProof/>
              </w:rPr>
              <w:t>9.4.2</w:t>
            </w:r>
            <w:r>
              <w:rPr>
                <w:rFonts w:asciiTheme="minorHAnsi" w:eastAsiaTheme="minorEastAsia" w:hAnsiTheme="minorHAnsi" w:cstheme="minorBidi"/>
                <w:i w:val="0"/>
                <w:iCs w:val="0"/>
                <w:noProof/>
                <w:sz w:val="22"/>
                <w:szCs w:val="22"/>
              </w:rPr>
              <w:tab/>
            </w:r>
            <w:r w:rsidRPr="00E952A3">
              <w:rPr>
                <w:rStyle w:val="Hyperlink"/>
                <w:noProof/>
              </w:rPr>
              <w:t>Rotating from X</w:t>
            </w:r>
            <w:r w:rsidRPr="00E952A3">
              <w:rPr>
                <w:rStyle w:val="Hyperlink"/>
                <w:noProof/>
                <w:vertAlign w:val="subscript"/>
              </w:rPr>
              <w:t xml:space="preserve">a </w:t>
            </w:r>
            <w:r w:rsidRPr="00E952A3">
              <w:rPr>
                <w:rStyle w:val="Hyperlink"/>
                <w:noProof/>
              </w:rPr>
              <w:t>to X</w:t>
            </w:r>
            <w:r>
              <w:rPr>
                <w:noProof/>
                <w:webHidden/>
              </w:rPr>
              <w:tab/>
            </w:r>
            <w:r>
              <w:rPr>
                <w:noProof/>
                <w:webHidden/>
              </w:rPr>
              <w:fldChar w:fldCharType="begin"/>
            </w:r>
            <w:r>
              <w:rPr>
                <w:noProof/>
                <w:webHidden/>
              </w:rPr>
              <w:instrText xml:space="preserve"> PAGEREF _Toc116653 \h </w:instrText>
            </w:r>
            <w:r>
              <w:rPr>
                <w:noProof/>
                <w:webHidden/>
              </w:rPr>
            </w:r>
            <w:r>
              <w:rPr>
                <w:noProof/>
                <w:webHidden/>
              </w:rPr>
              <w:fldChar w:fldCharType="separate"/>
            </w:r>
            <w:r w:rsidR="004F45F3">
              <w:rPr>
                <w:noProof/>
                <w:webHidden/>
              </w:rPr>
              <w:t>55</w:t>
            </w:r>
            <w:r>
              <w:rPr>
                <w:noProof/>
                <w:webHidden/>
              </w:rPr>
              <w:fldChar w:fldCharType="end"/>
            </w:r>
          </w:hyperlink>
        </w:p>
        <w:p w:rsidR="009B1F00" w:rsidRDefault="009B1F00">
          <w:pPr>
            <w:pStyle w:val="TOC2"/>
            <w:tabs>
              <w:tab w:val="left" w:pos="720"/>
              <w:tab w:val="right" w:leader="dot" w:pos="9430"/>
            </w:tabs>
            <w:rPr>
              <w:rFonts w:asciiTheme="minorHAnsi" w:eastAsiaTheme="minorEastAsia" w:hAnsiTheme="minorHAnsi" w:cstheme="minorBidi"/>
              <w:smallCaps w:val="0"/>
              <w:noProof/>
              <w:sz w:val="22"/>
              <w:szCs w:val="22"/>
            </w:rPr>
          </w:pPr>
          <w:hyperlink w:anchor="_Toc116654" w:history="1">
            <w:r w:rsidRPr="00E952A3">
              <w:rPr>
                <w:rStyle w:val="Hyperlink"/>
                <w:noProof/>
              </w:rPr>
              <w:t>9.5</w:t>
            </w:r>
            <w:r>
              <w:rPr>
                <w:rFonts w:asciiTheme="minorHAnsi" w:eastAsiaTheme="minorEastAsia" w:hAnsiTheme="minorHAnsi" w:cstheme="minorBidi"/>
                <w:smallCaps w:val="0"/>
                <w:noProof/>
                <w:sz w:val="22"/>
                <w:szCs w:val="22"/>
              </w:rPr>
              <w:tab/>
            </w:r>
            <w:r w:rsidRPr="00E952A3">
              <w:rPr>
                <w:rStyle w:val="Hyperlink"/>
                <w:noProof/>
              </w:rPr>
              <w:t>Summary of transforming from X</w:t>
            </w:r>
            <w:r w:rsidRPr="00E952A3">
              <w:rPr>
                <w:rStyle w:val="Hyperlink"/>
                <w:noProof/>
                <w:vertAlign w:val="subscript"/>
              </w:rPr>
              <w:t xml:space="preserve">i </w:t>
            </w:r>
            <w:r w:rsidRPr="00E952A3">
              <w:rPr>
                <w:rStyle w:val="Hyperlink"/>
                <w:noProof/>
              </w:rPr>
              <w:t>to X</w:t>
            </w:r>
            <w:r>
              <w:rPr>
                <w:noProof/>
                <w:webHidden/>
              </w:rPr>
              <w:tab/>
            </w:r>
            <w:r>
              <w:rPr>
                <w:noProof/>
                <w:webHidden/>
              </w:rPr>
              <w:fldChar w:fldCharType="begin"/>
            </w:r>
            <w:r>
              <w:rPr>
                <w:noProof/>
                <w:webHidden/>
              </w:rPr>
              <w:instrText xml:space="preserve"> PAGEREF _Toc116654 \h </w:instrText>
            </w:r>
            <w:r>
              <w:rPr>
                <w:noProof/>
                <w:webHidden/>
              </w:rPr>
            </w:r>
            <w:r>
              <w:rPr>
                <w:noProof/>
                <w:webHidden/>
              </w:rPr>
              <w:fldChar w:fldCharType="separate"/>
            </w:r>
            <w:r w:rsidR="004F45F3">
              <w:rPr>
                <w:noProof/>
                <w:webHidden/>
              </w:rPr>
              <w:t>57</w:t>
            </w:r>
            <w:r>
              <w:rPr>
                <w:noProof/>
                <w:webHidden/>
              </w:rPr>
              <w:fldChar w:fldCharType="end"/>
            </w:r>
          </w:hyperlink>
        </w:p>
        <w:p w:rsidR="009B1F00" w:rsidRDefault="009B1F00">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116655" w:history="1">
            <w:r w:rsidRPr="00E952A3">
              <w:rPr>
                <w:rStyle w:val="Hyperlink"/>
                <w:noProof/>
              </w:rPr>
              <w:t>9.5.1</w:t>
            </w:r>
            <w:r>
              <w:rPr>
                <w:rFonts w:asciiTheme="minorHAnsi" w:eastAsiaTheme="minorEastAsia" w:hAnsiTheme="minorHAnsi" w:cstheme="minorBidi"/>
                <w:i w:val="0"/>
                <w:iCs w:val="0"/>
                <w:noProof/>
                <w:sz w:val="22"/>
                <w:szCs w:val="22"/>
              </w:rPr>
              <w:tab/>
            </w:r>
            <w:r w:rsidRPr="00E952A3">
              <w:rPr>
                <w:rStyle w:val="Hyperlink"/>
                <w:noProof/>
              </w:rPr>
              <w:t>For type Z radars:</w:t>
            </w:r>
            <w:r>
              <w:rPr>
                <w:noProof/>
                <w:webHidden/>
              </w:rPr>
              <w:tab/>
            </w:r>
            <w:r>
              <w:rPr>
                <w:noProof/>
                <w:webHidden/>
              </w:rPr>
              <w:fldChar w:fldCharType="begin"/>
            </w:r>
            <w:r>
              <w:rPr>
                <w:noProof/>
                <w:webHidden/>
              </w:rPr>
              <w:instrText xml:space="preserve"> PAGEREF _Toc116655 \h </w:instrText>
            </w:r>
            <w:r>
              <w:rPr>
                <w:noProof/>
                <w:webHidden/>
              </w:rPr>
            </w:r>
            <w:r>
              <w:rPr>
                <w:noProof/>
                <w:webHidden/>
              </w:rPr>
              <w:fldChar w:fldCharType="separate"/>
            </w:r>
            <w:r w:rsidR="004F45F3">
              <w:rPr>
                <w:noProof/>
                <w:webHidden/>
              </w:rPr>
              <w:t>57</w:t>
            </w:r>
            <w:r>
              <w:rPr>
                <w:noProof/>
                <w:webHidden/>
              </w:rPr>
              <w:fldChar w:fldCharType="end"/>
            </w:r>
          </w:hyperlink>
        </w:p>
        <w:p w:rsidR="009B1F00" w:rsidRDefault="009B1F00">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116656" w:history="1">
            <w:r w:rsidRPr="00E952A3">
              <w:rPr>
                <w:rStyle w:val="Hyperlink"/>
                <w:noProof/>
              </w:rPr>
              <w:t>9.5.2</w:t>
            </w:r>
            <w:r>
              <w:rPr>
                <w:rFonts w:asciiTheme="minorHAnsi" w:eastAsiaTheme="minorEastAsia" w:hAnsiTheme="minorHAnsi" w:cstheme="minorBidi"/>
                <w:i w:val="0"/>
                <w:iCs w:val="0"/>
                <w:noProof/>
                <w:sz w:val="22"/>
                <w:szCs w:val="22"/>
              </w:rPr>
              <w:tab/>
            </w:r>
            <w:r w:rsidRPr="00E952A3">
              <w:rPr>
                <w:rStyle w:val="Hyperlink"/>
                <w:noProof/>
              </w:rPr>
              <w:t>For type Y radars:</w:t>
            </w:r>
            <w:r>
              <w:rPr>
                <w:noProof/>
                <w:webHidden/>
              </w:rPr>
              <w:tab/>
            </w:r>
            <w:r>
              <w:rPr>
                <w:noProof/>
                <w:webHidden/>
              </w:rPr>
              <w:fldChar w:fldCharType="begin"/>
            </w:r>
            <w:r>
              <w:rPr>
                <w:noProof/>
                <w:webHidden/>
              </w:rPr>
              <w:instrText xml:space="preserve"> PAGEREF _Toc116656 \h </w:instrText>
            </w:r>
            <w:r>
              <w:rPr>
                <w:noProof/>
                <w:webHidden/>
              </w:rPr>
            </w:r>
            <w:r>
              <w:rPr>
                <w:noProof/>
                <w:webHidden/>
              </w:rPr>
              <w:fldChar w:fldCharType="separate"/>
            </w:r>
            <w:r w:rsidR="004F45F3">
              <w:rPr>
                <w:noProof/>
                <w:webHidden/>
              </w:rPr>
              <w:t>57</w:t>
            </w:r>
            <w:r>
              <w:rPr>
                <w:noProof/>
                <w:webHidden/>
              </w:rPr>
              <w:fldChar w:fldCharType="end"/>
            </w:r>
          </w:hyperlink>
        </w:p>
        <w:p w:rsidR="009B1F00" w:rsidRDefault="009B1F00">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116657" w:history="1">
            <w:r w:rsidRPr="00E952A3">
              <w:rPr>
                <w:rStyle w:val="Hyperlink"/>
                <w:noProof/>
              </w:rPr>
              <w:t>9.5.3</w:t>
            </w:r>
            <w:r>
              <w:rPr>
                <w:rFonts w:asciiTheme="minorHAnsi" w:eastAsiaTheme="minorEastAsia" w:hAnsiTheme="minorHAnsi" w:cstheme="minorBidi"/>
                <w:i w:val="0"/>
                <w:iCs w:val="0"/>
                <w:noProof/>
                <w:sz w:val="22"/>
                <w:szCs w:val="22"/>
              </w:rPr>
              <w:tab/>
            </w:r>
            <w:r w:rsidRPr="00E952A3">
              <w:rPr>
                <w:rStyle w:val="Hyperlink"/>
                <w:noProof/>
              </w:rPr>
              <w:t>For type Y-prime radars:</w:t>
            </w:r>
            <w:r>
              <w:rPr>
                <w:noProof/>
                <w:webHidden/>
              </w:rPr>
              <w:tab/>
            </w:r>
            <w:r>
              <w:rPr>
                <w:noProof/>
                <w:webHidden/>
              </w:rPr>
              <w:fldChar w:fldCharType="begin"/>
            </w:r>
            <w:r>
              <w:rPr>
                <w:noProof/>
                <w:webHidden/>
              </w:rPr>
              <w:instrText xml:space="preserve"> PAGEREF _Toc116657 \h </w:instrText>
            </w:r>
            <w:r>
              <w:rPr>
                <w:noProof/>
                <w:webHidden/>
              </w:rPr>
            </w:r>
            <w:r>
              <w:rPr>
                <w:noProof/>
                <w:webHidden/>
              </w:rPr>
              <w:fldChar w:fldCharType="separate"/>
            </w:r>
            <w:r w:rsidR="004F45F3">
              <w:rPr>
                <w:noProof/>
                <w:webHidden/>
              </w:rPr>
              <w:t>57</w:t>
            </w:r>
            <w:r>
              <w:rPr>
                <w:noProof/>
                <w:webHidden/>
              </w:rPr>
              <w:fldChar w:fldCharType="end"/>
            </w:r>
          </w:hyperlink>
        </w:p>
        <w:p w:rsidR="009B1F00" w:rsidRDefault="009B1F00">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116658" w:history="1">
            <w:r w:rsidRPr="00E952A3">
              <w:rPr>
                <w:rStyle w:val="Hyperlink"/>
                <w:noProof/>
              </w:rPr>
              <w:t>9.5.4</w:t>
            </w:r>
            <w:r>
              <w:rPr>
                <w:rFonts w:asciiTheme="minorHAnsi" w:eastAsiaTheme="minorEastAsia" w:hAnsiTheme="minorHAnsi" w:cstheme="minorBidi"/>
                <w:i w:val="0"/>
                <w:iCs w:val="0"/>
                <w:noProof/>
                <w:sz w:val="22"/>
                <w:szCs w:val="22"/>
              </w:rPr>
              <w:tab/>
            </w:r>
            <w:r w:rsidRPr="00E952A3">
              <w:rPr>
                <w:rStyle w:val="Hyperlink"/>
                <w:noProof/>
              </w:rPr>
              <w:t>For type X radars:</w:t>
            </w:r>
            <w:r>
              <w:rPr>
                <w:noProof/>
                <w:webHidden/>
              </w:rPr>
              <w:tab/>
            </w:r>
            <w:r>
              <w:rPr>
                <w:noProof/>
                <w:webHidden/>
              </w:rPr>
              <w:fldChar w:fldCharType="begin"/>
            </w:r>
            <w:r>
              <w:rPr>
                <w:noProof/>
                <w:webHidden/>
              </w:rPr>
              <w:instrText xml:space="preserve"> PAGEREF _Toc116658 \h </w:instrText>
            </w:r>
            <w:r>
              <w:rPr>
                <w:noProof/>
                <w:webHidden/>
              </w:rPr>
            </w:r>
            <w:r>
              <w:rPr>
                <w:noProof/>
                <w:webHidden/>
              </w:rPr>
              <w:fldChar w:fldCharType="separate"/>
            </w:r>
            <w:r w:rsidR="004F45F3">
              <w:rPr>
                <w:noProof/>
                <w:webHidden/>
              </w:rPr>
              <w:t>58</w:t>
            </w:r>
            <w:r>
              <w:rPr>
                <w:noProof/>
                <w:webHidden/>
              </w:rPr>
              <w:fldChar w:fldCharType="end"/>
            </w:r>
          </w:hyperlink>
        </w:p>
        <w:p w:rsidR="009B1F00" w:rsidRDefault="009B1F00">
          <w:pPr>
            <w:pStyle w:val="TOC3"/>
            <w:tabs>
              <w:tab w:val="left" w:pos="1200"/>
              <w:tab w:val="right" w:leader="dot" w:pos="9430"/>
            </w:tabs>
            <w:rPr>
              <w:rFonts w:asciiTheme="minorHAnsi" w:eastAsiaTheme="minorEastAsia" w:hAnsiTheme="minorHAnsi" w:cstheme="minorBidi"/>
              <w:i w:val="0"/>
              <w:iCs w:val="0"/>
              <w:noProof/>
              <w:sz w:val="22"/>
              <w:szCs w:val="22"/>
            </w:rPr>
          </w:pPr>
          <w:hyperlink w:anchor="_Toc116659" w:history="1">
            <w:r w:rsidRPr="00E952A3">
              <w:rPr>
                <w:rStyle w:val="Hyperlink"/>
                <w:noProof/>
              </w:rPr>
              <w:t>9.5.5</w:t>
            </w:r>
            <w:r>
              <w:rPr>
                <w:rFonts w:asciiTheme="minorHAnsi" w:eastAsiaTheme="minorEastAsia" w:hAnsiTheme="minorHAnsi" w:cstheme="minorBidi"/>
                <w:i w:val="0"/>
                <w:iCs w:val="0"/>
                <w:noProof/>
                <w:sz w:val="22"/>
                <w:szCs w:val="22"/>
              </w:rPr>
              <w:tab/>
            </w:r>
            <w:r w:rsidRPr="00E952A3">
              <w:rPr>
                <w:rStyle w:val="Hyperlink"/>
                <w:noProof/>
              </w:rPr>
              <w:t>Computing earth-relative azimuth and elevation</w:t>
            </w:r>
            <w:r>
              <w:rPr>
                <w:noProof/>
                <w:webHidden/>
              </w:rPr>
              <w:tab/>
            </w:r>
            <w:r>
              <w:rPr>
                <w:noProof/>
                <w:webHidden/>
              </w:rPr>
              <w:fldChar w:fldCharType="begin"/>
            </w:r>
            <w:r>
              <w:rPr>
                <w:noProof/>
                <w:webHidden/>
              </w:rPr>
              <w:instrText xml:space="preserve"> PAGEREF _Toc116659 \h </w:instrText>
            </w:r>
            <w:r>
              <w:rPr>
                <w:noProof/>
                <w:webHidden/>
              </w:rPr>
            </w:r>
            <w:r>
              <w:rPr>
                <w:noProof/>
                <w:webHidden/>
              </w:rPr>
              <w:fldChar w:fldCharType="separate"/>
            </w:r>
            <w:r w:rsidR="004F45F3">
              <w:rPr>
                <w:noProof/>
                <w:webHidden/>
              </w:rPr>
              <w:t>58</w:t>
            </w:r>
            <w:r>
              <w:rPr>
                <w:noProof/>
                <w:webHidden/>
              </w:rPr>
              <w:fldChar w:fldCharType="end"/>
            </w:r>
          </w:hyperlink>
        </w:p>
        <w:p w:rsidR="009B1F00" w:rsidRDefault="009B1F00">
          <w:pPr>
            <w:pStyle w:val="TOC2"/>
            <w:tabs>
              <w:tab w:val="left" w:pos="720"/>
              <w:tab w:val="right" w:leader="dot" w:pos="9430"/>
            </w:tabs>
            <w:rPr>
              <w:rFonts w:asciiTheme="minorHAnsi" w:eastAsiaTheme="minorEastAsia" w:hAnsiTheme="minorHAnsi" w:cstheme="minorBidi"/>
              <w:smallCaps w:val="0"/>
              <w:noProof/>
              <w:sz w:val="22"/>
              <w:szCs w:val="22"/>
            </w:rPr>
          </w:pPr>
          <w:hyperlink w:anchor="_Toc116660" w:history="1">
            <w:r w:rsidRPr="00E952A3">
              <w:rPr>
                <w:rStyle w:val="Hyperlink"/>
                <w:noProof/>
              </w:rPr>
              <w:t>9.6</w:t>
            </w:r>
            <w:r>
              <w:rPr>
                <w:rFonts w:asciiTheme="minorHAnsi" w:eastAsiaTheme="minorEastAsia" w:hAnsiTheme="minorHAnsi" w:cstheme="minorBidi"/>
                <w:smallCaps w:val="0"/>
                <w:noProof/>
                <w:sz w:val="22"/>
                <w:szCs w:val="22"/>
              </w:rPr>
              <w:tab/>
            </w:r>
            <w:r w:rsidRPr="00E952A3">
              <w:rPr>
                <w:rStyle w:val="Hyperlink"/>
                <w:noProof/>
              </w:rPr>
              <w:t>Summary of symbol definitions</w:t>
            </w:r>
            <w:r>
              <w:rPr>
                <w:noProof/>
                <w:webHidden/>
              </w:rPr>
              <w:tab/>
            </w:r>
            <w:r>
              <w:rPr>
                <w:noProof/>
                <w:webHidden/>
              </w:rPr>
              <w:fldChar w:fldCharType="begin"/>
            </w:r>
            <w:r>
              <w:rPr>
                <w:noProof/>
                <w:webHidden/>
              </w:rPr>
              <w:instrText xml:space="preserve"> PAGEREF _Toc116660 \h </w:instrText>
            </w:r>
            <w:r>
              <w:rPr>
                <w:noProof/>
                <w:webHidden/>
              </w:rPr>
            </w:r>
            <w:r>
              <w:rPr>
                <w:noProof/>
                <w:webHidden/>
              </w:rPr>
              <w:fldChar w:fldCharType="separate"/>
            </w:r>
            <w:r w:rsidR="004F45F3">
              <w:rPr>
                <w:noProof/>
                <w:webHidden/>
              </w:rPr>
              <w:t>58</w:t>
            </w:r>
            <w:r>
              <w:rPr>
                <w:noProof/>
                <w:webHidden/>
              </w:rPr>
              <w:fldChar w:fldCharType="end"/>
            </w:r>
          </w:hyperlink>
        </w:p>
        <w:p w:rsidR="009B1F00" w:rsidRDefault="009B1F00">
          <w:pPr>
            <w:pStyle w:val="TOC1"/>
            <w:tabs>
              <w:tab w:val="left" w:pos="480"/>
              <w:tab w:val="right" w:leader="dot" w:pos="9430"/>
            </w:tabs>
            <w:rPr>
              <w:rFonts w:asciiTheme="minorHAnsi" w:eastAsiaTheme="minorEastAsia" w:hAnsiTheme="minorHAnsi" w:cstheme="minorBidi"/>
              <w:b w:val="0"/>
              <w:bCs w:val="0"/>
              <w:caps w:val="0"/>
              <w:noProof/>
              <w:sz w:val="22"/>
              <w:szCs w:val="22"/>
            </w:rPr>
          </w:pPr>
          <w:hyperlink w:anchor="_Toc116661" w:history="1">
            <w:r w:rsidRPr="00E952A3">
              <w:rPr>
                <w:rStyle w:val="Hyperlink"/>
                <w:noProof/>
              </w:rPr>
              <w:t>10</w:t>
            </w:r>
            <w:r>
              <w:rPr>
                <w:rFonts w:asciiTheme="minorHAnsi" w:eastAsiaTheme="minorEastAsia" w:hAnsiTheme="minorHAnsi" w:cstheme="minorBidi"/>
                <w:b w:val="0"/>
                <w:bCs w:val="0"/>
                <w:caps w:val="0"/>
                <w:noProof/>
                <w:sz w:val="22"/>
                <w:szCs w:val="22"/>
              </w:rPr>
              <w:tab/>
            </w:r>
            <w:r w:rsidRPr="00E952A3">
              <w:rPr>
                <w:rStyle w:val="Hyperlink"/>
                <w:noProof/>
              </w:rPr>
              <w:t>References</w:t>
            </w:r>
            <w:r>
              <w:rPr>
                <w:noProof/>
                <w:webHidden/>
              </w:rPr>
              <w:tab/>
            </w:r>
            <w:r>
              <w:rPr>
                <w:noProof/>
                <w:webHidden/>
              </w:rPr>
              <w:fldChar w:fldCharType="begin"/>
            </w:r>
            <w:r>
              <w:rPr>
                <w:noProof/>
                <w:webHidden/>
              </w:rPr>
              <w:instrText xml:space="preserve"> PAGEREF _Toc116661 \h </w:instrText>
            </w:r>
            <w:r>
              <w:rPr>
                <w:noProof/>
                <w:webHidden/>
              </w:rPr>
            </w:r>
            <w:r>
              <w:rPr>
                <w:noProof/>
                <w:webHidden/>
              </w:rPr>
              <w:fldChar w:fldCharType="separate"/>
            </w:r>
            <w:r w:rsidR="004F45F3">
              <w:rPr>
                <w:noProof/>
                <w:webHidden/>
              </w:rPr>
              <w:t>59</w:t>
            </w:r>
            <w:r>
              <w:rPr>
                <w:noProof/>
                <w:webHidden/>
              </w:rPr>
              <w:fldChar w:fldCharType="end"/>
            </w:r>
          </w:hyperlink>
        </w:p>
        <w:p w:rsidR="00746103" w:rsidRDefault="00746103">
          <w:r>
            <w:rPr>
              <w:b/>
              <w:bCs/>
              <w:noProof/>
            </w:rPr>
            <w:fldChar w:fldCharType="end"/>
          </w:r>
        </w:p>
      </w:sdtContent>
    </w:sdt>
    <w:p w:rsidR="005D5FA6" w:rsidRDefault="005D5FA6" w:rsidP="005D5FA6">
      <w:pPr>
        <w:pStyle w:val="Heading1"/>
      </w:pPr>
      <w:bookmarkStart w:id="3" w:name="_Toc116584"/>
      <w:r>
        <w:lastRenderedPageBreak/>
        <w:t>Introduction</w:t>
      </w:r>
      <w:bookmarkEnd w:id="2"/>
      <w:bookmarkEnd w:id="3"/>
    </w:p>
    <w:p w:rsidR="00D3444A" w:rsidRDefault="00D3444A" w:rsidP="00D3444A">
      <w:pPr>
        <w:pStyle w:val="Heading2"/>
      </w:pPr>
      <w:bookmarkStart w:id="4" w:name="_Toc452218626"/>
      <w:bookmarkStart w:id="5" w:name="_Toc484193586"/>
      <w:bookmarkStart w:id="6" w:name="_Toc116585"/>
      <w:r>
        <w:t>Purpose</w:t>
      </w:r>
      <w:bookmarkEnd w:id="6"/>
    </w:p>
    <w:p w:rsidR="00D3444A" w:rsidRDefault="00D3444A" w:rsidP="00D3444A">
      <w:r>
        <w:t>The CfRadial2 format is intended to provide a standard, modern, self-describing way to store radar and lidar data in native radial (polar) coordinates.</w:t>
      </w:r>
    </w:p>
    <w:p w:rsidR="00D3444A" w:rsidRDefault="00D3444A" w:rsidP="00D3444A">
      <w:r>
        <w:t>CfRadial2 is built on NetCDF-4, which is in turn built on HDF5. NetCDF-4 and HDF5 are both up-to-date technology for efficiently and easily storing scientific and engineering data.</w:t>
      </w:r>
    </w:p>
    <w:p w:rsidR="00D3444A" w:rsidRDefault="00D3444A" w:rsidP="00D3444A">
      <w:r>
        <w:t>The purpose of this document</w:t>
      </w:r>
      <w:r w:rsidR="009B1F00">
        <w:t xml:space="preserve"> is to specify a CF2-compliant N</w:t>
      </w:r>
      <w:r>
        <w:t>etCDF format for radar and lidar moments data in radial (i.e. polar) coordinates.</w:t>
      </w:r>
    </w:p>
    <w:p w:rsidR="00D3444A" w:rsidRDefault="00D3444A" w:rsidP="00D3444A">
      <w:r>
        <w:t>The intention is that the format should, as far as possible, comply with the CF conventions for gridded data. However, the current CF 2.0 convention does not support radial radar/lidar data. Therefore, extensions to the conventions will be required.</w:t>
      </w:r>
    </w:p>
    <w:p w:rsidR="00D3444A" w:rsidRDefault="00D3444A" w:rsidP="00D3444A">
      <w:r>
        <w:t>The current CF conventions are documented at:</w:t>
      </w:r>
    </w:p>
    <w:p w:rsidR="00D3444A" w:rsidRDefault="004F45F3" w:rsidP="00D3444A">
      <w:pPr>
        <w:ind w:firstLine="400"/>
      </w:pPr>
      <w:hyperlink r:id="rId13" w:history="1">
        <w:r w:rsidR="00D3444A" w:rsidRPr="0082158A">
          <w:rPr>
            <w:rStyle w:val="Hyperlink"/>
          </w:rPr>
          <w:t>http://cfconventions.org/</w:t>
        </w:r>
      </w:hyperlink>
    </w:p>
    <w:p w:rsidR="00D3444A" w:rsidRDefault="004F45F3" w:rsidP="00D3444A">
      <w:pPr>
        <w:ind w:firstLine="400"/>
      </w:pPr>
      <w:hyperlink r:id="rId14" w:history="1">
        <w:r w:rsidR="00D3444A" w:rsidRPr="002B434A">
          <w:rPr>
            <w:rStyle w:val="Hyperlink"/>
          </w:rPr>
          <w:t>http://cfconventions.org/Data/cf-conventions/cf-conventions-1.7/cf-conventions.pdf</w:t>
        </w:r>
      </w:hyperlink>
    </w:p>
    <w:p w:rsidR="00D3444A" w:rsidRDefault="00D3444A" w:rsidP="00D3444A">
      <w:pPr>
        <w:pStyle w:val="Heading2"/>
      </w:pPr>
      <w:bookmarkStart w:id="7" w:name="_Toc116586"/>
      <w:r>
        <w:t>On-line location</w:t>
      </w:r>
      <w:bookmarkEnd w:id="4"/>
      <w:bookmarkEnd w:id="7"/>
    </w:p>
    <w:p w:rsidR="00D3444A" w:rsidRDefault="00D3444A" w:rsidP="00D3444A">
      <w:r>
        <w:t>This document, and other related information, is on-line at:</w:t>
      </w:r>
    </w:p>
    <w:p w:rsidR="00D3444A" w:rsidRDefault="00D3444A" w:rsidP="00D3444A">
      <w:pPr>
        <w:ind w:left="400"/>
      </w:pPr>
      <w:r w:rsidRPr="00FE6BBD">
        <w:t>https://github.com/NCAR/CfRadial</w:t>
      </w:r>
      <w:r>
        <w:t>/docs</w:t>
      </w:r>
    </w:p>
    <w:p w:rsidR="005A7AC9" w:rsidRDefault="005A7AC9" w:rsidP="005A7AC9">
      <w:pPr>
        <w:pStyle w:val="Heading2"/>
      </w:pPr>
      <w:bookmarkStart w:id="8" w:name="_Toc484193587"/>
      <w:bookmarkStart w:id="9" w:name="_Toc116587"/>
      <w:bookmarkEnd w:id="5"/>
      <w:r>
        <w:t>Terminology – CfRadial1 and CfRadial2</w:t>
      </w:r>
      <w:bookmarkEnd w:id="8"/>
      <w:bookmarkEnd w:id="9"/>
    </w:p>
    <w:p w:rsidR="005A7AC9" w:rsidRDefault="00D53E6D" w:rsidP="00D53E6D">
      <w:r>
        <w:t xml:space="preserve">We will refer to </w:t>
      </w:r>
      <w:r w:rsidR="0025492D">
        <w:t>CfR</w:t>
      </w:r>
      <w:r w:rsidR="005A7AC9">
        <w:t xml:space="preserve">adial 2.0, and future 2.x versions, </w:t>
      </w:r>
      <w:r w:rsidR="00426762">
        <w:t>collectively</w:t>
      </w:r>
      <w:r w:rsidR="005A7AC9">
        <w:t xml:space="preserve"> as CfRadial2.</w:t>
      </w:r>
    </w:p>
    <w:p w:rsidR="005A7AC9" w:rsidRDefault="005A7AC9" w:rsidP="00D53E6D">
      <w:r>
        <w:t>The previous versions</w:t>
      </w:r>
      <w:r w:rsidR="00426762">
        <w:t>,</w:t>
      </w:r>
      <w:r>
        <w:t xml:space="preserve"> 1.1 though 1.4</w:t>
      </w:r>
      <w:r w:rsidR="00426762">
        <w:t>,</w:t>
      </w:r>
      <w:r>
        <w:t xml:space="preserve"> will be referred to collectively as CfRadial1.</w:t>
      </w:r>
    </w:p>
    <w:p w:rsidR="00A91BBA" w:rsidRDefault="004D72AF" w:rsidP="00A91BBA">
      <w:pPr>
        <w:pStyle w:val="Heading2"/>
      </w:pPr>
      <w:bookmarkStart w:id="10" w:name="_Toc484193588"/>
      <w:bookmarkStart w:id="11" w:name="_Toc116588"/>
      <w:r>
        <w:t>History</w:t>
      </w:r>
      <w:bookmarkEnd w:id="10"/>
      <w:bookmarkEnd w:id="11"/>
    </w:p>
    <w:p w:rsidR="00673FAE" w:rsidRDefault="00673FAE" w:rsidP="00673FAE">
      <w:r>
        <w:t xml:space="preserve">CfRadial was introduced in 2011 as a format </w:t>
      </w:r>
      <w:r w:rsidR="00164D0E">
        <w:t xml:space="preserve">designed to </w:t>
      </w:r>
      <w:r>
        <w:t>store data from scanning wea</w:t>
      </w:r>
      <w:r w:rsidR="00164D0E">
        <w:t>ther radars and lidars in an accurate and lossless manner</w:t>
      </w:r>
      <w:r>
        <w:t>.</w:t>
      </w:r>
    </w:p>
    <w:p w:rsidR="00164D0E" w:rsidRDefault="00164D0E" w:rsidP="00673FAE">
      <w:r w:rsidRPr="00164D0E">
        <w:t>Since digital weather radars made their debut in the 1970s, a wide variety of data formats has emerged for pulsed instruments (</w:t>
      </w:r>
      <w:r>
        <w:t>radar and lidar</w:t>
      </w:r>
      <w:r w:rsidRPr="00164D0E">
        <w:t xml:space="preserve">) in polar coordinates. Researchers and manufacturers have </w:t>
      </w:r>
      <w:r w:rsidR="00426762">
        <w:t>tended to develop</w:t>
      </w:r>
      <w:r w:rsidRPr="00164D0E">
        <w:t xml:space="preserve"> form</w:t>
      </w:r>
      <w:r w:rsidR="00426762">
        <w:t>ats unique to their instruments, and s</w:t>
      </w:r>
      <w:r w:rsidRPr="00164D0E">
        <w:t>ince 1990 NCAR has supported over 20 different data formats for radar and lidar data. Researchers, students and operational users spend unnecessary time handling the complexity of these forma</w:t>
      </w:r>
      <w:r>
        <w:t>ts.</w:t>
      </w:r>
    </w:p>
    <w:p w:rsidR="00164D0E" w:rsidRDefault="00164D0E" w:rsidP="00673FAE">
      <w:r w:rsidRPr="00164D0E">
        <w:t>CfRadial grew out of the need to simplify the u</w:t>
      </w:r>
      <w:r>
        <w:t xml:space="preserve">se of data from weather </w:t>
      </w:r>
      <w:r w:rsidRPr="00164D0E">
        <w:t>radars and lidars and thereby to improve efficiency. CfRadial adopts the well-known NetCDF framework, along with the Climate and Forecasting (CF) conventions. It is designed to accurately store the metadata and data produced by the instruments, in their native polar coordi</w:t>
      </w:r>
      <w:r w:rsidR="0025492D">
        <w:t>n</w:t>
      </w:r>
      <w:r w:rsidRPr="00164D0E">
        <w:t xml:space="preserve">ates, without any loss of </w:t>
      </w:r>
      <w:r w:rsidRPr="00164D0E">
        <w:lastRenderedPageBreak/>
        <w:t xml:space="preserve">information. Mobile platforms are supported. </w:t>
      </w:r>
      <w:r w:rsidR="00576456">
        <w:t>Data f</w:t>
      </w:r>
      <w:r w:rsidRPr="00164D0E">
        <w:t>ield identification is facilitated by the 'standard_name' convention in CF, so that fields derived from algorithms (such as hydrometeor type) can be represented just as easily as the original field</w:t>
      </w:r>
      <w:r>
        <w:t>s (such as radar reflectivity).</w:t>
      </w:r>
    </w:p>
    <w:p w:rsidR="007A0D8C" w:rsidRPr="00673FAE" w:rsidRDefault="004321E7" w:rsidP="00E00351">
      <w:pPr>
        <w:pStyle w:val="Table"/>
        <w:spacing w:after="240"/>
      </w:pPr>
      <w:r>
        <w:t>Table 1.1: History of CfRadial versions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170"/>
        <w:gridCol w:w="5850"/>
      </w:tblGrid>
      <w:tr w:rsidR="007A0D8C" w:rsidTr="007A0D8C">
        <w:trPr>
          <w:jc w:val="center"/>
        </w:trPr>
        <w:tc>
          <w:tcPr>
            <w:tcW w:w="1728" w:type="dxa"/>
            <w:shd w:val="clear" w:color="auto" w:fill="auto"/>
          </w:tcPr>
          <w:p w:rsidR="007A0D8C" w:rsidRPr="007A0D8C" w:rsidRDefault="007A0D8C" w:rsidP="00FD41EB">
            <w:pPr>
              <w:rPr>
                <w:b/>
              </w:rPr>
            </w:pPr>
            <w:r w:rsidRPr="007A0D8C">
              <w:rPr>
                <w:b/>
              </w:rPr>
              <w:t>Date</w:t>
            </w:r>
          </w:p>
        </w:tc>
        <w:tc>
          <w:tcPr>
            <w:tcW w:w="1170" w:type="dxa"/>
            <w:shd w:val="clear" w:color="auto" w:fill="auto"/>
          </w:tcPr>
          <w:p w:rsidR="007A0D8C" w:rsidRPr="007A0D8C" w:rsidRDefault="007A0D8C" w:rsidP="00FD41EB">
            <w:pPr>
              <w:rPr>
                <w:b/>
              </w:rPr>
            </w:pPr>
            <w:r w:rsidRPr="007A0D8C">
              <w:rPr>
                <w:b/>
              </w:rPr>
              <w:t>Version</w:t>
            </w:r>
          </w:p>
        </w:tc>
        <w:tc>
          <w:tcPr>
            <w:tcW w:w="5850" w:type="dxa"/>
            <w:shd w:val="clear" w:color="auto" w:fill="auto"/>
          </w:tcPr>
          <w:p w:rsidR="007A0D8C" w:rsidRPr="007A0D8C" w:rsidRDefault="007A0D8C" w:rsidP="00FD41EB">
            <w:pPr>
              <w:rPr>
                <w:b/>
              </w:rPr>
            </w:pPr>
            <w:r w:rsidRPr="007A0D8C">
              <w:rPr>
                <w:b/>
              </w:rPr>
              <w:t>Remarks</w:t>
            </w:r>
          </w:p>
        </w:tc>
      </w:tr>
      <w:tr w:rsidR="007A0D8C" w:rsidTr="007A0D8C">
        <w:trPr>
          <w:jc w:val="center"/>
        </w:trPr>
        <w:tc>
          <w:tcPr>
            <w:tcW w:w="1728" w:type="dxa"/>
            <w:shd w:val="clear" w:color="auto" w:fill="auto"/>
          </w:tcPr>
          <w:p w:rsidR="007A0D8C" w:rsidRDefault="007A0D8C" w:rsidP="00FD41EB">
            <w:r>
              <w:t>2011/02/01</w:t>
            </w:r>
          </w:p>
        </w:tc>
        <w:tc>
          <w:tcPr>
            <w:tcW w:w="1170" w:type="dxa"/>
            <w:shd w:val="clear" w:color="auto" w:fill="auto"/>
          </w:tcPr>
          <w:p w:rsidR="007A0D8C" w:rsidRDefault="007A0D8C" w:rsidP="00FD41EB">
            <w:r>
              <w:t>1.1</w:t>
            </w:r>
          </w:p>
        </w:tc>
        <w:tc>
          <w:tcPr>
            <w:tcW w:w="5850" w:type="dxa"/>
            <w:shd w:val="clear" w:color="auto" w:fill="auto"/>
          </w:tcPr>
          <w:p w:rsidR="007A0D8C" w:rsidRDefault="007A0D8C" w:rsidP="00FD41EB">
            <w:r>
              <w:t>First operational version. NetCDF classic data model.</w:t>
            </w:r>
          </w:p>
        </w:tc>
      </w:tr>
      <w:tr w:rsidR="007A0D8C" w:rsidTr="007A0D8C">
        <w:trPr>
          <w:jc w:val="center"/>
        </w:trPr>
        <w:tc>
          <w:tcPr>
            <w:tcW w:w="1728" w:type="dxa"/>
            <w:shd w:val="clear" w:color="auto" w:fill="auto"/>
          </w:tcPr>
          <w:p w:rsidR="007A0D8C" w:rsidRDefault="007A0D8C" w:rsidP="00FD41EB">
            <w:r>
              <w:t>2011/06/07</w:t>
            </w:r>
          </w:p>
        </w:tc>
        <w:tc>
          <w:tcPr>
            <w:tcW w:w="1170" w:type="dxa"/>
            <w:shd w:val="clear" w:color="auto" w:fill="auto"/>
          </w:tcPr>
          <w:p w:rsidR="007A0D8C" w:rsidRDefault="007A0D8C" w:rsidP="00FD41EB">
            <w:r>
              <w:t>1.2</w:t>
            </w:r>
          </w:p>
        </w:tc>
        <w:tc>
          <w:tcPr>
            <w:tcW w:w="5850" w:type="dxa"/>
            <w:shd w:val="clear" w:color="auto" w:fill="auto"/>
          </w:tcPr>
          <w:p w:rsidR="007A0D8C" w:rsidRDefault="007A0D8C" w:rsidP="00FD41EB">
            <w:r>
              <w:t xml:space="preserve">Minor changes / additions. </w:t>
            </w:r>
            <w:r w:rsidRPr="004D72AF">
              <w:t>NetCDF classic data model.</w:t>
            </w:r>
          </w:p>
        </w:tc>
      </w:tr>
      <w:tr w:rsidR="007A0D8C" w:rsidTr="007A0D8C">
        <w:trPr>
          <w:jc w:val="center"/>
        </w:trPr>
        <w:tc>
          <w:tcPr>
            <w:tcW w:w="1728" w:type="dxa"/>
            <w:shd w:val="clear" w:color="auto" w:fill="auto"/>
          </w:tcPr>
          <w:p w:rsidR="007A0D8C" w:rsidRDefault="007A0D8C" w:rsidP="00FD41EB">
            <w:r>
              <w:t>2013/07/01</w:t>
            </w:r>
          </w:p>
        </w:tc>
        <w:tc>
          <w:tcPr>
            <w:tcW w:w="1170" w:type="dxa"/>
            <w:shd w:val="clear" w:color="auto" w:fill="auto"/>
          </w:tcPr>
          <w:p w:rsidR="007A0D8C" w:rsidRDefault="007A0D8C" w:rsidP="00FD41EB">
            <w:r>
              <w:t>1.3</w:t>
            </w:r>
          </w:p>
        </w:tc>
        <w:tc>
          <w:tcPr>
            <w:tcW w:w="5850" w:type="dxa"/>
            <w:shd w:val="clear" w:color="auto" w:fill="auto"/>
          </w:tcPr>
          <w:p w:rsidR="007A0D8C" w:rsidRDefault="007A0D8C" w:rsidP="00FD41EB">
            <w:r>
              <w:t xml:space="preserve">Major changes / additions. </w:t>
            </w:r>
            <w:r w:rsidRPr="004D72AF">
              <w:t>NetCDF classic data model.</w:t>
            </w:r>
          </w:p>
        </w:tc>
      </w:tr>
      <w:tr w:rsidR="007A0D8C" w:rsidTr="007A0D8C">
        <w:trPr>
          <w:jc w:val="center"/>
        </w:trPr>
        <w:tc>
          <w:tcPr>
            <w:tcW w:w="1728" w:type="dxa"/>
            <w:shd w:val="clear" w:color="auto" w:fill="auto"/>
          </w:tcPr>
          <w:p w:rsidR="007A0D8C" w:rsidRPr="004D72AF" w:rsidRDefault="007A0D8C" w:rsidP="00FD41EB">
            <w:r w:rsidRPr="004D72AF">
              <w:t>2016/08/01</w:t>
            </w:r>
          </w:p>
        </w:tc>
        <w:tc>
          <w:tcPr>
            <w:tcW w:w="1170" w:type="dxa"/>
            <w:shd w:val="clear" w:color="auto" w:fill="auto"/>
          </w:tcPr>
          <w:p w:rsidR="007A0D8C" w:rsidRPr="004D72AF" w:rsidRDefault="007A0D8C" w:rsidP="00FD41EB">
            <w:r w:rsidRPr="004D72AF">
              <w:t>1.4</w:t>
            </w:r>
          </w:p>
        </w:tc>
        <w:tc>
          <w:tcPr>
            <w:tcW w:w="5850" w:type="dxa"/>
            <w:shd w:val="clear" w:color="auto" w:fill="auto"/>
          </w:tcPr>
          <w:p w:rsidR="007A0D8C" w:rsidRPr="004D72AF" w:rsidRDefault="007A0D8C" w:rsidP="00FD41EB">
            <w:r w:rsidRPr="004D72AF">
              <w:t>Major additions – data quality, spectra.</w:t>
            </w:r>
            <w:r>
              <w:t xml:space="preserve"> </w:t>
            </w:r>
            <w:r w:rsidRPr="004D72AF">
              <w:t>NetCDF classic data model.</w:t>
            </w:r>
          </w:p>
        </w:tc>
      </w:tr>
      <w:tr w:rsidR="007A0D8C" w:rsidTr="007A0D8C">
        <w:trPr>
          <w:jc w:val="center"/>
        </w:trPr>
        <w:tc>
          <w:tcPr>
            <w:tcW w:w="1728" w:type="dxa"/>
            <w:shd w:val="clear" w:color="auto" w:fill="auto"/>
          </w:tcPr>
          <w:p w:rsidR="007A0D8C" w:rsidRPr="00231C46" w:rsidRDefault="00E00351" w:rsidP="00FD41EB">
            <w:r>
              <w:t>2017/06/02</w:t>
            </w:r>
          </w:p>
        </w:tc>
        <w:tc>
          <w:tcPr>
            <w:tcW w:w="1170" w:type="dxa"/>
            <w:shd w:val="clear" w:color="auto" w:fill="auto"/>
          </w:tcPr>
          <w:p w:rsidR="007A0D8C" w:rsidRPr="00231C46" w:rsidRDefault="007A0D8C" w:rsidP="00FD41EB">
            <w:r>
              <w:t>2.0</w:t>
            </w:r>
          </w:p>
        </w:tc>
        <w:tc>
          <w:tcPr>
            <w:tcW w:w="5850" w:type="dxa"/>
            <w:shd w:val="clear" w:color="auto" w:fill="auto"/>
          </w:tcPr>
          <w:p w:rsidR="00090CFB" w:rsidRDefault="007A0D8C" w:rsidP="00FD41EB">
            <w:r w:rsidRPr="00231C46">
              <w:t xml:space="preserve">Major </w:t>
            </w:r>
            <w:r>
              <w:t xml:space="preserve">revision – not backward compatible with </w:t>
            </w:r>
            <w:r w:rsidR="00090CFB">
              <w:t>CfRadial1</w:t>
            </w:r>
          </w:p>
          <w:p w:rsidR="00090CFB" w:rsidRDefault="007A0D8C" w:rsidP="00FD41EB">
            <w:r>
              <w:t>Uses NetCDF</w:t>
            </w:r>
            <w:r w:rsidR="00090CFB">
              <w:t xml:space="preserve"> 4 and groups.</w:t>
            </w:r>
          </w:p>
          <w:p w:rsidR="007A0D8C" w:rsidRDefault="00090CFB" w:rsidP="00090CFB">
            <w:r>
              <w:t>Combines CfRadial 1.4 and ODIM</w:t>
            </w:r>
            <w:r w:rsidR="00522DE2">
              <w:t>_</w:t>
            </w:r>
            <w:r>
              <w:t>H</w:t>
            </w:r>
            <w:r w:rsidR="007A0D8C">
              <w:t>5 version 2.2.</w:t>
            </w:r>
          </w:p>
        </w:tc>
      </w:tr>
      <w:tr w:rsidR="006A519E" w:rsidTr="007A0D8C">
        <w:trPr>
          <w:jc w:val="center"/>
        </w:trPr>
        <w:tc>
          <w:tcPr>
            <w:tcW w:w="1728" w:type="dxa"/>
            <w:shd w:val="clear" w:color="auto" w:fill="auto"/>
          </w:tcPr>
          <w:p w:rsidR="006A519E" w:rsidRPr="009B1F00" w:rsidRDefault="006A519E" w:rsidP="00FD41EB">
            <w:pPr>
              <w:rPr>
                <w:highlight w:val="yellow"/>
              </w:rPr>
            </w:pPr>
            <w:r w:rsidRPr="009B1F00">
              <w:rPr>
                <w:highlight w:val="yellow"/>
              </w:rPr>
              <w:t>2019/02/03</w:t>
            </w:r>
          </w:p>
        </w:tc>
        <w:tc>
          <w:tcPr>
            <w:tcW w:w="1170" w:type="dxa"/>
            <w:shd w:val="clear" w:color="auto" w:fill="auto"/>
          </w:tcPr>
          <w:p w:rsidR="006A519E" w:rsidRPr="009B1F00" w:rsidRDefault="006A519E" w:rsidP="00FD41EB">
            <w:pPr>
              <w:rPr>
                <w:highlight w:val="yellow"/>
              </w:rPr>
            </w:pPr>
            <w:r w:rsidRPr="009B1F00">
              <w:rPr>
                <w:highlight w:val="yellow"/>
              </w:rPr>
              <w:t>2.0</w:t>
            </w:r>
          </w:p>
        </w:tc>
        <w:tc>
          <w:tcPr>
            <w:tcW w:w="5850" w:type="dxa"/>
            <w:shd w:val="clear" w:color="auto" w:fill="auto"/>
          </w:tcPr>
          <w:p w:rsidR="006A519E" w:rsidRPr="009B1F00" w:rsidRDefault="006A519E" w:rsidP="00FD41EB">
            <w:pPr>
              <w:rPr>
                <w:highlight w:val="yellow"/>
              </w:rPr>
            </w:pPr>
            <w:r w:rsidRPr="009B1F00">
              <w:rPr>
                <w:highlight w:val="yellow"/>
              </w:rPr>
              <w:t>(a) ray_angle_res changed to ray_angle_resolution</w:t>
            </w:r>
            <w:r w:rsidRPr="009B1F00">
              <w:rPr>
                <w:highlight w:val="yellow"/>
              </w:rPr>
              <w:br/>
              <w:t>(b) fixed_angle changed to sweep_fixed_angle</w:t>
            </w:r>
            <w:r w:rsidRPr="009B1F00">
              <w:rPr>
                <w:highlight w:val="yellow"/>
              </w:rPr>
              <w:br/>
              <w:t>(c) Added sweep modes: doppler_beam_swinging, complex_trajectory and electronic_steering.</w:t>
            </w:r>
          </w:p>
        </w:tc>
      </w:tr>
    </w:tbl>
    <w:p w:rsidR="00164D0E" w:rsidRDefault="00164D0E" w:rsidP="00673FAE">
      <w:r w:rsidRPr="00164D0E">
        <w:t>CfRadial</w:t>
      </w:r>
      <w:r w:rsidR="007A0D8C">
        <w:t>1</w:t>
      </w:r>
      <w:r w:rsidRPr="00164D0E">
        <w:t xml:space="preserve"> </w:t>
      </w:r>
      <w:r w:rsidR="004417CE">
        <w:t>has been</w:t>
      </w:r>
      <w:r w:rsidRPr="00164D0E">
        <w:t xml:space="preserve"> adopted by NCAR, as well as NCAS (the UK National Center for Atmospheric Science) and the US DOE Atmospheric Radiation Measurement (ARM) program. CfRadial development was boosted in 2015 through a two-year NSF EarthCube grant to improve CF in general. Following the CF user community workshop in Boulder Colorado in May 20</w:t>
      </w:r>
      <w:r w:rsidR="004417CE">
        <w:t xml:space="preserve">16, version 1.4 was agreed upon, adding </w:t>
      </w:r>
      <w:r w:rsidRPr="00164D0E">
        <w:t xml:space="preserve">explicit support </w:t>
      </w:r>
      <w:r>
        <w:t>for quality fields and spectra.</w:t>
      </w:r>
    </w:p>
    <w:p w:rsidR="00576456" w:rsidRDefault="00576456" w:rsidP="00576456">
      <w:pPr>
        <w:pStyle w:val="Heading2"/>
      </w:pPr>
      <w:bookmarkStart w:id="12" w:name="_Toc484193589"/>
      <w:bookmarkStart w:id="13" w:name="_Toc116589"/>
      <w:r>
        <w:t>CF2 and CfRadial2</w:t>
      </w:r>
      <w:bookmarkEnd w:id="12"/>
      <w:bookmarkEnd w:id="13"/>
    </w:p>
    <w:p w:rsidR="00576456" w:rsidRDefault="00F3733F" w:rsidP="00673FAE">
      <w:r>
        <w:t>In 2015 t</w:t>
      </w:r>
      <w:r w:rsidR="00DF7EE5">
        <w:t xml:space="preserve">he US National Science Foundation (NSF) </w:t>
      </w:r>
      <w:r w:rsidR="007075C0">
        <w:t xml:space="preserve">funded the project </w:t>
      </w:r>
      <w:r>
        <w:t>“</w:t>
      </w:r>
      <w:r w:rsidRPr="00F3733F">
        <w:t>EarthC</w:t>
      </w:r>
      <w:r w:rsidR="007075C0">
        <w:t>ube IA: Advancing N</w:t>
      </w:r>
      <w:r w:rsidRPr="00F3733F">
        <w:t>etCDF-C</w:t>
      </w:r>
      <w:r>
        <w:t>F for the Geoscience Community</w:t>
      </w:r>
      <w:r w:rsidRPr="00F3733F">
        <w:t>"</w:t>
      </w:r>
      <w:r>
        <w:t>. This project aims to update the CF conventions to make better use of NetCDF4 capabilities, such as groups, to organize data in C</w:t>
      </w:r>
      <w:r w:rsidR="007075C0">
        <w:t xml:space="preserve">F-compliant files. </w:t>
      </w:r>
      <w:r>
        <w:t xml:space="preserve">CF2.0 standards </w:t>
      </w:r>
      <w:r w:rsidR="007075C0">
        <w:t xml:space="preserve">will be developed </w:t>
      </w:r>
      <w:r>
        <w:t xml:space="preserve">to guide this process. </w:t>
      </w:r>
      <w:r w:rsidR="007075C0">
        <w:t xml:space="preserve">The development of </w:t>
      </w:r>
      <w:r>
        <w:t>Cf</w:t>
      </w:r>
      <w:r w:rsidR="007075C0">
        <w:t>Radial2 is part of this work</w:t>
      </w:r>
      <w:r>
        <w:t xml:space="preserve">. </w:t>
      </w:r>
      <w:r w:rsidR="007075C0">
        <w:t xml:space="preserve">A workshop was held in Boulder </w:t>
      </w:r>
      <w:r>
        <w:t>Colorado, in May 2016</w:t>
      </w:r>
      <w:r w:rsidR="007075C0">
        <w:t>,</w:t>
      </w:r>
      <w:r>
        <w:t xml:space="preserve"> to assess and collaborate on progress to Cf2.0.</w:t>
      </w:r>
    </w:p>
    <w:p w:rsidR="00164D0E" w:rsidRDefault="00F3733F" w:rsidP="00673FAE">
      <w:r>
        <w:t>Shortly after that, in July 2016, a</w:t>
      </w:r>
      <w:r w:rsidR="00164D0E" w:rsidRPr="00164D0E">
        <w:t xml:space="preserve"> WMO-sponsored meeting was held at NC</w:t>
      </w:r>
      <w:r>
        <w:t>AR in Boulder, during</w:t>
      </w:r>
      <w:r w:rsidR="00164D0E" w:rsidRPr="00164D0E">
        <w:t xml:space="preserve"> which the WMO Task Team on Weather Radar Data Exchang</w:t>
      </w:r>
      <w:r w:rsidR="004417CE">
        <w:t>e (TT-WRDE) considered the adoption</w:t>
      </w:r>
      <w:r w:rsidR="00164D0E" w:rsidRPr="00164D0E">
        <w:t xml:space="preserve"> of a single WMO-recommended format for radar and lidar data in polar coordinates. The two modern formats discussed as options were CfRadial and the E</w:t>
      </w:r>
      <w:r w:rsidR="004417CE">
        <w:t xml:space="preserve">uropean </w:t>
      </w:r>
      <w:r w:rsidR="00A77EBF">
        <w:t xml:space="preserve">operational </w:t>
      </w:r>
      <w:r w:rsidR="004417CE">
        <w:t>radar community ODIM</w:t>
      </w:r>
      <w:r w:rsidR="00A77EBF">
        <w:t>_</w:t>
      </w:r>
      <w:r w:rsidR="004417CE">
        <w:t>H</w:t>
      </w:r>
      <w:r w:rsidR="00164D0E" w:rsidRPr="00164D0E">
        <w:t xml:space="preserve">5 </w:t>
      </w:r>
      <w:r w:rsidR="004417CE">
        <w:t xml:space="preserve">(HDF5) </w:t>
      </w:r>
      <w:r w:rsidR="00164D0E" w:rsidRPr="00164D0E">
        <w:t>format</w:t>
      </w:r>
      <w:r w:rsidR="00A77EBF">
        <w:t xml:space="preserve"> (Michelson et al. 2014)</w:t>
      </w:r>
      <w:r w:rsidR="00164D0E" w:rsidRPr="00164D0E">
        <w:t>, in addition to the o</w:t>
      </w:r>
      <w:r w:rsidR="0025492D">
        <w:t>lder and more rigid table-driven</w:t>
      </w:r>
      <w:r w:rsidR="007075C0">
        <w:t xml:space="preserve"> BUFR and GRIB2 formats. </w:t>
      </w:r>
      <w:r w:rsidR="00164D0E" w:rsidRPr="00164D0E">
        <w:t>TT-WRDE recommended that CfRadial 1.4 be merged with the swee</w:t>
      </w:r>
      <w:r w:rsidR="004417CE">
        <w:t>p-oriented structure of ODIM</w:t>
      </w:r>
      <w:r w:rsidR="00A77EBF">
        <w:t>_</w:t>
      </w:r>
      <w:r w:rsidR="004417CE">
        <w:t>H</w:t>
      </w:r>
      <w:r w:rsidR="00164D0E" w:rsidRPr="00164D0E">
        <w:t xml:space="preserve">5, making use of groups to produce a single WMO format that will encompass the best ideas of both formats. That has led </w:t>
      </w:r>
      <w:r w:rsidR="007A0D8C">
        <w:t xml:space="preserve">to the emergence of </w:t>
      </w:r>
      <w:r w:rsidR="007A0D8C">
        <w:lastRenderedPageBreak/>
        <w:t>CfRadial2</w:t>
      </w:r>
      <w:r w:rsidR="00164D0E" w:rsidRPr="00164D0E">
        <w:t>. This format should meet the objectives of both the NSF EarthCube CF 2.0 initiative and the WMO.</w:t>
      </w:r>
    </w:p>
    <w:p w:rsidR="00D53E6D" w:rsidRDefault="00D53E6D" w:rsidP="00D53E6D">
      <w:pPr>
        <w:pStyle w:val="Heading2"/>
      </w:pPr>
      <w:bookmarkStart w:id="14" w:name="_Toc484193590"/>
      <w:bookmarkStart w:id="15" w:name="_Toc116590"/>
      <w:r>
        <w:t>On-line URLs</w:t>
      </w:r>
      <w:bookmarkEnd w:id="14"/>
      <w:bookmarkEnd w:id="15"/>
    </w:p>
    <w:p w:rsidR="00D53E6D" w:rsidRDefault="00D53E6D" w:rsidP="00D53E6D">
      <w:r>
        <w:t xml:space="preserve">This document, older versions, </w:t>
      </w:r>
      <w:r w:rsidR="0025492D">
        <w:t xml:space="preserve">full history and </w:t>
      </w:r>
      <w:r>
        <w:t>other related information, are available on-line at:</w:t>
      </w:r>
    </w:p>
    <w:p w:rsidR="00D53E6D" w:rsidRDefault="004F45F3" w:rsidP="00D53E6D">
      <w:pPr>
        <w:ind w:left="400"/>
      </w:pPr>
      <w:hyperlink r:id="rId15" w:history="1">
        <w:r w:rsidR="00D53E6D" w:rsidRPr="00610913">
          <w:rPr>
            <w:rStyle w:val="Hyperlink"/>
          </w:rPr>
          <w:t>https://github.com/NCAR/CfRadial/tree/master/docs</w:t>
        </w:r>
      </w:hyperlink>
    </w:p>
    <w:p w:rsidR="00D53E6D" w:rsidRDefault="00D53E6D" w:rsidP="00D53E6D">
      <w:r>
        <w:t xml:space="preserve">These include </w:t>
      </w:r>
      <w:r w:rsidR="0025492D">
        <w:t>detailed documentation</w:t>
      </w:r>
      <w:r w:rsidR="004417CE">
        <w:t xml:space="preserve"> of versions 1.1 through 1.4, as well as the current CfRadial2 development.</w:t>
      </w:r>
    </w:p>
    <w:p w:rsidR="00D53E6D" w:rsidRDefault="00D53E6D" w:rsidP="00D53E6D">
      <w:r>
        <w:t xml:space="preserve">The current </w:t>
      </w:r>
      <w:r w:rsidR="004417CE">
        <w:t xml:space="preserve">NetCDF </w:t>
      </w:r>
      <w:r>
        <w:t>CF conventions are documented at:</w:t>
      </w:r>
    </w:p>
    <w:p w:rsidR="00D53E6D" w:rsidRDefault="004F45F3" w:rsidP="00D53E6D">
      <w:pPr>
        <w:ind w:firstLine="400"/>
      </w:pPr>
      <w:hyperlink r:id="rId16" w:history="1">
        <w:r w:rsidR="00D53E6D" w:rsidRPr="0082158A">
          <w:rPr>
            <w:rStyle w:val="Hyperlink"/>
          </w:rPr>
          <w:t>http://cfconventions.org/</w:t>
        </w:r>
      </w:hyperlink>
    </w:p>
    <w:p w:rsidR="00D3444A" w:rsidRDefault="004F45F3" w:rsidP="00D3444A">
      <w:pPr>
        <w:ind w:firstLine="400"/>
      </w:pPr>
      <w:hyperlink r:id="rId17" w:history="1">
        <w:r w:rsidR="00D3444A" w:rsidRPr="002B434A">
          <w:rPr>
            <w:rStyle w:val="Hyperlink"/>
          </w:rPr>
          <w:t>http://cfconventions.org/Data/cf-conventions/cf-conventions-1.7/cf-conventions.pdf</w:t>
        </w:r>
      </w:hyperlink>
    </w:p>
    <w:p w:rsidR="00D53E6D" w:rsidRDefault="00D53E6D" w:rsidP="00D53E6D"/>
    <w:p w:rsidR="005D5FA6" w:rsidRPr="00C571D5" w:rsidRDefault="00960573" w:rsidP="0098230E">
      <w:pPr>
        <w:pStyle w:val="Heading1"/>
      </w:pPr>
      <w:bookmarkStart w:id="16" w:name="_Toc484193591"/>
      <w:bookmarkStart w:id="17" w:name="_Toc116591"/>
      <w:r>
        <w:lastRenderedPageBreak/>
        <w:t>Radar/Lidar Data Information</w:t>
      </w:r>
      <w:r w:rsidR="005D5FA6">
        <w:t xml:space="preserve"> </w:t>
      </w:r>
      <w:r>
        <w:t>Model</w:t>
      </w:r>
      <w:bookmarkEnd w:id="16"/>
      <w:bookmarkEnd w:id="17"/>
    </w:p>
    <w:p w:rsidR="00413FA9" w:rsidRDefault="00413FA9" w:rsidP="00856BA0">
      <w:pPr>
        <w:pStyle w:val="Heading2"/>
      </w:pPr>
      <w:bookmarkStart w:id="18" w:name="_toc95"/>
      <w:bookmarkStart w:id="19" w:name="_Toc256160944"/>
      <w:bookmarkStart w:id="20" w:name="_Toc256161241"/>
      <w:bookmarkStart w:id="21" w:name="_Toc256160947"/>
      <w:bookmarkStart w:id="22" w:name="_Toc256161244"/>
      <w:bookmarkStart w:id="23" w:name="_Toc256160953"/>
      <w:bookmarkStart w:id="24" w:name="_Toc256161250"/>
      <w:bookmarkStart w:id="25" w:name="_Toc256160956"/>
      <w:bookmarkStart w:id="26" w:name="_Toc256161253"/>
      <w:bookmarkStart w:id="27" w:name="_Toc484193592"/>
      <w:bookmarkStart w:id="28" w:name="_Toc116592"/>
      <w:bookmarkEnd w:id="18"/>
      <w:bookmarkEnd w:id="19"/>
      <w:bookmarkEnd w:id="20"/>
      <w:bookmarkEnd w:id="21"/>
      <w:bookmarkEnd w:id="22"/>
      <w:bookmarkEnd w:id="23"/>
      <w:bookmarkEnd w:id="24"/>
      <w:bookmarkEnd w:id="25"/>
      <w:bookmarkEnd w:id="26"/>
      <w:r>
        <w:t xml:space="preserve">Logical organization of </w:t>
      </w:r>
      <w:r w:rsidR="0060085F">
        <w:t xml:space="preserve">data in </w:t>
      </w:r>
      <w:r>
        <w:t>a volume</w:t>
      </w:r>
      <w:r w:rsidR="00F97325">
        <w:t xml:space="preserve">, using sweeps and </w:t>
      </w:r>
      <w:r w:rsidR="00B02AA2">
        <w:t>rays</w:t>
      </w:r>
      <w:bookmarkEnd w:id="27"/>
      <w:bookmarkEnd w:id="28"/>
    </w:p>
    <w:p w:rsidR="00086D49" w:rsidRDefault="00086D49" w:rsidP="00086D49">
      <w:r>
        <w:t>Radars and lidars are pulsing instruments that either scan in polar coordinates, or stare in a fixed direction.</w:t>
      </w:r>
    </w:p>
    <w:p w:rsidR="00086D49" w:rsidRPr="00086D49" w:rsidRDefault="00641D16" w:rsidP="00086D49">
      <w:r>
        <w:t>A</w:t>
      </w:r>
      <w:r w:rsidR="00086D49">
        <w:t xml:space="preserve"> </w:t>
      </w:r>
      <w:r w:rsidR="00086D49" w:rsidRPr="00B02AA2">
        <w:rPr>
          <w:b/>
        </w:rPr>
        <w:t>volume scan</w:t>
      </w:r>
      <w:r w:rsidR="00086D49">
        <w:t xml:space="preserve"> (or simply a </w:t>
      </w:r>
      <w:r w:rsidR="00086D49" w:rsidRPr="00B02AA2">
        <w:rPr>
          <w:b/>
        </w:rPr>
        <w:t>volume</w:t>
      </w:r>
      <w:r w:rsidR="00086D49">
        <w:rPr>
          <w:b/>
        </w:rPr>
        <w:t>)</w:t>
      </w:r>
      <w:r>
        <w:t xml:space="preserve"> is defined as a scanning </w:t>
      </w:r>
      <w:r w:rsidR="00086D49">
        <w:t>sequence that repeats over time.</w:t>
      </w:r>
    </w:p>
    <w:p w:rsidR="00413FA9" w:rsidRDefault="003C0BF5" w:rsidP="00B02AA2">
      <w:pPr>
        <w:jc w:val="center"/>
      </w:pPr>
      <w:r>
        <w:rPr>
          <w:noProof/>
        </w:rPr>
        <mc:AlternateContent>
          <mc:Choice Requires="wpc">
            <w:drawing>
              <wp:inline distT="0" distB="0" distL="0" distR="0" wp14:anchorId="4057F566" wp14:editId="096E1D01">
                <wp:extent cx="4794250" cy="5024120"/>
                <wp:effectExtent l="19050" t="19050" r="6350" b="5080"/>
                <wp:docPr id="244" name="Canvas 2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346" name="AutoShape 251"/>
                        <wps:cNvCnPr>
                          <a:cxnSpLocks noChangeShapeType="1"/>
                        </wps:cNvCnPr>
                        <wps:spPr bwMode="auto">
                          <a:xfrm flipH="1">
                            <a:off x="614680" y="139700"/>
                            <a:ext cx="295275" cy="1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8" name="Text Box 252"/>
                        <wps:cNvSpPr txBox="1">
                          <a:spLocks noChangeArrowheads="1"/>
                        </wps:cNvSpPr>
                        <wps:spPr bwMode="auto">
                          <a:xfrm>
                            <a:off x="80645" y="21590"/>
                            <a:ext cx="67881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505938">
                              <w:pPr>
                                <w:spacing w:before="0"/>
                                <w:rPr>
                                  <w:sz w:val="20"/>
                                  <w:szCs w:val="20"/>
                                </w:rPr>
                              </w:pPr>
                              <w:r>
                                <w:rPr>
                                  <w:sz w:val="20"/>
                                  <w:szCs w:val="20"/>
                                </w:rPr>
                                <w:t>volume</w:t>
                              </w:r>
                            </w:p>
                          </w:txbxContent>
                        </wps:txbx>
                        <wps:bodyPr rot="0" vert="horz" wrap="square" lIns="91440" tIns="45720" rIns="91440" bIns="45720" anchor="t" anchorCtr="0" upright="1">
                          <a:noAutofit/>
                        </wps:bodyPr>
                      </wps:wsp>
                      <wps:wsp>
                        <wps:cNvPr id="349" name="Text Box 253"/>
                        <wps:cNvSpPr txBox="1">
                          <a:spLocks noChangeArrowheads="1"/>
                        </wps:cNvSpPr>
                        <wps:spPr bwMode="auto">
                          <a:xfrm>
                            <a:off x="892810" y="3175"/>
                            <a:ext cx="782955" cy="4857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Default="00364E30" w:rsidP="00505938">
                              <w:pPr>
                                <w:spacing w:before="0"/>
                                <w:rPr>
                                  <w:sz w:val="20"/>
                                  <w:szCs w:val="20"/>
                                </w:rPr>
                              </w:pPr>
                              <w:r>
                                <w:rPr>
                                  <w:sz w:val="20"/>
                                  <w:szCs w:val="20"/>
                                </w:rPr>
                                <w:t>metadata</w:t>
                              </w:r>
                            </w:p>
                            <w:p w:rsidR="00364E30" w:rsidRDefault="00364E30" w:rsidP="00505938">
                              <w:pPr>
                                <w:spacing w:before="0"/>
                                <w:rPr>
                                  <w:sz w:val="20"/>
                                  <w:szCs w:val="20"/>
                                </w:rPr>
                              </w:pPr>
                            </w:p>
                            <w:p w:rsidR="00364E30" w:rsidRPr="00413FA9" w:rsidRDefault="00364E30" w:rsidP="00505938">
                              <w:pPr>
                                <w:spacing w:before="0"/>
                                <w:rPr>
                                  <w:sz w:val="20"/>
                                  <w:szCs w:val="20"/>
                                </w:rPr>
                              </w:pPr>
                              <w:r>
                                <w:rPr>
                                  <w:sz w:val="20"/>
                                  <w:szCs w:val="20"/>
                                </w:rPr>
                                <w:t>sweep_0</w:t>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t>sweep_1</w:t>
                              </w:r>
                              <w:r w:rsidRPr="00413FA9">
                                <w:rPr>
                                  <w:sz w:val="20"/>
                                  <w:szCs w:val="20"/>
                                </w:rPr>
                                <w:br/>
                              </w:r>
                              <w:r w:rsidRPr="00413FA9">
                                <w:rPr>
                                  <w:sz w:val="20"/>
                                  <w:szCs w:val="20"/>
                                </w:rPr>
                                <w:br/>
                                <w:t>sweep</w:t>
                              </w:r>
                              <w:r>
                                <w:rPr>
                                  <w:sz w:val="20"/>
                                  <w:szCs w:val="20"/>
                                </w:rPr>
                                <w:t>_2</w:t>
                              </w:r>
                              <w:r w:rsidRPr="00413FA9">
                                <w:rPr>
                                  <w:sz w:val="20"/>
                                  <w:szCs w:val="20"/>
                                </w:rPr>
                                <w:br/>
                              </w:r>
                            </w:p>
                            <w:p w:rsidR="00364E30" w:rsidRPr="00975F89" w:rsidRDefault="00364E30" w:rsidP="00505938">
                              <w:pPr>
                                <w:spacing w:before="0"/>
                                <w:rPr>
                                  <w:i/>
                                  <w:sz w:val="20"/>
                                  <w:szCs w:val="20"/>
                                </w:rPr>
                              </w:pPr>
                              <w:r w:rsidRPr="00413FA9">
                                <w:rPr>
                                  <w:sz w:val="20"/>
                                  <w:szCs w:val="20"/>
                                </w:rPr>
                                <w:br/>
                              </w:r>
                              <w:proofErr w:type="spellStart"/>
                              <w:r w:rsidRPr="00413FA9">
                                <w:rPr>
                                  <w:sz w:val="20"/>
                                  <w:szCs w:val="20"/>
                                </w:rPr>
                                <w:t>sweep_</w:t>
                              </w:r>
                              <w:r>
                                <w:rPr>
                                  <w:sz w:val="20"/>
                                  <w:szCs w:val="20"/>
                                </w:rPr>
                                <w:t>end</w:t>
                              </w:r>
                              <w:proofErr w:type="spellEnd"/>
                            </w:p>
                          </w:txbxContent>
                        </wps:txbx>
                        <wps:bodyPr rot="0" vert="horz" wrap="square" lIns="91440" tIns="45720" rIns="91440" bIns="45720" anchor="t" anchorCtr="0" upright="1">
                          <a:noAutofit/>
                        </wps:bodyPr>
                      </wps:wsp>
                      <wps:wsp>
                        <wps:cNvPr id="350" name="AutoShape 254"/>
                        <wps:cNvCnPr>
                          <a:cxnSpLocks noChangeShapeType="1"/>
                        </wps:cNvCnPr>
                        <wps:spPr bwMode="auto">
                          <a:xfrm flipH="1">
                            <a:off x="892810" y="140970"/>
                            <a:ext cx="7620" cy="47510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1" name="AutoShape 255"/>
                        <wps:cNvCnPr>
                          <a:cxnSpLocks noChangeShapeType="1"/>
                        </wps:cNvCnPr>
                        <wps:spPr bwMode="auto">
                          <a:xfrm flipH="1">
                            <a:off x="2119630" y="3328035"/>
                            <a:ext cx="635" cy="20574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6" name="AutoShape 257"/>
                        <wps:cNvCnPr>
                          <a:cxnSpLocks noChangeShapeType="1"/>
                        </wps:cNvCnPr>
                        <wps:spPr bwMode="auto">
                          <a:xfrm flipH="1">
                            <a:off x="1614805" y="419735"/>
                            <a:ext cx="295275" cy="1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Text Box 258"/>
                        <wps:cNvSpPr txBox="1">
                          <a:spLocks noChangeArrowheads="1"/>
                        </wps:cNvSpPr>
                        <wps:spPr bwMode="auto">
                          <a:xfrm>
                            <a:off x="1900555" y="296545"/>
                            <a:ext cx="725805" cy="348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Default="00364E30" w:rsidP="00505938">
                              <w:pPr>
                                <w:spacing w:before="0"/>
                                <w:rPr>
                                  <w:sz w:val="20"/>
                                  <w:szCs w:val="20"/>
                                </w:rPr>
                              </w:pPr>
                              <w:r>
                                <w:rPr>
                                  <w:sz w:val="20"/>
                                  <w:szCs w:val="20"/>
                                </w:rPr>
                                <w:t>metadata</w:t>
                              </w:r>
                            </w:p>
                            <w:p w:rsidR="00364E30" w:rsidRDefault="00364E30" w:rsidP="00505938">
                              <w:pPr>
                                <w:spacing w:before="0"/>
                                <w:rPr>
                                  <w:sz w:val="20"/>
                                  <w:szCs w:val="20"/>
                                </w:rPr>
                              </w:pPr>
                            </w:p>
                            <w:p w:rsidR="00364E30" w:rsidRPr="00413FA9" w:rsidRDefault="00364E30" w:rsidP="00505938">
                              <w:pPr>
                                <w:spacing w:before="0"/>
                                <w:rPr>
                                  <w:sz w:val="20"/>
                                  <w:szCs w:val="20"/>
                                </w:rPr>
                              </w:pPr>
                              <w:r>
                                <w:rPr>
                                  <w:sz w:val="20"/>
                                  <w:szCs w:val="20"/>
                                </w:rPr>
                                <w:t>ray_0</w:t>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sidRPr="00413FA9">
                                <w:rPr>
                                  <w:sz w:val="20"/>
                                  <w:szCs w:val="20"/>
                                </w:rPr>
                                <w:br/>
                              </w:r>
                              <w:r w:rsidRPr="00413FA9">
                                <w:rPr>
                                  <w:sz w:val="20"/>
                                  <w:szCs w:val="20"/>
                                </w:rPr>
                                <w:br/>
                              </w:r>
                              <w:r>
                                <w:rPr>
                                  <w:sz w:val="20"/>
                                  <w:szCs w:val="20"/>
                                </w:rPr>
                                <w:t>ray_1</w:t>
                              </w:r>
                              <w:r w:rsidRPr="00413FA9">
                                <w:rPr>
                                  <w:sz w:val="20"/>
                                  <w:szCs w:val="20"/>
                                </w:rPr>
                                <w:br/>
                              </w:r>
                              <w:r w:rsidRPr="00413FA9">
                                <w:rPr>
                                  <w:sz w:val="20"/>
                                  <w:szCs w:val="20"/>
                                </w:rPr>
                                <w:br/>
                              </w:r>
                              <w:r>
                                <w:rPr>
                                  <w:sz w:val="20"/>
                                  <w:szCs w:val="20"/>
                                </w:rPr>
                                <w:t>ray_2</w:t>
                              </w:r>
                              <w:r w:rsidRPr="00413FA9">
                                <w:rPr>
                                  <w:sz w:val="20"/>
                                  <w:szCs w:val="20"/>
                                </w:rPr>
                                <w:br/>
                              </w:r>
                            </w:p>
                            <w:p w:rsidR="00364E30" w:rsidRPr="00975F89" w:rsidRDefault="00364E30" w:rsidP="00505938">
                              <w:pPr>
                                <w:spacing w:before="0"/>
                                <w:rPr>
                                  <w:i/>
                                  <w:sz w:val="20"/>
                                  <w:szCs w:val="20"/>
                                </w:rPr>
                              </w:pPr>
                              <w:r w:rsidRPr="00413FA9">
                                <w:rPr>
                                  <w:sz w:val="20"/>
                                  <w:szCs w:val="20"/>
                                </w:rPr>
                                <w:br/>
                              </w:r>
                              <w:proofErr w:type="spellStart"/>
                              <w:r>
                                <w:rPr>
                                  <w:sz w:val="20"/>
                                  <w:szCs w:val="20"/>
                                </w:rPr>
                                <w:t>ray</w:t>
                              </w:r>
                              <w:r w:rsidRPr="00413FA9">
                                <w:rPr>
                                  <w:sz w:val="20"/>
                                  <w:szCs w:val="20"/>
                                </w:rPr>
                                <w:t>_</w:t>
                              </w:r>
                              <w:r>
                                <w:rPr>
                                  <w:sz w:val="20"/>
                                  <w:szCs w:val="20"/>
                                </w:rPr>
                                <w:t>end</w:t>
                              </w:r>
                              <w:proofErr w:type="spellEnd"/>
                            </w:p>
                          </w:txbxContent>
                        </wps:txbx>
                        <wps:bodyPr rot="0" vert="horz" wrap="square" lIns="91440" tIns="45720" rIns="91440" bIns="45720" anchor="t" anchorCtr="0" upright="1">
                          <a:noAutofit/>
                        </wps:bodyPr>
                      </wps:wsp>
                      <wps:wsp>
                        <wps:cNvPr id="258" name="AutoShape 259"/>
                        <wps:cNvCnPr>
                          <a:cxnSpLocks noChangeShapeType="1"/>
                        </wps:cNvCnPr>
                        <wps:spPr bwMode="auto">
                          <a:xfrm>
                            <a:off x="1900555" y="421005"/>
                            <a:ext cx="5715" cy="3402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9" name="AutoShape 260"/>
                        <wps:cNvCnPr>
                          <a:cxnSpLocks noChangeShapeType="1"/>
                        </wps:cNvCnPr>
                        <wps:spPr bwMode="auto">
                          <a:xfrm flipH="1">
                            <a:off x="1159510" y="4340860"/>
                            <a:ext cx="1905" cy="18478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0" name="AutoShape 261"/>
                        <wps:cNvCnPr>
                          <a:cxnSpLocks noChangeShapeType="1"/>
                        </wps:cNvCnPr>
                        <wps:spPr bwMode="auto">
                          <a:xfrm flipH="1">
                            <a:off x="2617470" y="710565"/>
                            <a:ext cx="295275" cy="1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Text Box 262"/>
                        <wps:cNvSpPr txBox="1">
                          <a:spLocks noChangeArrowheads="1"/>
                        </wps:cNvSpPr>
                        <wps:spPr bwMode="auto">
                          <a:xfrm>
                            <a:off x="2903220" y="587375"/>
                            <a:ext cx="725805" cy="2230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413FA9" w:rsidRDefault="00364E30" w:rsidP="00505938">
                              <w:pPr>
                                <w:spacing w:before="0"/>
                                <w:rPr>
                                  <w:sz w:val="20"/>
                                  <w:szCs w:val="20"/>
                                </w:rPr>
                              </w:pPr>
                              <w:r>
                                <w:rPr>
                                  <w:sz w:val="20"/>
                                  <w:szCs w:val="20"/>
                                </w:rPr>
                                <w:t>metadata</w:t>
                              </w:r>
                              <w:r>
                                <w:rPr>
                                  <w:sz w:val="20"/>
                                  <w:szCs w:val="20"/>
                                </w:rPr>
                                <w:br/>
                              </w:r>
                              <w:r>
                                <w:rPr>
                                  <w:sz w:val="20"/>
                                  <w:szCs w:val="20"/>
                                </w:rPr>
                                <w:br/>
                                <w:t>field_0</w:t>
                              </w:r>
                              <w:r>
                                <w:rPr>
                                  <w:sz w:val="20"/>
                                  <w:szCs w:val="20"/>
                                </w:rPr>
                                <w:br/>
                              </w:r>
                              <w:r w:rsidRPr="00413FA9">
                                <w:rPr>
                                  <w:sz w:val="20"/>
                                  <w:szCs w:val="20"/>
                                </w:rPr>
                                <w:br/>
                              </w:r>
                              <w:r w:rsidRPr="00413FA9">
                                <w:rPr>
                                  <w:sz w:val="20"/>
                                  <w:szCs w:val="20"/>
                                </w:rPr>
                                <w:br/>
                              </w:r>
                              <w:r>
                                <w:rPr>
                                  <w:sz w:val="20"/>
                                  <w:szCs w:val="20"/>
                                </w:rPr>
                                <w:t>field_1</w:t>
                              </w:r>
                              <w:r w:rsidRPr="00413FA9">
                                <w:rPr>
                                  <w:sz w:val="20"/>
                                  <w:szCs w:val="20"/>
                                </w:rPr>
                                <w:br/>
                              </w:r>
                              <w:r>
                                <w:rPr>
                                  <w:sz w:val="20"/>
                                  <w:szCs w:val="20"/>
                                </w:rPr>
                                <w:br/>
                              </w:r>
                              <w:r w:rsidRPr="00413FA9">
                                <w:rPr>
                                  <w:sz w:val="20"/>
                                  <w:szCs w:val="20"/>
                                </w:rPr>
                                <w:br/>
                              </w:r>
                              <w:r>
                                <w:rPr>
                                  <w:sz w:val="20"/>
                                  <w:szCs w:val="20"/>
                                </w:rPr>
                                <w:t>field_2</w:t>
                              </w:r>
                              <w:r w:rsidRPr="00413FA9">
                                <w:rPr>
                                  <w:sz w:val="20"/>
                                  <w:szCs w:val="20"/>
                                </w:rPr>
                                <w:br/>
                              </w:r>
                              <w:r>
                                <w:rPr>
                                  <w:sz w:val="20"/>
                                  <w:szCs w:val="20"/>
                                </w:rPr>
                                <w:br/>
                              </w:r>
                              <w:r>
                                <w:rPr>
                                  <w:sz w:val="20"/>
                                  <w:szCs w:val="20"/>
                                </w:rPr>
                                <w:br/>
                              </w:r>
                            </w:p>
                            <w:p w:rsidR="00364E30" w:rsidRPr="00975F89" w:rsidRDefault="00364E30" w:rsidP="00505938">
                              <w:pPr>
                                <w:spacing w:before="0"/>
                                <w:rPr>
                                  <w:i/>
                                  <w:sz w:val="20"/>
                                  <w:szCs w:val="20"/>
                                </w:rPr>
                              </w:pPr>
                              <w:r w:rsidRPr="00413FA9">
                                <w:rPr>
                                  <w:sz w:val="20"/>
                                  <w:szCs w:val="20"/>
                                </w:rPr>
                                <w:br/>
                              </w:r>
                              <w:proofErr w:type="spellStart"/>
                              <w:r>
                                <w:rPr>
                                  <w:sz w:val="20"/>
                                  <w:szCs w:val="20"/>
                                </w:rPr>
                                <w:t>field</w:t>
                              </w:r>
                              <w:r w:rsidRPr="00413FA9">
                                <w:rPr>
                                  <w:sz w:val="20"/>
                                  <w:szCs w:val="20"/>
                                </w:rPr>
                                <w:t>_</w:t>
                              </w:r>
                              <w:r>
                                <w:rPr>
                                  <w:sz w:val="20"/>
                                  <w:szCs w:val="20"/>
                                </w:rPr>
                                <w:t>end</w:t>
                              </w:r>
                              <w:proofErr w:type="spellEnd"/>
                            </w:p>
                          </w:txbxContent>
                        </wps:txbx>
                        <wps:bodyPr rot="0" vert="horz" wrap="square" lIns="91440" tIns="45720" rIns="91440" bIns="45720" anchor="t" anchorCtr="0" upright="1">
                          <a:noAutofit/>
                        </wps:bodyPr>
                      </wps:wsp>
                      <wps:wsp>
                        <wps:cNvPr id="262" name="AutoShape 263"/>
                        <wps:cNvCnPr>
                          <a:cxnSpLocks noChangeShapeType="1"/>
                        </wps:cNvCnPr>
                        <wps:spPr bwMode="auto">
                          <a:xfrm flipH="1">
                            <a:off x="2901950" y="711835"/>
                            <a:ext cx="1270" cy="20269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263" name="Group 269"/>
                        <wpg:cNvGrpSpPr>
                          <a:grpSpLocks/>
                        </wpg:cNvGrpSpPr>
                        <wpg:grpSpPr bwMode="auto">
                          <a:xfrm>
                            <a:off x="3702050" y="907415"/>
                            <a:ext cx="1038860" cy="414655"/>
                            <a:chOff x="8570" y="3615"/>
                            <a:chExt cx="1636" cy="653"/>
                          </a:xfrm>
                        </wpg:grpSpPr>
                        <wps:wsp>
                          <wps:cNvPr id="264" name="AutoShape 264"/>
                          <wps:cNvCnPr>
                            <a:cxnSpLocks noChangeShapeType="1"/>
                          </wps:cNvCnPr>
                          <wps:spPr bwMode="auto">
                            <a:xfrm flipH="1">
                              <a:off x="8570" y="3755"/>
                              <a:ext cx="394"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Text Box 265"/>
                          <wps:cNvSpPr txBox="1">
                            <a:spLocks noChangeArrowheads="1"/>
                          </wps:cNvSpPr>
                          <wps:spPr bwMode="auto">
                            <a:xfrm>
                              <a:off x="8881" y="3615"/>
                              <a:ext cx="1325" cy="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3D1DC6" w:rsidRDefault="00364E30" w:rsidP="00505938">
                                <w:pPr>
                                  <w:spacing w:before="0"/>
                                  <w:rPr>
                                    <w:sz w:val="20"/>
                                    <w:szCs w:val="20"/>
                                  </w:rPr>
                                </w:pPr>
                                <w:r>
                                  <w:rPr>
                                    <w:sz w:val="20"/>
                                    <w:szCs w:val="20"/>
                                  </w:rPr>
                                  <w:t>metadata</w:t>
                                </w:r>
                                <w:r w:rsidRPr="00413FA9">
                                  <w:rPr>
                                    <w:sz w:val="20"/>
                                    <w:szCs w:val="20"/>
                                  </w:rPr>
                                  <w:br/>
                                </w:r>
                                <w:r>
                                  <w:rPr>
                                    <w:sz w:val="20"/>
                                    <w:szCs w:val="20"/>
                                  </w:rPr>
                                  <w:t>data[range]</w:t>
                                </w:r>
                              </w:p>
                            </w:txbxContent>
                          </wps:txbx>
                          <wps:bodyPr rot="0" vert="horz" wrap="square" lIns="91440" tIns="45720" rIns="91440" bIns="45720" anchor="t" anchorCtr="0" upright="1">
                            <a:noAutofit/>
                          </wps:bodyPr>
                        </wps:wsp>
                        <wps:wsp>
                          <wps:cNvPr id="266" name="AutoShape 268"/>
                          <wps:cNvCnPr>
                            <a:cxnSpLocks noChangeShapeType="1"/>
                          </wps:cNvCnPr>
                          <wps:spPr bwMode="auto">
                            <a:xfrm>
                              <a:off x="8965" y="3755"/>
                              <a:ext cx="1" cy="3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267" name="Group 270"/>
                        <wpg:cNvGrpSpPr>
                          <a:grpSpLocks/>
                        </wpg:cNvGrpSpPr>
                        <wpg:grpSpPr bwMode="auto">
                          <a:xfrm>
                            <a:off x="3702050" y="1337310"/>
                            <a:ext cx="1038860" cy="414655"/>
                            <a:chOff x="8570" y="3615"/>
                            <a:chExt cx="1636" cy="653"/>
                          </a:xfrm>
                        </wpg:grpSpPr>
                        <wps:wsp>
                          <wps:cNvPr id="268" name="AutoShape 271"/>
                          <wps:cNvCnPr>
                            <a:cxnSpLocks noChangeShapeType="1"/>
                          </wps:cNvCnPr>
                          <wps:spPr bwMode="auto">
                            <a:xfrm flipH="1">
                              <a:off x="8570" y="3755"/>
                              <a:ext cx="394"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9" name="Text Box 272"/>
                          <wps:cNvSpPr txBox="1">
                            <a:spLocks noChangeArrowheads="1"/>
                          </wps:cNvSpPr>
                          <wps:spPr bwMode="auto">
                            <a:xfrm>
                              <a:off x="8881" y="3615"/>
                              <a:ext cx="1325" cy="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3D1DC6" w:rsidRDefault="00364E30" w:rsidP="00505938">
                                <w:pPr>
                                  <w:spacing w:before="0"/>
                                  <w:rPr>
                                    <w:sz w:val="20"/>
                                    <w:szCs w:val="20"/>
                                  </w:rPr>
                                </w:pPr>
                                <w:r>
                                  <w:rPr>
                                    <w:sz w:val="20"/>
                                    <w:szCs w:val="20"/>
                                  </w:rPr>
                                  <w:t>metadata</w:t>
                                </w:r>
                                <w:r w:rsidRPr="00413FA9">
                                  <w:rPr>
                                    <w:sz w:val="20"/>
                                    <w:szCs w:val="20"/>
                                  </w:rPr>
                                  <w:br/>
                                </w:r>
                                <w:r>
                                  <w:rPr>
                                    <w:sz w:val="20"/>
                                    <w:szCs w:val="20"/>
                                  </w:rPr>
                                  <w:t>data[range]</w:t>
                                </w:r>
                              </w:p>
                            </w:txbxContent>
                          </wps:txbx>
                          <wps:bodyPr rot="0" vert="horz" wrap="square" lIns="91440" tIns="45720" rIns="91440" bIns="45720" anchor="t" anchorCtr="0" upright="1">
                            <a:noAutofit/>
                          </wps:bodyPr>
                        </wps:wsp>
                        <wps:wsp>
                          <wps:cNvPr id="270" name="AutoShape 273"/>
                          <wps:cNvCnPr>
                            <a:cxnSpLocks noChangeShapeType="1"/>
                          </wps:cNvCnPr>
                          <wps:spPr bwMode="auto">
                            <a:xfrm>
                              <a:off x="8965" y="3755"/>
                              <a:ext cx="1" cy="3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271" name="Group 274"/>
                        <wpg:cNvGrpSpPr>
                          <a:grpSpLocks/>
                        </wpg:cNvGrpSpPr>
                        <wpg:grpSpPr bwMode="auto">
                          <a:xfrm>
                            <a:off x="3702050" y="1778635"/>
                            <a:ext cx="1038860" cy="414655"/>
                            <a:chOff x="8570" y="3615"/>
                            <a:chExt cx="1636" cy="653"/>
                          </a:xfrm>
                        </wpg:grpSpPr>
                        <wps:wsp>
                          <wps:cNvPr id="272" name="AutoShape 275"/>
                          <wps:cNvCnPr>
                            <a:cxnSpLocks noChangeShapeType="1"/>
                          </wps:cNvCnPr>
                          <wps:spPr bwMode="auto">
                            <a:xfrm flipH="1">
                              <a:off x="8570" y="3755"/>
                              <a:ext cx="394"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3" name="Text Box 276"/>
                          <wps:cNvSpPr txBox="1">
                            <a:spLocks noChangeArrowheads="1"/>
                          </wps:cNvSpPr>
                          <wps:spPr bwMode="auto">
                            <a:xfrm>
                              <a:off x="8881" y="3615"/>
                              <a:ext cx="1325" cy="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3D1DC6" w:rsidRDefault="00364E30" w:rsidP="00505938">
                                <w:pPr>
                                  <w:spacing w:before="0"/>
                                  <w:rPr>
                                    <w:sz w:val="20"/>
                                    <w:szCs w:val="20"/>
                                  </w:rPr>
                                </w:pPr>
                                <w:r>
                                  <w:rPr>
                                    <w:sz w:val="20"/>
                                    <w:szCs w:val="20"/>
                                  </w:rPr>
                                  <w:t>metadata</w:t>
                                </w:r>
                                <w:r w:rsidRPr="00413FA9">
                                  <w:rPr>
                                    <w:sz w:val="20"/>
                                    <w:szCs w:val="20"/>
                                  </w:rPr>
                                  <w:br/>
                                </w:r>
                                <w:r>
                                  <w:rPr>
                                    <w:sz w:val="20"/>
                                    <w:szCs w:val="20"/>
                                  </w:rPr>
                                  <w:t>data[range]</w:t>
                                </w:r>
                              </w:p>
                            </w:txbxContent>
                          </wps:txbx>
                          <wps:bodyPr rot="0" vert="horz" wrap="square" lIns="91440" tIns="45720" rIns="91440" bIns="45720" anchor="t" anchorCtr="0" upright="1">
                            <a:noAutofit/>
                          </wps:bodyPr>
                        </wps:wsp>
                        <wps:wsp>
                          <wps:cNvPr id="274" name="AutoShape 277"/>
                          <wps:cNvCnPr>
                            <a:cxnSpLocks noChangeShapeType="1"/>
                          </wps:cNvCnPr>
                          <wps:spPr bwMode="auto">
                            <a:xfrm>
                              <a:off x="8965" y="3755"/>
                              <a:ext cx="1" cy="3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275" name="Group 278"/>
                        <wpg:cNvGrpSpPr>
                          <a:grpSpLocks/>
                        </wpg:cNvGrpSpPr>
                        <wpg:grpSpPr bwMode="auto">
                          <a:xfrm>
                            <a:off x="3702050" y="2519680"/>
                            <a:ext cx="1038860" cy="414655"/>
                            <a:chOff x="8570" y="3615"/>
                            <a:chExt cx="1636" cy="653"/>
                          </a:xfrm>
                        </wpg:grpSpPr>
                        <wps:wsp>
                          <wps:cNvPr id="276" name="AutoShape 279"/>
                          <wps:cNvCnPr>
                            <a:cxnSpLocks noChangeShapeType="1"/>
                          </wps:cNvCnPr>
                          <wps:spPr bwMode="auto">
                            <a:xfrm flipH="1">
                              <a:off x="8570" y="3755"/>
                              <a:ext cx="394"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7" name="Text Box 280"/>
                          <wps:cNvSpPr txBox="1">
                            <a:spLocks noChangeArrowheads="1"/>
                          </wps:cNvSpPr>
                          <wps:spPr bwMode="auto">
                            <a:xfrm>
                              <a:off x="8881" y="3615"/>
                              <a:ext cx="1325" cy="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3D1DC6" w:rsidRDefault="00364E30" w:rsidP="00505938">
                                <w:pPr>
                                  <w:spacing w:before="0"/>
                                  <w:rPr>
                                    <w:sz w:val="20"/>
                                    <w:szCs w:val="20"/>
                                  </w:rPr>
                                </w:pPr>
                                <w:r>
                                  <w:rPr>
                                    <w:sz w:val="20"/>
                                    <w:szCs w:val="20"/>
                                  </w:rPr>
                                  <w:t>metadata</w:t>
                                </w:r>
                                <w:r w:rsidRPr="00413FA9">
                                  <w:rPr>
                                    <w:sz w:val="20"/>
                                    <w:szCs w:val="20"/>
                                  </w:rPr>
                                  <w:br/>
                                </w:r>
                                <w:r>
                                  <w:rPr>
                                    <w:sz w:val="20"/>
                                    <w:szCs w:val="20"/>
                                  </w:rPr>
                                  <w:t>data[range]</w:t>
                                </w:r>
                              </w:p>
                            </w:txbxContent>
                          </wps:txbx>
                          <wps:bodyPr rot="0" vert="horz" wrap="square" lIns="91440" tIns="45720" rIns="91440" bIns="45720" anchor="t" anchorCtr="0" upright="1">
                            <a:noAutofit/>
                          </wps:bodyPr>
                        </wps:wsp>
                        <wps:wsp>
                          <wps:cNvPr id="278" name="AutoShape 281"/>
                          <wps:cNvCnPr>
                            <a:cxnSpLocks noChangeShapeType="1"/>
                          </wps:cNvCnPr>
                          <wps:spPr bwMode="auto">
                            <a:xfrm>
                              <a:off x="8965" y="3755"/>
                              <a:ext cx="1" cy="3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79" name="AutoShape 282"/>
                        <wps:cNvCnPr>
                          <a:cxnSpLocks noChangeShapeType="1"/>
                        </wps:cNvCnPr>
                        <wps:spPr bwMode="auto">
                          <a:xfrm flipH="1">
                            <a:off x="3141980" y="2055495"/>
                            <a:ext cx="635" cy="38354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244" o:spid="_x0000_s1026" editas="canvas" style="width:377.5pt;height:395.6pt;mso-position-horizontal-relative:char;mso-position-vertical-relative:line" coordsize="47942,50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&#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942;height:50241;visibility:visible;mso-wrap-style:square" stroked="t">
                  <v:fill o:detectmouseclick="t"/>
                  <v:path o:connecttype="none"/>
                </v:shape>
                <v:shapetype id="_x0000_t32" coordsize="21600,21600" o:spt="32" o:oned="t" path="m,l21600,21600e" filled="f">
                  <v:path arrowok="t" fillok="f" o:connecttype="none"/>
                  <o:lock v:ext="edit" shapetype="t"/>
                </v:shapetype>
                <v:shape id="AutoShape 251" o:spid="_x0000_s1028" type="#_x0000_t32" style="position:absolute;left:6146;top:1397;width:2953;height: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LoZsUAAADcAAAADwAAAGRycy9kb3ducmV2LnhtbESPQWsCMRSE7wX/Q3hCL0Wzq0VkNUop&#10;FMSDUN2Dx0fy3F3cvKxJum7/vREKPQ4z8w2z3g62FT350DhWkE8zEMTamYYrBeXpa7IEESKywdYx&#10;KfilANvN6GWNhXF3/qb+GCuRIBwKVFDH2BVSBl2TxTB1HXHyLs5bjEn6ShqP9wS3rZxl2UJabDgt&#10;1NjRZ036evyxCpp9eSj7t1v0ernPzz4Pp3OrlXodDx8rEJGG+B/+a++Mgvn7Ap5n0hGQm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YLoZsUAAADcAAAADwAAAAAAAAAA&#10;AAAAAAChAgAAZHJzL2Rvd25yZXYueG1sUEsFBgAAAAAEAAQA+QAAAJMDAAAAAA==&#10;"/>
                <v:shapetype id="_x0000_t202" coordsize="21600,21600" o:spt="202" path="m,l,21600r21600,l21600,xe">
                  <v:stroke joinstyle="miter"/>
                  <v:path gradientshapeok="t" o:connecttype="rect"/>
                </v:shapetype>
                <v:shape id="Text Box 252" o:spid="_x0000_s1029" type="#_x0000_t202" style="position:absolute;left:806;top:215;width:678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Ex8AA&#10;AADcAAAADwAAAGRycy9kb3ducmV2LnhtbERPy4rCMBTdC/5DuII7TXwyVqOIMjArRWdGcHdprm2x&#10;uSlNxnb+3iwEl4fzXm1aW4oH1b5wrGE0VCCIU2cKzjT8fH8OPkD4gGywdEwa/snDZt3trDAxruET&#10;Pc4hEzGEfYIa8hCqREqf5mTRD11FHLmbqy2GCOtMmhqbGG5LOVZqLi0WHBtyrGiXU3o//1kNv4fb&#10;9TJVx2xvZ1XjWiXZLqTW/V67XYII1Ia3+OX+Mhom07g2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YjEx8AAAADcAAAADwAAAAAAAAAAAAAAAACYAgAAZHJzL2Rvd25y&#10;ZXYueG1sUEsFBgAAAAAEAAQA9QAAAIUDAAAAAA==&#10;" filled="f" stroked="f">
                  <v:textbox>
                    <w:txbxContent>
                      <w:p w:rsidR="00364E30" w:rsidRPr="00D5421B" w:rsidRDefault="00364E30" w:rsidP="00505938">
                        <w:pPr>
                          <w:spacing w:before="0"/>
                          <w:rPr>
                            <w:sz w:val="20"/>
                            <w:szCs w:val="20"/>
                          </w:rPr>
                        </w:pPr>
                        <w:r>
                          <w:rPr>
                            <w:sz w:val="20"/>
                            <w:szCs w:val="20"/>
                          </w:rPr>
                          <w:t>volume</w:t>
                        </w:r>
                      </w:p>
                    </w:txbxContent>
                  </v:textbox>
                </v:shape>
                <v:shape id="Text Box 253" o:spid="_x0000_s1030" type="#_x0000_t202" style="position:absolute;left:8928;top:31;width:7829;height:48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RhXMQA&#10;AADcAAAADwAAAGRycy9kb3ducmV2LnhtbESPT4vCMBTE7wt+h/AEb5r4ZxetRhFF8LTLuqvg7dE8&#10;22LzUppo67c3C8Ieh5n5DbNYtbYUd6p94VjDcKBAEKfOFJxp+P3Z9acgfEA2WDomDQ/ysFp23haY&#10;GNfwN90PIRMRwj5BDXkIVSKlT3Oy6AeuIo7exdUWQ5R1Jk2NTYTbUo6U+pAWC44LOVa0ySm9Hm5W&#10;w/Hzcj5N1Fe2te9V41ol2c6k1r1uu56DCNSG//CrvTcaxpMZ/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EYVzEAAAA3AAAAA8AAAAAAAAAAAAAAAAAmAIAAGRycy9k&#10;b3ducmV2LnhtbFBLBQYAAAAABAAEAPUAAACJAwAAAAA=&#10;" filled="f" stroked="f">
                  <v:textbox>
                    <w:txbxContent>
                      <w:p w:rsidR="00364E30" w:rsidRDefault="00364E30" w:rsidP="00505938">
                        <w:pPr>
                          <w:spacing w:before="0"/>
                          <w:rPr>
                            <w:sz w:val="20"/>
                            <w:szCs w:val="20"/>
                          </w:rPr>
                        </w:pPr>
                        <w:r>
                          <w:rPr>
                            <w:sz w:val="20"/>
                            <w:szCs w:val="20"/>
                          </w:rPr>
                          <w:t>metadata</w:t>
                        </w:r>
                      </w:p>
                      <w:p w:rsidR="00364E30" w:rsidRDefault="00364E30" w:rsidP="00505938">
                        <w:pPr>
                          <w:spacing w:before="0"/>
                          <w:rPr>
                            <w:sz w:val="20"/>
                            <w:szCs w:val="20"/>
                          </w:rPr>
                        </w:pPr>
                      </w:p>
                      <w:p w:rsidR="00364E30" w:rsidRPr="00413FA9" w:rsidRDefault="00364E30" w:rsidP="00505938">
                        <w:pPr>
                          <w:spacing w:before="0"/>
                          <w:rPr>
                            <w:sz w:val="20"/>
                            <w:szCs w:val="20"/>
                          </w:rPr>
                        </w:pPr>
                        <w:r>
                          <w:rPr>
                            <w:sz w:val="20"/>
                            <w:szCs w:val="20"/>
                          </w:rPr>
                          <w:t>sweep_0</w:t>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t>sweep_1</w:t>
                        </w:r>
                        <w:r w:rsidRPr="00413FA9">
                          <w:rPr>
                            <w:sz w:val="20"/>
                            <w:szCs w:val="20"/>
                          </w:rPr>
                          <w:br/>
                        </w:r>
                        <w:r w:rsidRPr="00413FA9">
                          <w:rPr>
                            <w:sz w:val="20"/>
                            <w:szCs w:val="20"/>
                          </w:rPr>
                          <w:br/>
                          <w:t>sweep</w:t>
                        </w:r>
                        <w:r>
                          <w:rPr>
                            <w:sz w:val="20"/>
                            <w:szCs w:val="20"/>
                          </w:rPr>
                          <w:t>_2</w:t>
                        </w:r>
                        <w:r w:rsidRPr="00413FA9">
                          <w:rPr>
                            <w:sz w:val="20"/>
                            <w:szCs w:val="20"/>
                          </w:rPr>
                          <w:br/>
                        </w:r>
                      </w:p>
                      <w:p w:rsidR="00364E30" w:rsidRPr="00975F89" w:rsidRDefault="00364E30" w:rsidP="00505938">
                        <w:pPr>
                          <w:spacing w:before="0"/>
                          <w:rPr>
                            <w:i/>
                            <w:sz w:val="20"/>
                            <w:szCs w:val="20"/>
                          </w:rPr>
                        </w:pPr>
                        <w:r w:rsidRPr="00413FA9">
                          <w:rPr>
                            <w:sz w:val="20"/>
                            <w:szCs w:val="20"/>
                          </w:rPr>
                          <w:br/>
                        </w:r>
                        <w:proofErr w:type="spellStart"/>
                        <w:r w:rsidRPr="00413FA9">
                          <w:rPr>
                            <w:sz w:val="20"/>
                            <w:szCs w:val="20"/>
                          </w:rPr>
                          <w:t>sweep_</w:t>
                        </w:r>
                        <w:r>
                          <w:rPr>
                            <w:sz w:val="20"/>
                            <w:szCs w:val="20"/>
                          </w:rPr>
                          <w:t>end</w:t>
                        </w:r>
                        <w:proofErr w:type="spellEnd"/>
                      </w:p>
                    </w:txbxContent>
                  </v:textbox>
                </v:shape>
                <v:shape id="AutoShape 254" o:spid="_x0000_s1031" type="#_x0000_t32" style="position:absolute;left:8928;top:1409;width:76;height:475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5DVMIAAADcAAAADwAAAGRycy9kb3ducmV2LnhtbERPz2vCMBS+C/sfwhvsIpp2okg1yhgI&#10;4kHQ9uDxkTzbYvPSJVnt/vvlMNjx4/u93Y+2EwP50DpWkM8zEMTamZZrBVV5mK1BhIhssHNMCn4o&#10;wH73MtliYdyTLzRcYy1SCIcCFTQx9oWUQTdkMcxdT5y4u/MWY4K+lsbjM4XbTr5n2UpabDk1NNjT&#10;Z0P6cf22CtpTda6G6Vf0en3Kbz4P5a3TSr29jh8bEJHG+C/+cx+NgsUyzU9n0hGQu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P5DVMIAAADcAAAADwAAAAAAAAAAAAAA&#10;AAChAgAAZHJzL2Rvd25yZXYueG1sUEsFBgAAAAAEAAQA+QAAAJADAAAAAA==&#10;"/>
                <v:shape id="AutoShape 255" o:spid="_x0000_s1032" type="#_x0000_t32" style="position:absolute;left:21196;top:33280;width:6;height:20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4lasYAAADcAAAADwAAAGRycy9kb3ducmV2LnhtbESP3WoCMRSE74W+QziF3rlZKxVZjaJC&#10;qUUQ1FK8PGzO/rSbk22SuuvbG6HQy2FmvmHmy9404kLO15YVjJIUBHFudc2lgo/T63AKwgdkjY1l&#10;UnAlD8vFw2COmbYdH+hyDKWIEPYZKqhCaDMpfV6RQZ/Yljh6hXUGQ5SulNphF+Gmkc9pOpEGa44L&#10;Fba0qSj/Pv4aBW/+8PPpinX3vl/lu6/NeNuti7NST4/9agYiUB/+w3/trVYwfhnB/Uw8AnJ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feJWrGAAAA3AAAAA8AAAAAAAAA&#10;AAAAAAAAoQIAAGRycy9kb3ducmV2LnhtbFBLBQYAAAAABAAEAPkAAACUAwAAAAA=&#10;">
                  <v:stroke dashstyle="dash"/>
                </v:shape>
                <v:shape id="AutoShape 257" o:spid="_x0000_s1033" type="#_x0000_t32" style="position:absolute;left:16148;top:4197;width:2952;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pxJsQAAADcAAAADwAAAGRycy9kb3ducmV2LnhtbESPQYvCMBSE74L/ITzBi2haYUWqURZB&#10;EA8Lqz14fCTPtmzzUpNYu/9+s7Cwx2FmvmG2+8G2oicfGscK8kUGglg703CloLwe52sQISIbbB2T&#10;gm8KsN+NR1ssjHvxJ/WXWIkE4VCggjrGrpAy6JoshoXriJN3d95iTNJX0nh8Jbht5TLLVtJiw2mh&#10;xo4ONemvy9MqaM7lR9nPHtHr9Tm/+Txcb61WajoZ3jcgIg3xP/zXPhkFy7cV/J5JR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unEmxAAAANwAAAAPAAAAAAAAAAAA&#10;AAAAAKECAABkcnMvZG93bnJldi54bWxQSwUGAAAAAAQABAD5AAAAkgMAAAAA&#10;"/>
                <v:shape id="Text Box 258" o:spid="_x0000_s1034" type="#_x0000_t202" style="position:absolute;left:19005;top:2965;width:7258;height:34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9cQA&#10;AADcAAAADwAAAGRycy9kb3ducmV2LnhtbESPT2vCQBTE74LfYXlCb3W3olbTbESUQk9K/Qe9PbLP&#10;JDT7NmS3Jv32XaHgcZiZ3zDpqre1uFHrK8caXsYKBHHuTMWFhtPx/XkBwgdkg7Vj0vBLHlbZcJBi&#10;YlzHn3Q7hEJECPsENZQhNImUPi/Joh+7hjh6V9daDFG2hTQtdhFuazlRai4tVhwXSmxoU1L+ffix&#10;Gs6769dlqvbF1s6azvVKsl1KrZ9G/foNRKA+PML/7Q+jYTJ7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vyfXEAAAA3AAAAA8AAAAAAAAAAAAAAAAAmAIAAGRycy9k&#10;b3ducmV2LnhtbFBLBQYAAAAABAAEAPUAAACJAwAAAAA=&#10;" filled="f" stroked="f">
                  <v:textbox>
                    <w:txbxContent>
                      <w:p w:rsidR="00364E30" w:rsidRDefault="00364E30" w:rsidP="00505938">
                        <w:pPr>
                          <w:spacing w:before="0"/>
                          <w:rPr>
                            <w:sz w:val="20"/>
                            <w:szCs w:val="20"/>
                          </w:rPr>
                        </w:pPr>
                        <w:r>
                          <w:rPr>
                            <w:sz w:val="20"/>
                            <w:szCs w:val="20"/>
                          </w:rPr>
                          <w:t>metadata</w:t>
                        </w:r>
                      </w:p>
                      <w:p w:rsidR="00364E30" w:rsidRDefault="00364E30" w:rsidP="00505938">
                        <w:pPr>
                          <w:spacing w:before="0"/>
                          <w:rPr>
                            <w:sz w:val="20"/>
                            <w:szCs w:val="20"/>
                          </w:rPr>
                        </w:pPr>
                      </w:p>
                      <w:p w:rsidR="00364E30" w:rsidRPr="00413FA9" w:rsidRDefault="00364E30" w:rsidP="00505938">
                        <w:pPr>
                          <w:spacing w:before="0"/>
                          <w:rPr>
                            <w:sz w:val="20"/>
                            <w:szCs w:val="20"/>
                          </w:rPr>
                        </w:pPr>
                        <w:r>
                          <w:rPr>
                            <w:sz w:val="20"/>
                            <w:szCs w:val="20"/>
                          </w:rPr>
                          <w:t>ray_0</w:t>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sidRPr="00413FA9">
                          <w:rPr>
                            <w:sz w:val="20"/>
                            <w:szCs w:val="20"/>
                          </w:rPr>
                          <w:br/>
                        </w:r>
                        <w:r w:rsidRPr="00413FA9">
                          <w:rPr>
                            <w:sz w:val="20"/>
                            <w:szCs w:val="20"/>
                          </w:rPr>
                          <w:br/>
                        </w:r>
                        <w:r>
                          <w:rPr>
                            <w:sz w:val="20"/>
                            <w:szCs w:val="20"/>
                          </w:rPr>
                          <w:t>ray_1</w:t>
                        </w:r>
                        <w:r w:rsidRPr="00413FA9">
                          <w:rPr>
                            <w:sz w:val="20"/>
                            <w:szCs w:val="20"/>
                          </w:rPr>
                          <w:br/>
                        </w:r>
                        <w:r w:rsidRPr="00413FA9">
                          <w:rPr>
                            <w:sz w:val="20"/>
                            <w:szCs w:val="20"/>
                          </w:rPr>
                          <w:br/>
                        </w:r>
                        <w:r>
                          <w:rPr>
                            <w:sz w:val="20"/>
                            <w:szCs w:val="20"/>
                          </w:rPr>
                          <w:t>ray_2</w:t>
                        </w:r>
                        <w:r w:rsidRPr="00413FA9">
                          <w:rPr>
                            <w:sz w:val="20"/>
                            <w:szCs w:val="20"/>
                          </w:rPr>
                          <w:br/>
                        </w:r>
                      </w:p>
                      <w:p w:rsidR="00364E30" w:rsidRPr="00975F89" w:rsidRDefault="00364E30" w:rsidP="00505938">
                        <w:pPr>
                          <w:spacing w:before="0"/>
                          <w:rPr>
                            <w:i/>
                            <w:sz w:val="20"/>
                            <w:szCs w:val="20"/>
                          </w:rPr>
                        </w:pPr>
                        <w:r w:rsidRPr="00413FA9">
                          <w:rPr>
                            <w:sz w:val="20"/>
                            <w:szCs w:val="20"/>
                          </w:rPr>
                          <w:br/>
                        </w:r>
                        <w:proofErr w:type="spellStart"/>
                        <w:r>
                          <w:rPr>
                            <w:sz w:val="20"/>
                            <w:szCs w:val="20"/>
                          </w:rPr>
                          <w:t>ray</w:t>
                        </w:r>
                        <w:r w:rsidRPr="00413FA9">
                          <w:rPr>
                            <w:sz w:val="20"/>
                            <w:szCs w:val="20"/>
                          </w:rPr>
                          <w:t>_</w:t>
                        </w:r>
                        <w:r>
                          <w:rPr>
                            <w:sz w:val="20"/>
                            <w:szCs w:val="20"/>
                          </w:rPr>
                          <w:t>end</w:t>
                        </w:r>
                        <w:proofErr w:type="spellEnd"/>
                      </w:p>
                    </w:txbxContent>
                  </v:textbox>
                </v:shape>
                <v:shape id="AutoShape 259" o:spid="_x0000_s1035" type="#_x0000_t32" style="position:absolute;left:19005;top:4210;width:57;height:340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jApMIAAADcAAAADwAAAGRycy9kb3ducmV2LnhtbERPy2oCMRTdF/yHcIVuimYUFBmNMhaE&#10;WnDha3+dXCfByc10EnX6982i4PJw3otV52rxoDZYzwpGwwwEcem15UrB6bgZzECEiKyx9kwKfinA&#10;atl7W2Cu/ZP39DjESqQQDjkqMDE2uZShNOQwDH1DnLirbx3GBNtK6hafKdzVcpxlU+nQcmow2NCn&#10;ofJ2uDsFu+1oXVyM3X7vf+xusinqe/VxVuq93xVzEJG6+BL/u7+0gvEkrU1n0h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IjApMIAAADcAAAADwAAAAAAAAAAAAAA&#10;AAChAgAAZHJzL2Rvd25yZXYueG1sUEsFBgAAAAAEAAQA+QAAAJADAAAAAA==&#10;"/>
                <v:shape id="AutoShape 260" o:spid="_x0000_s1036" type="#_x0000_t32" style="position:absolute;left:11595;top:43408;width:19;height:18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km8cYAAADcAAAADwAAAGRycy9kb3ducmV2LnhtbESP3WoCMRSE7wXfIZyCd5qt0tJujaKC&#10;aCkUtEW8PGzO/tTNyZpEd317Uyj0cpiZb5jpvDO1uJLzlWUFj6MEBHFmdcWFgu+v9fAFhA/IGmvL&#10;pOBGHuazfm+KqbYt7+i6D4WIEPYpKihDaFIpfVaSQT+yDXH0cusMhihdIbXDNsJNLcdJ8iwNVhwX&#10;SmxoVVJ22l+Mgo3fnQ8uX7bvn4vs42c12bbL/KjU4KFbvIEI1IX/8F97qxWMn17h90w8AnJ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9JJvHGAAAA3AAAAA8AAAAAAAAA&#10;AAAAAAAAoQIAAGRycy9kb3ducmV2LnhtbFBLBQYAAAAABAAEAPkAAACUAwAAAAA=&#10;">
                  <v:stroke dashstyle="dash"/>
                </v:shape>
                <v:shape id="AutoShape 261" o:spid="_x0000_s1037" type="#_x0000_t32" style="position:absolute;left:26174;top:7105;width:2953;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OGdMAAAADcAAAADwAAAGRycy9kb3ducmV2LnhtbERPTYvCMBC9L/gfwgheFk3rQaQaRQRB&#10;PAirPXgckrEtNpOaxFr//eawsMfH+15vB9uKnnxoHCvIZxkIYu1Mw5WC8nqYLkGEiGywdUwKPhRg&#10;uxl9rbEw7s0/1F9iJVIIhwIV1DF2hZRB12QxzFxHnLi78xZjgr6SxuM7hdtWzrNsIS02nBpq7Ghf&#10;k35cXlZBcyrPZf/9jF4vT/nN5+F6a7VSk/GwW4GINMR/8Z/7aBTMF2l+OpOOgNz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xzhnTAAAAA3AAAAA8AAAAAAAAAAAAAAAAA&#10;oQIAAGRycy9kb3ducmV2LnhtbFBLBQYAAAAABAAEAPkAAACOAwAAAAA=&#10;"/>
                <v:shape id="Text Box 262" o:spid="_x0000_s1038" type="#_x0000_t202" style="position:absolute;left:29032;top:5873;width:7258;height:22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p8QA&#10;AADcAAAADwAAAGRycy9kb3ducmV2LnhtbESPQWvCQBSE70L/w/IKveluxIY2dQ1iEXqqGFvB2yP7&#10;TEKzb0N2a9J/3xUEj8PMfMMs89G24kK9bxxrSGYKBHHpTMOVhq/DdvoCwgdkg61j0vBHHvLVw2SJ&#10;mXED7+lShEpECPsMNdQhdJmUvqzJop+5jjh6Z9dbDFH2lTQ9DhFuWzlXKpUWG44LNXa0qan8KX6t&#10;hu/P8+m4ULvq3T53gxuVZPsqtX56HNdvIAKN4R6+tT+Mhnma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mPqfEAAAA3AAAAA8AAAAAAAAAAAAAAAAAmAIAAGRycy9k&#10;b3ducmV2LnhtbFBLBQYAAAAABAAEAPUAAACJAwAAAAA=&#10;" filled="f" stroked="f">
                  <v:textbox>
                    <w:txbxContent>
                      <w:p w:rsidR="00364E30" w:rsidRPr="00413FA9" w:rsidRDefault="00364E30" w:rsidP="00505938">
                        <w:pPr>
                          <w:spacing w:before="0"/>
                          <w:rPr>
                            <w:sz w:val="20"/>
                            <w:szCs w:val="20"/>
                          </w:rPr>
                        </w:pPr>
                        <w:r>
                          <w:rPr>
                            <w:sz w:val="20"/>
                            <w:szCs w:val="20"/>
                          </w:rPr>
                          <w:t>metadata</w:t>
                        </w:r>
                        <w:r>
                          <w:rPr>
                            <w:sz w:val="20"/>
                            <w:szCs w:val="20"/>
                          </w:rPr>
                          <w:br/>
                        </w:r>
                        <w:r>
                          <w:rPr>
                            <w:sz w:val="20"/>
                            <w:szCs w:val="20"/>
                          </w:rPr>
                          <w:br/>
                          <w:t>field_0</w:t>
                        </w:r>
                        <w:r>
                          <w:rPr>
                            <w:sz w:val="20"/>
                            <w:szCs w:val="20"/>
                          </w:rPr>
                          <w:br/>
                        </w:r>
                        <w:r w:rsidRPr="00413FA9">
                          <w:rPr>
                            <w:sz w:val="20"/>
                            <w:szCs w:val="20"/>
                          </w:rPr>
                          <w:br/>
                        </w:r>
                        <w:r w:rsidRPr="00413FA9">
                          <w:rPr>
                            <w:sz w:val="20"/>
                            <w:szCs w:val="20"/>
                          </w:rPr>
                          <w:br/>
                        </w:r>
                        <w:r>
                          <w:rPr>
                            <w:sz w:val="20"/>
                            <w:szCs w:val="20"/>
                          </w:rPr>
                          <w:t>field_1</w:t>
                        </w:r>
                        <w:r w:rsidRPr="00413FA9">
                          <w:rPr>
                            <w:sz w:val="20"/>
                            <w:szCs w:val="20"/>
                          </w:rPr>
                          <w:br/>
                        </w:r>
                        <w:r>
                          <w:rPr>
                            <w:sz w:val="20"/>
                            <w:szCs w:val="20"/>
                          </w:rPr>
                          <w:br/>
                        </w:r>
                        <w:r w:rsidRPr="00413FA9">
                          <w:rPr>
                            <w:sz w:val="20"/>
                            <w:szCs w:val="20"/>
                          </w:rPr>
                          <w:br/>
                        </w:r>
                        <w:r>
                          <w:rPr>
                            <w:sz w:val="20"/>
                            <w:szCs w:val="20"/>
                          </w:rPr>
                          <w:t>field_2</w:t>
                        </w:r>
                        <w:r w:rsidRPr="00413FA9">
                          <w:rPr>
                            <w:sz w:val="20"/>
                            <w:szCs w:val="20"/>
                          </w:rPr>
                          <w:br/>
                        </w:r>
                        <w:r>
                          <w:rPr>
                            <w:sz w:val="20"/>
                            <w:szCs w:val="20"/>
                          </w:rPr>
                          <w:br/>
                        </w:r>
                        <w:r>
                          <w:rPr>
                            <w:sz w:val="20"/>
                            <w:szCs w:val="20"/>
                          </w:rPr>
                          <w:br/>
                        </w:r>
                      </w:p>
                      <w:p w:rsidR="00364E30" w:rsidRPr="00975F89" w:rsidRDefault="00364E30" w:rsidP="00505938">
                        <w:pPr>
                          <w:spacing w:before="0"/>
                          <w:rPr>
                            <w:i/>
                            <w:sz w:val="20"/>
                            <w:szCs w:val="20"/>
                          </w:rPr>
                        </w:pPr>
                        <w:r w:rsidRPr="00413FA9">
                          <w:rPr>
                            <w:sz w:val="20"/>
                            <w:szCs w:val="20"/>
                          </w:rPr>
                          <w:br/>
                        </w:r>
                        <w:proofErr w:type="spellStart"/>
                        <w:r>
                          <w:rPr>
                            <w:sz w:val="20"/>
                            <w:szCs w:val="20"/>
                          </w:rPr>
                          <w:t>field</w:t>
                        </w:r>
                        <w:r w:rsidRPr="00413FA9">
                          <w:rPr>
                            <w:sz w:val="20"/>
                            <w:szCs w:val="20"/>
                          </w:rPr>
                          <w:t>_</w:t>
                        </w:r>
                        <w:r>
                          <w:rPr>
                            <w:sz w:val="20"/>
                            <w:szCs w:val="20"/>
                          </w:rPr>
                          <w:t>end</w:t>
                        </w:r>
                        <w:proofErr w:type="spellEnd"/>
                      </w:p>
                    </w:txbxContent>
                  </v:textbox>
                </v:shape>
                <v:shape id="AutoShape 263" o:spid="_x0000_s1039" type="#_x0000_t32" style="position:absolute;left:29019;top:7118;width:13;height:202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9mMQAAADcAAAADwAAAGRycy9kb3ducmV2LnhtbESPQYvCMBSE7wv+h/AEL4um7UGkGmUR&#10;hMWDsNqDx0fyti3bvHSTbK3/3iwIHoeZ+YbZ7EbbiYF8aB0ryBcZCGLtTMu1gupymK9AhIhssHNM&#10;Cu4UYLedvG2wNO7GXzScYy0ShEOJCpoY+1LKoBuyGBauJ07et/MWY5K+lsbjLcFtJ4ssW0qLLaeF&#10;BnvaN6R/zn9WQXusTtXw/hu9Xh3zq8/D5dpppWbT8WMNItIYX+Fn+9MoKJYF/J9JR0B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7b2YxAAAANwAAAAPAAAAAAAAAAAA&#10;AAAAAKECAABkcnMvZG93bnJldi54bWxQSwUGAAAAAAQABAD5AAAAkgMAAAAA&#10;"/>
                <v:group id="Group 269" o:spid="_x0000_s1040" style="position:absolute;left:37020;top:9074;width:10389;height:4146" coordorigin="8570,3615" coordsize="1636,6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shape id="AutoShape 264" o:spid="_x0000_s1041" type="#_x0000_t32" style="position:absolute;left:8570;top:3755;width:394;height: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iAd8QAAADcAAAADwAAAGRycy9kb3ducmV2LnhtbESPQYvCMBSE74L/ITzBi2haWUSqURZB&#10;EA8Lqz14fCTPtmzzUpNYu/9+s7Cwx2FmvmG2+8G2oicfGscK8kUGglg703CloLwe52sQISIbbB2T&#10;gm8KsN+NR1ssjHvxJ/WXWIkE4VCggjrGrpAy6JoshoXriJN3d95iTNJX0nh8Jbht5TLLVtJiw2mh&#10;xo4ONemvy9MqaM7lR9nPHtHr9Tm/+Txcb61WajoZ3jcgIg3xP/zXPhkFy9Ub/J5JR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SIB3xAAAANwAAAAPAAAAAAAAAAAA&#10;AAAAAKECAABkcnMvZG93bnJldi54bWxQSwUGAAAAAAQABAD5AAAAkgMAAAAA&#10;"/>
                  <v:shape id="Text Box 265" o:spid="_x0000_s1042" type="#_x0000_t202" style="position:absolute;left:8881;top:3615;width:1325;height: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4pMQA&#10;AADcAAAADwAAAGRycy9kb3ducmV2LnhtbESPQWvCQBSE70L/w/IK3nS3YkKbukpRCp4qpq3g7ZF9&#10;JqHZtyG7TeK/7wpCj8PMfMOsNqNtRE+drx1reJorEMSFMzWXGr4+32fPIHxANtg4Jg1X8rBZP0xW&#10;mBk38JH6PJQiQthnqKEKoc2k9EVFFv3ctcTRu7jOYoiyK6XpcIhw28iFUqm0WHNcqLClbUXFT/5r&#10;NXx/XM6npTqUO5u0gxuVZPsitZ4+jm+vIAKN4T98b++NhkWa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dOKTEAAAA3AAAAA8AAAAAAAAAAAAAAAAAmAIAAGRycy9k&#10;b3ducmV2LnhtbFBLBQYAAAAABAAEAPUAAACJAwAAAAA=&#10;" filled="f" stroked="f">
                    <v:textbox>
                      <w:txbxContent>
                        <w:p w:rsidR="00364E30" w:rsidRPr="003D1DC6" w:rsidRDefault="00364E30" w:rsidP="00505938">
                          <w:pPr>
                            <w:spacing w:before="0"/>
                            <w:rPr>
                              <w:sz w:val="20"/>
                              <w:szCs w:val="20"/>
                            </w:rPr>
                          </w:pPr>
                          <w:r>
                            <w:rPr>
                              <w:sz w:val="20"/>
                              <w:szCs w:val="20"/>
                            </w:rPr>
                            <w:t>metadata</w:t>
                          </w:r>
                          <w:r w:rsidRPr="00413FA9">
                            <w:rPr>
                              <w:sz w:val="20"/>
                              <w:szCs w:val="20"/>
                            </w:rPr>
                            <w:br/>
                          </w:r>
                          <w:r>
                            <w:rPr>
                              <w:sz w:val="20"/>
                              <w:szCs w:val="20"/>
                            </w:rPr>
                            <w:t>data[range]</w:t>
                          </w:r>
                        </w:p>
                      </w:txbxContent>
                    </v:textbox>
                  </v:shape>
                  <v:shape id="AutoShape 268" o:spid="_x0000_s1043" type="#_x0000_t32" style="position:absolute;left:8965;top:3755;width:1;height:3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c78MUAAADcAAAADwAAAGRycy9kb3ducmV2LnhtbESPQWsCMRSE74X+h/AKvRTNKnQpq1G2&#10;glAFD1q9PzfPTejmZd1EXf99Uyh4HGbmG2Y6710jrtQF61nBaJiBIK68tlwr2H8vBx8gQkTW2Hgm&#10;BXcKMJ89P02x0P7GW7ruYi0ShEOBCkyMbSFlqAw5DEPfEifv5DuHMcmulrrDW4K7Ro6zLJcOLacF&#10;gy0tDFU/u4tTsFmNPsujsav19mw378uyudRvB6VeX/pyAiJSHx/h//aXVjDOc/g7k46An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c78MUAAADcAAAADwAAAAAAAAAA&#10;AAAAAAChAgAAZHJzL2Rvd25yZXYueG1sUEsFBgAAAAAEAAQA+QAAAJMDAAAAAA==&#10;"/>
                </v:group>
                <v:group id="Group 270" o:spid="_x0000_s1044" style="position:absolute;left:37020;top:13373;width:10389;height:4146" coordorigin="8570,3615" coordsize="1636,6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shape id="AutoShape 271" o:spid="_x0000_s1045" type="#_x0000_t32" style="position:absolute;left:8570;top:3755;width:394;height: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WKcsAAAADcAAAADwAAAGRycy9kb3ducmV2LnhtbERPTYvCMBC9L/gfwgheFk3rQaQaRQRB&#10;PAirPXgckrEtNpOaxFr//eawsMfH+15vB9uKnnxoHCvIZxkIYu1Mw5WC8nqYLkGEiGywdUwKPhRg&#10;uxl9rbEw7s0/1F9iJVIIhwIV1DF2hZRB12QxzFxHnLi78xZjgr6SxuM7hdtWzrNsIS02nBpq7Ghf&#10;k35cXlZBcyrPZf/9jF4vT/nN5+F6a7VSk/GwW4GINMR/8Z/7aBTMF2ltOpOOgNz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IFinLAAAAA3AAAAA8AAAAAAAAAAAAAAAAA&#10;oQIAAGRycy9kb3ducmV2LnhtbFBLBQYAAAAABAAEAPkAAACOAwAAAAA=&#10;"/>
                  <v:shape id="Text Box 272" o:spid="_x0000_s1046" type="#_x0000_t202" style="position:absolute;left:8881;top:3615;width:1325;height: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AyocQA&#10;AADcAAAADwAAAGRycy9kb3ducmV2LnhtbESPQWvCQBSE70L/w/IKveluxYYa3QSxCD1VjG3B2yP7&#10;TEKzb0N2a9J/3xUEj8PMfMOs89G24kK9bxxreJ4pEMSlMw1XGj6Pu+krCB+QDbaOScMfecizh8ka&#10;U+MGPtClCJWIEPYpaqhD6FIpfVmTRT9zHXH0zq63GKLsK2l6HCLctnKuVCItNhwXauxoW1P5U/xa&#10;DV8f59P3Qu2rN/vSDW5Uku1Sav30OG5WIAKN4R6+td+NhnmyhO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QMqHEAAAA3AAAAA8AAAAAAAAAAAAAAAAAmAIAAGRycy9k&#10;b3ducmV2LnhtbFBLBQYAAAAABAAEAPUAAACJAwAAAAA=&#10;" filled="f" stroked="f">
                    <v:textbox>
                      <w:txbxContent>
                        <w:p w:rsidR="00364E30" w:rsidRPr="003D1DC6" w:rsidRDefault="00364E30" w:rsidP="00505938">
                          <w:pPr>
                            <w:spacing w:before="0"/>
                            <w:rPr>
                              <w:sz w:val="20"/>
                              <w:szCs w:val="20"/>
                            </w:rPr>
                          </w:pPr>
                          <w:r>
                            <w:rPr>
                              <w:sz w:val="20"/>
                              <w:szCs w:val="20"/>
                            </w:rPr>
                            <w:t>metadata</w:t>
                          </w:r>
                          <w:r w:rsidRPr="00413FA9">
                            <w:rPr>
                              <w:sz w:val="20"/>
                              <w:szCs w:val="20"/>
                            </w:rPr>
                            <w:br/>
                          </w:r>
                          <w:r>
                            <w:rPr>
                              <w:sz w:val="20"/>
                              <w:szCs w:val="20"/>
                            </w:rPr>
                            <w:t>data[range]</w:t>
                          </w:r>
                        </w:p>
                      </w:txbxContent>
                    </v:textbox>
                  </v:shape>
                  <v:shape id="AutoShape 273" o:spid="_x0000_s1047" type="#_x0000_t32" style="position:absolute;left:8965;top:3755;width:1;height:3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uQwsIAAADcAAAADwAAAGRycy9kb3ducmV2LnhtbERPy2oCMRTdC/2HcIVuRDMKrTIaZVoQ&#10;asGFr/11cp0EJzfTSdTp3zeLgsvDeS9WnavFndpgPSsYjzIQxKXXlisFx8N6OAMRIrLG2jMp+KUA&#10;q+VLb4G59g/e0X0fK5FCOOSowMTY5FKG0pDDMPINceIuvnUYE2wrqVt8pHBXy0mWvUuHllODwYY+&#10;DZXX/c0p2G7GH8XZ2M337sdu39ZFfasGJ6Ve+10xBxGpi0/xv/tLK5hM0/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UuQwsIAAADcAAAADwAAAAAAAAAAAAAA&#10;AAChAgAAZHJzL2Rvd25yZXYueG1sUEsFBgAAAAAEAAQA+QAAAJADAAAAAA==&#10;"/>
                </v:group>
                <v:group id="Group 274" o:spid="_x0000_s1048" style="position:absolute;left:37020;top:17786;width:10389;height:4146" coordorigin="8570,3615" coordsize="1636,6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shape id="AutoShape 275" o:spid="_x0000_s1049" type="#_x0000_t32" style="position:absolute;left:8570;top:3755;width:394;height: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QrRcQAAADcAAAADwAAAGRycy9kb3ducmV2LnhtbESPQWvCQBSE70L/w/IKvUjdJAeV1FVK&#10;oSAeBDUHj4/d1yQ0+zbdXWP6711B8DjMzDfMajPaTgzkQ+tYQT7LQBBrZ1quFVSn7/cliBCRDXaO&#10;ScE/BdisXyYrLI278oGGY6xFgnAoUUETY19KGXRDFsPM9cTJ+3HeYkzS19J4vCa47WSRZXNpseW0&#10;0GBPXw3p3+PFKmh31b4apn/R6+UuP/s8nM6dVurtdfz8ABFpjM/wo701CopFAfcz6Qj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NCtFxAAAANwAAAAPAAAAAAAAAAAA&#10;AAAAAKECAABkcnMvZG93bnJldi54bWxQSwUGAAAAAAQABAD5AAAAkgMAAAAA&#10;"/>
                  <v:shape id="Text Box 276" o:spid="_x0000_s1050" type="#_x0000_t202" style="position:absolute;left:8881;top:3615;width:1325;height: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w:txbxContent>
                        <w:p w:rsidR="00364E30" w:rsidRPr="003D1DC6" w:rsidRDefault="00364E30" w:rsidP="00505938">
                          <w:pPr>
                            <w:spacing w:before="0"/>
                            <w:rPr>
                              <w:sz w:val="20"/>
                              <w:szCs w:val="20"/>
                            </w:rPr>
                          </w:pPr>
                          <w:r>
                            <w:rPr>
                              <w:sz w:val="20"/>
                              <w:szCs w:val="20"/>
                            </w:rPr>
                            <w:t>metadata</w:t>
                          </w:r>
                          <w:r w:rsidRPr="00413FA9">
                            <w:rPr>
                              <w:sz w:val="20"/>
                              <w:szCs w:val="20"/>
                            </w:rPr>
                            <w:br/>
                          </w:r>
                          <w:r>
                            <w:rPr>
                              <w:sz w:val="20"/>
                              <w:szCs w:val="20"/>
                            </w:rPr>
                            <w:t>data[range]</w:t>
                          </w:r>
                        </w:p>
                      </w:txbxContent>
                    </v:textbox>
                  </v:shape>
                  <v:shape id="AutoShape 277" o:spid="_x0000_s1051" type="#_x0000_t32" style="position:absolute;left:8965;top:3755;width:1;height:3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CWwcYAAADcAAAADwAAAGRycy9kb3ducmV2LnhtbESPT2sCMRTE74V+h/CEXopmFatlNcq2&#10;INSCB//dXzfPTXDzst1EXb99Uyj0OMzMb5j5snO1uFIbrGcFw0EGgrj02nKl4LBf9V9BhIissfZM&#10;Cu4UYLl4fJhjrv2Nt3TdxUokCIccFZgYm1zKUBpyGAa+IU7eybcOY5JtJXWLtwR3tRxl2UQ6tJwW&#10;DDb0bqg87y5OwWY9fCu+jF1/br/t5mVV1Jfq+ajUU68rZiAidfE//Nf+0ApG0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wlsHGAAAA3AAAAA8AAAAAAAAA&#10;AAAAAAAAoQIAAGRycy9kb3ducmV2LnhtbFBLBQYAAAAABAAEAPkAAACUAwAAAAA=&#10;"/>
                </v:group>
                <v:group id="Group 278" o:spid="_x0000_s1052" style="position:absolute;left:37020;top:25196;width:10389;height:4147" coordorigin="8570,3615" coordsize="1636,6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JArxcUAAADcAAAADwAAAGRycy9kb3ducmV2LnhtbESPQYvCMBSE78L+h/CE&#10;vWlaF3WpRhFZlz2IoC6It0fzbIvNS2liW/+9EQSPw8x8w8yXnSlFQ7UrLCuIhxEI4tTqgjMF/8fN&#10;4BuE88gaS8uk4E4OlouP3hwTbVveU3PwmQgQdgkqyL2vEildmpNBN7QVcfAutjbog6wzqWtsA9yU&#10;chRFE2mw4LCQY0XrnNLr4WYU/LbYrr7in2Z7vazv5+N4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QK8XFAAAA3AAA&#10;AA8AAAAAAAAAAAAAAAAAqgIAAGRycy9kb3ducmV2LnhtbFBLBQYAAAAABAAEAPoAAACcAwAAAAA=&#10;">
                  <v:shape id="AutoShape 279" o:spid="_x0000_s1053" type="#_x0000_t32" style="position:absolute;left:8570;top:3755;width:394;height: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8tRsQAAADcAAAADwAAAGRycy9kb3ducmV2LnhtbESPQYvCMBSE74L/ITzBi2haD65UoyzC&#10;gngQVnvw+EiebdnmpSbZ2v33G2Fhj8PMfMNs94NtRU8+NI4V5IsMBLF2puFKQXn9mK9BhIhssHVM&#10;Cn4owH43Hm2xMO7Jn9RfYiUShEOBCuoYu0LKoGuyGBauI07e3XmLMUlfSePxmeC2lcssW0mLDaeF&#10;Gjs61KS/Lt9WQXMqz2U/e0Sv16f85vNwvbVaqelkeN+AiDTE//Bf+2gULN9W8DqTjoD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Dy1GxAAAANwAAAAPAAAAAAAAAAAA&#10;AAAAAKECAABkcnMvZG93bnJldi54bWxQSwUGAAAAAAQABAD5AAAAkgMAAAAA&#10;"/>
                  <v:shape id="Text Box 280" o:spid="_x0000_s1054" type="#_x0000_t202" style="position:absolute;left:8881;top:3615;width:1325;height: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qVlcQA&#10;AADcAAAADwAAAGRycy9kb3ducmV2LnhtbESPT4vCMBTE74LfITzBmybK+merUcRlYU/KuuuCt0fz&#10;bIvNS2mird/eCMIeh5n5DbNct7YUN6p94VjDaKhAEKfOFJxp+P35HMxB+IBssHRMGu7kYb3qdpaY&#10;GNfwN90OIRMRwj5BDXkIVSKlT3Oy6IeuIo7e2dUWQ5R1Jk2NTYTbUo6VmkqLBceFHCva5pReDler&#10;4bg7n/7e1D77sJOqca2SbN+l1v1eu1mACNSG//Cr/WU0jGcz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alZXEAAAA3AAAAA8AAAAAAAAAAAAAAAAAmAIAAGRycy9k&#10;b3ducmV2LnhtbFBLBQYAAAAABAAEAPUAAACJAwAAAAA=&#10;" filled="f" stroked="f">
                    <v:textbox>
                      <w:txbxContent>
                        <w:p w:rsidR="00364E30" w:rsidRPr="003D1DC6" w:rsidRDefault="00364E30" w:rsidP="00505938">
                          <w:pPr>
                            <w:spacing w:before="0"/>
                            <w:rPr>
                              <w:sz w:val="20"/>
                              <w:szCs w:val="20"/>
                            </w:rPr>
                          </w:pPr>
                          <w:r>
                            <w:rPr>
                              <w:sz w:val="20"/>
                              <w:szCs w:val="20"/>
                            </w:rPr>
                            <w:t>metadata</w:t>
                          </w:r>
                          <w:r w:rsidRPr="00413FA9">
                            <w:rPr>
                              <w:sz w:val="20"/>
                              <w:szCs w:val="20"/>
                            </w:rPr>
                            <w:br/>
                          </w:r>
                          <w:r>
                            <w:rPr>
                              <w:sz w:val="20"/>
                              <w:szCs w:val="20"/>
                            </w:rPr>
                            <w:t>data[range]</w:t>
                          </w:r>
                        </w:p>
                      </w:txbxContent>
                    </v:textbox>
                  </v:shape>
                  <v:shape id="AutoShape 281" o:spid="_x0000_s1055" type="#_x0000_t32" style="position:absolute;left:8965;top:3755;width:1;height:3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2cxMIAAADcAAAADwAAAGRycy9kb3ducmV2LnhtbERPy2oCMRTdC/2HcIVuRDMKrTIaZVoQ&#10;asGFr/11cp0EJzfTSdTp3zeLgsvDeS9WnavFndpgPSsYjzIQxKXXlisFx8N6OAMRIrLG2jMp+KUA&#10;q+VLb4G59g/e0X0fK5FCOOSowMTY5FKG0pDDMPINceIuvnUYE2wrqVt8pHBXy0mWvUuHllODwYY+&#10;DZXX/c0p2G7GH8XZ2M337sdu39ZFfasGJ6Ve+10xBxGpi0/xv/tLK5hM09p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z2cxMIAAADcAAAADwAAAAAAAAAAAAAA&#10;AAChAgAAZHJzL2Rvd25yZXYueG1sUEsFBgAAAAAEAAQA+QAAAJADAAAAAA==&#10;"/>
                </v:group>
                <v:shape id="AutoShape 282" o:spid="_x0000_s1056" type="#_x0000_t32" style="position:absolute;left:31419;top:20554;width:7;height:38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x6kcYAAADcAAAADwAAAGRycy9kb3ducmV2LnhtbESPW2sCMRSE3wX/QzgF3zRbhV62RlFB&#10;tBQK2iI+HjZnL3VzsibRXf+9KRT6OMzMN8x03plaXMn5yrKCx1ECgjizuuJCwffXevgCwgdkjbVl&#10;UnAjD/NZvzfFVNuWd3Tdh0JECPsUFZQhNKmUPivJoB/Zhjh6uXUGQ5SukNphG+GmluMkeZIGK44L&#10;JTa0Kik77S9GwcbvzgeXL9v3z0X28bOabNtlflRq8NAt3kAE6sJ/+K+91QrGz6/weyYeATm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T8epHGAAAA3AAAAA8AAAAAAAAA&#10;AAAAAAAAoQIAAGRycy9kb3ducmV2LnhtbFBLBQYAAAAABAAEAPkAAACUAwAAAAA=&#10;">
                  <v:stroke dashstyle="dash"/>
                </v:shape>
                <w10:anchorlock/>
              </v:group>
            </w:pict>
          </mc:Fallback>
        </mc:AlternateContent>
      </w:r>
    </w:p>
    <w:p w:rsidR="00B02AA2" w:rsidRDefault="00960573" w:rsidP="00B02AA2">
      <w:pPr>
        <w:pStyle w:val="Figure0"/>
      </w:pPr>
      <w:r>
        <w:t>Figure 2</w:t>
      </w:r>
      <w:r w:rsidR="00B02AA2">
        <w:t>.1: logical data structure for a volume</w:t>
      </w:r>
      <w:r>
        <w:t xml:space="preserve"> scan,</w:t>
      </w:r>
      <w:r>
        <w:br/>
      </w:r>
      <w:r w:rsidR="00B02AA2">
        <w:t xml:space="preserve">using </w:t>
      </w:r>
      <w:r w:rsidR="002D1EA0">
        <w:t xml:space="preserve">sweep and </w:t>
      </w:r>
      <w:r w:rsidR="00B02AA2">
        <w:t xml:space="preserve">ray </w:t>
      </w:r>
      <w:r w:rsidR="002D1EA0">
        <w:t>abstractions</w:t>
      </w:r>
      <w:r>
        <w:t xml:space="preserve"> and 1</w:t>
      </w:r>
      <w:r w:rsidR="004C2A32">
        <w:t>-D data field arrays</w:t>
      </w:r>
    </w:p>
    <w:p w:rsidR="00641D16" w:rsidRDefault="00641D16" w:rsidP="00960573"/>
    <w:p w:rsidR="00960573" w:rsidRDefault="00960573" w:rsidP="00960573">
      <w:r>
        <w:t xml:space="preserve">Figure 2.1 shows an idealized data model for a radar or lidar </w:t>
      </w:r>
      <w:r w:rsidRPr="00960573">
        <w:rPr>
          <w:b/>
        </w:rPr>
        <w:t>volume</w:t>
      </w:r>
      <w:r>
        <w:t xml:space="preserve">, </w:t>
      </w:r>
      <w:r w:rsidR="0042608D">
        <w:t>representing</w:t>
      </w:r>
      <w:r>
        <w:t xml:space="preserve"> the data fields as 1-D arrays on a ray object.</w:t>
      </w:r>
    </w:p>
    <w:p w:rsidR="00C53420" w:rsidRDefault="00C53420" w:rsidP="00B02AA2">
      <w:r>
        <w:t xml:space="preserve">A </w:t>
      </w:r>
      <w:r w:rsidRPr="00C53420">
        <w:rPr>
          <w:b/>
        </w:rPr>
        <w:t>volume</w:t>
      </w:r>
      <w:r>
        <w:t xml:space="preserve"> consists of a series of 1 or more </w:t>
      </w:r>
      <w:r w:rsidR="00AB0BB8" w:rsidRPr="00AB0BB8">
        <w:rPr>
          <w:b/>
        </w:rPr>
        <w:t>sweeps</w:t>
      </w:r>
      <w:r w:rsidR="007227F3">
        <w:rPr>
          <w:b/>
        </w:rPr>
        <w:t xml:space="preserve"> </w:t>
      </w:r>
      <w:r w:rsidR="007227F3" w:rsidRPr="007227F3">
        <w:t>(defined below)</w:t>
      </w:r>
      <w:r w:rsidRPr="007227F3">
        <w:t>.</w:t>
      </w:r>
    </w:p>
    <w:p w:rsidR="009C0010" w:rsidRDefault="009C0010" w:rsidP="009C0010">
      <w:r>
        <w:lastRenderedPageBreak/>
        <w:t>As a radar or lidar scans (or points)</w:t>
      </w:r>
      <w:r w:rsidR="00514A72">
        <w:t>,</w:t>
      </w:r>
      <w:r>
        <w:t xml:space="preserve"> the data </w:t>
      </w:r>
      <w:r w:rsidRPr="00514A72">
        <w:rPr>
          <w:b/>
        </w:rPr>
        <w:t>fields</w:t>
      </w:r>
      <w:r w:rsidR="00514A72">
        <w:t xml:space="preserve"> (commonly known as</w:t>
      </w:r>
      <w:r>
        <w:t xml:space="preserve"> </w:t>
      </w:r>
      <w:r w:rsidR="00514A72">
        <w:t>‘</w:t>
      </w:r>
      <w:r w:rsidRPr="00514A72">
        <w:rPr>
          <w:bCs/>
        </w:rPr>
        <w:t>moments</w:t>
      </w:r>
      <w:r w:rsidR="00514A72">
        <w:rPr>
          <w:bCs/>
        </w:rPr>
        <w:t>’</w:t>
      </w:r>
      <w:r>
        <w:t>) are computed over limits specified by a time interval or angular interval.</w:t>
      </w:r>
    </w:p>
    <w:p w:rsidR="009C0010" w:rsidRDefault="009C0010" w:rsidP="009C0010">
      <w:r>
        <w:t xml:space="preserve">We refer to this entity as a </w:t>
      </w:r>
      <w:r w:rsidRPr="004C2A32">
        <w:rPr>
          <w:b/>
          <w:bCs/>
        </w:rPr>
        <w:t>ray</w:t>
      </w:r>
      <w:r w:rsidRPr="00F97325">
        <w:t xml:space="preserve">, </w:t>
      </w:r>
      <w:r w:rsidRPr="00F97325">
        <w:rPr>
          <w:bCs/>
        </w:rPr>
        <w:t>beam</w:t>
      </w:r>
      <w:r w:rsidRPr="00F97325">
        <w:t xml:space="preserve"> or </w:t>
      </w:r>
      <w:r w:rsidRPr="00F97325">
        <w:rPr>
          <w:bCs/>
        </w:rPr>
        <w:t>dwell</w:t>
      </w:r>
      <w:r>
        <w:t xml:space="preserve">. In this document we will use the term </w:t>
      </w:r>
      <w:r>
        <w:rPr>
          <w:b/>
          <w:bCs/>
        </w:rPr>
        <w:t>ray</w:t>
      </w:r>
      <w:r>
        <w:t>.</w:t>
      </w:r>
    </w:p>
    <w:p w:rsidR="00C53420" w:rsidRDefault="00C53420" w:rsidP="00C53420">
      <w:r>
        <w:t xml:space="preserve">A </w:t>
      </w:r>
      <w:r w:rsidRPr="00C53420">
        <w:rPr>
          <w:b/>
        </w:rPr>
        <w:t>sweep</w:t>
      </w:r>
      <w:r>
        <w:t xml:space="preserve"> is a collection of </w:t>
      </w:r>
      <w:r w:rsidRPr="00955F6B">
        <w:rPr>
          <w:b/>
        </w:rPr>
        <w:t>rays</w:t>
      </w:r>
      <w:r>
        <w:t>, for which certain properties remain constant. Examples are:</w:t>
      </w:r>
    </w:p>
    <w:p w:rsidR="00C53420" w:rsidRDefault="00C53420" w:rsidP="00C53420">
      <w:pPr>
        <w:numPr>
          <w:ilvl w:val="0"/>
          <w:numId w:val="17"/>
        </w:numPr>
      </w:pPr>
      <w:r>
        <w:t>PPI 360-degree surveillance (target elevation angle constant)</w:t>
      </w:r>
    </w:p>
    <w:p w:rsidR="00C53420" w:rsidRDefault="00C53420" w:rsidP="00C53420">
      <w:pPr>
        <w:numPr>
          <w:ilvl w:val="0"/>
          <w:numId w:val="17"/>
        </w:numPr>
      </w:pPr>
      <w:r>
        <w:t>PPI sector (target elevation angle constant)</w:t>
      </w:r>
    </w:p>
    <w:p w:rsidR="00C53420" w:rsidRDefault="00C53420" w:rsidP="00C53420">
      <w:pPr>
        <w:numPr>
          <w:ilvl w:val="0"/>
          <w:numId w:val="17"/>
        </w:numPr>
      </w:pPr>
      <w:r>
        <w:t>RHI (target azimuth angle constant)</w:t>
      </w:r>
    </w:p>
    <w:p w:rsidR="00C53420" w:rsidRDefault="00C53420" w:rsidP="00C53420">
      <w:pPr>
        <w:numPr>
          <w:ilvl w:val="0"/>
          <w:numId w:val="17"/>
        </w:numPr>
      </w:pPr>
      <w:r>
        <w:t>time period for vertically pointing instrument</w:t>
      </w:r>
      <w:r w:rsidR="004C2A32">
        <w:t xml:space="preserve"> (azimuth and elevation both constant)</w:t>
      </w:r>
    </w:p>
    <w:p w:rsidR="00C53420" w:rsidRDefault="00C53420" w:rsidP="00C53420">
      <w:r>
        <w:t xml:space="preserve">The following </w:t>
      </w:r>
      <w:r w:rsidRPr="00C53420">
        <w:rPr>
          <w:i/>
        </w:rPr>
        <w:t>always</w:t>
      </w:r>
      <w:r>
        <w:t xml:space="preserve"> remain constant for all </w:t>
      </w:r>
      <w:r w:rsidRPr="00955F6B">
        <w:rPr>
          <w:b/>
        </w:rPr>
        <w:t>rays</w:t>
      </w:r>
      <w:r>
        <w:t xml:space="preserve"> in a </w:t>
      </w:r>
      <w:r w:rsidRPr="00955F6B">
        <w:rPr>
          <w:b/>
        </w:rPr>
        <w:t>sweep</w:t>
      </w:r>
      <w:r>
        <w:t>:</w:t>
      </w:r>
    </w:p>
    <w:p w:rsidR="00C53420" w:rsidRDefault="00C53420" w:rsidP="00C53420">
      <w:pPr>
        <w:numPr>
          <w:ilvl w:val="0"/>
          <w:numId w:val="18"/>
        </w:numPr>
      </w:pPr>
      <w:r>
        <w:t>number of gates</w:t>
      </w:r>
    </w:p>
    <w:p w:rsidR="00C53420" w:rsidRDefault="00C53420" w:rsidP="00C53420">
      <w:pPr>
        <w:numPr>
          <w:ilvl w:val="0"/>
          <w:numId w:val="18"/>
        </w:numPr>
      </w:pPr>
      <w:r>
        <w:t>range geometry (range to each gate)</w:t>
      </w:r>
    </w:p>
    <w:p w:rsidR="00C53420" w:rsidRDefault="00C53420" w:rsidP="00C53420">
      <w:pPr>
        <w:numPr>
          <w:ilvl w:val="0"/>
          <w:numId w:val="18"/>
        </w:numPr>
      </w:pPr>
      <w:r>
        <w:t>sweep mode (</w:t>
      </w:r>
      <w:r w:rsidRPr="00955F6B">
        <w:rPr>
          <w:i/>
        </w:rPr>
        <w:t xml:space="preserve">surveillance, sector, </w:t>
      </w:r>
      <w:r w:rsidR="00A77EBF">
        <w:rPr>
          <w:i/>
        </w:rPr>
        <w:t>RHI</w:t>
      </w:r>
      <w:r>
        <w:t>, etc</w:t>
      </w:r>
      <w:r w:rsidR="009C0010">
        <w:t>.</w:t>
      </w:r>
      <w:r>
        <w:t>)</w:t>
      </w:r>
    </w:p>
    <w:p w:rsidR="00C53420" w:rsidRDefault="00C53420" w:rsidP="00C53420">
      <w:pPr>
        <w:numPr>
          <w:ilvl w:val="0"/>
          <w:numId w:val="18"/>
        </w:numPr>
      </w:pPr>
      <w:r>
        <w:t>target angle(s)</w:t>
      </w:r>
    </w:p>
    <w:p w:rsidR="00C53420" w:rsidRDefault="00C53420" w:rsidP="00C53420">
      <w:r>
        <w:t xml:space="preserve">The following would </w:t>
      </w:r>
      <w:r>
        <w:rPr>
          <w:i/>
        </w:rPr>
        <w:t>usually</w:t>
      </w:r>
      <w:r>
        <w:t xml:space="preserve"> remain constant for the </w:t>
      </w:r>
      <w:r w:rsidRPr="00955F6B">
        <w:rPr>
          <w:b/>
        </w:rPr>
        <w:t>rays</w:t>
      </w:r>
      <w:r>
        <w:t xml:space="preserve"> in a </w:t>
      </w:r>
      <w:r w:rsidRPr="00955F6B">
        <w:rPr>
          <w:b/>
        </w:rPr>
        <w:t>sweep</w:t>
      </w:r>
      <w:r>
        <w:t>:</w:t>
      </w:r>
    </w:p>
    <w:p w:rsidR="00C53420" w:rsidRDefault="0042608D" w:rsidP="00C53420">
      <w:pPr>
        <w:numPr>
          <w:ilvl w:val="0"/>
          <w:numId w:val="18"/>
        </w:numPr>
      </w:pPr>
      <w:r>
        <w:t xml:space="preserve">nominal </w:t>
      </w:r>
      <w:r w:rsidR="00C53420">
        <w:t>scan rate</w:t>
      </w:r>
    </w:p>
    <w:p w:rsidR="00C53420" w:rsidRDefault="00C53420" w:rsidP="00C53420">
      <w:pPr>
        <w:numPr>
          <w:ilvl w:val="0"/>
          <w:numId w:val="18"/>
        </w:numPr>
      </w:pPr>
      <w:r>
        <w:t>pulse width</w:t>
      </w:r>
    </w:p>
    <w:p w:rsidR="00C53420" w:rsidRDefault="00C53420" w:rsidP="00C53420">
      <w:pPr>
        <w:numPr>
          <w:ilvl w:val="0"/>
          <w:numId w:val="18"/>
        </w:numPr>
      </w:pPr>
      <w:r>
        <w:t>pulsing scheme</w:t>
      </w:r>
    </w:p>
    <w:p w:rsidR="00C53420" w:rsidRDefault="002B0582" w:rsidP="00C53420">
      <w:pPr>
        <w:numPr>
          <w:ilvl w:val="0"/>
          <w:numId w:val="18"/>
        </w:numPr>
      </w:pPr>
      <w:r>
        <w:t>N</w:t>
      </w:r>
      <w:r w:rsidR="00C53420">
        <w:t>yquist</w:t>
      </w:r>
      <w:r w:rsidR="007227F3">
        <w:t xml:space="preserve"> velocity</w:t>
      </w:r>
    </w:p>
    <w:p w:rsidR="00F97325" w:rsidRDefault="007227F3" w:rsidP="00C53420">
      <w:pPr>
        <w:numPr>
          <w:ilvl w:val="0"/>
          <w:numId w:val="18"/>
        </w:numPr>
      </w:pPr>
      <w:r>
        <w:t>data quality control</w:t>
      </w:r>
      <w:r w:rsidR="00C53420">
        <w:t xml:space="preserve"> procedures</w:t>
      </w:r>
    </w:p>
    <w:p w:rsidR="00F97325" w:rsidRDefault="00F97325" w:rsidP="00C53420">
      <w:r>
        <w:t xml:space="preserve">For a given </w:t>
      </w:r>
      <w:r w:rsidRPr="00F97325">
        <w:rPr>
          <w:b/>
        </w:rPr>
        <w:t>ray</w:t>
      </w:r>
      <w:r>
        <w:t xml:space="preserve">, the </w:t>
      </w:r>
      <w:r w:rsidRPr="00514A72">
        <w:rPr>
          <w:b/>
        </w:rPr>
        <w:t>field</w:t>
      </w:r>
      <w:r>
        <w:t xml:space="preserve"> </w:t>
      </w:r>
      <w:r w:rsidR="0042608D">
        <w:t xml:space="preserve">(or moments) </w:t>
      </w:r>
      <w:r>
        <w:t xml:space="preserve">data </w:t>
      </w:r>
      <w:r w:rsidR="004C2A32">
        <w:t>are</w:t>
      </w:r>
      <w:r>
        <w:t xml:space="preserve"> computed for a sequence of </w:t>
      </w:r>
      <w:r>
        <w:rPr>
          <w:b/>
          <w:bCs/>
        </w:rPr>
        <w:t>ranges</w:t>
      </w:r>
      <w:r>
        <w:t xml:space="preserve"> increasing radially away from the instrument. These are referred to as range </w:t>
      </w:r>
      <w:r>
        <w:rPr>
          <w:b/>
          <w:bCs/>
        </w:rPr>
        <w:t>gates</w:t>
      </w:r>
      <w:r>
        <w:t>.</w:t>
      </w:r>
    </w:p>
    <w:p w:rsidR="00F97325" w:rsidRDefault="00C53420" w:rsidP="00C53420">
      <w:r>
        <w:t xml:space="preserve">A </w:t>
      </w:r>
      <w:r w:rsidRPr="00A83FF9">
        <w:rPr>
          <w:b/>
        </w:rPr>
        <w:t>ray</w:t>
      </w:r>
      <w:r>
        <w:t xml:space="preserve"> contains a number of </w:t>
      </w:r>
      <w:r w:rsidRPr="00A83FF9">
        <w:rPr>
          <w:b/>
        </w:rPr>
        <w:t>fields</w:t>
      </w:r>
      <w:r>
        <w:t xml:space="preserve">, with a value for each </w:t>
      </w:r>
      <w:r w:rsidRPr="009C0010">
        <w:rPr>
          <w:b/>
        </w:rPr>
        <w:t>field</w:t>
      </w:r>
      <w:r>
        <w:t xml:space="preserve"> at each </w:t>
      </w:r>
      <w:r w:rsidRPr="00A83FF9">
        <w:rPr>
          <w:b/>
        </w:rPr>
        <w:t>gate</w:t>
      </w:r>
      <w:r>
        <w:t xml:space="preserve">. </w:t>
      </w:r>
      <w:r w:rsidR="00514A72">
        <w:t>In</w:t>
      </w:r>
      <w:r w:rsidR="009C0010">
        <w:t xml:space="preserve"> the ray abstraction</w:t>
      </w:r>
      <w:r w:rsidR="00F97325">
        <w:t>, fields are represented a</w:t>
      </w:r>
      <w:r w:rsidR="00514A72">
        <w:t xml:space="preserve">s 1-D arrays, with length </w:t>
      </w:r>
      <w:r w:rsidR="00514A72" w:rsidRPr="00514A72">
        <w:rPr>
          <w:b/>
        </w:rPr>
        <w:t>range</w:t>
      </w:r>
      <w:r w:rsidR="00F97325">
        <w:t>.</w:t>
      </w:r>
    </w:p>
    <w:p w:rsidR="00960573" w:rsidRDefault="00960573" w:rsidP="00960573">
      <w:pPr>
        <w:pStyle w:val="Heading2"/>
      </w:pPr>
      <w:bookmarkStart w:id="29" w:name="_Toc484193593"/>
      <w:bookmarkStart w:id="30" w:name="_Toc116593"/>
      <w:r>
        <w:lastRenderedPageBreak/>
        <w:t xml:space="preserve">Logical organization of data in a volume, </w:t>
      </w:r>
      <w:r w:rsidR="00514A72">
        <w:t>using sweeps with 2-D data</w:t>
      </w:r>
      <w:bookmarkEnd w:id="29"/>
      <w:bookmarkEnd w:id="30"/>
    </w:p>
    <w:p w:rsidR="00960573" w:rsidRDefault="003C0BF5" w:rsidP="00960573">
      <w:pPr>
        <w:jc w:val="center"/>
      </w:pPr>
      <w:r>
        <w:rPr>
          <w:noProof/>
        </w:rPr>
        <mc:AlternateContent>
          <mc:Choice Requires="wpc">
            <w:drawing>
              <wp:inline distT="0" distB="0" distL="0" distR="0" wp14:anchorId="605B65C2" wp14:editId="2D5BBEBC">
                <wp:extent cx="4260850" cy="3709670"/>
                <wp:effectExtent l="19050" t="19050" r="6350" b="5080"/>
                <wp:docPr id="283" name="Canvas 2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321" name="AutoShape 285"/>
                        <wps:cNvCnPr>
                          <a:cxnSpLocks noChangeShapeType="1"/>
                        </wps:cNvCnPr>
                        <wps:spPr bwMode="auto">
                          <a:xfrm flipH="1">
                            <a:off x="614680" y="139700"/>
                            <a:ext cx="295275" cy="1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2" name="Text Box 286"/>
                        <wps:cNvSpPr txBox="1">
                          <a:spLocks noChangeArrowheads="1"/>
                        </wps:cNvSpPr>
                        <wps:spPr bwMode="auto">
                          <a:xfrm>
                            <a:off x="80645" y="21590"/>
                            <a:ext cx="67881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4800D2">
                              <w:pPr>
                                <w:spacing w:before="0"/>
                                <w:rPr>
                                  <w:sz w:val="20"/>
                                  <w:szCs w:val="20"/>
                                </w:rPr>
                              </w:pPr>
                              <w:r>
                                <w:rPr>
                                  <w:sz w:val="20"/>
                                  <w:szCs w:val="20"/>
                                </w:rPr>
                                <w:t>volume</w:t>
                              </w:r>
                            </w:p>
                          </w:txbxContent>
                        </wps:txbx>
                        <wps:bodyPr rot="0" vert="horz" wrap="square" lIns="91440" tIns="45720" rIns="91440" bIns="45720" anchor="t" anchorCtr="0" upright="1">
                          <a:noAutofit/>
                        </wps:bodyPr>
                      </wps:wsp>
                      <wps:wsp>
                        <wps:cNvPr id="323" name="Text Box 287"/>
                        <wps:cNvSpPr txBox="1">
                          <a:spLocks noChangeArrowheads="1"/>
                        </wps:cNvSpPr>
                        <wps:spPr bwMode="auto">
                          <a:xfrm>
                            <a:off x="892810" y="3175"/>
                            <a:ext cx="782955" cy="3476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Default="00364E30" w:rsidP="004800D2">
                              <w:pPr>
                                <w:spacing w:before="0"/>
                                <w:rPr>
                                  <w:sz w:val="20"/>
                                  <w:szCs w:val="20"/>
                                </w:rPr>
                              </w:pPr>
                              <w:r>
                                <w:rPr>
                                  <w:sz w:val="20"/>
                                  <w:szCs w:val="20"/>
                                </w:rPr>
                                <w:t>metadata</w:t>
                              </w:r>
                            </w:p>
                            <w:p w:rsidR="00364E30" w:rsidRDefault="00364E30" w:rsidP="004800D2">
                              <w:pPr>
                                <w:spacing w:before="0"/>
                                <w:rPr>
                                  <w:sz w:val="20"/>
                                  <w:szCs w:val="20"/>
                                </w:rPr>
                              </w:pPr>
                            </w:p>
                            <w:p w:rsidR="00364E30" w:rsidRPr="00413FA9" w:rsidRDefault="00364E30" w:rsidP="004800D2">
                              <w:pPr>
                                <w:spacing w:before="0"/>
                                <w:rPr>
                                  <w:sz w:val="20"/>
                                  <w:szCs w:val="20"/>
                                </w:rPr>
                              </w:pPr>
                              <w:r>
                                <w:rPr>
                                  <w:sz w:val="20"/>
                                  <w:szCs w:val="20"/>
                                </w:rPr>
                                <w:t>sweep_0</w:t>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t>sweep_1</w:t>
                              </w:r>
                              <w:r w:rsidRPr="00413FA9">
                                <w:rPr>
                                  <w:sz w:val="20"/>
                                  <w:szCs w:val="20"/>
                                </w:rPr>
                                <w:br/>
                              </w:r>
                              <w:r w:rsidRPr="00413FA9">
                                <w:rPr>
                                  <w:sz w:val="20"/>
                                  <w:szCs w:val="20"/>
                                </w:rPr>
                                <w:br/>
                                <w:t>sweep</w:t>
                              </w:r>
                              <w:r>
                                <w:rPr>
                                  <w:sz w:val="20"/>
                                  <w:szCs w:val="20"/>
                                </w:rPr>
                                <w:t>_2</w:t>
                              </w:r>
                              <w:r w:rsidRPr="00413FA9">
                                <w:rPr>
                                  <w:sz w:val="20"/>
                                  <w:szCs w:val="20"/>
                                </w:rPr>
                                <w:br/>
                              </w:r>
                            </w:p>
                            <w:p w:rsidR="00364E30" w:rsidRPr="00975F89" w:rsidRDefault="00364E30" w:rsidP="004800D2">
                              <w:pPr>
                                <w:spacing w:before="0"/>
                                <w:rPr>
                                  <w:i/>
                                  <w:sz w:val="20"/>
                                  <w:szCs w:val="20"/>
                                </w:rPr>
                              </w:pPr>
                              <w:r>
                                <w:rPr>
                                  <w:sz w:val="20"/>
                                  <w:szCs w:val="20"/>
                                </w:rPr>
                                <w:br/>
                              </w:r>
                              <w:proofErr w:type="spellStart"/>
                              <w:r>
                                <w:rPr>
                                  <w:sz w:val="20"/>
                                  <w:szCs w:val="20"/>
                                </w:rPr>
                                <w:t>sweep_end</w:t>
                              </w:r>
                              <w:proofErr w:type="spellEnd"/>
                            </w:p>
                          </w:txbxContent>
                        </wps:txbx>
                        <wps:bodyPr rot="0" vert="horz" wrap="square" lIns="91440" tIns="45720" rIns="91440" bIns="45720" anchor="t" anchorCtr="0" upright="1">
                          <a:noAutofit/>
                        </wps:bodyPr>
                      </wps:wsp>
                      <wps:wsp>
                        <wps:cNvPr id="324" name="AutoShape 288"/>
                        <wps:cNvCnPr>
                          <a:cxnSpLocks noChangeShapeType="1"/>
                        </wps:cNvCnPr>
                        <wps:spPr bwMode="auto">
                          <a:xfrm>
                            <a:off x="900430" y="140970"/>
                            <a:ext cx="1905" cy="34461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5" name="AutoShape 293"/>
                        <wps:cNvCnPr>
                          <a:cxnSpLocks noChangeShapeType="1"/>
                        </wps:cNvCnPr>
                        <wps:spPr bwMode="auto">
                          <a:xfrm flipH="1">
                            <a:off x="1197610" y="3026410"/>
                            <a:ext cx="1905" cy="18478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26" name="AutoShape 294"/>
                        <wps:cNvCnPr>
                          <a:cxnSpLocks noChangeShapeType="1"/>
                        </wps:cNvCnPr>
                        <wps:spPr bwMode="auto">
                          <a:xfrm flipH="1">
                            <a:off x="1607820" y="415290"/>
                            <a:ext cx="295275" cy="1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7" name="Text Box 295"/>
                        <wps:cNvSpPr txBox="1">
                          <a:spLocks noChangeArrowheads="1"/>
                        </wps:cNvSpPr>
                        <wps:spPr bwMode="auto">
                          <a:xfrm>
                            <a:off x="1893570" y="292100"/>
                            <a:ext cx="725805" cy="2221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413FA9" w:rsidRDefault="00364E30" w:rsidP="004800D2">
                              <w:pPr>
                                <w:spacing w:before="0"/>
                                <w:rPr>
                                  <w:sz w:val="20"/>
                                  <w:szCs w:val="20"/>
                                </w:rPr>
                              </w:pPr>
                              <w:r>
                                <w:rPr>
                                  <w:sz w:val="20"/>
                                  <w:szCs w:val="20"/>
                                </w:rPr>
                                <w:t>metadata</w:t>
                              </w:r>
                              <w:r>
                                <w:rPr>
                                  <w:sz w:val="20"/>
                                  <w:szCs w:val="20"/>
                                </w:rPr>
                                <w:br/>
                              </w:r>
                              <w:r>
                                <w:rPr>
                                  <w:sz w:val="20"/>
                                  <w:szCs w:val="20"/>
                                </w:rPr>
                                <w:br/>
                                <w:t>field_0</w:t>
                              </w:r>
                              <w:r>
                                <w:rPr>
                                  <w:sz w:val="20"/>
                                  <w:szCs w:val="20"/>
                                </w:rPr>
                                <w:br/>
                              </w:r>
                              <w:r w:rsidRPr="00413FA9">
                                <w:rPr>
                                  <w:sz w:val="20"/>
                                  <w:szCs w:val="20"/>
                                </w:rPr>
                                <w:br/>
                              </w:r>
                              <w:r w:rsidRPr="00413FA9">
                                <w:rPr>
                                  <w:sz w:val="20"/>
                                  <w:szCs w:val="20"/>
                                </w:rPr>
                                <w:br/>
                              </w:r>
                              <w:r>
                                <w:rPr>
                                  <w:sz w:val="20"/>
                                  <w:szCs w:val="20"/>
                                </w:rPr>
                                <w:t>field_1</w:t>
                              </w:r>
                              <w:r w:rsidRPr="00413FA9">
                                <w:rPr>
                                  <w:sz w:val="20"/>
                                  <w:szCs w:val="20"/>
                                </w:rPr>
                                <w:br/>
                              </w:r>
                              <w:r>
                                <w:rPr>
                                  <w:sz w:val="20"/>
                                  <w:szCs w:val="20"/>
                                </w:rPr>
                                <w:br/>
                              </w:r>
                              <w:r w:rsidRPr="00413FA9">
                                <w:rPr>
                                  <w:sz w:val="20"/>
                                  <w:szCs w:val="20"/>
                                </w:rPr>
                                <w:br/>
                              </w:r>
                              <w:r>
                                <w:rPr>
                                  <w:sz w:val="20"/>
                                  <w:szCs w:val="20"/>
                                </w:rPr>
                                <w:t>field_2</w:t>
                              </w:r>
                              <w:r w:rsidRPr="00413FA9">
                                <w:rPr>
                                  <w:sz w:val="20"/>
                                  <w:szCs w:val="20"/>
                                </w:rPr>
                                <w:br/>
                              </w:r>
                              <w:r>
                                <w:rPr>
                                  <w:sz w:val="20"/>
                                  <w:szCs w:val="20"/>
                                </w:rPr>
                                <w:br/>
                              </w:r>
                              <w:r>
                                <w:rPr>
                                  <w:sz w:val="20"/>
                                  <w:szCs w:val="20"/>
                                </w:rPr>
                                <w:br/>
                              </w:r>
                            </w:p>
                            <w:p w:rsidR="00364E30" w:rsidRPr="00975F89" w:rsidRDefault="00364E30" w:rsidP="004800D2">
                              <w:pPr>
                                <w:spacing w:before="0"/>
                                <w:rPr>
                                  <w:i/>
                                  <w:sz w:val="20"/>
                                  <w:szCs w:val="20"/>
                                </w:rPr>
                              </w:pPr>
                              <w:r w:rsidRPr="00413FA9">
                                <w:rPr>
                                  <w:sz w:val="20"/>
                                  <w:szCs w:val="20"/>
                                </w:rPr>
                                <w:br/>
                              </w:r>
                              <w:proofErr w:type="spellStart"/>
                              <w:r>
                                <w:rPr>
                                  <w:sz w:val="20"/>
                                  <w:szCs w:val="20"/>
                                </w:rPr>
                                <w:t>field_end</w:t>
                              </w:r>
                              <w:proofErr w:type="spellEnd"/>
                            </w:p>
                          </w:txbxContent>
                        </wps:txbx>
                        <wps:bodyPr rot="0" vert="horz" wrap="square" lIns="91440" tIns="45720" rIns="91440" bIns="45720" anchor="t" anchorCtr="0" upright="1">
                          <a:noAutofit/>
                        </wps:bodyPr>
                      </wps:wsp>
                      <wps:wsp>
                        <wps:cNvPr id="328" name="AutoShape 296"/>
                        <wps:cNvCnPr>
                          <a:cxnSpLocks noChangeShapeType="1"/>
                        </wps:cNvCnPr>
                        <wps:spPr bwMode="auto">
                          <a:xfrm flipH="1">
                            <a:off x="1892300" y="416560"/>
                            <a:ext cx="1270" cy="20269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329" name="Group 314"/>
                        <wpg:cNvGrpSpPr>
                          <a:grpSpLocks/>
                        </wpg:cNvGrpSpPr>
                        <wpg:grpSpPr bwMode="auto">
                          <a:xfrm>
                            <a:off x="2682875" y="612140"/>
                            <a:ext cx="1457960" cy="414655"/>
                            <a:chOff x="6470" y="4274"/>
                            <a:chExt cx="2296" cy="653"/>
                          </a:xfrm>
                        </wpg:grpSpPr>
                        <wps:wsp>
                          <wps:cNvPr id="330" name="AutoShape 298"/>
                          <wps:cNvCnPr>
                            <a:cxnSpLocks noChangeShapeType="1"/>
                          </wps:cNvCnPr>
                          <wps:spPr bwMode="auto">
                            <a:xfrm flipH="1">
                              <a:off x="6470" y="4414"/>
                              <a:ext cx="394"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1" name="Text Box 299"/>
                          <wps:cNvSpPr txBox="1">
                            <a:spLocks noChangeArrowheads="1"/>
                          </wps:cNvSpPr>
                          <wps:spPr bwMode="auto">
                            <a:xfrm>
                              <a:off x="6781" y="4274"/>
                              <a:ext cx="1985" cy="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3D1DC6" w:rsidRDefault="00364E30" w:rsidP="004800D2">
                                <w:pPr>
                                  <w:spacing w:before="0"/>
                                  <w:rPr>
                                    <w:sz w:val="20"/>
                                    <w:szCs w:val="20"/>
                                  </w:rPr>
                                </w:pPr>
                                <w:r>
                                  <w:rPr>
                                    <w:sz w:val="20"/>
                                    <w:szCs w:val="20"/>
                                  </w:rPr>
                                  <w:t>metadata</w:t>
                                </w:r>
                                <w:r w:rsidRPr="00413FA9">
                                  <w:rPr>
                                    <w:sz w:val="20"/>
                                    <w:szCs w:val="20"/>
                                  </w:rPr>
                                  <w:br/>
                                </w:r>
                                <w:r>
                                  <w:rPr>
                                    <w:sz w:val="20"/>
                                    <w:szCs w:val="20"/>
                                  </w:rPr>
                                  <w:t>data[time][range]</w:t>
                                </w:r>
                              </w:p>
                            </w:txbxContent>
                          </wps:txbx>
                          <wps:bodyPr rot="0" vert="horz" wrap="square" lIns="91440" tIns="45720" rIns="91440" bIns="45720" anchor="t" anchorCtr="0" upright="1">
                            <a:noAutofit/>
                          </wps:bodyPr>
                        </wps:wsp>
                        <wps:wsp>
                          <wps:cNvPr id="332" name="AutoShape 300"/>
                          <wps:cNvCnPr>
                            <a:cxnSpLocks noChangeShapeType="1"/>
                          </wps:cNvCnPr>
                          <wps:spPr bwMode="auto">
                            <a:xfrm>
                              <a:off x="6865" y="4414"/>
                              <a:ext cx="1" cy="3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33" name="AutoShape 313"/>
                        <wps:cNvCnPr>
                          <a:cxnSpLocks noChangeShapeType="1"/>
                        </wps:cNvCnPr>
                        <wps:spPr bwMode="auto">
                          <a:xfrm flipH="1">
                            <a:off x="2132330" y="1760220"/>
                            <a:ext cx="635" cy="38354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wgp>
                        <wpg:cNvPr id="334" name="Group 315"/>
                        <wpg:cNvGrpSpPr>
                          <a:grpSpLocks/>
                        </wpg:cNvGrpSpPr>
                        <wpg:grpSpPr bwMode="auto">
                          <a:xfrm>
                            <a:off x="2682875" y="1050290"/>
                            <a:ext cx="1457960" cy="414655"/>
                            <a:chOff x="6470" y="4274"/>
                            <a:chExt cx="2296" cy="653"/>
                          </a:xfrm>
                        </wpg:grpSpPr>
                        <wps:wsp>
                          <wps:cNvPr id="335" name="AutoShape 316"/>
                          <wps:cNvCnPr>
                            <a:cxnSpLocks noChangeShapeType="1"/>
                          </wps:cNvCnPr>
                          <wps:spPr bwMode="auto">
                            <a:xfrm flipH="1">
                              <a:off x="6470" y="4414"/>
                              <a:ext cx="394"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6" name="Text Box 317"/>
                          <wps:cNvSpPr txBox="1">
                            <a:spLocks noChangeArrowheads="1"/>
                          </wps:cNvSpPr>
                          <wps:spPr bwMode="auto">
                            <a:xfrm>
                              <a:off x="6781" y="4274"/>
                              <a:ext cx="1985" cy="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3D1DC6" w:rsidRDefault="00364E30" w:rsidP="004800D2">
                                <w:pPr>
                                  <w:spacing w:before="0"/>
                                  <w:rPr>
                                    <w:sz w:val="20"/>
                                    <w:szCs w:val="20"/>
                                  </w:rPr>
                                </w:pPr>
                                <w:r>
                                  <w:rPr>
                                    <w:sz w:val="20"/>
                                    <w:szCs w:val="20"/>
                                  </w:rPr>
                                  <w:t>metadata</w:t>
                                </w:r>
                                <w:r w:rsidRPr="00413FA9">
                                  <w:rPr>
                                    <w:sz w:val="20"/>
                                    <w:szCs w:val="20"/>
                                  </w:rPr>
                                  <w:br/>
                                </w:r>
                                <w:r>
                                  <w:rPr>
                                    <w:sz w:val="20"/>
                                    <w:szCs w:val="20"/>
                                  </w:rPr>
                                  <w:t>data[time][range]</w:t>
                                </w:r>
                              </w:p>
                            </w:txbxContent>
                          </wps:txbx>
                          <wps:bodyPr rot="0" vert="horz" wrap="square" lIns="91440" tIns="45720" rIns="91440" bIns="45720" anchor="t" anchorCtr="0" upright="1">
                            <a:noAutofit/>
                          </wps:bodyPr>
                        </wps:wsp>
                        <wps:wsp>
                          <wps:cNvPr id="337" name="AutoShape 318"/>
                          <wps:cNvCnPr>
                            <a:cxnSpLocks noChangeShapeType="1"/>
                          </wps:cNvCnPr>
                          <wps:spPr bwMode="auto">
                            <a:xfrm>
                              <a:off x="6865" y="4414"/>
                              <a:ext cx="1" cy="3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338" name="Group 319"/>
                        <wpg:cNvGrpSpPr>
                          <a:grpSpLocks/>
                        </wpg:cNvGrpSpPr>
                        <wpg:grpSpPr bwMode="auto">
                          <a:xfrm>
                            <a:off x="2682875" y="1488440"/>
                            <a:ext cx="1457960" cy="414655"/>
                            <a:chOff x="6470" y="4274"/>
                            <a:chExt cx="2296" cy="653"/>
                          </a:xfrm>
                        </wpg:grpSpPr>
                        <wps:wsp>
                          <wps:cNvPr id="339" name="AutoShape 320"/>
                          <wps:cNvCnPr>
                            <a:cxnSpLocks noChangeShapeType="1"/>
                          </wps:cNvCnPr>
                          <wps:spPr bwMode="auto">
                            <a:xfrm flipH="1">
                              <a:off x="6470" y="4414"/>
                              <a:ext cx="394"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0" name="Text Box 321"/>
                          <wps:cNvSpPr txBox="1">
                            <a:spLocks noChangeArrowheads="1"/>
                          </wps:cNvSpPr>
                          <wps:spPr bwMode="auto">
                            <a:xfrm>
                              <a:off x="6781" y="4274"/>
                              <a:ext cx="1985" cy="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3D1DC6" w:rsidRDefault="00364E30" w:rsidP="004800D2">
                                <w:pPr>
                                  <w:spacing w:before="0"/>
                                  <w:rPr>
                                    <w:sz w:val="20"/>
                                    <w:szCs w:val="20"/>
                                  </w:rPr>
                                </w:pPr>
                                <w:r>
                                  <w:rPr>
                                    <w:sz w:val="20"/>
                                    <w:szCs w:val="20"/>
                                  </w:rPr>
                                  <w:t>metadata</w:t>
                                </w:r>
                                <w:r w:rsidRPr="00413FA9">
                                  <w:rPr>
                                    <w:sz w:val="20"/>
                                    <w:szCs w:val="20"/>
                                  </w:rPr>
                                  <w:br/>
                                </w:r>
                                <w:r>
                                  <w:rPr>
                                    <w:sz w:val="20"/>
                                    <w:szCs w:val="20"/>
                                  </w:rPr>
                                  <w:t>data[time][range]</w:t>
                                </w:r>
                              </w:p>
                            </w:txbxContent>
                          </wps:txbx>
                          <wps:bodyPr rot="0" vert="horz" wrap="square" lIns="91440" tIns="45720" rIns="91440" bIns="45720" anchor="t" anchorCtr="0" upright="1">
                            <a:noAutofit/>
                          </wps:bodyPr>
                        </wps:wsp>
                        <wps:wsp>
                          <wps:cNvPr id="341" name="AutoShape 322"/>
                          <wps:cNvCnPr>
                            <a:cxnSpLocks noChangeShapeType="1"/>
                          </wps:cNvCnPr>
                          <wps:spPr bwMode="auto">
                            <a:xfrm>
                              <a:off x="6865" y="4414"/>
                              <a:ext cx="1" cy="3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342" name="Group 323"/>
                        <wpg:cNvGrpSpPr>
                          <a:grpSpLocks/>
                        </wpg:cNvGrpSpPr>
                        <wpg:grpSpPr bwMode="auto">
                          <a:xfrm>
                            <a:off x="2682875" y="2250440"/>
                            <a:ext cx="1457960" cy="414655"/>
                            <a:chOff x="6470" y="4274"/>
                            <a:chExt cx="2296" cy="653"/>
                          </a:xfrm>
                        </wpg:grpSpPr>
                        <wps:wsp>
                          <wps:cNvPr id="343" name="AutoShape 324"/>
                          <wps:cNvCnPr>
                            <a:cxnSpLocks noChangeShapeType="1"/>
                          </wps:cNvCnPr>
                          <wps:spPr bwMode="auto">
                            <a:xfrm flipH="1">
                              <a:off x="6470" y="4414"/>
                              <a:ext cx="394"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4" name="Text Box 325"/>
                          <wps:cNvSpPr txBox="1">
                            <a:spLocks noChangeArrowheads="1"/>
                          </wps:cNvSpPr>
                          <wps:spPr bwMode="auto">
                            <a:xfrm>
                              <a:off x="6781" y="4274"/>
                              <a:ext cx="1985" cy="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3D1DC6" w:rsidRDefault="00364E30" w:rsidP="004800D2">
                                <w:pPr>
                                  <w:spacing w:before="0"/>
                                  <w:rPr>
                                    <w:sz w:val="20"/>
                                    <w:szCs w:val="20"/>
                                  </w:rPr>
                                </w:pPr>
                                <w:r>
                                  <w:rPr>
                                    <w:sz w:val="20"/>
                                    <w:szCs w:val="20"/>
                                  </w:rPr>
                                  <w:t>metadata</w:t>
                                </w:r>
                                <w:r w:rsidRPr="00413FA9">
                                  <w:rPr>
                                    <w:sz w:val="20"/>
                                    <w:szCs w:val="20"/>
                                  </w:rPr>
                                  <w:br/>
                                </w:r>
                                <w:r>
                                  <w:rPr>
                                    <w:sz w:val="20"/>
                                    <w:szCs w:val="20"/>
                                  </w:rPr>
                                  <w:t>data[time][range]</w:t>
                                </w:r>
                              </w:p>
                            </w:txbxContent>
                          </wps:txbx>
                          <wps:bodyPr rot="0" vert="horz" wrap="square" lIns="91440" tIns="45720" rIns="91440" bIns="45720" anchor="t" anchorCtr="0" upright="1">
                            <a:noAutofit/>
                          </wps:bodyPr>
                        </wps:wsp>
                        <wps:wsp>
                          <wps:cNvPr id="345" name="AutoShape 326"/>
                          <wps:cNvCnPr>
                            <a:cxnSpLocks noChangeShapeType="1"/>
                          </wps:cNvCnPr>
                          <wps:spPr bwMode="auto">
                            <a:xfrm>
                              <a:off x="6865" y="4414"/>
                              <a:ext cx="1" cy="3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id="Canvas 283" o:spid="_x0000_s1057" editas="canvas" style="width:335.5pt;height:292.1pt;mso-position-horizontal-relative:char;mso-position-vertical-relative:line" coordsize="42608,37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">
                <v:shape id="_x0000_s1058" type="#_x0000_t75" style="position:absolute;width:42608;height:37096;visibility:visible;mso-wrap-style:square" stroked="t">
                  <v:fill o:detectmouseclick="t"/>
                  <v:path o:connecttype="none"/>
                </v:shape>
                <v:shape id="AutoShape 285" o:spid="_x0000_s1059" type="#_x0000_t32" style="position:absolute;left:6146;top:1397;width:2953;height: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SVssQAAADcAAAADwAAAGRycy9kb3ducmV2LnhtbESPQYvCMBSE7wv+h/AEL8ua1gWRrlFk&#10;YWHxIKg9eHwkz7bYvNQkW+u/N8KCx2FmvmGW68G2oicfGscK8mkGglg703CloDz+fCxAhIhssHVM&#10;Cu4UYL0avS2xMO7Ge+oPsRIJwqFABXWMXSFl0DVZDFPXESfv7LzFmKSvpPF4S3DbylmWzaXFhtNC&#10;jR1916Qvhz+roNmWu7J/v0avF9v85PNwPLVaqcl42HyBiDTEV/i//WsUfM5yeJ5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tJWyxAAAANwAAAAPAAAAAAAAAAAA&#10;AAAAAKECAABkcnMvZG93bnJldi54bWxQSwUGAAAAAAQABAD5AAAAkgMAAAAA&#10;"/>
                <v:shape id="Text Box 286" o:spid="_x0000_s1060" type="#_x0000_t202" style="position:absolute;left:806;top:215;width:678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8WjcUA&#10;AADcAAAADwAAAGRycy9kb3ducmV2LnhtbESPT2vCQBTE74V+h+UVvOlu4x9q6iaUFsFTRa2Ct0f2&#10;mYRm34bsatJv3y0IPQ4z8xtmlQ+2ETfqfO1Yw/NEgSAunKm51PB1WI9fQPiAbLBxTBp+yEOePT6s&#10;MDWu5x3d9qEUEcI+RQ1VCG0qpS8qsugnriWO3sV1FkOUXSlNh32E20YmSi2kxZrjQoUtvVdUfO+v&#10;VsPx83I+zdS2/LDztneDkmyXUuvR0/D2CiLQEP7D9/bGaJg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vxaNxQAAANwAAAAPAAAAAAAAAAAAAAAAAJgCAABkcnMv&#10;ZG93bnJldi54bWxQSwUGAAAAAAQABAD1AAAAigMAAAAA&#10;" filled="f" stroked="f">
                  <v:textbox>
                    <w:txbxContent>
                      <w:p w:rsidR="00364E30" w:rsidRPr="00D5421B" w:rsidRDefault="00364E30" w:rsidP="004800D2">
                        <w:pPr>
                          <w:spacing w:before="0"/>
                          <w:rPr>
                            <w:sz w:val="20"/>
                            <w:szCs w:val="20"/>
                          </w:rPr>
                        </w:pPr>
                        <w:r>
                          <w:rPr>
                            <w:sz w:val="20"/>
                            <w:szCs w:val="20"/>
                          </w:rPr>
                          <w:t>volume</w:t>
                        </w:r>
                      </w:p>
                    </w:txbxContent>
                  </v:textbox>
                </v:shape>
                <v:shape id="Text Box 287" o:spid="_x0000_s1061" type="#_x0000_t202" style="position:absolute;left:8928;top:31;width:7829;height:347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FsQA&#10;AADcAAAADwAAAGRycy9kb3ducmV2LnhtbESPQWvCQBSE74L/YXmCt7qrtsVGVxFF6MnStBa8PbLP&#10;JJh9G7Krif/eFQoeh5n5hlmsOluJKzW+dKxhPFIgiDNnSs41/P7sXmYgfEA2WDkmDTfysFr2ewtM&#10;jGv5m65pyEWEsE9QQxFCnUjps4Is+pGriaN3co3FEGWTS9NgG+G2khOl3qXFkuNCgTVtCsrO6cVq&#10;OOxPx79X9ZVv7Vvduk5Jth9S6+GgW89BBOrCM/zf/jQapp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zsxbEAAAA3AAAAA8AAAAAAAAAAAAAAAAAmAIAAGRycy9k&#10;b3ducmV2LnhtbFBLBQYAAAAABAAEAPUAAACJAwAAAAA=&#10;" filled="f" stroked="f">
                  <v:textbox>
                    <w:txbxContent>
                      <w:p w:rsidR="00364E30" w:rsidRDefault="00364E30" w:rsidP="004800D2">
                        <w:pPr>
                          <w:spacing w:before="0"/>
                          <w:rPr>
                            <w:sz w:val="20"/>
                            <w:szCs w:val="20"/>
                          </w:rPr>
                        </w:pPr>
                        <w:r>
                          <w:rPr>
                            <w:sz w:val="20"/>
                            <w:szCs w:val="20"/>
                          </w:rPr>
                          <w:t>metadata</w:t>
                        </w:r>
                      </w:p>
                      <w:p w:rsidR="00364E30" w:rsidRDefault="00364E30" w:rsidP="004800D2">
                        <w:pPr>
                          <w:spacing w:before="0"/>
                          <w:rPr>
                            <w:sz w:val="20"/>
                            <w:szCs w:val="20"/>
                          </w:rPr>
                        </w:pPr>
                      </w:p>
                      <w:p w:rsidR="00364E30" w:rsidRPr="00413FA9" w:rsidRDefault="00364E30" w:rsidP="004800D2">
                        <w:pPr>
                          <w:spacing w:before="0"/>
                          <w:rPr>
                            <w:sz w:val="20"/>
                            <w:szCs w:val="20"/>
                          </w:rPr>
                        </w:pPr>
                        <w:r>
                          <w:rPr>
                            <w:sz w:val="20"/>
                            <w:szCs w:val="20"/>
                          </w:rPr>
                          <w:t>sweep_0</w:t>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t>sweep_1</w:t>
                        </w:r>
                        <w:r w:rsidRPr="00413FA9">
                          <w:rPr>
                            <w:sz w:val="20"/>
                            <w:szCs w:val="20"/>
                          </w:rPr>
                          <w:br/>
                        </w:r>
                        <w:r w:rsidRPr="00413FA9">
                          <w:rPr>
                            <w:sz w:val="20"/>
                            <w:szCs w:val="20"/>
                          </w:rPr>
                          <w:br/>
                          <w:t>sweep</w:t>
                        </w:r>
                        <w:r>
                          <w:rPr>
                            <w:sz w:val="20"/>
                            <w:szCs w:val="20"/>
                          </w:rPr>
                          <w:t>_2</w:t>
                        </w:r>
                        <w:r w:rsidRPr="00413FA9">
                          <w:rPr>
                            <w:sz w:val="20"/>
                            <w:szCs w:val="20"/>
                          </w:rPr>
                          <w:br/>
                        </w:r>
                      </w:p>
                      <w:p w:rsidR="00364E30" w:rsidRPr="00975F89" w:rsidRDefault="00364E30" w:rsidP="004800D2">
                        <w:pPr>
                          <w:spacing w:before="0"/>
                          <w:rPr>
                            <w:i/>
                            <w:sz w:val="20"/>
                            <w:szCs w:val="20"/>
                          </w:rPr>
                        </w:pPr>
                        <w:r>
                          <w:rPr>
                            <w:sz w:val="20"/>
                            <w:szCs w:val="20"/>
                          </w:rPr>
                          <w:br/>
                        </w:r>
                        <w:proofErr w:type="spellStart"/>
                        <w:r>
                          <w:rPr>
                            <w:sz w:val="20"/>
                            <w:szCs w:val="20"/>
                          </w:rPr>
                          <w:t>sweep_end</w:t>
                        </w:r>
                        <w:proofErr w:type="spellEnd"/>
                      </w:p>
                    </w:txbxContent>
                  </v:textbox>
                </v:shape>
                <v:shape id="AutoShape 288" o:spid="_x0000_s1062" type="#_x0000_t32" style="position:absolute;left:9004;top:1409;width:19;height:344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K2QcYAAADcAAAADwAAAGRycy9kb3ducmV2LnhtbESPT2sCMRTE74V+h/CEXopm1SplNcq2&#10;INSCB//dXzfPTXDzst1EXb99Uyj0OMzMb5j5snO1uFIbrGcFw0EGgrj02nKl4LBf9V9BhIissfZM&#10;Cu4UYLl4fJhjrv2Nt3TdxUokCIccFZgYm1zKUBpyGAa+IU7eybcOY5JtJXWLtwR3tRxl2VQ6tJwW&#10;DDb0bqg87y5OwWY9fCu+jF1/br/tZrIq6kv1fFTqqdcVMxCRuvgf/mt/aAXj0Qv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MitkHGAAAA3AAAAA8AAAAAAAAA&#10;AAAAAAAAoQIAAGRycy9kb3ducmV2LnhtbFBLBQYAAAAABAAEAPkAAACUAwAAAAA=&#10;"/>
                <v:shape id="AutoShape 293" o:spid="_x0000_s1063" type="#_x0000_t32" style="position:absolute;left:11976;top:30264;width:19;height:18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NQFMYAAADcAAAADwAAAGRycy9kb3ducmV2LnhtbESPW2sCMRSE3wv9D+EIfatZlRZZjaJC&#10;qUUoeEF8PGzOXnRzsk1Sd/33TUHwcZiZb5jpvDO1uJLzlWUFg34CgjizuuJCwWH/8ToG4QOyxtoy&#10;KbiRh/ns+WmKqbYtb+m6C4WIEPYpKihDaFIpfVaSQd+3DXH0cusMhihdIbXDNsJNLYdJ8i4NVhwX&#10;SmxoVVJ22f0aBZ9++3N0+bL9+l5km/NqtG6X+Umpl163mIAI1IVH+N5eawWj4Rv8n4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DjUBTGAAAA3AAAAA8AAAAAAAAA&#10;AAAAAAAAoQIAAGRycy9kb3ducmV2LnhtbFBLBQYAAAAABAAEAPkAAACUAwAAAAA=&#10;">
                  <v:stroke dashstyle="dash"/>
                </v:shape>
                <v:shape id="AutoShape 294" o:spid="_x0000_s1064" type="#_x0000_t32" style="position:absolute;left:16078;top:4152;width:2952;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0NxsQAAADcAAAADwAAAGRycy9kb3ducmV2LnhtbESPQYvCMBSE74L/ITzBi2haF0SqURZB&#10;EA8Lqz14fCTPtmzzUpNYu/9+s7Cwx2FmvmG2+8G2oicfGscK8kUGglg703CloLwe52sQISIbbB2T&#10;gm8KsN+NR1ssjHvxJ/WXWIkE4VCggjrGrpAy6JoshoXriJN3d95iTNJX0nh8Jbht5TLLVtJiw2mh&#10;xo4ONemvy9MqaM7lR9nPHtHr9Tm/+Txcb61WajoZ3jcgIg3xP/zXPhkFb8sV/J5JR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XQ3GxAAAANwAAAAPAAAAAAAAAAAA&#10;AAAAAKECAABkcnMvZG93bnJldi54bWxQSwUGAAAAAAQABAD5AAAAkgMAAAAA&#10;"/>
                <v:shape id="Text Box 295" o:spid="_x0000_s1065" type="#_x0000_t202" style="position:absolute;left:18935;top:2921;width:7258;height:22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i1FcQA&#10;AADcAAAADwAAAGRycy9kb3ducmV2LnhtbESPS2vDMBCE74H8B7GF3hKpaV51rYTSEuippXlBbou1&#10;fhBrZSw1dv99FQjkOMzMN0y67m0tLtT6yrGGp7ECQZw5U3GhYb/bjJYgfEA2WDsmDX/kYb0aDlJM&#10;jOv4hy7bUIgIYZ+ghjKEJpHSZyVZ9GPXEEcvd63FEGVbSNNiF+G2lhOl5tJixXGhxIbeS8rO21+r&#10;4fCVn45T9V182FnTuV5Jti9S68eH/u0VRKA+3MO39qfR8DxZ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ItRXEAAAA3AAAAA8AAAAAAAAAAAAAAAAAmAIAAGRycy9k&#10;b3ducmV2LnhtbFBLBQYAAAAABAAEAPUAAACJAwAAAAA=&#10;" filled="f" stroked="f">
                  <v:textbox>
                    <w:txbxContent>
                      <w:p w:rsidR="00364E30" w:rsidRPr="00413FA9" w:rsidRDefault="00364E30" w:rsidP="004800D2">
                        <w:pPr>
                          <w:spacing w:before="0"/>
                          <w:rPr>
                            <w:sz w:val="20"/>
                            <w:szCs w:val="20"/>
                          </w:rPr>
                        </w:pPr>
                        <w:r>
                          <w:rPr>
                            <w:sz w:val="20"/>
                            <w:szCs w:val="20"/>
                          </w:rPr>
                          <w:t>metadata</w:t>
                        </w:r>
                        <w:r>
                          <w:rPr>
                            <w:sz w:val="20"/>
                            <w:szCs w:val="20"/>
                          </w:rPr>
                          <w:br/>
                        </w:r>
                        <w:r>
                          <w:rPr>
                            <w:sz w:val="20"/>
                            <w:szCs w:val="20"/>
                          </w:rPr>
                          <w:br/>
                          <w:t>field_0</w:t>
                        </w:r>
                        <w:r>
                          <w:rPr>
                            <w:sz w:val="20"/>
                            <w:szCs w:val="20"/>
                          </w:rPr>
                          <w:br/>
                        </w:r>
                        <w:r w:rsidRPr="00413FA9">
                          <w:rPr>
                            <w:sz w:val="20"/>
                            <w:szCs w:val="20"/>
                          </w:rPr>
                          <w:br/>
                        </w:r>
                        <w:r w:rsidRPr="00413FA9">
                          <w:rPr>
                            <w:sz w:val="20"/>
                            <w:szCs w:val="20"/>
                          </w:rPr>
                          <w:br/>
                        </w:r>
                        <w:r>
                          <w:rPr>
                            <w:sz w:val="20"/>
                            <w:szCs w:val="20"/>
                          </w:rPr>
                          <w:t>field_1</w:t>
                        </w:r>
                        <w:r w:rsidRPr="00413FA9">
                          <w:rPr>
                            <w:sz w:val="20"/>
                            <w:szCs w:val="20"/>
                          </w:rPr>
                          <w:br/>
                        </w:r>
                        <w:r>
                          <w:rPr>
                            <w:sz w:val="20"/>
                            <w:szCs w:val="20"/>
                          </w:rPr>
                          <w:br/>
                        </w:r>
                        <w:r w:rsidRPr="00413FA9">
                          <w:rPr>
                            <w:sz w:val="20"/>
                            <w:szCs w:val="20"/>
                          </w:rPr>
                          <w:br/>
                        </w:r>
                        <w:r>
                          <w:rPr>
                            <w:sz w:val="20"/>
                            <w:szCs w:val="20"/>
                          </w:rPr>
                          <w:t>field_2</w:t>
                        </w:r>
                        <w:r w:rsidRPr="00413FA9">
                          <w:rPr>
                            <w:sz w:val="20"/>
                            <w:szCs w:val="20"/>
                          </w:rPr>
                          <w:br/>
                        </w:r>
                        <w:r>
                          <w:rPr>
                            <w:sz w:val="20"/>
                            <w:szCs w:val="20"/>
                          </w:rPr>
                          <w:br/>
                        </w:r>
                        <w:r>
                          <w:rPr>
                            <w:sz w:val="20"/>
                            <w:szCs w:val="20"/>
                          </w:rPr>
                          <w:br/>
                        </w:r>
                      </w:p>
                      <w:p w:rsidR="00364E30" w:rsidRPr="00975F89" w:rsidRDefault="00364E30" w:rsidP="004800D2">
                        <w:pPr>
                          <w:spacing w:before="0"/>
                          <w:rPr>
                            <w:i/>
                            <w:sz w:val="20"/>
                            <w:szCs w:val="20"/>
                          </w:rPr>
                        </w:pPr>
                        <w:r w:rsidRPr="00413FA9">
                          <w:rPr>
                            <w:sz w:val="20"/>
                            <w:szCs w:val="20"/>
                          </w:rPr>
                          <w:br/>
                        </w:r>
                        <w:proofErr w:type="spellStart"/>
                        <w:r>
                          <w:rPr>
                            <w:sz w:val="20"/>
                            <w:szCs w:val="20"/>
                          </w:rPr>
                          <w:t>field_end</w:t>
                        </w:r>
                        <w:proofErr w:type="spellEnd"/>
                      </w:p>
                    </w:txbxContent>
                  </v:textbox>
                </v:shape>
                <v:shape id="AutoShape 296" o:spid="_x0000_s1066" type="#_x0000_t32" style="position:absolute;left:18923;top:4165;width:12;height:202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48L8EAAADcAAAADwAAAGRycy9kb3ducmV2LnhtbERPTYvCMBC9C/6HMIIX0bQKi1SjiLAg&#10;HhbUHjwOydgWm0lNsrX77zeHhT0+3vd2P9hW9ORD41hBvshAEGtnGq4UlLfP+RpEiMgGW8ek4IcC&#10;7Hfj0RYL4958of4aK5FCOBSooI6xK6QMuiaLYeE64sQ9nLcYE/SVNB7fKdy2cpllH9Jiw6mhxo6O&#10;Nenn9dsqaM7lV9nPXtHr9Tm/+zzc7q1WajoZDhsQkYb4L/5zn4yC1TKtTWfSEZC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jjwvwQAAANwAAAAPAAAAAAAAAAAAAAAA&#10;AKECAABkcnMvZG93bnJldi54bWxQSwUGAAAAAAQABAD5AAAAjwMAAAAA&#10;"/>
                <v:group id="Group 314" o:spid="_x0000_s1067" style="position:absolute;left:26828;top:6121;width:14580;height:4146" coordorigin="6470,4274" coordsize="2296,6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shape id="AutoShape 298" o:spid="_x0000_s1068" type="#_x0000_t32" style="position:absolute;left:6470;top:4414;width:394;height: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Gm9MEAAADcAAAADwAAAGRycy9kb3ducmV2LnhtbERPTYvCMBC9L/gfwgheFk2rsEg1iggL&#10;4kFY7cHjkIxtsZnUJFvrvzeHhT0+3vd6O9hW9ORD41hBPstAEGtnGq4UlJfv6RJEiMgGW8ek4EUB&#10;tpvRxxoL4578Q/05ViKFcChQQR1jV0gZdE0Ww8x1xIm7OW8xJugraTw+U7ht5TzLvqTFhlNDjR3t&#10;a9L3869V0BzLU9l/PqLXy2N+9Xm4XFut1GQ87FYgIg3xX/znPhgFi0Wan86kIyA3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Iab0wQAAANwAAAAPAAAAAAAAAAAAAAAA&#10;AKECAABkcnMvZG93bnJldi54bWxQSwUGAAAAAAQABAD5AAAAjwMAAAAA&#10;"/>
                  <v:shape id="Text Box 299" o:spid="_x0000_s1069" type="#_x0000_t202" style="position:absolute;left:6781;top:4274;width:1985;height: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QeJ8QA&#10;AADcAAAADwAAAGRycy9kb3ducmV2LnhtbESPT2vCQBTE74LfYXkFb7qrVtHUVUQp9FQx/oHeHtln&#10;Epp9G7Jbk377bkHwOMzMb5jVprOVuFPjS8caxiMFgjhzpuRcw/n0PlyA8AHZYOWYNPySh82631th&#10;YlzLR7qnIRcRwj5BDUUIdSKlzwqy6EeuJo7ezTUWQ5RNLk2DbYTbSk6UmkuLJceFAmvaFZR9pz9W&#10;w+Xz9nV9VYd8b2d16zol2S6l1oOXbvsGIlAXnuFH+8NomE7H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0HifEAAAA3AAAAA8AAAAAAAAAAAAAAAAAmAIAAGRycy9k&#10;b3ducmV2LnhtbFBLBQYAAAAABAAEAPUAAACJAwAAAAA=&#10;" filled="f" stroked="f">
                    <v:textbox>
                      <w:txbxContent>
                        <w:p w:rsidR="00364E30" w:rsidRPr="003D1DC6" w:rsidRDefault="00364E30" w:rsidP="004800D2">
                          <w:pPr>
                            <w:spacing w:before="0"/>
                            <w:rPr>
                              <w:sz w:val="20"/>
                              <w:szCs w:val="20"/>
                            </w:rPr>
                          </w:pPr>
                          <w:r>
                            <w:rPr>
                              <w:sz w:val="20"/>
                              <w:szCs w:val="20"/>
                            </w:rPr>
                            <w:t>metadata</w:t>
                          </w:r>
                          <w:r w:rsidRPr="00413FA9">
                            <w:rPr>
                              <w:sz w:val="20"/>
                              <w:szCs w:val="20"/>
                            </w:rPr>
                            <w:br/>
                          </w:r>
                          <w:r>
                            <w:rPr>
                              <w:sz w:val="20"/>
                              <w:szCs w:val="20"/>
                            </w:rPr>
                            <w:t>data[time][range]</w:t>
                          </w:r>
                        </w:p>
                      </w:txbxContent>
                    </v:textbox>
                  </v:shape>
                  <v:shape id="AutoShape 300" o:spid="_x0000_s1070" type="#_x0000_t32" style="position:absolute;left:6865;top:4414;width:1;height:3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4dc8UAAADcAAAADwAAAGRycy9kb3ducmV2LnhtbESPT2sCMRTE7wW/Q3iFXopmVRTZGmUt&#10;CLXgwX/35+Z1E7p52W6ibr99UxA8DjPzG2a+7FwtrtQG61nBcJCBIC69tlwpOB7W/RmIEJE11p5J&#10;wS8FWC56T3PMtb/xjq77WIkE4ZCjAhNjk0sZSkMOw8A3xMn78q3DmGRbSd3iLcFdLUdZNpUOLacF&#10;gw29Gyq/9xenYLsZroqzsZvP3Y/dTtZFfaleT0q9PHfFG4hIXXyE7+0PrWA8HsH/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l4dc8UAAADcAAAADwAAAAAAAAAA&#10;AAAAAAChAgAAZHJzL2Rvd25yZXYueG1sUEsFBgAAAAAEAAQA+QAAAJMDAAAAAA==&#10;"/>
                </v:group>
                <v:shape id="AutoShape 313" o:spid="_x0000_s1071" type="#_x0000_t32" style="position:absolute;left:21323;top:17602;width:6;height:38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7JsUAAADcAAAADwAAAGRycy9kb3ducmV2LnhtbESP3WoCMRSE7wu+QziCdzVrF0pZjaKC&#10;aCkUtCJeHjZnf3Rzsk1Sd317Uyj0cpiZb5jZojeNuJHztWUFk3ECgji3uuZSwfFr8/wGwgdkjY1l&#10;UnAnD4v54GmGmbYd7+l2CKWIEPYZKqhCaDMpfV6RQT+2LXH0CusMhihdKbXDLsJNI1+S5FUarDku&#10;VNjSuqL8evgxCrZ+/31yxap7/1zmH5d1uutWxVmp0bBfTkEE6sN/+K+90wrSNIXfM/EI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7JsUAAADcAAAADwAAAAAAAAAA&#10;AAAAAAChAgAAZHJzL2Rvd25yZXYueG1sUEsFBgAAAAAEAAQA+QAAAJMDAAAAAA==&#10;">
                  <v:stroke dashstyle="dash"/>
                </v:shape>
                <v:group id="Group 315" o:spid="_x0000_s1072" style="position:absolute;left:26828;top:10502;width:14580;height:4147" coordorigin="6470,4274" coordsize="2296,6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shape id="AutoShape 316" o:spid="_x0000_s1073" type="#_x0000_t32" style="position:absolute;left:6470;top:4414;width:394;height: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YFbMUAAADcAAAADwAAAGRycy9kb3ducmV2LnhtbESPQWsCMRSE7wX/Q3hCL6Vmt6LIahQp&#10;FIoHoboHj4/kdXdx87Im6br+eyMUPA4z8w2z2gy2FT350DhWkE8yEMTamYYrBeXx630BIkRkg61j&#10;UnCjAJv16GWFhXFX/qH+ECuRIBwKVFDH2BVSBl2TxTBxHXHyfp23GJP0lTQerwluW/mRZXNpseG0&#10;UGNHnzXp8+HPKmh25b7s3y7R68UuP/k8HE+tVup1PGyXICIN8Rn+b38bBdPpDB5n0h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VYFbMUAAADcAAAADwAAAAAAAAAA&#10;AAAAAAChAgAAZHJzL2Rvd25yZXYueG1sUEsFBgAAAAAEAAQA+QAAAJMDAAAAAA==&#10;"/>
                  <v:shape id="Text Box 317" o:spid="_x0000_s1074" type="#_x0000_t202" style="position:absolute;left:6781;top:4274;width:1985;height: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2GU8QA&#10;AADcAAAADwAAAGRycy9kb3ducmV2LnhtbESPQWvCQBSE74L/YXlCb7pbtWLTbESUQk8W01ro7ZF9&#10;JqHZtyG7NfHfu4WCx2FmvmHSzWAbcaHO1441PM4UCOLCmZpLDZ8fr9M1CB+QDTaOScOVPGyy8SjF&#10;xLiej3TJQykihH2CGqoQ2kRKX1Rk0c9cSxy9s+sshii7UpoO+wi3jZwrtZIWa44LFba0q6j4yX+t&#10;htPh/P21VO/l3j61vRuUZPsstX6YDNsXEIGGcA//t9+MhsVi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dhlPEAAAA3AAAAA8AAAAAAAAAAAAAAAAAmAIAAGRycy9k&#10;b3ducmV2LnhtbFBLBQYAAAAABAAEAPUAAACJAwAAAAA=&#10;" filled="f" stroked="f">
                    <v:textbox>
                      <w:txbxContent>
                        <w:p w:rsidR="00364E30" w:rsidRPr="003D1DC6" w:rsidRDefault="00364E30" w:rsidP="004800D2">
                          <w:pPr>
                            <w:spacing w:before="0"/>
                            <w:rPr>
                              <w:sz w:val="20"/>
                              <w:szCs w:val="20"/>
                            </w:rPr>
                          </w:pPr>
                          <w:r>
                            <w:rPr>
                              <w:sz w:val="20"/>
                              <w:szCs w:val="20"/>
                            </w:rPr>
                            <w:t>metadata</w:t>
                          </w:r>
                          <w:r w:rsidRPr="00413FA9">
                            <w:rPr>
                              <w:sz w:val="20"/>
                              <w:szCs w:val="20"/>
                            </w:rPr>
                            <w:br/>
                          </w:r>
                          <w:r>
                            <w:rPr>
                              <w:sz w:val="20"/>
                              <w:szCs w:val="20"/>
                            </w:rPr>
                            <w:t>data[time][range]</w:t>
                          </w:r>
                        </w:p>
                      </w:txbxContent>
                    </v:textbox>
                  </v:shape>
                  <v:shape id="AutoShape 318" o:spid="_x0000_s1075" type="#_x0000_t32" style="position:absolute;left:6865;top:4414;width:1;height:3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m+68YAAADcAAAADwAAAGRycy9kb3ducmV2LnhtbESPQWsCMRSE7wX/Q3iCl1KzKtqyNcoq&#10;CFXwoLb3183rJrh5WTdRt/++KRR6HGbmG2a+7FwtbtQG61nBaJiBIC69tlwpeD9tnl5AhIissfZM&#10;Cr4pwHLRe5hjrv2dD3Q7xkokCIccFZgYm1zKUBpyGIa+IU7el28dxiTbSuoW7wnuajnOspl0aDkt&#10;GGxobag8H69OwX47WhWfxm53h4vdTzdFfa0eP5Qa9LviFUSkLv6H/9pvWsFk8gy/Z9IRk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YpvuvGAAAA3AAAAA8AAAAAAAAA&#10;AAAAAAAAoQIAAGRycy9kb3ducmV2LnhtbFBLBQYAAAAABAAEAPkAAACUAwAAAAA=&#10;"/>
                </v:group>
                <v:group id="Group 319" o:spid="_x0000_s1076" style="position:absolute;left:26828;top:14884;width:14580;height:4146" coordorigin="6470,4274" coordsize="2296,6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shape id="AutoShape 320" o:spid="_x0000_s1077" type="#_x0000_t32" style="position:absolute;left:6470;top:4414;width:394;height: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sPacUAAADcAAAADwAAAGRycy9kb3ducmV2LnhtbESPQWsCMRSE7wX/Q3hCL6Vmt4LoahQp&#10;FIoHoboHj4/kdXdx87Im6br+eyMUPA4z8w2z2gy2FT350DhWkE8yEMTamYYrBeXx630OIkRkg61j&#10;UnCjAJv16GWFhXFX/qH+ECuRIBwKVFDH2BVSBl2TxTBxHXHyfp23GJP0lTQerwluW/mRZTNpseG0&#10;UGNHnzXp8+HPKmh25b7s3y7R6/kuP/k8HE+tVup1PGyXICIN8Rn+b38bBdPpAh5n0h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BsPacUAAADcAAAADwAAAAAAAAAA&#10;AAAAAAChAgAAZHJzL2Rvd25yZXYueG1sUEsFBgAAAAAEAAQA+QAAAJMDAAAAAA==&#10;"/>
                  <v:shape id="Text Box 321" o:spid="_x0000_s1078" type="#_x0000_t202" style="position:absolute;left:6781;top:4274;width:1985;height: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IwcAA&#10;AADcAAAADwAAAGRycy9kb3ducmV2LnhtbERPy4rCMBTdC/5DuII7TXwyVqOIMjArRWdGcHdprm2x&#10;uSlNxnb+3iwEl4fzXm1aW4oH1b5wrGE0VCCIU2cKzjT8fH8OPkD4gGywdEwa/snDZt3trDAxruET&#10;Pc4hEzGEfYIa8hCqREqf5mTRD11FHLmbqy2GCOtMmhqbGG5LOVZqLi0WHBtyrGiXU3o//1kNv4fb&#10;9TJVx2xvZ1XjWiXZLqTW/V67XYII1Ia3+OX+Mhom0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7IwcAAAADcAAAADwAAAAAAAAAAAAAAAACYAgAAZHJzL2Rvd25y&#10;ZXYueG1sUEsFBgAAAAAEAAQA9QAAAIUDAAAAAA==&#10;" filled="f" stroked="f">
                    <v:textbox>
                      <w:txbxContent>
                        <w:p w:rsidR="00364E30" w:rsidRPr="003D1DC6" w:rsidRDefault="00364E30" w:rsidP="004800D2">
                          <w:pPr>
                            <w:spacing w:before="0"/>
                            <w:rPr>
                              <w:sz w:val="20"/>
                              <w:szCs w:val="20"/>
                            </w:rPr>
                          </w:pPr>
                          <w:r>
                            <w:rPr>
                              <w:sz w:val="20"/>
                              <w:szCs w:val="20"/>
                            </w:rPr>
                            <w:t>metadata</w:t>
                          </w:r>
                          <w:r w:rsidRPr="00413FA9">
                            <w:rPr>
                              <w:sz w:val="20"/>
                              <w:szCs w:val="20"/>
                            </w:rPr>
                            <w:br/>
                          </w:r>
                          <w:r>
                            <w:rPr>
                              <w:sz w:val="20"/>
                              <w:szCs w:val="20"/>
                            </w:rPr>
                            <w:t>data[time][range]</w:t>
                          </w:r>
                        </w:p>
                      </w:txbxContent>
                    </v:textbox>
                  </v:shape>
                  <v:shape id="AutoShape 322" o:spid="_x0000_s1079" type="#_x0000_t32" style="position:absolute;left:6865;top:4414;width:1;height:3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rwecYAAADcAAAADwAAAGRycy9kb3ducmV2LnhtbESPT2sCMRTE74V+h/AKvRTNrm1FtkbZ&#10;CkItePDf/XXzugndvGw3Ubff3ghCj8PM/IaZznvXiBN1wXpWkA8zEMSV15ZrBfvdcjABESKyxsYz&#10;KfijAPPZ/d0UC+3PvKHTNtYiQTgUqMDE2BZShsqQwzD0LXHyvn3nMCbZ1VJ3eE5w18hRlo2lQ8tp&#10;wWBLC0PVz/boFKxX+Xv5Zezqc/Nr16/LsjnWTwelHh/68g1EpD7+h2/tD63g+SWH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6K8HnGAAAA3AAAAA8AAAAAAAAA&#10;AAAAAAAAoQIAAGRycy9kb3ducmV2LnhtbFBLBQYAAAAABAAEAPkAAACUAwAAAAA=&#10;"/>
                </v:group>
                <v:group id="Group 323" o:spid="_x0000_s1080" style="position:absolute;left:26828;top:22504;width:14580;height:4146" coordorigin="6470,4274" coordsize="2296,6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shape id="AutoShape 324" o:spid="_x0000_s1081" type="#_x0000_t32" style="position:absolute;left:6470;top:4414;width:394;height: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VL/sUAAADcAAAADwAAAGRycy9kb3ducmV2LnhtbESPQWsCMRSE7wX/Q3hCL6Vmt4rIahQp&#10;FIoHoboHj4/kdXdx87Im6br+eyMUPA4z8w2z2gy2FT350DhWkE8yEMTamYYrBeXx630BIkRkg61j&#10;UnCjAJv16GWFhXFX/qH+ECuRIBwKVFDH2BVSBl2TxTBxHXHyfp23GJP0lTQerwluW/mRZXNpseG0&#10;UGNHnzXp8+HPKmh25b7s3y7R68UuP/k8HE+tVup1PGyXICIN8Rn+b38bBdPZFB5n0h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fVL/sUAAADcAAAADwAAAAAAAAAA&#10;AAAAAAChAgAAZHJzL2Rvd25yZXYueG1sUEsFBgAAAAAEAAQA+QAAAJMDAAAAAA==&#10;"/>
                  <v:shape id="Text Box 325" o:spid="_x0000_s1082" type="#_x0000_t202" style="position:absolute;left:6781;top:4274;width:1985;height: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OwsQA&#10;AADcAAAADwAAAGRycy9kb3ducmV2LnhtbESPT2vCQBTE7wW/w/IEb7prTcVGV5GK4MninxZ6e2Sf&#10;STD7NmRXk377riD0OMzMb5jFqrOVuFPjS8caxiMFgjhzpuRcw/m0Hc5A+IBssHJMGn7Jw2rZe1lg&#10;alzLB7ofQy4ihH2KGooQ6lRKnxVk0Y9cTRy9i2sshiibXJoG2wi3lXxVaiotlhwXCqzpo6DserxZ&#10;DV/7y893oj7zjX2rW9cpyfZdaj3od+s5iEBd+A8/2zujYZIk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FzsLEAAAA3AAAAA8AAAAAAAAAAAAAAAAAmAIAAGRycy9k&#10;b3ducmV2LnhtbFBLBQYAAAAABAAEAPUAAACJAwAAAAA=&#10;" filled="f" stroked="f">
                    <v:textbox>
                      <w:txbxContent>
                        <w:p w:rsidR="00364E30" w:rsidRPr="003D1DC6" w:rsidRDefault="00364E30" w:rsidP="004800D2">
                          <w:pPr>
                            <w:spacing w:before="0"/>
                            <w:rPr>
                              <w:sz w:val="20"/>
                              <w:szCs w:val="20"/>
                            </w:rPr>
                          </w:pPr>
                          <w:r>
                            <w:rPr>
                              <w:sz w:val="20"/>
                              <w:szCs w:val="20"/>
                            </w:rPr>
                            <w:t>metadata</w:t>
                          </w:r>
                          <w:r w:rsidRPr="00413FA9">
                            <w:rPr>
                              <w:sz w:val="20"/>
                              <w:szCs w:val="20"/>
                            </w:rPr>
                            <w:br/>
                          </w:r>
                          <w:r>
                            <w:rPr>
                              <w:sz w:val="20"/>
                              <w:szCs w:val="20"/>
                            </w:rPr>
                            <w:t>data[time][range]</w:t>
                          </w:r>
                        </w:p>
                      </w:txbxContent>
                    </v:textbox>
                  </v:shape>
                  <v:shape id="AutoShape 326" o:spid="_x0000_s1083" type="#_x0000_t32" style="position:absolute;left:6865;top:4414;width:1;height:3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H2esYAAADcAAAADwAAAGRycy9kb3ducmV2LnhtbESPQWsCMRSE74L/ITyhF6lZWy1lNcpa&#10;EKrgQdven5vXTejmZd1E3f77piB4HGbmG2a+7FwtLtQG61nBeJSBIC69tlwp+PxYP76CCBFZY+2Z&#10;FPxSgOWi35tjrv2V93Q5xEokCIccFZgYm1zKUBpyGEa+IU7et28dxiTbSuoWrwnuavmUZS/SoeW0&#10;YLChN0Plz+HsFOw241VxNHaz3Z/sbrou6nM1/FLqYdAVMxCRungP39rvWsHzZA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x9nrGAAAA3AAAAA8AAAAAAAAA&#10;AAAAAAAAoQIAAGRycy9kb3ducmV2LnhtbFBLBQYAAAAABAAEAPkAAACUAwAAAAA=&#10;"/>
                </v:group>
                <w10:anchorlock/>
              </v:group>
            </w:pict>
          </mc:Fallback>
        </mc:AlternateContent>
      </w:r>
    </w:p>
    <w:p w:rsidR="00960573" w:rsidRDefault="00960573" w:rsidP="00960573">
      <w:pPr>
        <w:pStyle w:val="Figure0"/>
      </w:pPr>
      <w:r>
        <w:t>Figure 2.2: logical data structure for a volume scan,</w:t>
      </w:r>
      <w:r>
        <w:br/>
        <w:t>using the sweep abstraction with 2-D data fields</w:t>
      </w:r>
    </w:p>
    <w:p w:rsidR="00641D16" w:rsidRDefault="00641D16" w:rsidP="00960573">
      <w:pPr>
        <w:pStyle w:val="Figure0"/>
      </w:pPr>
    </w:p>
    <w:p w:rsidR="00514A72" w:rsidRDefault="0042608D" w:rsidP="00960573">
      <w:r>
        <w:t xml:space="preserve">In contrast to Figure 2.1, </w:t>
      </w:r>
      <w:r w:rsidR="00D5564B">
        <w:t>Figure 2.2 shows a modified</w:t>
      </w:r>
      <w:r w:rsidR="00590D7A">
        <w:t xml:space="preserve"> </w:t>
      </w:r>
      <w:r w:rsidR="00514A72">
        <w:t xml:space="preserve">data model, in which the </w:t>
      </w:r>
      <w:r w:rsidR="00514A72" w:rsidRPr="00514A72">
        <w:rPr>
          <w:b/>
        </w:rPr>
        <w:t>sweeps</w:t>
      </w:r>
      <w:r w:rsidR="00514A72">
        <w:t xml:space="preserve"> contain the </w:t>
      </w:r>
      <w:r w:rsidR="00514A72" w:rsidRPr="00514A72">
        <w:rPr>
          <w:b/>
        </w:rPr>
        <w:t>field</w:t>
      </w:r>
      <w:r w:rsidR="00514A72">
        <w:t xml:space="preserve"> </w:t>
      </w:r>
      <w:r>
        <w:t xml:space="preserve">(moments) </w:t>
      </w:r>
      <w:r w:rsidR="00514A72">
        <w:t xml:space="preserve">data directly, stored as 2-D arrays of </w:t>
      </w:r>
      <w:r w:rsidR="001F3B55">
        <w:t>[time][range</w:t>
      </w:r>
      <w:r w:rsidR="00514A72">
        <w:t>].</w:t>
      </w:r>
      <w:r w:rsidR="005D1ABC">
        <w:t xml:space="preserve"> This </w:t>
      </w:r>
      <w:r w:rsidR="00D5564B">
        <w:t xml:space="preserve">requires </w:t>
      </w:r>
      <w:r w:rsidR="005D1ABC">
        <w:t>that the number of gates</w:t>
      </w:r>
      <w:r>
        <w:t xml:space="preserve"> be constant for all rays in a sweep</w:t>
      </w:r>
      <w:r w:rsidR="005D1ABC">
        <w:t>.</w:t>
      </w:r>
    </w:p>
    <w:p w:rsidR="005D1ABC" w:rsidRDefault="005D1ABC" w:rsidP="005D1ABC">
      <w:r>
        <w:t xml:space="preserve">This </w:t>
      </w:r>
      <w:r w:rsidR="0042608D">
        <w:t xml:space="preserve">is the data model that has been adopted </w:t>
      </w:r>
      <w:r w:rsidR="00086D49">
        <w:t>for CfRadial</w:t>
      </w:r>
      <w:r w:rsidR="00D3444A">
        <w:t>2</w:t>
      </w:r>
      <w:r w:rsidR="0042608D">
        <w:t xml:space="preserve">. </w:t>
      </w:r>
      <w:r w:rsidR="00D5564B">
        <w:t>Figure 2.3 below</w:t>
      </w:r>
      <w:r w:rsidR="0042608D">
        <w:t xml:space="preserve"> has more detail</w:t>
      </w:r>
      <w:r w:rsidR="00D5564B">
        <w:t>.</w:t>
      </w:r>
    </w:p>
    <w:p w:rsidR="00514A72" w:rsidRDefault="0042608D" w:rsidP="00960573">
      <w:r>
        <w:t>This representation</w:t>
      </w:r>
      <w:r w:rsidR="00541532">
        <w:t xml:space="preserve"> has the advantage that the 2-D arrays </w:t>
      </w:r>
      <w:r>
        <w:t xml:space="preserve">per </w:t>
      </w:r>
      <w:r w:rsidR="00541532">
        <w:t>sweep simplify the data storage mechanism, and allow for more e</w:t>
      </w:r>
      <w:r w:rsidR="00D5564B">
        <w:t xml:space="preserve">fficient data compression than </w:t>
      </w:r>
      <w:r>
        <w:t xml:space="preserve">do </w:t>
      </w:r>
      <w:r w:rsidR="00D5564B">
        <w:t>1</w:t>
      </w:r>
      <w:r>
        <w:t>-D arrays per ray</w:t>
      </w:r>
      <w:r w:rsidR="00541532">
        <w:t>.</w:t>
      </w:r>
    </w:p>
    <w:p w:rsidR="005D1ABC" w:rsidRDefault="00F7704B" w:rsidP="005D1ABC">
      <w:pPr>
        <w:pStyle w:val="Figure0"/>
      </w:pPr>
      <w:r>
        <w:object w:dxaOrig="7434" w:dyaOrig="8520">
          <v:shape id="_x0000_i1025" type="#_x0000_t75" style="width:372pt;height:426pt" o:ole="">
            <v:imagedata r:id="rId18" o:title=""/>
          </v:shape>
          <o:OLEObject Type="Embed" ProgID="Visio.Drawing.11" ShapeID="_x0000_i1025" DrawAspect="Content" ObjectID="_1610729540" r:id="rId19"/>
        </w:object>
      </w:r>
    </w:p>
    <w:p w:rsidR="005D1ABC" w:rsidRDefault="005D1ABC" w:rsidP="002845FF">
      <w:pPr>
        <w:pStyle w:val="Figure0"/>
      </w:pPr>
      <w:r>
        <w:t xml:space="preserve">Figure 2.3 Data </w:t>
      </w:r>
      <w:r w:rsidR="00D5564B">
        <w:t xml:space="preserve">field </w:t>
      </w:r>
      <w:r w:rsidR="0042608D">
        <w:t xml:space="preserve">for a sweep, </w:t>
      </w:r>
      <w:r w:rsidR="00F7704B">
        <w:t xml:space="preserve">represented </w:t>
      </w:r>
      <w:r w:rsidR="00D5564B">
        <w:t>in time and range</w:t>
      </w:r>
      <w:r w:rsidR="00F7704B">
        <w:t>,</w:t>
      </w:r>
      <w:r w:rsidR="00F7704B">
        <w:br/>
      </w:r>
      <w:r w:rsidR="00D5564B">
        <w:t>with</w:t>
      </w:r>
      <w:r>
        <w:t xml:space="preserve"> a constant number of </w:t>
      </w:r>
      <w:r w:rsidR="0042608D">
        <w:t xml:space="preserve">range </w:t>
      </w:r>
      <w:r>
        <w:t>gates</w:t>
      </w:r>
    </w:p>
    <w:p w:rsidR="00086D49" w:rsidRPr="00CC4FF2" w:rsidRDefault="00086D49" w:rsidP="00086D49">
      <w:pPr>
        <w:pStyle w:val="Heading2"/>
        <w:pageBreakBefore/>
      </w:pPr>
      <w:bookmarkStart w:id="31" w:name="_Toc484193594"/>
      <w:bookmarkStart w:id="32" w:name="_Toc116594"/>
      <w:r>
        <w:lastRenderedPageBreak/>
        <w:t xml:space="preserve">Field data </w:t>
      </w:r>
      <w:r w:rsidR="002B0582">
        <w:t xml:space="preserve">byte </w:t>
      </w:r>
      <w:r>
        <w:t>representation</w:t>
      </w:r>
      <w:bookmarkEnd w:id="31"/>
      <w:bookmarkEnd w:id="32"/>
    </w:p>
    <w:p w:rsidR="00086D49" w:rsidRDefault="00086D49" w:rsidP="00086D49">
      <w:r>
        <w:t>The field data will be stored using one of the following:</w:t>
      </w:r>
    </w:p>
    <w:p w:rsidR="00086D49" w:rsidRDefault="004321E7" w:rsidP="00E00351">
      <w:pPr>
        <w:pStyle w:val="Table"/>
        <w:spacing w:after="240"/>
      </w:pPr>
      <w:r>
        <w:t>Table 2.1: field data representation</w:t>
      </w:r>
    </w:p>
    <w:tbl>
      <w:tblPr>
        <w:tblW w:w="0" w:type="auto"/>
        <w:jc w:val="center"/>
        <w:tblLayout w:type="fixed"/>
        <w:tblCellMar>
          <w:left w:w="0" w:type="dxa"/>
          <w:right w:w="0" w:type="dxa"/>
        </w:tblCellMar>
        <w:tblLook w:val="0000" w:firstRow="0" w:lastRow="0" w:firstColumn="0" w:lastColumn="0" w:noHBand="0" w:noVBand="0"/>
      </w:tblPr>
      <w:tblGrid>
        <w:gridCol w:w="1842"/>
        <w:gridCol w:w="1842"/>
        <w:gridCol w:w="3289"/>
      </w:tblGrid>
      <w:tr w:rsidR="00086D49" w:rsidRPr="0030178D" w:rsidTr="00FD41EB">
        <w:trPr>
          <w:cantSplit/>
          <w:tblHeader/>
          <w:jc w:val="center"/>
        </w:trPr>
        <w:tc>
          <w:tcPr>
            <w:tcW w:w="1842" w:type="dxa"/>
            <w:tcBorders>
              <w:top w:val="single" w:sz="6" w:space="0" w:color="000000"/>
              <w:left w:val="single" w:sz="6" w:space="0" w:color="000000"/>
              <w:bottom w:val="single" w:sz="6" w:space="0" w:color="000000"/>
            </w:tcBorders>
          </w:tcPr>
          <w:p w:rsidR="00086D49" w:rsidRPr="0030178D" w:rsidRDefault="006C3AEA" w:rsidP="00FD41EB">
            <w:pPr>
              <w:pStyle w:val="StylecellBold"/>
            </w:pPr>
            <w:r>
              <w:t>NetCDF</w:t>
            </w:r>
            <w:r w:rsidR="00086D49">
              <w:t xml:space="preserve"> type</w:t>
            </w:r>
          </w:p>
        </w:tc>
        <w:tc>
          <w:tcPr>
            <w:tcW w:w="1842" w:type="dxa"/>
            <w:tcBorders>
              <w:top w:val="single" w:sz="6" w:space="0" w:color="000000"/>
              <w:left w:val="single" w:sz="6" w:space="0" w:color="000000"/>
              <w:bottom w:val="single" w:sz="6" w:space="0" w:color="000000"/>
            </w:tcBorders>
          </w:tcPr>
          <w:p w:rsidR="00086D49" w:rsidRPr="0030178D" w:rsidRDefault="00086D49" w:rsidP="00FD41EB">
            <w:pPr>
              <w:pStyle w:val="StylecellBold"/>
            </w:pPr>
            <w:r>
              <w:t>Byte width</w:t>
            </w:r>
          </w:p>
        </w:tc>
        <w:tc>
          <w:tcPr>
            <w:tcW w:w="3289" w:type="dxa"/>
            <w:tcBorders>
              <w:top w:val="single" w:sz="6" w:space="0" w:color="000000"/>
              <w:left w:val="single" w:sz="6" w:space="0" w:color="000000"/>
              <w:bottom w:val="single" w:sz="6" w:space="0" w:color="000000"/>
              <w:right w:val="single" w:sz="6" w:space="0" w:color="000000"/>
            </w:tcBorders>
          </w:tcPr>
          <w:p w:rsidR="00086D49" w:rsidRPr="0030178D" w:rsidRDefault="00086D49" w:rsidP="00FD41EB">
            <w:pPr>
              <w:pStyle w:val="StylecellBold"/>
            </w:pPr>
            <w:r w:rsidRPr="0030178D">
              <w:t>Description</w:t>
            </w:r>
          </w:p>
        </w:tc>
      </w:tr>
      <w:tr w:rsidR="00086D49" w:rsidTr="00FD41EB">
        <w:trPr>
          <w:cantSplit/>
          <w:jc w:val="center"/>
        </w:trPr>
        <w:tc>
          <w:tcPr>
            <w:tcW w:w="1842" w:type="dxa"/>
            <w:tcBorders>
              <w:left w:val="single" w:sz="6" w:space="0" w:color="000000"/>
              <w:bottom w:val="single" w:sz="6" w:space="0" w:color="000000"/>
            </w:tcBorders>
          </w:tcPr>
          <w:p w:rsidR="00086D49" w:rsidRDefault="002B0582" w:rsidP="00FD41EB">
            <w:pPr>
              <w:pStyle w:val="cell"/>
            </w:pPr>
            <w:r>
              <w:t>signed char</w:t>
            </w:r>
          </w:p>
        </w:tc>
        <w:tc>
          <w:tcPr>
            <w:tcW w:w="1842" w:type="dxa"/>
            <w:tcBorders>
              <w:left w:val="single" w:sz="6" w:space="0" w:color="000000"/>
              <w:bottom w:val="single" w:sz="6" w:space="0" w:color="000000"/>
            </w:tcBorders>
          </w:tcPr>
          <w:p w:rsidR="00086D49" w:rsidRDefault="00086D49" w:rsidP="00FD41EB">
            <w:pPr>
              <w:pStyle w:val="cell"/>
            </w:pPr>
            <w:r>
              <w:t>1</w:t>
            </w:r>
          </w:p>
        </w:tc>
        <w:tc>
          <w:tcPr>
            <w:tcW w:w="3289" w:type="dxa"/>
            <w:tcBorders>
              <w:left w:val="single" w:sz="6" w:space="0" w:color="000000"/>
              <w:bottom w:val="single" w:sz="6" w:space="0" w:color="000000"/>
              <w:right w:val="single" w:sz="6" w:space="0" w:color="000000"/>
            </w:tcBorders>
          </w:tcPr>
          <w:p w:rsidR="00086D49" w:rsidRDefault="00086D49" w:rsidP="00FD41EB">
            <w:pPr>
              <w:pStyle w:val="cell"/>
            </w:pPr>
            <w:r>
              <w:t>scaled signed integer</w:t>
            </w:r>
          </w:p>
        </w:tc>
      </w:tr>
      <w:tr w:rsidR="004B1A68" w:rsidTr="00E00351">
        <w:trPr>
          <w:cantSplit/>
          <w:jc w:val="center"/>
        </w:trPr>
        <w:tc>
          <w:tcPr>
            <w:tcW w:w="1842" w:type="dxa"/>
            <w:tcBorders>
              <w:left w:val="single" w:sz="6" w:space="0" w:color="000000"/>
              <w:bottom w:val="single" w:sz="6" w:space="0" w:color="000000"/>
            </w:tcBorders>
            <w:shd w:val="clear" w:color="auto" w:fill="E5B8B7" w:themeFill="accent2" w:themeFillTint="66"/>
          </w:tcPr>
          <w:p w:rsidR="004B1A68" w:rsidRDefault="004B1A68" w:rsidP="00FD41EB">
            <w:pPr>
              <w:pStyle w:val="cell"/>
            </w:pPr>
            <w:r>
              <w:t>unsigned char</w:t>
            </w:r>
          </w:p>
        </w:tc>
        <w:tc>
          <w:tcPr>
            <w:tcW w:w="1842" w:type="dxa"/>
            <w:tcBorders>
              <w:left w:val="single" w:sz="6" w:space="0" w:color="000000"/>
              <w:bottom w:val="single" w:sz="6" w:space="0" w:color="000000"/>
            </w:tcBorders>
            <w:shd w:val="clear" w:color="auto" w:fill="E5B8B7" w:themeFill="accent2" w:themeFillTint="66"/>
          </w:tcPr>
          <w:p w:rsidR="004B1A68" w:rsidRDefault="004B1A68" w:rsidP="00FD41EB">
            <w:pPr>
              <w:pStyle w:val="cell"/>
            </w:pPr>
            <w:r>
              <w:t>1</w:t>
            </w:r>
          </w:p>
        </w:tc>
        <w:tc>
          <w:tcPr>
            <w:tcW w:w="3289" w:type="dxa"/>
            <w:tcBorders>
              <w:left w:val="single" w:sz="6" w:space="0" w:color="000000"/>
              <w:bottom w:val="single" w:sz="6" w:space="0" w:color="000000"/>
              <w:right w:val="single" w:sz="6" w:space="0" w:color="000000"/>
            </w:tcBorders>
            <w:shd w:val="clear" w:color="auto" w:fill="E5B8B7" w:themeFill="accent2" w:themeFillTint="66"/>
          </w:tcPr>
          <w:p w:rsidR="004B1A68" w:rsidRDefault="004B1A68" w:rsidP="00FD41EB">
            <w:pPr>
              <w:pStyle w:val="cell"/>
            </w:pPr>
            <w:r>
              <w:t>scaled unsigned integer</w:t>
            </w:r>
          </w:p>
        </w:tc>
      </w:tr>
      <w:tr w:rsidR="00086D49" w:rsidTr="00FD41EB">
        <w:trPr>
          <w:cantSplit/>
          <w:jc w:val="center"/>
        </w:trPr>
        <w:tc>
          <w:tcPr>
            <w:tcW w:w="1842" w:type="dxa"/>
            <w:tcBorders>
              <w:left w:val="single" w:sz="6" w:space="0" w:color="000000"/>
              <w:bottom w:val="single" w:sz="6" w:space="0" w:color="000000"/>
            </w:tcBorders>
          </w:tcPr>
          <w:p w:rsidR="00086D49" w:rsidRDefault="002B0582" w:rsidP="00FD41EB">
            <w:pPr>
              <w:pStyle w:val="cell"/>
            </w:pPr>
            <w:r>
              <w:t xml:space="preserve">signed </w:t>
            </w:r>
            <w:r w:rsidR="00086D49">
              <w:t>short</w:t>
            </w:r>
          </w:p>
        </w:tc>
        <w:tc>
          <w:tcPr>
            <w:tcW w:w="1842" w:type="dxa"/>
            <w:tcBorders>
              <w:left w:val="single" w:sz="6" w:space="0" w:color="000000"/>
              <w:bottom w:val="single" w:sz="6" w:space="0" w:color="000000"/>
            </w:tcBorders>
          </w:tcPr>
          <w:p w:rsidR="00086D49" w:rsidRDefault="00086D49" w:rsidP="00FD41EB">
            <w:pPr>
              <w:pStyle w:val="cell"/>
            </w:pPr>
            <w:r>
              <w:t>2</w:t>
            </w:r>
          </w:p>
        </w:tc>
        <w:tc>
          <w:tcPr>
            <w:tcW w:w="3289" w:type="dxa"/>
            <w:tcBorders>
              <w:left w:val="single" w:sz="6" w:space="0" w:color="000000"/>
              <w:bottom w:val="single" w:sz="6" w:space="0" w:color="000000"/>
              <w:right w:val="single" w:sz="6" w:space="0" w:color="000000"/>
            </w:tcBorders>
          </w:tcPr>
          <w:p w:rsidR="00086D49" w:rsidRDefault="00086D49" w:rsidP="00FD41EB">
            <w:pPr>
              <w:pStyle w:val="cell"/>
            </w:pPr>
            <w:r>
              <w:t>scaled signed integer</w:t>
            </w:r>
          </w:p>
        </w:tc>
      </w:tr>
      <w:tr w:rsidR="004B1A68" w:rsidTr="00E00351">
        <w:trPr>
          <w:cantSplit/>
          <w:jc w:val="center"/>
        </w:trPr>
        <w:tc>
          <w:tcPr>
            <w:tcW w:w="1842" w:type="dxa"/>
            <w:tcBorders>
              <w:left w:val="single" w:sz="6" w:space="0" w:color="000000"/>
              <w:bottom w:val="single" w:sz="6" w:space="0" w:color="000000"/>
            </w:tcBorders>
            <w:shd w:val="clear" w:color="auto" w:fill="E5B8B7" w:themeFill="accent2" w:themeFillTint="66"/>
          </w:tcPr>
          <w:p w:rsidR="004B1A68" w:rsidRDefault="004B1A68" w:rsidP="00FD41EB">
            <w:pPr>
              <w:pStyle w:val="cell"/>
            </w:pPr>
            <w:r>
              <w:t>unsigned short</w:t>
            </w:r>
          </w:p>
        </w:tc>
        <w:tc>
          <w:tcPr>
            <w:tcW w:w="1842" w:type="dxa"/>
            <w:tcBorders>
              <w:left w:val="single" w:sz="6" w:space="0" w:color="000000"/>
              <w:bottom w:val="single" w:sz="6" w:space="0" w:color="000000"/>
            </w:tcBorders>
            <w:shd w:val="clear" w:color="auto" w:fill="E5B8B7" w:themeFill="accent2" w:themeFillTint="66"/>
          </w:tcPr>
          <w:p w:rsidR="004B1A68" w:rsidRDefault="004B1A68" w:rsidP="00FD41EB">
            <w:pPr>
              <w:pStyle w:val="cell"/>
            </w:pPr>
            <w:r>
              <w:t>2</w:t>
            </w:r>
          </w:p>
        </w:tc>
        <w:tc>
          <w:tcPr>
            <w:tcW w:w="3289" w:type="dxa"/>
            <w:tcBorders>
              <w:left w:val="single" w:sz="6" w:space="0" w:color="000000"/>
              <w:bottom w:val="single" w:sz="6" w:space="0" w:color="000000"/>
              <w:right w:val="single" w:sz="6" w:space="0" w:color="000000"/>
            </w:tcBorders>
            <w:shd w:val="clear" w:color="auto" w:fill="E5B8B7" w:themeFill="accent2" w:themeFillTint="66"/>
          </w:tcPr>
          <w:p w:rsidR="004B1A68" w:rsidRDefault="004B1A68" w:rsidP="00FD41EB">
            <w:pPr>
              <w:pStyle w:val="cell"/>
            </w:pPr>
            <w:r>
              <w:t>scaled unsigned integer</w:t>
            </w:r>
          </w:p>
        </w:tc>
      </w:tr>
      <w:tr w:rsidR="00086D49" w:rsidTr="00FD41EB">
        <w:trPr>
          <w:cantSplit/>
          <w:jc w:val="center"/>
        </w:trPr>
        <w:tc>
          <w:tcPr>
            <w:tcW w:w="1842" w:type="dxa"/>
            <w:tcBorders>
              <w:left w:val="single" w:sz="6" w:space="0" w:color="000000"/>
              <w:bottom w:val="single" w:sz="6" w:space="0" w:color="000000"/>
            </w:tcBorders>
          </w:tcPr>
          <w:p w:rsidR="00086D49" w:rsidRDefault="002B0582" w:rsidP="00FD41EB">
            <w:pPr>
              <w:pStyle w:val="cell"/>
            </w:pPr>
            <w:r>
              <w:t xml:space="preserve">signed </w:t>
            </w:r>
            <w:proofErr w:type="spellStart"/>
            <w:r w:rsidR="00086D49">
              <w:t>int</w:t>
            </w:r>
            <w:proofErr w:type="spellEnd"/>
          </w:p>
        </w:tc>
        <w:tc>
          <w:tcPr>
            <w:tcW w:w="1842" w:type="dxa"/>
            <w:tcBorders>
              <w:left w:val="single" w:sz="6" w:space="0" w:color="000000"/>
              <w:bottom w:val="single" w:sz="6" w:space="0" w:color="000000"/>
            </w:tcBorders>
          </w:tcPr>
          <w:p w:rsidR="00086D49" w:rsidRDefault="00086D49" w:rsidP="00FD41EB">
            <w:pPr>
              <w:pStyle w:val="cell"/>
            </w:pPr>
            <w:r>
              <w:t>4</w:t>
            </w:r>
          </w:p>
        </w:tc>
        <w:tc>
          <w:tcPr>
            <w:tcW w:w="3289" w:type="dxa"/>
            <w:tcBorders>
              <w:left w:val="single" w:sz="6" w:space="0" w:color="000000"/>
              <w:bottom w:val="single" w:sz="6" w:space="0" w:color="000000"/>
              <w:right w:val="single" w:sz="6" w:space="0" w:color="000000"/>
            </w:tcBorders>
          </w:tcPr>
          <w:p w:rsidR="00086D49" w:rsidRDefault="00086D49" w:rsidP="00FD41EB">
            <w:pPr>
              <w:pStyle w:val="cell"/>
            </w:pPr>
            <w:r>
              <w:t>scaled signed integer</w:t>
            </w:r>
          </w:p>
        </w:tc>
      </w:tr>
      <w:tr w:rsidR="004B1A68" w:rsidTr="00E00351">
        <w:trPr>
          <w:cantSplit/>
          <w:jc w:val="center"/>
        </w:trPr>
        <w:tc>
          <w:tcPr>
            <w:tcW w:w="1842" w:type="dxa"/>
            <w:tcBorders>
              <w:left w:val="single" w:sz="6" w:space="0" w:color="000000"/>
              <w:bottom w:val="single" w:sz="6" w:space="0" w:color="000000"/>
            </w:tcBorders>
            <w:shd w:val="clear" w:color="auto" w:fill="E5B8B7" w:themeFill="accent2" w:themeFillTint="66"/>
          </w:tcPr>
          <w:p w:rsidR="004B1A68" w:rsidRDefault="004B1A68" w:rsidP="00FD41EB">
            <w:pPr>
              <w:pStyle w:val="cell"/>
            </w:pPr>
            <w:r>
              <w:t xml:space="preserve">unsigned </w:t>
            </w:r>
            <w:proofErr w:type="spellStart"/>
            <w:r>
              <w:t>int</w:t>
            </w:r>
            <w:proofErr w:type="spellEnd"/>
          </w:p>
        </w:tc>
        <w:tc>
          <w:tcPr>
            <w:tcW w:w="1842" w:type="dxa"/>
            <w:tcBorders>
              <w:left w:val="single" w:sz="6" w:space="0" w:color="000000"/>
              <w:bottom w:val="single" w:sz="6" w:space="0" w:color="000000"/>
            </w:tcBorders>
            <w:shd w:val="clear" w:color="auto" w:fill="E5B8B7" w:themeFill="accent2" w:themeFillTint="66"/>
          </w:tcPr>
          <w:p w:rsidR="004B1A68" w:rsidRDefault="004B1A68" w:rsidP="00FD41EB">
            <w:pPr>
              <w:pStyle w:val="cell"/>
            </w:pPr>
            <w:r>
              <w:t>4</w:t>
            </w:r>
          </w:p>
        </w:tc>
        <w:tc>
          <w:tcPr>
            <w:tcW w:w="3289" w:type="dxa"/>
            <w:tcBorders>
              <w:left w:val="single" w:sz="6" w:space="0" w:color="000000"/>
              <w:bottom w:val="single" w:sz="6" w:space="0" w:color="000000"/>
              <w:right w:val="single" w:sz="6" w:space="0" w:color="000000"/>
            </w:tcBorders>
            <w:shd w:val="clear" w:color="auto" w:fill="E5B8B7" w:themeFill="accent2" w:themeFillTint="66"/>
          </w:tcPr>
          <w:p w:rsidR="004B1A68" w:rsidRDefault="004B1A68" w:rsidP="00FD41EB">
            <w:pPr>
              <w:pStyle w:val="cell"/>
            </w:pPr>
            <w:r>
              <w:t>scaled unsigned integer</w:t>
            </w:r>
          </w:p>
        </w:tc>
      </w:tr>
      <w:tr w:rsidR="004B1A68" w:rsidTr="00E00351">
        <w:trPr>
          <w:cantSplit/>
          <w:jc w:val="center"/>
        </w:trPr>
        <w:tc>
          <w:tcPr>
            <w:tcW w:w="1842" w:type="dxa"/>
            <w:tcBorders>
              <w:left w:val="single" w:sz="6" w:space="0" w:color="000000"/>
              <w:bottom w:val="single" w:sz="6" w:space="0" w:color="000000"/>
            </w:tcBorders>
            <w:shd w:val="clear" w:color="auto" w:fill="E5B8B7" w:themeFill="accent2" w:themeFillTint="66"/>
          </w:tcPr>
          <w:p w:rsidR="004B1A68" w:rsidRDefault="004B1A68" w:rsidP="00FD41EB">
            <w:pPr>
              <w:pStyle w:val="cell"/>
            </w:pPr>
            <w:r>
              <w:t>signed long</w:t>
            </w:r>
          </w:p>
        </w:tc>
        <w:tc>
          <w:tcPr>
            <w:tcW w:w="1842" w:type="dxa"/>
            <w:tcBorders>
              <w:left w:val="single" w:sz="6" w:space="0" w:color="000000"/>
              <w:bottom w:val="single" w:sz="6" w:space="0" w:color="000000"/>
            </w:tcBorders>
            <w:shd w:val="clear" w:color="auto" w:fill="E5B8B7" w:themeFill="accent2" w:themeFillTint="66"/>
          </w:tcPr>
          <w:p w:rsidR="004B1A68" w:rsidRDefault="004B1A68" w:rsidP="00FD41EB">
            <w:pPr>
              <w:pStyle w:val="cell"/>
            </w:pPr>
            <w:r>
              <w:t>8</w:t>
            </w:r>
          </w:p>
        </w:tc>
        <w:tc>
          <w:tcPr>
            <w:tcW w:w="3289" w:type="dxa"/>
            <w:tcBorders>
              <w:left w:val="single" w:sz="6" w:space="0" w:color="000000"/>
              <w:bottom w:val="single" w:sz="6" w:space="0" w:color="000000"/>
              <w:right w:val="single" w:sz="6" w:space="0" w:color="000000"/>
            </w:tcBorders>
            <w:shd w:val="clear" w:color="auto" w:fill="E5B8B7" w:themeFill="accent2" w:themeFillTint="66"/>
          </w:tcPr>
          <w:p w:rsidR="004B1A68" w:rsidRDefault="004B1A68" w:rsidP="00FD41EB">
            <w:pPr>
              <w:pStyle w:val="cell"/>
            </w:pPr>
            <w:r>
              <w:t>scaled signed integer</w:t>
            </w:r>
          </w:p>
        </w:tc>
      </w:tr>
      <w:tr w:rsidR="004B1A68" w:rsidTr="00E00351">
        <w:trPr>
          <w:cantSplit/>
          <w:jc w:val="center"/>
        </w:trPr>
        <w:tc>
          <w:tcPr>
            <w:tcW w:w="1842" w:type="dxa"/>
            <w:tcBorders>
              <w:left w:val="single" w:sz="6" w:space="0" w:color="000000"/>
              <w:bottom w:val="single" w:sz="6" w:space="0" w:color="000000"/>
            </w:tcBorders>
            <w:shd w:val="clear" w:color="auto" w:fill="E5B8B7" w:themeFill="accent2" w:themeFillTint="66"/>
          </w:tcPr>
          <w:p w:rsidR="004B1A68" w:rsidRDefault="004B1A68" w:rsidP="00FD41EB">
            <w:pPr>
              <w:pStyle w:val="cell"/>
            </w:pPr>
            <w:r>
              <w:t>signed long</w:t>
            </w:r>
          </w:p>
        </w:tc>
        <w:tc>
          <w:tcPr>
            <w:tcW w:w="1842" w:type="dxa"/>
            <w:tcBorders>
              <w:left w:val="single" w:sz="6" w:space="0" w:color="000000"/>
              <w:bottom w:val="single" w:sz="6" w:space="0" w:color="000000"/>
            </w:tcBorders>
            <w:shd w:val="clear" w:color="auto" w:fill="E5B8B7" w:themeFill="accent2" w:themeFillTint="66"/>
          </w:tcPr>
          <w:p w:rsidR="004B1A68" w:rsidRDefault="004B1A68" w:rsidP="00FD41EB">
            <w:pPr>
              <w:pStyle w:val="cell"/>
            </w:pPr>
            <w:r>
              <w:t>8</w:t>
            </w:r>
          </w:p>
        </w:tc>
        <w:tc>
          <w:tcPr>
            <w:tcW w:w="3289" w:type="dxa"/>
            <w:tcBorders>
              <w:left w:val="single" w:sz="6" w:space="0" w:color="000000"/>
              <w:bottom w:val="single" w:sz="6" w:space="0" w:color="000000"/>
              <w:right w:val="single" w:sz="6" w:space="0" w:color="000000"/>
            </w:tcBorders>
            <w:shd w:val="clear" w:color="auto" w:fill="E5B8B7" w:themeFill="accent2" w:themeFillTint="66"/>
          </w:tcPr>
          <w:p w:rsidR="004B1A68" w:rsidRDefault="004B1A68" w:rsidP="00FD41EB">
            <w:pPr>
              <w:pStyle w:val="cell"/>
            </w:pPr>
            <w:r>
              <w:t>scaled unsigned integer</w:t>
            </w:r>
          </w:p>
        </w:tc>
      </w:tr>
      <w:tr w:rsidR="00086D49" w:rsidTr="00FD41EB">
        <w:trPr>
          <w:cantSplit/>
          <w:jc w:val="center"/>
        </w:trPr>
        <w:tc>
          <w:tcPr>
            <w:tcW w:w="1842" w:type="dxa"/>
            <w:tcBorders>
              <w:left w:val="single" w:sz="6" w:space="0" w:color="000000"/>
              <w:bottom w:val="single" w:sz="6" w:space="0" w:color="000000"/>
            </w:tcBorders>
          </w:tcPr>
          <w:p w:rsidR="00086D49" w:rsidRDefault="00086D49" w:rsidP="00FD41EB">
            <w:pPr>
              <w:pStyle w:val="cell"/>
            </w:pPr>
            <w:r>
              <w:t>float</w:t>
            </w:r>
          </w:p>
        </w:tc>
        <w:tc>
          <w:tcPr>
            <w:tcW w:w="1842" w:type="dxa"/>
            <w:tcBorders>
              <w:left w:val="single" w:sz="6" w:space="0" w:color="000000"/>
              <w:bottom w:val="single" w:sz="6" w:space="0" w:color="000000"/>
            </w:tcBorders>
          </w:tcPr>
          <w:p w:rsidR="00086D49" w:rsidRDefault="00086D49" w:rsidP="00FD41EB">
            <w:pPr>
              <w:pStyle w:val="cell"/>
            </w:pPr>
            <w:r>
              <w:t>4</w:t>
            </w:r>
          </w:p>
        </w:tc>
        <w:tc>
          <w:tcPr>
            <w:tcW w:w="3289" w:type="dxa"/>
            <w:tcBorders>
              <w:left w:val="single" w:sz="6" w:space="0" w:color="000000"/>
              <w:bottom w:val="single" w:sz="6" w:space="0" w:color="000000"/>
              <w:right w:val="single" w:sz="6" w:space="0" w:color="000000"/>
            </w:tcBorders>
          </w:tcPr>
          <w:p w:rsidR="00086D49" w:rsidRDefault="00086D49" w:rsidP="00FD41EB">
            <w:pPr>
              <w:pStyle w:val="cell"/>
            </w:pPr>
            <w:r>
              <w:t>floating point</w:t>
            </w:r>
          </w:p>
        </w:tc>
      </w:tr>
      <w:tr w:rsidR="00086D49" w:rsidTr="00FD41EB">
        <w:trPr>
          <w:cantSplit/>
          <w:jc w:val="center"/>
        </w:trPr>
        <w:tc>
          <w:tcPr>
            <w:tcW w:w="1842" w:type="dxa"/>
            <w:tcBorders>
              <w:left w:val="single" w:sz="6" w:space="0" w:color="000000"/>
              <w:bottom w:val="single" w:sz="6" w:space="0" w:color="000000"/>
            </w:tcBorders>
          </w:tcPr>
          <w:p w:rsidR="00086D49" w:rsidRDefault="00086D49" w:rsidP="00FD41EB">
            <w:pPr>
              <w:pStyle w:val="cell"/>
            </w:pPr>
            <w:r>
              <w:t>double</w:t>
            </w:r>
          </w:p>
        </w:tc>
        <w:tc>
          <w:tcPr>
            <w:tcW w:w="1842" w:type="dxa"/>
            <w:tcBorders>
              <w:left w:val="single" w:sz="6" w:space="0" w:color="000000"/>
              <w:bottom w:val="single" w:sz="6" w:space="0" w:color="000000"/>
            </w:tcBorders>
          </w:tcPr>
          <w:p w:rsidR="00086D49" w:rsidRDefault="00086D49" w:rsidP="00FD41EB">
            <w:pPr>
              <w:pStyle w:val="cell"/>
            </w:pPr>
            <w:r>
              <w:t>8</w:t>
            </w:r>
          </w:p>
        </w:tc>
        <w:tc>
          <w:tcPr>
            <w:tcW w:w="3289" w:type="dxa"/>
            <w:tcBorders>
              <w:left w:val="single" w:sz="6" w:space="0" w:color="000000"/>
              <w:bottom w:val="single" w:sz="6" w:space="0" w:color="000000"/>
              <w:right w:val="single" w:sz="6" w:space="0" w:color="000000"/>
            </w:tcBorders>
          </w:tcPr>
          <w:p w:rsidR="00086D49" w:rsidRDefault="00086D49" w:rsidP="00FD41EB">
            <w:pPr>
              <w:pStyle w:val="cell"/>
            </w:pPr>
            <w:r>
              <w:t>floating point</w:t>
            </w:r>
          </w:p>
        </w:tc>
      </w:tr>
    </w:tbl>
    <w:p w:rsidR="00086D49" w:rsidRDefault="00086D49" w:rsidP="00086D49">
      <w:r>
        <w:t>For the integer types, the stored data values are interpreted as:</w:t>
      </w:r>
    </w:p>
    <w:p w:rsidR="00086D49" w:rsidRDefault="002B0582" w:rsidP="00086D49">
      <w:pPr>
        <w:ind w:firstLine="400"/>
      </w:pPr>
      <w:proofErr w:type="spellStart"/>
      <w:r>
        <w:t>data_</w:t>
      </w:r>
      <w:r w:rsidR="00086D49">
        <w:t>value</w:t>
      </w:r>
      <w:proofErr w:type="spellEnd"/>
      <w:r w:rsidR="00086D49">
        <w:t xml:space="preserve"> = </w:t>
      </w:r>
      <w:r>
        <w:t>(</w:t>
      </w:r>
      <w:proofErr w:type="spellStart"/>
      <w:r>
        <w:t>integer_value</w:t>
      </w:r>
      <w:proofErr w:type="spellEnd"/>
      <w:r w:rsidR="00086D49">
        <w:t xml:space="preserve"> * </w:t>
      </w:r>
      <w:proofErr w:type="spellStart"/>
      <w:r w:rsidR="00086D49">
        <w:t>scale_factor</w:t>
      </w:r>
      <w:proofErr w:type="spellEnd"/>
      <w:r>
        <w:t>)</w:t>
      </w:r>
      <w:r w:rsidR="00086D49">
        <w:t xml:space="preserve"> + </w:t>
      </w:r>
      <w:proofErr w:type="spellStart"/>
      <w:r w:rsidR="00086D49">
        <w:t>add_offset</w:t>
      </w:r>
      <w:proofErr w:type="spellEnd"/>
      <w:r w:rsidR="00086D49">
        <w:t>.</w:t>
      </w:r>
    </w:p>
    <w:p w:rsidR="00B27485" w:rsidRDefault="00B27485" w:rsidP="00B27485">
      <w:r>
        <w:t xml:space="preserve">The </w:t>
      </w:r>
      <w:proofErr w:type="spellStart"/>
      <w:r w:rsidRPr="00E8021F">
        <w:rPr>
          <w:i/>
        </w:rPr>
        <w:t>scale_factor</w:t>
      </w:r>
      <w:proofErr w:type="spellEnd"/>
      <w:r>
        <w:t xml:space="preserve"> and </w:t>
      </w:r>
      <w:proofErr w:type="spellStart"/>
      <w:r w:rsidRPr="00E8021F">
        <w:rPr>
          <w:i/>
        </w:rPr>
        <w:t>add_offset</w:t>
      </w:r>
      <w:proofErr w:type="spellEnd"/>
      <w:r>
        <w:t xml:space="preserve"> are provided as metadata attributes on the field.</w:t>
      </w:r>
    </w:p>
    <w:p w:rsidR="003F4205" w:rsidRDefault="00B94F04" w:rsidP="00B94F04">
      <w:pPr>
        <w:pStyle w:val="Heading2"/>
      </w:pPr>
      <w:bookmarkStart w:id="33" w:name="_Toc484193595"/>
      <w:bookmarkStart w:id="34" w:name="_Toc116595"/>
      <w:r>
        <w:t>Scanning modes</w:t>
      </w:r>
      <w:bookmarkEnd w:id="33"/>
      <w:bookmarkEnd w:id="34"/>
    </w:p>
    <w:p w:rsidR="003F4205" w:rsidRDefault="003F4205" w:rsidP="003F4205">
      <w:r>
        <w:t>Scanning may be carried out in a number of different ways. For example:</w:t>
      </w:r>
    </w:p>
    <w:p w:rsidR="003F4205" w:rsidRDefault="003F4205" w:rsidP="003F4205">
      <w:pPr>
        <w:pStyle w:val="bullet1"/>
      </w:pPr>
      <w:r>
        <w:t>horizontal scanning at fixed elevation (PPI mode)</w:t>
      </w:r>
      <w:r w:rsidR="00C24F34">
        <w:t>, sector or 360 degree surveillance</w:t>
      </w:r>
    </w:p>
    <w:p w:rsidR="003F4205" w:rsidRDefault="003F4205" w:rsidP="003F4205">
      <w:pPr>
        <w:pStyle w:val="bullet1"/>
      </w:pPr>
      <w:r>
        <w:t xml:space="preserve">vertical scanning at </w:t>
      </w:r>
      <w:r w:rsidR="00E8021F">
        <w:t xml:space="preserve">a </w:t>
      </w:r>
      <w:r>
        <w:t>constant azimuth (RHI mode)</w:t>
      </w:r>
    </w:p>
    <w:p w:rsidR="003F4205" w:rsidRDefault="003F4205" w:rsidP="003F4205">
      <w:pPr>
        <w:pStyle w:val="bullet1"/>
      </w:pPr>
      <w:r>
        <w:t xml:space="preserve">antenna </w:t>
      </w:r>
      <w:r w:rsidR="00E8021F">
        <w:t>stationary</w:t>
      </w:r>
      <w:r>
        <w:t>, i.e. constant elevation and azimuth (staring or pointing)</w:t>
      </w:r>
    </w:p>
    <w:p w:rsidR="003F4205" w:rsidRDefault="003F4205" w:rsidP="003F4205">
      <w:pPr>
        <w:pStyle w:val="bullet1"/>
      </w:pPr>
      <w:r>
        <w:t>aircraft radars which rotate around the longitudinal axis of the aircraft (e.g. ELDORA</w:t>
      </w:r>
      <w:r w:rsidR="00E8021F">
        <w:t>, NOAA Tail Radar</w:t>
      </w:r>
      <w:r>
        <w:t>)</w:t>
      </w:r>
    </w:p>
    <w:p w:rsidR="003F4205" w:rsidRDefault="003F4205" w:rsidP="003F4205">
      <w:pPr>
        <w:pStyle w:val="bullet1"/>
      </w:pPr>
      <w:r>
        <w:t>sun scanning in either PPI or RHI mode</w:t>
      </w:r>
      <w:r w:rsidR="005F6B22">
        <w:t>.</w:t>
      </w:r>
    </w:p>
    <w:p w:rsidR="003F4205" w:rsidRDefault="003F4205" w:rsidP="003F4205">
      <w:r>
        <w:t xml:space="preserve">For each of these modes a </w:t>
      </w:r>
      <w:r>
        <w:rPr>
          <w:b/>
          <w:bCs/>
        </w:rPr>
        <w:t>sweep</w:t>
      </w:r>
      <w:r>
        <w:t xml:space="preserve"> is defined as follows:</w:t>
      </w:r>
    </w:p>
    <w:p w:rsidR="003F4205" w:rsidRDefault="003F4205" w:rsidP="003F4205">
      <w:pPr>
        <w:pStyle w:val="bullet1"/>
      </w:pPr>
      <w:r>
        <w:t xml:space="preserve">PPI mode: a sequence of rays at </w:t>
      </w:r>
      <w:r w:rsidR="00E8021F">
        <w:t xml:space="preserve">a </w:t>
      </w:r>
      <w:r>
        <w:t>fixed elevation angle</w:t>
      </w:r>
      <w:r w:rsidR="005F6B22">
        <w:t>, but changing azimuth angles</w:t>
      </w:r>
    </w:p>
    <w:p w:rsidR="003F4205" w:rsidRDefault="003F4205" w:rsidP="003F4205">
      <w:pPr>
        <w:pStyle w:val="bullet1"/>
      </w:pPr>
      <w:r>
        <w:t xml:space="preserve">RHI mode: a sequence of rays at </w:t>
      </w:r>
      <w:r w:rsidR="00E8021F">
        <w:t xml:space="preserve">a </w:t>
      </w:r>
      <w:r>
        <w:t>fixed azimuth angle</w:t>
      </w:r>
      <w:r w:rsidR="005F6B22">
        <w:t xml:space="preserve"> but changing elevation angles</w:t>
      </w:r>
    </w:p>
    <w:p w:rsidR="003F4205" w:rsidRPr="00DE2FBC" w:rsidRDefault="003F4205" w:rsidP="003F4205">
      <w:pPr>
        <w:pStyle w:val="bullet1"/>
      </w:pPr>
      <w:r w:rsidRPr="00DE2FBC">
        <w:t>pointing mode: a sequence of rays over some time period, at fixed azimuth and elevation</w:t>
      </w:r>
    </w:p>
    <w:p w:rsidR="003F4205" w:rsidRDefault="003F4205" w:rsidP="003F4205">
      <w:pPr>
        <w:pStyle w:val="bullet1"/>
      </w:pPr>
      <w:r>
        <w:lastRenderedPageBreak/>
        <w:t xml:space="preserve">aircraft </w:t>
      </w:r>
      <w:r w:rsidR="00E8021F">
        <w:t xml:space="preserve">tail-type </w:t>
      </w:r>
      <w:r>
        <w:t xml:space="preserve">radars: a sweep starts at a rotation </w:t>
      </w:r>
      <w:r w:rsidR="00C24F34">
        <w:t xml:space="preserve">angle </w:t>
      </w:r>
      <w:r>
        <w:t>of 0 (antenna pointing vertically upwards) and ends 360 degrees later.</w:t>
      </w:r>
    </w:p>
    <w:p w:rsidR="003F4205" w:rsidRDefault="003F4205" w:rsidP="003F4205">
      <w:r>
        <w:t xml:space="preserve">As the antenna transitions between sweeps, some rays may be recorded during the transition. </w:t>
      </w:r>
      <w:r w:rsidR="00E8021F">
        <w:t xml:space="preserve">For many radars, especially operational types, these rays are filtered out at the source. For some research radars, however, the rays are retained, and an </w:t>
      </w:r>
      <w:proofErr w:type="spellStart"/>
      <w:r w:rsidR="002B0582" w:rsidRPr="002B0582">
        <w:rPr>
          <w:b/>
        </w:rPr>
        <w:t>antenna_transition</w:t>
      </w:r>
      <w:proofErr w:type="spellEnd"/>
      <w:r w:rsidRPr="002B0582">
        <w:rPr>
          <w:b/>
        </w:rPr>
        <w:t xml:space="preserve"> flag</w:t>
      </w:r>
      <w:r>
        <w:t xml:space="preserve"> </w:t>
      </w:r>
      <w:r w:rsidR="00C24F34">
        <w:t xml:space="preserve">is set </w:t>
      </w:r>
      <w:r>
        <w:t xml:space="preserve">for these rays to allow them to be optionally filtered </w:t>
      </w:r>
      <w:r w:rsidR="00C24F34">
        <w:t xml:space="preserve">out </w:t>
      </w:r>
      <w:r>
        <w:t xml:space="preserve">at a later </w:t>
      </w:r>
      <w:r w:rsidR="00E8021F">
        <w:t xml:space="preserve">processing </w:t>
      </w:r>
      <w:r>
        <w:t>stage.</w:t>
      </w:r>
    </w:p>
    <w:p w:rsidR="003F4205" w:rsidRDefault="003F4205" w:rsidP="003F4205">
      <w:pPr>
        <w:pStyle w:val="Heading2"/>
      </w:pPr>
      <w:bookmarkStart w:id="35" w:name="_Toc484193596"/>
      <w:bookmarkStart w:id="36" w:name="_Toc116596"/>
      <w:r>
        <w:t>Geo-reference variables</w:t>
      </w:r>
      <w:bookmarkEnd w:id="35"/>
      <w:bookmarkEnd w:id="36"/>
    </w:p>
    <w:p w:rsidR="003F4205" w:rsidRDefault="003F4205" w:rsidP="003F4205">
      <w:r>
        <w:t>Metadata variables in CfRadial are used to locate a radar or lidar measurement in space.</w:t>
      </w:r>
    </w:p>
    <w:p w:rsidR="003F4205" w:rsidRDefault="003F4205" w:rsidP="003F4205">
      <w:r>
        <w:t>These are:</w:t>
      </w:r>
    </w:p>
    <w:p w:rsidR="003F4205" w:rsidRDefault="003F4205" w:rsidP="003F4205">
      <w:pPr>
        <w:pStyle w:val="bullet1"/>
        <w:spacing w:before="0"/>
      </w:pPr>
      <w:r>
        <w:t>range</w:t>
      </w:r>
    </w:p>
    <w:p w:rsidR="003F4205" w:rsidRDefault="003F4205" w:rsidP="003F4205">
      <w:pPr>
        <w:pStyle w:val="bullet1"/>
        <w:spacing w:before="0"/>
      </w:pPr>
      <w:r>
        <w:t>elevation</w:t>
      </w:r>
    </w:p>
    <w:p w:rsidR="003F4205" w:rsidRDefault="003F4205" w:rsidP="003F4205">
      <w:pPr>
        <w:pStyle w:val="bullet1"/>
        <w:spacing w:before="0"/>
      </w:pPr>
      <w:r>
        <w:t>azimuth</w:t>
      </w:r>
    </w:p>
    <w:p w:rsidR="003F4205" w:rsidRDefault="003F4205" w:rsidP="003F4205">
      <w:pPr>
        <w:pStyle w:val="bullet1"/>
        <w:spacing w:before="0"/>
      </w:pPr>
      <w:r>
        <w:t>latitude</w:t>
      </w:r>
    </w:p>
    <w:p w:rsidR="003F4205" w:rsidRDefault="003F4205" w:rsidP="003F4205">
      <w:pPr>
        <w:pStyle w:val="bullet1"/>
        <w:spacing w:before="0"/>
      </w:pPr>
      <w:r>
        <w:t>longitude</w:t>
      </w:r>
    </w:p>
    <w:p w:rsidR="003F4205" w:rsidRDefault="003F4205" w:rsidP="003F4205">
      <w:pPr>
        <w:pStyle w:val="bullet1"/>
        <w:spacing w:before="0"/>
      </w:pPr>
      <w:r>
        <w:t>altitude</w:t>
      </w:r>
    </w:p>
    <w:p w:rsidR="003F4205" w:rsidRDefault="003F4205" w:rsidP="003F4205">
      <w:r>
        <w:t>See sections</w:t>
      </w:r>
      <w:r w:rsidR="007301B1">
        <w:t xml:space="preserve"> 4.3 and 5.4 </w:t>
      </w:r>
      <w:r>
        <w:t>for details on these variables.</w:t>
      </w:r>
    </w:p>
    <w:p w:rsidR="003F4205" w:rsidRDefault="003F4205" w:rsidP="003F4205">
      <w:r>
        <w:t>For moving platforms, extra variables</w:t>
      </w:r>
      <w:r w:rsidR="00B94F04">
        <w:t xml:space="preserve"> </w:t>
      </w:r>
      <w:r>
        <w:t>are required for geo-referencing.</w:t>
      </w:r>
      <w:r w:rsidR="00B94F04">
        <w:t xml:space="preserve"> </w:t>
      </w:r>
      <w:r>
        <w:t>These are:</w:t>
      </w:r>
    </w:p>
    <w:p w:rsidR="003F4205" w:rsidRDefault="003F4205" w:rsidP="003F4205">
      <w:pPr>
        <w:pStyle w:val="bullet1"/>
        <w:spacing w:before="0"/>
      </w:pPr>
      <w:r>
        <w:t>heading</w:t>
      </w:r>
    </w:p>
    <w:p w:rsidR="003F4205" w:rsidRDefault="003F4205" w:rsidP="003F4205">
      <w:pPr>
        <w:pStyle w:val="bullet1"/>
        <w:spacing w:before="0"/>
      </w:pPr>
      <w:r>
        <w:t>roll</w:t>
      </w:r>
    </w:p>
    <w:p w:rsidR="003F4205" w:rsidRDefault="003F4205" w:rsidP="003F4205">
      <w:pPr>
        <w:pStyle w:val="bullet1"/>
        <w:spacing w:before="0"/>
      </w:pPr>
      <w:r>
        <w:t>pitch</w:t>
      </w:r>
    </w:p>
    <w:p w:rsidR="003F4205" w:rsidRDefault="003F4205" w:rsidP="003F4205">
      <w:pPr>
        <w:pStyle w:val="bullet1"/>
        <w:spacing w:before="0"/>
      </w:pPr>
      <w:r>
        <w:t>rotation</w:t>
      </w:r>
    </w:p>
    <w:p w:rsidR="003F4205" w:rsidRDefault="003F4205" w:rsidP="003F4205">
      <w:pPr>
        <w:pStyle w:val="bullet1"/>
        <w:spacing w:before="0"/>
      </w:pPr>
      <w:r>
        <w:t>tilt</w:t>
      </w:r>
    </w:p>
    <w:p w:rsidR="003F4205" w:rsidRDefault="003F4205" w:rsidP="003F4205">
      <w:r>
        <w:t xml:space="preserve">See section </w:t>
      </w:r>
      <w:r w:rsidR="007301B1">
        <w:t>5.4</w:t>
      </w:r>
      <w:r>
        <w:t xml:space="preserve"> for details on these variables.</w:t>
      </w:r>
    </w:p>
    <w:p w:rsidR="003F4205" w:rsidRDefault="003F4205" w:rsidP="003F4205">
      <w:r>
        <w:t xml:space="preserve">The mathematical procedures for computing data location relative to earth coordinates are described in detail in section </w:t>
      </w:r>
      <w:r w:rsidR="007301B1">
        <w:t>9</w:t>
      </w:r>
      <w:r>
        <w:t>.</w:t>
      </w:r>
    </w:p>
    <w:p w:rsidR="00086D49" w:rsidRDefault="00DA452A" w:rsidP="00086D49">
      <w:pPr>
        <w:pStyle w:val="Heading1"/>
      </w:pPr>
      <w:bookmarkStart w:id="37" w:name="_Toc484193597"/>
      <w:bookmarkStart w:id="38" w:name="_Toc116597"/>
      <w:r>
        <w:lastRenderedPageBreak/>
        <w:t>Structure</w:t>
      </w:r>
      <w:r w:rsidR="00171D86">
        <w:t xml:space="preserve"> of </w:t>
      </w:r>
      <w:r w:rsidR="00E61351">
        <w:t>CfRadial2</w:t>
      </w:r>
      <w:r w:rsidR="00171D86">
        <w:t xml:space="preserve"> </w:t>
      </w:r>
      <w:r w:rsidR="00086D49">
        <w:t>using NetCDF</w:t>
      </w:r>
      <w:r w:rsidR="00E61351">
        <w:t>4</w:t>
      </w:r>
      <w:r w:rsidR="00086D49">
        <w:t xml:space="preserve"> </w:t>
      </w:r>
      <w:r w:rsidR="00E61351">
        <w:t xml:space="preserve">with </w:t>
      </w:r>
      <w:r w:rsidR="00086D49">
        <w:t>groups</w:t>
      </w:r>
      <w:bookmarkEnd w:id="37"/>
      <w:bookmarkEnd w:id="38"/>
    </w:p>
    <w:p w:rsidR="005A7AC9" w:rsidRDefault="00FD40A0" w:rsidP="005A7AC9">
      <w:pPr>
        <w:pStyle w:val="Heading2"/>
      </w:pPr>
      <w:bookmarkStart w:id="39" w:name="_Toc484193598"/>
      <w:bookmarkStart w:id="40" w:name="_Toc116598"/>
      <w:r>
        <w:t xml:space="preserve">Group-based data </w:t>
      </w:r>
      <w:r w:rsidR="00E61351">
        <w:t>structure</w:t>
      </w:r>
      <w:bookmarkEnd w:id="39"/>
      <w:bookmarkEnd w:id="40"/>
    </w:p>
    <w:p w:rsidR="00086D49" w:rsidRDefault="00086D49" w:rsidP="00086D49">
      <w:r>
        <w:t>In order to be readily accessible to scientists in the user community</w:t>
      </w:r>
      <w:r w:rsidR="003D0768">
        <w:t xml:space="preserve"> using legacy applications</w:t>
      </w:r>
      <w:r>
        <w:t>,</w:t>
      </w:r>
      <w:r w:rsidR="005A7AC9">
        <w:t xml:space="preserve"> CfRadial1 uses</w:t>
      </w:r>
      <w:r>
        <w:t xml:space="preserve"> the flat classic model of NetCDF3. A drawback of this approach is that the implementation </w:t>
      </w:r>
      <w:r w:rsidR="003D0768">
        <w:t xml:space="preserve">quickly </w:t>
      </w:r>
      <w:r w:rsidR="00DA452A">
        <w:t>become</w:t>
      </w:r>
      <w:r w:rsidR="003D0768">
        <w:t>s</w:t>
      </w:r>
      <w:r w:rsidR="00DA452A">
        <w:t xml:space="preserve"> complicated</w:t>
      </w:r>
      <w:r>
        <w:t xml:space="preserve">, since much of the metadata </w:t>
      </w:r>
      <w:r w:rsidR="009213F4">
        <w:t>is placed</w:t>
      </w:r>
      <w:r>
        <w:t xml:space="preserve"> at the </w:t>
      </w:r>
      <w:r w:rsidR="003D0768">
        <w:t>top level in the data structure. Namespace clashes can easily occur.</w:t>
      </w:r>
    </w:p>
    <w:p w:rsidR="00086D49" w:rsidRDefault="00086D49" w:rsidP="00086D49">
      <w:r>
        <w:t>By</w:t>
      </w:r>
      <w:r w:rsidR="00DA452A">
        <w:t xml:space="preserve"> contrast, the European ODIM</w:t>
      </w:r>
      <w:r w:rsidR="00A77EBF">
        <w:t>_</w:t>
      </w:r>
      <w:r w:rsidR="00DA452A">
        <w:t>H</w:t>
      </w:r>
      <w:r>
        <w:t xml:space="preserve">5 format makes extensive use of HDF5 groups to provide </w:t>
      </w:r>
      <w:r w:rsidR="009213F4">
        <w:t xml:space="preserve">logical </w:t>
      </w:r>
      <w:r>
        <w:t>separation between data at different levels in the structure. In fact ODIM tends to rather over-use this approach, leading to complexity of a different type.</w:t>
      </w:r>
    </w:p>
    <w:p w:rsidR="00086D49" w:rsidRDefault="00086D49" w:rsidP="00086D49">
      <w:r>
        <w:t>In designing CfRad</w:t>
      </w:r>
      <w:r w:rsidR="00DA452A">
        <w:t>ial2, we chose to merge</w:t>
      </w:r>
      <w:r>
        <w:t xml:space="preserve"> CfRadial1 and ODIM</w:t>
      </w:r>
      <w:r w:rsidR="00A77EBF">
        <w:t>_</w:t>
      </w:r>
      <w:r>
        <w:t>H5, adopting the best features of each to produce a clear implementation that is as simple as reasonable, but no simpler.</w:t>
      </w:r>
      <w:r w:rsidR="005A7AC9">
        <w:t xml:space="preserve"> C</w:t>
      </w:r>
      <w:r w:rsidR="003D0768">
        <w:t>fRadial2 makes use of the group capability</w:t>
      </w:r>
      <w:r w:rsidR="005A7AC9">
        <w:t xml:space="preserve"> available in NetCDF4.</w:t>
      </w:r>
    </w:p>
    <w:p w:rsidR="005A7AC9" w:rsidRDefault="005A7AC9" w:rsidP="00086D49">
      <w:r>
        <w:t xml:space="preserve">CfRadial2 adopts the sweep-based </w:t>
      </w:r>
      <w:r w:rsidR="009213F4">
        <w:t xml:space="preserve">model </w:t>
      </w:r>
      <w:r w:rsidR="003D0768">
        <w:t>of Figure 2.2. The overall</w:t>
      </w:r>
      <w:r w:rsidR="00DA452A">
        <w:t xml:space="preserve"> structure is </w:t>
      </w:r>
      <w:r w:rsidR="009213F4">
        <w:t>shown in Figure 3.1 below.</w:t>
      </w:r>
    </w:p>
    <w:p w:rsidR="00DA452A" w:rsidRDefault="003D0768" w:rsidP="00856BA0">
      <w:r>
        <w:t>T</w:t>
      </w:r>
      <w:r w:rsidR="009213F4">
        <w:t>he top-level (default)</w:t>
      </w:r>
      <w:r w:rsidR="00987780">
        <w:t xml:space="preserve"> roo</w:t>
      </w:r>
      <w:r w:rsidR="009213F4">
        <w:t xml:space="preserve">t group </w:t>
      </w:r>
      <w:r w:rsidR="00987780">
        <w:t>holds the global dimens</w:t>
      </w:r>
      <w:r w:rsidR="00DA452A">
        <w:t xml:space="preserve">ions, attributes and variables. </w:t>
      </w:r>
      <w:r w:rsidR="00DA452A" w:rsidRPr="00DA452A">
        <w:t>Nested below this group is a sub-group for each sweep</w:t>
      </w:r>
      <w:r w:rsidR="00DA452A">
        <w:t>. The name of the sweep sub-groups is provided in a string array nam</w:t>
      </w:r>
      <w:r w:rsidR="00E00351">
        <w:t>ed ‘</w:t>
      </w:r>
      <w:proofErr w:type="spellStart"/>
      <w:r w:rsidR="00E00351">
        <w:t>sweep_group_name</w:t>
      </w:r>
      <w:proofErr w:type="spellEnd"/>
      <w:r w:rsidR="00DA452A">
        <w:t>’, also at the top lev</w:t>
      </w:r>
      <w:r>
        <w:t>el. This allows the user to locate</w:t>
      </w:r>
      <w:r w:rsidR="00DA452A">
        <w:t xml:space="preserve"> the sweep groups directly.</w:t>
      </w:r>
    </w:p>
    <w:p w:rsidR="00E61351" w:rsidRDefault="00E61351" w:rsidP="00856BA0">
      <w:r>
        <w:t xml:space="preserve">CfRadial2 supports moving platforms (aircraft, </w:t>
      </w:r>
      <w:r w:rsidR="00DA452A">
        <w:t>ships and vehicles</w:t>
      </w:r>
      <w:r>
        <w:t>),</w:t>
      </w:r>
      <w:r w:rsidR="00DA452A">
        <w:t xml:space="preserve"> which requires storing the </w:t>
      </w:r>
      <w:proofErr w:type="spellStart"/>
      <w:r w:rsidR="00DA452A">
        <w:t>georeference</w:t>
      </w:r>
      <w:proofErr w:type="spellEnd"/>
      <w:r w:rsidR="00DA452A">
        <w:t xml:space="preserve"> data accurately at each ray time. Furthermore, storage of </w:t>
      </w:r>
      <w:r>
        <w:t>spectra on a gate-by-gate basis, for example for verticall</w:t>
      </w:r>
      <w:r w:rsidR="00DA452A">
        <w:t>y-pointing precipitation radars, is supported.</w:t>
      </w:r>
      <w:r>
        <w:t xml:space="preserve"> Figure 3.2 shows the</w:t>
      </w:r>
      <w:r w:rsidR="003D0768">
        <w:t>se</w:t>
      </w:r>
      <w:r>
        <w:t xml:space="preserve"> details. Both of these are specializations, and are not required for most fixed </w:t>
      </w:r>
      <w:r w:rsidR="00DA452A">
        <w:t xml:space="preserve">operational </w:t>
      </w:r>
      <w:r>
        <w:t>radars.</w:t>
      </w:r>
    </w:p>
    <w:p w:rsidR="00DA452A" w:rsidRDefault="00DA452A" w:rsidP="009213F4">
      <w:r>
        <w:t>A number of optional groups are available in the root group, to support radar and lidar parameters, calibrations, and corrections to the georeferenced data. The</w:t>
      </w:r>
      <w:r w:rsidR="003D0768">
        <w:t>se are shown in figure 3.3</w:t>
      </w:r>
      <w:r>
        <w:t>.</w:t>
      </w:r>
    </w:p>
    <w:p w:rsidR="00086513" w:rsidRDefault="003C0BF5" w:rsidP="00CF1A6C">
      <w:pPr>
        <w:jc w:val="center"/>
      </w:pPr>
      <w:r>
        <w:rPr>
          <w:noProof/>
        </w:rPr>
        <w:lastRenderedPageBreak/>
        <mc:AlternateContent>
          <mc:Choice Requires="wpg">
            <w:drawing>
              <wp:anchor distT="0" distB="0" distL="114300" distR="114300" simplePos="0" relativeHeight="251657216" behindDoc="0" locked="0" layoutInCell="1" allowOverlap="1" wp14:anchorId="33B1046B" wp14:editId="290359B5">
                <wp:simplePos x="0" y="0"/>
                <wp:positionH relativeFrom="column">
                  <wp:posOffset>1322070</wp:posOffset>
                </wp:positionH>
                <wp:positionV relativeFrom="paragraph">
                  <wp:posOffset>3023870</wp:posOffset>
                </wp:positionV>
                <wp:extent cx="4206875" cy="2115185"/>
                <wp:effectExtent l="0" t="4445" r="0" b="4445"/>
                <wp:wrapNone/>
                <wp:docPr id="8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06875" cy="2115185"/>
                          <a:chOff x="2700" y="7695"/>
                          <a:chExt cx="6625" cy="3331"/>
                        </a:xfrm>
                      </wpg:grpSpPr>
                      <pic:pic xmlns:pic="http://schemas.openxmlformats.org/drawingml/2006/picture">
                        <pic:nvPicPr>
                          <pic:cNvPr id="83"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4155" y="8112"/>
                            <a:ext cx="510" cy="45"/>
                          </a:xfrm>
                          <a:prstGeom prst="rect">
                            <a:avLst/>
                          </a:prstGeom>
                          <a:noFill/>
                          <a:extLst>
                            <a:ext uri="{909E8E84-426E-40DD-AFC4-6F175D3DCCD1}">
                              <a14:hiddenFill xmlns:a14="http://schemas.microsoft.com/office/drawing/2010/main">
                                <a:solidFill>
                                  <a:srgbClr val="FFFFFF"/>
                                </a:solidFill>
                              </a14:hiddenFill>
                            </a:ext>
                          </a:extLst>
                        </pic:spPr>
                      </pic:pic>
                      <wps:wsp>
                        <wps:cNvPr id="84" name="Text Box 64"/>
                        <wps:cNvSpPr txBox="1">
                          <a:spLocks noChangeArrowheads="1"/>
                        </wps:cNvSpPr>
                        <wps:spPr bwMode="auto">
                          <a:xfrm>
                            <a:off x="2700" y="7695"/>
                            <a:ext cx="1455" cy="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D5421B">
                              <w:pPr>
                                <w:spacing w:before="0"/>
                                <w:rPr>
                                  <w:sz w:val="20"/>
                                  <w:szCs w:val="20"/>
                                </w:rPr>
                              </w:pPr>
                              <w:r w:rsidRPr="00D5421B">
                                <w:rPr>
                                  <w:sz w:val="20"/>
                                  <w:szCs w:val="20"/>
                                </w:rPr>
                                <w:t>group:</w:t>
                              </w:r>
                              <w:r w:rsidRPr="00D5421B">
                                <w:rPr>
                                  <w:sz w:val="20"/>
                                  <w:szCs w:val="20"/>
                                </w:rPr>
                                <w:br/>
                              </w:r>
                              <w:r>
                                <w:rPr>
                                  <w:i/>
                                  <w:sz w:val="20"/>
                                  <w:szCs w:val="20"/>
                                </w:rPr>
                                <w:t>sweep_0002</w:t>
                              </w:r>
                            </w:p>
                          </w:txbxContent>
                        </wps:txbx>
                        <wps:bodyPr rot="0" vert="horz" wrap="square" lIns="91440" tIns="45720" rIns="91440" bIns="45720" anchor="t" anchorCtr="0" upright="1">
                          <a:noAutofit/>
                        </wps:bodyPr>
                      </wps:wsp>
                      <wps:wsp>
                        <wps:cNvPr id="85" name="AutoShape 65"/>
                        <wps:cNvCnPr>
                          <a:cxnSpLocks noChangeShapeType="1"/>
                        </wps:cNvCnPr>
                        <wps:spPr bwMode="auto">
                          <a:xfrm>
                            <a:off x="4650" y="8127"/>
                            <a:ext cx="1" cy="268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Text Box 66"/>
                        <wps:cNvSpPr txBox="1">
                          <a:spLocks noChangeArrowheads="1"/>
                        </wps:cNvSpPr>
                        <wps:spPr bwMode="auto">
                          <a:xfrm>
                            <a:off x="4800" y="7695"/>
                            <a:ext cx="2700" cy="3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D5421B">
                              <w:pPr>
                                <w:spacing w:before="0"/>
                                <w:rPr>
                                  <w:i/>
                                  <w:sz w:val="20"/>
                                  <w:szCs w:val="20"/>
                                </w:rPr>
                              </w:pPr>
                              <w:r w:rsidRPr="00D5421B">
                                <w:rPr>
                                  <w:sz w:val="20"/>
                                  <w:szCs w:val="20"/>
                                </w:rPr>
                                <w:t>sweep attributes</w:t>
                              </w:r>
                              <w:r w:rsidRPr="00D5421B">
                                <w:rPr>
                                  <w:sz w:val="20"/>
                                  <w:szCs w:val="20"/>
                                </w:rPr>
                                <w:br/>
                                <w:t xml:space="preserve">dimensions: </w:t>
                              </w:r>
                              <w:r w:rsidRPr="00D5421B">
                                <w:rPr>
                                  <w:i/>
                                  <w:sz w:val="20"/>
                                  <w:szCs w:val="20"/>
                                </w:rPr>
                                <w:t>time, range</w:t>
                              </w:r>
                            </w:p>
                            <w:p w:rsidR="00364E30" w:rsidRPr="00D5421B" w:rsidRDefault="00364E30" w:rsidP="00D5421B">
                              <w:pPr>
                                <w:spacing w:before="0"/>
                                <w:rPr>
                                  <w:sz w:val="20"/>
                                  <w:szCs w:val="20"/>
                                </w:rPr>
                              </w:pPr>
                              <w:r w:rsidRPr="00D5421B">
                                <w:rPr>
                                  <w:sz w:val="20"/>
                                  <w:szCs w:val="20"/>
                                </w:rPr>
                                <w:t>metadata variables:</w:t>
                              </w:r>
                            </w:p>
                            <w:p w:rsidR="00364E30" w:rsidRPr="00D5421B" w:rsidRDefault="00364E30" w:rsidP="00D5421B">
                              <w:pPr>
                                <w:spacing w:before="0"/>
                                <w:rPr>
                                  <w:sz w:val="20"/>
                                  <w:szCs w:val="20"/>
                                </w:rPr>
                              </w:pPr>
                              <w:r w:rsidRPr="00D5421B">
                                <w:rPr>
                                  <w:sz w:val="20"/>
                                  <w:szCs w:val="20"/>
                                </w:rPr>
                                <w:tab/>
                              </w:r>
                              <w:r w:rsidRPr="00D5421B">
                                <w:rPr>
                                  <w:i/>
                                  <w:sz w:val="20"/>
                                  <w:szCs w:val="20"/>
                                </w:rPr>
                                <w:t>time</w:t>
                              </w:r>
                              <w:r w:rsidRPr="00D5421B">
                                <w:rPr>
                                  <w:sz w:val="20"/>
                                  <w:szCs w:val="20"/>
                                </w:rPr>
                                <w:t>(time)</w:t>
                              </w:r>
                              <w:r w:rsidRPr="00D5421B">
                                <w:rPr>
                                  <w:sz w:val="20"/>
                                  <w:szCs w:val="20"/>
                                </w:rPr>
                                <w:br/>
                              </w:r>
                              <w:r w:rsidRPr="00D5421B">
                                <w:rPr>
                                  <w:sz w:val="20"/>
                                  <w:szCs w:val="20"/>
                                </w:rPr>
                                <w:tab/>
                              </w:r>
                              <w:r w:rsidRPr="00D5421B">
                                <w:rPr>
                                  <w:i/>
                                  <w:sz w:val="20"/>
                                  <w:szCs w:val="20"/>
                                </w:rPr>
                                <w:t>range</w:t>
                              </w:r>
                              <w:r w:rsidRPr="00D5421B">
                                <w:rPr>
                                  <w:sz w:val="20"/>
                                  <w:szCs w:val="20"/>
                                </w:rPr>
                                <w:t>(range)</w:t>
                              </w:r>
                              <w:r w:rsidRPr="00D5421B">
                                <w:rPr>
                                  <w:sz w:val="20"/>
                                  <w:szCs w:val="20"/>
                                </w:rPr>
                                <w:br/>
                              </w:r>
                              <w:r w:rsidRPr="00D5421B">
                                <w:rPr>
                                  <w:sz w:val="20"/>
                                  <w:szCs w:val="20"/>
                                </w:rPr>
                                <w:tab/>
                              </w:r>
                              <w:r w:rsidRPr="00D5421B">
                                <w:rPr>
                                  <w:i/>
                                  <w:sz w:val="20"/>
                                  <w:szCs w:val="20"/>
                                </w:rPr>
                                <w:t>elevation</w:t>
                              </w:r>
                              <w:r w:rsidRPr="00D5421B">
                                <w:rPr>
                                  <w:sz w:val="20"/>
                                  <w:szCs w:val="20"/>
                                </w:rPr>
                                <w:t>(time)</w:t>
                              </w:r>
                              <w:r w:rsidRPr="00D5421B">
                                <w:rPr>
                                  <w:sz w:val="20"/>
                                  <w:szCs w:val="20"/>
                                </w:rPr>
                                <w:br/>
                              </w:r>
                              <w:r w:rsidRPr="00D5421B">
                                <w:rPr>
                                  <w:sz w:val="20"/>
                                  <w:szCs w:val="20"/>
                                </w:rPr>
                                <w:tab/>
                              </w:r>
                              <w:r w:rsidRPr="00D5421B">
                                <w:rPr>
                                  <w:i/>
                                  <w:sz w:val="20"/>
                                  <w:szCs w:val="20"/>
                                </w:rPr>
                                <w:t>azimuth</w:t>
                              </w:r>
                              <w:r w:rsidRPr="00D5421B">
                                <w:rPr>
                                  <w:sz w:val="20"/>
                                  <w:szCs w:val="20"/>
                                </w:rPr>
                                <w:t>(time)</w:t>
                              </w:r>
                              <w:r w:rsidRPr="00D5421B">
                                <w:rPr>
                                  <w:sz w:val="20"/>
                                  <w:szCs w:val="20"/>
                                </w:rPr>
                                <w:br/>
                              </w:r>
                              <w:r w:rsidRPr="00D5421B">
                                <w:rPr>
                                  <w:sz w:val="20"/>
                                  <w:szCs w:val="20"/>
                                </w:rPr>
                                <w:tab/>
                                <w:t>etc.</w:t>
                              </w:r>
                            </w:p>
                            <w:p w:rsidR="00364E30" w:rsidRPr="00D5421B" w:rsidRDefault="00364E30" w:rsidP="00D5421B">
                              <w:pPr>
                                <w:spacing w:before="0"/>
                                <w:rPr>
                                  <w:sz w:val="20"/>
                                  <w:szCs w:val="20"/>
                                </w:rPr>
                              </w:pPr>
                              <w:r w:rsidRPr="00D5421B">
                                <w:rPr>
                                  <w:sz w:val="20"/>
                                  <w:szCs w:val="20"/>
                                </w:rPr>
                                <w:t>field variables: e.g.</w:t>
                              </w:r>
                            </w:p>
                            <w:p w:rsidR="00364E30" w:rsidRPr="00D5421B" w:rsidRDefault="00364E30" w:rsidP="00D5421B">
                              <w:pPr>
                                <w:spacing w:before="0"/>
                                <w:rPr>
                                  <w:sz w:val="20"/>
                                  <w:szCs w:val="20"/>
                                </w:rPr>
                              </w:pPr>
                              <w:r w:rsidRPr="00D5421B">
                                <w:rPr>
                                  <w:sz w:val="20"/>
                                  <w:szCs w:val="20"/>
                                </w:rPr>
                                <w:tab/>
                              </w:r>
                              <w:proofErr w:type="spellStart"/>
                              <w:r w:rsidRPr="00D5421B">
                                <w:rPr>
                                  <w:i/>
                                  <w:sz w:val="20"/>
                                  <w:szCs w:val="20"/>
                                </w:rPr>
                                <w:t>dbz</w:t>
                              </w:r>
                              <w:proofErr w:type="spellEnd"/>
                              <w:r w:rsidRPr="00D5421B">
                                <w:rPr>
                                  <w:sz w:val="20"/>
                                  <w:szCs w:val="20"/>
                                </w:rPr>
                                <w:t>(time, range)</w:t>
                              </w:r>
                            </w:p>
                            <w:p w:rsidR="00364E30" w:rsidRPr="00D5421B" w:rsidRDefault="00364E30" w:rsidP="00D5421B">
                              <w:pPr>
                                <w:spacing w:before="0"/>
                                <w:rPr>
                                  <w:sz w:val="20"/>
                                  <w:szCs w:val="20"/>
                                </w:rPr>
                              </w:pPr>
                              <w:r w:rsidRPr="00D5421B">
                                <w:rPr>
                                  <w:sz w:val="20"/>
                                  <w:szCs w:val="20"/>
                                </w:rPr>
                                <w:tab/>
                              </w:r>
                              <w:proofErr w:type="spellStart"/>
                              <w:r w:rsidRPr="00D5421B">
                                <w:rPr>
                                  <w:i/>
                                  <w:sz w:val="20"/>
                                  <w:szCs w:val="20"/>
                                </w:rPr>
                                <w:t>vel</w:t>
                              </w:r>
                              <w:proofErr w:type="spellEnd"/>
                              <w:r w:rsidRPr="00D5421B">
                                <w:rPr>
                                  <w:sz w:val="20"/>
                                  <w:szCs w:val="20"/>
                                </w:rPr>
                                <w:t>(time, range)</w:t>
                              </w:r>
                            </w:p>
                            <w:p w:rsidR="00364E30" w:rsidRPr="00D5421B" w:rsidRDefault="00364E30" w:rsidP="00D5421B">
                              <w:pPr>
                                <w:spacing w:before="0"/>
                                <w:rPr>
                                  <w:sz w:val="20"/>
                                  <w:szCs w:val="20"/>
                                </w:rPr>
                              </w:pPr>
                              <w:r w:rsidRPr="00D5421B">
                                <w:rPr>
                                  <w:sz w:val="20"/>
                                  <w:szCs w:val="20"/>
                                </w:rPr>
                                <w:tab/>
                                <w:t>------</w:t>
                              </w:r>
                            </w:p>
                            <w:p w:rsidR="00364E30" w:rsidRPr="00D5421B" w:rsidRDefault="00364E30" w:rsidP="00D5421B">
                              <w:pPr>
                                <w:spacing w:before="0"/>
                                <w:rPr>
                                  <w:sz w:val="20"/>
                                  <w:szCs w:val="20"/>
                                </w:rPr>
                              </w:pPr>
                              <w:r w:rsidRPr="00D5421B">
                                <w:rPr>
                                  <w:sz w:val="20"/>
                                  <w:szCs w:val="20"/>
                                </w:rPr>
                                <w:tab/>
                              </w:r>
                              <w:proofErr w:type="spellStart"/>
                              <w:r w:rsidRPr="00D5421B">
                                <w:rPr>
                                  <w:i/>
                                  <w:sz w:val="20"/>
                                  <w:szCs w:val="20"/>
                                </w:rPr>
                                <w:t>fieldn</w:t>
                              </w:r>
                              <w:proofErr w:type="spellEnd"/>
                              <w:r w:rsidRPr="00D5421B">
                                <w:rPr>
                                  <w:sz w:val="20"/>
                                  <w:szCs w:val="20"/>
                                </w:rPr>
                                <w:t>(time, range)</w:t>
                              </w:r>
                            </w:p>
                          </w:txbxContent>
                        </wps:txbx>
                        <wps:bodyPr rot="0" vert="horz" wrap="square" lIns="91440" tIns="45720" rIns="91440" bIns="45720" anchor="t" anchorCtr="0" upright="1">
                          <a:noAutofit/>
                        </wps:bodyPr>
                      </wps:wsp>
                      <wpg:grpSp>
                        <wpg:cNvPr id="87" name="Group 67"/>
                        <wpg:cNvGrpSpPr>
                          <a:grpSpLocks/>
                        </wpg:cNvGrpSpPr>
                        <wpg:grpSpPr bwMode="auto">
                          <a:xfrm>
                            <a:off x="7120" y="10286"/>
                            <a:ext cx="2205" cy="525"/>
                            <a:chOff x="7315" y="11021"/>
                            <a:chExt cx="2205" cy="525"/>
                          </a:xfrm>
                        </wpg:grpSpPr>
                        <pic:pic xmlns:pic="http://schemas.openxmlformats.org/drawingml/2006/picture">
                          <pic:nvPicPr>
                            <pic:cNvPr id="88" name="Picture 6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315" y="11351"/>
                              <a:ext cx="510" cy="45"/>
                            </a:xfrm>
                            <a:prstGeom prst="rect">
                              <a:avLst/>
                            </a:prstGeom>
                            <a:noFill/>
                            <a:extLst>
                              <a:ext uri="{909E8E84-426E-40DD-AFC4-6F175D3DCCD1}">
                                <a14:hiddenFill xmlns:a14="http://schemas.microsoft.com/office/drawing/2010/main">
                                  <a:solidFill>
                                    <a:srgbClr val="FFFFFF"/>
                                  </a:solidFill>
                                </a14:hiddenFill>
                              </a:ext>
                            </a:extLst>
                          </pic:spPr>
                        </pic:pic>
                        <wps:wsp>
                          <wps:cNvPr id="89" name="Text Box 69"/>
                          <wps:cNvSpPr txBox="1">
                            <a:spLocks noChangeArrowheads="1"/>
                          </wps:cNvSpPr>
                          <wps:spPr bwMode="auto">
                            <a:xfrm>
                              <a:off x="7815" y="11021"/>
                              <a:ext cx="170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D5421B">
                                <w:pPr>
                                  <w:rPr>
                                    <w:sz w:val="20"/>
                                    <w:szCs w:val="20"/>
                                  </w:rPr>
                                </w:pPr>
                                <w:r w:rsidRPr="00D5421B">
                                  <w:rPr>
                                    <w:sz w:val="20"/>
                                    <w:szCs w:val="20"/>
                                  </w:rPr>
                                  <w:t>field attributes</w:t>
                                </w:r>
                              </w:p>
                            </w:txbxContent>
                          </wps:txbx>
                          <wps:bodyPr rot="0" vert="horz" wrap="square" lIns="91440" tIns="45720" rIns="91440" bIns="45720" anchor="t" anchorCtr="0" upright="1">
                            <a:noAutofit/>
                          </wps:bodyPr>
                        </wps:wsp>
                      </wpg:grpSp>
                      <wpg:grpSp>
                        <wpg:cNvPr id="90" name="Group 70"/>
                        <wpg:cNvGrpSpPr>
                          <a:grpSpLocks/>
                        </wpg:cNvGrpSpPr>
                        <wpg:grpSpPr bwMode="auto">
                          <a:xfrm>
                            <a:off x="7105" y="9866"/>
                            <a:ext cx="2205" cy="525"/>
                            <a:chOff x="7315" y="11021"/>
                            <a:chExt cx="2205" cy="525"/>
                          </a:xfrm>
                        </wpg:grpSpPr>
                        <pic:pic xmlns:pic="http://schemas.openxmlformats.org/drawingml/2006/picture">
                          <pic:nvPicPr>
                            <pic:cNvPr id="92" name="Picture 7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315" y="11351"/>
                              <a:ext cx="510" cy="45"/>
                            </a:xfrm>
                            <a:prstGeom prst="rect">
                              <a:avLst/>
                            </a:prstGeom>
                            <a:noFill/>
                            <a:extLst>
                              <a:ext uri="{909E8E84-426E-40DD-AFC4-6F175D3DCCD1}">
                                <a14:hiddenFill xmlns:a14="http://schemas.microsoft.com/office/drawing/2010/main">
                                  <a:solidFill>
                                    <a:srgbClr val="FFFFFF"/>
                                  </a:solidFill>
                                </a14:hiddenFill>
                              </a:ext>
                            </a:extLst>
                          </pic:spPr>
                        </pic:pic>
                        <wps:wsp>
                          <wps:cNvPr id="93" name="Text Box 72"/>
                          <wps:cNvSpPr txBox="1">
                            <a:spLocks noChangeArrowheads="1"/>
                          </wps:cNvSpPr>
                          <wps:spPr bwMode="auto">
                            <a:xfrm>
                              <a:off x="7815" y="11021"/>
                              <a:ext cx="170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D5421B">
                                <w:pPr>
                                  <w:rPr>
                                    <w:sz w:val="20"/>
                                    <w:szCs w:val="20"/>
                                  </w:rPr>
                                </w:pPr>
                                <w:r w:rsidRPr="00D5421B">
                                  <w:rPr>
                                    <w:sz w:val="20"/>
                                    <w:szCs w:val="20"/>
                                  </w:rPr>
                                  <w:t>field attributes</w:t>
                                </w:r>
                              </w:p>
                            </w:txbxContent>
                          </wps:txbx>
                          <wps:bodyPr rot="0" vert="horz" wrap="square" lIns="91440" tIns="45720" rIns="91440" bIns="45720" anchor="t" anchorCtr="0" upright="1">
                            <a:noAutofit/>
                          </wps:bodyPr>
                        </wps:wsp>
                      </wpg:grpSp>
                      <wpg:grpSp>
                        <wpg:cNvPr id="94" name="Group 73"/>
                        <wpg:cNvGrpSpPr>
                          <a:grpSpLocks/>
                        </wpg:cNvGrpSpPr>
                        <wpg:grpSpPr bwMode="auto">
                          <a:xfrm>
                            <a:off x="7090" y="9611"/>
                            <a:ext cx="2205" cy="525"/>
                            <a:chOff x="7315" y="11021"/>
                            <a:chExt cx="2205" cy="525"/>
                          </a:xfrm>
                        </wpg:grpSpPr>
                        <pic:pic xmlns:pic="http://schemas.openxmlformats.org/drawingml/2006/picture">
                          <pic:nvPicPr>
                            <pic:cNvPr id="95" name="Picture 7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315" y="11351"/>
                              <a:ext cx="510" cy="45"/>
                            </a:xfrm>
                            <a:prstGeom prst="rect">
                              <a:avLst/>
                            </a:prstGeom>
                            <a:noFill/>
                            <a:extLst>
                              <a:ext uri="{909E8E84-426E-40DD-AFC4-6F175D3DCCD1}">
                                <a14:hiddenFill xmlns:a14="http://schemas.microsoft.com/office/drawing/2010/main">
                                  <a:solidFill>
                                    <a:srgbClr val="FFFFFF"/>
                                  </a:solidFill>
                                </a14:hiddenFill>
                              </a:ext>
                            </a:extLst>
                          </pic:spPr>
                        </pic:pic>
                        <wps:wsp>
                          <wps:cNvPr id="320" name="Text Box 75"/>
                          <wps:cNvSpPr txBox="1">
                            <a:spLocks noChangeArrowheads="1"/>
                          </wps:cNvSpPr>
                          <wps:spPr bwMode="auto">
                            <a:xfrm>
                              <a:off x="7815" y="11021"/>
                              <a:ext cx="170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D5421B">
                                <w:pPr>
                                  <w:rPr>
                                    <w:sz w:val="20"/>
                                    <w:szCs w:val="20"/>
                                  </w:rPr>
                                </w:pPr>
                                <w:r w:rsidRPr="00D5421B">
                                  <w:rPr>
                                    <w:sz w:val="20"/>
                                    <w:szCs w:val="20"/>
                                  </w:rPr>
                                  <w:t>field attributes</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62" o:spid="_x0000_s1084" style="position:absolute;left:0;text-align:left;margin-left:104.1pt;margin-top:238.1pt;width:331.25pt;height:166.55pt;z-index:251657216;mso-position-horizontal-relative:text;mso-position-vertical-relative:text" coordorigin="2700,7695" coordsize="6625,33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">
                <v:shape id="Picture 63" o:spid="_x0000_s1085" type="#_x0000_t75" style="position:absolute;left:4155;top:8112;width:510;height: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ffnhPDAAAA2wAAAA8AAABkcnMvZG93bnJldi54bWxEj0FrAjEUhO8F/0N4Qm81ay0iW6OIIN1D&#10;D+2q99fN62br5mXdRI3/vhEEj8PMfMPMl9G24ky9bxwrGI8yEMSV0w3XCnbbzcsMhA/IGlvHpOBK&#10;HpaLwdMcc+0u/E3nMtQiQdjnqMCE0OVS+sqQRT9yHXHyfl1vMSTZ11L3eElw28rXLJtKiw2nBYMd&#10;rQ1Vh/JkFRx/inK62e5d8fn3Zq7VR/w6yqjU8zCu3kEEiuERvrcLrWA2gduX9APk4h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9+eE8MAAADbAAAADwAAAAAAAAAAAAAAAACf&#10;AgAAZHJzL2Rvd25yZXYueG1sUEsFBgAAAAAEAAQA9wAAAI8DAAAAAA==&#10;">
                  <v:imagedata r:id="rId21" o:title=""/>
                </v:shape>
                <v:shape id="Text Box 64" o:spid="_x0000_s1086" type="#_x0000_t202" style="position:absolute;left:2700;top:7695;width:1455;height: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364E30" w:rsidRPr="00D5421B" w:rsidRDefault="00364E30" w:rsidP="00D5421B">
                        <w:pPr>
                          <w:spacing w:before="0"/>
                          <w:rPr>
                            <w:sz w:val="20"/>
                            <w:szCs w:val="20"/>
                          </w:rPr>
                        </w:pPr>
                        <w:r w:rsidRPr="00D5421B">
                          <w:rPr>
                            <w:sz w:val="20"/>
                            <w:szCs w:val="20"/>
                          </w:rPr>
                          <w:t>group:</w:t>
                        </w:r>
                        <w:r w:rsidRPr="00D5421B">
                          <w:rPr>
                            <w:sz w:val="20"/>
                            <w:szCs w:val="20"/>
                          </w:rPr>
                          <w:br/>
                        </w:r>
                        <w:r>
                          <w:rPr>
                            <w:i/>
                            <w:sz w:val="20"/>
                            <w:szCs w:val="20"/>
                          </w:rPr>
                          <w:t>sweep_0002</w:t>
                        </w:r>
                      </w:p>
                    </w:txbxContent>
                  </v:textbox>
                </v:shape>
                <v:shape id="AutoShape 65" o:spid="_x0000_s1087" type="#_x0000_t32" style="position:absolute;left:4650;top:8127;width:1;height:26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S8osQAAADbAAAADwAAAGRycy9kb3ducmV2LnhtbESPQWsCMRSE7wX/Q3hCL0WzFhRZjbIW&#10;hFrwoK335+Z1E7p5WTdRt//eCILHYWa+YebLztXiQm2wnhWMhhkI4tJry5WCn+/1YAoiRGSNtWdS&#10;8E8Bloveyxxz7a+8o8s+ViJBOOSowMTY5FKG0pDDMPQNcfJ+feswJtlWUrd4TXBXy/csm0iHltOC&#10;wYY+DJV/+7NTsN2MVsXR2M3X7mS343VRn6u3g1Kv/a6YgYjUxWf40f7UCqZjuH9JP0A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dLyixAAAANsAAAAPAAAAAAAAAAAA&#10;AAAAAKECAABkcnMvZG93bnJldi54bWxQSwUGAAAAAAQABAD5AAAAkgMAAAAA&#10;"/>
                <v:shape id="Text Box 66" o:spid="_x0000_s1088" type="#_x0000_t202" style="position:absolute;left:4800;top:7695;width:2700;height:3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364E30" w:rsidRPr="00D5421B" w:rsidRDefault="00364E30" w:rsidP="00D5421B">
                        <w:pPr>
                          <w:spacing w:before="0"/>
                          <w:rPr>
                            <w:i/>
                            <w:sz w:val="20"/>
                            <w:szCs w:val="20"/>
                          </w:rPr>
                        </w:pPr>
                        <w:r w:rsidRPr="00D5421B">
                          <w:rPr>
                            <w:sz w:val="20"/>
                            <w:szCs w:val="20"/>
                          </w:rPr>
                          <w:t>sweep attributes</w:t>
                        </w:r>
                        <w:r w:rsidRPr="00D5421B">
                          <w:rPr>
                            <w:sz w:val="20"/>
                            <w:szCs w:val="20"/>
                          </w:rPr>
                          <w:br/>
                          <w:t xml:space="preserve">dimensions: </w:t>
                        </w:r>
                        <w:r w:rsidRPr="00D5421B">
                          <w:rPr>
                            <w:i/>
                            <w:sz w:val="20"/>
                            <w:szCs w:val="20"/>
                          </w:rPr>
                          <w:t>time, range</w:t>
                        </w:r>
                      </w:p>
                      <w:p w:rsidR="00364E30" w:rsidRPr="00D5421B" w:rsidRDefault="00364E30" w:rsidP="00D5421B">
                        <w:pPr>
                          <w:spacing w:before="0"/>
                          <w:rPr>
                            <w:sz w:val="20"/>
                            <w:szCs w:val="20"/>
                          </w:rPr>
                        </w:pPr>
                        <w:r w:rsidRPr="00D5421B">
                          <w:rPr>
                            <w:sz w:val="20"/>
                            <w:szCs w:val="20"/>
                          </w:rPr>
                          <w:t>metadata variables:</w:t>
                        </w:r>
                      </w:p>
                      <w:p w:rsidR="00364E30" w:rsidRPr="00D5421B" w:rsidRDefault="00364E30" w:rsidP="00D5421B">
                        <w:pPr>
                          <w:spacing w:before="0"/>
                          <w:rPr>
                            <w:sz w:val="20"/>
                            <w:szCs w:val="20"/>
                          </w:rPr>
                        </w:pPr>
                        <w:r w:rsidRPr="00D5421B">
                          <w:rPr>
                            <w:sz w:val="20"/>
                            <w:szCs w:val="20"/>
                          </w:rPr>
                          <w:tab/>
                        </w:r>
                        <w:r w:rsidRPr="00D5421B">
                          <w:rPr>
                            <w:i/>
                            <w:sz w:val="20"/>
                            <w:szCs w:val="20"/>
                          </w:rPr>
                          <w:t>time</w:t>
                        </w:r>
                        <w:r w:rsidRPr="00D5421B">
                          <w:rPr>
                            <w:sz w:val="20"/>
                            <w:szCs w:val="20"/>
                          </w:rPr>
                          <w:t>(time)</w:t>
                        </w:r>
                        <w:r w:rsidRPr="00D5421B">
                          <w:rPr>
                            <w:sz w:val="20"/>
                            <w:szCs w:val="20"/>
                          </w:rPr>
                          <w:br/>
                        </w:r>
                        <w:r w:rsidRPr="00D5421B">
                          <w:rPr>
                            <w:sz w:val="20"/>
                            <w:szCs w:val="20"/>
                          </w:rPr>
                          <w:tab/>
                        </w:r>
                        <w:r w:rsidRPr="00D5421B">
                          <w:rPr>
                            <w:i/>
                            <w:sz w:val="20"/>
                            <w:szCs w:val="20"/>
                          </w:rPr>
                          <w:t>range</w:t>
                        </w:r>
                        <w:r w:rsidRPr="00D5421B">
                          <w:rPr>
                            <w:sz w:val="20"/>
                            <w:szCs w:val="20"/>
                          </w:rPr>
                          <w:t>(range)</w:t>
                        </w:r>
                        <w:r w:rsidRPr="00D5421B">
                          <w:rPr>
                            <w:sz w:val="20"/>
                            <w:szCs w:val="20"/>
                          </w:rPr>
                          <w:br/>
                        </w:r>
                        <w:r w:rsidRPr="00D5421B">
                          <w:rPr>
                            <w:sz w:val="20"/>
                            <w:szCs w:val="20"/>
                          </w:rPr>
                          <w:tab/>
                        </w:r>
                        <w:r w:rsidRPr="00D5421B">
                          <w:rPr>
                            <w:i/>
                            <w:sz w:val="20"/>
                            <w:szCs w:val="20"/>
                          </w:rPr>
                          <w:t>elevation</w:t>
                        </w:r>
                        <w:r w:rsidRPr="00D5421B">
                          <w:rPr>
                            <w:sz w:val="20"/>
                            <w:szCs w:val="20"/>
                          </w:rPr>
                          <w:t>(time)</w:t>
                        </w:r>
                        <w:r w:rsidRPr="00D5421B">
                          <w:rPr>
                            <w:sz w:val="20"/>
                            <w:szCs w:val="20"/>
                          </w:rPr>
                          <w:br/>
                        </w:r>
                        <w:r w:rsidRPr="00D5421B">
                          <w:rPr>
                            <w:sz w:val="20"/>
                            <w:szCs w:val="20"/>
                          </w:rPr>
                          <w:tab/>
                        </w:r>
                        <w:r w:rsidRPr="00D5421B">
                          <w:rPr>
                            <w:i/>
                            <w:sz w:val="20"/>
                            <w:szCs w:val="20"/>
                          </w:rPr>
                          <w:t>azimuth</w:t>
                        </w:r>
                        <w:r w:rsidRPr="00D5421B">
                          <w:rPr>
                            <w:sz w:val="20"/>
                            <w:szCs w:val="20"/>
                          </w:rPr>
                          <w:t>(time)</w:t>
                        </w:r>
                        <w:r w:rsidRPr="00D5421B">
                          <w:rPr>
                            <w:sz w:val="20"/>
                            <w:szCs w:val="20"/>
                          </w:rPr>
                          <w:br/>
                        </w:r>
                        <w:r w:rsidRPr="00D5421B">
                          <w:rPr>
                            <w:sz w:val="20"/>
                            <w:szCs w:val="20"/>
                          </w:rPr>
                          <w:tab/>
                          <w:t>etc.</w:t>
                        </w:r>
                      </w:p>
                      <w:p w:rsidR="00364E30" w:rsidRPr="00D5421B" w:rsidRDefault="00364E30" w:rsidP="00D5421B">
                        <w:pPr>
                          <w:spacing w:before="0"/>
                          <w:rPr>
                            <w:sz w:val="20"/>
                            <w:szCs w:val="20"/>
                          </w:rPr>
                        </w:pPr>
                        <w:r w:rsidRPr="00D5421B">
                          <w:rPr>
                            <w:sz w:val="20"/>
                            <w:szCs w:val="20"/>
                          </w:rPr>
                          <w:t>field variables: e.g.</w:t>
                        </w:r>
                      </w:p>
                      <w:p w:rsidR="00364E30" w:rsidRPr="00D5421B" w:rsidRDefault="00364E30" w:rsidP="00D5421B">
                        <w:pPr>
                          <w:spacing w:before="0"/>
                          <w:rPr>
                            <w:sz w:val="20"/>
                            <w:szCs w:val="20"/>
                          </w:rPr>
                        </w:pPr>
                        <w:r w:rsidRPr="00D5421B">
                          <w:rPr>
                            <w:sz w:val="20"/>
                            <w:szCs w:val="20"/>
                          </w:rPr>
                          <w:tab/>
                        </w:r>
                        <w:proofErr w:type="spellStart"/>
                        <w:r w:rsidRPr="00D5421B">
                          <w:rPr>
                            <w:i/>
                            <w:sz w:val="20"/>
                            <w:szCs w:val="20"/>
                          </w:rPr>
                          <w:t>dbz</w:t>
                        </w:r>
                        <w:proofErr w:type="spellEnd"/>
                        <w:r w:rsidRPr="00D5421B">
                          <w:rPr>
                            <w:sz w:val="20"/>
                            <w:szCs w:val="20"/>
                          </w:rPr>
                          <w:t>(time, range)</w:t>
                        </w:r>
                      </w:p>
                      <w:p w:rsidR="00364E30" w:rsidRPr="00D5421B" w:rsidRDefault="00364E30" w:rsidP="00D5421B">
                        <w:pPr>
                          <w:spacing w:before="0"/>
                          <w:rPr>
                            <w:sz w:val="20"/>
                            <w:szCs w:val="20"/>
                          </w:rPr>
                        </w:pPr>
                        <w:r w:rsidRPr="00D5421B">
                          <w:rPr>
                            <w:sz w:val="20"/>
                            <w:szCs w:val="20"/>
                          </w:rPr>
                          <w:tab/>
                        </w:r>
                        <w:proofErr w:type="spellStart"/>
                        <w:r w:rsidRPr="00D5421B">
                          <w:rPr>
                            <w:i/>
                            <w:sz w:val="20"/>
                            <w:szCs w:val="20"/>
                          </w:rPr>
                          <w:t>vel</w:t>
                        </w:r>
                        <w:proofErr w:type="spellEnd"/>
                        <w:r w:rsidRPr="00D5421B">
                          <w:rPr>
                            <w:sz w:val="20"/>
                            <w:szCs w:val="20"/>
                          </w:rPr>
                          <w:t>(time, range)</w:t>
                        </w:r>
                      </w:p>
                      <w:p w:rsidR="00364E30" w:rsidRPr="00D5421B" w:rsidRDefault="00364E30" w:rsidP="00D5421B">
                        <w:pPr>
                          <w:spacing w:before="0"/>
                          <w:rPr>
                            <w:sz w:val="20"/>
                            <w:szCs w:val="20"/>
                          </w:rPr>
                        </w:pPr>
                        <w:r w:rsidRPr="00D5421B">
                          <w:rPr>
                            <w:sz w:val="20"/>
                            <w:szCs w:val="20"/>
                          </w:rPr>
                          <w:tab/>
                          <w:t>------</w:t>
                        </w:r>
                      </w:p>
                      <w:p w:rsidR="00364E30" w:rsidRPr="00D5421B" w:rsidRDefault="00364E30" w:rsidP="00D5421B">
                        <w:pPr>
                          <w:spacing w:before="0"/>
                          <w:rPr>
                            <w:sz w:val="20"/>
                            <w:szCs w:val="20"/>
                          </w:rPr>
                        </w:pPr>
                        <w:r w:rsidRPr="00D5421B">
                          <w:rPr>
                            <w:sz w:val="20"/>
                            <w:szCs w:val="20"/>
                          </w:rPr>
                          <w:tab/>
                        </w:r>
                        <w:proofErr w:type="spellStart"/>
                        <w:r w:rsidRPr="00D5421B">
                          <w:rPr>
                            <w:i/>
                            <w:sz w:val="20"/>
                            <w:szCs w:val="20"/>
                          </w:rPr>
                          <w:t>fieldn</w:t>
                        </w:r>
                        <w:proofErr w:type="spellEnd"/>
                        <w:r w:rsidRPr="00D5421B">
                          <w:rPr>
                            <w:sz w:val="20"/>
                            <w:szCs w:val="20"/>
                          </w:rPr>
                          <w:t>(time, range)</w:t>
                        </w:r>
                      </w:p>
                    </w:txbxContent>
                  </v:textbox>
                </v:shape>
                <v:group id="Group 67" o:spid="_x0000_s1089" style="position:absolute;left:7120;top:10286;width:2205;height:525" coordorigin="7315,11021" coordsize="2205,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Picture 68" o:spid="_x0000_s1090" type="#_x0000_t75" style="position:absolute;left:7315;top:11351;width:510;height: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l7DGLAAAAA2wAAAA8AAABkcnMvZG93bnJldi54bWxET89rwjAUvg/2P4Q32G1NJ0OkGkUEWQ87&#10;zKr3Z/Nsqs1LbaLG/94cBjt+fL9ni2g7caPBt44VfGY5COLa6ZYbBbvt+mMCwgdkjZ1jUvAgD4v5&#10;68sMC+3uvKFbFRqRQtgXqMCE0BdS+tqQRZ+5njhxRzdYDAkOjdQD3lO47eQoz8fSYsupwWBPK0P1&#10;ubpaBZdDWY3X270rf05f5lF/x9+LjEq9v8XlFESgGP7Ff+5SK5ikselL+gFy/gQ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XsMYsAAAADbAAAADwAAAAAAAAAAAAAAAACfAgAA&#10;ZHJzL2Rvd25yZXYueG1sUEsFBgAAAAAEAAQA9wAAAIwDAAAAAA==&#10;">
                    <v:imagedata r:id="rId21" o:title=""/>
                  </v:shape>
                  <v:shape id="Text Box 69" o:spid="_x0000_s1091" type="#_x0000_t202" style="position:absolute;left:7815;top:11021;width:170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v:textbox>
                      <w:txbxContent>
                        <w:p w:rsidR="00364E30" w:rsidRPr="00D5421B" w:rsidRDefault="00364E30" w:rsidP="00D5421B">
                          <w:pPr>
                            <w:rPr>
                              <w:sz w:val="20"/>
                              <w:szCs w:val="20"/>
                            </w:rPr>
                          </w:pPr>
                          <w:r w:rsidRPr="00D5421B">
                            <w:rPr>
                              <w:sz w:val="20"/>
                              <w:szCs w:val="20"/>
                            </w:rPr>
                            <w:t>field attributes</w:t>
                          </w:r>
                        </w:p>
                      </w:txbxContent>
                    </v:textbox>
                  </v:shape>
                </v:group>
                <v:group id="Group 70" o:spid="_x0000_s1092" style="position:absolute;left:7105;top:9866;width:2205;height:525" coordorigin="7315,11021" coordsize="2205,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Picture 71" o:spid="_x0000_s1093" type="#_x0000_t75" style="position:absolute;left:7315;top:11351;width:510;height: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1KrVXDAAAA2wAAAA8AAABkcnMvZG93bnJldi54bWxEj0FrAjEUhO+C/yE8oTfNVoq0q1GKIO6h&#10;h7rW+3Pz3Gy7eVk3qcZ/3wgFj8PMfMMsVtG24kK9bxwreJ5kIIgrpxuuFXztN+NXED4ga2wdk4Ib&#10;eVgth4MF5tpdeUeXMtQiQdjnqMCE0OVS+sqQRT9xHXHyTq63GJLsa6l7vCa4beU0y2bSYsNpwWBH&#10;a0PVT/lrFZyPRTnb7A+u+Ph+MbdqGz/PMir1NIrvcxCBYniE/9uFVvA2hfuX9APk8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UqtVcMAAADbAAAADwAAAAAAAAAAAAAAAACf&#10;AgAAZHJzL2Rvd25yZXYueG1sUEsFBgAAAAAEAAQA9wAAAI8DAAAAAA==&#10;">
                    <v:imagedata r:id="rId21" o:title=""/>
                  </v:shape>
                  <v:shape id="Text Box 72" o:spid="_x0000_s1094" type="#_x0000_t202" style="position:absolute;left:7815;top:11021;width:170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w:txbxContent>
                        <w:p w:rsidR="00364E30" w:rsidRPr="00D5421B" w:rsidRDefault="00364E30" w:rsidP="00D5421B">
                          <w:pPr>
                            <w:rPr>
                              <w:sz w:val="20"/>
                              <w:szCs w:val="20"/>
                            </w:rPr>
                          </w:pPr>
                          <w:r w:rsidRPr="00D5421B">
                            <w:rPr>
                              <w:sz w:val="20"/>
                              <w:szCs w:val="20"/>
                            </w:rPr>
                            <w:t>field attributes</w:t>
                          </w:r>
                        </w:p>
                      </w:txbxContent>
                    </v:textbox>
                  </v:shape>
                </v:group>
                <v:group id="Group 73" o:spid="_x0000_s1095" style="position:absolute;left:7090;top:9611;width:2205;height:525" coordorigin="7315,11021" coordsize="2205,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Picture 74" o:spid="_x0000_s1096" type="#_x0000_t75" style="position:absolute;left:7315;top:11351;width:510;height: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KjNSHEAAAA2wAAAA8AAABkcnMvZG93bnJldi54bWxEj0FrAjEUhO8F/0N4Qm81W6liV6OUgrgH&#10;D+1q78/N62bbzcu6iRr/vSkUPA4z8w2zWEXbijP1vnGs4HmUgSCunG64VrDfrZ9mIHxA1tg6JgVX&#10;8rBaDh4WmGt34U86l6EWCcI+RwUmhC6X0leGLPqR64iT9+16iyHJvpa6x0uC21aOs2wqLTacFgx2&#10;9G6o+i1PVsHxUJTT9e7LFdufF3OtNvHjKKNSj8P4NgcRKIZ7+L9daAWvE/j7kn6AXN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KjNSHEAAAA2wAAAA8AAAAAAAAAAAAAAAAA&#10;nwIAAGRycy9kb3ducmV2LnhtbFBLBQYAAAAABAAEAPcAAACQAwAAAAA=&#10;">
                    <v:imagedata r:id="rId21" o:title=""/>
                  </v:shape>
                  <v:shape id="Text Box 75" o:spid="_x0000_s1097" type="#_x0000_t202" style="position:absolute;left:7815;top:11021;width:170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tYcAA&#10;AADcAAAADwAAAGRycy9kb3ducmV2LnhtbERPTYvCMBC9C/6HMIK3NVF3Za1GEUXwpOjuCt6GZmyL&#10;zaQ00Xb/vTkIHh/ve75sbSkeVPvCsYbhQIEgTp0pONPw+7P9+AbhA7LB0jFp+CcPy0W3M8fEuIaP&#10;9DiFTMQQ9glqyEOoEil9mpNFP3AVceSurrYYIqwzaWpsYrgt5UipibRYcGzIsaJ1TuntdLca/vbX&#10;y/lTHbKN/aoa1yrJdiq17vfa1QxEoDa8xS/3zmgYj+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iEtYcAAAADcAAAADwAAAAAAAAAAAAAAAACYAgAAZHJzL2Rvd25y&#10;ZXYueG1sUEsFBgAAAAAEAAQA9QAAAIUDAAAAAA==&#10;" filled="f" stroked="f">
                    <v:textbox>
                      <w:txbxContent>
                        <w:p w:rsidR="00364E30" w:rsidRPr="00D5421B" w:rsidRDefault="00364E30" w:rsidP="00D5421B">
                          <w:pPr>
                            <w:rPr>
                              <w:sz w:val="20"/>
                              <w:szCs w:val="20"/>
                            </w:rPr>
                          </w:pPr>
                          <w:r w:rsidRPr="00D5421B">
                            <w:rPr>
                              <w:sz w:val="20"/>
                              <w:szCs w:val="20"/>
                            </w:rPr>
                            <w:t>field attributes</w:t>
                          </w:r>
                        </w:p>
                      </w:txbxContent>
                    </v:textbox>
                  </v:shape>
                </v:group>
              </v:group>
            </w:pict>
          </mc:Fallback>
        </mc:AlternateContent>
      </w:r>
      <w:r>
        <w:rPr>
          <w:noProof/>
        </w:rPr>
        <mc:AlternateContent>
          <mc:Choice Requires="wpc">
            <w:drawing>
              <wp:inline distT="0" distB="0" distL="0" distR="0" wp14:anchorId="0095509F" wp14:editId="7B428B65">
                <wp:extent cx="5213985" cy="7367270"/>
                <wp:effectExtent l="19050" t="19050" r="5715" b="5080"/>
                <wp:docPr id="81"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48" name="AutoShape 4"/>
                        <wps:cNvCnPr>
                          <a:cxnSpLocks noChangeShapeType="1"/>
                        </wps:cNvCnPr>
                        <wps:spPr bwMode="auto">
                          <a:xfrm flipH="1">
                            <a:off x="843915" y="445770"/>
                            <a:ext cx="10160" cy="4070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5"/>
                        <wps:cNvCnPr>
                          <a:cxnSpLocks noChangeShapeType="1"/>
                        </wps:cNvCnPr>
                        <wps:spPr bwMode="auto">
                          <a:xfrm flipH="1">
                            <a:off x="558800" y="445770"/>
                            <a:ext cx="2952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Text Box 7"/>
                        <wps:cNvSpPr txBox="1">
                          <a:spLocks noChangeArrowheads="1"/>
                        </wps:cNvSpPr>
                        <wps:spPr bwMode="auto">
                          <a:xfrm>
                            <a:off x="111125" y="222250"/>
                            <a:ext cx="619125" cy="400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CB38C7">
                              <w:pPr>
                                <w:spacing w:before="0"/>
                                <w:rPr>
                                  <w:sz w:val="20"/>
                                  <w:szCs w:val="20"/>
                                </w:rPr>
                              </w:pPr>
                              <w:r w:rsidRPr="00D5421B">
                                <w:rPr>
                                  <w:sz w:val="20"/>
                                  <w:szCs w:val="20"/>
                                </w:rPr>
                                <w:t>group:</w:t>
                              </w:r>
                              <w:r w:rsidRPr="00D5421B">
                                <w:rPr>
                                  <w:sz w:val="20"/>
                                  <w:szCs w:val="20"/>
                                </w:rPr>
                                <w:br/>
                              </w:r>
                              <w:r w:rsidRPr="00D5421B">
                                <w:rPr>
                                  <w:i/>
                                  <w:sz w:val="20"/>
                                  <w:szCs w:val="20"/>
                                </w:rPr>
                                <w:t>root</w:t>
                              </w:r>
                            </w:p>
                          </w:txbxContent>
                        </wps:txbx>
                        <wps:bodyPr rot="0" vert="horz" wrap="square" lIns="91440" tIns="45720" rIns="91440" bIns="45720" anchor="t" anchorCtr="0" upright="1">
                          <a:noAutofit/>
                        </wps:bodyPr>
                      </wps:wsp>
                      <wps:wsp>
                        <wps:cNvPr id="51" name="Text Box 8"/>
                        <wps:cNvSpPr txBox="1">
                          <a:spLocks noChangeArrowheads="1"/>
                        </wps:cNvSpPr>
                        <wps:spPr bwMode="auto">
                          <a:xfrm>
                            <a:off x="873125" y="114300"/>
                            <a:ext cx="2201545" cy="817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EB16F6" w:rsidRDefault="00364E30" w:rsidP="00CB38C7">
                              <w:pPr>
                                <w:spacing w:before="0"/>
                                <w:rPr>
                                  <w:sz w:val="20"/>
                                  <w:szCs w:val="20"/>
                                </w:rPr>
                              </w:pPr>
                              <w:r w:rsidRPr="00D5421B">
                                <w:rPr>
                                  <w:sz w:val="20"/>
                                  <w:szCs w:val="20"/>
                                </w:rPr>
                                <w:t xml:space="preserve">dimension: </w:t>
                              </w:r>
                              <w:r>
                                <w:rPr>
                                  <w:i/>
                                  <w:sz w:val="20"/>
                                  <w:szCs w:val="20"/>
                                </w:rPr>
                                <w:t xml:space="preserve">sweep </w:t>
                              </w:r>
                              <w:r w:rsidRPr="003D0768">
                                <w:rPr>
                                  <w:sz w:val="20"/>
                                  <w:szCs w:val="20"/>
                                </w:rPr>
                                <w:t>(can be unlimited)</w:t>
                              </w:r>
                              <w:r>
                                <w:rPr>
                                  <w:i/>
                                  <w:sz w:val="20"/>
                                  <w:szCs w:val="20"/>
                                </w:rPr>
                                <w:br/>
                              </w:r>
                              <w:r>
                                <w:rPr>
                                  <w:sz w:val="20"/>
                                  <w:szCs w:val="20"/>
                                </w:rPr>
                                <w:t>global attributes</w:t>
                              </w:r>
                              <w:r>
                                <w:rPr>
                                  <w:sz w:val="20"/>
                                  <w:szCs w:val="20"/>
                                </w:rPr>
                                <w:br/>
                                <w:t>globa</w:t>
                              </w:r>
                              <w:r w:rsidRPr="00EB16F6">
                                <w:rPr>
                                  <w:sz w:val="20"/>
                                  <w:szCs w:val="20"/>
                                </w:rPr>
                                <w:t>l variables</w:t>
                              </w:r>
                              <w:r>
                                <w:rPr>
                                  <w:sz w:val="20"/>
                                  <w:szCs w:val="20"/>
                                </w:rPr>
                                <w:br/>
                              </w:r>
                              <w:proofErr w:type="spellStart"/>
                              <w:r>
                                <w:rPr>
                                  <w:sz w:val="20"/>
                                  <w:szCs w:val="20"/>
                                </w:rPr>
                                <w:t>sweep_group_name</w:t>
                              </w:r>
                              <w:proofErr w:type="spellEnd"/>
                              <w:r>
                                <w:rPr>
                                  <w:sz w:val="20"/>
                                  <w:szCs w:val="20"/>
                                </w:rPr>
                                <w:t>[sweep]</w:t>
                              </w:r>
                              <w:r>
                                <w:rPr>
                                  <w:sz w:val="20"/>
                                  <w:szCs w:val="20"/>
                                </w:rPr>
                                <w:br/>
                              </w:r>
                              <w:r w:rsidRPr="009B1F00">
                                <w:rPr>
                                  <w:sz w:val="20"/>
                                  <w:szCs w:val="20"/>
                                  <w:highlight w:val="yellow"/>
                                </w:rPr>
                                <w:t>sweep_fixed_angle[sweep]</w:t>
                              </w:r>
                            </w:p>
                          </w:txbxContent>
                        </wps:txbx>
                        <wps:bodyPr rot="0" vert="horz" wrap="square" lIns="91440" tIns="45720" rIns="91440" bIns="45720" anchor="t" anchorCtr="0" upright="1">
                          <a:noAutofit/>
                        </wps:bodyPr>
                      </wps:wsp>
                      <wpg:wgp>
                        <wpg:cNvPr id="52" name="Group 61"/>
                        <wpg:cNvGrpSpPr>
                          <a:grpSpLocks/>
                        </wpg:cNvGrpSpPr>
                        <wpg:grpSpPr bwMode="auto">
                          <a:xfrm>
                            <a:off x="873125" y="902970"/>
                            <a:ext cx="4206875" cy="2115185"/>
                            <a:chOff x="2700" y="7695"/>
                            <a:chExt cx="6625" cy="3331"/>
                          </a:xfrm>
                        </wpg:grpSpPr>
                        <pic:pic xmlns:pic="http://schemas.openxmlformats.org/drawingml/2006/picture">
                          <pic:nvPicPr>
                            <pic:cNvPr id="53"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4155" y="8112"/>
                              <a:ext cx="510" cy="45"/>
                            </a:xfrm>
                            <a:prstGeom prst="rect">
                              <a:avLst/>
                            </a:prstGeom>
                            <a:noFill/>
                            <a:extLst>
                              <a:ext uri="{909E8E84-426E-40DD-AFC4-6F175D3DCCD1}">
                                <a14:hiddenFill xmlns:a14="http://schemas.microsoft.com/office/drawing/2010/main">
                                  <a:solidFill>
                                    <a:srgbClr val="FFFFFF"/>
                                  </a:solidFill>
                                </a14:hiddenFill>
                              </a:ext>
                            </a:extLst>
                          </pic:spPr>
                        </pic:pic>
                        <wps:wsp>
                          <wps:cNvPr id="54" name="Text Box 16"/>
                          <wps:cNvSpPr txBox="1">
                            <a:spLocks noChangeArrowheads="1"/>
                          </wps:cNvSpPr>
                          <wps:spPr bwMode="auto">
                            <a:xfrm>
                              <a:off x="2700" y="7695"/>
                              <a:ext cx="1455" cy="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CB38C7">
                                <w:pPr>
                                  <w:spacing w:before="0"/>
                                  <w:rPr>
                                    <w:sz w:val="20"/>
                                    <w:szCs w:val="20"/>
                                  </w:rPr>
                                </w:pPr>
                                <w:r w:rsidRPr="00D5421B">
                                  <w:rPr>
                                    <w:sz w:val="20"/>
                                    <w:szCs w:val="20"/>
                                  </w:rPr>
                                  <w:t>group:</w:t>
                                </w:r>
                                <w:r w:rsidRPr="00D5421B">
                                  <w:rPr>
                                    <w:sz w:val="20"/>
                                    <w:szCs w:val="20"/>
                                  </w:rPr>
                                  <w:br/>
                                </w:r>
                                <w:r>
                                  <w:rPr>
                                    <w:i/>
                                    <w:sz w:val="20"/>
                                    <w:szCs w:val="20"/>
                                  </w:rPr>
                                  <w:t>sweep_0001</w:t>
                                </w:r>
                              </w:p>
                            </w:txbxContent>
                          </wps:txbx>
                          <wps:bodyPr rot="0" vert="horz" wrap="square" lIns="91440" tIns="45720" rIns="91440" bIns="45720" anchor="t" anchorCtr="0" upright="1">
                            <a:noAutofit/>
                          </wps:bodyPr>
                        </wps:wsp>
                        <wps:wsp>
                          <wps:cNvPr id="55" name="AutoShape 18"/>
                          <wps:cNvCnPr>
                            <a:cxnSpLocks noChangeShapeType="1"/>
                          </wps:cNvCnPr>
                          <wps:spPr bwMode="auto">
                            <a:xfrm>
                              <a:off x="4650" y="8127"/>
                              <a:ext cx="1" cy="268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Text Box 19"/>
                          <wps:cNvSpPr txBox="1">
                            <a:spLocks noChangeArrowheads="1"/>
                          </wps:cNvSpPr>
                          <wps:spPr bwMode="auto">
                            <a:xfrm>
                              <a:off x="4800" y="7695"/>
                              <a:ext cx="2700" cy="3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CB38C7">
                                <w:pPr>
                                  <w:spacing w:before="0"/>
                                  <w:rPr>
                                    <w:i/>
                                    <w:sz w:val="20"/>
                                    <w:szCs w:val="20"/>
                                  </w:rPr>
                                </w:pPr>
                                <w:r w:rsidRPr="00D5421B">
                                  <w:rPr>
                                    <w:sz w:val="20"/>
                                    <w:szCs w:val="20"/>
                                  </w:rPr>
                                  <w:t>sweep attributes</w:t>
                                </w:r>
                                <w:r w:rsidRPr="00D5421B">
                                  <w:rPr>
                                    <w:sz w:val="20"/>
                                    <w:szCs w:val="20"/>
                                  </w:rPr>
                                  <w:br/>
                                  <w:t xml:space="preserve">dimensions: </w:t>
                                </w:r>
                                <w:r w:rsidRPr="00D5421B">
                                  <w:rPr>
                                    <w:i/>
                                    <w:sz w:val="20"/>
                                    <w:szCs w:val="20"/>
                                  </w:rPr>
                                  <w:t>time, range</w:t>
                                </w:r>
                              </w:p>
                              <w:p w:rsidR="00364E30" w:rsidRPr="00D5421B" w:rsidRDefault="00364E30" w:rsidP="00CB38C7">
                                <w:pPr>
                                  <w:spacing w:before="0"/>
                                  <w:rPr>
                                    <w:sz w:val="20"/>
                                    <w:szCs w:val="20"/>
                                  </w:rPr>
                                </w:pPr>
                                <w:r w:rsidRPr="00D5421B">
                                  <w:rPr>
                                    <w:sz w:val="20"/>
                                    <w:szCs w:val="20"/>
                                  </w:rPr>
                                  <w:t>metadata variables:</w:t>
                                </w:r>
                              </w:p>
                              <w:p w:rsidR="00364E30" w:rsidRPr="00D5421B" w:rsidRDefault="00364E30" w:rsidP="00CB38C7">
                                <w:pPr>
                                  <w:spacing w:before="0"/>
                                  <w:rPr>
                                    <w:sz w:val="20"/>
                                    <w:szCs w:val="20"/>
                                  </w:rPr>
                                </w:pPr>
                                <w:r w:rsidRPr="00D5421B">
                                  <w:rPr>
                                    <w:sz w:val="20"/>
                                    <w:szCs w:val="20"/>
                                  </w:rPr>
                                  <w:tab/>
                                </w:r>
                                <w:r w:rsidRPr="00D5421B">
                                  <w:rPr>
                                    <w:i/>
                                    <w:sz w:val="20"/>
                                    <w:szCs w:val="20"/>
                                  </w:rPr>
                                  <w:t>time</w:t>
                                </w:r>
                                <w:r w:rsidRPr="00D5421B">
                                  <w:rPr>
                                    <w:sz w:val="20"/>
                                    <w:szCs w:val="20"/>
                                  </w:rPr>
                                  <w:t>(time)</w:t>
                                </w:r>
                                <w:r w:rsidRPr="00D5421B">
                                  <w:rPr>
                                    <w:sz w:val="20"/>
                                    <w:szCs w:val="20"/>
                                  </w:rPr>
                                  <w:br/>
                                </w:r>
                                <w:r w:rsidRPr="00D5421B">
                                  <w:rPr>
                                    <w:sz w:val="20"/>
                                    <w:szCs w:val="20"/>
                                  </w:rPr>
                                  <w:tab/>
                                </w:r>
                                <w:r w:rsidRPr="00D5421B">
                                  <w:rPr>
                                    <w:i/>
                                    <w:sz w:val="20"/>
                                    <w:szCs w:val="20"/>
                                  </w:rPr>
                                  <w:t>range</w:t>
                                </w:r>
                                <w:r w:rsidRPr="00D5421B">
                                  <w:rPr>
                                    <w:sz w:val="20"/>
                                    <w:szCs w:val="20"/>
                                  </w:rPr>
                                  <w:t>(range)</w:t>
                                </w:r>
                                <w:r w:rsidRPr="00D5421B">
                                  <w:rPr>
                                    <w:sz w:val="20"/>
                                    <w:szCs w:val="20"/>
                                  </w:rPr>
                                  <w:br/>
                                </w:r>
                                <w:r w:rsidRPr="00D5421B">
                                  <w:rPr>
                                    <w:sz w:val="20"/>
                                    <w:szCs w:val="20"/>
                                  </w:rPr>
                                  <w:tab/>
                                </w:r>
                                <w:r w:rsidRPr="00D5421B">
                                  <w:rPr>
                                    <w:i/>
                                    <w:sz w:val="20"/>
                                    <w:szCs w:val="20"/>
                                  </w:rPr>
                                  <w:t>elevation</w:t>
                                </w:r>
                                <w:r w:rsidRPr="00D5421B">
                                  <w:rPr>
                                    <w:sz w:val="20"/>
                                    <w:szCs w:val="20"/>
                                  </w:rPr>
                                  <w:t>(time)</w:t>
                                </w:r>
                                <w:r w:rsidRPr="00D5421B">
                                  <w:rPr>
                                    <w:sz w:val="20"/>
                                    <w:szCs w:val="20"/>
                                  </w:rPr>
                                  <w:br/>
                                </w:r>
                                <w:r w:rsidRPr="00D5421B">
                                  <w:rPr>
                                    <w:sz w:val="20"/>
                                    <w:szCs w:val="20"/>
                                  </w:rPr>
                                  <w:tab/>
                                </w:r>
                                <w:r w:rsidRPr="00D5421B">
                                  <w:rPr>
                                    <w:i/>
                                    <w:sz w:val="20"/>
                                    <w:szCs w:val="20"/>
                                  </w:rPr>
                                  <w:t>azimuth</w:t>
                                </w:r>
                                <w:r w:rsidRPr="00D5421B">
                                  <w:rPr>
                                    <w:sz w:val="20"/>
                                    <w:szCs w:val="20"/>
                                  </w:rPr>
                                  <w:t>(time)</w:t>
                                </w:r>
                                <w:r w:rsidRPr="00D5421B">
                                  <w:rPr>
                                    <w:sz w:val="20"/>
                                    <w:szCs w:val="20"/>
                                  </w:rPr>
                                  <w:br/>
                                </w:r>
                                <w:r w:rsidRPr="00D5421B">
                                  <w:rPr>
                                    <w:sz w:val="20"/>
                                    <w:szCs w:val="20"/>
                                  </w:rPr>
                                  <w:tab/>
                                  <w:t>etc.</w:t>
                                </w:r>
                              </w:p>
                              <w:p w:rsidR="00364E30" w:rsidRPr="00D5421B" w:rsidRDefault="00364E30" w:rsidP="00CB38C7">
                                <w:pPr>
                                  <w:spacing w:before="0"/>
                                  <w:rPr>
                                    <w:sz w:val="20"/>
                                    <w:szCs w:val="20"/>
                                  </w:rPr>
                                </w:pPr>
                                <w:r w:rsidRPr="00D5421B">
                                  <w:rPr>
                                    <w:sz w:val="20"/>
                                    <w:szCs w:val="20"/>
                                  </w:rPr>
                                  <w:t>field variables: e.g.</w:t>
                                </w:r>
                              </w:p>
                              <w:p w:rsidR="00364E30" w:rsidRPr="00D5421B" w:rsidRDefault="00364E30" w:rsidP="00CB38C7">
                                <w:pPr>
                                  <w:spacing w:before="0"/>
                                  <w:rPr>
                                    <w:sz w:val="20"/>
                                    <w:szCs w:val="20"/>
                                  </w:rPr>
                                </w:pPr>
                                <w:r w:rsidRPr="00D5421B">
                                  <w:rPr>
                                    <w:sz w:val="20"/>
                                    <w:szCs w:val="20"/>
                                  </w:rPr>
                                  <w:tab/>
                                </w:r>
                                <w:proofErr w:type="spellStart"/>
                                <w:r w:rsidRPr="00D5421B">
                                  <w:rPr>
                                    <w:i/>
                                    <w:sz w:val="20"/>
                                    <w:szCs w:val="20"/>
                                  </w:rPr>
                                  <w:t>dbz</w:t>
                                </w:r>
                                <w:proofErr w:type="spellEnd"/>
                                <w:r w:rsidRPr="00D5421B">
                                  <w:rPr>
                                    <w:sz w:val="20"/>
                                    <w:szCs w:val="20"/>
                                  </w:rPr>
                                  <w:t>(time, range)</w:t>
                                </w:r>
                              </w:p>
                              <w:p w:rsidR="00364E30" w:rsidRPr="00D5421B" w:rsidRDefault="00364E30" w:rsidP="00CB38C7">
                                <w:pPr>
                                  <w:spacing w:before="0"/>
                                  <w:rPr>
                                    <w:sz w:val="20"/>
                                    <w:szCs w:val="20"/>
                                  </w:rPr>
                                </w:pPr>
                                <w:r w:rsidRPr="00D5421B">
                                  <w:rPr>
                                    <w:sz w:val="20"/>
                                    <w:szCs w:val="20"/>
                                  </w:rPr>
                                  <w:tab/>
                                </w:r>
                                <w:proofErr w:type="spellStart"/>
                                <w:r w:rsidRPr="00D5421B">
                                  <w:rPr>
                                    <w:i/>
                                    <w:sz w:val="20"/>
                                    <w:szCs w:val="20"/>
                                  </w:rPr>
                                  <w:t>vel</w:t>
                                </w:r>
                                <w:proofErr w:type="spellEnd"/>
                                <w:r w:rsidRPr="00D5421B">
                                  <w:rPr>
                                    <w:sz w:val="20"/>
                                    <w:szCs w:val="20"/>
                                  </w:rPr>
                                  <w:t>(time, range)</w:t>
                                </w:r>
                              </w:p>
                              <w:p w:rsidR="00364E30" w:rsidRPr="00D5421B" w:rsidRDefault="00364E30" w:rsidP="00CB38C7">
                                <w:pPr>
                                  <w:spacing w:before="0"/>
                                  <w:rPr>
                                    <w:sz w:val="20"/>
                                    <w:szCs w:val="20"/>
                                  </w:rPr>
                                </w:pPr>
                                <w:r w:rsidRPr="00D5421B">
                                  <w:rPr>
                                    <w:sz w:val="20"/>
                                    <w:szCs w:val="20"/>
                                  </w:rPr>
                                  <w:tab/>
                                  <w:t>------</w:t>
                                </w:r>
                              </w:p>
                              <w:p w:rsidR="00364E30" w:rsidRPr="00D5421B" w:rsidRDefault="00364E30" w:rsidP="00CB38C7">
                                <w:pPr>
                                  <w:spacing w:before="0"/>
                                  <w:rPr>
                                    <w:sz w:val="20"/>
                                    <w:szCs w:val="20"/>
                                  </w:rPr>
                                </w:pPr>
                                <w:r w:rsidRPr="00D5421B">
                                  <w:rPr>
                                    <w:sz w:val="20"/>
                                    <w:szCs w:val="20"/>
                                  </w:rPr>
                                  <w:tab/>
                                </w:r>
                                <w:proofErr w:type="spellStart"/>
                                <w:r w:rsidRPr="00D5421B">
                                  <w:rPr>
                                    <w:i/>
                                    <w:sz w:val="20"/>
                                    <w:szCs w:val="20"/>
                                  </w:rPr>
                                  <w:t>fieldn</w:t>
                                </w:r>
                                <w:proofErr w:type="spellEnd"/>
                                <w:r w:rsidRPr="00D5421B">
                                  <w:rPr>
                                    <w:sz w:val="20"/>
                                    <w:szCs w:val="20"/>
                                  </w:rPr>
                                  <w:t>(time, range)</w:t>
                                </w:r>
                              </w:p>
                            </w:txbxContent>
                          </wps:txbx>
                          <wps:bodyPr rot="0" vert="horz" wrap="square" lIns="91440" tIns="45720" rIns="91440" bIns="45720" anchor="t" anchorCtr="0" upright="1">
                            <a:noAutofit/>
                          </wps:bodyPr>
                        </wps:wsp>
                        <wpg:grpSp>
                          <wpg:cNvPr id="57" name="Group 25"/>
                          <wpg:cNvGrpSpPr>
                            <a:grpSpLocks/>
                          </wpg:cNvGrpSpPr>
                          <wpg:grpSpPr bwMode="auto">
                            <a:xfrm>
                              <a:off x="7120" y="10286"/>
                              <a:ext cx="2205" cy="525"/>
                              <a:chOff x="7315" y="11021"/>
                              <a:chExt cx="2205" cy="525"/>
                            </a:xfrm>
                          </wpg:grpSpPr>
                          <pic:pic xmlns:pic="http://schemas.openxmlformats.org/drawingml/2006/picture">
                            <pic:nvPicPr>
                              <pic:cNvPr id="58"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315" y="11351"/>
                                <a:ext cx="510" cy="45"/>
                              </a:xfrm>
                              <a:prstGeom prst="rect">
                                <a:avLst/>
                              </a:prstGeom>
                              <a:noFill/>
                              <a:extLst>
                                <a:ext uri="{909E8E84-426E-40DD-AFC4-6F175D3DCCD1}">
                                  <a14:hiddenFill xmlns:a14="http://schemas.microsoft.com/office/drawing/2010/main">
                                    <a:solidFill>
                                      <a:srgbClr val="FFFFFF"/>
                                    </a:solidFill>
                                  </a14:hiddenFill>
                                </a:ext>
                              </a:extLst>
                            </pic:spPr>
                          </pic:pic>
                          <wps:wsp>
                            <wps:cNvPr id="59" name="Text Box 24"/>
                            <wps:cNvSpPr txBox="1">
                              <a:spLocks noChangeArrowheads="1"/>
                            </wps:cNvSpPr>
                            <wps:spPr bwMode="auto">
                              <a:xfrm>
                                <a:off x="7815" y="11021"/>
                                <a:ext cx="170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CB38C7">
                                  <w:pPr>
                                    <w:rPr>
                                      <w:sz w:val="20"/>
                                      <w:szCs w:val="20"/>
                                    </w:rPr>
                                  </w:pPr>
                                  <w:r w:rsidRPr="00D5421B">
                                    <w:rPr>
                                      <w:sz w:val="20"/>
                                      <w:szCs w:val="20"/>
                                    </w:rPr>
                                    <w:t>field attributes</w:t>
                                  </w:r>
                                </w:p>
                              </w:txbxContent>
                            </wps:txbx>
                            <wps:bodyPr rot="0" vert="horz" wrap="square" lIns="91440" tIns="45720" rIns="91440" bIns="45720" anchor="t" anchorCtr="0" upright="1">
                              <a:noAutofit/>
                            </wps:bodyPr>
                          </wps:wsp>
                        </wpg:grpSp>
                        <wpg:grpSp>
                          <wpg:cNvPr id="60" name="Group 26"/>
                          <wpg:cNvGrpSpPr>
                            <a:grpSpLocks/>
                          </wpg:cNvGrpSpPr>
                          <wpg:grpSpPr bwMode="auto">
                            <a:xfrm>
                              <a:off x="7105" y="9866"/>
                              <a:ext cx="2205" cy="525"/>
                              <a:chOff x="7315" y="11021"/>
                              <a:chExt cx="2205" cy="525"/>
                            </a:xfrm>
                          </wpg:grpSpPr>
                          <pic:pic xmlns:pic="http://schemas.openxmlformats.org/drawingml/2006/picture">
                            <pic:nvPicPr>
                              <pic:cNvPr id="61"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315" y="11351"/>
                                <a:ext cx="510" cy="45"/>
                              </a:xfrm>
                              <a:prstGeom prst="rect">
                                <a:avLst/>
                              </a:prstGeom>
                              <a:noFill/>
                              <a:extLst>
                                <a:ext uri="{909E8E84-426E-40DD-AFC4-6F175D3DCCD1}">
                                  <a14:hiddenFill xmlns:a14="http://schemas.microsoft.com/office/drawing/2010/main">
                                    <a:solidFill>
                                      <a:srgbClr val="FFFFFF"/>
                                    </a:solidFill>
                                  </a14:hiddenFill>
                                </a:ext>
                              </a:extLst>
                            </pic:spPr>
                          </pic:pic>
                          <wps:wsp>
                            <wps:cNvPr id="62" name="Text Box 28"/>
                            <wps:cNvSpPr txBox="1">
                              <a:spLocks noChangeArrowheads="1"/>
                            </wps:cNvSpPr>
                            <wps:spPr bwMode="auto">
                              <a:xfrm>
                                <a:off x="7815" y="11021"/>
                                <a:ext cx="170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CB38C7">
                                  <w:pPr>
                                    <w:rPr>
                                      <w:sz w:val="20"/>
                                      <w:szCs w:val="20"/>
                                    </w:rPr>
                                  </w:pPr>
                                  <w:r w:rsidRPr="00D5421B">
                                    <w:rPr>
                                      <w:sz w:val="20"/>
                                      <w:szCs w:val="20"/>
                                    </w:rPr>
                                    <w:t>field attributes</w:t>
                                  </w:r>
                                </w:p>
                              </w:txbxContent>
                            </wps:txbx>
                            <wps:bodyPr rot="0" vert="horz" wrap="square" lIns="91440" tIns="45720" rIns="91440" bIns="45720" anchor="t" anchorCtr="0" upright="1">
                              <a:noAutofit/>
                            </wps:bodyPr>
                          </wps:wsp>
                        </wpg:grpSp>
                        <wpg:grpSp>
                          <wpg:cNvPr id="63" name="Group 29"/>
                          <wpg:cNvGrpSpPr>
                            <a:grpSpLocks/>
                          </wpg:cNvGrpSpPr>
                          <wpg:grpSpPr bwMode="auto">
                            <a:xfrm>
                              <a:off x="7090" y="9611"/>
                              <a:ext cx="2205" cy="525"/>
                              <a:chOff x="7315" y="11021"/>
                              <a:chExt cx="2205" cy="525"/>
                            </a:xfrm>
                          </wpg:grpSpPr>
                          <pic:pic xmlns:pic="http://schemas.openxmlformats.org/drawingml/2006/picture">
                            <pic:nvPicPr>
                              <pic:cNvPr id="64"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315" y="11351"/>
                                <a:ext cx="510" cy="45"/>
                              </a:xfrm>
                              <a:prstGeom prst="rect">
                                <a:avLst/>
                              </a:prstGeom>
                              <a:noFill/>
                              <a:extLst>
                                <a:ext uri="{909E8E84-426E-40DD-AFC4-6F175D3DCCD1}">
                                  <a14:hiddenFill xmlns:a14="http://schemas.microsoft.com/office/drawing/2010/main">
                                    <a:solidFill>
                                      <a:srgbClr val="FFFFFF"/>
                                    </a:solidFill>
                                  </a14:hiddenFill>
                                </a:ext>
                              </a:extLst>
                            </pic:spPr>
                          </pic:pic>
                          <wps:wsp>
                            <wps:cNvPr id="65" name="Text Box 31"/>
                            <wps:cNvSpPr txBox="1">
                              <a:spLocks noChangeArrowheads="1"/>
                            </wps:cNvSpPr>
                            <wps:spPr bwMode="auto">
                              <a:xfrm>
                                <a:off x="7815" y="11021"/>
                                <a:ext cx="170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CB38C7">
                                  <w:pPr>
                                    <w:rPr>
                                      <w:sz w:val="20"/>
                                      <w:szCs w:val="20"/>
                                    </w:rPr>
                                  </w:pPr>
                                  <w:r w:rsidRPr="00D5421B">
                                    <w:rPr>
                                      <w:sz w:val="20"/>
                                      <w:szCs w:val="20"/>
                                    </w:rPr>
                                    <w:t>field attributes</w:t>
                                  </w:r>
                                </w:p>
                              </w:txbxContent>
                            </wps:txbx>
                            <wps:bodyPr rot="0" vert="horz" wrap="square" lIns="91440" tIns="45720" rIns="91440" bIns="45720" anchor="t" anchorCtr="0" upright="1">
                              <a:noAutofit/>
                            </wps:bodyPr>
                          </wps:wsp>
                        </wpg:grpSp>
                      </wpg:wgp>
                      <wpg:wgp>
                        <wpg:cNvPr id="66" name="Group 76"/>
                        <wpg:cNvGrpSpPr>
                          <a:grpSpLocks/>
                        </wpg:cNvGrpSpPr>
                        <wpg:grpSpPr bwMode="auto">
                          <a:xfrm>
                            <a:off x="873760" y="5252085"/>
                            <a:ext cx="4206875" cy="2115185"/>
                            <a:chOff x="2700" y="7695"/>
                            <a:chExt cx="6625" cy="3331"/>
                          </a:xfrm>
                        </wpg:grpSpPr>
                        <pic:pic xmlns:pic="http://schemas.openxmlformats.org/drawingml/2006/picture">
                          <pic:nvPicPr>
                            <pic:cNvPr id="67" name="Picture 7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4155" y="8112"/>
                              <a:ext cx="510" cy="45"/>
                            </a:xfrm>
                            <a:prstGeom prst="rect">
                              <a:avLst/>
                            </a:prstGeom>
                            <a:noFill/>
                            <a:extLst>
                              <a:ext uri="{909E8E84-426E-40DD-AFC4-6F175D3DCCD1}">
                                <a14:hiddenFill xmlns:a14="http://schemas.microsoft.com/office/drawing/2010/main">
                                  <a:solidFill>
                                    <a:srgbClr val="FFFFFF"/>
                                  </a:solidFill>
                                </a14:hiddenFill>
                              </a:ext>
                            </a:extLst>
                          </pic:spPr>
                        </pic:pic>
                        <wps:wsp>
                          <wps:cNvPr id="68" name="Text Box 78"/>
                          <wps:cNvSpPr txBox="1">
                            <a:spLocks noChangeArrowheads="1"/>
                          </wps:cNvSpPr>
                          <wps:spPr bwMode="auto">
                            <a:xfrm>
                              <a:off x="2700" y="7695"/>
                              <a:ext cx="1455" cy="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CB38C7">
                                <w:pPr>
                                  <w:spacing w:before="0"/>
                                  <w:rPr>
                                    <w:sz w:val="20"/>
                                    <w:szCs w:val="20"/>
                                  </w:rPr>
                                </w:pPr>
                                <w:r w:rsidRPr="00D5421B">
                                  <w:rPr>
                                    <w:sz w:val="20"/>
                                    <w:szCs w:val="20"/>
                                  </w:rPr>
                                  <w:t>group:</w:t>
                                </w:r>
                                <w:r w:rsidRPr="00D5421B">
                                  <w:rPr>
                                    <w:sz w:val="20"/>
                                    <w:szCs w:val="20"/>
                                  </w:rPr>
                                  <w:br/>
                                </w:r>
                                <w:r>
                                  <w:rPr>
                                    <w:i/>
                                    <w:sz w:val="20"/>
                                    <w:szCs w:val="20"/>
                                  </w:rPr>
                                  <w:t>sweep_000n</w:t>
                                </w:r>
                              </w:p>
                            </w:txbxContent>
                          </wps:txbx>
                          <wps:bodyPr rot="0" vert="horz" wrap="square" lIns="91440" tIns="45720" rIns="91440" bIns="45720" anchor="t" anchorCtr="0" upright="1">
                            <a:noAutofit/>
                          </wps:bodyPr>
                        </wps:wsp>
                        <wps:wsp>
                          <wps:cNvPr id="69" name="AutoShape 79"/>
                          <wps:cNvCnPr>
                            <a:cxnSpLocks noChangeShapeType="1"/>
                          </wps:cNvCnPr>
                          <wps:spPr bwMode="auto">
                            <a:xfrm>
                              <a:off x="4650" y="8127"/>
                              <a:ext cx="1" cy="268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Text Box 80"/>
                          <wps:cNvSpPr txBox="1">
                            <a:spLocks noChangeArrowheads="1"/>
                          </wps:cNvSpPr>
                          <wps:spPr bwMode="auto">
                            <a:xfrm>
                              <a:off x="4800" y="7695"/>
                              <a:ext cx="2700" cy="3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CB38C7">
                                <w:pPr>
                                  <w:spacing w:before="0"/>
                                  <w:rPr>
                                    <w:i/>
                                    <w:sz w:val="20"/>
                                    <w:szCs w:val="20"/>
                                  </w:rPr>
                                </w:pPr>
                                <w:r w:rsidRPr="00D5421B">
                                  <w:rPr>
                                    <w:sz w:val="20"/>
                                    <w:szCs w:val="20"/>
                                  </w:rPr>
                                  <w:t>sweep attributes</w:t>
                                </w:r>
                                <w:r w:rsidRPr="00D5421B">
                                  <w:rPr>
                                    <w:sz w:val="20"/>
                                    <w:szCs w:val="20"/>
                                  </w:rPr>
                                  <w:br/>
                                  <w:t xml:space="preserve">dimensions: </w:t>
                                </w:r>
                                <w:r w:rsidRPr="00D5421B">
                                  <w:rPr>
                                    <w:i/>
                                    <w:sz w:val="20"/>
                                    <w:szCs w:val="20"/>
                                  </w:rPr>
                                  <w:t>time, range</w:t>
                                </w:r>
                              </w:p>
                              <w:p w:rsidR="00364E30" w:rsidRPr="00D5421B" w:rsidRDefault="00364E30" w:rsidP="00CB38C7">
                                <w:pPr>
                                  <w:spacing w:before="0"/>
                                  <w:rPr>
                                    <w:sz w:val="20"/>
                                    <w:szCs w:val="20"/>
                                  </w:rPr>
                                </w:pPr>
                                <w:r w:rsidRPr="00D5421B">
                                  <w:rPr>
                                    <w:sz w:val="20"/>
                                    <w:szCs w:val="20"/>
                                  </w:rPr>
                                  <w:t>metadata variables:</w:t>
                                </w:r>
                              </w:p>
                              <w:p w:rsidR="00364E30" w:rsidRPr="00D5421B" w:rsidRDefault="00364E30" w:rsidP="00CB38C7">
                                <w:pPr>
                                  <w:spacing w:before="0"/>
                                  <w:rPr>
                                    <w:sz w:val="20"/>
                                    <w:szCs w:val="20"/>
                                  </w:rPr>
                                </w:pPr>
                                <w:r w:rsidRPr="00D5421B">
                                  <w:rPr>
                                    <w:sz w:val="20"/>
                                    <w:szCs w:val="20"/>
                                  </w:rPr>
                                  <w:tab/>
                                </w:r>
                                <w:r w:rsidRPr="00D5421B">
                                  <w:rPr>
                                    <w:i/>
                                    <w:sz w:val="20"/>
                                    <w:szCs w:val="20"/>
                                  </w:rPr>
                                  <w:t>time</w:t>
                                </w:r>
                                <w:r w:rsidRPr="00D5421B">
                                  <w:rPr>
                                    <w:sz w:val="20"/>
                                    <w:szCs w:val="20"/>
                                  </w:rPr>
                                  <w:t>(time)</w:t>
                                </w:r>
                                <w:r w:rsidRPr="00D5421B">
                                  <w:rPr>
                                    <w:sz w:val="20"/>
                                    <w:szCs w:val="20"/>
                                  </w:rPr>
                                  <w:br/>
                                </w:r>
                                <w:r w:rsidRPr="00D5421B">
                                  <w:rPr>
                                    <w:sz w:val="20"/>
                                    <w:szCs w:val="20"/>
                                  </w:rPr>
                                  <w:tab/>
                                </w:r>
                                <w:r w:rsidRPr="00D5421B">
                                  <w:rPr>
                                    <w:i/>
                                    <w:sz w:val="20"/>
                                    <w:szCs w:val="20"/>
                                  </w:rPr>
                                  <w:t>range</w:t>
                                </w:r>
                                <w:r w:rsidRPr="00D5421B">
                                  <w:rPr>
                                    <w:sz w:val="20"/>
                                    <w:szCs w:val="20"/>
                                  </w:rPr>
                                  <w:t>(range)</w:t>
                                </w:r>
                                <w:r w:rsidRPr="00D5421B">
                                  <w:rPr>
                                    <w:sz w:val="20"/>
                                    <w:szCs w:val="20"/>
                                  </w:rPr>
                                  <w:br/>
                                </w:r>
                                <w:r w:rsidRPr="00D5421B">
                                  <w:rPr>
                                    <w:sz w:val="20"/>
                                    <w:szCs w:val="20"/>
                                  </w:rPr>
                                  <w:tab/>
                                </w:r>
                                <w:r w:rsidRPr="00D5421B">
                                  <w:rPr>
                                    <w:i/>
                                    <w:sz w:val="20"/>
                                    <w:szCs w:val="20"/>
                                  </w:rPr>
                                  <w:t>elevation</w:t>
                                </w:r>
                                <w:r w:rsidRPr="00D5421B">
                                  <w:rPr>
                                    <w:sz w:val="20"/>
                                    <w:szCs w:val="20"/>
                                  </w:rPr>
                                  <w:t>(time)</w:t>
                                </w:r>
                                <w:r w:rsidRPr="00D5421B">
                                  <w:rPr>
                                    <w:sz w:val="20"/>
                                    <w:szCs w:val="20"/>
                                  </w:rPr>
                                  <w:br/>
                                </w:r>
                                <w:r w:rsidRPr="00D5421B">
                                  <w:rPr>
                                    <w:sz w:val="20"/>
                                    <w:szCs w:val="20"/>
                                  </w:rPr>
                                  <w:tab/>
                                </w:r>
                                <w:r w:rsidRPr="00D5421B">
                                  <w:rPr>
                                    <w:i/>
                                    <w:sz w:val="20"/>
                                    <w:szCs w:val="20"/>
                                  </w:rPr>
                                  <w:t>azimuth</w:t>
                                </w:r>
                                <w:r w:rsidRPr="00D5421B">
                                  <w:rPr>
                                    <w:sz w:val="20"/>
                                    <w:szCs w:val="20"/>
                                  </w:rPr>
                                  <w:t>(time)</w:t>
                                </w:r>
                                <w:r w:rsidRPr="00D5421B">
                                  <w:rPr>
                                    <w:sz w:val="20"/>
                                    <w:szCs w:val="20"/>
                                  </w:rPr>
                                  <w:br/>
                                </w:r>
                                <w:r w:rsidRPr="00D5421B">
                                  <w:rPr>
                                    <w:sz w:val="20"/>
                                    <w:szCs w:val="20"/>
                                  </w:rPr>
                                  <w:tab/>
                                  <w:t>etc.</w:t>
                                </w:r>
                              </w:p>
                              <w:p w:rsidR="00364E30" w:rsidRPr="00D5421B" w:rsidRDefault="00364E30" w:rsidP="00CB38C7">
                                <w:pPr>
                                  <w:spacing w:before="0"/>
                                  <w:rPr>
                                    <w:sz w:val="20"/>
                                    <w:szCs w:val="20"/>
                                  </w:rPr>
                                </w:pPr>
                                <w:r w:rsidRPr="00D5421B">
                                  <w:rPr>
                                    <w:sz w:val="20"/>
                                    <w:szCs w:val="20"/>
                                  </w:rPr>
                                  <w:t>field variables: e.g.</w:t>
                                </w:r>
                              </w:p>
                              <w:p w:rsidR="00364E30" w:rsidRPr="00D5421B" w:rsidRDefault="00364E30" w:rsidP="00CB38C7">
                                <w:pPr>
                                  <w:spacing w:before="0"/>
                                  <w:rPr>
                                    <w:sz w:val="20"/>
                                    <w:szCs w:val="20"/>
                                  </w:rPr>
                                </w:pPr>
                                <w:r w:rsidRPr="00D5421B">
                                  <w:rPr>
                                    <w:sz w:val="20"/>
                                    <w:szCs w:val="20"/>
                                  </w:rPr>
                                  <w:tab/>
                                </w:r>
                                <w:proofErr w:type="spellStart"/>
                                <w:r w:rsidRPr="00D5421B">
                                  <w:rPr>
                                    <w:i/>
                                    <w:sz w:val="20"/>
                                    <w:szCs w:val="20"/>
                                  </w:rPr>
                                  <w:t>dbz</w:t>
                                </w:r>
                                <w:proofErr w:type="spellEnd"/>
                                <w:r w:rsidRPr="00D5421B">
                                  <w:rPr>
                                    <w:sz w:val="20"/>
                                    <w:szCs w:val="20"/>
                                  </w:rPr>
                                  <w:t>(time, range)</w:t>
                                </w:r>
                              </w:p>
                              <w:p w:rsidR="00364E30" w:rsidRPr="00D5421B" w:rsidRDefault="00364E30" w:rsidP="00CB38C7">
                                <w:pPr>
                                  <w:spacing w:before="0"/>
                                  <w:rPr>
                                    <w:sz w:val="20"/>
                                    <w:szCs w:val="20"/>
                                  </w:rPr>
                                </w:pPr>
                                <w:r w:rsidRPr="00D5421B">
                                  <w:rPr>
                                    <w:sz w:val="20"/>
                                    <w:szCs w:val="20"/>
                                  </w:rPr>
                                  <w:tab/>
                                </w:r>
                                <w:proofErr w:type="spellStart"/>
                                <w:r w:rsidRPr="00D5421B">
                                  <w:rPr>
                                    <w:i/>
                                    <w:sz w:val="20"/>
                                    <w:szCs w:val="20"/>
                                  </w:rPr>
                                  <w:t>vel</w:t>
                                </w:r>
                                <w:proofErr w:type="spellEnd"/>
                                <w:r w:rsidRPr="00D5421B">
                                  <w:rPr>
                                    <w:sz w:val="20"/>
                                    <w:szCs w:val="20"/>
                                  </w:rPr>
                                  <w:t>(time, range)</w:t>
                                </w:r>
                              </w:p>
                              <w:p w:rsidR="00364E30" w:rsidRPr="00D5421B" w:rsidRDefault="00364E30" w:rsidP="00CB38C7">
                                <w:pPr>
                                  <w:spacing w:before="0"/>
                                  <w:rPr>
                                    <w:sz w:val="20"/>
                                    <w:szCs w:val="20"/>
                                  </w:rPr>
                                </w:pPr>
                                <w:r w:rsidRPr="00D5421B">
                                  <w:rPr>
                                    <w:sz w:val="20"/>
                                    <w:szCs w:val="20"/>
                                  </w:rPr>
                                  <w:tab/>
                                  <w:t>------</w:t>
                                </w:r>
                              </w:p>
                              <w:p w:rsidR="00364E30" w:rsidRPr="00D5421B" w:rsidRDefault="00364E30" w:rsidP="00CB38C7">
                                <w:pPr>
                                  <w:spacing w:before="0"/>
                                  <w:rPr>
                                    <w:sz w:val="20"/>
                                    <w:szCs w:val="20"/>
                                  </w:rPr>
                                </w:pPr>
                                <w:r w:rsidRPr="00D5421B">
                                  <w:rPr>
                                    <w:sz w:val="20"/>
                                    <w:szCs w:val="20"/>
                                  </w:rPr>
                                  <w:tab/>
                                </w:r>
                                <w:proofErr w:type="spellStart"/>
                                <w:r w:rsidRPr="00D5421B">
                                  <w:rPr>
                                    <w:i/>
                                    <w:sz w:val="20"/>
                                    <w:szCs w:val="20"/>
                                  </w:rPr>
                                  <w:t>fieldn</w:t>
                                </w:r>
                                <w:proofErr w:type="spellEnd"/>
                                <w:r w:rsidRPr="00D5421B">
                                  <w:rPr>
                                    <w:sz w:val="20"/>
                                    <w:szCs w:val="20"/>
                                  </w:rPr>
                                  <w:t>(time, range)</w:t>
                                </w:r>
                              </w:p>
                            </w:txbxContent>
                          </wps:txbx>
                          <wps:bodyPr rot="0" vert="horz" wrap="square" lIns="91440" tIns="45720" rIns="91440" bIns="45720" anchor="t" anchorCtr="0" upright="1">
                            <a:noAutofit/>
                          </wps:bodyPr>
                        </wps:wsp>
                        <wpg:grpSp>
                          <wpg:cNvPr id="71" name="Group 81"/>
                          <wpg:cNvGrpSpPr>
                            <a:grpSpLocks/>
                          </wpg:cNvGrpSpPr>
                          <wpg:grpSpPr bwMode="auto">
                            <a:xfrm>
                              <a:off x="7120" y="10286"/>
                              <a:ext cx="2205" cy="525"/>
                              <a:chOff x="7315" y="11021"/>
                              <a:chExt cx="2205" cy="525"/>
                            </a:xfrm>
                          </wpg:grpSpPr>
                          <pic:pic xmlns:pic="http://schemas.openxmlformats.org/drawingml/2006/picture">
                            <pic:nvPicPr>
                              <pic:cNvPr id="72" name="Picture 8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315" y="11351"/>
                                <a:ext cx="510" cy="45"/>
                              </a:xfrm>
                              <a:prstGeom prst="rect">
                                <a:avLst/>
                              </a:prstGeom>
                              <a:noFill/>
                              <a:extLst>
                                <a:ext uri="{909E8E84-426E-40DD-AFC4-6F175D3DCCD1}">
                                  <a14:hiddenFill xmlns:a14="http://schemas.microsoft.com/office/drawing/2010/main">
                                    <a:solidFill>
                                      <a:srgbClr val="FFFFFF"/>
                                    </a:solidFill>
                                  </a14:hiddenFill>
                                </a:ext>
                              </a:extLst>
                            </pic:spPr>
                          </pic:pic>
                          <wps:wsp>
                            <wps:cNvPr id="73" name="Text Box 83"/>
                            <wps:cNvSpPr txBox="1">
                              <a:spLocks noChangeArrowheads="1"/>
                            </wps:cNvSpPr>
                            <wps:spPr bwMode="auto">
                              <a:xfrm>
                                <a:off x="7815" y="11021"/>
                                <a:ext cx="170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CB38C7">
                                  <w:pPr>
                                    <w:rPr>
                                      <w:sz w:val="20"/>
                                      <w:szCs w:val="20"/>
                                    </w:rPr>
                                  </w:pPr>
                                  <w:r w:rsidRPr="00D5421B">
                                    <w:rPr>
                                      <w:sz w:val="20"/>
                                      <w:szCs w:val="20"/>
                                    </w:rPr>
                                    <w:t>field attributes</w:t>
                                  </w:r>
                                </w:p>
                              </w:txbxContent>
                            </wps:txbx>
                            <wps:bodyPr rot="0" vert="horz" wrap="square" lIns="91440" tIns="45720" rIns="91440" bIns="45720" anchor="t" anchorCtr="0" upright="1">
                              <a:noAutofit/>
                            </wps:bodyPr>
                          </wps:wsp>
                        </wpg:grpSp>
                        <wpg:grpSp>
                          <wpg:cNvPr id="74" name="Group 84"/>
                          <wpg:cNvGrpSpPr>
                            <a:grpSpLocks/>
                          </wpg:cNvGrpSpPr>
                          <wpg:grpSpPr bwMode="auto">
                            <a:xfrm>
                              <a:off x="7105" y="9866"/>
                              <a:ext cx="2205" cy="525"/>
                              <a:chOff x="7315" y="11021"/>
                              <a:chExt cx="2205" cy="525"/>
                            </a:xfrm>
                          </wpg:grpSpPr>
                          <pic:pic xmlns:pic="http://schemas.openxmlformats.org/drawingml/2006/picture">
                            <pic:nvPicPr>
                              <pic:cNvPr id="75" name="Picture 8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315" y="11351"/>
                                <a:ext cx="510" cy="45"/>
                              </a:xfrm>
                              <a:prstGeom prst="rect">
                                <a:avLst/>
                              </a:prstGeom>
                              <a:noFill/>
                              <a:extLst>
                                <a:ext uri="{909E8E84-426E-40DD-AFC4-6F175D3DCCD1}">
                                  <a14:hiddenFill xmlns:a14="http://schemas.microsoft.com/office/drawing/2010/main">
                                    <a:solidFill>
                                      <a:srgbClr val="FFFFFF"/>
                                    </a:solidFill>
                                  </a14:hiddenFill>
                                </a:ext>
                              </a:extLst>
                            </pic:spPr>
                          </pic:pic>
                          <wps:wsp>
                            <wps:cNvPr id="76" name="Text Box 86"/>
                            <wps:cNvSpPr txBox="1">
                              <a:spLocks noChangeArrowheads="1"/>
                            </wps:cNvSpPr>
                            <wps:spPr bwMode="auto">
                              <a:xfrm>
                                <a:off x="7815" y="11021"/>
                                <a:ext cx="170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CB38C7">
                                  <w:pPr>
                                    <w:rPr>
                                      <w:sz w:val="20"/>
                                      <w:szCs w:val="20"/>
                                    </w:rPr>
                                  </w:pPr>
                                  <w:r w:rsidRPr="00D5421B">
                                    <w:rPr>
                                      <w:sz w:val="20"/>
                                      <w:szCs w:val="20"/>
                                    </w:rPr>
                                    <w:t>field attributes</w:t>
                                  </w:r>
                                </w:p>
                              </w:txbxContent>
                            </wps:txbx>
                            <wps:bodyPr rot="0" vert="horz" wrap="square" lIns="91440" tIns="45720" rIns="91440" bIns="45720" anchor="t" anchorCtr="0" upright="1">
                              <a:noAutofit/>
                            </wps:bodyPr>
                          </wps:wsp>
                        </wpg:grpSp>
                        <wpg:grpSp>
                          <wpg:cNvPr id="77" name="Group 87"/>
                          <wpg:cNvGrpSpPr>
                            <a:grpSpLocks/>
                          </wpg:cNvGrpSpPr>
                          <wpg:grpSpPr bwMode="auto">
                            <a:xfrm>
                              <a:off x="7090" y="9611"/>
                              <a:ext cx="2205" cy="525"/>
                              <a:chOff x="7315" y="11021"/>
                              <a:chExt cx="2205" cy="525"/>
                            </a:xfrm>
                          </wpg:grpSpPr>
                          <pic:pic xmlns:pic="http://schemas.openxmlformats.org/drawingml/2006/picture">
                            <pic:nvPicPr>
                              <pic:cNvPr id="78"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315" y="11351"/>
                                <a:ext cx="510" cy="45"/>
                              </a:xfrm>
                              <a:prstGeom prst="rect">
                                <a:avLst/>
                              </a:prstGeom>
                              <a:noFill/>
                              <a:extLst>
                                <a:ext uri="{909E8E84-426E-40DD-AFC4-6F175D3DCCD1}">
                                  <a14:hiddenFill xmlns:a14="http://schemas.microsoft.com/office/drawing/2010/main">
                                    <a:solidFill>
                                      <a:srgbClr val="FFFFFF"/>
                                    </a:solidFill>
                                  </a14:hiddenFill>
                                </a:ext>
                              </a:extLst>
                            </pic:spPr>
                          </pic:pic>
                          <wps:wsp>
                            <wps:cNvPr id="79" name="Text Box 89"/>
                            <wps:cNvSpPr txBox="1">
                              <a:spLocks noChangeArrowheads="1"/>
                            </wps:cNvSpPr>
                            <wps:spPr bwMode="auto">
                              <a:xfrm>
                                <a:off x="7815" y="11021"/>
                                <a:ext cx="170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CB38C7">
                                  <w:pPr>
                                    <w:rPr>
                                      <w:sz w:val="20"/>
                                      <w:szCs w:val="20"/>
                                    </w:rPr>
                                  </w:pPr>
                                  <w:r w:rsidRPr="00D5421B">
                                    <w:rPr>
                                      <w:sz w:val="20"/>
                                      <w:szCs w:val="20"/>
                                    </w:rPr>
                                    <w:t>field attributes</w:t>
                                  </w:r>
                                </w:p>
                              </w:txbxContent>
                            </wps:txbx>
                            <wps:bodyPr rot="0" vert="horz" wrap="square" lIns="91440" tIns="45720" rIns="91440" bIns="45720" anchor="t" anchorCtr="0" upright="1">
                              <a:noAutofit/>
                            </wps:bodyPr>
                          </wps:wsp>
                        </wpg:grpSp>
                      </wpg:wgp>
                      <wps:wsp>
                        <wps:cNvPr id="80" name="AutoShape 90"/>
                        <wps:cNvCnPr>
                          <a:cxnSpLocks noChangeShapeType="1"/>
                        </wps:cNvCnPr>
                        <wps:spPr bwMode="auto">
                          <a:xfrm>
                            <a:off x="843915" y="4612005"/>
                            <a:ext cx="0" cy="93345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3" o:spid="_x0000_s1098" editas="canvas" style="width:410.55pt;height:580.1pt;mso-position-horizontal-relative:char;mso-position-vertical-relative:line" coordsize="52139,736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">
                <v:shape id="_x0000_s1099" type="#_x0000_t75" style="position:absolute;width:52139;height:73672;visibility:visible;mso-wrap-style:square" stroked="t">
                  <v:fill o:detectmouseclick="t"/>
                  <v:path o:connecttype="none"/>
                </v:shape>
                <v:shape id="AutoShape 4" o:spid="_x0000_s1100" type="#_x0000_t32" style="position:absolute;left:8439;top:4457;width:101;height:407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gZTcAAAADbAAAADwAAAGRycy9kb3ducmV2LnhtbERPTYvCMBC9L+x/CCPsZdG0yyJSjSKC&#10;IB6E1R48DsnYFptJN4m1/ntzEDw+3vdiNdhW9ORD41hBPslAEGtnGq4UlKfteAYiRGSDrWNS8KAA&#10;q+XnxwIL4+78R/0xViKFcChQQR1jV0gZdE0Ww8R1xIm7OG8xJugraTzeU7ht5U+WTaXFhlNDjR1t&#10;atLX480qaPbloey//6PXs31+9nk4nVut1NdoWM9BRBriW/xy74yC3zQ2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bIGU3AAAAA2wAAAA8AAAAAAAAAAAAAAAAA&#10;oQIAAGRycy9kb3ducmV2LnhtbFBLBQYAAAAABAAEAPkAAACOAwAAAAA=&#10;"/>
                <v:shape id="AutoShape 5" o:spid="_x0000_s1101" type="#_x0000_t32" style="position:absolute;left:5588;top:4457;width:2952;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S81sQAAADbAAAADwAAAGRycy9kb3ducmV2LnhtbESPQWsCMRSE74X+h/AEL0WzK0V0a5RS&#10;EMSDUN2Dx0fyuru4edkmcV3/vSkUPA4z8w2z2gy2FT350DhWkE8zEMTamYYrBeVpO1mACBHZYOuY&#10;FNwpwGb9+rLCwrgbf1N/jJVIEA4FKqhj7Aopg67JYpi6jjh5P85bjEn6ShqPtwS3rZxl2VxabDgt&#10;1NjRV036crxaBc2+PJT922/0erHPzz4Pp3OrlRqPhs8PEJGG+Az/t3dGwfsS/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hLzWxAAAANsAAAAPAAAAAAAAAAAA&#10;AAAAAKECAABkcnMvZG93bnJldi54bWxQSwUGAAAAAAQABAD5AAAAkgMAAAAA&#10;"/>
                <v:shape id="Text Box 7" o:spid="_x0000_s1102" type="#_x0000_t202" style="position:absolute;left:1111;top:2222;width:6191;height:4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364E30" w:rsidRPr="00D5421B" w:rsidRDefault="00364E30" w:rsidP="00CB38C7">
                        <w:pPr>
                          <w:spacing w:before="0"/>
                          <w:rPr>
                            <w:sz w:val="20"/>
                            <w:szCs w:val="20"/>
                          </w:rPr>
                        </w:pPr>
                        <w:r w:rsidRPr="00D5421B">
                          <w:rPr>
                            <w:sz w:val="20"/>
                            <w:szCs w:val="20"/>
                          </w:rPr>
                          <w:t>group:</w:t>
                        </w:r>
                        <w:r w:rsidRPr="00D5421B">
                          <w:rPr>
                            <w:sz w:val="20"/>
                            <w:szCs w:val="20"/>
                          </w:rPr>
                          <w:br/>
                        </w:r>
                        <w:r w:rsidRPr="00D5421B">
                          <w:rPr>
                            <w:i/>
                            <w:sz w:val="20"/>
                            <w:szCs w:val="20"/>
                          </w:rPr>
                          <w:t>root</w:t>
                        </w:r>
                      </w:p>
                    </w:txbxContent>
                  </v:textbox>
                </v:shape>
                <v:shape id="Text Box 8" o:spid="_x0000_s1103" type="#_x0000_t202" style="position:absolute;left:8731;top:1143;width:22015;height:8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364E30" w:rsidRPr="00EB16F6" w:rsidRDefault="00364E30" w:rsidP="00CB38C7">
                        <w:pPr>
                          <w:spacing w:before="0"/>
                          <w:rPr>
                            <w:sz w:val="20"/>
                            <w:szCs w:val="20"/>
                          </w:rPr>
                        </w:pPr>
                        <w:r w:rsidRPr="00D5421B">
                          <w:rPr>
                            <w:sz w:val="20"/>
                            <w:szCs w:val="20"/>
                          </w:rPr>
                          <w:t xml:space="preserve">dimension: </w:t>
                        </w:r>
                        <w:r>
                          <w:rPr>
                            <w:i/>
                            <w:sz w:val="20"/>
                            <w:szCs w:val="20"/>
                          </w:rPr>
                          <w:t xml:space="preserve">sweep </w:t>
                        </w:r>
                        <w:r w:rsidRPr="003D0768">
                          <w:rPr>
                            <w:sz w:val="20"/>
                            <w:szCs w:val="20"/>
                          </w:rPr>
                          <w:t>(can be unlimited)</w:t>
                        </w:r>
                        <w:r>
                          <w:rPr>
                            <w:i/>
                            <w:sz w:val="20"/>
                            <w:szCs w:val="20"/>
                          </w:rPr>
                          <w:br/>
                        </w:r>
                        <w:r>
                          <w:rPr>
                            <w:sz w:val="20"/>
                            <w:szCs w:val="20"/>
                          </w:rPr>
                          <w:t>global attributes</w:t>
                        </w:r>
                        <w:r>
                          <w:rPr>
                            <w:sz w:val="20"/>
                            <w:szCs w:val="20"/>
                          </w:rPr>
                          <w:br/>
                          <w:t>globa</w:t>
                        </w:r>
                        <w:r w:rsidRPr="00EB16F6">
                          <w:rPr>
                            <w:sz w:val="20"/>
                            <w:szCs w:val="20"/>
                          </w:rPr>
                          <w:t>l variables</w:t>
                        </w:r>
                        <w:r>
                          <w:rPr>
                            <w:sz w:val="20"/>
                            <w:szCs w:val="20"/>
                          </w:rPr>
                          <w:br/>
                        </w:r>
                        <w:proofErr w:type="spellStart"/>
                        <w:r>
                          <w:rPr>
                            <w:sz w:val="20"/>
                            <w:szCs w:val="20"/>
                          </w:rPr>
                          <w:t>sweep_group_name</w:t>
                        </w:r>
                        <w:proofErr w:type="spellEnd"/>
                        <w:r>
                          <w:rPr>
                            <w:sz w:val="20"/>
                            <w:szCs w:val="20"/>
                          </w:rPr>
                          <w:t>[sweep]</w:t>
                        </w:r>
                        <w:r>
                          <w:rPr>
                            <w:sz w:val="20"/>
                            <w:szCs w:val="20"/>
                          </w:rPr>
                          <w:br/>
                        </w:r>
                        <w:r w:rsidRPr="009B1F00">
                          <w:rPr>
                            <w:sz w:val="20"/>
                            <w:szCs w:val="20"/>
                            <w:highlight w:val="yellow"/>
                          </w:rPr>
                          <w:t>sweep_fixed_angle[sweep]</w:t>
                        </w:r>
                      </w:p>
                    </w:txbxContent>
                  </v:textbox>
                </v:shape>
                <v:group id="Group 61" o:spid="_x0000_s1104" style="position:absolute;left:8731;top:9029;width:42069;height:21152" coordorigin="2700,7695" coordsize="6625,33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Picture 12" o:spid="_x0000_s1105" type="#_x0000_t75" style="position:absolute;left:4155;top:8112;width:510;height: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slTEAAAA2wAAAA8AAABkcnMvZG93bnJldi54bWxEj0FrAjEUhO+C/yE8oTfN1rZSVqOUgrgH&#10;D+1q78/N62bbzcu6iRr/fVMQPA4z8w2zWEXbijP1vnGs4HGSgSCunG64VrDfrcevIHxA1tg6JgVX&#10;8rBaDgcLzLW78Cedy1CLBGGfowITQpdL6StDFv3EdcTJ+3a9xZBkX0vd4yXBbSunWTaTFhtOCwY7&#10;ejdU/ZYnq+B4KMrZevfliu3Ps7lWm/hxlFGph1F8m4MIFMM9fGsXWsHLE/x/ST9AL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m/slTEAAAA2wAAAA8AAAAAAAAAAAAAAAAA&#10;nwIAAGRycy9kb3ducmV2LnhtbFBLBQYAAAAABAAEAPcAAACQAwAAAAA=&#10;">
                    <v:imagedata r:id="rId21" o:title=""/>
                  </v:shape>
                  <v:shape id="Text Box 16" o:spid="_x0000_s1106" type="#_x0000_t202" style="position:absolute;left:2700;top:7695;width:1455;height: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364E30" w:rsidRPr="00D5421B" w:rsidRDefault="00364E30" w:rsidP="00CB38C7">
                          <w:pPr>
                            <w:spacing w:before="0"/>
                            <w:rPr>
                              <w:sz w:val="20"/>
                              <w:szCs w:val="20"/>
                            </w:rPr>
                          </w:pPr>
                          <w:r w:rsidRPr="00D5421B">
                            <w:rPr>
                              <w:sz w:val="20"/>
                              <w:szCs w:val="20"/>
                            </w:rPr>
                            <w:t>group:</w:t>
                          </w:r>
                          <w:r w:rsidRPr="00D5421B">
                            <w:rPr>
                              <w:sz w:val="20"/>
                              <w:szCs w:val="20"/>
                            </w:rPr>
                            <w:br/>
                          </w:r>
                          <w:r>
                            <w:rPr>
                              <w:i/>
                              <w:sz w:val="20"/>
                              <w:szCs w:val="20"/>
                            </w:rPr>
                            <w:t>sweep_0001</w:t>
                          </w:r>
                        </w:p>
                      </w:txbxContent>
                    </v:textbox>
                  </v:shape>
                  <v:shape id="AutoShape 18" o:spid="_x0000_s1107" type="#_x0000_t32" style="position:absolute;left:4650;top:8127;width:1;height:26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SQ5cUAAADbAAAADwAAAGRycy9kb3ducmV2LnhtbESPQWsCMRSE7wX/Q3hCL8XNWthSVqOs&#10;BaEWPKj1/ty8bkI3L+sm6vbfN4WCx2FmvmHmy8G14kp9sJ4VTLMcBHHtteVGwedhPXkFESKyxtYz&#10;KfihAMvF6GGOpfY33tF1HxuRIBxKVGBi7EopQ23IYch8R5y8L987jEn2jdQ93hLctfI5z1+kQ8tp&#10;wWBHb4bq7/3FKdhupqvqZOzmY3e222JdtZfm6ajU43ioZiAiDfEe/m+/awVFAX9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SQ5cUAAADbAAAADwAAAAAAAAAA&#10;AAAAAAChAgAAZHJzL2Rvd25yZXYueG1sUEsFBgAAAAAEAAQA+QAAAJMDAAAAAA==&#10;"/>
                  <v:shape id="Text Box 19" o:spid="_x0000_s1108" type="#_x0000_t202" style="position:absolute;left:4800;top:7695;width:2700;height:3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364E30" w:rsidRPr="00D5421B" w:rsidRDefault="00364E30" w:rsidP="00CB38C7">
                          <w:pPr>
                            <w:spacing w:before="0"/>
                            <w:rPr>
                              <w:i/>
                              <w:sz w:val="20"/>
                              <w:szCs w:val="20"/>
                            </w:rPr>
                          </w:pPr>
                          <w:r w:rsidRPr="00D5421B">
                            <w:rPr>
                              <w:sz w:val="20"/>
                              <w:szCs w:val="20"/>
                            </w:rPr>
                            <w:t>sweep attributes</w:t>
                          </w:r>
                          <w:r w:rsidRPr="00D5421B">
                            <w:rPr>
                              <w:sz w:val="20"/>
                              <w:szCs w:val="20"/>
                            </w:rPr>
                            <w:br/>
                            <w:t xml:space="preserve">dimensions: </w:t>
                          </w:r>
                          <w:r w:rsidRPr="00D5421B">
                            <w:rPr>
                              <w:i/>
                              <w:sz w:val="20"/>
                              <w:szCs w:val="20"/>
                            </w:rPr>
                            <w:t>time, range</w:t>
                          </w:r>
                        </w:p>
                        <w:p w:rsidR="00364E30" w:rsidRPr="00D5421B" w:rsidRDefault="00364E30" w:rsidP="00CB38C7">
                          <w:pPr>
                            <w:spacing w:before="0"/>
                            <w:rPr>
                              <w:sz w:val="20"/>
                              <w:szCs w:val="20"/>
                            </w:rPr>
                          </w:pPr>
                          <w:r w:rsidRPr="00D5421B">
                            <w:rPr>
                              <w:sz w:val="20"/>
                              <w:szCs w:val="20"/>
                            </w:rPr>
                            <w:t>metadata variables:</w:t>
                          </w:r>
                        </w:p>
                        <w:p w:rsidR="00364E30" w:rsidRPr="00D5421B" w:rsidRDefault="00364E30" w:rsidP="00CB38C7">
                          <w:pPr>
                            <w:spacing w:before="0"/>
                            <w:rPr>
                              <w:sz w:val="20"/>
                              <w:szCs w:val="20"/>
                            </w:rPr>
                          </w:pPr>
                          <w:r w:rsidRPr="00D5421B">
                            <w:rPr>
                              <w:sz w:val="20"/>
                              <w:szCs w:val="20"/>
                            </w:rPr>
                            <w:tab/>
                          </w:r>
                          <w:r w:rsidRPr="00D5421B">
                            <w:rPr>
                              <w:i/>
                              <w:sz w:val="20"/>
                              <w:szCs w:val="20"/>
                            </w:rPr>
                            <w:t>time</w:t>
                          </w:r>
                          <w:r w:rsidRPr="00D5421B">
                            <w:rPr>
                              <w:sz w:val="20"/>
                              <w:szCs w:val="20"/>
                            </w:rPr>
                            <w:t>(time)</w:t>
                          </w:r>
                          <w:r w:rsidRPr="00D5421B">
                            <w:rPr>
                              <w:sz w:val="20"/>
                              <w:szCs w:val="20"/>
                            </w:rPr>
                            <w:br/>
                          </w:r>
                          <w:r w:rsidRPr="00D5421B">
                            <w:rPr>
                              <w:sz w:val="20"/>
                              <w:szCs w:val="20"/>
                            </w:rPr>
                            <w:tab/>
                          </w:r>
                          <w:r w:rsidRPr="00D5421B">
                            <w:rPr>
                              <w:i/>
                              <w:sz w:val="20"/>
                              <w:szCs w:val="20"/>
                            </w:rPr>
                            <w:t>range</w:t>
                          </w:r>
                          <w:r w:rsidRPr="00D5421B">
                            <w:rPr>
                              <w:sz w:val="20"/>
                              <w:szCs w:val="20"/>
                            </w:rPr>
                            <w:t>(range)</w:t>
                          </w:r>
                          <w:r w:rsidRPr="00D5421B">
                            <w:rPr>
                              <w:sz w:val="20"/>
                              <w:szCs w:val="20"/>
                            </w:rPr>
                            <w:br/>
                          </w:r>
                          <w:r w:rsidRPr="00D5421B">
                            <w:rPr>
                              <w:sz w:val="20"/>
                              <w:szCs w:val="20"/>
                            </w:rPr>
                            <w:tab/>
                          </w:r>
                          <w:r w:rsidRPr="00D5421B">
                            <w:rPr>
                              <w:i/>
                              <w:sz w:val="20"/>
                              <w:szCs w:val="20"/>
                            </w:rPr>
                            <w:t>elevation</w:t>
                          </w:r>
                          <w:r w:rsidRPr="00D5421B">
                            <w:rPr>
                              <w:sz w:val="20"/>
                              <w:szCs w:val="20"/>
                            </w:rPr>
                            <w:t>(time)</w:t>
                          </w:r>
                          <w:r w:rsidRPr="00D5421B">
                            <w:rPr>
                              <w:sz w:val="20"/>
                              <w:szCs w:val="20"/>
                            </w:rPr>
                            <w:br/>
                          </w:r>
                          <w:r w:rsidRPr="00D5421B">
                            <w:rPr>
                              <w:sz w:val="20"/>
                              <w:szCs w:val="20"/>
                            </w:rPr>
                            <w:tab/>
                          </w:r>
                          <w:r w:rsidRPr="00D5421B">
                            <w:rPr>
                              <w:i/>
                              <w:sz w:val="20"/>
                              <w:szCs w:val="20"/>
                            </w:rPr>
                            <w:t>azimuth</w:t>
                          </w:r>
                          <w:r w:rsidRPr="00D5421B">
                            <w:rPr>
                              <w:sz w:val="20"/>
                              <w:szCs w:val="20"/>
                            </w:rPr>
                            <w:t>(time)</w:t>
                          </w:r>
                          <w:r w:rsidRPr="00D5421B">
                            <w:rPr>
                              <w:sz w:val="20"/>
                              <w:szCs w:val="20"/>
                            </w:rPr>
                            <w:br/>
                          </w:r>
                          <w:r w:rsidRPr="00D5421B">
                            <w:rPr>
                              <w:sz w:val="20"/>
                              <w:szCs w:val="20"/>
                            </w:rPr>
                            <w:tab/>
                            <w:t>etc.</w:t>
                          </w:r>
                        </w:p>
                        <w:p w:rsidR="00364E30" w:rsidRPr="00D5421B" w:rsidRDefault="00364E30" w:rsidP="00CB38C7">
                          <w:pPr>
                            <w:spacing w:before="0"/>
                            <w:rPr>
                              <w:sz w:val="20"/>
                              <w:szCs w:val="20"/>
                            </w:rPr>
                          </w:pPr>
                          <w:r w:rsidRPr="00D5421B">
                            <w:rPr>
                              <w:sz w:val="20"/>
                              <w:szCs w:val="20"/>
                            </w:rPr>
                            <w:t>field variables: e.g.</w:t>
                          </w:r>
                        </w:p>
                        <w:p w:rsidR="00364E30" w:rsidRPr="00D5421B" w:rsidRDefault="00364E30" w:rsidP="00CB38C7">
                          <w:pPr>
                            <w:spacing w:before="0"/>
                            <w:rPr>
                              <w:sz w:val="20"/>
                              <w:szCs w:val="20"/>
                            </w:rPr>
                          </w:pPr>
                          <w:r w:rsidRPr="00D5421B">
                            <w:rPr>
                              <w:sz w:val="20"/>
                              <w:szCs w:val="20"/>
                            </w:rPr>
                            <w:tab/>
                          </w:r>
                          <w:proofErr w:type="spellStart"/>
                          <w:r w:rsidRPr="00D5421B">
                            <w:rPr>
                              <w:i/>
                              <w:sz w:val="20"/>
                              <w:szCs w:val="20"/>
                            </w:rPr>
                            <w:t>dbz</w:t>
                          </w:r>
                          <w:proofErr w:type="spellEnd"/>
                          <w:r w:rsidRPr="00D5421B">
                            <w:rPr>
                              <w:sz w:val="20"/>
                              <w:szCs w:val="20"/>
                            </w:rPr>
                            <w:t>(time, range)</w:t>
                          </w:r>
                        </w:p>
                        <w:p w:rsidR="00364E30" w:rsidRPr="00D5421B" w:rsidRDefault="00364E30" w:rsidP="00CB38C7">
                          <w:pPr>
                            <w:spacing w:before="0"/>
                            <w:rPr>
                              <w:sz w:val="20"/>
                              <w:szCs w:val="20"/>
                            </w:rPr>
                          </w:pPr>
                          <w:r w:rsidRPr="00D5421B">
                            <w:rPr>
                              <w:sz w:val="20"/>
                              <w:szCs w:val="20"/>
                            </w:rPr>
                            <w:tab/>
                          </w:r>
                          <w:proofErr w:type="spellStart"/>
                          <w:r w:rsidRPr="00D5421B">
                            <w:rPr>
                              <w:i/>
                              <w:sz w:val="20"/>
                              <w:szCs w:val="20"/>
                            </w:rPr>
                            <w:t>vel</w:t>
                          </w:r>
                          <w:proofErr w:type="spellEnd"/>
                          <w:r w:rsidRPr="00D5421B">
                            <w:rPr>
                              <w:sz w:val="20"/>
                              <w:szCs w:val="20"/>
                            </w:rPr>
                            <w:t>(time, range)</w:t>
                          </w:r>
                        </w:p>
                        <w:p w:rsidR="00364E30" w:rsidRPr="00D5421B" w:rsidRDefault="00364E30" w:rsidP="00CB38C7">
                          <w:pPr>
                            <w:spacing w:before="0"/>
                            <w:rPr>
                              <w:sz w:val="20"/>
                              <w:szCs w:val="20"/>
                            </w:rPr>
                          </w:pPr>
                          <w:r w:rsidRPr="00D5421B">
                            <w:rPr>
                              <w:sz w:val="20"/>
                              <w:szCs w:val="20"/>
                            </w:rPr>
                            <w:tab/>
                            <w:t>------</w:t>
                          </w:r>
                        </w:p>
                        <w:p w:rsidR="00364E30" w:rsidRPr="00D5421B" w:rsidRDefault="00364E30" w:rsidP="00CB38C7">
                          <w:pPr>
                            <w:spacing w:before="0"/>
                            <w:rPr>
                              <w:sz w:val="20"/>
                              <w:szCs w:val="20"/>
                            </w:rPr>
                          </w:pPr>
                          <w:r w:rsidRPr="00D5421B">
                            <w:rPr>
                              <w:sz w:val="20"/>
                              <w:szCs w:val="20"/>
                            </w:rPr>
                            <w:tab/>
                          </w:r>
                          <w:proofErr w:type="spellStart"/>
                          <w:r w:rsidRPr="00D5421B">
                            <w:rPr>
                              <w:i/>
                              <w:sz w:val="20"/>
                              <w:szCs w:val="20"/>
                            </w:rPr>
                            <w:t>fieldn</w:t>
                          </w:r>
                          <w:proofErr w:type="spellEnd"/>
                          <w:r w:rsidRPr="00D5421B">
                            <w:rPr>
                              <w:sz w:val="20"/>
                              <w:szCs w:val="20"/>
                            </w:rPr>
                            <w:t>(time, range)</w:t>
                          </w:r>
                        </w:p>
                      </w:txbxContent>
                    </v:textbox>
                  </v:shape>
                  <v:group id="Group 25" o:spid="_x0000_s1109" style="position:absolute;left:7120;top:10286;width:2205;height:525" coordorigin="7315,11021" coordsize="2205,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Picture 23" o:spid="_x0000_s1110" type="#_x0000_t75" style="position:absolute;left:7315;top:11351;width:510;height: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cbICXAAAAA2wAAAA8AAABkcnMvZG93bnJldi54bWxETz1vwjAQ3SvxH6xD6lYcEEVVikEICZGh&#10;Qxvofo2POBCfQ2zA/Pt6QGJ8et/zZbStuFLvG8cKxqMMBHHldMO1gv1u8/YBwgdkja1jUnAnD8vF&#10;4GWOuXY3/qFrGWqRQtjnqMCE0OVS+sqQRT9yHXHiDq63GBLsa6l7vKVw28pJls2kxYZTg8GO1oaq&#10;U3mxCs5/RTnb7H5d8XWcmnu1jd9nGZV6HcbVJ4hAMTzFD3ehFbynselL+gFy8Q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FxsgJcAAAADbAAAADwAAAAAAAAAAAAAAAACfAgAA&#10;ZHJzL2Rvd25yZXYueG1sUEsFBgAAAAAEAAQA9wAAAIwDAAAAAA==&#10;">
                      <v:imagedata r:id="rId21" o:title=""/>
                    </v:shape>
                    <v:shape id="Text Box 24" o:spid="_x0000_s1111" type="#_x0000_t202" style="position:absolute;left:7815;top:11021;width:170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364E30" w:rsidRPr="00D5421B" w:rsidRDefault="00364E30" w:rsidP="00CB38C7">
                            <w:pPr>
                              <w:rPr>
                                <w:sz w:val="20"/>
                                <w:szCs w:val="20"/>
                              </w:rPr>
                            </w:pPr>
                            <w:r w:rsidRPr="00D5421B">
                              <w:rPr>
                                <w:sz w:val="20"/>
                                <w:szCs w:val="20"/>
                              </w:rPr>
                              <w:t>field attributes</w:t>
                            </w:r>
                          </w:p>
                        </w:txbxContent>
                      </v:textbox>
                    </v:shape>
                  </v:group>
                  <v:group id="Group 26" o:spid="_x0000_s1112" style="position:absolute;left:7105;top:9866;width:2205;height:525" coordorigin="7315,11021" coordsize="2205,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Picture 27" o:spid="_x0000_s1113" type="#_x0000_t75" style="position:absolute;left:7315;top:11351;width:510;height: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NQwXEAAAA2wAAAA8AAABkcnMvZG93bnJldi54bWxEj0FrwkAUhO8F/8PyCr01G4sESV1FCmIO&#10;HtrY3l+zz2w0+zZmt7r++26h4HGYmW+YxSraXlxo9J1jBdMsB0HcON1xq+Bzv3meg/ABWWPvmBTc&#10;yMNqOXlYYKndlT/oUodWJAj7EhWYEIZSSt8YsugzNxAn7+BGiyHJsZV6xGuC216+5HkhLXacFgwO&#10;9GaoOdU/VsH5u6qLzf7LVbvjzNyabXw/y6jU02Ncv4IIFMM9/N+utIJiCn9f0g+Qy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hNQwXEAAAA2wAAAA8AAAAAAAAAAAAAAAAA&#10;nwIAAGRycy9kb3ducmV2LnhtbFBLBQYAAAAABAAEAPcAAACQAwAAAAA=&#10;">
                      <v:imagedata r:id="rId21" o:title=""/>
                    </v:shape>
                    <v:shape id="Text Box 28" o:spid="_x0000_s1114" type="#_x0000_t202" style="position:absolute;left:7815;top:11021;width:170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364E30" w:rsidRPr="00D5421B" w:rsidRDefault="00364E30" w:rsidP="00CB38C7">
                            <w:pPr>
                              <w:rPr>
                                <w:sz w:val="20"/>
                                <w:szCs w:val="20"/>
                              </w:rPr>
                            </w:pPr>
                            <w:r w:rsidRPr="00D5421B">
                              <w:rPr>
                                <w:sz w:val="20"/>
                                <w:szCs w:val="20"/>
                              </w:rPr>
                              <w:t>field attributes</w:t>
                            </w:r>
                          </w:p>
                        </w:txbxContent>
                      </v:textbox>
                    </v:shape>
                  </v:group>
                  <v:group id="Group 29" o:spid="_x0000_s1115" style="position:absolute;left:7090;top:9611;width:2205;height:525" coordorigin="7315,11021" coordsize="2205,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Picture 30" o:spid="_x0000_s1116" type="#_x0000_t75" style="position:absolute;left:7315;top:11351;width:510;height: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64J3EAAAA2wAAAA8AAABkcnMvZG93bnJldi54bWxEj0FrwkAUhO8F/8PyBG/NpiKhpK5SCmIO&#10;Hmxs76/Z12za7NuYXXX9911B6HGYmW+Y5TraXpxp9J1jBU9ZDoK4cbrjVsHHYfP4DMIHZI29Y1Jw&#10;JQ/r1eRhiaV2F36ncx1akSDsS1RgQhhKKX1jyKLP3ECcvG83WgxJjq3UI14S3PZynueFtNhxWjA4&#10;0Juh5rc+WQXHr6ouNodPV+1+FubabOP+KKNSs2l8fQERKIb/8L1daQXFAm5f0g+Qq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g64J3EAAAA2wAAAA8AAAAAAAAAAAAAAAAA&#10;nwIAAGRycy9kb3ducmV2LnhtbFBLBQYAAAAABAAEAPcAAACQAwAAAAA=&#10;">
                      <v:imagedata r:id="rId21" o:title=""/>
                    </v:shape>
                    <v:shape id="Text Box 31" o:spid="_x0000_s1117" type="#_x0000_t202" style="position:absolute;left:7815;top:11021;width:170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rsidR="00364E30" w:rsidRPr="00D5421B" w:rsidRDefault="00364E30" w:rsidP="00CB38C7">
                            <w:pPr>
                              <w:rPr>
                                <w:sz w:val="20"/>
                                <w:szCs w:val="20"/>
                              </w:rPr>
                            </w:pPr>
                            <w:r w:rsidRPr="00D5421B">
                              <w:rPr>
                                <w:sz w:val="20"/>
                                <w:szCs w:val="20"/>
                              </w:rPr>
                              <w:t>field attributes</w:t>
                            </w:r>
                          </w:p>
                        </w:txbxContent>
                      </v:textbox>
                    </v:shape>
                  </v:group>
                </v:group>
                <v:group id="Group 76" o:spid="_x0000_s1118" style="position:absolute;left:8737;top:52520;width:42069;height:21152" coordorigin="2700,7695" coordsize="6625,33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Picture 77" o:spid="_x0000_s1119" type="#_x0000_t75" style="position:absolute;left:4155;top:8112;width:510;height: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jofurEAAAA2wAAAA8AAABkcnMvZG93bnJldi54bWxEj0FrAjEUhO+F/ofwhN5qVinbshqlFMQ9&#10;9FBXe39unpu1m5d1k2r8941Q8DjMzDfMfBltJ840+Naxgsk4A0FcO91yo2C3XT2/gfABWWPnmBRc&#10;ycNy8fgwx0K7C2/oXIVGJAj7AhWYEPpCSl8bsujHridO3sENFkOSQyP1gJcEt52cZlkuLbacFgz2&#10;9GGo/ql+rYLTvqzy1fbblZ/HF3Ot1/HrJKNST6P4PgMRKIZ7+L9dagX5K9y+pB8gF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jofurEAAAA2wAAAA8AAAAAAAAAAAAAAAAA&#10;nwIAAGRycy9kb3ducmV2LnhtbFBLBQYAAAAABAAEAPcAAACQAwAAAAA=&#10;">
                    <v:imagedata r:id="rId21" o:title=""/>
                  </v:shape>
                  <v:shape id="Text Box 78" o:spid="_x0000_s1120" type="#_x0000_t202" style="position:absolute;left:2700;top:7695;width:1455;height: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364E30" w:rsidRPr="00D5421B" w:rsidRDefault="00364E30" w:rsidP="00CB38C7">
                          <w:pPr>
                            <w:spacing w:before="0"/>
                            <w:rPr>
                              <w:sz w:val="20"/>
                              <w:szCs w:val="20"/>
                            </w:rPr>
                          </w:pPr>
                          <w:r w:rsidRPr="00D5421B">
                            <w:rPr>
                              <w:sz w:val="20"/>
                              <w:szCs w:val="20"/>
                            </w:rPr>
                            <w:t>group:</w:t>
                          </w:r>
                          <w:r w:rsidRPr="00D5421B">
                            <w:rPr>
                              <w:sz w:val="20"/>
                              <w:szCs w:val="20"/>
                            </w:rPr>
                            <w:br/>
                          </w:r>
                          <w:r>
                            <w:rPr>
                              <w:i/>
                              <w:sz w:val="20"/>
                              <w:szCs w:val="20"/>
                            </w:rPr>
                            <w:t>sweep_000n</w:t>
                          </w:r>
                        </w:p>
                      </w:txbxContent>
                    </v:textbox>
                  </v:shape>
                  <v:shape id="AutoShape 79" o:spid="_x0000_s1121" type="#_x0000_t32" style="position:absolute;left:4650;top:8127;width:1;height:26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VQXcUAAADbAAAADwAAAGRycy9kb3ducmV2LnhtbESPQWsCMRSE7wX/Q3hCL6VmFSrt1iir&#10;IFTBg9v2/rp5boKbl3UTdfvvTaHgcZiZb5jZoneNuFAXrGcF41EGgrjy2nKt4Otz/fwKIkRkjY1n&#10;UvBLARbzwcMMc+2vvKdLGWuRIBxyVGBibHMpQ2XIYRj5ljh5B985jEl2tdQdXhPcNXKSZVPp0HJa&#10;MNjSylB1LM9OwW4zXhY/xm62+5PdvayL5lw/fSv1OOyLdxCR+ngP/7c/tILpG/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VQXcUAAADbAAAADwAAAAAAAAAA&#10;AAAAAAChAgAAZHJzL2Rvd25yZXYueG1sUEsFBgAAAAAEAAQA+QAAAJMDAAAAAA==&#10;"/>
                  <v:shape id="Text Box 80" o:spid="_x0000_s1122" type="#_x0000_t202" style="position:absolute;left:4800;top:7695;width:2700;height:3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364E30" w:rsidRPr="00D5421B" w:rsidRDefault="00364E30" w:rsidP="00CB38C7">
                          <w:pPr>
                            <w:spacing w:before="0"/>
                            <w:rPr>
                              <w:i/>
                              <w:sz w:val="20"/>
                              <w:szCs w:val="20"/>
                            </w:rPr>
                          </w:pPr>
                          <w:r w:rsidRPr="00D5421B">
                            <w:rPr>
                              <w:sz w:val="20"/>
                              <w:szCs w:val="20"/>
                            </w:rPr>
                            <w:t>sweep attributes</w:t>
                          </w:r>
                          <w:r w:rsidRPr="00D5421B">
                            <w:rPr>
                              <w:sz w:val="20"/>
                              <w:szCs w:val="20"/>
                            </w:rPr>
                            <w:br/>
                            <w:t xml:space="preserve">dimensions: </w:t>
                          </w:r>
                          <w:r w:rsidRPr="00D5421B">
                            <w:rPr>
                              <w:i/>
                              <w:sz w:val="20"/>
                              <w:szCs w:val="20"/>
                            </w:rPr>
                            <w:t>time, range</w:t>
                          </w:r>
                        </w:p>
                        <w:p w:rsidR="00364E30" w:rsidRPr="00D5421B" w:rsidRDefault="00364E30" w:rsidP="00CB38C7">
                          <w:pPr>
                            <w:spacing w:before="0"/>
                            <w:rPr>
                              <w:sz w:val="20"/>
                              <w:szCs w:val="20"/>
                            </w:rPr>
                          </w:pPr>
                          <w:r w:rsidRPr="00D5421B">
                            <w:rPr>
                              <w:sz w:val="20"/>
                              <w:szCs w:val="20"/>
                            </w:rPr>
                            <w:t>metadata variables:</w:t>
                          </w:r>
                        </w:p>
                        <w:p w:rsidR="00364E30" w:rsidRPr="00D5421B" w:rsidRDefault="00364E30" w:rsidP="00CB38C7">
                          <w:pPr>
                            <w:spacing w:before="0"/>
                            <w:rPr>
                              <w:sz w:val="20"/>
                              <w:szCs w:val="20"/>
                            </w:rPr>
                          </w:pPr>
                          <w:r w:rsidRPr="00D5421B">
                            <w:rPr>
                              <w:sz w:val="20"/>
                              <w:szCs w:val="20"/>
                            </w:rPr>
                            <w:tab/>
                          </w:r>
                          <w:r w:rsidRPr="00D5421B">
                            <w:rPr>
                              <w:i/>
                              <w:sz w:val="20"/>
                              <w:szCs w:val="20"/>
                            </w:rPr>
                            <w:t>time</w:t>
                          </w:r>
                          <w:r w:rsidRPr="00D5421B">
                            <w:rPr>
                              <w:sz w:val="20"/>
                              <w:szCs w:val="20"/>
                            </w:rPr>
                            <w:t>(time)</w:t>
                          </w:r>
                          <w:r w:rsidRPr="00D5421B">
                            <w:rPr>
                              <w:sz w:val="20"/>
                              <w:szCs w:val="20"/>
                            </w:rPr>
                            <w:br/>
                          </w:r>
                          <w:r w:rsidRPr="00D5421B">
                            <w:rPr>
                              <w:sz w:val="20"/>
                              <w:szCs w:val="20"/>
                            </w:rPr>
                            <w:tab/>
                          </w:r>
                          <w:r w:rsidRPr="00D5421B">
                            <w:rPr>
                              <w:i/>
                              <w:sz w:val="20"/>
                              <w:szCs w:val="20"/>
                            </w:rPr>
                            <w:t>range</w:t>
                          </w:r>
                          <w:r w:rsidRPr="00D5421B">
                            <w:rPr>
                              <w:sz w:val="20"/>
                              <w:szCs w:val="20"/>
                            </w:rPr>
                            <w:t>(range)</w:t>
                          </w:r>
                          <w:r w:rsidRPr="00D5421B">
                            <w:rPr>
                              <w:sz w:val="20"/>
                              <w:szCs w:val="20"/>
                            </w:rPr>
                            <w:br/>
                          </w:r>
                          <w:r w:rsidRPr="00D5421B">
                            <w:rPr>
                              <w:sz w:val="20"/>
                              <w:szCs w:val="20"/>
                            </w:rPr>
                            <w:tab/>
                          </w:r>
                          <w:r w:rsidRPr="00D5421B">
                            <w:rPr>
                              <w:i/>
                              <w:sz w:val="20"/>
                              <w:szCs w:val="20"/>
                            </w:rPr>
                            <w:t>elevation</w:t>
                          </w:r>
                          <w:r w:rsidRPr="00D5421B">
                            <w:rPr>
                              <w:sz w:val="20"/>
                              <w:szCs w:val="20"/>
                            </w:rPr>
                            <w:t>(time)</w:t>
                          </w:r>
                          <w:r w:rsidRPr="00D5421B">
                            <w:rPr>
                              <w:sz w:val="20"/>
                              <w:szCs w:val="20"/>
                            </w:rPr>
                            <w:br/>
                          </w:r>
                          <w:r w:rsidRPr="00D5421B">
                            <w:rPr>
                              <w:sz w:val="20"/>
                              <w:szCs w:val="20"/>
                            </w:rPr>
                            <w:tab/>
                          </w:r>
                          <w:r w:rsidRPr="00D5421B">
                            <w:rPr>
                              <w:i/>
                              <w:sz w:val="20"/>
                              <w:szCs w:val="20"/>
                            </w:rPr>
                            <w:t>azimuth</w:t>
                          </w:r>
                          <w:r w:rsidRPr="00D5421B">
                            <w:rPr>
                              <w:sz w:val="20"/>
                              <w:szCs w:val="20"/>
                            </w:rPr>
                            <w:t>(time)</w:t>
                          </w:r>
                          <w:r w:rsidRPr="00D5421B">
                            <w:rPr>
                              <w:sz w:val="20"/>
                              <w:szCs w:val="20"/>
                            </w:rPr>
                            <w:br/>
                          </w:r>
                          <w:r w:rsidRPr="00D5421B">
                            <w:rPr>
                              <w:sz w:val="20"/>
                              <w:szCs w:val="20"/>
                            </w:rPr>
                            <w:tab/>
                            <w:t>etc.</w:t>
                          </w:r>
                        </w:p>
                        <w:p w:rsidR="00364E30" w:rsidRPr="00D5421B" w:rsidRDefault="00364E30" w:rsidP="00CB38C7">
                          <w:pPr>
                            <w:spacing w:before="0"/>
                            <w:rPr>
                              <w:sz w:val="20"/>
                              <w:szCs w:val="20"/>
                            </w:rPr>
                          </w:pPr>
                          <w:r w:rsidRPr="00D5421B">
                            <w:rPr>
                              <w:sz w:val="20"/>
                              <w:szCs w:val="20"/>
                            </w:rPr>
                            <w:t>field variables: e.g.</w:t>
                          </w:r>
                        </w:p>
                        <w:p w:rsidR="00364E30" w:rsidRPr="00D5421B" w:rsidRDefault="00364E30" w:rsidP="00CB38C7">
                          <w:pPr>
                            <w:spacing w:before="0"/>
                            <w:rPr>
                              <w:sz w:val="20"/>
                              <w:szCs w:val="20"/>
                            </w:rPr>
                          </w:pPr>
                          <w:r w:rsidRPr="00D5421B">
                            <w:rPr>
                              <w:sz w:val="20"/>
                              <w:szCs w:val="20"/>
                            </w:rPr>
                            <w:tab/>
                          </w:r>
                          <w:proofErr w:type="spellStart"/>
                          <w:r w:rsidRPr="00D5421B">
                            <w:rPr>
                              <w:i/>
                              <w:sz w:val="20"/>
                              <w:szCs w:val="20"/>
                            </w:rPr>
                            <w:t>dbz</w:t>
                          </w:r>
                          <w:proofErr w:type="spellEnd"/>
                          <w:r w:rsidRPr="00D5421B">
                            <w:rPr>
                              <w:sz w:val="20"/>
                              <w:szCs w:val="20"/>
                            </w:rPr>
                            <w:t>(time, range)</w:t>
                          </w:r>
                        </w:p>
                        <w:p w:rsidR="00364E30" w:rsidRPr="00D5421B" w:rsidRDefault="00364E30" w:rsidP="00CB38C7">
                          <w:pPr>
                            <w:spacing w:before="0"/>
                            <w:rPr>
                              <w:sz w:val="20"/>
                              <w:szCs w:val="20"/>
                            </w:rPr>
                          </w:pPr>
                          <w:r w:rsidRPr="00D5421B">
                            <w:rPr>
                              <w:sz w:val="20"/>
                              <w:szCs w:val="20"/>
                            </w:rPr>
                            <w:tab/>
                          </w:r>
                          <w:proofErr w:type="spellStart"/>
                          <w:r w:rsidRPr="00D5421B">
                            <w:rPr>
                              <w:i/>
                              <w:sz w:val="20"/>
                              <w:szCs w:val="20"/>
                            </w:rPr>
                            <w:t>vel</w:t>
                          </w:r>
                          <w:proofErr w:type="spellEnd"/>
                          <w:r w:rsidRPr="00D5421B">
                            <w:rPr>
                              <w:sz w:val="20"/>
                              <w:szCs w:val="20"/>
                            </w:rPr>
                            <w:t>(time, range)</w:t>
                          </w:r>
                        </w:p>
                        <w:p w:rsidR="00364E30" w:rsidRPr="00D5421B" w:rsidRDefault="00364E30" w:rsidP="00CB38C7">
                          <w:pPr>
                            <w:spacing w:before="0"/>
                            <w:rPr>
                              <w:sz w:val="20"/>
                              <w:szCs w:val="20"/>
                            </w:rPr>
                          </w:pPr>
                          <w:r w:rsidRPr="00D5421B">
                            <w:rPr>
                              <w:sz w:val="20"/>
                              <w:szCs w:val="20"/>
                            </w:rPr>
                            <w:tab/>
                            <w:t>------</w:t>
                          </w:r>
                        </w:p>
                        <w:p w:rsidR="00364E30" w:rsidRPr="00D5421B" w:rsidRDefault="00364E30" w:rsidP="00CB38C7">
                          <w:pPr>
                            <w:spacing w:before="0"/>
                            <w:rPr>
                              <w:sz w:val="20"/>
                              <w:szCs w:val="20"/>
                            </w:rPr>
                          </w:pPr>
                          <w:r w:rsidRPr="00D5421B">
                            <w:rPr>
                              <w:sz w:val="20"/>
                              <w:szCs w:val="20"/>
                            </w:rPr>
                            <w:tab/>
                          </w:r>
                          <w:proofErr w:type="spellStart"/>
                          <w:r w:rsidRPr="00D5421B">
                            <w:rPr>
                              <w:i/>
                              <w:sz w:val="20"/>
                              <w:szCs w:val="20"/>
                            </w:rPr>
                            <w:t>fieldn</w:t>
                          </w:r>
                          <w:proofErr w:type="spellEnd"/>
                          <w:r w:rsidRPr="00D5421B">
                            <w:rPr>
                              <w:sz w:val="20"/>
                              <w:szCs w:val="20"/>
                            </w:rPr>
                            <w:t>(time, range)</w:t>
                          </w:r>
                        </w:p>
                      </w:txbxContent>
                    </v:textbox>
                  </v:shape>
                  <v:group id="Group 81" o:spid="_x0000_s1123" style="position:absolute;left:7120;top:10286;width:2205;height:525" coordorigin="7315,11021" coordsize="2205,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Picture 82" o:spid="_x0000_s1124" type="#_x0000_t75" style="position:absolute;left:7315;top:11351;width:510;height: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1GS6/DAAAA2wAAAA8AAABkcnMvZG93bnJldi54bWxEj0FrAjEUhO+C/yE8oTfNVootq1GKIO6h&#10;h7rW+3Pz3Gy7eVk3qcZ/3wgFj8PMfMMsVtG24kK9bxwreJ5kIIgrpxuuFXztN+M3ED4ga2wdk4Ib&#10;eVgth4MF5tpdeUeXMtQiQdjnqMCE0OVS+sqQRT9xHXHyTq63GJLsa6l7vCa4beU0y2bSYsNpwWBH&#10;a0PVT/lrFZyPRTnb7A+u+Ph+MbdqGz/PMir1NIrvcxCBYniE/9uFVvA6hfuX9APk8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UZLr8MAAADbAAAADwAAAAAAAAAAAAAAAACf&#10;AgAAZHJzL2Rvd25yZXYueG1sUEsFBgAAAAAEAAQA9wAAAI8DAAAAAA==&#10;">
                      <v:imagedata r:id="rId21" o:title=""/>
                    </v:shape>
                    <v:shape id="Text Box 83" o:spid="_x0000_s1125" type="#_x0000_t202" style="position:absolute;left:7815;top:11021;width:170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rsidR="00364E30" w:rsidRPr="00D5421B" w:rsidRDefault="00364E30" w:rsidP="00CB38C7">
                            <w:pPr>
                              <w:rPr>
                                <w:sz w:val="20"/>
                                <w:szCs w:val="20"/>
                              </w:rPr>
                            </w:pPr>
                            <w:r w:rsidRPr="00D5421B">
                              <w:rPr>
                                <w:sz w:val="20"/>
                                <w:szCs w:val="20"/>
                              </w:rPr>
                              <w:t>field attributes</w:t>
                            </w:r>
                          </w:p>
                        </w:txbxContent>
                      </v:textbox>
                    </v:shape>
                  </v:group>
                  <v:group id="Group 84" o:spid="_x0000_s1126" style="position:absolute;left:7105;top:9866;width:2205;height:525" coordorigin="7315,11021" coordsize="2205,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Picture 85" o:spid="_x0000_s1127" type="#_x0000_t75" style="position:absolute;left:7315;top:11351;width:510;height: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v09vEAAAA2wAAAA8AAABkcnMvZG93bnJldi54bWxEj0FrAjEUhO8F/0N4Qm81W6laVqOUgrgH&#10;D+1q78/N62bbzcu6iRr/vSkUPA4z8w2zWEXbijP1vnGs4HmUgSCunG64VrDfrZ9eQfiArLF1TAqu&#10;5GG1HDwsMNfuwp90LkMtEoR9jgpMCF0upa8MWfQj1xEn79v1FkOSfS11j5cEt60cZ9lUWmw4LRjs&#10;6N1Q9VuerILjoSin692XK7Y/L+ZabeLHUUalHofxbQ4iUAz38H+70ApmE/j7kn6AXN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Kv09vEAAAA2wAAAA8AAAAAAAAAAAAAAAAA&#10;nwIAAGRycy9kb3ducmV2LnhtbFBLBQYAAAAABAAEAPcAAACQAwAAAAA=&#10;">
                      <v:imagedata r:id="rId21" o:title=""/>
                    </v:shape>
                    <v:shape id="Text Box 86" o:spid="_x0000_s1128" type="#_x0000_t202" style="position:absolute;left:7815;top:11021;width:170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rsidR="00364E30" w:rsidRPr="00D5421B" w:rsidRDefault="00364E30" w:rsidP="00CB38C7">
                            <w:pPr>
                              <w:rPr>
                                <w:sz w:val="20"/>
                                <w:szCs w:val="20"/>
                              </w:rPr>
                            </w:pPr>
                            <w:r w:rsidRPr="00D5421B">
                              <w:rPr>
                                <w:sz w:val="20"/>
                                <w:szCs w:val="20"/>
                              </w:rPr>
                              <w:t>field attributes</w:t>
                            </w:r>
                          </w:p>
                        </w:txbxContent>
                      </v:textbox>
                    </v:shape>
                  </v:group>
                  <v:group id="Group 87" o:spid="_x0000_s1129" style="position:absolute;left:7090;top:9611;width:2205;height:525" coordorigin="7315,11021" coordsize="2205,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Picture 88" o:spid="_x0000_s1130" type="#_x0000_t75" style="position:absolute;left:7315;top:11351;width:510;height: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ufEXAAAAA2wAAAA8AAABkcnMvZG93bnJldi54bWxETz1vwjAQ3SvxH6xD6lYcEKJVikEICZGh&#10;Aw10v8ZHHIjPITZg/j0eKnV8et/zZbStuFHvG8cKxqMMBHHldMO1gsN+8/YBwgdkja1jUvAgD8vF&#10;4GWOuXZ3/qZbGWqRQtjnqMCE0OVS+sqQRT9yHXHijq63GBLsa6l7vKdw28pJls2kxYZTg8GO1oaq&#10;c3m1Ci6/RTnb7H9c8XWamke1jbuLjEq9DuPqE0SgGP7Ff+5CK3hPY9OX9APk4g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K58RcAAAADbAAAADwAAAAAAAAAAAAAAAACfAgAA&#10;ZHJzL2Rvd25yZXYueG1sUEsFBgAAAAAEAAQA9wAAAIwDAAAAAA==&#10;">
                      <v:imagedata r:id="rId21" o:title=""/>
                    </v:shape>
                    <v:shape id="Text Box 89" o:spid="_x0000_s1131" type="#_x0000_t202" style="position:absolute;left:7815;top:11021;width:170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rsidR="00364E30" w:rsidRPr="00D5421B" w:rsidRDefault="00364E30" w:rsidP="00CB38C7">
                            <w:pPr>
                              <w:rPr>
                                <w:sz w:val="20"/>
                                <w:szCs w:val="20"/>
                              </w:rPr>
                            </w:pPr>
                            <w:r w:rsidRPr="00D5421B">
                              <w:rPr>
                                <w:sz w:val="20"/>
                                <w:szCs w:val="20"/>
                              </w:rPr>
                              <w:t>field attributes</w:t>
                            </w:r>
                          </w:p>
                        </w:txbxContent>
                      </v:textbox>
                    </v:shape>
                  </v:group>
                </v:group>
                <v:shape id="AutoShape 90" o:spid="_x0000_s1132" type="#_x0000_t32" style="position:absolute;left:8439;top:46120;width:0;height:9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UB7MIAAADbAAAADwAAAGRycy9kb3ducmV2LnhtbERPW2vCMBR+H/gfwhF8GZrOMZFqFBkI&#10;jjHmDXw9NMemtDkJTazdfv3yMPDx47sv171tREdtqBwreJlkIIgLpysuFZxP2/EcRIjIGhvHpOCH&#10;AqxXg6cl5trd+UDdMZYihXDIUYGJ0edShsKQxTBxnjhxV9dajAm2pdQt3lO4beQ0y2bSYsWpwaCn&#10;d0NFfbxZBXVXfx/2b8E/335p9unN18frRSs1GvabBYhIfXyI/907rWCe1qcv6QfI1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RUB7MIAAADbAAAADwAAAAAAAAAAAAAA&#10;AAChAgAAZHJzL2Rvd25yZXYueG1sUEsFBgAAAAAEAAQA+QAAAJADAAAAAA==&#10;">
                  <v:stroke dashstyle="dash"/>
                </v:shape>
                <w10:anchorlock/>
              </v:group>
            </w:pict>
          </mc:Fallback>
        </mc:AlternateContent>
      </w:r>
    </w:p>
    <w:p w:rsidR="00CF1A6C" w:rsidRDefault="00CF1A6C" w:rsidP="00CF1A6C">
      <w:pPr>
        <w:jc w:val="center"/>
      </w:pPr>
    </w:p>
    <w:p w:rsidR="00987780" w:rsidRDefault="009213F4" w:rsidP="00987780">
      <w:pPr>
        <w:pStyle w:val="Figure0"/>
      </w:pPr>
      <w:r>
        <w:t>Figure 3.1</w:t>
      </w:r>
      <w:r w:rsidR="00987780">
        <w:t xml:space="preserve">: </w:t>
      </w:r>
      <w:r>
        <w:t>Group structure showing top-level dimensions,</w:t>
      </w:r>
      <w:r>
        <w:br/>
        <w:t>attributes, variables and sweep groups</w:t>
      </w:r>
    </w:p>
    <w:p w:rsidR="00BD021B" w:rsidRDefault="003C0BF5" w:rsidP="00BD021B">
      <w:pPr>
        <w:jc w:val="center"/>
      </w:pPr>
      <w:r>
        <w:rPr>
          <w:noProof/>
        </w:rPr>
        <w:lastRenderedPageBreak/>
        <mc:AlternateContent>
          <mc:Choice Requires="wps">
            <w:drawing>
              <wp:anchor distT="0" distB="0" distL="114300" distR="114300" simplePos="0" relativeHeight="251655168" behindDoc="0" locked="0" layoutInCell="1" allowOverlap="1" wp14:anchorId="42EAA544" wp14:editId="3ED30595">
                <wp:simplePos x="0" y="0"/>
                <wp:positionH relativeFrom="column">
                  <wp:posOffset>1209675</wp:posOffset>
                </wp:positionH>
                <wp:positionV relativeFrom="paragraph">
                  <wp:posOffset>179070</wp:posOffset>
                </wp:positionV>
                <wp:extent cx="2663825" cy="1721485"/>
                <wp:effectExtent l="0" t="0" r="3175" b="4445"/>
                <wp:wrapNone/>
                <wp:docPr id="47" name="Text Box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3825" cy="1721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BD021B">
                            <w:pPr>
                              <w:spacing w:before="0"/>
                              <w:rPr>
                                <w:i/>
                                <w:sz w:val="20"/>
                                <w:szCs w:val="20"/>
                              </w:rPr>
                            </w:pPr>
                            <w:r w:rsidRPr="00D5421B">
                              <w:rPr>
                                <w:sz w:val="20"/>
                                <w:szCs w:val="20"/>
                              </w:rPr>
                              <w:t>sweep attributes</w:t>
                            </w:r>
                            <w:r w:rsidRPr="00D5421B">
                              <w:rPr>
                                <w:sz w:val="20"/>
                                <w:szCs w:val="20"/>
                              </w:rPr>
                              <w:br/>
                            </w:r>
                            <w:r>
                              <w:rPr>
                                <w:sz w:val="20"/>
                                <w:szCs w:val="20"/>
                              </w:rPr>
                              <w:br/>
                            </w:r>
                            <w:r w:rsidRPr="00D5421B">
                              <w:rPr>
                                <w:sz w:val="20"/>
                                <w:szCs w:val="20"/>
                              </w:rPr>
                              <w:t xml:space="preserve">dimensions: </w:t>
                            </w:r>
                            <w:r w:rsidRPr="00D5421B">
                              <w:rPr>
                                <w:i/>
                                <w:sz w:val="20"/>
                                <w:szCs w:val="20"/>
                              </w:rPr>
                              <w:t>time, range</w:t>
                            </w:r>
                            <w:r>
                              <w:rPr>
                                <w:i/>
                                <w:sz w:val="20"/>
                                <w:szCs w:val="20"/>
                              </w:rPr>
                              <w:t xml:space="preserve">, </w:t>
                            </w:r>
                            <w:proofErr w:type="spellStart"/>
                            <w:r>
                              <w:rPr>
                                <w:i/>
                                <w:sz w:val="20"/>
                                <w:szCs w:val="20"/>
                              </w:rPr>
                              <w:t>spectrum_group</w:t>
                            </w:r>
                            <w:proofErr w:type="spellEnd"/>
                          </w:p>
                          <w:p w:rsidR="00364E30" w:rsidRDefault="00364E30" w:rsidP="00BD021B">
                            <w:pPr>
                              <w:spacing w:before="0"/>
                              <w:rPr>
                                <w:sz w:val="20"/>
                                <w:szCs w:val="20"/>
                              </w:rPr>
                            </w:pPr>
                            <w:r>
                              <w:rPr>
                                <w:sz w:val="20"/>
                                <w:szCs w:val="20"/>
                              </w:rPr>
                              <w:br/>
                            </w:r>
                            <w:r w:rsidRPr="00D5421B">
                              <w:rPr>
                                <w:sz w:val="20"/>
                                <w:szCs w:val="20"/>
                              </w:rPr>
                              <w:t>metadata variables:</w:t>
                            </w:r>
                          </w:p>
                          <w:p w:rsidR="00364E30" w:rsidRPr="00D5421B" w:rsidRDefault="00364E30" w:rsidP="00BD021B">
                            <w:pPr>
                              <w:spacing w:before="0"/>
                              <w:rPr>
                                <w:sz w:val="20"/>
                                <w:szCs w:val="20"/>
                              </w:rPr>
                            </w:pPr>
                            <w:r>
                              <w:rPr>
                                <w:sz w:val="20"/>
                                <w:szCs w:val="20"/>
                              </w:rPr>
                              <w:tab/>
                            </w:r>
                            <w:proofErr w:type="spellStart"/>
                            <w:r>
                              <w:rPr>
                                <w:sz w:val="20"/>
                                <w:szCs w:val="20"/>
                              </w:rPr>
                              <w:t>spectrum_group_names</w:t>
                            </w:r>
                            <w:proofErr w:type="spellEnd"/>
                            <w:r>
                              <w:rPr>
                                <w:sz w:val="20"/>
                                <w:szCs w:val="20"/>
                              </w:rPr>
                              <w:t>(</w:t>
                            </w:r>
                            <w:proofErr w:type="spellStart"/>
                            <w:r>
                              <w:rPr>
                                <w:sz w:val="20"/>
                                <w:szCs w:val="20"/>
                              </w:rPr>
                              <w:t>spectrum_group</w:t>
                            </w:r>
                            <w:proofErr w:type="spellEnd"/>
                            <w:r>
                              <w:rPr>
                                <w:sz w:val="20"/>
                                <w:szCs w:val="20"/>
                              </w:rPr>
                              <w:t>)</w:t>
                            </w:r>
                          </w:p>
                          <w:p w:rsidR="00364E30" w:rsidRPr="00D5421B" w:rsidRDefault="00364E30" w:rsidP="00BD021B">
                            <w:pPr>
                              <w:spacing w:before="0"/>
                              <w:rPr>
                                <w:sz w:val="20"/>
                                <w:szCs w:val="20"/>
                              </w:rPr>
                            </w:pPr>
                            <w:r w:rsidRPr="00D5421B">
                              <w:rPr>
                                <w:sz w:val="20"/>
                                <w:szCs w:val="20"/>
                              </w:rPr>
                              <w:tab/>
                            </w:r>
                            <w:r w:rsidRPr="00D5421B">
                              <w:rPr>
                                <w:i/>
                                <w:sz w:val="20"/>
                                <w:szCs w:val="20"/>
                              </w:rPr>
                              <w:t>time</w:t>
                            </w:r>
                            <w:r w:rsidRPr="00D5421B">
                              <w:rPr>
                                <w:sz w:val="20"/>
                                <w:szCs w:val="20"/>
                              </w:rPr>
                              <w:t>(time)</w:t>
                            </w:r>
                            <w:r w:rsidRPr="00D5421B">
                              <w:rPr>
                                <w:sz w:val="20"/>
                                <w:szCs w:val="20"/>
                              </w:rPr>
                              <w:br/>
                            </w:r>
                            <w:r w:rsidRPr="00D5421B">
                              <w:rPr>
                                <w:sz w:val="20"/>
                                <w:szCs w:val="20"/>
                              </w:rPr>
                              <w:tab/>
                            </w:r>
                            <w:r w:rsidRPr="00D5421B">
                              <w:rPr>
                                <w:i/>
                                <w:sz w:val="20"/>
                                <w:szCs w:val="20"/>
                              </w:rPr>
                              <w:t>range</w:t>
                            </w:r>
                            <w:r w:rsidRPr="00D5421B">
                              <w:rPr>
                                <w:sz w:val="20"/>
                                <w:szCs w:val="20"/>
                              </w:rPr>
                              <w:t>(range)</w:t>
                            </w:r>
                            <w:r w:rsidRPr="00D5421B">
                              <w:rPr>
                                <w:sz w:val="20"/>
                                <w:szCs w:val="20"/>
                              </w:rPr>
                              <w:br/>
                            </w:r>
                            <w:r w:rsidRPr="00D5421B">
                              <w:rPr>
                                <w:sz w:val="20"/>
                                <w:szCs w:val="20"/>
                              </w:rPr>
                              <w:tab/>
                            </w:r>
                            <w:r w:rsidRPr="00D5421B">
                              <w:rPr>
                                <w:i/>
                                <w:sz w:val="20"/>
                                <w:szCs w:val="20"/>
                              </w:rPr>
                              <w:t>elevation</w:t>
                            </w:r>
                            <w:r w:rsidRPr="00D5421B">
                              <w:rPr>
                                <w:sz w:val="20"/>
                                <w:szCs w:val="20"/>
                              </w:rPr>
                              <w:t>(time)</w:t>
                            </w:r>
                            <w:r w:rsidRPr="00D5421B">
                              <w:rPr>
                                <w:sz w:val="20"/>
                                <w:szCs w:val="20"/>
                              </w:rPr>
                              <w:br/>
                            </w:r>
                            <w:r w:rsidRPr="00D5421B">
                              <w:rPr>
                                <w:sz w:val="20"/>
                                <w:szCs w:val="20"/>
                              </w:rPr>
                              <w:tab/>
                            </w:r>
                            <w:r w:rsidRPr="00D5421B">
                              <w:rPr>
                                <w:i/>
                                <w:sz w:val="20"/>
                                <w:szCs w:val="20"/>
                              </w:rPr>
                              <w:t>azimuth</w:t>
                            </w:r>
                            <w:r w:rsidRPr="00D5421B">
                              <w:rPr>
                                <w:sz w:val="20"/>
                                <w:szCs w:val="20"/>
                              </w:rPr>
                              <w:t>(time)</w:t>
                            </w:r>
                            <w:r w:rsidRPr="00D5421B">
                              <w:rPr>
                                <w:sz w:val="20"/>
                                <w:szCs w:val="20"/>
                              </w:rPr>
                              <w:br/>
                            </w:r>
                            <w:r w:rsidRPr="00D5421B">
                              <w:rPr>
                                <w:sz w:val="20"/>
                                <w:szCs w:val="20"/>
                              </w:rPr>
                              <w:tab/>
                              <w:t>etc.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7" o:spid="_x0000_s1133" type="#_x0000_t202" style="position:absolute;left:0;text-align:left;margin-left:95.25pt;margin-top:14.1pt;width:209.75pt;height:135.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" filled="f" stroked="f">
                <v:textbox>
                  <w:txbxContent>
                    <w:p w:rsidR="00364E30" w:rsidRPr="00D5421B" w:rsidRDefault="00364E30" w:rsidP="00BD021B">
                      <w:pPr>
                        <w:spacing w:before="0"/>
                        <w:rPr>
                          <w:i/>
                          <w:sz w:val="20"/>
                          <w:szCs w:val="20"/>
                        </w:rPr>
                      </w:pPr>
                      <w:r w:rsidRPr="00D5421B">
                        <w:rPr>
                          <w:sz w:val="20"/>
                          <w:szCs w:val="20"/>
                        </w:rPr>
                        <w:t>sweep attributes</w:t>
                      </w:r>
                      <w:r w:rsidRPr="00D5421B">
                        <w:rPr>
                          <w:sz w:val="20"/>
                          <w:szCs w:val="20"/>
                        </w:rPr>
                        <w:br/>
                      </w:r>
                      <w:r>
                        <w:rPr>
                          <w:sz w:val="20"/>
                          <w:szCs w:val="20"/>
                        </w:rPr>
                        <w:br/>
                      </w:r>
                      <w:r w:rsidRPr="00D5421B">
                        <w:rPr>
                          <w:sz w:val="20"/>
                          <w:szCs w:val="20"/>
                        </w:rPr>
                        <w:t xml:space="preserve">dimensions: </w:t>
                      </w:r>
                      <w:r w:rsidRPr="00D5421B">
                        <w:rPr>
                          <w:i/>
                          <w:sz w:val="20"/>
                          <w:szCs w:val="20"/>
                        </w:rPr>
                        <w:t>time, range</w:t>
                      </w:r>
                      <w:r>
                        <w:rPr>
                          <w:i/>
                          <w:sz w:val="20"/>
                          <w:szCs w:val="20"/>
                        </w:rPr>
                        <w:t xml:space="preserve">, </w:t>
                      </w:r>
                      <w:proofErr w:type="spellStart"/>
                      <w:r>
                        <w:rPr>
                          <w:i/>
                          <w:sz w:val="20"/>
                          <w:szCs w:val="20"/>
                        </w:rPr>
                        <w:t>spectrum_group</w:t>
                      </w:r>
                      <w:proofErr w:type="spellEnd"/>
                    </w:p>
                    <w:p w:rsidR="00364E30" w:rsidRDefault="00364E30" w:rsidP="00BD021B">
                      <w:pPr>
                        <w:spacing w:before="0"/>
                        <w:rPr>
                          <w:sz w:val="20"/>
                          <w:szCs w:val="20"/>
                        </w:rPr>
                      </w:pPr>
                      <w:r>
                        <w:rPr>
                          <w:sz w:val="20"/>
                          <w:szCs w:val="20"/>
                        </w:rPr>
                        <w:br/>
                      </w:r>
                      <w:r w:rsidRPr="00D5421B">
                        <w:rPr>
                          <w:sz w:val="20"/>
                          <w:szCs w:val="20"/>
                        </w:rPr>
                        <w:t>metadata variables:</w:t>
                      </w:r>
                    </w:p>
                    <w:p w:rsidR="00364E30" w:rsidRPr="00D5421B" w:rsidRDefault="00364E30" w:rsidP="00BD021B">
                      <w:pPr>
                        <w:spacing w:before="0"/>
                        <w:rPr>
                          <w:sz w:val="20"/>
                          <w:szCs w:val="20"/>
                        </w:rPr>
                      </w:pPr>
                      <w:r>
                        <w:rPr>
                          <w:sz w:val="20"/>
                          <w:szCs w:val="20"/>
                        </w:rPr>
                        <w:tab/>
                      </w:r>
                      <w:proofErr w:type="spellStart"/>
                      <w:r>
                        <w:rPr>
                          <w:sz w:val="20"/>
                          <w:szCs w:val="20"/>
                        </w:rPr>
                        <w:t>spectrum_group_names</w:t>
                      </w:r>
                      <w:proofErr w:type="spellEnd"/>
                      <w:r>
                        <w:rPr>
                          <w:sz w:val="20"/>
                          <w:szCs w:val="20"/>
                        </w:rPr>
                        <w:t>(</w:t>
                      </w:r>
                      <w:proofErr w:type="spellStart"/>
                      <w:r>
                        <w:rPr>
                          <w:sz w:val="20"/>
                          <w:szCs w:val="20"/>
                        </w:rPr>
                        <w:t>spectrum_group</w:t>
                      </w:r>
                      <w:proofErr w:type="spellEnd"/>
                      <w:r>
                        <w:rPr>
                          <w:sz w:val="20"/>
                          <w:szCs w:val="20"/>
                        </w:rPr>
                        <w:t>)</w:t>
                      </w:r>
                    </w:p>
                    <w:p w:rsidR="00364E30" w:rsidRPr="00D5421B" w:rsidRDefault="00364E30" w:rsidP="00BD021B">
                      <w:pPr>
                        <w:spacing w:before="0"/>
                        <w:rPr>
                          <w:sz w:val="20"/>
                          <w:szCs w:val="20"/>
                        </w:rPr>
                      </w:pPr>
                      <w:r w:rsidRPr="00D5421B">
                        <w:rPr>
                          <w:sz w:val="20"/>
                          <w:szCs w:val="20"/>
                        </w:rPr>
                        <w:tab/>
                      </w:r>
                      <w:r w:rsidRPr="00D5421B">
                        <w:rPr>
                          <w:i/>
                          <w:sz w:val="20"/>
                          <w:szCs w:val="20"/>
                        </w:rPr>
                        <w:t>time</w:t>
                      </w:r>
                      <w:r w:rsidRPr="00D5421B">
                        <w:rPr>
                          <w:sz w:val="20"/>
                          <w:szCs w:val="20"/>
                        </w:rPr>
                        <w:t>(time)</w:t>
                      </w:r>
                      <w:r w:rsidRPr="00D5421B">
                        <w:rPr>
                          <w:sz w:val="20"/>
                          <w:szCs w:val="20"/>
                        </w:rPr>
                        <w:br/>
                      </w:r>
                      <w:r w:rsidRPr="00D5421B">
                        <w:rPr>
                          <w:sz w:val="20"/>
                          <w:szCs w:val="20"/>
                        </w:rPr>
                        <w:tab/>
                      </w:r>
                      <w:r w:rsidRPr="00D5421B">
                        <w:rPr>
                          <w:i/>
                          <w:sz w:val="20"/>
                          <w:szCs w:val="20"/>
                        </w:rPr>
                        <w:t>range</w:t>
                      </w:r>
                      <w:r w:rsidRPr="00D5421B">
                        <w:rPr>
                          <w:sz w:val="20"/>
                          <w:szCs w:val="20"/>
                        </w:rPr>
                        <w:t>(range)</w:t>
                      </w:r>
                      <w:r w:rsidRPr="00D5421B">
                        <w:rPr>
                          <w:sz w:val="20"/>
                          <w:szCs w:val="20"/>
                        </w:rPr>
                        <w:br/>
                      </w:r>
                      <w:r w:rsidRPr="00D5421B">
                        <w:rPr>
                          <w:sz w:val="20"/>
                          <w:szCs w:val="20"/>
                        </w:rPr>
                        <w:tab/>
                      </w:r>
                      <w:r w:rsidRPr="00D5421B">
                        <w:rPr>
                          <w:i/>
                          <w:sz w:val="20"/>
                          <w:szCs w:val="20"/>
                        </w:rPr>
                        <w:t>elevation</w:t>
                      </w:r>
                      <w:r w:rsidRPr="00D5421B">
                        <w:rPr>
                          <w:sz w:val="20"/>
                          <w:szCs w:val="20"/>
                        </w:rPr>
                        <w:t>(time)</w:t>
                      </w:r>
                      <w:r w:rsidRPr="00D5421B">
                        <w:rPr>
                          <w:sz w:val="20"/>
                          <w:szCs w:val="20"/>
                        </w:rPr>
                        <w:br/>
                      </w:r>
                      <w:r w:rsidRPr="00D5421B">
                        <w:rPr>
                          <w:sz w:val="20"/>
                          <w:szCs w:val="20"/>
                        </w:rPr>
                        <w:tab/>
                      </w:r>
                      <w:r w:rsidRPr="00D5421B">
                        <w:rPr>
                          <w:i/>
                          <w:sz w:val="20"/>
                          <w:szCs w:val="20"/>
                        </w:rPr>
                        <w:t>azimuth</w:t>
                      </w:r>
                      <w:r w:rsidRPr="00D5421B">
                        <w:rPr>
                          <w:sz w:val="20"/>
                          <w:szCs w:val="20"/>
                        </w:rPr>
                        <w:t>(time)</w:t>
                      </w:r>
                      <w:r w:rsidRPr="00D5421B">
                        <w:rPr>
                          <w:sz w:val="20"/>
                          <w:szCs w:val="20"/>
                        </w:rPr>
                        <w:br/>
                      </w:r>
                      <w:r w:rsidRPr="00D5421B">
                        <w:rPr>
                          <w:sz w:val="20"/>
                          <w:szCs w:val="20"/>
                        </w:rPr>
                        <w:tab/>
                        <w:t>etc.</w:t>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408A03D7" wp14:editId="09C2195D">
                <wp:simplePos x="0" y="0"/>
                <wp:positionH relativeFrom="column">
                  <wp:posOffset>1209675</wp:posOffset>
                </wp:positionH>
                <wp:positionV relativeFrom="paragraph">
                  <wp:posOffset>4281805</wp:posOffset>
                </wp:positionV>
                <wp:extent cx="1035050" cy="426085"/>
                <wp:effectExtent l="0" t="0" r="3175" b="0"/>
                <wp:wrapNone/>
                <wp:docPr id="46"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0" cy="426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BD021B">
                            <w:pPr>
                              <w:spacing w:before="0"/>
                              <w:rPr>
                                <w:sz w:val="20"/>
                                <w:szCs w:val="20"/>
                              </w:rPr>
                            </w:pPr>
                            <w:r w:rsidRPr="00FA70D4">
                              <w:rPr>
                                <w:sz w:val="20"/>
                                <w:szCs w:val="20"/>
                                <w:highlight w:val="lightGray"/>
                              </w:rPr>
                              <w:t>group</w:t>
                            </w:r>
                            <w:r>
                              <w:rPr>
                                <w:i/>
                                <w:sz w:val="20"/>
                                <w:szCs w:val="20"/>
                                <w:highlight w:val="lightGray"/>
                              </w:rPr>
                              <w:t>:</w:t>
                            </w:r>
                            <w:r>
                              <w:rPr>
                                <w:i/>
                                <w:sz w:val="20"/>
                                <w:szCs w:val="20"/>
                                <w:highlight w:val="lightGray"/>
                              </w:rPr>
                              <w:br/>
                            </w:r>
                            <w:proofErr w:type="spellStart"/>
                            <w:r>
                              <w:rPr>
                                <w:i/>
                                <w:sz w:val="20"/>
                                <w:szCs w:val="20"/>
                                <w:highlight w:val="lightGray"/>
                              </w:rPr>
                              <w:t>georeference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8" o:spid="_x0000_s1134" type="#_x0000_t202" style="position:absolute;left:0;text-align:left;margin-left:95.25pt;margin-top:337.15pt;width:81.5pt;height:3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" filled="f" stroked="f">
                <v:textbox>
                  <w:txbxContent>
                    <w:p w:rsidR="00364E30" w:rsidRPr="00D5421B" w:rsidRDefault="00364E30" w:rsidP="00BD021B">
                      <w:pPr>
                        <w:spacing w:before="0"/>
                        <w:rPr>
                          <w:sz w:val="20"/>
                          <w:szCs w:val="20"/>
                        </w:rPr>
                      </w:pPr>
                      <w:r w:rsidRPr="00FA70D4">
                        <w:rPr>
                          <w:sz w:val="20"/>
                          <w:szCs w:val="20"/>
                          <w:highlight w:val="lightGray"/>
                        </w:rPr>
                        <w:t>group</w:t>
                      </w:r>
                      <w:r>
                        <w:rPr>
                          <w:i/>
                          <w:sz w:val="20"/>
                          <w:szCs w:val="20"/>
                          <w:highlight w:val="lightGray"/>
                        </w:rPr>
                        <w:t>:</w:t>
                      </w:r>
                      <w:r>
                        <w:rPr>
                          <w:i/>
                          <w:sz w:val="20"/>
                          <w:szCs w:val="20"/>
                          <w:highlight w:val="lightGray"/>
                        </w:rPr>
                        <w:br/>
                      </w:r>
                      <w:proofErr w:type="spellStart"/>
                      <w:r>
                        <w:rPr>
                          <w:i/>
                          <w:sz w:val="20"/>
                          <w:szCs w:val="20"/>
                          <w:highlight w:val="lightGray"/>
                        </w:rPr>
                        <w:t>georeference</w:t>
                      </w:r>
                      <w:proofErr w:type="spellEnd"/>
                    </w:p>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7653B87C" wp14:editId="04D953A1">
                <wp:simplePos x="0" y="0"/>
                <wp:positionH relativeFrom="column">
                  <wp:posOffset>142875</wp:posOffset>
                </wp:positionH>
                <wp:positionV relativeFrom="paragraph">
                  <wp:posOffset>140970</wp:posOffset>
                </wp:positionV>
                <wp:extent cx="923925" cy="387985"/>
                <wp:effectExtent l="0" t="0" r="0" b="4445"/>
                <wp:wrapNone/>
                <wp:docPr id="45" name="Text Box 3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87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BD021B">
                            <w:pPr>
                              <w:spacing w:before="0"/>
                              <w:rPr>
                                <w:sz w:val="20"/>
                                <w:szCs w:val="20"/>
                              </w:rPr>
                            </w:pPr>
                            <w:r w:rsidRPr="00D5421B">
                              <w:rPr>
                                <w:sz w:val="20"/>
                                <w:szCs w:val="20"/>
                              </w:rPr>
                              <w:t>group:</w:t>
                            </w:r>
                            <w:r w:rsidRPr="00D5421B">
                              <w:rPr>
                                <w:sz w:val="20"/>
                                <w:szCs w:val="20"/>
                              </w:rPr>
                              <w:br/>
                            </w:r>
                            <w:proofErr w:type="spellStart"/>
                            <w:r>
                              <w:rPr>
                                <w:i/>
                                <w:sz w:val="20"/>
                                <w:szCs w:val="20"/>
                              </w:rPr>
                              <w:t>sweep_name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5" o:spid="_x0000_s1135" type="#_x0000_t202" style="position:absolute;left:0;text-align:left;margin-left:11.25pt;margin-top:11.1pt;width:72.75pt;height:30.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" filled="f" stroked="f">
                <v:textbox>
                  <w:txbxContent>
                    <w:p w:rsidR="00364E30" w:rsidRPr="00D5421B" w:rsidRDefault="00364E30" w:rsidP="00BD021B">
                      <w:pPr>
                        <w:spacing w:before="0"/>
                        <w:rPr>
                          <w:sz w:val="20"/>
                          <w:szCs w:val="20"/>
                        </w:rPr>
                      </w:pPr>
                      <w:r w:rsidRPr="00D5421B">
                        <w:rPr>
                          <w:sz w:val="20"/>
                          <w:szCs w:val="20"/>
                        </w:rPr>
                        <w:t>group:</w:t>
                      </w:r>
                      <w:r w:rsidRPr="00D5421B">
                        <w:rPr>
                          <w:sz w:val="20"/>
                          <w:szCs w:val="20"/>
                        </w:rPr>
                        <w:br/>
                      </w:r>
                      <w:proofErr w:type="spellStart"/>
                      <w:r>
                        <w:rPr>
                          <w:i/>
                          <w:sz w:val="20"/>
                          <w:szCs w:val="20"/>
                        </w:rPr>
                        <w:t>sweep_name</w:t>
                      </w:r>
                      <w:proofErr w:type="spellEnd"/>
                    </w:p>
                  </w:txbxContent>
                </v:textbox>
              </v:shape>
            </w:pict>
          </mc:Fallback>
        </mc:AlternateContent>
      </w:r>
      <w:r>
        <w:rPr>
          <w:noProof/>
        </w:rPr>
        <w:drawing>
          <wp:anchor distT="0" distB="0" distL="114300" distR="114300" simplePos="0" relativeHeight="251653120" behindDoc="0" locked="0" layoutInCell="1" allowOverlap="1" wp14:anchorId="2069EE3A" wp14:editId="1AE4FD64">
            <wp:simplePos x="0" y="0"/>
            <wp:positionH relativeFrom="column">
              <wp:posOffset>895350</wp:posOffset>
            </wp:positionH>
            <wp:positionV relativeFrom="paragraph">
              <wp:posOffset>262890</wp:posOffset>
            </wp:positionV>
            <wp:extent cx="323850" cy="28575"/>
            <wp:effectExtent l="0" t="0" r="0" b="9525"/>
            <wp:wrapNone/>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850" cy="2857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c">
            <w:drawing>
              <wp:inline distT="0" distB="0" distL="0" distR="0" wp14:anchorId="5DD9A265" wp14:editId="0137D7F5">
                <wp:extent cx="5794375" cy="6296660"/>
                <wp:effectExtent l="19050" t="19050" r="6350" b="8890"/>
                <wp:docPr id="347" name="Canvas 3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8" name="AutoShape 349"/>
                        <wps:cNvCnPr>
                          <a:cxnSpLocks noChangeShapeType="1"/>
                        </wps:cNvCnPr>
                        <wps:spPr bwMode="auto">
                          <a:xfrm flipH="1">
                            <a:off x="2318385" y="4372610"/>
                            <a:ext cx="8890" cy="10026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 name="Picture 35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730375" y="2863215"/>
                            <a:ext cx="323850" cy="28575"/>
                          </a:xfrm>
                          <a:prstGeom prst="rect">
                            <a:avLst/>
                          </a:prstGeom>
                          <a:noFill/>
                          <a:extLst>
                            <a:ext uri="{909E8E84-426E-40DD-AFC4-6F175D3DCCD1}">
                              <a14:hiddenFill xmlns:a14="http://schemas.microsoft.com/office/drawing/2010/main">
                                <a:solidFill>
                                  <a:srgbClr val="FFFFFF"/>
                                </a:solidFill>
                              </a14:hiddenFill>
                            </a:ext>
                          </a:extLst>
                        </pic:spPr>
                      </pic:pic>
                      <wps:wsp>
                        <wps:cNvPr id="11" name="AutoShape 351"/>
                        <wps:cNvCnPr>
                          <a:cxnSpLocks noChangeShapeType="1"/>
                        </wps:cNvCnPr>
                        <wps:spPr bwMode="auto">
                          <a:xfrm>
                            <a:off x="2044065" y="2872740"/>
                            <a:ext cx="10160" cy="719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Text Box 352"/>
                        <wps:cNvSpPr txBox="1">
                          <a:spLocks noChangeArrowheads="1"/>
                        </wps:cNvSpPr>
                        <wps:spPr bwMode="auto">
                          <a:xfrm>
                            <a:off x="2181225" y="2879725"/>
                            <a:ext cx="2606675" cy="1195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BD021B" w:rsidRDefault="00364E30" w:rsidP="003D0768">
                              <w:pPr>
                                <w:spacing w:before="0"/>
                                <w:rPr>
                                  <w:i/>
                                  <w:sz w:val="20"/>
                                  <w:szCs w:val="20"/>
                                  <w:highlight w:val="lightGray"/>
                                </w:rPr>
                              </w:pPr>
                              <w:r w:rsidRPr="00BD021B">
                                <w:rPr>
                                  <w:sz w:val="20"/>
                                  <w:szCs w:val="20"/>
                                  <w:highlight w:val="lightGray"/>
                                </w:rPr>
                                <w:t xml:space="preserve">dimensions: </w:t>
                              </w:r>
                              <w:r w:rsidRPr="007915A9">
                                <w:rPr>
                                  <w:i/>
                                  <w:sz w:val="20"/>
                                  <w:szCs w:val="20"/>
                                  <w:highlight w:val="lightGray"/>
                                </w:rPr>
                                <w:t>index,</w:t>
                              </w:r>
                              <w:r>
                                <w:rPr>
                                  <w:i/>
                                  <w:sz w:val="20"/>
                                  <w:szCs w:val="20"/>
                                  <w:highlight w:val="lightGray"/>
                                </w:rPr>
                                <w:t xml:space="preserve"> sample</w:t>
                              </w:r>
                            </w:p>
                            <w:p w:rsidR="00364E30" w:rsidRDefault="00364E30" w:rsidP="003D0768">
                              <w:pPr>
                                <w:spacing w:before="0"/>
                                <w:rPr>
                                  <w:i/>
                                  <w:sz w:val="20"/>
                                  <w:szCs w:val="20"/>
                                  <w:highlight w:val="lightGray"/>
                                </w:rPr>
                              </w:pPr>
                            </w:p>
                            <w:p w:rsidR="00364E30" w:rsidRDefault="00364E30" w:rsidP="003D0768">
                              <w:pPr>
                                <w:spacing w:before="0"/>
                                <w:rPr>
                                  <w:i/>
                                  <w:sz w:val="20"/>
                                  <w:szCs w:val="20"/>
                                  <w:highlight w:val="lightGray"/>
                                </w:rPr>
                              </w:pPr>
                              <w:proofErr w:type="spellStart"/>
                              <w:r>
                                <w:rPr>
                                  <w:i/>
                                  <w:sz w:val="20"/>
                                  <w:szCs w:val="20"/>
                                  <w:highlight w:val="lightGray"/>
                                </w:rPr>
                                <w:t>spectrum_index</w:t>
                              </w:r>
                              <w:proofErr w:type="spellEnd"/>
                              <w:r>
                                <w:rPr>
                                  <w:i/>
                                  <w:sz w:val="20"/>
                                  <w:szCs w:val="20"/>
                                  <w:highlight w:val="lightGray"/>
                                </w:rPr>
                                <w:t>(</w:t>
                              </w:r>
                              <w:r w:rsidRPr="007915A9">
                                <w:rPr>
                                  <w:sz w:val="20"/>
                                  <w:szCs w:val="20"/>
                                  <w:highlight w:val="lightGray"/>
                                </w:rPr>
                                <w:t>time, range</w:t>
                              </w:r>
                              <w:r>
                                <w:rPr>
                                  <w:i/>
                                  <w:sz w:val="20"/>
                                  <w:szCs w:val="20"/>
                                  <w:highlight w:val="lightGray"/>
                                </w:rPr>
                                <w:t>)</w:t>
                              </w:r>
                            </w:p>
                            <w:p w:rsidR="00364E30" w:rsidRPr="00BD021B" w:rsidRDefault="00364E30" w:rsidP="003D0768">
                              <w:pPr>
                                <w:spacing w:before="0"/>
                                <w:rPr>
                                  <w:i/>
                                  <w:sz w:val="20"/>
                                  <w:szCs w:val="20"/>
                                  <w:highlight w:val="lightGray"/>
                                </w:rPr>
                              </w:pPr>
                            </w:p>
                            <w:p w:rsidR="00364E30" w:rsidRPr="00BD021B" w:rsidRDefault="00364E30" w:rsidP="003D0768">
                              <w:pPr>
                                <w:spacing w:before="0"/>
                                <w:rPr>
                                  <w:sz w:val="20"/>
                                  <w:szCs w:val="20"/>
                                  <w:highlight w:val="lightGray"/>
                                </w:rPr>
                              </w:pPr>
                              <w:r w:rsidRPr="00BD021B">
                                <w:rPr>
                                  <w:sz w:val="20"/>
                                  <w:szCs w:val="20"/>
                                  <w:highlight w:val="lightGray"/>
                                </w:rPr>
                                <w:t>spectrum field variables: e.g.</w:t>
                              </w:r>
                            </w:p>
                            <w:p w:rsidR="00364E30" w:rsidRPr="00BD021B" w:rsidRDefault="00364E30" w:rsidP="003D0768">
                              <w:pPr>
                                <w:spacing w:before="0"/>
                                <w:ind w:firstLine="400"/>
                                <w:rPr>
                                  <w:sz w:val="20"/>
                                  <w:szCs w:val="20"/>
                                  <w:highlight w:val="lightGray"/>
                                </w:rPr>
                              </w:pPr>
                              <w:proofErr w:type="spellStart"/>
                              <w:r w:rsidRPr="00BD021B">
                                <w:rPr>
                                  <w:i/>
                                  <w:sz w:val="20"/>
                                  <w:szCs w:val="20"/>
                                  <w:highlight w:val="lightGray"/>
                                </w:rPr>
                                <w:t>spectrum_hco</w:t>
                              </w:r>
                              <w:proofErr w:type="spellEnd"/>
                              <w:r w:rsidRPr="00BD021B">
                                <w:rPr>
                                  <w:sz w:val="20"/>
                                  <w:szCs w:val="20"/>
                                  <w:highlight w:val="lightGray"/>
                                </w:rPr>
                                <w:t>(</w:t>
                              </w:r>
                              <w:r>
                                <w:rPr>
                                  <w:sz w:val="20"/>
                                  <w:szCs w:val="20"/>
                                  <w:highlight w:val="lightGray"/>
                                </w:rPr>
                                <w:t>index</w:t>
                              </w:r>
                              <w:r w:rsidRPr="00BD021B">
                                <w:rPr>
                                  <w:sz w:val="20"/>
                                  <w:szCs w:val="20"/>
                                  <w:highlight w:val="lightGray"/>
                                </w:rPr>
                                <w:t xml:space="preserve">, </w:t>
                              </w:r>
                              <w:r>
                                <w:rPr>
                                  <w:sz w:val="20"/>
                                  <w:szCs w:val="20"/>
                                  <w:highlight w:val="lightGray"/>
                                </w:rPr>
                                <w:t>sample</w:t>
                              </w:r>
                              <w:r w:rsidRPr="00BD021B">
                                <w:rPr>
                                  <w:sz w:val="20"/>
                                  <w:szCs w:val="20"/>
                                  <w:highlight w:val="lightGray"/>
                                </w:rPr>
                                <w:t>)</w:t>
                              </w:r>
                            </w:p>
                            <w:p w:rsidR="00364E30" w:rsidRPr="00D5421B" w:rsidRDefault="00364E30" w:rsidP="003D0768">
                              <w:pPr>
                                <w:spacing w:before="0"/>
                                <w:ind w:firstLine="400"/>
                                <w:rPr>
                                  <w:sz w:val="20"/>
                                  <w:szCs w:val="20"/>
                                </w:rPr>
                              </w:pPr>
                              <w:proofErr w:type="spellStart"/>
                              <w:r w:rsidRPr="00BD021B">
                                <w:rPr>
                                  <w:i/>
                                  <w:sz w:val="20"/>
                                  <w:szCs w:val="20"/>
                                  <w:highlight w:val="lightGray"/>
                                </w:rPr>
                                <w:t>spectrum_vco</w:t>
                              </w:r>
                              <w:proofErr w:type="spellEnd"/>
                              <w:r w:rsidRPr="00BD021B">
                                <w:rPr>
                                  <w:sz w:val="20"/>
                                  <w:szCs w:val="20"/>
                                  <w:highlight w:val="lightGray"/>
                                </w:rPr>
                                <w:t>(</w:t>
                              </w:r>
                              <w:r>
                                <w:rPr>
                                  <w:sz w:val="20"/>
                                  <w:szCs w:val="20"/>
                                  <w:highlight w:val="lightGray"/>
                                </w:rPr>
                                <w:t>index</w:t>
                              </w:r>
                              <w:r w:rsidRPr="00BD021B">
                                <w:rPr>
                                  <w:sz w:val="20"/>
                                  <w:szCs w:val="20"/>
                                  <w:highlight w:val="lightGray"/>
                                </w:rPr>
                                <w:t xml:space="preserve">, </w:t>
                              </w:r>
                              <w:r>
                                <w:rPr>
                                  <w:sz w:val="20"/>
                                  <w:szCs w:val="20"/>
                                  <w:highlight w:val="lightGray"/>
                                </w:rPr>
                                <w:t>sample</w:t>
                              </w:r>
                              <w:r w:rsidRPr="00BD021B">
                                <w:rPr>
                                  <w:sz w:val="20"/>
                                  <w:szCs w:val="20"/>
                                  <w:highlight w:val="lightGray"/>
                                </w:rPr>
                                <w:t>)</w:t>
                              </w:r>
                            </w:p>
                          </w:txbxContent>
                        </wps:txbx>
                        <wps:bodyPr rot="0" vert="horz" wrap="square" lIns="91440" tIns="45720" rIns="91440" bIns="45720" anchor="t" anchorCtr="0" upright="1">
                          <a:noAutofit/>
                        </wps:bodyPr>
                      </wps:wsp>
                      <pic:pic xmlns:pic="http://schemas.openxmlformats.org/drawingml/2006/picture">
                        <pic:nvPicPr>
                          <pic:cNvPr id="14" name="Picture 35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012950" y="4363085"/>
                            <a:ext cx="323850" cy="28575"/>
                          </a:xfrm>
                          <a:prstGeom prst="rect">
                            <a:avLst/>
                          </a:prstGeom>
                          <a:noFill/>
                          <a:extLst>
                            <a:ext uri="{909E8E84-426E-40DD-AFC4-6F175D3DCCD1}">
                              <a14:hiddenFill xmlns:a14="http://schemas.microsoft.com/office/drawing/2010/main">
                                <a:solidFill>
                                  <a:srgbClr val="FFFFFF"/>
                                </a:solidFill>
                              </a14:hiddenFill>
                            </a:ext>
                          </a:extLst>
                        </pic:spPr>
                      </pic:pic>
                      <wps:wsp>
                        <wps:cNvPr id="15" name="Text Box 354"/>
                        <wps:cNvSpPr txBox="1">
                          <a:spLocks noChangeArrowheads="1"/>
                        </wps:cNvSpPr>
                        <wps:spPr bwMode="auto">
                          <a:xfrm>
                            <a:off x="2378075" y="4293870"/>
                            <a:ext cx="1073150" cy="1183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FA70D4" w:rsidRDefault="00364E30" w:rsidP="003D0768">
                              <w:pPr>
                                <w:spacing w:before="0"/>
                                <w:rPr>
                                  <w:sz w:val="20"/>
                                  <w:szCs w:val="20"/>
                                  <w:highlight w:val="lightGray"/>
                                </w:rPr>
                              </w:pPr>
                              <w:r w:rsidRPr="00FA70D4">
                                <w:rPr>
                                  <w:i/>
                                  <w:sz w:val="20"/>
                                  <w:szCs w:val="20"/>
                                  <w:highlight w:val="lightGray"/>
                                </w:rPr>
                                <w:t>latitude</w:t>
                              </w:r>
                              <w:r w:rsidRPr="00FA70D4">
                                <w:rPr>
                                  <w:sz w:val="20"/>
                                  <w:szCs w:val="20"/>
                                  <w:highlight w:val="lightGray"/>
                                </w:rPr>
                                <w:t>(time)</w:t>
                              </w:r>
                              <w:r w:rsidRPr="00FA70D4">
                                <w:rPr>
                                  <w:sz w:val="20"/>
                                  <w:szCs w:val="20"/>
                                  <w:highlight w:val="lightGray"/>
                                </w:rPr>
                                <w:br/>
                              </w:r>
                              <w:r w:rsidRPr="00FA70D4">
                                <w:rPr>
                                  <w:i/>
                                  <w:sz w:val="20"/>
                                  <w:szCs w:val="20"/>
                                  <w:highlight w:val="lightGray"/>
                                </w:rPr>
                                <w:t>longitude</w:t>
                              </w:r>
                              <w:r w:rsidRPr="00FA70D4">
                                <w:rPr>
                                  <w:sz w:val="20"/>
                                  <w:szCs w:val="20"/>
                                  <w:highlight w:val="lightGray"/>
                                </w:rPr>
                                <w:t>(time)</w:t>
                              </w:r>
                              <w:r w:rsidRPr="00FA70D4">
                                <w:rPr>
                                  <w:sz w:val="20"/>
                                  <w:szCs w:val="20"/>
                                  <w:highlight w:val="lightGray"/>
                                </w:rPr>
                                <w:br/>
                              </w:r>
                              <w:r w:rsidRPr="00FA70D4">
                                <w:rPr>
                                  <w:i/>
                                  <w:sz w:val="20"/>
                                  <w:szCs w:val="20"/>
                                  <w:highlight w:val="lightGray"/>
                                </w:rPr>
                                <w:t>altitude</w:t>
                              </w:r>
                              <w:r w:rsidRPr="00FA70D4">
                                <w:rPr>
                                  <w:sz w:val="20"/>
                                  <w:szCs w:val="20"/>
                                  <w:highlight w:val="lightGray"/>
                                </w:rPr>
                                <w:t>(time)</w:t>
                              </w:r>
                              <w:r w:rsidRPr="00FA70D4">
                                <w:rPr>
                                  <w:sz w:val="20"/>
                                  <w:szCs w:val="20"/>
                                  <w:highlight w:val="lightGray"/>
                                </w:rPr>
                                <w:br/>
                              </w:r>
                              <w:r w:rsidRPr="00FA70D4">
                                <w:rPr>
                                  <w:i/>
                                  <w:sz w:val="20"/>
                                  <w:szCs w:val="20"/>
                                  <w:highlight w:val="lightGray"/>
                                </w:rPr>
                                <w:t>heading</w:t>
                              </w:r>
                              <w:r w:rsidRPr="00FA70D4">
                                <w:rPr>
                                  <w:sz w:val="20"/>
                                  <w:szCs w:val="20"/>
                                  <w:highlight w:val="lightGray"/>
                                </w:rPr>
                                <w:t>(time)</w:t>
                              </w:r>
                              <w:r w:rsidRPr="00FA70D4">
                                <w:rPr>
                                  <w:sz w:val="20"/>
                                  <w:szCs w:val="20"/>
                                  <w:highlight w:val="lightGray"/>
                                </w:rPr>
                                <w:br/>
                              </w:r>
                              <w:r w:rsidRPr="00FA70D4">
                                <w:rPr>
                                  <w:i/>
                                  <w:sz w:val="20"/>
                                  <w:szCs w:val="20"/>
                                  <w:highlight w:val="lightGray"/>
                                </w:rPr>
                                <w:t>roll</w:t>
                              </w:r>
                              <w:r w:rsidRPr="00FA70D4">
                                <w:rPr>
                                  <w:sz w:val="20"/>
                                  <w:szCs w:val="20"/>
                                  <w:highlight w:val="lightGray"/>
                                </w:rPr>
                                <w:t>(time)</w:t>
                              </w:r>
                              <w:r w:rsidRPr="00FA70D4">
                                <w:rPr>
                                  <w:sz w:val="20"/>
                                  <w:szCs w:val="20"/>
                                  <w:highlight w:val="lightGray"/>
                                </w:rPr>
                                <w:br/>
                              </w:r>
                              <w:r w:rsidRPr="00FA70D4">
                                <w:rPr>
                                  <w:i/>
                                  <w:sz w:val="20"/>
                                  <w:szCs w:val="20"/>
                                  <w:highlight w:val="lightGray"/>
                                </w:rPr>
                                <w:t>pitch</w:t>
                              </w:r>
                              <w:r w:rsidRPr="00FA70D4">
                                <w:rPr>
                                  <w:sz w:val="20"/>
                                  <w:szCs w:val="20"/>
                                  <w:highlight w:val="lightGray"/>
                                </w:rPr>
                                <w:t>(time)</w:t>
                              </w:r>
                              <w:r w:rsidRPr="00FA70D4">
                                <w:rPr>
                                  <w:sz w:val="20"/>
                                  <w:szCs w:val="20"/>
                                  <w:highlight w:val="lightGray"/>
                                </w:rPr>
                                <w:br/>
                              </w:r>
                              <w:r w:rsidRPr="00FA70D4">
                                <w:rPr>
                                  <w:i/>
                                  <w:sz w:val="20"/>
                                  <w:szCs w:val="20"/>
                                  <w:highlight w:val="lightGray"/>
                                </w:rPr>
                                <w:t>etc.</w:t>
                              </w:r>
                            </w:p>
                          </w:txbxContent>
                        </wps:txbx>
                        <wps:bodyPr rot="0" vert="horz" wrap="square" lIns="91440" tIns="45720" rIns="91440" bIns="45720" anchor="t" anchorCtr="0" upright="1">
                          <a:noAutofit/>
                        </wps:bodyPr>
                      </wps:wsp>
                      <wpg:wgp>
                        <wpg:cNvPr id="16" name="Group 355"/>
                        <wpg:cNvGrpSpPr>
                          <a:grpSpLocks/>
                        </wpg:cNvGrpSpPr>
                        <wpg:grpSpPr bwMode="auto">
                          <a:xfrm>
                            <a:off x="4521200" y="3616325"/>
                            <a:ext cx="863600" cy="227330"/>
                            <a:chOff x="8400" y="12703"/>
                            <a:chExt cx="1360" cy="358"/>
                          </a:xfrm>
                        </wpg:grpSpPr>
                        <wps:wsp>
                          <wps:cNvPr id="17" name="Text Box 356"/>
                          <wps:cNvSpPr txBox="1">
                            <a:spLocks noChangeArrowheads="1"/>
                          </wps:cNvSpPr>
                          <wps:spPr bwMode="auto">
                            <a:xfrm>
                              <a:off x="8719" y="12703"/>
                              <a:ext cx="1041"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3D0768">
                                <w:pPr>
                                  <w:spacing w:before="0"/>
                                  <w:rPr>
                                    <w:sz w:val="20"/>
                                    <w:szCs w:val="20"/>
                                  </w:rPr>
                                </w:pPr>
                                <w:r w:rsidRPr="00BD021B">
                                  <w:rPr>
                                    <w:sz w:val="20"/>
                                    <w:szCs w:val="20"/>
                                    <w:highlight w:val="lightGray"/>
                                  </w:rPr>
                                  <w:t>attributes</w:t>
                                </w:r>
                              </w:p>
                            </w:txbxContent>
                          </wps:txbx>
                          <wps:bodyPr rot="0" vert="horz" wrap="square" lIns="91440" tIns="45720" rIns="91440" bIns="45720" anchor="t" anchorCtr="0" upright="1">
                            <a:noAutofit/>
                          </wps:bodyPr>
                        </wps:wsp>
                        <wps:wsp>
                          <wps:cNvPr id="18" name="AutoShape 357"/>
                          <wps:cNvCnPr>
                            <a:cxnSpLocks noChangeShapeType="1"/>
                          </wps:cNvCnPr>
                          <wps:spPr bwMode="auto">
                            <a:xfrm>
                              <a:off x="8400" y="12882"/>
                              <a:ext cx="30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20" name="Group 358"/>
                        <wpg:cNvGrpSpPr>
                          <a:grpSpLocks/>
                        </wpg:cNvGrpSpPr>
                        <wpg:grpSpPr bwMode="auto">
                          <a:xfrm>
                            <a:off x="3873500" y="3197225"/>
                            <a:ext cx="1187450" cy="227330"/>
                            <a:chOff x="8400" y="12703"/>
                            <a:chExt cx="1360" cy="358"/>
                          </a:xfrm>
                        </wpg:grpSpPr>
                        <wps:wsp>
                          <wps:cNvPr id="21" name="Text Box 359"/>
                          <wps:cNvSpPr txBox="1">
                            <a:spLocks noChangeArrowheads="1"/>
                          </wps:cNvSpPr>
                          <wps:spPr bwMode="auto">
                            <a:xfrm>
                              <a:off x="8719" y="12703"/>
                              <a:ext cx="1041"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3D0768">
                                <w:pPr>
                                  <w:spacing w:before="0"/>
                                  <w:rPr>
                                    <w:sz w:val="20"/>
                                    <w:szCs w:val="20"/>
                                  </w:rPr>
                                </w:pPr>
                                <w:r w:rsidRPr="00BD021B">
                                  <w:rPr>
                                    <w:sz w:val="20"/>
                                    <w:szCs w:val="20"/>
                                    <w:highlight w:val="lightGray"/>
                                  </w:rPr>
                                  <w:t>attributes</w:t>
                                </w:r>
                              </w:p>
                            </w:txbxContent>
                          </wps:txbx>
                          <wps:bodyPr rot="0" vert="horz" wrap="square" lIns="91440" tIns="45720" rIns="91440" bIns="45720" anchor="t" anchorCtr="0" upright="1">
                            <a:noAutofit/>
                          </wps:bodyPr>
                        </wps:wsp>
                        <wps:wsp>
                          <wps:cNvPr id="22" name="AutoShape 360"/>
                          <wps:cNvCnPr>
                            <a:cxnSpLocks noChangeShapeType="1"/>
                          </wps:cNvCnPr>
                          <wps:spPr bwMode="auto">
                            <a:xfrm>
                              <a:off x="8400" y="12882"/>
                              <a:ext cx="30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23" name="Group 361"/>
                        <wpg:cNvGrpSpPr>
                          <a:grpSpLocks/>
                        </wpg:cNvGrpSpPr>
                        <wpg:grpSpPr bwMode="auto">
                          <a:xfrm>
                            <a:off x="4521200" y="3759200"/>
                            <a:ext cx="863600" cy="227330"/>
                            <a:chOff x="8400" y="12703"/>
                            <a:chExt cx="1360" cy="358"/>
                          </a:xfrm>
                        </wpg:grpSpPr>
                        <wps:wsp>
                          <wps:cNvPr id="24" name="Text Box 362"/>
                          <wps:cNvSpPr txBox="1">
                            <a:spLocks noChangeArrowheads="1"/>
                          </wps:cNvSpPr>
                          <wps:spPr bwMode="auto">
                            <a:xfrm>
                              <a:off x="8719" y="12703"/>
                              <a:ext cx="1041"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3D0768">
                                <w:pPr>
                                  <w:spacing w:before="0"/>
                                  <w:rPr>
                                    <w:sz w:val="20"/>
                                    <w:szCs w:val="20"/>
                                  </w:rPr>
                                </w:pPr>
                                <w:r w:rsidRPr="00BD021B">
                                  <w:rPr>
                                    <w:sz w:val="20"/>
                                    <w:szCs w:val="20"/>
                                    <w:highlight w:val="lightGray"/>
                                  </w:rPr>
                                  <w:t>attributes</w:t>
                                </w:r>
                              </w:p>
                            </w:txbxContent>
                          </wps:txbx>
                          <wps:bodyPr rot="0" vert="horz" wrap="square" lIns="91440" tIns="45720" rIns="91440" bIns="45720" anchor="t" anchorCtr="0" upright="1">
                            <a:noAutofit/>
                          </wps:bodyPr>
                        </wps:wsp>
                        <wps:wsp>
                          <wps:cNvPr id="25" name="AutoShape 363"/>
                          <wps:cNvCnPr>
                            <a:cxnSpLocks noChangeShapeType="1"/>
                          </wps:cNvCnPr>
                          <wps:spPr bwMode="auto">
                            <a:xfrm>
                              <a:off x="8400" y="12882"/>
                              <a:ext cx="30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6" name="Text Box 369"/>
                        <wps:cNvSpPr txBox="1">
                          <a:spLocks noChangeArrowheads="1"/>
                        </wps:cNvSpPr>
                        <wps:spPr bwMode="auto">
                          <a:xfrm>
                            <a:off x="1106170" y="2605405"/>
                            <a:ext cx="990600" cy="368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3D0768">
                              <w:pPr>
                                <w:spacing w:before="0"/>
                                <w:rPr>
                                  <w:sz w:val="20"/>
                                  <w:szCs w:val="20"/>
                                </w:rPr>
                              </w:pPr>
                              <w:r w:rsidRPr="00FA70D4">
                                <w:rPr>
                                  <w:sz w:val="20"/>
                                  <w:szCs w:val="20"/>
                                  <w:highlight w:val="lightGray"/>
                                </w:rPr>
                                <w:t>group</w:t>
                              </w:r>
                              <w:r>
                                <w:rPr>
                                  <w:i/>
                                  <w:sz w:val="20"/>
                                  <w:szCs w:val="20"/>
                                  <w:highlight w:val="lightGray"/>
                                </w:rPr>
                                <w:t>:</w:t>
                              </w:r>
                              <w:r>
                                <w:rPr>
                                  <w:i/>
                                  <w:sz w:val="20"/>
                                  <w:szCs w:val="20"/>
                                  <w:highlight w:val="lightGray"/>
                                </w:rPr>
                                <w:br/>
                              </w:r>
                              <w:r w:rsidRPr="00BD021B">
                                <w:rPr>
                                  <w:i/>
                                  <w:sz w:val="20"/>
                                  <w:szCs w:val="20"/>
                                  <w:highlight w:val="lightGray"/>
                                </w:rPr>
                                <w:t>spectra</w:t>
                              </w:r>
                            </w:p>
                          </w:txbxContent>
                        </wps:txbx>
                        <wps:bodyPr rot="0" vert="horz" wrap="square" lIns="91440" tIns="45720" rIns="91440" bIns="45720" anchor="t" anchorCtr="0" upright="1">
                          <a:noAutofit/>
                        </wps:bodyPr>
                      </wps:wsp>
                      <wps:wsp>
                        <wps:cNvPr id="27" name="AutoShape 366"/>
                        <wps:cNvCnPr>
                          <a:cxnSpLocks noChangeShapeType="1"/>
                        </wps:cNvCnPr>
                        <wps:spPr bwMode="auto">
                          <a:xfrm>
                            <a:off x="1106170" y="100965"/>
                            <a:ext cx="9525" cy="6062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Text Box 381"/>
                        <wps:cNvSpPr txBox="1">
                          <a:spLocks noChangeArrowheads="1"/>
                        </wps:cNvSpPr>
                        <wps:spPr bwMode="auto">
                          <a:xfrm>
                            <a:off x="1106170" y="4110355"/>
                            <a:ext cx="1035050" cy="426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3D0768">
                              <w:pPr>
                                <w:spacing w:before="0"/>
                                <w:rPr>
                                  <w:sz w:val="20"/>
                                  <w:szCs w:val="20"/>
                                </w:rPr>
                              </w:pPr>
                              <w:r w:rsidRPr="00FA70D4">
                                <w:rPr>
                                  <w:sz w:val="20"/>
                                  <w:szCs w:val="20"/>
                                  <w:highlight w:val="lightGray"/>
                                </w:rPr>
                                <w:t>group</w:t>
                              </w:r>
                              <w:r>
                                <w:rPr>
                                  <w:i/>
                                  <w:sz w:val="20"/>
                                  <w:szCs w:val="20"/>
                                  <w:highlight w:val="lightGray"/>
                                </w:rPr>
                                <w:t>:</w:t>
                              </w:r>
                              <w:r>
                                <w:rPr>
                                  <w:i/>
                                  <w:sz w:val="20"/>
                                  <w:szCs w:val="20"/>
                                  <w:highlight w:val="lightGray"/>
                                </w:rPr>
                                <w:br/>
                              </w:r>
                              <w:proofErr w:type="spellStart"/>
                              <w:r>
                                <w:rPr>
                                  <w:i/>
                                  <w:sz w:val="20"/>
                                  <w:szCs w:val="20"/>
                                  <w:highlight w:val="lightGray"/>
                                </w:rPr>
                                <w:t>georeference</w:t>
                              </w:r>
                              <w:proofErr w:type="spellEnd"/>
                            </w:p>
                          </w:txbxContent>
                        </wps:txbx>
                        <wps:bodyPr rot="0" vert="horz" wrap="square" lIns="91440" tIns="45720" rIns="91440" bIns="45720" anchor="t" anchorCtr="0" upright="1">
                          <a:noAutofit/>
                        </wps:bodyPr>
                      </wps:wsp>
                      <wps:wsp>
                        <wps:cNvPr id="29" name="Text Box 382"/>
                        <wps:cNvSpPr txBox="1">
                          <a:spLocks noChangeArrowheads="1"/>
                        </wps:cNvSpPr>
                        <wps:spPr bwMode="auto">
                          <a:xfrm>
                            <a:off x="1115695" y="5377180"/>
                            <a:ext cx="863600" cy="426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3D0768">
                              <w:pPr>
                                <w:spacing w:before="0"/>
                                <w:rPr>
                                  <w:sz w:val="20"/>
                                  <w:szCs w:val="20"/>
                                </w:rPr>
                              </w:pPr>
                              <w:r w:rsidRPr="007915A9">
                                <w:rPr>
                                  <w:sz w:val="20"/>
                                  <w:szCs w:val="20"/>
                                  <w:highlight w:val="lightGray"/>
                                </w:rPr>
                                <w:t>group</w:t>
                              </w:r>
                              <w:r w:rsidRPr="007915A9">
                                <w:rPr>
                                  <w:i/>
                                  <w:sz w:val="20"/>
                                  <w:szCs w:val="20"/>
                                  <w:highlight w:val="lightGray"/>
                                </w:rPr>
                                <w:t>:</w:t>
                              </w:r>
                              <w:r w:rsidRPr="007915A9">
                                <w:rPr>
                                  <w:i/>
                                  <w:sz w:val="20"/>
                                  <w:szCs w:val="20"/>
                                  <w:highlight w:val="lightGray"/>
                                </w:rPr>
                                <w:br/>
                                <w:t>monitoring</w:t>
                              </w:r>
                            </w:p>
                          </w:txbxContent>
                        </wps:txbx>
                        <wps:bodyPr rot="0" vert="horz" wrap="square" lIns="91440" tIns="45720" rIns="91440" bIns="45720" anchor="t" anchorCtr="0" upright="1">
                          <a:noAutofit/>
                        </wps:bodyPr>
                      </wps:wsp>
                      <wps:wsp>
                        <wps:cNvPr id="30" name="AutoShape 383"/>
                        <wps:cNvCnPr>
                          <a:cxnSpLocks noChangeShapeType="1"/>
                        </wps:cNvCnPr>
                        <wps:spPr bwMode="auto">
                          <a:xfrm>
                            <a:off x="2317750" y="5658485"/>
                            <a:ext cx="635" cy="516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1" name="Picture 38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003425" y="5648960"/>
                            <a:ext cx="323850" cy="28575"/>
                          </a:xfrm>
                          <a:prstGeom prst="rect">
                            <a:avLst/>
                          </a:prstGeom>
                          <a:noFill/>
                          <a:extLst>
                            <a:ext uri="{909E8E84-426E-40DD-AFC4-6F175D3DCCD1}">
                              <a14:hiddenFill xmlns:a14="http://schemas.microsoft.com/office/drawing/2010/main">
                                <a:solidFill>
                                  <a:srgbClr val="FFFFFF"/>
                                </a:solidFill>
                              </a14:hiddenFill>
                            </a:ext>
                          </a:extLst>
                        </pic:spPr>
                      </pic:pic>
                      <wps:wsp>
                        <wps:cNvPr id="32" name="Text Box 385"/>
                        <wps:cNvSpPr txBox="1">
                          <a:spLocks noChangeArrowheads="1"/>
                        </wps:cNvSpPr>
                        <wps:spPr bwMode="auto">
                          <a:xfrm>
                            <a:off x="2368550" y="5579745"/>
                            <a:ext cx="1463675" cy="545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FA70D4" w:rsidRDefault="00364E30" w:rsidP="003D0768">
                              <w:pPr>
                                <w:spacing w:before="0"/>
                                <w:rPr>
                                  <w:sz w:val="20"/>
                                  <w:szCs w:val="20"/>
                                  <w:highlight w:val="lightGray"/>
                                </w:rPr>
                              </w:pPr>
                              <w:proofErr w:type="spellStart"/>
                              <w:r>
                                <w:rPr>
                                  <w:i/>
                                  <w:sz w:val="20"/>
                                  <w:szCs w:val="20"/>
                                  <w:highlight w:val="lightGray"/>
                                </w:rPr>
                                <w:t>transmit_power</w:t>
                              </w:r>
                              <w:proofErr w:type="spellEnd"/>
                              <w:r w:rsidRPr="00FA70D4">
                                <w:rPr>
                                  <w:sz w:val="20"/>
                                  <w:szCs w:val="20"/>
                                  <w:highlight w:val="lightGray"/>
                                </w:rPr>
                                <w:t>(time)</w:t>
                              </w:r>
                              <w:r w:rsidRPr="00FA70D4">
                                <w:rPr>
                                  <w:sz w:val="20"/>
                                  <w:szCs w:val="20"/>
                                  <w:highlight w:val="lightGray"/>
                                </w:rPr>
                                <w:br/>
                              </w:r>
                              <w:proofErr w:type="spellStart"/>
                              <w:r>
                                <w:rPr>
                                  <w:i/>
                                  <w:sz w:val="20"/>
                                  <w:szCs w:val="20"/>
                                  <w:highlight w:val="lightGray"/>
                                </w:rPr>
                                <w:t>noise_power</w:t>
                              </w:r>
                              <w:proofErr w:type="spellEnd"/>
                              <w:r w:rsidRPr="00FA70D4">
                                <w:rPr>
                                  <w:sz w:val="20"/>
                                  <w:szCs w:val="20"/>
                                  <w:highlight w:val="lightGray"/>
                                </w:rPr>
                                <w:t>(time)</w:t>
                              </w:r>
                              <w:r w:rsidRPr="00FA70D4">
                                <w:rPr>
                                  <w:sz w:val="20"/>
                                  <w:szCs w:val="20"/>
                                  <w:highlight w:val="lightGray"/>
                                </w:rPr>
                                <w:br/>
                              </w:r>
                              <w:r w:rsidRPr="00FA70D4">
                                <w:rPr>
                                  <w:i/>
                                  <w:sz w:val="20"/>
                                  <w:szCs w:val="20"/>
                                  <w:highlight w:val="lightGray"/>
                                </w:rPr>
                                <w:t>etc.</w:t>
                              </w:r>
                            </w:p>
                          </w:txbxContent>
                        </wps:txbx>
                        <wps:bodyPr rot="0" vert="horz" wrap="square" lIns="91440" tIns="45720" rIns="91440" bIns="45720" anchor="t" anchorCtr="0" upright="1">
                          <a:noAutofit/>
                        </wps:bodyPr>
                      </wps:wsp>
                      <wps:wsp>
                        <wps:cNvPr id="33" name="Text Box 387"/>
                        <wps:cNvSpPr txBox="1">
                          <a:spLocks noChangeArrowheads="1"/>
                        </wps:cNvSpPr>
                        <wps:spPr bwMode="auto">
                          <a:xfrm>
                            <a:off x="1104900" y="1679575"/>
                            <a:ext cx="1435100" cy="833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3D0768">
                              <w:pPr>
                                <w:spacing w:before="0"/>
                                <w:rPr>
                                  <w:sz w:val="20"/>
                                  <w:szCs w:val="20"/>
                                </w:rPr>
                              </w:pPr>
                              <w:r w:rsidRPr="00D5421B">
                                <w:rPr>
                                  <w:sz w:val="20"/>
                                  <w:szCs w:val="20"/>
                                </w:rPr>
                                <w:t>field variables: e.g.</w:t>
                              </w:r>
                            </w:p>
                            <w:p w:rsidR="00364E30" w:rsidRPr="00D5421B" w:rsidRDefault="00364E30" w:rsidP="003D0768">
                              <w:pPr>
                                <w:spacing w:before="0"/>
                                <w:rPr>
                                  <w:sz w:val="20"/>
                                  <w:szCs w:val="20"/>
                                </w:rPr>
                              </w:pPr>
                              <w:r w:rsidRPr="00D5421B">
                                <w:rPr>
                                  <w:sz w:val="20"/>
                                  <w:szCs w:val="20"/>
                                </w:rPr>
                                <w:tab/>
                              </w:r>
                              <w:proofErr w:type="spellStart"/>
                              <w:r w:rsidRPr="00D5421B">
                                <w:rPr>
                                  <w:i/>
                                  <w:sz w:val="20"/>
                                  <w:szCs w:val="20"/>
                                </w:rPr>
                                <w:t>dbz</w:t>
                              </w:r>
                              <w:proofErr w:type="spellEnd"/>
                              <w:r w:rsidRPr="00D5421B">
                                <w:rPr>
                                  <w:sz w:val="20"/>
                                  <w:szCs w:val="20"/>
                                </w:rPr>
                                <w:t>(time, range)</w:t>
                              </w:r>
                            </w:p>
                            <w:p w:rsidR="00364E30" w:rsidRPr="00D5421B" w:rsidRDefault="00364E30" w:rsidP="003D0768">
                              <w:pPr>
                                <w:spacing w:before="0"/>
                                <w:rPr>
                                  <w:sz w:val="20"/>
                                  <w:szCs w:val="20"/>
                                </w:rPr>
                              </w:pPr>
                              <w:r w:rsidRPr="00D5421B">
                                <w:rPr>
                                  <w:sz w:val="20"/>
                                  <w:szCs w:val="20"/>
                                </w:rPr>
                                <w:tab/>
                              </w:r>
                              <w:proofErr w:type="spellStart"/>
                              <w:r w:rsidRPr="00D5421B">
                                <w:rPr>
                                  <w:i/>
                                  <w:sz w:val="20"/>
                                  <w:szCs w:val="20"/>
                                </w:rPr>
                                <w:t>vel</w:t>
                              </w:r>
                              <w:proofErr w:type="spellEnd"/>
                              <w:r w:rsidRPr="00D5421B">
                                <w:rPr>
                                  <w:sz w:val="20"/>
                                  <w:szCs w:val="20"/>
                                </w:rPr>
                                <w:t>(time, range)</w:t>
                              </w:r>
                            </w:p>
                            <w:p w:rsidR="00364E30" w:rsidRPr="00D5421B" w:rsidRDefault="00364E30" w:rsidP="003D0768">
                              <w:pPr>
                                <w:spacing w:before="0"/>
                                <w:rPr>
                                  <w:sz w:val="20"/>
                                  <w:szCs w:val="20"/>
                                </w:rPr>
                              </w:pPr>
                              <w:r w:rsidRPr="00D5421B">
                                <w:rPr>
                                  <w:sz w:val="20"/>
                                  <w:szCs w:val="20"/>
                                </w:rPr>
                                <w:tab/>
                                <w:t>------</w:t>
                              </w:r>
                            </w:p>
                            <w:p w:rsidR="00364E30" w:rsidRPr="00D5421B" w:rsidRDefault="00364E30" w:rsidP="003D0768">
                              <w:pPr>
                                <w:spacing w:before="0"/>
                                <w:rPr>
                                  <w:sz w:val="20"/>
                                  <w:szCs w:val="20"/>
                                </w:rPr>
                              </w:pPr>
                              <w:r w:rsidRPr="00D5421B">
                                <w:rPr>
                                  <w:sz w:val="20"/>
                                  <w:szCs w:val="20"/>
                                </w:rPr>
                                <w:tab/>
                              </w:r>
                              <w:proofErr w:type="spellStart"/>
                              <w:r w:rsidRPr="00D5421B">
                                <w:rPr>
                                  <w:i/>
                                  <w:sz w:val="20"/>
                                  <w:szCs w:val="20"/>
                                </w:rPr>
                                <w:t>fieldn</w:t>
                              </w:r>
                              <w:proofErr w:type="spellEnd"/>
                              <w:r w:rsidRPr="00D5421B">
                                <w:rPr>
                                  <w:sz w:val="20"/>
                                  <w:szCs w:val="20"/>
                                </w:rPr>
                                <w:t>(time, range)</w:t>
                              </w:r>
                            </w:p>
                          </w:txbxContent>
                        </wps:txbx>
                        <wps:bodyPr rot="0" vert="horz" wrap="square" lIns="91440" tIns="45720" rIns="91440" bIns="45720" anchor="t" anchorCtr="0" upright="1">
                          <a:noAutofit/>
                        </wps:bodyPr>
                      </wps:wsp>
                      <wpg:wgp>
                        <wpg:cNvPr id="34" name="Group 373"/>
                        <wpg:cNvGrpSpPr>
                          <a:grpSpLocks/>
                        </wpg:cNvGrpSpPr>
                        <wpg:grpSpPr bwMode="auto">
                          <a:xfrm>
                            <a:off x="2550160" y="1934845"/>
                            <a:ext cx="1146175" cy="280670"/>
                            <a:chOff x="8455" y="14719"/>
                            <a:chExt cx="1805" cy="442"/>
                          </a:xfrm>
                        </wpg:grpSpPr>
                        <wps:wsp>
                          <wps:cNvPr id="35" name="Text Box 374"/>
                          <wps:cNvSpPr txBox="1">
                            <a:spLocks noChangeArrowheads="1"/>
                          </wps:cNvSpPr>
                          <wps:spPr bwMode="auto">
                            <a:xfrm>
                              <a:off x="8774" y="14719"/>
                              <a:ext cx="1486"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BD021B">
                                <w:pPr>
                                  <w:spacing w:before="0"/>
                                  <w:rPr>
                                    <w:sz w:val="20"/>
                                    <w:szCs w:val="20"/>
                                  </w:rPr>
                                </w:pPr>
                                <w:r w:rsidRPr="00D5421B">
                                  <w:rPr>
                                    <w:sz w:val="20"/>
                                    <w:szCs w:val="20"/>
                                  </w:rPr>
                                  <w:t>field attributes</w:t>
                                </w:r>
                              </w:p>
                            </w:txbxContent>
                          </wps:txbx>
                          <wps:bodyPr rot="0" vert="horz" wrap="square" lIns="91440" tIns="45720" rIns="91440" bIns="45720" anchor="t" anchorCtr="0" upright="1">
                            <a:noAutofit/>
                          </wps:bodyPr>
                        </wps:wsp>
                        <wps:wsp>
                          <wps:cNvPr id="36" name="AutoShape 375"/>
                          <wps:cNvCnPr>
                            <a:cxnSpLocks noChangeShapeType="1"/>
                          </wps:cNvCnPr>
                          <wps:spPr bwMode="auto">
                            <a:xfrm>
                              <a:off x="8455" y="14929"/>
                              <a:ext cx="30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39" name="Group 370"/>
                        <wpg:cNvGrpSpPr>
                          <a:grpSpLocks/>
                        </wpg:cNvGrpSpPr>
                        <wpg:grpSpPr bwMode="auto">
                          <a:xfrm>
                            <a:off x="2550160" y="1800860"/>
                            <a:ext cx="1146175" cy="280670"/>
                            <a:chOff x="8455" y="14719"/>
                            <a:chExt cx="1805" cy="442"/>
                          </a:xfrm>
                        </wpg:grpSpPr>
                        <wps:wsp>
                          <wps:cNvPr id="40" name="Text Box 371"/>
                          <wps:cNvSpPr txBox="1">
                            <a:spLocks noChangeArrowheads="1"/>
                          </wps:cNvSpPr>
                          <wps:spPr bwMode="auto">
                            <a:xfrm>
                              <a:off x="8774" y="14719"/>
                              <a:ext cx="1486"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BD021B">
                                <w:pPr>
                                  <w:spacing w:before="0"/>
                                  <w:rPr>
                                    <w:sz w:val="20"/>
                                    <w:szCs w:val="20"/>
                                  </w:rPr>
                                </w:pPr>
                                <w:r w:rsidRPr="00D5421B">
                                  <w:rPr>
                                    <w:sz w:val="20"/>
                                    <w:szCs w:val="20"/>
                                  </w:rPr>
                                  <w:t>field attributes</w:t>
                                </w:r>
                              </w:p>
                            </w:txbxContent>
                          </wps:txbx>
                          <wps:bodyPr rot="0" vert="horz" wrap="square" lIns="91440" tIns="45720" rIns="91440" bIns="45720" anchor="t" anchorCtr="0" upright="1">
                            <a:noAutofit/>
                          </wps:bodyPr>
                        </wps:wsp>
                        <wps:wsp>
                          <wps:cNvPr id="41" name="AutoShape 372"/>
                          <wps:cNvCnPr>
                            <a:cxnSpLocks noChangeShapeType="1"/>
                          </wps:cNvCnPr>
                          <wps:spPr bwMode="auto">
                            <a:xfrm>
                              <a:off x="8455" y="14929"/>
                              <a:ext cx="30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42" name="Group 376"/>
                        <wpg:cNvGrpSpPr>
                          <a:grpSpLocks/>
                        </wpg:cNvGrpSpPr>
                        <wpg:grpSpPr bwMode="auto">
                          <a:xfrm>
                            <a:off x="2550160" y="2249170"/>
                            <a:ext cx="1146175" cy="280670"/>
                            <a:chOff x="8455" y="14719"/>
                            <a:chExt cx="1805" cy="442"/>
                          </a:xfrm>
                        </wpg:grpSpPr>
                        <wps:wsp>
                          <wps:cNvPr id="43" name="Text Box 377"/>
                          <wps:cNvSpPr txBox="1">
                            <a:spLocks noChangeArrowheads="1"/>
                          </wps:cNvSpPr>
                          <wps:spPr bwMode="auto">
                            <a:xfrm>
                              <a:off x="8774" y="14719"/>
                              <a:ext cx="1486"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BD021B">
                                <w:pPr>
                                  <w:spacing w:before="0"/>
                                  <w:rPr>
                                    <w:sz w:val="20"/>
                                    <w:szCs w:val="20"/>
                                  </w:rPr>
                                </w:pPr>
                                <w:r w:rsidRPr="00D5421B">
                                  <w:rPr>
                                    <w:sz w:val="20"/>
                                    <w:szCs w:val="20"/>
                                  </w:rPr>
                                  <w:t>field attributes</w:t>
                                </w:r>
                              </w:p>
                            </w:txbxContent>
                          </wps:txbx>
                          <wps:bodyPr rot="0" vert="horz" wrap="square" lIns="91440" tIns="45720" rIns="91440" bIns="45720" anchor="t" anchorCtr="0" upright="1">
                            <a:noAutofit/>
                          </wps:bodyPr>
                        </wps:wsp>
                        <wps:wsp>
                          <wps:cNvPr id="44" name="AutoShape 378"/>
                          <wps:cNvCnPr>
                            <a:cxnSpLocks noChangeShapeType="1"/>
                          </wps:cNvCnPr>
                          <wps:spPr bwMode="auto">
                            <a:xfrm>
                              <a:off x="8455" y="14929"/>
                              <a:ext cx="30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id="Canvas 347" o:spid="_x0000_s1136" editas="canvas" style="width:456.25pt;height:495.8pt;mso-position-horizontal-relative:char;mso-position-vertical-relative:line" coordsize="57943,629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">
                <v:shape id="_x0000_s1137" type="#_x0000_t75" style="position:absolute;width:57943;height:62966;visibility:visible;mso-wrap-style:square" stroked="t">
                  <v:fill o:detectmouseclick="t"/>
                  <v:path o:connecttype="none"/>
                </v:shape>
                <v:shape id="AutoShape 349" o:spid="_x0000_s1138" type="#_x0000_t32" style="position:absolute;left:23183;top:43726;width:89;height:100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AMJ8AAAADaAAAADwAAAGRycy9kb3ducmV2LnhtbERPPWvDMBDdC/kP4gJdSiI7QwlOlFAK&#10;geIhUNtDxkO62KbWyZUU2/331VDo+Hjfx/NiBzGRD71jBfk2A0Gsnem5VdDUl80eRIjIBgfHpOCH&#10;ApxPq6cjFsbN/ElTFVuRQjgUqKCLcSykDLoji2HrRuLE3Z23GBP0rTQe5xRuB7nLsldpsefU0OFI&#10;7x3pr+phFfRlc22ml+/o9b7Mbz4P9W3QSj2vl7cDiEhL/Bf/uT+MgrQ1XUk3QJ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KQDCfAAAAA2gAAAA8AAAAAAAAAAAAAAAAA&#10;oQIAAGRycy9kb3ducmV2LnhtbFBLBQYAAAAABAAEAPkAAACOAwAAAAA=&#10;"/>
                <v:shape id="Picture 350" o:spid="_x0000_s1139" type="#_x0000_t75" style="position:absolute;left:17303;top:28632;width:323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8HlePEAAAA2wAAAA8AAABkcnMvZG93bnJldi54bWxEj0FvwjAMhe9I+w+RJ+0GKdOEUCGgCQmt&#10;hx22st1N4zXdGqc0GYR/Px8mcbP1nt/7vN5m36szjbELbGA+K0ARN8F23Br4OOynS1AxIVvsA5OB&#10;K0XYbu4mayxtuPA7nevUKgnhWKIBl9JQah0bRx7jLAzEon2F0WOSdWy1HfEi4b7Xj0Wx0B47lgaH&#10;A+0cNT/1rzdwOlb1Yn/4DNXr95O7Ni/57aSzMQ/3+XkFKlFON/P/dWUFX+jlFxlAb/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8HlePEAAAA2wAAAA8AAAAAAAAAAAAAAAAA&#10;nwIAAGRycy9kb3ducmV2LnhtbFBLBQYAAAAABAAEAPcAAACQAwAAAAA=&#10;">
                  <v:imagedata r:id="rId21" o:title=""/>
                </v:shape>
                <v:shape id="AutoShape 351" o:spid="_x0000_s1140" type="#_x0000_t32" style="position:absolute;left:20440;top:28727;width:102;height:7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Text Box 352" o:spid="_x0000_s1141" type="#_x0000_t202" style="position:absolute;left:21812;top:28797;width:26067;height:119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364E30" w:rsidRPr="00BD021B" w:rsidRDefault="00364E30" w:rsidP="003D0768">
                        <w:pPr>
                          <w:spacing w:before="0"/>
                          <w:rPr>
                            <w:i/>
                            <w:sz w:val="20"/>
                            <w:szCs w:val="20"/>
                            <w:highlight w:val="lightGray"/>
                          </w:rPr>
                        </w:pPr>
                        <w:r w:rsidRPr="00BD021B">
                          <w:rPr>
                            <w:sz w:val="20"/>
                            <w:szCs w:val="20"/>
                            <w:highlight w:val="lightGray"/>
                          </w:rPr>
                          <w:t xml:space="preserve">dimensions: </w:t>
                        </w:r>
                        <w:r w:rsidRPr="007915A9">
                          <w:rPr>
                            <w:i/>
                            <w:sz w:val="20"/>
                            <w:szCs w:val="20"/>
                            <w:highlight w:val="lightGray"/>
                          </w:rPr>
                          <w:t>index,</w:t>
                        </w:r>
                        <w:r>
                          <w:rPr>
                            <w:i/>
                            <w:sz w:val="20"/>
                            <w:szCs w:val="20"/>
                            <w:highlight w:val="lightGray"/>
                          </w:rPr>
                          <w:t xml:space="preserve"> sample</w:t>
                        </w:r>
                      </w:p>
                      <w:p w:rsidR="00364E30" w:rsidRDefault="00364E30" w:rsidP="003D0768">
                        <w:pPr>
                          <w:spacing w:before="0"/>
                          <w:rPr>
                            <w:i/>
                            <w:sz w:val="20"/>
                            <w:szCs w:val="20"/>
                            <w:highlight w:val="lightGray"/>
                          </w:rPr>
                        </w:pPr>
                      </w:p>
                      <w:p w:rsidR="00364E30" w:rsidRDefault="00364E30" w:rsidP="003D0768">
                        <w:pPr>
                          <w:spacing w:before="0"/>
                          <w:rPr>
                            <w:i/>
                            <w:sz w:val="20"/>
                            <w:szCs w:val="20"/>
                            <w:highlight w:val="lightGray"/>
                          </w:rPr>
                        </w:pPr>
                        <w:proofErr w:type="spellStart"/>
                        <w:r>
                          <w:rPr>
                            <w:i/>
                            <w:sz w:val="20"/>
                            <w:szCs w:val="20"/>
                            <w:highlight w:val="lightGray"/>
                          </w:rPr>
                          <w:t>spectrum_index</w:t>
                        </w:r>
                        <w:proofErr w:type="spellEnd"/>
                        <w:r>
                          <w:rPr>
                            <w:i/>
                            <w:sz w:val="20"/>
                            <w:szCs w:val="20"/>
                            <w:highlight w:val="lightGray"/>
                          </w:rPr>
                          <w:t>(</w:t>
                        </w:r>
                        <w:r w:rsidRPr="007915A9">
                          <w:rPr>
                            <w:sz w:val="20"/>
                            <w:szCs w:val="20"/>
                            <w:highlight w:val="lightGray"/>
                          </w:rPr>
                          <w:t>time, range</w:t>
                        </w:r>
                        <w:r>
                          <w:rPr>
                            <w:i/>
                            <w:sz w:val="20"/>
                            <w:szCs w:val="20"/>
                            <w:highlight w:val="lightGray"/>
                          </w:rPr>
                          <w:t>)</w:t>
                        </w:r>
                      </w:p>
                      <w:p w:rsidR="00364E30" w:rsidRPr="00BD021B" w:rsidRDefault="00364E30" w:rsidP="003D0768">
                        <w:pPr>
                          <w:spacing w:before="0"/>
                          <w:rPr>
                            <w:i/>
                            <w:sz w:val="20"/>
                            <w:szCs w:val="20"/>
                            <w:highlight w:val="lightGray"/>
                          </w:rPr>
                        </w:pPr>
                      </w:p>
                      <w:p w:rsidR="00364E30" w:rsidRPr="00BD021B" w:rsidRDefault="00364E30" w:rsidP="003D0768">
                        <w:pPr>
                          <w:spacing w:before="0"/>
                          <w:rPr>
                            <w:sz w:val="20"/>
                            <w:szCs w:val="20"/>
                            <w:highlight w:val="lightGray"/>
                          </w:rPr>
                        </w:pPr>
                        <w:r w:rsidRPr="00BD021B">
                          <w:rPr>
                            <w:sz w:val="20"/>
                            <w:szCs w:val="20"/>
                            <w:highlight w:val="lightGray"/>
                          </w:rPr>
                          <w:t>spectrum field variables: e.g.</w:t>
                        </w:r>
                      </w:p>
                      <w:p w:rsidR="00364E30" w:rsidRPr="00BD021B" w:rsidRDefault="00364E30" w:rsidP="003D0768">
                        <w:pPr>
                          <w:spacing w:before="0"/>
                          <w:ind w:firstLine="400"/>
                          <w:rPr>
                            <w:sz w:val="20"/>
                            <w:szCs w:val="20"/>
                            <w:highlight w:val="lightGray"/>
                          </w:rPr>
                        </w:pPr>
                        <w:proofErr w:type="spellStart"/>
                        <w:r w:rsidRPr="00BD021B">
                          <w:rPr>
                            <w:i/>
                            <w:sz w:val="20"/>
                            <w:szCs w:val="20"/>
                            <w:highlight w:val="lightGray"/>
                          </w:rPr>
                          <w:t>spectrum_hco</w:t>
                        </w:r>
                        <w:proofErr w:type="spellEnd"/>
                        <w:r w:rsidRPr="00BD021B">
                          <w:rPr>
                            <w:sz w:val="20"/>
                            <w:szCs w:val="20"/>
                            <w:highlight w:val="lightGray"/>
                          </w:rPr>
                          <w:t>(</w:t>
                        </w:r>
                        <w:r>
                          <w:rPr>
                            <w:sz w:val="20"/>
                            <w:szCs w:val="20"/>
                            <w:highlight w:val="lightGray"/>
                          </w:rPr>
                          <w:t>index</w:t>
                        </w:r>
                        <w:r w:rsidRPr="00BD021B">
                          <w:rPr>
                            <w:sz w:val="20"/>
                            <w:szCs w:val="20"/>
                            <w:highlight w:val="lightGray"/>
                          </w:rPr>
                          <w:t xml:space="preserve">, </w:t>
                        </w:r>
                        <w:r>
                          <w:rPr>
                            <w:sz w:val="20"/>
                            <w:szCs w:val="20"/>
                            <w:highlight w:val="lightGray"/>
                          </w:rPr>
                          <w:t>sample</w:t>
                        </w:r>
                        <w:r w:rsidRPr="00BD021B">
                          <w:rPr>
                            <w:sz w:val="20"/>
                            <w:szCs w:val="20"/>
                            <w:highlight w:val="lightGray"/>
                          </w:rPr>
                          <w:t>)</w:t>
                        </w:r>
                      </w:p>
                      <w:p w:rsidR="00364E30" w:rsidRPr="00D5421B" w:rsidRDefault="00364E30" w:rsidP="003D0768">
                        <w:pPr>
                          <w:spacing w:before="0"/>
                          <w:ind w:firstLine="400"/>
                          <w:rPr>
                            <w:sz w:val="20"/>
                            <w:szCs w:val="20"/>
                          </w:rPr>
                        </w:pPr>
                        <w:proofErr w:type="spellStart"/>
                        <w:r w:rsidRPr="00BD021B">
                          <w:rPr>
                            <w:i/>
                            <w:sz w:val="20"/>
                            <w:szCs w:val="20"/>
                            <w:highlight w:val="lightGray"/>
                          </w:rPr>
                          <w:t>spectrum_vco</w:t>
                        </w:r>
                        <w:proofErr w:type="spellEnd"/>
                        <w:r w:rsidRPr="00BD021B">
                          <w:rPr>
                            <w:sz w:val="20"/>
                            <w:szCs w:val="20"/>
                            <w:highlight w:val="lightGray"/>
                          </w:rPr>
                          <w:t>(</w:t>
                        </w:r>
                        <w:r>
                          <w:rPr>
                            <w:sz w:val="20"/>
                            <w:szCs w:val="20"/>
                            <w:highlight w:val="lightGray"/>
                          </w:rPr>
                          <w:t>index</w:t>
                        </w:r>
                        <w:r w:rsidRPr="00BD021B">
                          <w:rPr>
                            <w:sz w:val="20"/>
                            <w:szCs w:val="20"/>
                            <w:highlight w:val="lightGray"/>
                          </w:rPr>
                          <w:t xml:space="preserve">, </w:t>
                        </w:r>
                        <w:r>
                          <w:rPr>
                            <w:sz w:val="20"/>
                            <w:szCs w:val="20"/>
                            <w:highlight w:val="lightGray"/>
                          </w:rPr>
                          <w:t>sample</w:t>
                        </w:r>
                        <w:r w:rsidRPr="00BD021B">
                          <w:rPr>
                            <w:sz w:val="20"/>
                            <w:szCs w:val="20"/>
                            <w:highlight w:val="lightGray"/>
                          </w:rPr>
                          <w:t>)</w:t>
                        </w:r>
                      </w:p>
                    </w:txbxContent>
                  </v:textbox>
                </v:shape>
                <v:shape id="Picture 353" o:spid="_x0000_s1142" type="#_x0000_t75" style="position:absolute;left:20129;top:43630;width:3239;height: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A8k+DBAAAA2wAAAA8AAABkcnMvZG93bnJldi54bWxET01rAjEQvQv9D2EK3jTbIlJWo0hBuoce&#10;dG3v42bcrG4m6ybV+O+NIPQ2j/c582W0rbhQ7xvHCt7GGQjiyumGawU/u/XoA4QPyBpbx6TgRh6W&#10;i5fBHHPtrrylSxlqkULY56jAhNDlUvrKkEU/dh1x4g6utxgS7Gupe7ymcNvK9yybSosNpwaDHX0a&#10;qk7ln1Vw3hfldL37dcX3cWJu1VfcnGVUavgaVzMQgWL4Fz/dhU7zJ/D4JR0gF3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A8k+DBAAAA2wAAAA8AAAAAAAAAAAAAAAAAnwIA&#10;AGRycy9kb3ducmV2LnhtbFBLBQYAAAAABAAEAPcAAACNAwAAAAA=&#10;">
                  <v:imagedata r:id="rId21" o:title=""/>
                </v:shape>
                <v:shape id="Text Box 354" o:spid="_x0000_s1143" type="#_x0000_t202" style="position:absolute;left:23780;top:42938;width:10732;height:118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364E30" w:rsidRPr="00FA70D4" w:rsidRDefault="00364E30" w:rsidP="003D0768">
                        <w:pPr>
                          <w:spacing w:before="0"/>
                          <w:rPr>
                            <w:sz w:val="20"/>
                            <w:szCs w:val="20"/>
                            <w:highlight w:val="lightGray"/>
                          </w:rPr>
                        </w:pPr>
                        <w:r w:rsidRPr="00FA70D4">
                          <w:rPr>
                            <w:i/>
                            <w:sz w:val="20"/>
                            <w:szCs w:val="20"/>
                            <w:highlight w:val="lightGray"/>
                          </w:rPr>
                          <w:t>latitude</w:t>
                        </w:r>
                        <w:r w:rsidRPr="00FA70D4">
                          <w:rPr>
                            <w:sz w:val="20"/>
                            <w:szCs w:val="20"/>
                            <w:highlight w:val="lightGray"/>
                          </w:rPr>
                          <w:t>(time)</w:t>
                        </w:r>
                        <w:r w:rsidRPr="00FA70D4">
                          <w:rPr>
                            <w:sz w:val="20"/>
                            <w:szCs w:val="20"/>
                            <w:highlight w:val="lightGray"/>
                          </w:rPr>
                          <w:br/>
                        </w:r>
                        <w:r w:rsidRPr="00FA70D4">
                          <w:rPr>
                            <w:i/>
                            <w:sz w:val="20"/>
                            <w:szCs w:val="20"/>
                            <w:highlight w:val="lightGray"/>
                          </w:rPr>
                          <w:t>longitude</w:t>
                        </w:r>
                        <w:r w:rsidRPr="00FA70D4">
                          <w:rPr>
                            <w:sz w:val="20"/>
                            <w:szCs w:val="20"/>
                            <w:highlight w:val="lightGray"/>
                          </w:rPr>
                          <w:t>(time)</w:t>
                        </w:r>
                        <w:r w:rsidRPr="00FA70D4">
                          <w:rPr>
                            <w:sz w:val="20"/>
                            <w:szCs w:val="20"/>
                            <w:highlight w:val="lightGray"/>
                          </w:rPr>
                          <w:br/>
                        </w:r>
                        <w:r w:rsidRPr="00FA70D4">
                          <w:rPr>
                            <w:i/>
                            <w:sz w:val="20"/>
                            <w:szCs w:val="20"/>
                            <w:highlight w:val="lightGray"/>
                          </w:rPr>
                          <w:t>altitude</w:t>
                        </w:r>
                        <w:r w:rsidRPr="00FA70D4">
                          <w:rPr>
                            <w:sz w:val="20"/>
                            <w:szCs w:val="20"/>
                            <w:highlight w:val="lightGray"/>
                          </w:rPr>
                          <w:t>(time)</w:t>
                        </w:r>
                        <w:r w:rsidRPr="00FA70D4">
                          <w:rPr>
                            <w:sz w:val="20"/>
                            <w:szCs w:val="20"/>
                            <w:highlight w:val="lightGray"/>
                          </w:rPr>
                          <w:br/>
                        </w:r>
                        <w:r w:rsidRPr="00FA70D4">
                          <w:rPr>
                            <w:i/>
                            <w:sz w:val="20"/>
                            <w:szCs w:val="20"/>
                            <w:highlight w:val="lightGray"/>
                          </w:rPr>
                          <w:t>heading</w:t>
                        </w:r>
                        <w:r w:rsidRPr="00FA70D4">
                          <w:rPr>
                            <w:sz w:val="20"/>
                            <w:szCs w:val="20"/>
                            <w:highlight w:val="lightGray"/>
                          </w:rPr>
                          <w:t>(time)</w:t>
                        </w:r>
                        <w:r w:rsidRPr="00FA70D4">
                          <w:rPr>
                            <w:sz w:val="20"/>
                            <w:szCs w:val="20"/>
                            <w:highlight w:val="lightGray"/>
                          </w:rPr>
                          <w:br/>
                        </w:r>
                        <w:r w:rsidRPr="00FA70D4">
                          <w:rPr>
                            <w:i/>
                            <w:sz w:val="20"/>
                            <w:szCs w:val="20"/>
                            <w:highlight w:val="lightGray"/>
                          </w:rPr>
                          <w:t>roll</w:t>
                        </w:r>
                        <w:r w:rsidRPr="00FA70D4">
                          <w:rPr>
                            <w:sz w:val="20"/>
                            <w:szCs w:val="20"/>
                            <w:highlight w:val="lightGray"/>
                          </w:rPr>
                          <w:t>(time)</w:t>
                        </w:r>
                        <w:r w:rsidRPr="00FA70D4">
                          <w:rPr>
                            <w:sz w:val="20"/>
                            <w:szCs w:val="20"/>
                            <w:highlight w:val="lightGray"/>
                          </w:rPr>
                          <w:br/>
                        </w:r>
                        <w:r w:rsidRPr="00FA70D4">
                          <w:rPr>
                            <w:i/>
                            <w:sz w:val="20"/>
                            <w:szCs w:val="20"/>
                            <w:highlight w:val="lightGray"/>
                          </w:rPr>
                          <w:t>pitch</w:t>
                        </w:r>
                        <w:r w:rsidRPr="00FA70D4">
                          <w:rPr>
                            <w:sz w:val="20"/>
                            <w:szCs w:val="20"/>
                            <w:highlight w:val="lightGray"/>
                          </w:rPr>
                          <w:t>(time)</w:t>
                        </w:r>
                        <w:r w:rsidRPr="00FA70D4">
                          <w:rPr>
                            <w:sz w:val="20"/>
                            <w:szCs w:val="20"/>
                            <w:highlight w:val="lightGray"/>
                          </w:rPr>
                          <w:br/>
                        </w:r>
                        <w:r w:rsidRPr="00FA70D4">
                          <w:rPr>
                            <w:i/>
                            <w:sz w:val="20"/>
                            <w:szCs w:val="20"/>
                            <w:highlight w:val="lightGray"/>
                          </w:rPr>
                          <w:t>etc.</w:t>
                        </w:r>
                      </w:p>
                    </w:txbxContent>
                  </v:textbox>
                </v:shape>
                <v:group id="Group 355" o:spid="_x0000_s1144" style="position:absolute;left:45212;top:36163;width:8636;height:2273" coordorigin="8400,12703" coordsize="1360,3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Text Box 356" o:spid="_x0000_s1145" type="#_x0000_t202" style="position:absolute;left:8719;top:12703;width:1041;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364E30" w:rsidRPr="00D5421B" w:rsidRDefault="00364E30" w:rsidP="003D0768">
                          <w:pPr>
                            <w:spacing w:before="0"/>
                            <w:rPr>
                              <w:sz w:val="20"/>
                              <w:szCs w:val="20"/>
                            </w:rPr>
                          </w:pPr>
                          <w:r w:rsidRPr="00BD021B">
                            <w:rPr>
                              <w:sz w:val="20"/>
                              <w:szCs w:val="20"/>
                              <w:highlight w:val="lightGray"/>
                            </w:rPr>
                            <w:t>attributes</w:t>
                          </w:r>
                        </w:p>
                      </w:txbxContent>
                    </v:textbox>
                  </v:shape>
                  <v:shape id="AutoShape 357" o:spid="_x0000_s1146" type="#_x0000_t32" style="position:absolute;left:8400;top:12882;width:30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group>
                <v:group id="Group 358" o:spid="_x0000_s1147" style="position:absolute;left:38735;top:31972;width:11874;height:2273" coordorigin="8400,12703" coordsize="1360,3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Text Box 359" o:spid="_x0000_s1148" type="#_x0000_t202" style="position:absolute;left:8719;top:12703;width:1041;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364E30" w:rsidRPr="00D5421B" w:rsidRDefault="00364E30" w:rsidP="003D0768">
                          <w:pPr>
                            <w:spacing w:before="0"/>
                            <w:rPr>
                              <w:sz w:val="20"/>
                              <w:szCs w:val="20"/>
                            </w:rPr>
                          </w:pPr>
                          <w:r w:rsidRPr="00BD021B">
                            <w:rPr>
                              <w:sz w:val="20"/>
                              <w:szCs w:val="20"/>
                              <w:highlight w:val="lightGray"/>
                            </w:rPr>
                            <w:t>attributes</w:t>
                          </w:r>
                        </w:p>
                      </w:txbxContent>
                    </v:textbox>
                  </v:shape>
                  <v:shape id="AutoShape 360" o:spid="_x0000_s1149" type="#_x0000_t32" style="position:absolute;left:8400;top:12882;width:30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77MQAAADbAAAADwAAAGRycy9kb3ducmV2LnhtbESPQWsCMRSE7wX/Q3iCl1KzLihla5S1&#10;IFTBg7a9v25eN6Gbl3UTdf33RhB6HGbmG2a+7F0jztQF61nBZJyBIK68tlwr+Ppcv7yCCBFZY+OZ&#10;FFwpwHIxeJpjof2F93Q+xFokCIcCFZgY20LKUBlyGMa+JU7er+8cxiS7WuoOLwnuGpln2Uw6tJwW&#10;DLb0bqj6O5ycgt1msip/jN1s90e7m67L5lQ/fys1GvblG4hIffwPP9ofWkGew/1L+gF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3vsxAAAANsAAAAPAAAAAAAAAAAA&#10;AAAAAKECAABkcnMvZG93bnJldi54bWxQSwUGAAAAAAQABAD5AAAAkgMAAAAA&#10;"/>
                </v:group>
                <v:group id="Group 361" o:spid="_x0000_s1150" style="position:absolute;left:45212;top:37592;width:8636;height:2273" coordorigin="8400,12703" coordsize="1360,3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Text Box 362" o:spid="_x0000_s1151" type="#_x0000_t202" style="position:absolute;left:8719;top:12703;width:1041;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364E30" w:rsidRPr="00D5421B" w:rsidRDefault="00364E30" w:rsidP="003D0768">
                          <w:pPr>
                            <w:spacing w:before="0"/>
                            <w:rPr>
                              <w:sz w:val="20"/>
                              <w:szCs w:val="20"/>
                            </w:rPr>
                          </w:pPr>
                          <w:r w:rsidRPr="00BD021B">
                            <w:rPr>
                              <w:sz w:val="20"/>
                              <w:szCs w:val="20"/>
                              <w:highlight w:val="lightGray"/>
                            </w:rPr>
                            <w:t>attributes</w:t>
                          </w:r>
                        </w:p>
                      </w:txbxContent>
                    </v:textbox>
                  </v:shape>
                  <v:shape id="AutoShape 363" o:spid="_x0000_s1152" type="#_x0000_t32" style="position:absolute;left:8400;top:12882;width:30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jmMQAAADbAAAADwAAAGRycy9kb3ducmV2LnhtbESPT2sCMRTE74LfITzBi9SsgkW2RlkL&#10;ghY8+O/+unndBDcv203U7bdvCgWPw8z8hlmsOleLO7XBelYwGWcgiEuvLVcKzqfNyxxEiMgaa8+k&#10;4IcCrJb93gJz7R98oPsxViJBOOSowMTY5FKG0pDDMPYNcfK+fOswJtlWUrf4SHBXy2mWvUqHltOC&#10;wYbeDZXX480p2O8m6+LT2N3H4dvuZ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EuOYxAAAANsAAAAPAAAAAAAAAAAA&#10;AAAAAKECAABkcnMvZG93bnJldi54bWxQSwUGAAAAAAQABAD5AAAAkgMAAAAA&#10;"/>
                </v:group>
                <v:shape id="Text Box 369" o:spid="_x0000_s1153" type="#_x0000_t202" style="position:absolute;left:11061;top:26054;width:9906;height:3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364E30" w:rsidRPr="00D5421B" w:rsidRDefault="00364E30" w:rsidP="003D0768">
                        <w:pPr>
                          <w:spacing w:before="0"/>
                          <w:rPr>
                            <w:sz w:val="20"/>
                            <w:szCs w:val="20"/>
                          </w:rPr>
                        </w:pPr>
                        <w:r w:rsidRPr="00FA70D4">
                          <w:rPr>
                            <w:sz w:val="20"/>
                            <w:szCs w:val="20"/>
                            <w:highlight w:val="lightGray"/>
                          </w:rPr>
                          <w:t>group</w:t>
                        </w:r>
                        <w:r>
                          <w:rPr>
                            <w:i/>
                            <w:sz w:val="20"/>
                            <w:szCs w:val="20"/>
                            <w:highlight w:val="lightGray"/>
                          </w:rPr>
                          <w:t>:</w:t>
                        </w:r>
                        <w:r>
                          <w:rPr>
                            <w:i/>
                            <w:sz w:val="20"/>
                            <w:szCs w:val="20"/>
                            <w:highlight w:val="lightGray"/>
                          </w:rPr>
                          <w:br/>
                        </w:r>
                        <w:r w:rsidRPr="00BD021B">
                          <w:rPr>
                            <w:i/>
                            <w:sz w:val="20"/>
                            <w:szCs w:val="20"/>
                            <w:highlight w:val="lightGray"/>
                          </w:rPr>
                          <w:t>spectra</w:t>
                        </w:r>
                      </w:p>
                    </w:txbxContent>
                  </v:textbox>
                </v:shape>
                <v:shape id="AutoShape 366" o:spid="_x0000_s1154" type="#_x0000_t32" style="position:absolute;left:11061;top:1009;width:95;height:60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zYdMQAAADbAAAADwAAAGRycy9kb3ducmV2LnhtbESPQWsCMRSE74L/ITzBi9SsgrZsjbIV&#10;BC140Lb3181zE9y8bDdRt/++KQgeh5n5hlmsOleLK7XBelYwGWcgiEuvLVcKPj82Ty8gQkTWWHsm&#10;Bb8UYLXs9xaYa3/jA12PsRIJwiFHBSbGJpcylIYchrFviJN38q3DmGRbSd3iLcFdLadZNpcOLacF&#10;gw2tDZXn48Up2O8mb8W3sbv3w4/dzzZFfalGX0oNB13xCiJSFx/he3urFUyf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jNh0xAAAANsAAAAPAAAAAAAAAAAA&#10;AAAAAKECAABkcnMvZG93bnJldi54bWxQSwUGAAAAAAQABAD5AAAAkgMAAAAA&#10;"/>
                <v:shape id="Text Box 381" o:spid="_x0000_s1155" type="#_x0000_t202" style="position:absolute;left:11061;top:41103;width:10351;height:4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364E30" w:rsidRPr="00D5421B" w:rsidRDefault="00364E30" w:rsidP="003D0768">
                        <w:pPr>
                          <w:spacing w:before="0"/>
                          <w:rPr>
                            <w:sz w:val="20"/>
                            <w:szCs w:val="20"/>
                          </w:rPr>
                        </w:pPr>
                        <w:r w:rsidRPr="00FA70D4">
                          <w:rPr>
                            <w:sz w:val="20"/>
                            <w:szCs w:val="20"/>
                            <w:highlight w:val="lightGray"/>
                          </w:rPr>
                          <w:t>group</w:t>
                        </w:r>
                        <w:r>
                          <w:rPr>
                            <w:i/>
                            <w:sz w:val="20"/>
                            <w:szCs w:val="20"/>
                            <w:highlight w:val="lightGray"/>
                          </w:rPr>
                          <w:t>:</w:t>
                        </w:r>
                        <w:r>
                          <w:rPr>
                            <w:i/>
                            <w:sz w:val="20"/>
                            <w:szCs w:val="20"/>
                            <w:highlight w:val="lightGray"/>
                          </w:rPr>
                          <w:br/>
                        </w:r>
                        <w:proofErr w:type="spellStart"/>
                        <w:r>
                          <w:rPr>
                            <w:i/>
                            <w:sz w:val="20"/>
                            <w:szCs w:val="20"/>
                            <w:highlight w:val="lightGray"/>
                          </w:rPr>
                          <w:t>georeference</w:t>
                        </w:r>
                        <w:proofErr w:type="spellEnd"/>
                      </w:p>
                    </w:txbxContent>
                  </v:textbox>
                </v:shape>
                <v:shape id="Text Box 382" o:spid="_x0000_s1156" type="#_x0000_t202" style="position:absolute;left:11156;top:53771;width:8636;height:4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364E30" w:rsidRPr="00D5421B" w:rsidRDefault="00364E30" w:rsidP="003D0768">
                        <w:pPr>
                          <w:spacing w:before="0"/>
                          <w:rPr>
                            <w:sz w:val="20"/>
                            <w:szCs w:val="20"/>
                          </w:rPr>
                        </w:pPr>
                        <w:r w:rsidRPr="007915A9">
                          <w:rPr>
                            <w:sz w:val="20"/>
                            <w:szCs w:val="20"/>
                            <w:highlight w:val="lightGray"/>
                          </w:rPr>
                          <w:t>group</w:t>
                        </w:r>
                        <w:r w:rsidRPr="007915A9">
                          <w:rPr>
                            <w:i/>
                            <w:sz w:val="20"/>
                            <w:szCs w:val="20"/>
                            <w:highlight w:val="lightGray"/>
                          </w:rPr>
                          <w:t>:</w:t>
                        </w:r>
                        <w:r w:rsidRPr="007915A9">
                          <w:rPr>
                            <w:i/>
                            <w:sz w:val="20"/>
                            <w:szCs w:val="20"/>
                            <w:highlight w:val="lightGray"/>
                          </w:rPr>
                          <w:br/>
                          <w:t>monitoring</w:t>
                        </w:r>
                      </w:p>
                    </w:txbxContent>
                  </v:textbox>
                </v:shape>
                <v:shape id="AutoShape 383" o:spid="_x0000_s1157" type="#_x0000_t32" style="position:absolute;left:23177;top:56584;width:6;height:51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zW3cEAAADbAAAADwAAAGRycy9kb3ducmV2LnhtbERPTWsCMRC9C/0PYQpeRLMqlbI1yioI&#10;WvCg1vt0M92EbibrJur675tDwePjfc+XnavFjdpgPSsYjzIQxKXXlisFX6fN8B1EiMgaa8+k4EEB&#10;louX3hxz7e98oNsxViKFcMhRgYmxyaUMpSGHYeQb4sT9+NZhTLCtpG7xnsJdLSdZNpMOLacGgw2t&#10;DZW/x6tTsN+NV8W3sbvPw8Xu3zZFfa0GZ6X6r13xASJSF5/if/dWK5im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vNbdwQAAANsAAAAPAAAAAAAAAAAAAAAA&#10;AKECAABkcnMvZG93bnJldi54bWxQSwUGAAAAAAQABAD5AAAAjwMAAAAA&#10;"/>
                <v:shape id="Picture 384" o:spid="_x0000_s1158" type="#_x0000_t75" style="position:absolute;left:20034;top:56489;width:3238;height: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bBjDAAAA2wAAAA8AAABkcnMvZG93bnJldi54bWxEj0FrAjEUhO+C/yG8gjfN2orI1ihFkO7B&#10;g672/rp53Wy7eVk3qcZ/bwoFj8PMfMMs19G24kK9bxwrmE4yEMSV0w3XCk7H7XgBwgdkja1jUnAj&#10;D+vVcLDEXLsrH+hShlokCPscFZgQulxKXxmy6CeuI07el+sthiT7WuoerwluW/mcZXNpseG0YLCj&#10;jaHqp/y1Cs6fRTnfHj9csfuemVv1HvdnGZUaPcW3VxCBYniE/9uFVvAyhb8v6QfI1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5sGMMAAADbAAAADwAAAAAAAAAAAAAAAACf&#10;AgAAZHJzL2Rvd25yZXYueG1sUEsFBgAAAAAEAAQA9wAAAI8DAAAAAA==&#10;">
                  <v:imagedata r:id="rId21" o:title=""/>
                </v:shape>
                <v:shape id="Text Box 385" o:spid="_x0000_s1159" type="#_x0000_t202" style="position:absolute;left:23685;top:55797;width:14637;height:5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364E30" w:rsidRPr="00FA70D4" w:rsidRDefault="00364E30" w:rsidP="003D0768">
                        <w:pPr>
                          <w:spacing w:before="0"/>
                          <w:rPr>
                            <w:sz w:val="20"/>
                            <w:szCs w:val="20"/>
                            <w:highlight w:val="lightGray"/>
                          </w:rPr>
                        </w:pPr>
                        <w:proofErr w:type="spellStart"/>
                        <w:r>
                          <w:rPr>
                            <w:i/>
                            <w:sz w:val="20"/>
                            <w:szCs w:val="20"/>
                            <w:highlight w:val="lightGray"/>
                          </w:rPr>
                          <w:t>transmit_power</w:t>
                        </w:r>
                        <w:proofErr w:type="spellEnd"/>
                        <w:r w:rsidRPr="00FA70D4">
                          <w:rPr>
                            <w:sz w:val="20"/>
                            <w:szCs w:val="20"/>
                            <w:highlight w:val="lightGray"/>
                          </w:rPr>
                          <w:t>(time)</w:t>
                        </w:r>
                        <w:r w:rsidRPr="00FA70D4">
                          <w:rPr>
                            <w:sz w:val="20"/>
                            <w:szCs w:val="20"/>
                            <w:highlight w:val="lightGray"/>
                          </w:rPr>
                          <w:br/>
                        </w:r>
                        <w:proofErr w:type="spellStart"/>
                        <w:r>
                          <w:rPr>
                            <w:i/>
                            <w:sz w:val="20"/>
                            <w:szCs w:val="20"/>
                            <w:highlight w:val="lightGray"/>
                          </w:rPr>
                          <w:t>noise_power</w:t>
                        </w:r>
                        <w:proofErr w:type="spellEnd"/>
                        <w:r w:rsidRPr="00FA70D4">
                          <w:rPr>
                            <w:sz w:val="20"/>
                            <w:szCs w:val="20"/>
                            <w:highlight w:val="lightGray"/>
                          </w:rPr>
                          <w:t>(time)</w:t>
                        </w:r>
                        <w:r w:rsidRPr="00FA70D4">
                          <w:rPr>
                            <w:sz w:val="20"/>
                            <w:szCs w:val="20"/>
                            <w:highlight w:val="lightGray"/>
                          </w:rPr>
                          <w:br/>
                        </w:r>
                        <w:r w:rsidRPr="00FA70D4">
                          <w:rPr>
                            <w:i/>
                            <w:sz w:val="20"/>
                            <w:szCs w:val="20"/>
                            <w:highlight w:val="lightGray"/>
                          </w:rPr>
                          <w:t>etc.</w:t>
                        </w:r>
                      </w:p>
                    </w:txbxContent>
                  </v:textbox>
                </v:shape>
                <v:shape id="Text Box 387" o:spid="_x0000_s1160" type="#_x0000_t202" style="position:absolute;left:11049;top:16795;width:14351;height:8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364E30" w:rsidRPr="00D5421B" w:rsidRDefault="00364E30" w:rsidP="003D0768">
                        <w:pPr>
                          <w:spacing w:before="0"/>
                          <w:rPr>
                            <w:sz w:val="20"/>
                            <w:szCs w:val="20"/>
                          </w:rPr>
                        </w:pPr>
                        <w:r w:rsidRPr="00D5421B">
                          <w:rPr>
                            <w:sz w:val="20"/>
                            <w:szCs w:val="20"/>
                          </w:rPr>
                          <w:t>field variables: e.g.</w:t>
                        </w:r>
                      </w:p>
                      <w:p w:rsidR="00364E30" w:rsidRPr="00D5421B" w:rsidRDefault="00364E30" w:rsidP="003D0768">
                        <w:pPr>
                          <w:spacing w:before="0"/>
                          <w:rPr>
                            <w:sz w:val="20"/>
                            <w:szCs w:val="20"/>
                          </w:rPr>
                        </w:pPr>
                        <w:r w:rsidRPr="00D5421B">
                          <w:rPr>
                            <w:sz w:val="20"/>
                            <w:szCs w:val="20"/>
                          </w:rPr>
                          <w:tab/>
                        </w:r>
                        <w:proofErr w:type="spellStart"/>
                        <w:r w:rsidRPr="00D5421B">
                          <w:rPr>
                            <w:i/>
                            <w:sz w:val="20"/>
                            <w:szCs w:val="20"/>
                          </w:rPr>
                          <w:t>dbz</w:t>
                        </w:r>
                        <w:proofErr w:type="spellEnd"/>
                        <w:r w:rsidRPr="00D5421B">
                          <w:rPr>
                            <w:sz w:val="20"/>
                            <w:szCs w:val="20"/>
                          </w:rPr>
                          <w:t>(time, range)</w:t>
                        </w:r>
                      </w:p>
                      <w:p w:rsidR="00364E30" w:rsidRPr="00D5421B" w:rsidRDefault="00364E30" w:rsidP="003D0768">
                        <w:pPr>
                          <w:spacing w:before="0"/>
                          <w:rPr>
                            <w:sz w:val="20"/>
                            <w:szCs w:val="20"/>
                          </w:rPr>
                        </w:pPr>
                        <w:r w:rsidRPr="00D5421B">
                          <w:rPr>
                            <w:sz w:val="20"/>
                            <w:szCs w:val="20"/>
                          </w:rPr>
                          <w:tab/>
                        </w:r>
                        <w:proofErr w:type="spellStart"/>
                        <w:r w:rsidRPr="00D5421B">
                          <w:rPr>
                            <w:i/>
                            <w:sz w:val="20"/>
                            <w:szCs w:val="20"/>
                          </w:rPr>
                          <w:t>vel</w:t>
                        </w:r>
                        <w:proofErr w:type="spellEnd"/>
                        <w:r w:rsidRPr="00D5421B">
                          <w:rPr>
                            <w:sz w:val="20"/>
                            <w:szCs w:val="20"/>
                          </w:rPr>
                          <w:t>(time, range)</w:t>
                        </w:r>
                      </w:p>
                      <w:p w:rsidR="00364E30" w:rsidRPr="00D5421B" w:rsidRDefault="00364E30" w:rsidP="003D0768">
                        <w:pPr>
                          <w:spacing w:before="0"/>
                          <w:rPr>
                            <w:sz w:val="20"/>
                            <w:szCs w:val="20"/>
                          </w:rPr>
                        </w:pPr>
                        <w:r w:rsidRPr="00D5421B">
                          <w:rPr>
                            <w:sz w:val="20"/>
                            <w:szCs w:val="20"/>
                          </w:rPr>
                          <w:tab/>
                          <w:t>------</w:t>
                        </w:r>
                      </w:p>
                      <w:p w:rsidR="00364E30" w:rsidRPr="00D5421B" w:rsidRDefault="00364E30" w:rsidP="003D0768">
                        <w:pPr>
                          <w:spacing w:before="0"/>
                          <w:rPr>
                            <w:sz w:val="20"/>
                            <w:szCs w:val="20"/>
                          </w:rPr>
                        </w:pPr>
                        <w:r w:rsidRPr="00D5421B">
                          <w:rPr>
                            <w:sz w:val="20"/>
                            <w:szCs w:val="20"/>
                          </w:rPr>
                          <w:tab/>
                        </w:r>
                        <w:proofErr w:type="spellStart"/>
                        <w:r w:rsidRPr="00D5421B">
                          <w:rPr>
                            <w:i/>
                            <w:sz w:val="20"/>
                            <w:szCs w:val="20"/>
                          </w:rPr>
                          <w:t>fieldn</w:t>
                        </w:r>
                        <w:proofErr w:type="spellEnd"/>
                        <w:r w:rsidRPr="00D5421B">
                          <w:rPr>
                            <w:sz w:val="20"/>
                            <w:szCs w:val="20"/>
                          </w:rPr>
                          <w:t>(time, range)</w:t>
                        </w:r>
                      </w:p>
                    </w:txbxContent>
                  </v:textbox>
                </v:shape>
                <v:group id="Group 373" o:spid="_x0000_s1161" style="position:absolute;left:25501;top:19348;width:11462;height:2807" coordorigin="8455,14719" coordsize="1805,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Text Box 374" o:spid="_x0000_s1162" type="#_x0000_t202" style="position:absolute;left:8774;top:14719;width:1486;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364E30" w:rsidRPr="00D5421B" w:rsidRDefault="00364E30" w:rsidP="00BD021B">
                          <w:pPr>
                            <w:spacing w:before="0"/>
                            <w:rPr>
                              <w:sz w:val="20"/>
                              <w:szCs w:val="20"/>
                            </w:rPr>
                          </w:pPr>
                          <w:r w:rsidRPr="00D5421B">
                            <w:rPr>
                              <w:sz w:val="20"/>
                              <w:szCs w:val="20"/>
                            </w:rPr>
                            <w:t>field attributes</w:t>
                          </w:r>
                        </w:p>
                      </w:txbxContent>
                    </v:textbox>
                  </v:shape>
                  <v:shape id="AutoShape 375" o:spid="_x0000_s1163" type="#_x0000_t32" style="position:absolute;left:8455;top:14929;width:30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nrMsQAAADbAAAADwAAAGRycy9kb3ducmV2LnhtbESPQWsCMRSE74L/ITzBi9SsS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GesyxAAAANsAAAAPAAAAAAAAAAAA&#10;AAAAAKECAABkcnMvZG93bnJldi54bWxQSwUGAAAAAAQABAD5AAAAkgMAAAAA&#10;"/>
                </v:group>
                <v:group id="Group 370" o:spid="_x0000_s1164" style="position:absolute;left:25501;top:18008;width:11462;height:2807" coordorigin="8455,14719" coordsize="1805,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Text Box 371" o:spid="_x0000_s1165" type="#_x0000_t202" style="position:absolute;left:8774;top:14719;width:1486;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364E30" w:rsidRPr="00D5421B" w:rsidRDefault="00364E30" w:rsidP="00BD021B">
                          <w:pPr>
                            <w:spacing w:before="0"/>
                            <w:rPr>
                              <w:sz w:val="20"/>
                              <w:szCs w:val="20"/>
                            </w:rPr>
                          </w:pPr>
                          <w:r w:rsidRPr="00D5421B">
                            <w:rPr>
                              <w:sz w:val="20"/>
                              <w:szCs w:val="20"/>
                            </w:rPr>
                            <w:t>field attributes</w:t>
                          </w:r>
                        </w:p>
                      </w:txbxContent>
                    </v:textbox>
                  </v:shape>
                  <v:shape id="AutoShape 372" o:spid="_x0000_s1166" type="#_x0000_t32" style="position:absolute;left:8455;top:14929;width:30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AO8UAAADbAAAADwAAAGRycy9kb3ducmV2LnhtbESPT2sCMRTE7wW/Q3gFL0WzK7b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YAO8UAAADbAAAADwAAAAAAAAAA&#10;AAAAAAChAgAAZHJzL2Rvd25yZXYueG1sUEsFBgAAAAAEAAQA+QAAAJMDAAAAAA==&#10;"/>
                </v:group>
                <v:group id="Group 376" o:spid="_x0000_s1167" style="position:absolute;left:25501;top:22491;width:11462;height:2807" coordorigin="8455,14719" coordsize="1805,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Text Box 377" o:spid="_x0000_s1168" type="#_x0000_t202" style="position:absolute;left:8774;top:14719;width:1486;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364E30" w:rsidRPr="00D5421B" w:rsidRDefault="00364E30" w:rsidP="00BD021B">
                          <w:pPr>
                            <w:spacing w:before="0"/>
                            <w:rPr>
                              <w:sz w:val="20"/>
                              <w:szCs w:val="20"/>
                            </w:rPr>
                          </w:pPr>
                          <w:r w:rsidRPr="00D5421B">
                            <w:rPr>
                              <w:sz w:val="20"/>
                              <w:szCs w:val="20"/>
                            </w:rPr>
                            <w:t>field attributes</w:t>
                          </w:r>
                        </w:p>
                      </w:txbxContent>
                    </v:textbox>
                  </v:shape>
                  <v:shape id="AutoShape 378" o:spid="_x0000_s1169" type="#_x0000_t32" style="position:absolute;left:8455;top:14929;width:30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Gjo8QAAADbAAAADwAAAGRycy9kb3ducmV2LnhtbESPQWsCMRSE74L/ITzBi9SsY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gaOjxAAAANsAAAAPAAAAAAAAAAAA&#10;AAAAAKECAABkcnMvZG93bnJldi54bWxQSwUGAAAAAAQABAD5AAAAkgMAAAAA&#10;"/>
                </v:group>
                <w10:anchorlock/>
              </v:group>
            </w:pict>
          </mc:Fallback>
        </mc:AlternateContent>
      </w:r>
    </w:p>
    <w:p w:rsidR="006F23CC" w:rsidRDefault="006F23CC" w:rsidP="00BD021B">
      <w:pPr>
        <w:jc w:val="center"/>
      </w:pPr>
    </w:p>
    <w:p w:rsidR="00BD021B" w:rsidRPr="00086513" w:rsidRDefault="00BD021B" w:rsidP="004E46DE">
      <w:pPr>
        <w:pStyle w:val="Figure0"/>
      </w:pPr>
      <w:r>
        <w:t xml:space="preserve">Figure 3.2: </w:t>
      </w:r>
      <w:r w:rsidR="00FD40A0">
        <w:t>S</w:t>
      </w:r>
      <w:r w:rsidR="004E46DE">
        <w:t>weep group structure in more detail, showing</w:t>
      </w:r>
      <w:r w:rsidR="004E46DE">
        <w:br/>
      </w:r>
      <w:r>
        <w:t xml:space="preserve">support for </w:t>
      </w:r>
      <w:proofErr w:type="spellStart"/>
      <w:r w:rsidR="004E46DE">
        <w:t>georeference</w:t>
      </w:r>
      <w:proofErr w:type="spellEnd"/>
      <w:r w:rsidR="004E46DE">
        <w:t xml:space="preserve"> metadata for moving platforms,</w:t>
      </w:r>
      <w:r w:rsidR="004E46DE">
        <w:br/>
        <w:t>spectra, and monitoring data.</w:t>
      </w:r>
    </w:p>
    <w:p w:rsidR="00BA5DEA" w:rsidRDefault="003C0BF5" w:rsidP="009213F4">
      <w:pPr>
        <w:jc w:val="center"/>
      </w:pPr>
      <w:r>
        <w:rPr>
          <w:noProof/>
        </w:rPr>
        <w:lastRenderedPageBreak/>
        <mc:AlternateContent>
          <mc:Choice Requires="wpc">
            <w:drawing>
              <wp:inline distT="0" distB="0" distL="0" distR="0" wp14:anchorId="56648E9F" wp14:editId="6AC04194">
                <wp:extent cx="2955925" cy="3643630"/>
                <wp:effectExtent l="19050" t="19050" r="6350" b="13970"/>
                <wp:docPr id="91" name="Canvas 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1" name="AutoShape 94"/>
                        <wps:cNvCnPr>
                          <a:cxnSpLocks noChangeShapeType="1"/>
                        </wps:cNvCnPr>
                        <wps:spPr bwMode="auto">
                          <a:xfrm flipH="1">
                            <a:off x="511175" y="350520"/>
                            <a:ext cx="2952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 name="Text Box 95"/>
                        <wps:cNvSpPr txBox="1">
                          <a:spLocks noChangeArrowheads="1"/>
                        </wps:cNvSpPr>
                        <wps:spPr bwMode="auto">
                          <a:xfrm>
                            <a:off x="63500" y="127000"/>
                            <a:ext cx="619125" cy="400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D5421B" w:rsidRDefault="00364E30" w:rsidP="00EB16F6">
                              <w:pPr>
                                <w:spacing w:before="0"/>
                                <w:rPr>
                                  <w:sz w:val="20"/>
                                  <w:szCs w:val="20"/>
                                </w:rPr>
                              </w:pPr>
                              <w:r w:rsidRPr="00D5421B">
                                <w:rPr>
                                  <w:sz w:val="20"/>
                                  <w:szCs w:val="20"/>
                                </w:rPr>
                                <w:t>group:</w:t>
                              </w:r>
                              <w:r w:rsidRPr="00D5421B">
                                <w:rPr>
                                  <w:sz w:val="20"/>
                                  <w:szCs w:val="20"/>
                                </w:rPr>
                                <w:br/>
                              </w:r>
                              <w:r w:rsidRPr="00D5421B">
                                <w:rPr>
                                  <w:i/>
                                  <w:sz w:val="20"/>
                                  <w:szCs w:val="20"/>
                                </w:rPr>
                                <w:t>root</w:t>
                              </w:r>
                            </w:p>
                          </w:txbxContent>
                        </wps:txbx>
                        <wps:bodyPr rot="0" vert="horz" wrap="square" lIns="91440" tIns="45720" rIns="91440" bIns="45720" anchor="t" anchorCtr="0" upright="1">
                          <a:noAutofit/>
                        </wps:bodyPr>
                      </wps:wsp>
                      <wps:wsp>
                        <wps:cNvPr id="3" name="Text Box 99"/>
                        <wps:cNvSpPr txBox="1">
                          <a:spLocks noChangeArrowheads="1"/>
                        </wps:cNvSpPr>
                        <wps:spPr bwMode="auto">
                          <a:xfrm>
                            <a:off x="844550" y="798195"/>
                            <a:ext cx="1847850" cy="276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Default="00364E30" w:rsidP="00EB16F6">
                              <w:pPr>
                                <w:spacing w:before="0"/>
                                <w:rPr>
                                  <w:i/>
                                  <w:sz w:val="20"/>
                                  <w:szCs w:val="20"/>
                                </w:rPr>
                              </w:pPr>
                              <w:r>
                                <w:rPr>
                                  <w:i/>
                                  <w:sz w:val="20"/>
                                  <w:szCs w:val="20"/>
                                </w:rPr>
                                <w:t xml:space="preserve">sweep_name1 </w:t>
                              </w:r>
                              <w:r w:rsidRPr="00067336">
                                <w:rPr>
                                  <w:sz w:val="20"/>
                                  <w:szCs w:val="20"/>
                                </w:rPr>
                                <w:t>group</w:t>
                              </w:r>
                              <w:r>
                                <w:rPr>
                                  <w:i/>
                                  <w:sz w:val="20"/>
                                  <w:szCs w:val="20"/>
                                </w:rPr>
                                <w:br/>
                              </w:r>
                              <w:r>
                                <w:rPr>
                                  <w:i/>
                                  <w:sz w:val="20"/>
                                  <w:szCs w:val="20"/>
                                </w:rPr>
                                <w:br/>
                                <w:t xml:space="preserve">sweep_name2 </w:t>
                              </w:r>
                              <w:r w:rsidRPr="00067336">
                                <w:rPr>
                                  <w:sz w:val="20"/>
                                  <w:szCs w:val="20"/>
                                </w:rPr>
                                <w:t>group</w:t>
                              </w:r>
                              <w:r>
                                <w:rPr>
                                  <w:i/>
                                  <w:sz w:val="20"/>
                                  <w:szCs w:val="20"/>
                                </w:rPr>
                                <w:br/>
                              </w:r>
                            </w:p>
                            <w:p w:rsidR="00364E30" w:rsidRDefault="00364E30" w:rsidP="00EB16F6">
                              <w:pPr>
                                <w:spacing w:before="0"/>
                                <w:rPr>
                                  <w:i/>
                                  <w:sz w:val="20"/>
                                  <w:szCs w:val="20"/>
                                </w:rPr>
                              </w:pPr>
                            </w:p>
                            <w:p w:rsidR="00364E30" w:rsidRPr="00FA6523" w:rsidRDefault="00364E30" w:rsidP="00EB16F6">
                              <w:pPr>
                                <w:spacing w:before="0"/>
                                <w:rPr>
                                  <w:i/>
                                  <w:sz w:val="20"/>
                                  <w:szCs w:val="20"/>
                                  <w:highlight w:val="lightGray"/>
                                </w:rPr>
                              </w:pPr>
                              <w:r>
                                <w:rPr>
                                  <w:i/>
                                  <w:sz w:val="20"/>
                                  <w:szCs w:val="20"/>
                                </w:rPr>
                                <w:br/>
                              </w:r>
                              <w:proofErr w:type="spellStart"/>
                              <w:r>
                                <w:rPr>
                                  <w:i/>
                                  <w:sz w:val="20"/>
                                  <w:szCs w:val="20"/>
                                </w:rPr>
                                <w:t>sweep_nnnn</w:t>
                              </w:r>
                              <w:proofErr w:type="spellEnd"/>
                              <w:r>
                                <w:rPr>
                                  <w:i/>
                                  <w:sz w:val="20"/>
                                  <w:szCs w:val="20"/>
                                </w:rPr>
                                <w:t xml:space="preserve"> </w:t>
                              </w:r>
                              <w:r w:rsidRPr="00067336">
                                <w:rPr>
                                  <w:sz w:val="20"/>
                                  <w:szCs w:val="20"/>
                                </w:rPr>
                                <w:t>group</w:t>
                              </w:r>
                              <w:r>
                                <w:rPr>
                                  <w:i/>
                                  <w:sz w:val="20"/>
                                  <w:szCs w:val="20"/>
                                </w:rPr>
                                <w:br/>
                              </w:r>
                              <w:r>
                                <w:rPr>
                                  <w:i/>
                                  <w:sz w:val="20"/>
                                  <w:szCs w:val="20"/>
                                </w:rPr>
                                <w:br/>
                              </w:r>
                              <w:proofErr w:type="spellStart"/>
                              <w:r w:rsidRPr="009213F4">
                                <w:rPr>
                                  <w:i/>
                                  <w:sz w:val="20"/>
                                  <w:szCs w:val="20"/>
                                  <w:highlight w:val="lightGray"/>
                                </w:rPr>
                                <w:t>radar_parameters</w:t>
                              </w:r>
                              <w:proofErr w:type="spellEnd"/>
                              <w:r w:rsidRPr="009213F4">
                                <w:rPr>
                                  <w:i/>
                                  <w:sz w:val="20"/>
                                  <w:szCs w:val="20"/>
                                  <w:highlight w:val="lightGray"/>
                                </w:rPr>
                                <w:t xml:space="preserve"> </w:t>
                              </w:r>
                              <w:r w:rsidRPr="009213F4">
                                <w:rPr>
                                  <w:sz w:val="20"/>
                                  <w:szCs w:val="20"/>
                                  <w:highlight w:val="lightGray"/>
                                </w:rPr>
                                <w:t>group</w:t>
                              </w:r>
                              <w:r w:rsidRPr="009213F4">
                                <w:rPr>
                                  <w:i/>
                                  <w:sz w:val="20"/>
                                  <w:szCs w:val="20"/>
                                  <w:highlight w:val="lightGray"/>
                                </w:rPr>
                                <w:br/>
                              </w:r>
                              <w:r w:rsidRPr="009213F4">
                                <w:rPr>
                                  <w:i/>
                                  <w:sz w:val="20"/>
                                  <w:szCs w:val="20"/>
                                  <w:highlight w:val="lightGray"/>
                                </w:rPr>
                                <w:br/>
                              </w:r>
                              <w:proofErr w:type="spellStart"/>
                              <w:r w:rsidRPr="009213F4">
                                <w:rPr>
                                  <w:i/>
                                  <w:sz w:val="20"/>
                                  <w:szCs w:val="20"/>
                                  <w:highlight w:val="lightGray"/>
                                </w:rPr>
                                <w:t>lidar_parameters</w:t>
                              </w:r>
                              <w:proofErr w:type="spellEnd"/>
                              <w:r w:rsidRPr="009213F4">
                                <w:rPr>
                                  <w:i/>
                                  <w:sz w:val="20"/>
                                  <w:szCs w:val="20"/>
                                  <w:highlight w:val="lightGray"/>
                                </w:rPr>
                                <w:t xml:space="preserve"> </w:t>
                              </w:r>
                              <w:r w:rsidRPr="009213F4">
                                <w:rPr>
                                  <w:sz w:val="20"/>
                                  <w:szCs w:val="20"/>
                                  <w:highlight w:val="lightGray"/>
                                </w:rPr>
                                <w:t>group</w:t>
                              </w:r>
                              <w:r w:rsidRPr="009213F4">
                                <w:rPr>
                                  <w:i/>
                                  <w:sz w:val="20"/>
                                  <w:szCs w:val="20"/>
                                  <w:highlight w:val="lightGray"/>
                                </w:rPr>
                                <w:br/>
                              </w:r>
                              <w:r w:rsidRPr="009213F4">
                                <w:rPr>
                                  <w:i/>
                                  <w:sz w:val="20"/>
                                  <w:szCs w:val="20"/>
                                  <w:highlight w:val="lightGray"/>
                                </w:rPr>
                                <w:br/>
                              </w:r>
                              <w:proofErr w:type="spellStart"/>
                              <w:r w:rsidRPr="009213F4">
                                <w:rPr>
                                  <w:i/>
                                  <w:sz w:val="20"/>
                                  <w:szCs w:val="20"/>
                                  <w:highlight w:val="lightGray"/>
                                </w:rPr>
                                <w:t>rada</w:t>
                              </w:r>
                              <w:r>
                                <w:rPr>
                                  <w:i/>
                                  <w:sz w:val="20"/>
                                  <w:szCs w:val="20"/>
                                  <w:highlight w:val="lightGray"/>
                                </w:rPr>
                                <w:t>r_calib</w:t>
                              </w:r>
                              <w:r w:rsidRPr="009213F4">
                                <w:rPr>
                                  <w:i/>
                                  <w:sz w:val="20"/>
                                  <w:szCs w:val="20"/>
                                  <w:highlight w:val="lightGray"/>
                                </w:rPr>
                                <w:t>ration</w:t>
                              </w:r>
                              <w:proofErr w:type="spellEnd"/>
                              <w:r w:rsidRPr="009213F4">
                                <w:rPr>
                                  <w:i/>
                                  <w:sz w:val="20"/>
                                  <w:szCs w:val="20"/>
                                  <w:highlight w:val="lightGray"/>
                                </w:rPr>
                                <w:t xml:space="preserve"> </w:t>
                              </w:r>
                              <w:r w:rsidRPr="009213F4">
                                <w:rPr>
                                  <w:sz w:val="20"/>
                                  <w:szCs w:val="20"/>
                                  <w:highlight w:val="lightGray"/>
                                </w:rPr>
                                <w:t>group</w:t>
                              </w:r>
                              <w:r w:rsidRPr="009213F4">
                                <w:rPr>
                                  <w:i/>
                                  <w:sz w:val="20"/>
                                  <w:szCs w:val="20"/>
                                  <w:highlight w:val="lightGray"/>
                                </w:rPr>
                                <w:br/>
                              </w:r>
                              <w:r w:rsidRPr="009213F4">
                                <w:rPr>
                                  <w:i/>
                                  <w:sz w:val="20"/>
                                  <w:szCs w:val="20"/>
                                  <w:highlight w:val="lightGray"/>
                                </w:rPr>
                                <w:br/>
                              </w:r>
                              <w:proofErr w:type="spellStart"/>
                              <w:r w:rsidRPr="009213F4">
                                <w:rPr>
                                  <w:i/>
                                  <w:sz w:val="20"/>
                                  <w:szCs w:val="20"/>
                                  <w:highlight w:val="lightGray"/>
                                </w:rPr>
                                <w:t>lida</w:t>
                              </w:r>
                              <w:r>
                                <w:rPr>
                                  <w:i/>
                                  <w:sz w:val="20"/>
                                  <w:szCs w:val="20"/>
                                  <w:highlight w:val="lightGray"/>
                                </w:rPr>
                                <w:t>r_calib</w:t>
                              </w:r>
                              <w:r w:rsidRPr="009213F4">
                                <w:rPr>
                                  <w:i/>
                                  <w:sz w:val="20"/>
                                  <w:szCs w:val="20"/>
                                  <w:highlight w:val="lightGray"/>
                                </w:rPr>
                                <w:t>ration</w:t>
                              </w:r>
                              <w:proofErr w:type="spellEnd"/>
                              <w:r w:rsidRPr="009213F4">
                                <w:rPr>
                                  <w:i/>
                                  <w:sz w:val="20"/>
                                  <w:szCs w:val="20"/>
                                  <w:highlight w:val="lightGray"/>
                                </w:rPr>
                                <w:t xml:space="preserve"> </w:t>
                              </w:r>
                              <w:r w:rsidRPr="009213F4">
                                <w:rPr>
                                  <w:sz w:val="20"/>
                                  <w:szCs w:val="20"/>
                                  <w:highlight w:val="lightGray"/>
                                </w:rPr>
                                <w:t>group</w:t>
                              </w:r>
                              <w:r w:rsidRPr="009213F4">
                                <w:rPr>
                                  <w:i/>
                                  <w:sz w:val="20"/>
                                  <w:szCs w:val="20"/>
                                  <w:highlight w:val="lightGray"/>
                                </w:rPr>
                                <w:br/>
                              </w:r>
                              <w:r>
                                <w:rPr>
                                  <w:i/>
                                  <w:sz w:val="20"/>
                                  <w:szCs w:val="20"/>
                                  <w:highlight w:val="lightGray"/>
                                </w:rPr>
                                <w:br/>
                              </w:r>
                              <w:proofErr w:type="spellStart"/>
                              <w:r>
                                <w:rPr>
                                  <w:i/>
                                  <w:sz w:val="20"/>
                                  <w:szCs w:val="20"/>
                                  <w:highlight w:val="lightGray"/>
                                </w:rPr>
                                <w:t>georeference</w:t>
                              </w:r>
                              <w:r w:rsidRPr="009213F4">
                                <w:rPr>
                                  <w:i/>
                                  <w:sz w:val="20"/>
                                  <w:szCs w:val="20"/>
                                  <w:highlight w:val="lightGray"/>
                                </w:rPr>
                                <w:t>_correction</w:t>
                              </w:r>
                              <w:proofErr w:type="spellEnd"/>
                              <w:r w:rsidRPr="009213F4">
                                <w:rPr>
                                  <w:i/>
                                  <w:sz w:val="20"/>
                                  <w:szCs w:val="20"/>
                                  <w:highlight w:val="lightGray"/>
                                </w:rPr>
                                <w:t xml:space="preserve"> </w:t>
                              </w:r>
                              <w:r w:rsidRPr="009213F4">
                                <w:rPr>
                                  <w:sz w:val="20"/>
                                  <w:szCs w:val="20"/>
                                  <w:highlight w:val="lightGray"/>
                                </w:rPr>
                                <w:t>group</w:t>
                              </w:r>
                              <w:r>
                                <w:rPr>
                                  <w:i/>
                                  <w:sz w:val="20"/>
                                  <w:szCs w:val="20"/>
                                </w:rPr>
                                <w:br/>
                              </w:r>
                            </w:p>
                          </w:txbxContent>
                        </wps:txbx>
                        <wps:bodyPr rot="0" vert="horz" wrap="square" lIns="91440" tIns="45720" rIns="91440" bIns="45720" anchor="t" anchorCtr="0" upright="1">
                          <a:noAutofit/>
                        </wps:bodyPr>
                      </wps:wsp>
                      <wps:wsp>
                        <wps:cNvPr id="4" name="AutoShape 142"/>
                        <wps:cNvCnPr>
                          <a:cxnSpLocks noChangeShapeType="1"/>
                        </wps:cNvCnPr>
                        <wps:spPr bwMode="auto">
                          <a:xfrm flipH="1">
                            <a:off x="788035" y="351155"/>
                            <a:ext cx="8890" cy="30645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144"/>
                        <wps:cNvCnPr>
                          <a:cxnSpLocks noChangeShapeType="1"/>
                        </wps:cNvCnPr>
                        <wps:spPr bwMode="auto">
                          <a:xfrm>
                            <a:off x="1365250" y="1353185"/>
                            <a:ext cx="635" cy="33337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Text Box 200"/>
                        <wps:cNvSpPr txBox="1">
                          <a:spLocks noChangeArrowheads="1"/>
                        </wps:cNvSpPr>
                        <wps:spPr bwMode="auto">
                          <a:xfrm>
                            <a:off x="822325" y="128270"/>
                            <a:ext cx="1210945" cy="550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E30" w:rsidRPr="00EB16F6" w:rsidRDefault="00364E30" w:rsidP="00EB16F6">
                              <w:pPr>
                                <w:spacing w:before="0"/>
                                <w:rPr>
                                  <w:sz w:val="20"/>
                                  <w:szCs w:val="20"/>
                                </w:rPr>
                              </w:pPr>
                              <w:r w:rsidRPr="00D5421B">
                                <w:rPr>
                                  <w:sz w:val="20"/>
                                  <w:szCs w:val="20"/>
                                </w:rPr>
                                <w:t xml:space="preserve">dimension: </w:t>
                              </w:r>
                              <w:r>
                                <w:rPr>
                                  <w:i/>
                                  <w:sz w:val="20"/>
                                  <w:szCs w:val="20"/>
                                </w:rPr>
                                <w:t>sweep</w:t>
                              </w:r>
                              <w:r>
                                <w:rPr>
                                  <w:i/>
                                  <w:sz w:val="20"/>
                                  <w:szCs w:val="20"/>
                                </w:rPr>
                                <w:br/>
                              </w:r>
                              <w:r>
                                <w:rPr>
                                  <w:sz w:val="20"/>
                                  <w:szCs w:val="20"/>
                                </w:rPr>
                                <w:t>global attributes</w:t>
                              </w:r>
                              <w:r>
                                <w:rPr>
                                  <w:sz w:val="20"/>
                                  <w:szCs w:val="20"/>
                                </w:rPr>
                                <w:br/>
                                <w:t>globa</w:t>
                              </w:r>
                              <w:r w:rsidRPr="00EB16F6">
                                <w:rPr>
                                  <w:sz w:val="20"/>
                                  <w:szCs w:val="20"/>
                                </w:rPr>
                                <w:t>l variables</w:t>
                              </w:r>
                            </w:p>
                          </w:txbxContent>
                        </wps:txbx>
                        <wps:bodyPr rot="0" vert="horz" wrap="square" lIns="91440" tIns="45720" rIns="91440" bIns="45720" anchor="t" anchorCtr="0" upright="1">
                          <a:noAutofit/>
                        </wps:bodyPr>
                      </wps:wsp>
                    </wpc:wpc>
                  </a:graphicData>
                </a:graphic>
              </wp:inline>
            </w:drawing>
          </mc:Choice>
          <mc:Fallback>
            <w:pict>
              <v:group id="Canvas 91" o:spid="_x0000_s1170" editas="canvas" style="width:232.75pt;height:286.9pt;mso-position-horizontal-relative:char;mso-position-vertical-relative:line" coordsize="29559,36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">
                <v:shape id="_x0000_s1171" type="#_x0000_t75" style="position:absolute;width:29559;height:36436;visibility:visible;mso-wrap-style:square" stroked="t">
                  <v:fill o:detectmouseclick="t"/>
                  <v:path o:connecttype="none"/>
                </v:shape>
                <v:shape id="AutoShape 94" o:spid="_x0000_s1172" type="#_x0000_t32" style="position:absolute;left:5111;top:3505;width:295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qlur8AAADaAAAADwAAAGRycy9kb3ducmV2LnhtbERPTYvCMBC9L/gfwgheFk3rYZFqFBGE&#10;xYOw2oPHIRnbYjOpSazdf2+EhT0Nj/c5q81gW9GTD41jBfksA0GsnWm4UlCe99MFiBCRDbaOScEv&#10;BdisRx8rLIx78g/1p1iJFMKhQAV1jF0hZdA1WQwz1xEn7uq8xZigr6Tx+EzhtpXzLPuSFhtODTV2&#10;tKtJ304Pq6A5lMey/7xHrxeH/OLzcL60WqnJeNguQUQa4r/4z/1t0nx4v/K+cv0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6qlur8AAADaAAAADwAAAAAAAAAAAAAAAACh&#10;AgAAZHJzL2Rvd25yZXYueG1sUEsFBgAAAAAEAAQA+QAAAI0DAAAAAA==&#10;"/>
                <v:shape id="Text Box 95" o:spid="_x0000_s1173" type="#_x0000_t202" style="position:absolute;left:635;top:1270;width:6191;height:40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364E30" w:rsidRPr="00D5421B" w:rsidRDefault="00364E30" w:rsidP="00EB16F6">
                        <w:pPr>
                          <w:spacing w:before="0"/>
                          <w:rPr>
                            <w:sz w:val="20"/>
                            <w:szCs w:val="20"/>
                          </w:rPr>
                        </w:pPr>
                        <w:r w:rsidRPr="00D5421B">
                          <w:rPr>
                            <w:sz w:val="20"/>
                            <w:szCs w:val="20"/>
                          </w:rPr>
                          <w:t>group:</w:t>
                        </w:r>
                        <w:r w:rsidRPr="00D5421B">
                          <w:rPr>
                            <w:sz w:val="20"/>
                            <w:szCs w:val="20"/>
                          </w:rPr>
                          <w:br/>
                        </w:r>
                        <w:r w:rsidRPr="00D5421B">
                          <w:rPr>
                            <w:i/>
                            <w:sz w:val="20"/>
                            <w:szCs w:val="20"/>
                          </w:rPr>
                          <w:t>root</w:t>
                        </w:r>
                      </w:p>
                    </w:txbxContent>
                  </v:textbox>
                </v:shape>
                <v:shape id="Text Box 99" o:spid="_x0000_s1174" type="#_x0000_t202" style="position:absolute;left:8445;top:7981;width:18479;height:27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364E30" w:rsidRDefault="00364E30" w:rsidP="00EB16F6">
                        <w:pPr>
                          <w:spacing w:before="0"/>
                          <w:rPr>
                            <w:i/>
                            <w:sz w:val="20"/>
                            <w:szCs w:val="20"/>
                          </w:rPr>
                        </w:pPr>
                        <w:r>
                          <w:rPr>
                            <w:i/>
                            <w:sz w:val="20"/>
                            <w:szCs w:val="20"/>
                          </w:rPr>
                          <w:t xml:space="preserve">sweep_name1 </w:t>
                        </w:r>
                        <w:r w:rsidRPr="00067336">
                          <w:rPr>
                            <w:sz w:val="20"/>
                            <w:szCs w:val="20"/>
                          </w:rPr>
                          <w:t>group</w:t>
                        </w:r>
                        <w:r>
                          <w:rPr>
                            <w:i/>
                            <w:sz w:val="20"/>
                            <w:szCs w:val="20"/>
                          </w:rPr>
                          <w:br/>
                        </w:r>
                        <w:r>
                          <w:rPr>
                            <w:i/>
                            <w:sz w:val="20"/>
                            <w:szCs w:val="20"/>
                          </w:rPr>
                          <w:br/>
                          <w:t xml:space="preserve">sweep_name2 </w:t>
                        </w:r>
                        <w:r w:rsidRPr="00067336">
                          <w:rPr>
                            <w:sz w:val="20"/>
                            <w:szCs w:val="20"/>
                          </w:rPr>
                          <w:t>group</w:t>
                        </w:r>
                        <w:r>
                          <w:rPr>
                            <w:i/>
                            <w:sz w:val="20"/>
                            <w:szCs w:val="20"/>
                          </w:rPr>
                          <w:br/>
                        </w:r>
                      </w:p>
                      <w:p w:rsidR="00364E30" w:rsidRDefault="00364E30" w:rsidP="00EB16F6">
                        <w:pPr>
                          <w:spacing w:before="0"/>
                          <w:rPr>
                            <w:i/>
                            <w:sz w:val="20"/>
                            <w:szCs w:val="20"/>
                          </w:rPr>
                        </w:pPr>
                      </w:p>
                      <w:p w:rsidR="00364E30" w:rsidRPr="00FA6523" w:rsidRDefault="00364E30" w:rsidP="00EB16F6">
                        <w:pPr>
                          <w:spacing w:before="0"/>
                          <w:rPr>
                            <w:i/>
                            <w:sz w:val="20"/>
                            <w:szCs w:val="20"/>
                            <w:highlight w:val="lightGray"/>
                          </w:rPr>
                        </w:pPr>
                        <w:r>
                          <w:rPr>
                            <w:i/>
                            <w:sz w:val="20"/>
                            <w:szCs w:val="20"/>
                          </w:rPr>
                          <w:br/>
                        </w:r>
                        <w:proofErr w:type="spellStart"/>
                        <w:r>
                          <w:rPr>
                            <w:i/>
                            <w:sz w:val="20"/>
                            <w:szCs w:val="20"/>
                          </w:rPr>
                          <w:t>sweep_nnnn</w:t>
                        </w:r>
                        <w:proofErr w:type="spellEnd"/>
                        <w:r>
                          <w:rPr>
                            <w:i/>
                            <w:sz w:val="20"/>
                            <w:szCs w:val="20"/>
                          </w:rPr>
                          <w:t xml:space="preserve"> </w:t>
                        </w:r>
                        <w:r w:rsidRPr="00067336">
                          <w:rPr>
                            <w:sz w:val="20"/>
                            <w:szCs w:val="20"/>
                          </w:rPr>
                          <w:t>group</w:t>
                        </w:r>
                        <w:r>
                          <w:rPr>
                            <w:i/>
                            <w:sz w:val="20"/>
                            <w:szCs w:val="20"/>
                          </w:rPr>
                          <w:br/>
                        </w:r>
                        <w:r>
                          <w:rPr>
                            <w:i/>
                            <w:sz w:val="20"/>
                            <w:szCs w:val="20"/>
                          </w:rPr>
                          <w:br/>
                        </w:r>
                        <w:proofErr w:type="spellStart"/>
                        <w:r w:rsidRPr="009213F4">
                          <w:rPr>
                            <w:i/>
                            <w:sz w:val="20"/>
                            <w:szCs w:val="20"/>
                            <w:highlight w:val="lightGray"/>
                          </w:rPr>
                          <w:t>radar_parameters</w:t>
                        </w:r>
                        <w:proofErr w:type="spellEnd"/>
                        <w:r w:rsidRPr="009213F4">
                          <w:rPr>
                            <w:i/>
                            <w:sz w:val="20"/>
                            <w:szCs w:val="20"/>
                            <w:highlight w:val="lightGray"/>
                          </w:rPr>
                          <w:t xml:space="preserve"> </w:t>
                        </w:r>
                        <w:r w:rsidRPr="009213F4">
                          <w:rPr>
                            <w:sz w:val="20"/>
                            <w:szCs w:val="20"/>
                            <w:highlight w:val="lightGray"/>
                          </w:rPr>
                          <w:t>group</w:t>
                        </w:r>
                        <w:r w:rsidRPr="009213F4">
                          <w:rPr>
                            <w:i/>
                            <w:sz w:val="20"/>
                            <w:szCs w:val="20"/>
                            <w:highlight w:val="lightGray"/>
                          </w:rPr>
                          <w:br/>
                        </w:r>
                        <w:r w:rsidRPr="009213F4">
                          <w:rPr>
                            <w:i/>
                            <w:sz w:val="20"/>
                            <w:szCs w:val="20"/>
                            <w:highlight w:val="lightGray"/>
                          </w:rPr>
                          <w:br/>
                        </w:r>
                        <w:proofErr w:type="spellStart"/>
                        <w:r w:rsidRPr="009213F4">
                          <w:rPr>
                            <w:i/>
                            <w:sz w:val="20"/>
                            <w:szCs w:val="20"/>
                            <w:highlight w:val="lightGray"/>
                          </w:rPr>
                          <w:t>lidar_parameters</w:t>
                        </w:r>
                        <w:proofErr w:type="spellEnd"/>
                        <w:r w:rsidRPr="009213F4">
                          <w:rPr>
                            <w:i/>
                            <w:sz w:val="20"/>
                            <w:szCs w:val="20"/>
                            <w:highlight w:val="lightGray"/>
                          </w:rPr>
                          <w:t xml:space="preserve"> </w:t>
                        </w:r>
                        <w:r w:rsidRPr="009213F4">
                          <w:rPr>
                            <w:sz w:val="20"/>
                            <w:szCs w:val="20"/>
                            <w:highlight w:val="lightGray"/>
                          </w:rPr>
                          <w:t>group</w:t>
                        </w:r>
                        <w:r w:rsidRPr="009213F4">
                          <w:rPr>
                            <w:i/>
                            <w:sz w:val="20"/>
                            <w:szCs w:val="20"/>
                            <w:highlight w:val="lightGray"/>
                          </w:rPr>
                          <w:br/>
                        </w:r>
                        <w:r w:rsidRPr="009213F4">
                          <w:rPr>
                            <w:i/>
                            <w:sz w:val="20"/>
                            <w:szCs w:val="20"/>
                            <w:highlight w:val="lightGray"/>
                          </w:rPr>
                          <w:br/>
                        </w:r>
                        <w:proofErr w:type="spellStart"/>
                        <w:r w:rsidRPr="009213F4">
                          <w:rPr>
                            <w:i/>
                            <w:sz w:val="20"/>
                            <w:szCs w:val="20"/>
                            <w:highlight w:val="lightGray"/>
                          </w:rPr>
                          <w:t>rada</w:t>
                        </w:r>
                        <w:r>
                          <w:rPr>
                            <w:i/>
                            <w:sz w:val="20"/>
                            <w:szCs w:val="20"/>
                            <w:highlight w:val="lightGray"/>
                          </w:rPr>
                          <w:t>r_calib</w:t>
                        </w:r>
                        <w:r w:rsidRPr="009213F4">
                          <w:rPr>
                            <w:i/>
                            <w:sz w:val="20"/>
                            <w:szCs w:val="20"/>
                            <w:highlight w:val="lightGray"/>
                          </w:rPr>
                          <w:t>ration</w:t>
                        </w:r>
                        <w:proofErr w:type="spellEnd"/>
                        <w:r w:rsidRPr="009213F4">
                          <w:rPr>
                            <w:i/>
                            <w:sz w:val="20"/>
                            <w:szCs w:val="20"/>
                            <w:highlight w:val="lightGray"/>
                          </w:rPr>
                          <w:t xml:space="preserve"> </w:t>
                        </w:r>
                        <w:r w:rsidRPr="009213F4">
                          <w:rPr>
                            <w:sz w:val="20"/>
                            <w:szCs w:val="20"/>
                            <w:highlight w:val="lightGray"/>
                          </w:rPr>
                          <w:t>group</w:t>
                        </w:r>
                        <w:r w:rsidRPr="009213F4">
                          <w:rPr>
                            <w:i/>
                            <w:sz w:val="20"/>
                            <w:szCs w:val="20"/>
                            <w:highlight w:val="lightGray"/>
                          </w:rPr>
                          <w:br/>
                        </w:r>
                        <w:r w:rsidRPr="009213F4">
                          <w:rPr>
                            <w:i/>
                            <w:sz w:val="20"/>
                            <w:szCs w:val="20"/>
                            <w:highlight w:val="lightGray"/>
                          </w:rPr>
                          <w:br/>
                        </w:r>
                        <w:proofErr w:type="spellStart"/>
                        <w:r w:rsidRPr="009213F4">
                          <w:rPr>
                            <w:i/>
                            <w:sz w:val="20"/>
                            <w:szCs w:val="20"/>
                            <w:highlight w:val="lightGray"/>
                          </w:rPr>
                          <w:t>lida</w:t>
                        </w:r>
                        <w:r>
                          <w:rPr>
                            <w:i/>
                            <w:sz w:val="20"/>
                            <w:szCs w:val="20"/>
                            <w:highlight w:val="lightGray"/>
                          </w:rPr>
                          <w:t>r_calib</w:t>
                        </w:r>
                        <w:r w:rsidRPr="009213F4">
                          <w:rPr>
                            <w:i/>
                            <w:sz w:val="20"/>
                            <w:szCs w:val="20"/>
                            <w:highlight w:val="lightGray"/>
                          </w:rPr>
                          <w:t>ration</w:t>
                        </w:r>
                        <w:proofErr w:type="spellEnd"/>
                        <w:r w:rsidRPr="009213F4">
                          <w:rPr>
                            <w:i/>
                            <w:sz w:val="20"/>
                            <w:szCs w:val="20"/>
                            <w:highlight w:val="lightGray"/>
                          </w:rPr>
                          <w:t xml:space="preserve"> </w:t>
                        </w:r>
                        <w:r w:rsidRPr="009213F4">
                          <w:rPr>
                            <w:sz w:val="20"/>
                            <w:szCs w:val="20"/>
                            <w:highlight w:val="lightGray"/>
                          </w:rPr>
                          <w:t>group</w:t>
                        </w:r>
                        <w:r w:rsidRPr="009213F4">
                          <w:rPr>
                            <w:i/>
                            <w:sz w:val="20"/>
                            <w:szCs w:val="20"/>
                            <w:highlight w:val="lightGray"/>
                          </w:rPr>
                          <w:br/>
                        </w:r>
                        <w:r>
                          <w:rPr>
                            <w:i/>
                            <w:sz w:val="20"/>
                            <w:szCs w:val="20"/>
                            <w:highlight w:val="lightGray"/>
                          </w:rPr>
                          <w:br/>
                        </w:r>
                        <w:proofErr w:type="spellStart"/>
                        <w:r>
                          <w:rPr>
                            <w:i/>
                            <w:sz w:val="20"/>
                            <w:szCs w:val="20"/>
                            <w:highlight w:val="lightGray"/>
                          </w:rPr>
                          <w:t>georeference</w:t>
                        </w:r>
                        <w:r w:rsidRPr="009213F4">
                          <w:rPr>
                            <w:i/>
                            <w:sz w:val="20"/>
                            <w:szCs w:val="20"/>
                            <w:highlight w:val="lightGray"/>
                          </w:rPr>
                          <w:t>_correction</w:t>
                        </w:r>
                        <w:proofErr w:type="spellEnd"/>
                        <w:r w:rsidRPr="009213F4">
                          <w:rPr>
                            <w:i/>
                            <w:sz w:val="20"/>
                            <w:szCs w:val="20"/>
                            <w:highlight w:val="lightGray"/>
                          </w:rPr>
                          <w:t xml:space="preserve"> </w:t>
                        </w:r>
                        <w:r w:rsidRPr="009213F4">
                          <w:rPr>
                            <w:sz w:val="20"/>
                            <w:szCs w:val="20"/>
                            <w:highlight w:val="lightGray"/>
                          </w:rPr>
                          <w:t>group</w:t>
                        </w:r>
                        <w:r>
                          <w:rPr>
                            <w:i/>
                            <w:sz w:val="20"/>
                            <w:szCs w:val="20"/>
                          </w:rPr>
                          <w:br/>
                        </w:r>
                      </w:p>
                    </w:txbxContent>
                  </v:textbox>
                </v:shape>
                <v:shape id="AutoShape 142" o:spid="_x0000_s1175" type="#_x0000_t32" style="position:absolute;left:7880;top:3511;width:89;height:306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0GIsIAAADaAAAADwAAAGRycy9kb3ducmV2LnhtbESPQYvCMBSE7wv+h/CEvSyaVmSRahQR&#10;BPGwsNqDx0fybIvNS01i7f77zYKwx2FmvmFWm8G2oicfGscK8mkGglg703CloDzvJwsQISIbbB2T&#10;gh8KsFmP3lZYGPfkb+pPsRIJwqFABXWMXSFl0DVZDFPXESfv6rzFmKSvpPH4THDbylmWfUqLDaeF&#10;Gjva1aRvp4dV0BzLr7L/uEevF8f84vNwvrRaqffxsF2CiDTE//CrfTAK5vB3Jd0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90GIsIAAADaAAAADwAAAAAAAAAAAAAA&#10;AAChAgAAZHJzL2Rvd25yZXYueG1sUEsFBgAAAAAEAAQA+QAAAJADAAAAAA==&#10;"/>
                <v:shape id="AutoShape 144" o:spid="_x0000_s1176" type="#_x0000_t32" style="position:absolute;left:13652;top:13531;width:6;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Akz8QAAADaAAAADwAAAGRycy9kb3ducmV2LnhtbESP3WoCMRSE7wXfIZxCb0SzbVFkaxQp&#10;FCqlWH+gt4fN6WbZzUnYxHX16U1B6OUwM98wi1VvG9FRGyrHCp4mGQjiwumKSwXHw/t4DiJEZI2N&#10;Y1JwoQCr5XCwwFy7M++o28dSJAiHHBWYGH0uZSgMWQwT54mT9+taizHJtpS6xXOC20Y+Z9lMWqw4&#10;LRj09GaoqPcnq6Du6u3uexr86HSl2ac3X5uXH63U40O/fgURqY//4Xv7QyuYwt+VdAPk8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MCTPxAAAANoAAAAPAAAAAAAAAAAA&#10;AAAAAKECAABkcnMvZG93bnJldi54bWxQSwUGAAAAAAQABAD5AAAAkgMAAAAA&#10;">
                  <v:stroke dashstyle="dash"/>
                </v:shape>
                <v:shape id="Text Box 200" o:spid="_x0000_s1177" type="#_x0000_t202" style="position:absolute;left:8223;top:1282;width:12109;height:5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364E30" w:rsidRPr="00EB16F6" w:rsidRDefault="00364E30" w:rsidP="00EB16F6">
                        <w:pPr>
                          <w:spacing w:before="0"/>
                          <w:rPr>
                            <w:sz w:val="20"/>
                            <w:szCs w:val="20"/>
                          </w:rPr>
                        </w:pPr>
                        <w:r w:rsidRPr="00D5421B">
                          <w:rPr>
                            <w:sz w:val="20"/>
                            <w:szCs w:val="20"/>
                          </w:rPr>
                          <w:t xml:space="preserve">dimension: </w:t>
                        </w:r>
                        <w:r>
                          <w:rPr>
                            <w:i/>
                            <w:sz w:val="20"/>
                            <w:szCs w:val="20"/>
                          </w:rPr>
                          <w:t>sweep</w:t>
                        </w:r>
                        <w:r>
                          <w:rPr>
                            <w:i/>
                            <w:sz w:val="20"/>
                            <w:szCs w:val="20"/>
                          </w:rPr>
                          <w:br/>
                        </w:r>
                        <w:r>
                          <w:rPr>
                            <w:sz w:val="20"/>
                            <w:szCs w:val="20"/>
                          </w:rPr>
                          <w:t>global attributes</w:t>
                        </w:r>
                        <w:r>
                          <w:rPr>
                            <w:sz w:val="20"/>
                            <w:szCs w:val="20"/>
                          </w:rPr>
                          <w:br/>
                          <w:t>globa</w:t>
                        </w:r>
                        <w:r w:rsidRPr="00EB16F6">
                          <w:rPr>
                            <w:sz w:val="20"/>
                            <w:szCs w:val="20"/>
                          </w:rPr>
                          <w:t>l variables</w:t>
                        </w:r>
                      </w:p>
                    </w:txbxContent>
                  </v:textbox>
                </v:shape>
                <w10:anchorlock/>
              </v:group>
            </w:pict>
          </mc:Fallback>
        </mc:AlternateContent>
      </w:r>
    </w:p>
    <w:p w:rsidR="00BD021B" w:rsidRDefault="00BD021B" w:rsidP="009213F4">
      <w:pPr>
        <w:jc w:val="center"/>
      </w:pPr>
    </w:p>
    <w:p w:rsidR="00987780" w:rsidRDefault="009213F4" w:rsidP="00987780">
      <w:pPr>
        <w:pStyle w:val="Figure0"/>
      </w:pPr>
      <w:r>
        <w:t xml:space="preserve">Figure </w:t>
      </w:r>
      <w:r w:rsidR="00BD021B">
        <w:t>3.3</w:t>
      </w:r>
      <w:r>
        <w:t xml:space="preserve">: </w:t>
      </w:r>
      <w:r w:rsidR="00FD40A0">
        <w:t>O</w:t>
      </w:r>
      <w:r w:rsidR="00987780">
        <w:t>ptional metadata groups</w:t>
      </w:r>
      <w:r>
        <w:t xml:space="preserve"> (highlighted in gray)</w:t>
      </w:r>
      <w:r w:rsidR="00FA6523">
        <w:t xml:space="preserve"> in the root group</w:t>
      </w:r>
    </w:p>
    <w:p w:rsidR="005A7AC9" w:rsidRDefault="005A7AC9" w:rsidP="005A7AC9">
      <w:pPr>
        <w:pStyle w:val="Heading2"/>
      </w:pPr>
      <w:bookmarkStart w:id="41" w:name="_Toc484193599"/>
      <w:bookmarkStart w:id="42" w:name="_Toc116599"/>
      <w:r>
        <w:t xml:space="preserve">Principal dimensions and </w:t>
      </w:r>
      <w:r w:rsidR="00D3444A">
        <w:t xml:space="preserve">coordinate </w:t>
      </w:r>
      <w:r>
        <w:t>variables</w:t>
      </w:r>
      <w:bookmarkEnd w:id="41"/>
      <w:bookmarkEnd w:id="42"/>
    </w:p>
    <w:p w:rsidR="005A7AC9" w:rsidRDefault="005A7AC9" w:rsidP="005A7AC9">
      <w:r>
        <w:t xml:space="preserve">The principal dimensions for data in a sweep are </w:t>
      </w:r>
      <w:r w:rsidRPr="00D106E9">
        <w:rPr>
          <w:b/>
        </w:rPr>
        <w:t>time</w:t>
      </w:r>
      <w:r>
        <w:t xml:space="preserve"> and </w:t>
      </w:r>
      <w:r w:rsidRPr="00D106E9">
        <w:rPr>
          <w:b/>
        </w:rPr>
        <w:t>range</w:t>
      </w:r>
      <w:r>
        <w:t xml:space="preserve">. In </w:t>
      </w:r>
      <w:r w:rsidR="00E61351">
        <w:t>CF terminology</w:t>
      </w:r>
      <w:r>
        <w:t xml:space="preserve"> these are referred to as </w:t>
      </w:r>
      <w:r w:rsidRPr="00B07E28">
        <w:rPr>
          <w:i/>
        </w:rPr>
        <w:t>coordinate variables</w:t>
      </w:r>
      <w:r>
        <w:t>, which must have the same name for both the dimension and the variable.</w:t>
      </w:r>
    </w:p>
    <w:p w:rsidR="005A7AC9" w:rsidRDefault="005A7AC9" w:rsidP="005A7AC9">
      <w:r>
        <w:t xml:space="preserve">The primary coordinate is </w:t>
      </w:r>
      <w:r w:rsidRPr="00DE0A57">
        <w:rPr>
          <w:b/>
          <w:bCs/>
        </w:rPr>
        <w:t>time</w:t>
      </w:r>
      <w:r>
        <w:t xml:space="preserve"> and the secondary coordinate is </w:t>
      </w:r>
      <w:r w:rsidRPr="00DE0A57">
        <w:rPr>
          <w:b/>
          <w:bCs/>
        </w:rPr>
        <w:t>range</w:t>
      </w:r>
      <w:r>
        <w:t>.</w:t>
      </w:r>
    </w:p>
    <w:p w:rsidR="005A7AC9" w:rsidRDefault="005A7AC9" w:rsidP="005A7AC9">
      <w:r>
        <w:t>The</w:t>
      </w:r>
      <w:r w:rsidR="00577F73">
        <w:t xml:space="preserve"> length of the</w:t>
      </w:r>
      <w:r>
        <w:t xml:space="preserve"> </w:t>
      </w:r>
      <w:r w:rsidRPr="002169FE">
        <w:rPr>
          <w:b/>
        </w:rPr>
        <w:t xml:space="preserve">time </w:t>
      </w:r>
      <w:r w:rsidRPr="001B7D3C">
        <w:t>coordinate</w:t>
      </w:r>
      <w:r>
        <w:t xml:space="preserve"> indicates the number of rays in the sweep.</w:t>
      </w:r>
    </w:p>
    <w:p w:rsidR="005A7AC9" w:rsidRDefault="005A7AC9" w:rsidP="005A7AC9">
      <w:r>
        <w:t>The</w:t>
      </w:r>
      <w:r w:rsidR="00577F73">
        <w:t xml:space="preserve"> length of the </w:t>
      </w:r>
      <w:r w:rsidRPr="002169FE">
        <w:rPr>
          <w:b/>
        </w:rPr>
        <w:t xml:space="preserve">range </w:t>
      </w:r>
      <w:r w:rsidRPr="001B7D3C">
        <w:t>coordinate</w:t>
      </w:r>
      <w:r>
        <w:t xml:space="preserve"> indicates the number of gates for</w:t>
      </w:r>
      <w:r w:rsidR="00E61351">
        <w:t xml:space="preserve"> the rays in the sweep.</w:t>
      </w:r>
    </w:p>
    <w:p w:rsidR="005A7AC9" w:rsidRPr="00E61351" w:rsidRDefault="005A7AC9" w:rsidP="005A7AC9">
      <w:r>
        <w:t xml:space="preserve">The </w:t>
      </w:r>
      <w:r w:rsidRPr="003B7727">
        <w:rPr>
          <w:b/>
        </w:rPr>
        <w:t>time(time)</w:t>
      </w:r>
      <w:r>
        <w:t xml:space="preserve"> coordinate variable stores the </w:t>
      </w:r>
      <w:r w:rsidR="00577F73">
        <w:t xml:space="preserve">double precision </w:t>
      </w:r>
      <w:r>
        <w:t xml:space="preserve">time of each ray, in seconds, from a reference time, which is normally the start of the volume </w:t>
      </w:r>
      <w:r w:rsidRPr="005678E4">
        <w:rPr>
          <w:b/>
        </w:rPr>
        <w:t>(</w:t>
      </w:r>
      <w:proofErr w:type="spellStart"/>
      <w:r w:rsidRPr="005678E4">
        <w:rPr>
          <w:b/>
        </w:rPr>
        <w:t>time_coverage_start</w:t>
      </w:r>
      <w:proofErr w:type="spellEnd"/>
      <w:r w:rsidRPr="005678E4">
        <w:rPr>
          <w:b/>
        </w:rPr>
        <w:t>)</w:t>
      </w:r>
      <w:r w:rsidR="009703FD">
        <w:t>. The units attribute for time indicate</w:t>
      </w:r>
      <w:r w:rsidR="00A10710">
        <w:t>s</w:t>
      </w:r>
      <w:r w:rsidR="009703FD">
        <w:t xml:space="preserve"> the time from which it is referenced.</w:t>
      </w:r>
    </w:p>
    <w:p w:rsidR="005A7AC9" w:rsidRDefault="005A7AC9" w:rsidP="005A7AC9">
      <w:r>
        <w:t xml:space="preserve">The </w:t>
      </w:r>
      <w:r w:rsidRPr="003B7727">
        <w:rPr>
          <w:b/>
        </w:rPr>
        <w:t>range(range)</w:t>
      </w:r>
      <w:r>
        <w:t xml:space="preserve"> coordinate variable stores the range to the center of each gate. All rays in the </w:t>
      </w:r>
      <w:r w:rsidR="00E61351">
        <w:t>sweep</w:t>
      </w:r>
      <w:r>
        <w:t xml:space="preserve"> must have the sam</w:t>
      </w:r>
      <w:r w:rsidR="00E61351">
        <w:t>e range geometry.</w:t>
      </w:r>
    </w:p>
    <w:p w:rsidR="005A7AC9" w:rsidRDefault="005A7AC9" w:rsidP="005A7AC9">
      <w:r>
        <w:t xml:space="preserve">The </w:t>
      </w:r>
      <w:r>
        <w:rPr>
          <w:b/>
        </w:rPr>
        <w:t>elevation</w:t>
      </w:r>
      <w:r w:rsidRPr="003B7727">
        <w:rPr>
          <w:b/>
        </w:rPr>
        <w:t>(</w:t>
      </w:r>
      <w:r>
        <w:rPr>
          <w:b/>
        </w:rPr>
        <w:t>time</w:t>
      </w:r>
      <w:r w:rsidRPr="003B7727">
        <w:rPr>
          <w:b/>
        </w:rPr>
        <w:t>)</w:t>
      </w:r>
      <w:r>
        <w:t xml:space="preserve"> coordinate variable stores the elevation angle for each ray.</w:t>
      </w:r>
    </w:p>
    <w:p w:rsidR="005A7AC9" w:rsidRDefault="005A7AC9" w:rsidP="005A7AC9">
      <w:r>
        <w:t xml:space="preserve">The </w:t>
      </w:r>
      <w:r>
        <w:rPr>
          <w:b/>
        </w:rPr>
        <w:t>azimuth</w:t>
      </w:r>
      <w:r w:rsidRPr="003B7727">
        <w:rPr>
          <w:b/>
        </w:rPr>
        <w:t>(</w:t>
      </w:r>
      <w:r>
        <w:rPr>
          <w:b/>
        </w:rPr>
        <w:t>time</w:t>
      </w:r>
      <w:r w:rsidRPr="003B7727">
        <w:rPr>
          <w:b/>
        </w:rPr>
        <w:t>)</w:t>
      </w:r>
      <w:r>
        <w:t xml:space="preserve"> coordinate variable stores the azimuth angle for each ray.</w:t>
      </w:r>
    </w:p>
    <w:p w:rsidR="005A7AC9" w:rsidRPr="00086513" w:rsidRDefault="005A7AC9" w:rsidP="00987780">
      <w:r>
        <w:t xml:space="preserve">The data fields are stored as 2-D arrays, with dimensions </w:t>
      </w:r>
      <w:r w:rsidRPr="005678E4">
        <w:rPr>
          <w:b/>
        </w:rPr>
        <w:t>(time, range)</w:t>
      </w:r>
      <w:r>
        <w:t>.</w:t>
      </w:r>
    </w:p>
    <w:p w:rsidR="005D1ABC" w:rsidRPr="00DE2FBC" w:rsidRDefault="005D1ABC" w:rsidP="005D1ABC">
      <w:pPr>
        <w:pStyle w:val="Heading2"/>
      </w:pPr>
      <w:bookmarkStart w:id="43" w:name="_toc119"/>
      <w:bookmarkStart w:id="44" w:name="_toc147"/>
      <w:bookmarkStart w:id="45" w:name="_toc152"/>
      <w:bookmarkStart w:id="46" w:name="_Toc484193602"/>
      <w:bookmarkStart w:id="47" w:name="_Toc116600"/>
      <w:bookmarkEnd w:id="43"/>
      <w:bookmarkEnd w:id="44"/>
      <w:bookmarkEnd w:id="45"/>
      <w:r w:rsidRPr="00DE2FBC">
        <w:lastRenderedPageBreak/>
        <w:t>_FillValue and missing_value attributes for data fields</w:t>
      </w:r>
      <w:bookmarkEnd w:id="46"/>
      <w:bookmarkEnd w:id="47"/>
    </w:p>
    <w:p w:rsidR="005D1ABC" w:rsidRPr="00DE2FBC" w:rsidRDefault="005D1ABC" w:rsidP="005D1ABC">
      <w:r w:rsidRPr="00DE2FBC">
        <w:t xml:space="preserve">CF 1.6 states that the use of </w:t>
      </w:r>
      <w:r w:rsidRPr="00DE2FBC">
        <w:rPr>
          <w:b/>
        </w:rPr>
        <w:t>missing_value</w:t>
      </w:r>
      <w:r w:rsidRPr="00DE2FBC">
        <w:t xml:space="preserve"> is deprecated, and that only </w:t>
      </w:r>
      <w:r w:rsidRPr="00DE2FBC">
        <w:rPr>
          <w:b/>
        </w:rPr>
        <w:t>_FillValue</w:t>
      </w:r>
      <w:r w:rsidRPr="00DE2FBC">
        <w:t xml:space="preserve"> should be used.</w:t>
      </w:r>
    </w:p>
    <w:p w:rsidR="005D1ABC" w:rsidRPr="00DE2FBC" w:rsidRDefault="005D1ABC" w:rsidP="005D1ABC">
      <w:r w:rsidRPr="00DE2FBC">
        <w:t>For CfRadial</w:t>
      </w:r>
      <w:r w:rsidR="00D61939">
        <w:t xml:space="preserve">2, </w:t>
      </w:r>
      <w:r w:rsidRPr="00DE2FBC">
        <w:rPr>
          <w:b/>
        </w:rPr>
        <w:t>_FillValue</w:t>
      </w:r>
      <w:r w:rsidRPr="00DE2FBC">
        <w:t xml:space="preserve"> </w:t>
      </w:r>
      <w:r w:rsidR="00D61939">
        <w:t xml:space="preserve">is preferred. However, </w:t>
      </w:r>
      <w:r w:rsidRPr="00DE2FBC">
        <w:rPr>
          <w:b/>
        </w:rPr>
        <w:t>missing_value</w:t>
      </w:r>
      <w:r w:rsidRPr="00DE2FBC">
        <w:t xml:space="preserve"> may be u</w:t>
      </w:r>
      <w:r w:rsidR="00D61939">
        <w:t>sed</w:t>
      </w:r>
      <w:r w:rsidRPr="00DE2FBC">
        <w:t>.</w:t>
      </w:r>
    </w:p>
    <w:p w:rsidR="005D1ABC" w:rsidRPr="00DE2FBC" w:rsidRDefault="005D1ABC" w:rsidP="005D1ABC">
      <w:r w:rsidRPr="00DE2FBC">
        <w:t>Only one or the other should be specified, not both.</w:t>
      </w:r>
    </w:p>
    <w:p w:rsidR="005D1ABC" w:rsidRDefault="005D1ABC" w:rsidP="005D1ABC">
      <w:r w:rsidRPr="00DE2FBC">
        <w:t>Applications reading CfRadial data should check for both of these attributes.</w:t>
      </w:r>
    </w:p>
    <w:p w:rsidR="00D376DD" w:rsidRPr="00CC4FF2" w:rsidRDefault="00D376DD" w:rsidP="005D1ABC">
      <w:r>
        <w:t xml:space="preserve">NetCDF 4 is built on HDF5, which supports compression. Where data are missing or unusable, the data values will be set to a constant well-known </w:t>
      </w:r>
      <w:r>
        <w:rPr>
          <w:b/>
          <w:bCs/>
        </w:rPr>
        <w:t xml:space="preserve">_FillValue </w:t>
      </w:r>
      <w:r w:rsidR="00EC50CA">
        <w:t xml:space="preserve">(or </w:t>
      </w:r>
      <w:r w:rsidR="00EC50CA" w:rsidRPr="00EC50CA">
        <w:rPr>
          <w:b/>
        </w:rPr>
        <w:t>missing_value</w:t>
      </w:r>
      <w:r w:rsidR="00EC50CA">
        <w:t>) c</w:t>
      </w:r>
      <w:r>
        <w:t xml:space="preserve">ode. This </w:t>
      </w:r>
      <w:r w:rsidR="00B16CA3">
        <w:t>facilitates</w:t>
      </w:r>
      <w:r>
        <w:t xml:space="preserve"> efficient compression.</w:t>
      </w:r>
    </w:p>
    <w:p w:rsidR="005D1ABC" w:rsidRDefault="005D1ABC" w:rsidP="005D1ABC">
      <w:pPr>
        <w:pStyle w:val="Heading2"/>
      </w:pPr>
      <w:bookmarkStart w:id="48" w:name="_Toc484193603"/>
      <w:bookmarkStart w:id="49" w:name="_Toc116601"/>
      <w:r>
        <w:t>Required vs. optional variables</w:t>
      </w:r>
      <w:bookmarkEnd w:id="48"/>
      <w:bookmarkEnd w:id="49"/>
    </w:p>
    <w:p w:rsidR="005D1ABC" w:rsidRDefault="005D1ABC" w:rsidP="005D1ABC">
      <w:r>
        <w:t>Required variables are shown shaded in this document.</w:t>
      </w:r>
    </w:p>
    <w:p w:rsidR="005D1ABC" w:rsidRDefault="005D1ABC" w:rsidP="005D1ABC">
      <w:r>
        <w:t>All other variables are optional.</w:t>
      </w:r>
    </w:p>
    <w:p w:rsidR="005D1ABC" w:rsidRDefault="005D1ABC" w:rsidP="005D1ABC">
      <w:r>
        <w:t>If an optional variable is not provided, reader applications should set the variable to a missing value as appropriate.</w:t>
      </w:r>
    </w:p>
    <w:p w:rsidR="005D5FA6" w:rsidRDefault="00D3444A" w:rsidP="005D5FA6">
      <w:pPr>
        <w:pStyle w:val="Heading2"/>
      </w:pPr>
      <w:bookmarkStart w:id="50" w:name="_Toc484193604"/>
      <w:bookmarkStart w:id="51" w:name="_Toc116602"/>
      <w:r>
        <w:t>G</w:t>
      </w:r>
      <w:r w:rsidR="005D5FA6">
        <w:t>rid mapping variable</w:t>
      </w:r>
      <w:bookmarkEnd w:id="50"/>
      <w:r>
        <w:t xml:space="preserve"> –</w:t>
      </w:r>
      <w:r w:rsidR="00364E30">
        <w:t xml:space="preserve"> </w:t>
      </w:r>
      <w:proofErr w:type="spellStart"/>
      <w:r w:rsidR="00364E30">
        <w:t>radar_lidar_radial_</w:t>
      </w:r>
      <w:r>
        <w:t>scan</w:t>
      </w:r>
      <w:bookmarkEnd w:id="51"/>
      <w:proofErr w:type="spellEnd"/>
    </w:p>
    <w:p w:rsidR="005D5FA6" w:rsidRDefault="005D5FA6">
      <w:r>
        <w:t xml:space="preserve">The data in this format is saved in the native coordinate system for </w:t>
      </w:r>
      <w:r w:rsidR="00B0310A">
        <w:t>radars and lidars</w:t>
      </w:r>
      <w:r>
        <w:t xml:space="preserve">, i.e. radial (or polar) coordinates, with the instrument at the </w:t>
      </w:r>
      <w:r w:rsidR="005678E4">
        <w:t>origin</w:t>
      </w:r>
      <w:r>
        <w:t>.</w:t>
      </w:r>
    </w:p>
    <w:p w:rsidR="00364E30" w:rsidRDefault="00364E30">
      <w:r>
        <w:t xml:space="preserve">In order to properly support this type of data, the </w:t>
      </w:r>
      <w:proofErr w:type="spellStart"/>
      <w:r w:rsidRPr="00364E30">
        <w:rPr>
          <w:i/>
        </w:rPr>
        <w:t>radar_lidar_radial_scan</w:t>
      </w:r>
      <w:proofErr w:type="spellEnd"/>
      <w:r w:rsidRPr="00364E30">
        <w:t xml:space="preserve"> </w:t>
      </w:r>
      <w:r>
        <w:t>grid mapping has been introduced to the CF Conventions:</w:t>
      </w:r>
    </w:p>
    <w:p w:rsidR="00364E30" w:rsidRDefault="00364E30" w:rsidP="00364E30">
      <w:r>
        <w:t>The mapping parameters are:</w:t>
      </w:r>
    </w:p>
    <w:p w:rsidR="00364E30" w:rsidRDefault="00364E30" w:rsidP="00364E30">
      <w:r>
        <w:t>•</w:t>
      </w:r>
      <w:r>
        <w:tab/>
      </w:r>
      <w:proofErr w:type="spellStart"/>
      <w:r w:rsidRPr="00364E30">
        <w:rPr>
          <w:i/>
        </w:rPr>
        <w:t>latitude_of_projection_origin</w:t>
      </w:r>
      <w:proofErr w:type="spellEnd"/>
    </w:p>
    <w:p w:rsidR="00364E30" w:rsidRDefault="00364E30" w:rsidP="00364E30">
      <w:r>
        <w:t>•</w:t>
      </w:r>
      <w:r>
        <w:tab/>
      </w:r>
      <w:proofErr w:type="spellStart"/>
      <w:r w:rsidRPr="00364E30">
        <w:rPr>
          <w:i/>
        </w:rPr>
        <w:t>longitude_of_projection_origin</w:t>
      </w:r>
      <w:proofErr w:type="spellEnd"/>
    </w:p>
    <w:p w:rsidR="00364E30" w:rsidRDefault="00364E30" w:rsidP="00364E30">
      <w:r>
        <w:t>•</w:t>
      </w:r>
      <w:r>
        <w:tab/>
      </w:r>
      <w:proofErr w:type="spellStart"/>
      <w:r w:rsidRPr="00364E30">
        <w:rPr>
          <w:i/>
        </w:rPr>
        <w:t>height_of_projection_origin</w:t>
      </w:r>
      <w:proofErr w:type="spellEnd"/>
    </w:p>
    <w:p w:rsidR="00364E30" w:rsidRDefault="00364E30" w:rsidP="00364E30"/>
    <w:p w:rsidR="00364E30" w:rsidRDefault="00364E30" w:rsidP="00364E30">
      <w:r>
        <w:t>The relevant coordinate variables are as follows:</w:t>
      </w:r>
    </w:p>
    <w:p w:rsidR="00364E30" w:rsidRDefault="00364E30" w:rsidP="00364E30"/>
    <w:tbl>
      <w:tblPr>
        <w:tblStyle w:val="TableGrid"/>
        <w:tblW w:w="0" w:type="auto"/>
        <w:tblLook w:val="04A0" w:firstRow="1" w:lastRow="0" w:firstColumn="1" w:lastColumn="0" w:noHBand="0" w:noVBand="1"/>
      </w:tblPr>
      <w:tblGrid>
        <w:gridCol w:w="2268"/>
        <w:gridCol w:w="4794"/>
        <w:gridCol w:w="2594"/>
      </w:tblGrid>
      <w:tr w:rsidR="00CC50F9" w:rsidTr="00CC50F9">
        <w:tc>
          <w:tcPr>
            <w:tcW w:w="2268" w:type="dxa"/>
          </w:tcPr>
          <w:p w:rsidR="00CC50F9" w:rsidRDefault="00CC50F9" w:rsidP="00364E30">
            <w:r>
              <w:t>Coordinate variable</w:t>
            </w:r>
          </w:p>
        </w:tc>
        <w:tc>
          <w:tcPr>
            <w:tcW w:w="4794" w:type="dxa"/>
          </w:tcPr>
          <w:p w:rsidR="00CC50F9" w:rsidRDefault="00CC50F9" w:rsidP="00364E30">
            <w:r>
              <w:t>Standard name</w:t>
            </w:r>
          </w:p>
        </w:tc>
        <w:tc>
          <w:tcPr>
            <w:tcW w:w="2594" w:type="dxa"/>
          </w:tcPr>
          <w:p w:rsidR="00CC50F9" w:rsidRDefault="00CC50F9" w:rsidP="00364E30">
            <w:r>
              <w:t>Auxiliary reference</w:t>
            </w:r>
          </w:p>
        </w:tc>
      </w:tr>
      <w:tr w:rsidR="00CC50F9" w:rsidTr="00CC50F9">
        <w:tc>
          <w:tcPr>
            <w:tcW w:w="2268" w:type="dxa"/>
          </w:tcPr>
          <w:p w:rsidR="00CC50F9" w:rsidRDefault="00CC50F9" w:rsidP="00364E30">
            <w:r>
              <w:t>range (line-of-sight slant range)</w:t>
            </w:r>
          </w:p>
        </w:tc>
        <w:tc>
          <w:tcPr>
            <w:tcW w:w="4794" w:type="dxa"/>
          </w:tcPr>
          <w:p w:rsidR="00CC50F9" w:rsidRDefault="00CC50F9" w:rsidP="00364E30">
            <w:proofErr w:type="spellStart"/>
            <w:r w:rsidRPr="00364E30">
              <w:t>line_of_sight_distance_from_instrument</w:t>
            </w:r>
            <w:proofErr w:type="spellEnd"/>
          </w:p>
        </w:tc>
        <w:tc>
          <w:tcPr>
            <w:tcW w:w="2594" w:type="dxa"/>
          </w:tcPr>
          <w:p w:rsidR="00CC50F9" w:rsidRPr="00364E30" w:rsidRDefault="00CC50F9" w:rsidP="00364E30"/>
        </w:tc>
      </w:tr>
      <w:tr w:rsidR="00CC50F9" w:rsidTr="00CC50F9">
        <w:tc>
          <w:tcPr>
            <w:tcW w:w="2268" w:type="dxa"/>
          </w:tcPr>
          <w:p w:rsidR="00CC50F9" w:rsidRDefault="00CC50F9" w:rsidP="00364E30">
            <w:r>
              <w:t>azimuth</w:t>
            </w:r>
          </w:p>
        </w:tc>
        <w:tc>
          <w:tcPr>
            <w:tcW w:w="4794" w:type="dxa"/>
          </w:tcPr>
          <w:p w:rsidR="00CC50F9" w:rsidRDefault="00CC50F9" w:rsidP="00364E30">
            <w:proofErr w:type="spellStart"/>
            <w:r w:rsidRPr="00364E30">
              <w:t>sensor_to_target_azimuth_angle</w:t>
            </w:r>
            <w:proofErr w:type="spellEnd"/>
          </w:p>
        </w:tc>
        <w:tc>
          <w:tcPr>
            <w:tcW w:w="2594" w:type="dxa"/>
          </w:tcPr>
          <w:p w:rsidR="00CC50F9" w:rsidRPr="00364E30" w:rsidRDefault="00CC50F9" w:rsidP="00364E30">
            <w:r w:rsidRPr="00CC50F9">
              <w:t>Auxiliary coordinate on the time dimension</w:t>
            </w:r>
          </w:p>
        </w:tc>
      </w:tr>
      <w:tr w:rsidR="00CC50F9" w:rsidTr="00CC50F9">
        <w:tc>
          <w:tcPr>
            <w:tcW w:w="2268" w:type="dxa"/>
          </w:tcPr>
          <w:p w:rsidR="00CC50F9" w:rsidRDefault="00CC50F9" w:rsidP="00364E30">
            <w:r>
              <w:t>elevation</w:t>
            </w:r>
          </w:p>
        </w:tc>
        <w:tc>
          <w:tcPr>
            <w:tcW w:w="4794" w:type="dxa"/>
          </w:tcPr>
          <w:p w:rsidR="00CC50F9" w:rsidRDefault="00CC50F9" w:rsidP="00364E30">
            <w:proofErr w:type="spellStart"/>
            <w:r w:rsidRPr="00364E30">
              <w:t>sensor_to_target_elevation_angle</w:t>
            </w:r>
            <w:proofErr w:type="spellEnd"/>
          </w:p>
        </w:tc>
        <w:tc>
          <w:tcPr>
            <w:tcW w:w="2594" w:type="dxa"/>
          </w:tcPr>
          <w:p w:rsidR="00CC50F9" w:rsidRPr="00364E30" w:rsidRDefault="00CC50F9" w:rsidP="00364E30">
            <w:r w:rsidRPr="00CC50F9">
              <w:t>Auxiliary coordinate on the time dimension</w:t>
            </w:r>
          </w:p>
        </w:tc>
      </w:tr>
    </w:tbl>
    <w:p w:rsidR="00364E30" w:rsidRDefault="00364E30" w:rsidP="00364E30"/>
    <w:p w:rsidR="00364E30" w:rsidRDefault="00364E30" w:rsidP="00364E30">
      <w:r>
        <w:t>The relevant grid mapping attributes are</w:t>
      </w:r>
      <w:r w:rsidRPr="4C318784">
        <w:t>:</w:t>
      </w:r>
    </w:p>
    <w:tbl>
      <w:tblPr>
        <w:tblStyle w:val="TableGrid"/>
        <w:tblW w:w="0" w:type="auto"/>
        <w:tblLook w:val="04A0" w:firstRow="1" w:lastRow="0" w:firstColumn="1" w:lastColumn="0" w:noHBand="0" w:noVBand="1"/>
      </w:tblPr>
      <w:tblGrid>
        <w:gridCol w:w="3218"/>
        <w:gridCol w:w="1210"/>
        <w:gridCol w:w="5228"/>
      </w:tblGrid>
      <w:tr w:rsidR="00CC50F9" w:rsidTr="00CC50F9">
        <w:tc>
          <w:tcPr>
            <w:tcW w:w="3218" w:type="dxa"/>
          </w:tcPr>
          <w:p w:rsidR="00CC50F9" w:rsidRDefault="00CC50F9" w:rsidP="00364E30">
            <w:r>
              <w:t>Attribute</w:t>
            </w:r>
          </w:p>
        </w:tc>
        <w:tc>
          <w:tcPr>
            <w:tcW w:w="1210" w:type="dxa"/>
          </w:tcPr>
          <w:p w:rsidR="00CC50F9" w:rsidRDefault="00CC50F9" w:rsidP="00364E30">
            <w:r>
              <w:t>Type</w:t>
            </w:r>
          </w:p>
        </w:tc>
        <w:tc>
          <w:tcPr>
            <w:tcW w:w="5228" w:type="dxa"/>
          </w:tcPr>
          <w:p w:rsidR="00CC50F9" w:rsidRDefault="00CC50F9" w:rsidP="00364E30">
            <w:r>
              <w:t>Description</w:t>
            </w:r>
          </w:p>
        </w:tc>
      </w:tr>
      <w:tr w:rsidR="00CC50F9" w:rsidTr="00CC50F9">
        <w:tc>
          <w:tcPr>
            <w:tcW w:w="3218" w:type="dxa"/>
          </w:tcPr>
          <w:p w:rsidR="00CC50F9" w:rsidRDefault="00CC50F9" w:rsidP="00364E30">
            <w:proofErr w:type="spellStart"/>
            <w:r>
              <w:t>height_of_projection_origin</w:t>
            </w:r>
            <w:proofErr w:type="spellEnd"/>
          </w:p>
        </w:tc>
        <w:tc>
          <w:tcPr>
            <w:tcW w:w="1210" w:type="dxa"/>
          </w:tcPr>
          <w:p w:rsidR="00CC50F9" w:rsidRDefault="00CC50F9" w:rsidP="00364E30">
            <w:r>
              <w:t>N</w:t>
            </w:r>
          </w:p>
        </w:tc>
        <w:tc>
          <w:tcPr>
            <w:tcW w:w="5228" w:type="dxa"/>
          </w:tcPr>
          <w:p w:rsidR="00CC50F9" w:rsidRDefault="00CC50F9" w:rsidP="00364E30">
            <w:r w:rsidRPr="00CC50F9">
              <w:t>Records the height, in meters, of the map projection origin point above the ellipsoid (or sphere).  Used by radial scan type projections to indicate the altitude of the s</w:t>
            </w:r>
            <w:r>
              <w:t>ensor to which the polar coordi</w:t>
            </w:r>
            <w:r w:rsidRPr="00CC50F9">
              <w:t>n</w:t>
            </w:r>
            <w:r>
              <w:t>a</w:t>
            </w:r>
            <w:r w:rsidRPr="00CC50F9">
              <w:t>te system is referenced.</w:t>
            </w:r>
          </w:p>
        </w:tc>
      </w:tr>
    </w:tbl>
    <w:p w:rsidR="00364E30" w:rsidRDefault="00364E30" w:rsidP="00364E30"/>
    <w:p w:rsidR="00364E30" w:rsidRDefault="00364E30" w:rsidP="00364E30">
      <w:r>
        <w:t>A general description o</w:t>
      </w:r>
      <w:r w:rsidR="000443C3">
        <w:t xml:space="preserve">f radar projection is given in </w:t>
      </w:r>
      <w:proofErr w:type="spellStart"/>
      <w:r>
        <w:t>Doviak</w:t>
      </w:r>
      <w:proofErr w:type="spellEnd"/>
      <w:r w:rsidR="000443C3">
        <w:t>[1984</w:t>
      </w:r>
      <w:r>
        <w:t xml:space="preserve">], page 13, equation 2.28b. </w:t>
      </w:r>
      <w:r w:rsidR="000443C3">
        <w:t>Note: t</w:t>
      </w:r>
      <w:r>
        <w:t>here is no corresponding projection in PROJ.4.</w:t>
      </w:r>
    </w:p>
    <w:p w:rsidR="005F63EF" w:rsidRDefault="005F63EF" w:rsidP="005F63EF">
      <w:pPr>
        <w:pStyle w:val="Heading2"/>
      </w:pPr>
      <w:bookmarkStart w:id="52" w:name="_Toc116603"/>
      <w:r>
        <w:t>Extensions to the CF convention</w:t>
      </w:r>
      <w:bookmarkEnd w:id="52"/>
    </w:p>
    <w:p w:rsidR="005F63EF" w:rsidRDefault="005F63EF" w:rsidP="005F63EF">
      <w:r>
        <w:t>This convention requires the following extensions to CF:</w:t>
      </w:r>
    </w:p>
    <w:p w:rsidR="005F63EF" w:rsidRDefault="005F63EF" w:rsidP="005F63EF">
      <w:pPr>
        <w:numPr>
          <w:ilvl w:val="0"/>
          <w:numId w:val="4"/>
        </w:numPr>
      </w:pPr>
      <w:r>
        <w:t>The following axis attribute types:</w:t>
      </w:r>
    </w:p>
    <w:p w:rsidR="005F63EF" w:rsidRDefault="005F63EF" w:rsidP="005F63EF">
      <w:pPr>
        <w:pStyle w:val="bullet1"/>
      </w:pPr>
      <w:r>
        <w:t>axis = "</w:t>
      </w:r>
      <w:proofErr w:type="spellStart"/>
      <w:r>
        <w:t>radial_azimuth_coordinate</w:t>
      </w:r>
      <w:proofErr w:type="spellEnd"/>
      <w:r>
        <w:t>";</w:t>
      </w:r>
    </w:p>
    <w:p w:rsidR="005F63EF" w:rsidRDefault="005F63EF" w:rsidP="005F63EF">
      <w:pPr>
        <w:pStyle w:val="bullet1"/>
      </w:pPr>
      <w:r>
        <w:t>axis = "</w:t>
      </w:r>
      <w:proofErr w:type="spellStart"/>
      <w:r>
        <w:t>radial_elevation_coordinate</w:t>
      </w:r>
      <w:proofErr w:type="spellEnd"/>
      <w:r>
        <w:t>";</w:t>
      </w:r>
    </w:p>
    <w:p w:rsidR="005F63EF" w:rsidRDefault="005F63EF" w:rsidP="005F63EF">
      <w:pPr>
        <w:pStyle w:val="bullet1"/>
      </w:pPr>
      <w:r>
        <w:t>axis = "</w:t>
      </w:r>
      <w:proofErr w:type="spellStart"/>
      <w:r>
        <w:t>radial_range_coordinate</w:t>
      </w:r>
      <w:proofErr w:type="spellEnd"/>
      <w:r>
        <w:t>";</w:t>
      </w:r>
    </w:p>
    <w:p w:rsidR="005F63EF" w:rsidRPr="00DE2FBC" w:rsidRDefault="005F63EF" w:rsidP="005F63EF">
      <w:pPr>
        <w:numPr>
          <w:ilvl w:val="0"/>
          <w:numId w:val="4"/>
        </w:numPr>
      </w:pPr>
      <w:r w:rsidRPr="00DE2FBC">
        <w:t xml:space="preserve">For CfRadial to follow CF properly, </w:t>
      </w:r>
      <w:r>
        <w:t xml:space="preserve">support for </w:t>
      </w:r>
      <w:r w:rsidRPr="00DE2FBC">
        <w:t xml:space="preserve">the following </w:t>
      </w:r>
      <w:r>
        <w:t xml:space="preserve">must be </w:t>
      </w:r>
      <w:r w:rsidRPr="00DE2FBC">
        <w:t xml:space="preserve">added to </w:t>
      </w:r>
      <w:r>
        <w:t>the supported units</w:t>
      </w:r>
      <w:r w:rsidRPr="00DE2FBC">
        <w:t>:</w:t>
      </w:r>
    </w:p>
    <w:p w:rsidR="005F63EF" w:rsidRPr="00DE2FBC" w:rsidRDefault="005F63EF" w:rsidP="005F63EF">
      <w:pPr>
        <w:pStyle w:val="bullet1"/>
      </w:pPr>
      <w:r w:rsidRPr="00DE2FBC">
        <w:t>dB (ratio of two values, in log units. For example, ZDR).</w:t>
      </w:r>
    </w:p>
    <w:p w:rsidR="005F63EF" w:rsidRPr="00DE2FBC" w:rsidRDefault="005F63EF" w:rsidP="005F63EF">
      <w:pPr>
        <w:pStyle w:val="bullet1"/>
      </w:pPr>
      <w:proofErr w:type="spellStart"/>
      <w:r w:rsidRPr="00DE2FBC">
        <w:t>dBm</w:t>
      </w:r>
      <w:proofErr w:type="spellEnd"/>
      <w:r w:rsidRPr="00DE2FBC">
        <w:t xml:space="preserve"> (power in </w:t>
      </w:r>
      <w:proofErr w:type="spellStart"/>
      <w:r w:rsidRPr="00DE2FBC">
        <w:t>milliwatts</w:t>
      </w:r>
      <w:proofErr w:type="spellEnd"/>
      <w:r w:rsidRPr="00DE2FBC">
        <w:t>, in log units)</w:t>
      </w:r>
    </w:p>
    <w:p w:rsidR="005F63EF" w:rsidRPr="00DE2FBC" w:rsidRDefault="005F63EF" w:rsidP="005F63EF">
      <w:pPr>
        <w:pStyle w:val="bullet1"/>
      </w:pPr>
      <w:proofErr w:type="spellStart"/>
      <w:r w:rsidRPr="00DE2FBC">
        <w:t>dBZ</w:t>
      </w:r>
      <w:proofErr w:type="spellEnd"/>
      <w:r w:rsidRPr="00DE2FBC">
        <w:t xml:space="preserve"> (radar reflectivity in log units)</w:t>
      </w:r>
    </w:p>
    <w:p w:rsidR="005F63EF" w:rsidRPr="00DE2FBC" w:rsidRDefault="005F63EF" w:rsidP="005F63EF">
      <w:pPr>
        <w:numPr>
          <w:ilvl w:val="0"/>
          <w:numId w:val="4"/>
        </w:numPr>
      </w:pPr>
      <w:r w:rsidRPr="00DE2FBC">
        <w:t>Additional standard names</w:t>
      </w:r>
      <w:r>
        <w:t xml:space="preserve"> – see section 8.</w:t>
      </w:r>
    </w:p>
    <w:p w:rsidR="005F63EF" w:rsidRDefault="005F63EF" w:rsidP="005F63EF">
      <w:r>
        <w:t xml:space="preserve">Given the above extensions, </w:t>
      </w:r>
      <w:r w:rsidRPr="00DE2FBC">
        <w:t>CfRadial</w:t>
      </w:r>
      <w:r>
        <w:t>2</w:t>
      </w:r>
      <w:r w:rsidRPr="00DE2FBC">
        <w:t xml:space="preserve"> files will be CF</w:t>
      </w:r>
      <w:r>
        <w:t>2</w:t>
      </w:r>
      <w:r w:rsidRPr="00DE2FBC">
        <w:t xml:space="preserve"> compliant.</w:t>
      </w:r>
    </w:p>
    <w:p w:rsidR="005F63EF" w:rsidRDefault="005F63EF" w:rsidP="005F63EF">
      <w:r w:rsidRPr="009123E8">
        <w:rPr>
          <w:b/>
          <w:bCs/>
        </w:rPr>
        <w:t>NOTE on units</w:t>
      </w:r>
      <w:r>
        <w:t xml:space="preserve">: in the following tables, for conciseness, we do not spell out the </w:t>
      </w:r>
      <w:r w:rsidRPr="005C7092">
        <w:rPr>
          <w:b/>
        </w:rPr>
        <w:t>units</w:t>
      </w:r>
      <w:r>
        <w:t xml:space="preserve"> strings exactly as they are in the NetCDF file. Instead, the following abbreviations are used:</w:t>
      </w:r>
      <w:r>
        <w:br/>
      </w:r>
    </w:p>
    <w:tbl>
      <w:tblPr>
        <w:tblW w:w="0" w:type="auto"/>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52"/>
        <w:gridCol w:w="3128"/>
      </w:tblGrid>
      <w:tr w:rsidR="005F63EF" w:rsidTr="004D4F2A">
        <w:trPr>
          <w:cantSplit/>
          <w:tblHeader/>
        </w:trPr>
        <w:tc>
          <w:tcPr>
            <w:tcW w:w="3352" w:type="dxa"/>
          </w:tcPr>
          <w:p w:rsidR="005F63EF" w:rsidRPr="005629D6" w:rsidRDefault="005F63EF" w:rsidP="004D4F2A">
            <w:pPr>
              <w:keepNext/>
              <w:jc w:val="center"/>
              <w:rPr>
                <w:b/>
                <w:bCs/>
              </w:rPr>
            </w:pPr>
            <w:r w:rsidRPr="005629D6">
              <w:rPr>
                <w:b/>
                <w:bCs/>
              </w:rPr>
              <w:t xml:space="preserve">Units string in </w:t>
            </w:r>
            <w:r>
              <w:rPr>
                <w:b/>
                <w:bCs/>
              </w:rPr>
              <w:t>NetCDF</w:t>
            </w:r>
            <w:r w:rsidRPr="005629D6">
              <w:rPr>
                <w:b/>
                <w:bCs/>
              </w:rPr>
              <w:t xml:space="preserve"> file</w:t>
            </w:r>
          </w:p>
        </w:tc>
        <w:tc>
          <w:tcPr>
            <w:tcW w:w="3128" w:type="dxa"/>
          </w:tcPr>
          <w:p w:rsidR="005F63EF" w:rsidRPr="005629D6" w:rsidRDefault="005F63EF" w:rsidP="004D4F2A">
            <w:pPr>
              <w:keepNext/>
              <w:jc w:val="center"/>
              <w:rPr>
                <w:b/>
                <w:bCs/>
              </w:rPr>
            </w:pPr>
            <w:r w:rsidRPr="005629D6">
              <w:rPr>
                <w:b/>
                <w:bCs/>
              </w:rPr>
              <w:t>Abbreviation in tables</w:t>
            </w:r>
          </w:p>
        </w:tc>
      </w:tr>
      <w:tr w:rsidR="005F63EF" w:rsidTr="004D4F2A">
        <w:trPr>
          <w:cantSplit/>
        </w:trPr>
        <w:tc>
          <w:tcPr>
            <w:tcW w:w="3352" w:type="dxa"/>
          </w:tcPr>
          <w:p w:rsidR="005F63EF" w:rsidRDefault="005F63EF" w:rsidP="004D4F2A">
            <w:pPr>
              <w:jc w:val="center"/>
            </w:pPr>
            <w:r>
              <w:t>“degrees per second”</w:t>
            </w:r>
          </w:p>
        </w:tc>
        <w:tc>
          <w:tcPr>
            <w:tcW w:w="3128" w:type="dxa"/>
          </w:tcPr>
          <w:p w:rsidR="005F63EF" w:rsidRDefault="005F63EF" w:rsidP="004D4F2A">
            <w:pPr>
              <w:jc w:val="center"/>
            </w:pPr>
            <w:r>
              <w:t>degrees/s</w:t>
            </w:r>
          </w:p>
        </w:tc>
      </w:tr>
      <w:tr w:rsidR="005F63EF" w:rsidTr="004D4F2A">
        <w:trPr>
          <w:cantSplit/>
        </w:trPr>
        <w:tc>
          <w:tcPr>
            <w:tcW w:w="3352" w:type="dxa"/>
          </w:tcPr>
          <w:p w:rsidR="005F63EF" w:rsidRDefault="005F63EF" w:rsidP="004D4F2A">
            <w:pPr>
              <w:jc w:val="center"/>
            </w:pPr>
            <w:r>
              <w:t>“meters per second”</w:t>
            </w:r>
          </w:p>
        </w:tc>
        <w:tc>
          <w:tcPr>
            <w:tcW w:w="3128" w:type="dxa"/>
          </w:tcPr>
          <w:p w:rsidR="005F63EF" w:rsidRDefault="005F63EF" w:rsidP="004D4F2A">
            <w:pPr>
              <w:jc w:val="center"/>
            </w:pPr>
            <w:r>
              <w:t>m/s</w:t>
            </w:r>
          </w:p>
        </w:tc>
      </w:tr>
    </w:tbl>
    <w:p w:rsidR="005F63EF" w:rsidRDefault="005F63EF" w:rsidP="00364E30"/>
    <w:p w:rsidR="005D5FA6" w:rsidRDefault="00502528" w:rsidP="00EA5480">
      <w:pPr>
        <w:pStyle w:val="Heading1"/>
      </w:pPr>
      <w:bookmarkStart w:id="53" w:name="_toc175"/>
      <w:bookmarkStart w:id="54" w:name="_Toc256160968"/>
      <w:bookmarkStart w:id="55" w:name="_Toc256161265"/>
      <w:bookmarkStart w:id="56" w:name="_Toc484193605"/>
      <w:bookmarkStart w:id="57" w:name="_Toc116604"/>
      <w:bookmarkEnd w:id="53"/>
      <w:bookmarkEnd w:id="54"/>
      <w:bookmarkEnd w:id="55"/>
      <w:r>
        <w:lastRenderedPageBreak/>
        <w:t>Root group</w:t>
      </w:r>
      <w:bookmarkEnd w:id="56"/>
      <w:bookmarkEnd w:id="57"/>
    </w:p>
    <w:p w:rsidR="00961FB9" w:rsidRDefault="00961FB9" w:rsidP="00144B9B">
      <w:r>
        <w:t>The following sections present the details of the information in the top-level (root) group of the data set.</w:t>
      </w:r>
    </w:p>
    <w:p w:rsidR="00144B9B" w:rsidRPr="00144B9B" w:rsidRDefault="00144B9B" w:rsidP="00144B9B">
      <w:r>
        <w:t>NOTE that in the tables below, shading indicates required items. The non-shaded items are optional.</w:t>
      </w:r>
    </w:p>
    <w:p w:rsidR="005D5FA6" w:rsidRPr="00CC4FF2" w:rsidRDefault="005D5FA6" w:rsidP="005D5FA6">
      <w:pPr>
        <w:pStyle w:val="Heading2"/>
      </w:pPr>
      <w:bookmarkStart w:id="58" w:name="_toc281"/>
      <w:bookmarkStart w:id="59" w:name="_Toc484193606"/>
      <w:bookmarkStart w:id="60" w:name="_Toc116605"/>
      <w:bookmarkEnd w:id="58"/>
      <w:r w:rsidRPr="00CC4FF2">
        <w:t>Global attributes</w:t>
      </w:r>
      <w:bookmarkStart w:id="61" w:name="_Toc256155783"/>
      <w:bookmarkStart w:id="62" w:name="_Toc256156039"/>
      <w:bookmarkStart w:id="63" w:name="_Toc256160974"/>
      <w:bookmarkStart w:id="64" w:name="_Toc256161271"/>
      <w:bookmarkEnd w:id="61"/>
      <w:bookmarkEnd w:id="62"/>
      <w:bookmarkEnd w:id="63"/>
      <w:bookmarkEnd w:id="64"/>
      <w:bookmarkEnd w:id="59"/>
      <w:bookmarkEnd w:id="60"/>
    </w:p>
    <w:p w:rsidR="005D5FA6" w:rsidRPr="00DE0A57" w:rsidRDefault="005D5FA6" w:rsidP="005D5FA6">
      <w:pPr>
        <w:pStyle w:val="spacer"/>
      </w:pPr>
    </w:p>
    <w:tbl>
      <w:tblPr>
        <w:tblW w:w="0" w:type="auto"/>
        <w:jc w:val="center"/>
        <w:tblLayout w:type="fixed"/>
        <w:tblCellMar>
          <w:left w:w="0" w:type="dxa"/>
          <w:right w:w="0" w:type="dxa"/>
        </w:tblCellMar>
        <w:tblLook w:val="0000" w:firstRow="0" w:lastRow="0" w:firstColumn="0" w:lastColumn="0" w:noHBand="0" w:noVBand="0"/>
      </w:tblPr>
      <w:tblGrid>
        <w:gridCol w:w="2278"/>
        <w:gridCol w:w="1406"/>
        <w:gridCol w:w="2128"/>
        <w:gridCol w:w="3289"/>
      </w:tblGrid>
      <w:tr w:rsidR="005D5FA6" w:rsidTr="001F2C51">
        <w:trPr>
          <w:cantSplit/>
          <w:tblHeader/>
          <w:jc w:val="center"/>
        </w:trPr>
        <w:tc>
          <w:tcPr>
            <w:tcW w:w="2278" w:type="dxa"/>
            <w:tcBorders>
              <w:top w:val="single" w:sz="6" w:space="0" w:color="000000"/>
              <w:left w:val="single" w:sz="6" w:space="0" w:color="000000"/>
              <w:bottom w:val="single" w:sz="6" w:space="0" w:color="000000"/>
            </w:tcBorders>
          </w:tcPr>
          <w:p w:rsidR="005D5FA6" w:rsidRPr="00DE0A57" w:rsidRDefault="005D5FA6" w:rsidP="005D5FA6">
            <w:pPr>
              <w:pStyle w:val="StylecellBold"/>
            </w:pPr>
            <w:r w:rsidRPr="00DE0A57">
              <w:t>Attribute name</w:t>
            </w:r>
          </w:p>
        </w:tc>
        <w:tc>
          <w:tcPr>
            <w:tcW w:w="1406" w:type="dxa"/>
            <w:tcBorders>
              <w:top w:val="single" w:sz="6" w:space="0" w:color="000000"/>
              <w:left w:val="single" w:sz="6" w:space="0" w:color="000000"/>
              <w:bottom w:val="single" w:sz="6" w:space="0" w:color="000000"/>
            </w:tcBorders>
          </w:tcPr>
          <w:p w:rsidR="005D5FA6" w:rsidRPr="00DE0A57" w:rsidRDefault="005D5FA6" w:rsidP="005D5FA6">
            <w:pPr>
              <w:pStyle w:val="StylecellBold"/>
            </w:pPr>
            <w:r w:rsidRPr="00DE0A57">
              <w:t>Type</w:t>
            </w:r>
          </w:p>
        </w:tc>
        <w:tc>
          <w:tcPr>
            <w:tcW w:w="2128" w:type="dxa"/>
            <w:tcBorders>
              <w:top w:val="single" w:sz="6" w:space="0" w:color="000000"/>
              <w:left w:val="single" w:sz="6" w:space="0" w:color="000000"/>
              <w:bottom w:val="single" w:sz="6" w:space="0" w:color="000000"/>
            </w:tcBorders>
          </w:tcPr>
          <w:p w:rsidR="005D5FA6" w:rsidRPr="00DE0A57" w:rsidRDefault="005D5FA6" w:rsidP="005D5FA6">
            <w:pPr>
              <w:pStyle w:val="StylecellBold"/>
            </w:pPr>
            <w:r w:rsidRPr="00DE0A57">
              <w:t>Convention</w:t>
            </w:r>
          </w:p>
        </w:tc>
        <w:tc>
          <w:tcPr>
            <w:tcW w:w="3289" w:type="dxa"/>
            <w:tcBorders>
              <w:top w:val="single" w:sz="6" w:space="0" w:color="000000"/>
              <w:left w:val="single" w:sz="6" w:space="0" w:color="000000"/>
              <w:bottom w:val="single" w:sz="6" w:space="0" w:color="000000"/>
              <w:right w:val="single" w:sz="6" w:space="0" w:color="000000"/>
            </w:tcBorders>
          </w:tcPr>
          <w:p w:rsidR="005D5FA6" w:rsidRPr="00DE0A57" w:rsidRDefault="005D5FA6" w:rsidP="005D5FA6">
            <w:pPr>
              <w:pStyle w:val="StylecellBold"/>
            </w:pPr>
            <w:r w:rsidRPr="00DE0A57">
              <w:t>Description</w:t>
            </w:r>
          </w:p>
        </w:tc>
      </w:tr>
      <w:tr w:rsidR="005D5FA6" w:rsidTr="00BA49C4">
        <w:trPr>
          <w:cantSplit/>
          <w:jc w:val="center"/>
        </w:trPr>
        <w:tc>
          <w:tcPr>
            <w:tcW w:w="227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Conventions</w:t>
            </w:r>
          </w:p>
        </w:tc>
        <w:tc>
          <w:tcPr>
            <w:tcW w:w="140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string</w:t>
            </w:r>
          </w:p>
        </w:tc>
        <w:tc>
          <w:tcPr>
            <w:tcW w:w="212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B014F">
            <w:pPr>
              <w:pStyle w:val="cell"/>
            </w:pPr>
            <w:r>
              <w:t xml:space="preserve">Conventions string will specify </w:t>
            </w:r>
            <w:r w:rsidR="005B014F">
              <w:t>“</w:t>
            </w:r>
            <w:proofErr w:type="spellStart"/>
            <w:r>
              <w:t>Cf</w:t>
            </w:r>
            <w:proofErr w:type="spellEnd"/>
            <w:r>
              <w:t>/Radial</w:t>
            </w:r>
            <w:r w:rsidR="005B014F">
              <w:t>”.</w:t>
            </w:r>
          </w:p>
        </w:tc>
      </w:tr>
      <w:tr w:rsidR="00670728" w:rsidTr="00BF6731">
        <w:trPr>
          <w:cantSplit/>
          <w:jc w:val="center"/>
        </w:trPr>
        <w:tc>
          <w:tcPr>
            <w:tcW w:w="2278" w:type="dxa"/>
            <w:tcBorders>
              <w:top w:val="single" w:sz="6" w:space="0" w:color="000000"/>
              <w:left w:val="single" w:sz="6" w:space="0" w:color="000000"/>
              <w:bottom w:val="single" w:sz="6" w:space="0" w:color="000000"/>
            </w:tcBorders>
            <w:shd w:val="clear" w:color="auto" w:fill="D9D9D9"/>
          </w:tcPr>
          <w:p w:rsidR="00670728" w:rsidRDefault="00670728" w:rsidP="005D5FA6">
            <w:pPr>
              <w:pStyle w:val="cell"/>
            </w:pPr>
            <w:r>
              <w:t>version</w:t>
            </w:r>
          </w:p>
        </w:tc>
        <w:tc>
          <w:tcPr>
            <w:tcW w:w="1406" w:type="dxa"/>
            <w:tcBorders>
              <w:top w:val="single" w:sz="6" w:space="0" w:color="000000"/>
              <w:left w:val="single" w:sz="6" w:space="0" w:color="000000"/>
              <w:bottom w:val="single" w:sz="6" w:space="0" w:color="000000"/>
            </w:tcBorders>
            <w:shd w:val="clear" w:color="auto" w:fill="D9D9D9"/>
          </w:tcPr>
          <w:p w:rsidR="00670728" w:rsidRDefault="00670728" w:rsidP="005D5FA6">
            <w:pPr>
              <w:pStyle w:val="cell"/>
            </w:pPr>
            <w:r>
              <w:t>string</w:t>
            </w:r>
          </w:p>
        </w:tc>
        <w:tc>
          <w:tcPr>
            <w:tcW w:w="2128" w:type="dxa"/>
            <w:tcBorders>
              <w:top w:val="single" w:sz="6" w:space="0" w:color="000000"/>
              <w:left w:val="single" w:sz="6" w:space="0" w:color="000000"/>
              <w:bottom w:val="single" w:sz="6" w:space="0" w:color="000000"/>
            </w:tcBorders>
            <w:shd w:val="clear" w:color="auto" w:fill="D9D9D9"/>
          </w:tcPr>
          <w:p w:rsidR="00670728" w:rsidRDefault="00670728" w:rsidP="005D5FA6">
            <w:pPr>
              <w:pStyle w:val="cell"/>
            </w:pPr>
            <w:r>
              <w:t>CF</w:t>
            </w:r>
            <w:r w:rsidR="0011105A">
              <w:t>/Radial</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670728" w:rsidRDefault="00670728" w:rsidP="00670728">
            <w:pPr>
              <w:pStyle w:val="cell"/>
            </w:pPr>
            <w:r>
              <w:t>CF/Radial version number</w:t>
            </w:r>
            <w:r w:rsidR="005B014F">
              <w:br/>
              <w:t>(“2.0”)</w:t>
            </w:r>
          </w:p>
        </w:tc>
      </w:tr>
      <w:tr w:rsidR="005D5FA6" w:rsidTr="00A255E4">
        <w:trPr>
          <w:cantSplit/>
          <w:jc w:val="center"/>
        </w:trPr>
        <w:tc>
          <w:tcPr>
            <w:tcW w:w="227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title</w:t>
            </w:r>
          </w:p>
        </w:tc>
        <w:tc>
          <w:tcPr>
            <w:tcW w:w="140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string</w:t>
            </w:r>
          </w:p>
        </w:tc>
        <w:tc>
          <w:tcPr>
            <w:tcW w:w="212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Short description of file contents</w:t>
            </w:r>
          </w:p>
        </w:tc>
      </w:tr>
      <w:tr w:rsidR="005D5FA6" w:rsidTr="00A255E4">
        <w:trPr>
          <w:cantSplit/>
          <w:jc w:val="center"/>
        </w:trPr>
        <w:tc>
          <w:tcPr>
            <w:tcW w:w="227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institution</w:t>
            </w:r>
          </w:p>
        </w:tc>
        <w:tc>
          <w:tcPr>
            <w:tcW w:w="140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string</w:t>
            </w:r>
          </w:p>
        </w:tc>
        <w:tc>
          <w:tcPr>
            <w:tcW w:w="212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Where the original data were produced</w:t>
            </w:r>
          </w:p>
        </w:tc>
      </w:tr>
      <w:tr w:rsidR="005D5FA6" w:rsidTr="00A255E4">
        <w:trPr>
          <w:cantSplit/>
          <w:jc w:val="center"/>
        </w:trPr>
        <w:tc>
          <w:tcPr>
            <w:tcW w:w="227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references</w:t>
            </w:r>
          </w:p>
        </w:tc>
        <w:tc>
          <w:tcPr>
            <w:tcW w:w="140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string</w:t>
            </w:r>
          </w:p>
        </w:tc>
        <w:tc>
          <w:tcPr>
            <w:tcW w:w="212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References that describe the data or the methods used to produce it</w:t>
            </w:r>
          </w:p>
        </w:tc>
      </w:tr>
      <w:tr w:rsidR="005D5FA6" w:rsidTr="00A255E4">
        <w:trPr>
          <w:cantSplit/>
          <w:jc w:val="center"/>
        </w:trPr>
        <w:tc>
          <w:tcPr>
            <w:tcW w:w="227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source</w:t>
            </w:r>
          </w:p>
        </w:tc>
        <w:tc>
          <w:tcPr>
            <w:tcW w:w="140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string</w:t>
            </w:r>
          </w:p>
        </w:tc>
        <w:tc>
          <w:tcPr>
            <w:tcW w:w="212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Method of production of the original data</w:t>
            </w:r>
          </w:p>
        </w:tc>
      </w:tr>
      <w:tr w:rsidR="005D5FA6" w:rsidTr="00A255E4">
        <w:trPr>
          <w:cantSplit/>
          <w:jc w:val="center"/>
        </w:trPr>
        <w:tc>
          <w:tcPr>
            <w:tcW w:w="227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history</w:t>
            </w:r>
          </w:p>
        </w:tc>
        <w:tc>
          <w:tcPr>
            <w:tcW w:w="140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string</w:t>
            </w:r>
          </w:p>
        </w:tc>
        <w:tc>
          <w:tcPr>
            <w:tcW w:w="212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List of modifications to the original data</w:t>
            </w:r>
          </w:p>
        </w:tc>
      </w:tr>
      <w:tr w:rsidR="005D5FA6" w:rsidTr="00A255E4">
        <w:trPr>
          <w:cantSplit/>
          <w:jc w:val="center"/>
        </w:trPr>
        <w:tc>
          <w:tcPr>
            <w:tcW w:w="227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comment</w:t>
            </w:r>
          </w:p>
        </w:tc>
        <w:tc>
          <w:tcPr>
            <w:tcW w:w="140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string</w:t>
            </w:r>
          </w:p>
        </w:tc>
        <w:tc>
          <w:tcPr>
            <w:tcW w:w="212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Miscellaneous information</w:t>
            </w:r>
          </w:p>
        </w:tc>
      </w:tr>
      <w:tr w:rsidR="005D5FA6" w:rsidTr="0021321E">
        <w:trPr>
          <w:cantSplit/>
          <w:jc w:val="center"/>
        </w:trPr>
        <w:tc>
          <w:tcPr>
            <w:tcW w:w="227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roofErr w:type="spellStart"/>
            <w:r>
              <w:t>instrument_name</w:t>
            </w:r>
            <w:proofErr w:type="spellEnd"/>
          </w:p>
        </w:tc>
        <w:tc>
          <w:tcPr>
            <w:tcW w:w="140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string</w:t>
            </w:r>
          </w:p>
        </w:tc>
        <w:tc>
          <w:tcPr>
            <w:tcW w:w="2128"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Name of radar or lidar</w:t>
            </w:r>
          </w:p>
        </w:tc>
      </w:tr>
      <w:tr w:rsidR="005D5FA6">
        <w:trPr>
          <w:cantSplit/>
          <w:jc w:val="center"/>
        </w:trPr>
        <w:tc>
          <w:tcPr>
            <w:tcW w:w="2278" w:type="dxa"/>
            <w:tcBorders>
              <w:left w:val="single" w:sz="6" w:space="0" w:color="000000"/>
              <w:bottom w:val="single" w:sz="6" w:space="0" w:color="000000"/>
            </w:tcBorders>
          </w:tcPr>
          <w:p w:rsidR="005D5FA6" w:rsidRDefault="005D5FA6" w:rsidP="005D5FA6">
            <w:pPr>
              <w:pStyle w:val="cell"/>
            </w:pPr>
            <w:proofErr w:type="spellStart"/>
            <w:r>
              <w:t>site_name</w:t>
            </w:r>
            <w:proofErr w:type="spellEnd"/>
          </w:p>
        </w:tc>
        <w:tc>
          <w:tcPr>
            <w:tcW w:w="1406" w:type="dxa"/>
            <w:tcBorders>
              <w:left w:val="single" w:sz="6" w:space="0" w:color="000000"/>
              <w:bottom w:val="single" w:sz="6" w:space="0" w:color="000000"/>
            </w:tcBorders>
          </w:tcPr>
          <w:p w:rsidR="005D5FA6" w:rsidRDefault="005D5FA6" w:rsidP="005D5FA6">
            <w:pPr>
              <w:pStyle w:val="cell"/>
            </w:pPr>
            <w:r>
              <w:t>string</w:t>
            </w:r>
          </w:p>
        </w:tc>
        <w:tc>
          <w:tcPr>
            <w:tcW w:w="2128" w:type="dxa"/>
            <w:tcBorders>
              <w:left w:val="single" w:sz="6" w:space="0" w:color="000000"/>
              <w:bottom w:val="single" w:sz="6" w:space="0" w:color="000000"/>
            </w:tcBorders>
          </w:tcPr>
          <w:p w:rsidR="005D5FA6" w:rsidRDefault="005D5FA6" w:rsidP="005D5FA6">
            <w:pPr>
              <w:pStyle w:val="cell"/>
            </w:pPr>
            <w:r>
              <w:t>CF/Radial</w:t>
            </w:r>
          </w:p>
        </w:tc>
        <w:tc>
          <w:tcPr>
            <w:tcW w:w="3289" w:type="dxa"/>
            <w:tcBorders>
              <w:left w:val="single" w:sz="6" w:space="0" w:color="000000"/>
              <w:bottom w:val="single" w:sz="6" w:space="0" w:color="000000"/>
              <w:right w:val="single" w:sz="6" w:space="0" w:color="000000"/>
            </w:tcBorders>
          </w:tcPr>
          <w:p w:rsidR="005D5FA6" w:rsidRDefault="005D5FA6" w:rsidP="005D5FA6">
            <w:pPr>
              <w:pStyle w:val="cell"/>
            </w:pPr>
            <w:r>
              <w:t>Name of site where data were gathered</w:t>
            </w:r>
          </w:p>
        </w:tc>
      </w:tr>
      <w:tr w:rsidR="005D5FA6">
        <w:trPr>
          <w:cantSplit/>
          <w:jc w:val="center"/>
        </w:trPr>
        <w:tc>
          <w:tcPr>
            <w:tcW w:w="2278" w:type="dxa"/>
            <w:tcBorders>
              <w:top w:val="single" w:sz="6" w:space="0" w:color="000000"/>
              <w:left w:val="single" w:sz="6" w:space="0" w:color="000000"/>
              <w:bottom w:val="single" w:sz="6" w:space="0" w:color="000000"/>
            </w:tcBorders>
          </w:tcPr>
          <w:p w:rsidR="005D5FA6" w:rsidRDefault="005D5FA6" w:rsidP="005D5FA6">
            <w:pPr>
              <w:pStyle w:val="cell"/>
            </w:pPr>
            <w:proofErr w:type="spellStart"/>
            <w:r>
              <w:t>scan_name</w:t>
            </w:r>
            <w:proofErr w:type="spellEnd"/>
          </w:p>
        </w:tc>
        <w:tc>
          <w:tcPr>
            <w:tcW w:w="1406" w:type="dxa"/>
            <w:tcBorders>
              <w:top w:val="single" w:sz="6" w:space="0" w:color="000000"/>
              <w:left w:val="single" w:sz="6" w:space="0" w:color="000000"/>
              <w:bottom w:val="single" w:sz="6" w:space="0" w:color="000000"/>
            </w:tcBorders>
          </w:tcPr>
          <w:p w:rsidR="005D5FA6" w:rsidRDefault="005D5FA6" w:rsidP="005D5FA6">
            <w:pPr>
              <w:pStyle w:val="cell"/>
            </w:pPr>
            <w:r>
              <w:t>string</w:t>
            </w:r>
          </w:p>
        </w:tc>
        <w:tc>
          <w:tcPr>
            <w:tcW w:w="2128" w:type="dxa"/>
            <w:tcBorders>
              <w:top w:val="single" w:sz="6" w:space="0" w:color="000000"/>
              <w:left w:val="single" w:sz="6" w:space="0" w:color="000000"/>
              <w:bottom w:val="single" w:sz="6" w:space="0" w:color="000000"/>
            </w:tcBorders>
          </w:tcPr>
          <w:p w:rsidR="005D5FA6" w:rsidRDefault="005D5FA6" w:rsidP="005D5FA6">
            <w:pPr>
              <w:pStyle w:val="cell"/>
            </w:pPr>
            <w:r>
              <w:t>CF/Radial</w:t>
            </w:r>
          </w:p>
        </w:tc>
        <w:tc>
          <w:tcPr>
            <w:tcW w:w="3289" w:type="dxa"/>
            <w:tcBorders>
              <w:top w:val="single" w:sz="6" w:space="0" w:color="000000"/>
              <w:left w:val="single" w:sz="6" w:space="0" w:color="000000"/>
              <w:bottom w:val="single" w:sz="6" w:space="0" w:color="000000"/>
              <w:right w:val="single" w:sz="6" w:space="0" w:color="000000"/>
            </w:tcBorders>
          </w:tcPr>
          <w:p w:rsidR="005D5FA6" w:rsidRDefault="005D5FA6" w:rsidP="005D5FA6">
            <w:pPr>
              <w:pStyle w:val="cell"/>
            </w:pPr>
            <w:r>
              <w:t>Name of scan strategy used, if applicable</w:t>
            </w:r>
          </w:p>
        </w:tc>
      </w:tr>
      <w:tr w:rsidR="00E7489F">
        <w:trPr>
          <w:cantSplit/>
          <w:jc w:val="center"/>
        </w:trPr>
        <w:tc>
          <w:tcPr>
            <w:tcW w:w="2278" w:type="dxa"/>
            <w:tcBorders>
              <w:top w:val="single" w:sz="6" w:space="0" w:color="000000"/>
              <w:left w:val="single" w:sz="6" w:space="0" w:color="000000"/>
              <w:bottom w:val="single" w:sz="6" w:space="0" w:color="000000"/>
            </w:tcBorders>
          </w:tcPr>
          <w:p w:rsidR="00E7489F" w:rsidRDefault="00E7489F" w:rsidP="005D5FA6">
            <w:pPr>
              <w:pStyle w:val="cell"/>
            </w:pPr>
            <w:proofErr w:type="spellStart"/>
            <w:r>
              <w:t>scan_id</w:t>
            </w:r>
            <w:proofErr w:type="spellEnd"/>
          </w:p>
        </w:tc>
        <w:tc>
          <w:tcPr>
            <w:tcW w:w="1406" w:type="dxa"/>
            <w:tcBorders>
              <w:top w:val="single" w:sz="6" w:space="0" w:color="000000"/>
              <w:left w:val="single" w:sz="6" w:space="0" w:color="000000"/>
              <w:bottom w:val="single" w:sz="6" w:space="0" w:color="000000"/>
            </w:tcBorders>
          </w:tcPr>
          <w:p w:rsidR="00E7489F" w:rsidRDefault="00E7489F" w:rsidP="005D5FA6">
            <w:pPr>
              <w:pStyle w:val="cell"/>
            </w:pPr>
            <w:proofErr w:type="spellStart"/>
            <w:r>
              <w:t>int</w:t>
            </w:r>
            <w:proofErr w:type="spellEnd"/>
          </w:p>
        </w:tc>
        <w:tc>
          <w:tcPr>
            <w:tcW w:w="2128" w:type="dxa"/>
            <w:tcBorders>
              <w:top w:val="single" w:sz="6" w:space="0" w:color="000000"/>
              <w:left w:val="single" w:sz="6" w:space="0" w:color="000000"/>
              <w:bottom w:val="single" w:sz="6" w:space="0" w:color="000000"/>
            </w:tcBorders>
          </w:tcPr>
          <w:p w:rsidR="00E7489F" w:rsidRDefault="00E7489F" w:rsidP="005D5FA6">
            <w:pPr>
              <w:pStyle w:val="cell"/>
            </w:pPr>
            <w:r>
              <w:t>CF/Radial</w:t>
            </w:r>
          </w:p>
        </w:tc>
        <w:tc>
          <w:tcPr>
            <w:tcW w:w="3289" w:type="dxa"/>
            <w:tcBorders>
              <w:top w:val="single" w:sz="6" w:space="0" w:color="000000"/>
              <w:left w:val="single" w:sz="6" w:space="0" w:color="000000"/>
              <w:bottom w:val="single" w:sz="6" w:space="0" w:color="000000"/>
              <w:right w:val="single" w:sz="6" w:space="0" w:color="000000"/>
            </w:tcBorders>
          </w:tcPr>
          <w:p w:rsidR="00E7489F" w:rsidRDefault="00E7489F" w:rsidP="005D5FA6">
            <w:pPr>
              <w:pStyle w:val="cell"/>
            </w:pPr>
            <w:r>
              <w:t>Scan strategy id, if applicable</w:t>
            </w:r>
            <w:r w:rsidR="00C967F3">
              <w:t>.</w:t>
            </w:r>
            <w:r w:rsidR="00C967F3">
              <w:br/>
              <w:t>Assumed 0 if missing.</w:t>
            </w:r>
          </w:p>
        </w:tc>
      </w:tr>
      <w:tr w:rsidR="005D5FA6">
        <w:trPr>
          <w:cantSplit/>
          <w:jc w:val="center"/>
        </w:trPr>
        <w:tc>
          <w:tcPr>
            <w:tcW w:w="2278" w:type="dxa"/>
            <w:tcBorders>
              <w:top w:val="single" w:sz="6" w:space="0" w:color="000000"/>
              <w:left w:val="single" w:sz="6" w:space="0" w:color="000000"/>
              <w:bottom w:val="single" w:sz="6" w:space="0" w:color="000000"/>
            </w:tcBorders>
          </w:tcPr>
          <w:p w:rsidR="005D5FA6" w:rsidRDefault="005D5FA6" w:rsidP="005D5FA6">
            <w:pPr>
              <w:pStyle w:val="cell"/>
            </w:pPr>
            <w:proofErr w:type="spellStart"/>
            <w:r>
              <w:t>platform_is_mobile</w:t>
            </w:r>
            <w:proofErr w:type="spellEnd"/>
          </w:p>
        </w:tc>
        <w:tc>
          <w:tcPr>
            <w:tcW w:w="1406" w:type="dxa"/>
            <w:tcBorders>
              <w:top w:val="single" w:sz="6" w:space="0" w:color="000000"/>
              <w:left w:val="single" w:sz="6" w:space="0" w:color="000000"/>
              <w:bottom w:val="single" w:sz="6" w:space="0" w:color="000000"/>
            </w:tcBorders>
          </w:tcPr>
          <w:p w:rsidR="005D5FA6" w:rsidRDefault="005D5FA6" w:rsidP="005D5FA6">
            <w:pPr>
              <w:pStyle w:val="cell"/>
            </w:pPr>
            <w:r>
              <w:t>string</w:t>
            </w:r>
          </w:p>
        </w:tc>
        <w:tc>
          <w:tcPr>
            <w:tcW w:w="2128" w:type="dxa"/>
            <w:tcBorders>
              <w:top w:val="single" w:sz="6" w:space="0" w:color="000000"/>
              <w:left w:val="single" w:sz="6" w:space="0" w:color="000000"/>
              <w:bottom w:val="single" w:sz="6" w:space="0" w:color="000000"/>
            </w:tcBorders>
          </w:tcPr>
          <w:p w:rsidR="005D5FA6" w:rsidRDefault="005D5FA6" w:rsidP="005D5FA6">
            <w:pPr>
              <w:pStyle w:val="cell"/>
            </w:pPr>
            <w:r>
              <w:t>CF/Radial</w:t>
            </w:r>
          </w:p>
        </w:tc>
        <w:tc>
          <w:tcPr>
            <w:tcW w:w="3289" w:type="dxa"/>
            <w:tcBorders>
              <w:top w:val="single" w:sz="6" w:space="0" w:color="000000"/>
              <w:left w:val="single" w:sz="6" w:space="0" w:color="000000"/>
              <w:bottom w:val="single" w:sz="6" w:space="0" w:color="000000"/>
              <w:right w:val="single" w:sz="6" w:space="0" w:color="000000"/>
            </w:tcBorders>
          </w:tcPr>
          <w:p w:rsidR="005D5FA6" w:rsidRDefault="005D5FA6" w:rsidP="005D5FA6">
            <w:pPr>
              <w:pStyle w:val="cell"/>
            </w:pPr>
            <w:r>
              <w:t>“true” or “false”</w:t>
            </w:r>
            <w:r w:rsidR="00C1737D">
              <w:br/>
              <w:t>Assumed “false” if missing.</w:t>
            </w:r>
          </w:p>
        </w:tc>
      </w:tr>
      <w:tr w:rsidR="00E368A3" w:rsidRPr="00CC4FF2">
        <w:trPr>
          <w:cantSplit/>
          <w:jc w:val="center"/>
        </w:trPr>
        <w:tc>
          <w:tcPr>
            <w:tcW w:w="2278" w:type="dxa"/>
            <w:tcBorders>
              <w:top w:val="single" w:sz="6" w:space="0" w:color="000000"/>
              <w:left w:val="single" w:sz="6" w:space="0" w:color="000000"/>
              <w:bottom w:val="single" w:sz="6" w:space="0" w:color="000000"/>
            </w:tcBorders>
          </w:tcPr>
          <w:p w:rsidR="00E368A3" w:rsidRPr="00CC4FF2" w:rsidRDefault="00E368A3" w:rsidP="006465F2">
            <w:pPr>
              <w:pStyle w:val="cell"/>
            </w:pPr>
            <w:proofErr w:type="spellStart"/>
            <w:r w:rsidRPr="00CC4FF2">
              <w:t>ray_times_increase</w:t>
            </w:r>
            <w:proofErr w:type="spellEnd"/>
          </w:p>
        </w:tc>
        <w:tc>
          <w:tcPr>
            <w:tcW w:w="1406" w:type="dxa"/>
            <w:tcBorders>
              <w:top w:val="single" w:sz="6" w:space="0" w:color="000000"/>
              <w:left w:val="single" w:sz="6" w:space="0" w:color="000000"/>
              <w:bottom w:val="single" w:sz="6" w:space="0" w:color="000000"/>
            </w:tcBorders>
          </w:tcPr>
          <w:p w:rsidR="00E368A3" w:rsidRPr="00CC4FF2" w:rsidRDefault="00E368A3" w:rsidP="006465F2">
            <w:pPr>
              <w:pStyle w:val="cell"/>
            </w:pPr>
            <w:r w:rsidRPr="00CC4FF2">
              <w:t>string</w:t>
            </w:r>
          </w:p>
        </w:tc>
        <w:tc>
          <w:tcPr>
            <w:tcW w:w="2128" w:type="dxa"/>
            <w:tcBorders>
              <w:top w:val="single" w:sz="6" w:space="0" w:color="000000"/>
              <w:left w:val="single" w:sz="6" w:space="0" w:color="000000"/>
              <w:bottom w:val="single" w:sz="6" w:space="0" w:color="000000"/>
            </w:tcBorders>
          </w:tcPr>
          <w:p w:rsidR="00E368A3" w:rsidRPr="00CC4FF2" w:rsidRDefault="00E368A3" w:rsidP="006465F2">
            <w:pPr>
              <w:pStyle w:val="cell"/>
            </w:pPr>
            <w:r w:rsidRPr="00CC4FF2">
              <w:t>CF/Radial</w:t>
            </w:r>
          </w:p>
        </w:tc>
        <w:tc>
          <w:tcPr>
            <w:tcW w:w="3289" w:type="dxa"/>
            <w:tcBorders>
              <w:top w:val="single" w:sz="6" w:space="0" w:color="000000"/>
              <w:left w:val="single" w:sz="6" w:space="0" w:color="000000"/>
              <w:bottom w:val="single" w:sz="6" w:space="0" w:color="000000"/>
              <w:right w:val="single" w:sz="6" w:space="0" w:color="000000"/>
            </w:tcBorders>
          </w:tcPr>
          <w:p w:rsidR="00E368A3" w:rsidRPr="00CC4FF2" w:rsidRDefault="00E368A3" w:rsidP="003872B7">
            <w:pPr>
              <w:pStyle w:val="cell"/>
            </w:pPr>
            <w:r w:rsidRPr="00CC4FF2">
              <w:t>“true” or “false”</w:t>
            </w:r>
            <w:r w:rsidRPr="00CC4FF2">
              <w:br/>
              <w:t>Assumed “true” if missing.</w:t>
            </w:r>
            <w:r w:rsidRPr="00CC4FF2">
              <w:br/>
              <w:t xml:space="preserve">This is set to </w:t>
            </w:r>
            <w:r w:rsidR="003872B7">
              <w:t xml:space="preserve">true if ray times increase monotonically throughout </w:t>
            </w:r>
            <w:r w:rsidR="005B014F">
              <w:t xml:space="preserve">all of </w:t>
            </w:r>
            <w:r w:rsidR="003872B7">
              <w:t>the sweeps in the volume</w:t>
            </w:r>
            <w:r w:rsidRPr="00CC4FF2">
              <w:t>.</w:t>
            </w:r>
          </w:p>
        </w:tc>
      </w:tr>
      <w:tr w:rsidR="00E368A3" w:rsidRPr="00CC4FF2">
        <w:trPr>
          <w:cantSplit/>
          <w:jc w:val="center"/>
        </w:trPr>
        <w:tc>
          <w:tcPr>
            <w:tcW w:w="2278" w:type="dxa"/>
            <w:tcBorders>
              <w:top w:val="single" w:sz="6" w:space="0" w:color="000000"/>
              <w:left w:val="single" w:sz="6" w:space="0" w:color="000000"/>
              <w:bottom w:val="single" w:sz="6" w:space="0" w:color="000000"/>
            </w:tcBorders>
          </w:tcPr>
          <w:p w:rsidR="00E368A3" w:rsidRPr="00CC4FF2" w:rsidRDefault="00E368A3" w:rsidP="005D5FA6">
            <w:pPr>
              <w:pStyle w:val="cell"/>
            </w:pPr>
            <w:proofErr w:type="spellStart"/>
            <w:r w:rsidRPr="00CC4FF2">
              <w:lastRenderedPageBreak/>
              <w:t>field_names</w:t>
            </w:r>
            <w:proofErr w:type="spellEnd"/>
          </w:p>
        </w:tc>
        <w:tc>
          <w:tcPr>
            <w:tcW w:w="1406" w:type="dxa"/>
            <w:tcBorders>
              <w:top w:val="single" w:sz="6" w:space="0" w:color="000000"/>
              <w:left w:val="single" w:sz="6" w:space="0" w:color="000000"/>
              <w:bottom w:val="single" w:sz="6" w:space="0" w:color="000000"/>
            </w:tcBorders>
          </w:tcPr>
          <w:p w:rsidR="00E368A3" w:rsidRPr="00CC4FF2" w:rsidRDefault="00E368A3" w:rsidP="005D5FA6">
            <w:pPr>
              <w:pStyle w:val="cell"/>
            </w:pPr>
            <w:r w:rsidRPr="00CC4FF2">
              <w:t>string</w:t>
            </w:r>
            <w:r w:rsidR="005B014F">
              <w:t>[]</w:t>
            </w:r>
          </w:p>
        </w:tc>
        <w:tc>
          <w:tcPr>
            <w:tcW w:w="2128" w:type="dxa"/>
            <w:tcBorders>
              <w:top w:val="single" w:sz="6" w:space="0" w:color="000000"/>
              <w:left w:val="single" w:sz="6" w:space="0" w:color="000000"/>
              <w:bottom w:val="single" w:sz="6" w:space="0" w:color="000000"/>
            </w:tcBorders>
          </w:tcPr>
          <w:p w:rsidR="00E368A3" w:rsidRPr="00CC4FF2" w:rsidRDefault="00E368A3" w:rsidP="005D5FA6">
            <w:pPr>
              <w:pStyle w:val="cell"/>
            </w:pPr>
            <w:r w:rsidRPr="00CC4FF2">
              <w:t>CF/Radial</w:t>
            </w:r>
          </w:p>
        </w:tc>
        <w:tc>
          <w:tcPr>
            <w:tcW w:w="3289" w:type="dxa"/>
            <w:tcBorders>
              <w:top w:val="single" w:sz="6" w:space="0" w:color="000000"/>
              <w:left w:val="single" w:sz="6" w:space="0" w:color="000000"/>
              <w:bottom w:val="single" w:sz="6" w:space="0" w:color="000000"/>
              <w:right w:val="single" w:sz="6" w:space="0" w:color="000000"/>
            </w:tcBorders>
          </w:tcPr>
          <w:p w:rsidR="00E368A3" w:rsidRPr="00CC4FF2" w:rsidRDefault="005B014F" w:rsidP="005B014F">
            <w:pPr>
              <w:pStyle w:val="cell"/>
            </w:pPr>
            <w:r>
              <w:t xml:space="preserve">Array of strings </w:t>
            </w:r>
            <w:r w:rsidR="00E368A3" w:rsidRPr="00CC4FF2">
              <w:t>of fiel</w:t>
            </w:r>
            <w:r>
              <w:t>d names present</w:t>
            </w:r>
            <w:r w:rsidR="00E368A3" w:rsidRPr="00CC4FF2">
              <w:t xml:space="preserve"> in this file.</w:t>
            </w:r>
          </w:p>
        </w:tc>
      </w:tr>
      <w:tr w:rsidR="00D936F6" w:rsidRPr="00CC4FF2">
        <w:trPr>
          <w:cantSplit/>
          <w:jc w:val="center"/>
        </w:trPr>
        <w:tc>
          <w:tcPr>
            <w:tcW w:w="2278" w:type="dxa"/>
            <w:tcBorders>
              <w:top w:val="single" w:sz="6" w:space="0" w:color="000000"/>
              <w:left w:val="single" w:sz="6" w:space="0" w:color="000000"/>
              <w:bottom w:val="single" w:sz="6" w:space="0" w:color="000000"/>
            </w:tcBorders>
          </w:tcPr>
          <w:p w:rsidR="00D936F6" w:rsidRPr="00EA5480" w:rsidRDefault="00D936F6" w:rsidP="00B63D05">
            <w:pPr>
              <w:pStyle w:val="cell"/>
            </w:pPr>
            <w:proofErr w:type="spellStart"/>
            <w:r w:rsidRPr="00EA5480">
              <w:t>time_coverage_start</w:t>
            </w:r>
            <w:proofErr w:type="spellEnd"/>
          </w:p>
        </w:tc>
        <w:tc>
          <w:tcPr>
            <w:tcW w:w="1406" w:type="dxa"/>
            <w:tcBorders>
              <w:top w:val="single" w:sz="6" w:space="0" w:color="000000"/>
              <w:left w:val="single" w:sz="6" w:space="0" w:color="000000"/>
              <w:bottom w:val="single" w:sz="6" w:space="0" w:color="000000"/>
            </w:tcBorders>
          </w:tcPr>
          <w:p w:rsidR="00D936F6" w:rsidRPr="00CC4FF2" w:rsidRDefault="00D936F6" w:rsidP="005D5FA6">
            <w:pPr>
              <w:pStyle w:val="cell"/>
            </w:pPr>
            <w:r>
              <w:t>string</w:t>
            </w:r>
          </w:p>
        </w:tc>
        <w:tc>
          <w:tcPr>
            <w:tcW w:w="2128" w:type="dxa"/>
            <w:tcBorders>
              <w:top w:val="single" w:sz="6" w:space="0" w:color="000000"/>
              <w:left w:val="single" w:sz="6" w:space="0" w:color="000000"/>
              <w:bottom w:val="single" w:sz="6" w:space="0" w:color="000000"/>
            </w:tcBorders>
          </w:tcPr>
          <w:p w:rsidR="00D936F6" w:rsidRPr="00CC4FF2" w:rsidRDefault="00D936F6" w:rsidP="005D5FA6">
            <w:pPr>
              <w:pStyle w:val="cell"/>
            </w:pPr>
            <w:r w:rsidRPr="00D936F6">
              <w:t>CF/Radial</w:t>
            </w:r>
          </w:p>
        </w:tc>
        <w:tc>
          <w:tcPr>
            <w:tcW w:w="3289" w:type="dxa"/>
            <w:tcBorders>
              <w:top w:val="single" w:sz="6" w:space="0" w:color="000000"/>
              <w:left w:val="single" w:sz="6" w:space="0" w:color="000000"/>
              <w:bottom w:val="single" w:sz="6" w:space="0" w:color="000000"/>
              <w:right w:val="single" w:sz="6" w:space="0" w:color="000000"/>
            </w:tcBorders>
          </w:tcPr>
          <w:p w:rsidR="00D936F6" w:rsidRPr="00EA5480" w:rsidRDefault="00D936F6" w:rsidP="00B63D05">
            <w:pPr>
              <w:pStyle w:val="cell"/>
            </w:pPr>
            <w:r>
              <w:t xml:space="preserve">Copy of </w:t>
            </w:r>
            <w:proofErr w:type="spellStart"/>
            <w:r>
              <w:t>time_coverage_start</w:t>
            </w:r>
            <w:proofErr w:type="spellEnd"/>
            <w:r>
              <w:t xml:space="preserve"> global variable in 4.3.</w:t>
            </w:r>
          </w:p>
        </w:tc>
      </w:tr>
      <w:tr w:rsidR="00D936F6" w:rsidRPr="00CC4FF2">
        <w:trPr>
          <w:cantSplit/>
          <w:jc w:val="center"/>
        </w:trPr>
        <w:tc>
          <w:tcPr>
            <w:tcW w:w="2278" w:type="dxa"/>
            <w:tcBorders>
              <w:top w:val="single" w:sz="6" w:space="0" w:color="000000"/>
              <w:left w:val="single" w:sz="6" w:space="0" w:color="000000"/>
              <w:bottom w:val="single" w:sz="6" w:space="0" w:color="000000"/>
            </w:tcBorders>
          </w:tcPr>
          <w:p w:rsidR="00D936F6" w:rsidRPr="00EA5480" w:rsidRDefault="00D936F6" w:rsidP="00B63D05">
            <w:pPr>
              <w:pStyle w:val="cell"/>
            </w:pPr>
            <w:proofErr w:type="spellStart"/>
            <w:r w:rsidRPr="00EA5480">
              <w:t>time_coverage_end</w:t>
            </w:r>
            <w:proofErr w:type="spellEnd"/>
          </w:p>
        </w:tc>
        <w:tc>
          <w:tcPr>
            <w:tcW w:w="1406" w:type="dxa"/>
            <w:tcBorders>
              <w:top w:val="single" w:sz="6" w:space="0" w:color="000000"/>
              <w:left w:val="single" w:sz="6" w:space="0" w:color="000000"/>
              <w:bottom w:val="single" w:sz="6" w:space="0" w:color="000000"/>
            </w:tcBorders>
          </w:tcPr>
          <w:p w:rsidR="00D936F6" w:rsidRPr="00CC4FF2" w:rsidRDefault="00D936F6" w:rsidP="005D5FA6">
            <w:pPr>
              <w:pStyle w:val="cell"/>
            </w:pPr>
            <w:r>
              <w:t>string</w:t>
            </w:r>
          </w:p>
        </w:tc>
        <w:tc>
          <w:tcPr>
            <w:tcW w:w="2128" w:type="dxa"/>
            <w:tcBorders>
              <w:top w:val="single" w:sz="6" w:space="0" w:color="000000"/>
              <w:left w:val="single" w:sz="6" w:space="0" w:color="000000"/>
              <w:bottom w:val="single" w:sz="6" w:space="0" w:color="000000"/>
            </w:tcBorders>
          </w:tcPr>
          <w:p w:rsidR="00D936F6" w:rsidRPr="00CC4FF2" w:rsidRDefault="00D936F6" w:rsidP="005D5FA6">
            <w:pPr>
              <w:pStyle w:val="cell"/>
            </w:pPr>
            <w:r w:rsidRPr="00D936F6">
              <w:t>CF/Radial</w:t>
            </w:r>
          </w:p>
        </w:tc>
        <w:tc>
          <w:tcPr>
            <w:tcW w:w="3289" w:type="dxa"/>
            <w:tcBorders>
              <w:top w:val="single" w:sz="6" w:space="0" w:color="000000"/>
              <w:left w:val="single" w:sz="6" w:space="0" w:color="000000"/>
              <w:bottom w:val="single" w:sz="6" w:space="0" w:color="000000"/>
              <w:right w:val="single" w:sz="6" w:space="0" w:color="000000"/>
            </w:tcBorders>
          </w:tcPr>
          <w:p w:rsidR="00D936F6" w:rsidRPr="00EA5480" w:rsidRDefault="00D936F6" w:rsidP="00B63D05">
            <w:pPr>
              <w:pStyle w:val="cell"/>
            </w:pPr>
            <w:r>
              <w:t xml:space="preserve">Copy of </w:t>
            </w:r>
            <w:proofErr w:type="spellStart"/>
            <w:r>
              <w:t>time_coverage_end</w:t>
            </w:r>
            <w:proofErr w:type="spellEnd"/>
            <w:r>
              <w:t xml:space="preserve"> global variable in 4.3</w:t>
            </w:r>
            <w:r w:rsidRPr="00D936F6">
              <w:t>.</w:t>
            </w:r>
          </w:p>
        </w:tc>
      </w:tr>
      <w:tr w:rsidR="00290962" w:rsidRPr="00CC4FF2">
        <w:trPr>
          <w:cantSplit/>
          <w:jc w:val="center"/>
        </w:trPr>
        <w:tc>
          <w:tcPr>
            <w:tcW w:w="2278" w:type="dxa"/>
            <w:tcBorders>
              <w:top w:val="single" w:sz="6" w:space="0" w:color="000000"/>
              <w:left w:val="single" w:sz="6" w:space="0" w:color="000000"/>
              <w:bottom w:val="single" w:sz="6" w:space="0" w:color="000000"/>
            </w:tcBorders>
          </w:tcPr>
          <w:p w:rsidR="00290962" w:rsidRPr="00EA5480" w:rsidRDefault="00290962" w:rsidP="00B63D05">
            <w:pPr>
              <w:pStyle w:val="cell"/>
            </w:pPr>
            <w:r>
              <w:t>simulated data</w:t>
            </w:r>
          </w:p>
        </w:tc>
        <w:tc>
          <w:tcPr>
            <w:tcW w:w="1406" w:type="dxa"/>
            <w:tcBorders>
              <w:top w:val="single" w:sz="6" w:space="0" w:color="000000"/>
              <w:left w:val="single" w:sz="6" w:space="0" w:color="000000"/>
              <w:bottom w:val="single" w:sz="6" w:space="0" w:color="000000"/>
            </w:tcBorders>
          </w:tcPr>
          <w:p w:rsidR="00290962" w:rsidRDefault="00290962" w:rsidP="005D5FA6">
            <w:pPr>
              <w:pStyle w:val="cell"/>
            </w:pPr>
            <w:r>
              <w:t>string</w:t>
            </w:r>
          </w:p>
        </w:tc>
        <w:tc>
          <w:tcPr>
            <w:tcW w:w="2128" w:type="dxa"/>
            <w:tcBorders>
              <w:top w:val="single" w:sz="6" w:space="0" w:color="000000"/>
              <w:left w:val="single" w:sz="6" w:space="0" w:color="000000"/>
              <w:bottom w:val="single" w:sz="6" w:space="0" w:color="000000"/>
            </w:tcBorders>
          </w:tcPr>
          <w:p w:rsidR="00290962" w:rsidRPr="00D936F6" w:rsidRDefault="00290962" w:rsidP="005D5FA6">
            <w:pPr>
              <w:pStyle w:val="cell"/>
            </w:pPr>
            <w:r>
              <w:t>ODIM</w:t>
            </w:r>
          </w:p>
        </w:tc>
        <w:tc>
          <w:tcPr>
            <w:tcW w:w="3289" w:type="dxa"/>
            <w:tcBorders>
              <w:top w:val="single" w:sz="6" w:space="0" w:color="000000"/>
              <w:left w:val="single" w:sz="6" w:space="0" w:color="000000"/>
              <w:bottom w:val="single" w:sz="6" w:space="0" w:color="000000"/>
              <w:right w:val="single" w:sz="6" w:space="0" w:color="000000"/>
            </w:tcBorders>
          </w:tcPr>
          <w:p w:rsidR="00290962" w:rsidRDefault="00290962" w:rsidP="00291F1D">
            <w:pPr>
              <w:pStyle w:val="cell"/>
            </w:pPr>
            <w:r>
              <w:t>“true” or “false”</w:t>
            </w:r>
          </w:p>
          <w:p w:rsidR="00290962" w:rsidRDefault="00290962" w:rsidP="00291F1D">
            <w:pPr>
              <w:pStyle w:val="cell"/>
            </w:pPr>
            <w:r>
              <w:t>Assumed “false” if missing.</w:t>
            </w:r>
          </w:p>
          <w:p w:rsidR="00290962" w:rsidRDefault="00290962" w:rsidP="00B63D05">
            <w:pPr>
              <w:pStyle w:val="cell"/>
            </w:pPr>
            <w:r>
              <w:t>Data in this file are simulated</w:t>
            </w:r>
          </w:p>
        </w:tc>
      </w:tr>
    </w:tbl>
    <w:p w:rsidR="005D5FA6" w:rsidRPr="00856A28" w:rsidRDefault="005D5FA6" w:rsidP="005D5FA6">
      <w:pPr>
        <w:pStyle w:val="spacer"/>
        <w:rPr>
          <w:b w:val="0"/>
          <w:sz w:val="20"/>
          <w:szCs w:val="20"/>
        </w:rPr>
      </w:pPr>
      <w:bookmarkStart w:id="65" w:name="_Toc256160985"/>
      <w:bookmarkStart w:id="66" w:name="_Toc256161282"/>
      <w:bookmarkStart w:id="67" w:name="_toc431"/>
      <w:bookmarkEnd w:id="65"/>
      <w:bookmarkEnd w:id="66"/>
      <w:bookmarkEnd w:id="67"/>
    </w:p>
    <w:p w:rsidR="005D5FA6" w:rsidRDefault="00EA5480" w:rsidP="005D5FA6">
      <w:pPr>
        <w:pStyle w:val="Heading2"/>
      </w:pPr>
      <w:bookmarkStart w:id="68" w:name="_Toc484193607"/>
      <w:bookmarkStart w:id="69" w:name="_Toc116606"/>
      <w:r>
        <w:t xml:space="preserve">Global </w:t>
      </w:r>
      <w:r w:rsidR="005D5FA6" w:rsidRPr="007C0A88">
        <w:t>Dimensions</w:t>
      </w:r>
      <w:bookmarkEnd w:id="68"/>
      <w:bookmarkEnd w:id="69"/>
    </w:p>
    <w:p w:rsidR="005D5FA6" w:rsidRPr="00DE0A57" w:rsidRDefault="005D5FA6" w:rsidP="005D5FA6">
      <w:pPr>
        <w:pStyle w:val="spacer"/>
      </w:pPr>
    </w:p>
    <w:tbl>
      <w:tblPr>
        <w:tblW w:w="0" w:type="auto"/>
        <w:jc w:val="center"/>
        <w:tblLayout w:type="fixed"/>
        <w:tblCellMar>
          <w:left w:w="0" w:type="dxa"/>
          <w:right w:w="0" w:type="dxa"/>
        </w:tblCellMar>
        <w:tblLook w:val="0000" w:firstRow="0" w:lastRow="0" w:firstColumn="0" w:lastColumn="0" w:noHBand="0" w:noVBand="0"/>
      </w:tblPr>
      <w:tblGrid>
        <w:gridCol w:w="3827"/>
        <w:gridCol w:w="5274"/>
      </w:tblGrid>
      <w:tr w:rsidR="005D5FA6" w:rsidTr="001F2C51">
        <w:trPr>
          <w:cantSplit/>
          <w:tblHeader/>
          <w:jc w:val="center"/>
        </w:trPr>
        <w:tc>
          <w:tcPr>
            <w:tcW w:w="3827" w:type="dxa"/>
            <w:tcBorders>
              <w:top w:val="single" w:sz="6" w:space="0" w:color="000000"/>
              <w:left w:val="single" w:sz="6" w:space="0" w:color="000000"/>
              <w:bottom w:val="single" w:sz="6" w:space="0" w:color="000000"/>
            </w:tcBorders>
          </w:tcPr>
          <w:p w:rsidR="005D5FA6" w:rsidRPr="00DE0A57" w:rsidRDefault="005D5FA6" w:rsidP="005D5FA6">
            <w:pPr>
              <w:pStyle w:val="StylecellBold"/>
            </w:pPr>
            <w:r w:rsidRPr="00DE0A57">
              <w:t>Dimension name</w:t>
            </w:r>
          </w:p>
        </w:tc>
        <w:tc>
          <w:tcPr>
            <w:tcW w:w="5274" w:type="dxa"/>
            <w:tcBorders>
              <w:top w:val="single" w:sz="6" w:space="0" w:color="000000"/>
              <w:left w:val="single" w:sz="6" w:space="0" w:color="000000"/>
              <w:bottom w:val="single" w:sz="6" w:space="0" w:color="000000"/>
              <w:right w:val="single" w:sz="6" w:space="0" w:color="000000"/>
            </w:tcBorders>
          </w:tcPr>
          <w:p w:rsidR="005D5FA6" w:rsidRPr="00DE0A57" w:rsidRDefault="005D5FA6" w:rsidP="005D5FA6">
            <w:pPr>
              <w:pStyle w:val="StylecellBold"/>
            </w:pPr>
            <w:r w:rsidRPr="00DE0A57">
              <w:t>Description</w:t>
            </w:r>
          </w:p>
        </w:tc>
      </w:tr>
      <w:tr w:rsidR="005D5FA6" w:rsidTr="0021321E">
        <w:trPr>
          <w:cantSplit/>
          <w:jc w:val="center"/>
        </w:trPr>
        <w:tc>
          <w:tcPr>
            <w:tcW w:w="3827"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sweep</w:t>
            </w:r>
          </w:p>
        </w:tc>
        <w:tc>
          <w:tcPr>
            <w:tcW w:w="5274"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The number of sweeps</w:t>
            </w:r>
            <w:r w:rsidR="0013154A">
              <w:t xml:space="preserve"> in the dataset</w:t>
            </w:r>
          </w:p>
        </w:tc>
      </w:tr>
      <w:tr w:rsidR="005D5FA6" w:rsidTr="001F2C51">
        <w:trPr>
          <w:cantSplit/>
          <w:jc w:val="center"/>
        </w:trPr>
        <w:tc>
          <w:tcPr>
            <w:tcW w:w="3827" w:type="dxa"/>
            <w:tcBorders>
              <w:top w:val="single" w:sz="6" w:space="0" w:color="000000"/>
              <w:left w:val="single" w:sz="6" w:space="0" w:color="000000"/>
              <w:bottom w:val="single" w:sz="6" w:space="0" w:color="000000"/>
            </w:tcBorders>
          </w:tcPr>
          <w:p w:rsidR="005D5FA6" w:rsidRDefault="005D5FA6" w:rsidP="005D5FA6">
            <w:pPr>
              <w:pStyle w:val="cell"/>
            </w:pPr>
            <w:r>
              <w:t>frequency</w:t>
            </w:r>
          </w:p>
        </w:tc>
        <w:tc>
          <w:tcPr>
            <w:tcW w:w="5274" w:type="dxa"/>
            <w:tcBorders>
              <w:top w:val="single" w:sz="6" w:space="0" w:color="000000"/>
              <w:left w:val="single" w:sz="6" w:space="0" w:color="000000"/>
              <w:bottom w:val="single" w:sz="6" w:space="0" w:color="000000"/>
              <w:right w:val="single" w:sz="6" w:space="0" w:color="000000"/>
            </w:tcBorders>
          </w:tcPr>
          <w:p w:rsidR="005D5FA6" w:rsidRDefault="005D5FA6" w:rsidP="005D5FA6">
            <w:pPr>
              <w:pStyle w:val="cell"/>
            </w:pPr>
            <w:r>
              <w:t>Number of frequencies used</w:t>
            </w:r>
          </w:p>
        </w:tc>
      </w:tr>
    </w:tbl>
    <w:p w:rsidR="00856A28" w:rsidRPr="00856A28" w:rsidRDefault="00856A28" w:rsidP="00856A28">
      <w:pPr>
        <w:pStyle w:val="spacer"/>
        <w:rPr>
          <w:b w:val="0"/>
          <w:sz w:val="20"/>
          <w:szCs w:val="20"/>
        </w:rPr>
      </w:pPr>
    </w:p>
    <w:p w:rsidR="005D5FA6" w:rsidRDefault="005D5FA6" w:rsidP="005D5FA6">
      <w:pPr>
        <w:pStyle w:val="Heading2"/>
      </w:pPr>
      <w:bookmarkStart w:id="70" w:name="_toc472"/>
      <w:bookmarkStart w:id="71" w:name="_Toc484193608"/>
      <w:bookmarkStart w:id="72" w:name="_Toc116607"/>
      <w:bookmarkEnd w:id="70"/>
      <w:r>
        <w:t>Global variables</w:t>
      </w:r>
      <w:bookmarkEnd w:id="71"/>
      <w:bookmarkEnd w:id="72"/>
    </w:p>
    <w:p w:rsidR="005D5FA6" w:rsidRPr="007C0A88" w:rsidRDefault="005D5FA6" w:rsidP="001C7C53">
      <w:pPr>
        <w:pStyle w:val="spacer"/>
        <w:ind w:left="0" w:firstLine="0"/>
      </w:pPr>
    </w:p>
    <w:tbl>
      <w:tblPr>
        <w:tblW w:w="0" w:type="auto"/>
        <w:jc w:val="center"/>
        <w:tblLayout w:type="fixed"/>
        <w:tblCellMar>
          <w:left w:w="0" w:type="dxa"/>
          <w:right w:w="0" w:type="dxa"/>
        </w:tblCellMar>
        <w:tblLook w:val="0000" w:firstRow="0" w:lastRow="0" w:firstColumn="0" w:lastColumn="0" w:noHBand="0" w:noVBand="0"/>
      </w:tblPr>
      <w:tblGrid>
        <w:gridCol w:w="2081"/>
        <w:gridCol w:w="1170"/>
        <w:gridCol w:w="900"/>
        <w:gridCol w:w="1440"/>
        <w:gridCol w:w="3510"/>
      </w:tblGrid>
      <w:tr w:rsidR="005D5FA6" w:rsidTr="00A247EF">
        <w:trPr>
          <w:cantSplit/>
          <w:tblHeader/>
          <w:jc w:val="center"/>
        </w:trPr>
        <w:tc>
          <w:tcPr>
            <w:tcW w:w="2081" w:type="dxa"/>
            <w:tcBorders>
              <w:top w:val="single" w:sz="6" w:space="0" w:color="000000"/>
              <w:left w:val="single" w:sz="6" w:space="0" w:color="000000"/>
              <w:bottom w:val="single" w:sz="6" w:space="0" w:color="000000"/>
            </w:tcBorders>
          </w:tcPr>
          <w:p w:rsidR="005D5FA6" w:rsidRPr="007C0A88" w:rsidRDefault="005D5FA6" w:rsidP="005D5FA6">
            <w:pPr>
              <w:pStyle w:val="StylecellBold"/>
            </w:pPr>
            <w:r w:rsidRPr="007C0A88">
              <w:t>Variable name</w:t>
            </w:r>
          </w:p>
        </w:tc>
        <w:tc>
          <w:tcPr>
            <w:tcW w:w="1170" w:type="dxa"/>
            <w:tcBorders>
              <w:top w:val="single" w:sz="6" w:space="0" w:color="000000"/>
              <w:left w:val="single" w:sz="6" w:space="0" w:color="000000"/>
              <w:bottom w:val="single" w:sz="6" w:space="0" w:color="000000"/>
            </w:tcBorders>
          </w:tcPr>
          <w:p w:rsidR="005D5FA6" w:rsidRPr="007C0A88" w:rsidRDefault="005D5FA6" w:rsidP="005D5FA6">
            <w:pPr>
              <w:pStyle w:val="StylecellBold"/>
            </w:pPr>
            <w:r w:rsidRPr="007C0A88">
              <w:t>Dimension</w:t>
            </w:r>
          </w:p>
        </w:tc>
        <w:tc>
          <w:tcPr>
            <w:tcW w:w="900" w:type="dxa"/>
            <w:tcBorders>
              <w:top w:val="single" w:sz="6" w:space="0" w:color="000000"/>
              <w:left w:val="single" w:sz="6" w:space="0" w:color="000000"/>
              <w:bottom w:val="single" w:sz="6" w:space="0" w:color="000000"/>
            </w:tcBorders>
          </w:tcPr>
          <w:p w:rsidR="005D5FA6" w:rsidRPr="007C0A88" w:rsidRDefault="005D5FA6" w:rsidP="005D5FA6">
            <w:pPr>
              <w:pStyle w:val="StylecellBold"/>
            </w:pPr>
            <w:r w:rsidRPr="007C0A88">
              <w:t>Type</w:t>
            </w:r>
          </w:p>
        </w:tc>
        <w:tc>
          <w:tcPr>
            <w:tcW w:w="1440" w:type="dxa"/>
            <w:tcBorders>
              <w:top w:val="single" w:sz="6" w:space="0" w:color="000000"/>
              <w:left w:val="single" w:sz="6" w:space="0" w:color="000000"/>
              <w:bottom w:val="single" w:sz="6" w:space="0" w:color="000000"/>
            </w:tcBorders>
          </w:tcPr>
          <w:p w:rsidR="005D5FA6" w:rsidRPr="007C0A88" w:rsidRDefault="005D5FA6" w:rsidP="005D5FA6">
            <w:pPr>
              <w:pStyle w:val="StylecellBold"/>
            </w:pPr>
            <w:r w:rsidRPr="007C0A88">
              <w:t>Units</w:t>
            </w:r>
          </w:p>
        </w:tc>
        <w:tc>
          <w:tcPr>
            <w:tcW w:w="3510" w:type="dxa"/>
            <w:tcBorders>
              <w:top w:val="single" w:sz="6" w:space="0" w:color="000000"/>
              <w:left w:val="single" w:sz="6" w:space="0" w:color="000000"/>
              <w:bottom w:val="single" w:sz="6" w:space="0" w:color="000000"/>
              <w:right w:val="single" w:sz="6" w:space="0" w:color="000000"/>
            </w:tcBorders>
          </w:tcPr>
          <w:p w:rsidR="005D5FA6" w:rsidRPr="007C0A88" w:rsidRDefault="005D5FA6" w:rsidP="005D5FA6">
            <w:pPr>
              <w:pStyle w:val="StylecellBold"/>
            </w:pPr>
            <w:r w:rsidRPr="007C0A88">
              <w:t>Comments</w:t>
            </w:r>
          </w:p>
        </w:tc>
      </w:tr>
      <w:tr w:rsidR="001C7C53" w:rsidTr="00A247EF">
        <w:trPr>
          <w:cantSplit/>
          <w:jc w:val="center"/>
        </w:trPr>
        <w:tc>
          <w:tcPr>
            <w:tcW w:w="2081" w:type="dxa"/>
            <w:tcBorders>
              <w:top w:val="single" w:sz="6" w:space="0" w:color="000000"/>
              <w:left w:val="single" w:sz="6" w:space="0" w:color="000000"/>
              <w:bottom w:val="single" w:sz="6" w:space="0" w:color="000000"/>
            </w:tcBorders>
            <w:shd w:val="clear" w:color="auto" w:fill="D9D9D9"/>
          </w:tcPr>
          <w:p w:rsidR="001C7C53" w:rsidRDefault="001C7C53" w:rsidP="00C503DB">
            <w:pPr>
              <w:pStyle w:val="cell"/>
            </w:pPr>
            <w:proofErr w:type="spellStart"/>
            <w:r>
              <w:t>volume_number</w:t>
            </w:r>
            <w:proofErr w:type="spellEnd"/>
          </w:p>
        </w:tc>
        <w:tc>
          <w:tcPr>
            <w:tcW w:w="1170" w:type="dxa"/>
            <w:tcBorders>
              <w:top w:val="single" w:sz="6" w:space="0" w:color="000000"/>
              <w:left w:val="single" w:sz="6" w:space="0" w:color="000000"/>
              <w:bottom w:val="single" w:sz="6" w:space="0" w:color="000000"/>
            </w:tcBorders>
            <w:shd w:val="clear" w:color="auto" w:fill="D9D9D9"/>
          </w:tcPr>
          <w:p w:rsidR="001C7C53" w:rsidRDefault="001C7C53" w:rsidP="00C503DB">
            <w:pPr>
              <w:pStyle w:val="cell"/>
            </w:pPr>
          </w:p>
        </w:tc>
        <w:tc>
          <w:tcPr>
            <w:tcW w:w="900" w:type="dxa"/>
            <w:tcBorders>
              <w:top w:val="single" w:sz="6" w:space="0" w:color="000000"/>
              <w:left w:val="single" w:sz="6" w:space="0" w:color="000000"/>
              <w:bottom w:val="single" w:sz="6" w:space="0" w:color="000000"/>
            </w:tcBorders>
            <w:shd w:val="clear" w:color="auto" w:fill="D9D9D9"/>
          </w:tcPr>
          <w:p w:rsidR="001C7C53" w:rsidRDefault="001C7C53" w:rsidP="00C503DB">
            <w:pPr>
              <w:pStyle w:val="cell"/>
            </w:pPr>
            <w:proofErr w:type="spellStart"/>
            <w:r>
              <w:t>int</w:t>
            </w:r>
            <w:proofErr w:type="spellEnd"/>
          </w:p>
        </w:tc>
        <w:tc>
          <w:tcPr>
            <w:tcW w:w="1440" w:type="dxa"/>
            <w:tcBorders>
              <w:top w:val="single" w:sz="6" w:space="0" w:color="000000"/>
              <w:left w:val="single" w:sz="6" w:space="0" w:color="000000"/>
              <w:bottom w:val="single" w:sz="6" w:space="0" w:color="000000"/>
            </w:tcBorders>
            <w:shd w:val="clear" w:color="auto" w:fill="D9D9D9"/>
          </w:tcPr>
          <w:p w:rsidR="001C7C53" w:rsidRDefault="001C7C53" w:rsidP="005D5FA6">
            <w:pPr>
              <w:pStyle w:val="cell"/>
            </w:pPr>
          </w:p>
        </w:tc>
        <w:tc>
          <w:tcPr>
            <w:tcW w:w="3510" w:type="dxa"/>
            <w:tcBorders>
              <w:top w:val="single" w:sz="6" w:space="0" w:color="000000"/>
              <w:left w:val="single" w:sz="6" w:space="0" w:color="000000"/>
              <w:bottom w:val="single" w:sz="6" w:space="0" w:color="000000"/>
              <w:right w:val="single" w:sz="6" w:space="0" w:color="000000"/>
            </w:tcBorders>
            <w:shd w:val="clear" w:color="auto" w:fill="D9D9D9"/>
          </w:tcPr>
          <w:p w:rsidR="001C7C53" w:rsidRDefault="001C7C53" w:rsidP="00C503DB">
            <w:pPr>
              <w:pStyle w:val="cell"/>
            </w:pPr>
            <w:r>
              <w:t>Volume numbers are sequential, relative to some arbitrary start time, and may wrap.</w:t>
            </w:r>
          </w:p>
        </w:tc>
      </w:tr>
      <w:tr w:rsidR="001C7C53" w:rsidTr="00A247EF">
        <w:trPr>
          <w:cantSplit/>
          <w:jc w:val="center"/>
        </w:trPr>
        <w:tc>
          <w:tcPr>
            <w:tcW w:w="2081" w:type="dxa"/>
            <w:tcBorders>
              <w:top w:val="single" w:sz="6" w:space="0" w:color="000000"/>
              <w:left w:val="single" w:sz="6" w:space="0" w:color="000000"/>
              <w:bottom w:val="single" w:sz="6" w:space="0" w:color="000000"/>
            </w:tcBorders>
            <w:shd w:val="clear" w:color="auto" w:fill="auto"/>
          </w:tcPr>
          <w:p w:rsidR="001C7C53" w:rsidRDefault="001C7C53" w:rsidP="00C503DB">
            <w:pPr>
              <w:pStyle w:val="cell"/>
            </w:pPr>
            <w:proofErr w:type="spellStart"/>
            <w:r>
              <w:t>platform_type</w:t>
            </w:r>
            <w:proofErr w:type="spellEnd"/>
          </w:p>
        </w:tc>
        <w:tc>
          <w:tcPr>
            <w:tcW w:w="1170" w:type="dxa"/>
            <w:tcBorders>
              <w:top w:val="single" w:sz="6" w:space="0" w:color="000000"/>
              <w:left w:val="single" w:sz="6" w:space="0" w:color="000000"/>
              <w:bottom w:val="single" w:sz="6" w:space="0" w:color="000000"/>
            </w:tcBorders>
            <w:shd w:val="clear" w:color="auto" w:fill="auto"/>
          </w:tcPr>
          <w:p w:rsidR="001C7C53" w:rsidRDefault="001C7C53" w:rsidP="00C503DB">
            <w:pPr>
              <w:pStyle w:val="cell"/>
            </w:pPr>
          </w:p>
        </w:tc>
        <w:tc>
          <w:tcPr>
            <w:tcW w:w="900" w:type="dxa"/>
            <w:tcBorders>
              <w:top w:val="single" w:sz="6" w:space="0" w:color="000000"/>
              <w:left w:val="single" w:sz="6" w:space="0" w:color="000000"/>
              <w:bottom w:val="single" w:sz="6" w:space="0" w:color="000000"/>
            </w:tcBorders>
            <w:shd w:val="clear" w:color="auto" w:fill="auto"/>
          </w:tcPr>
          <w:p w:rsidR="001C7C53" w:rsidRDefault="001C7C53" w:rsidP="00C503DB">
            <w:pPr>
              <w:pStyle w:val="cell"/>
            </w:pPr>
            <w:r>
              <w:t>string</w:t>
            </w:r>
          </w:p>
        </w:tc>
        <w:tc>
          <w:tcPr>
            <w:tcW w:w="1440" w:type="dxa"/>
            <w:tcBorders>
              <w:top w:val="single" w:sz="6" w:space="0" w:color="000000"/>
              <w:left w:val="single" w:sz="6" w:space="0" w:color="000000"/>
              <w:bottom w:val="single" w:sz="6" w:space="0" w:color="000000"/>
            </w:tcBorders>
            <w:shd w:val="clear" w:color="auto" w:fill="auto"/>
          </w:tcPr>
          <w:p w:rsidR="001C7C53" w:rsidRDefault="001C7C53" w:rsidP="005D5FA6">
            <w:pPr>
              <w:pStyle w:val="cell"/>
            </w:pPr>
          </w:p>
        </w:tc>
        <w:tc>
          <w:tcPr>
            <w:tcW w:w="3510" w:type="dxa"/>
            <w:tcBorders>
              <w:top w:val="single" w:sz="6" w:space="0" w:color="000000"/>
              <w:left w:val="single" w:sz="6" w:space="0" w:color="000000"/>
              <w:bottom w:val="single" w:sz="6" w:space="0" w:color="000000"/>
              <w:right w:val="single" w:sz="6" w:space="0" w:color="000000"/>
            </w:tcBorders>
            <w:shd w:val="clear" w:color="auto" w:fill="auto"/>
          </w:tcPr>
          <w:p w:rsidR="001C7C53" w:rsidRDefault="001C7C53" w:rsidP="00C503DB">
            <w:pPr>
              <w:pStyle w:val="cell"/>
              <w:rPr>
                <w:i/>
                <w:iCs/>
              </w:rPr>
            </w:pPr>
            <w:r>
              <w:t>Options are:</w:t>
            </w:r>
            <w:r>
              <w:br/>
            </w:r>
            <w:r>
              <w:rPr>
                <w:i/>
                <w:iCs/>
              </w:rPr>
              <w:t>“fixed”, “vehicle”, “ship”, “aircraft”,</w:t>
            </w:r>
            <w:r>
              <w:rPr>
                <w:i/>
                <w:iCs/>
              </w:rPr>
              <w:br/>
              <w:t>“aircraft_fore”,“</w:t>
            </w:r>
            <w:proofErr w:type="spellStart"/>
            <w:r>
              <w:rPr>
                <w:i/>
                <w:iCs/>
              </w:rPr>
              <w:t>aircraft_aft</w:t>
            </w:r>
            <w:proofErr w:type="spellEnd"/>
            <w:r>
              <w:rPr>
                <w:i/>
                <w:iCs/>
              </w:rPr>
              <w:t>”,</w:t>
            </w:r>
            <w:r>
              <w:rPr>
                <w:i/>
                <w:iCs/>
              </w:rPr>
              <w:br/>
              <w:t>“aircraft_tail”,“</w:t>
            </w:r>
            <w:proofErr w:type="spellStart"/>
            <w:r>
              <w:rPr>
                <w:i/>
                <w:iCs/>
              </w:rPr>
              <w:t>aircraft_belly</w:t>
            </w:r>
            <w:proofErr w:type="spellEnd"/>
            <w:r>
              <w:rPr>
                <w:i/>
                <w:iCs/>
              </w:rPr>
              <w:t>”,</w:t>
            </w:r>
            <w:r>
              <w:rPr>
                <w:i/>
                <w:iCs/>
              </w:rPr>
              <w:br/>
              <w:t>“aircraft_roof”,“</w:t>
            </w:r>
            <w:proofErr w:type="spellStart"/>
            <w:r>
              <w:rPr>
                <w:i/>
                <w:iCs/>
              </w:rPr>
              <w:t>aircraft_nose</w:t>
            </w:r>
            <w:proofErr w:type="spellEnd"/>
            <w:r>
              <w:rPr>
                <w:i/>
                <w:iCs/>
              </w:rPr>
              <w:t>”,</w:t>
            </w:r>
            <w:r>
              <w:rPr>
                <w:i/>
                <w:iCs/>
              </w:rPr>
              <w:br/>
              <w:t>“</w:t>
            </w:r>
            <w:proofErr w:type="spellStart"/>
            <w:r>
              <w:rPr>
                <w:i/>
                <w:iCs/>
              </w:rPr>
              <w:t>satellite_orbit</w:t>
            </w:r>
            <w:proofErr w:type="spellEnd"/>
            <w:r>
              <w:rPr>
                <w:i/>
                <w:iCs/>
              </w:rPr>
              <w:t>”,</w:t>
            </w:r>
            <w:r>
              <w:rPr>
                <w:i/>
                <w:iCs/>
              </w:rPr>
              <w:br/>
              <w:t>“</w:t>
            </w:r>
            <w:proofErr w:type="spellStart"/>
            <w:r>
              <w:rPr>
                <w:i/>
                <w:iCs/>
              </w:rPr>
              <w:t>satellite_geostat</w:t>
            </w:r>
            <w:proofErr w:type="spellEnd"/>
            <w:r>
              <w:rPr>
                <w:i/>
                <w:iCs/>
              </w:rPr>
              <w:t>”</w:t>
            </w:r>
          </w:p>
          <w:p w:rsidR="001C7C53" w:rsidRPr="00165D47" w:rsidRDefault="001C7C53" w:rsidP="00C503DB">
            <w:pPr>
              <w:pStyle w:val="cell"/>
              <w:rPr>
                <w:iCs/>
              </w:rPr>
            </w:pPr>
            <w:r>
              <w:rPr>
                <w:iCs/>
              </w:rPr>
              <w:t>Assumed “fixed” if missing.</w:t>
            </w:r>
          </w:p>
        </w:tc>
      </w:tr>
      <w:tr w:rsidR="001C7C53" w:rsidTr="00A247EF">
        <w:trPr>
          <w:cantSplit/>
          <w:jc w:val="center"/>
        </w:trPr>
        <w:tc>
          <w:tcPr>
            <w:tcW w:w="2081" w:type="dxa"/>
            <w:tcBorders>
              <w:top w:val="single" w:sz="6" w:space="0" w:color="000000"/>
              <w:left w:val="single" w:sz="6" w:space="0" w:color="000000"/>
              <w:bottom w:val="single" w:sz="6" w:space="0" w:color="000000"/>
            </w:tcBorders>
            <w:shd w:val="clear" w:color="auto" w:fill="auto"/>
          </w:tcPr>
          <w:p w:rsidR="001C7C53" w:rsidRDefault="001C7C53" w:rsidP="00C503DB">
            <w:pPr>
              <w:pStyle w:val="cell"/>
            </w:pPr>
            <w:proofErr w:type="spellStart"/>
            <w:r>
              <w:t>instrument_type</w:t>
            </w:r>
            <w:proofErr w:type="spellEnd"/>
          </w:p>
        </w:tc>
        <w:tc>
          <w:tcPr>
            <w:tcW w:w="1170" w:type="dxa"/>
            <w:tcBorders>
              <w:top w:val="single" w:sz="6" w:space="0" w:color="000000"/>
              <w:left w:val="single" w:sz="6" w:space="0" w:color="000000"/>
              <w:bottom w:val="single" w:sz="6" w:space="0" w:color="000000"/>
            </w:tcBorders>
            <w:shd w:val="clear" w:color="auto" w:fill="auto"/>
          </w:tcPr>
          <w:p w:rsidR="001C7C53" w:rsidRDefault="001C7C53" w:rsidP="00C503DB">
            <w:pPr>
              <w:pStyle w:val="cell"/>
            </w:pPr>
          </w:p>
        </w:tc>
        <w:tc>
          <w:tcPr>
            <w:tcW w:w="900" w:type="dxa"/>
            <w:tcBorders>
              <w:top w:val="single" w:sz="6" w:space="0" w:color="000000"/>
              <w:left w:val="single" w:sz="6" w:space="0" w:color="000000"/>
              <w:bottom w:val="single" w:sz="6" w:space="0" w:color="000000"/>
            </w:tcBorders>
            <w:shd w:val="clear" w:color="auto" w:fill="auto"/>
          </w:tcPr>
          <w:p w:rsidR="001C7C53" w:rsidRDefault="001C7C53" w:rsidP="00C503DB">
            <w:pPr>
              <w:pStyle w:val="cell"/>
            </w:pPr>
            <w:r>
              <w:t>string</w:t>
            </w:r>
          </w:p>
        </w:tc>
        <w:tc>
          <w:tcPr>
            <w:tcW w:w="1440" w:type="dxa"/>
            <w:tcBorders>
              <w:top w:val="single" w:sz="6" w:space="0" w:color="000000"/>
              <w:left w:val="single" w:sz="6" w:space="0" w:color="000000"/>
              <w:bottom w:val="single" w:sz="6" w:space="0" w:color="000000"/>
            </w:tcBorders>
            <w:shd w:val="clear" w:color="auto" w:fill="auto"/>
          </w:tcPr>
          <w:p w:rsidR="001C7C53" w:rsidRDefault="001C7C53" w:rsidP="005D5FA6">
            <w:pPr>
              <w:pStyle w:val="cell"/>
            </w:pPr>
          </w:p>
        </w:tc>
        <w:tc>
          <w:tcPr>
            <w:tcW w:w="3510" w:type="dxa"/>
            <w:tcBorders>
              <w:top w:val="single" w:sz="6" w:space="0" w:color="000000"/>
              <w:left w:val="single" w:sz="6" w:space="0" w:color="000000"/>
              <w:bottom w:val="single" w:sz="6" w:space="0" w:color="000000"/>
              <w:right w:val="single" w:sz="6" w:space="0" w:color="000000"/>
            </w:tcBorders>
            <w:shd w:val="clear" w:color="auto" w:fill="auto"/>
          </w:tcPr>
          <w:p w:rsidR="001C7C53" w:rsidRDefault="001C7C53" w:rsidP="00C503DB">
            <w:pPr>
              <w:pStyle w:val="cell"/>
            </w:pPr>
            <w:r>
              <w:t>Options are: “</w:t>
            </w:r>
            <w:r w:rsidRPr="005B014F">
              <w:rPr>
                <w:i/>
              </w:rPr>
              <w:t>radar</w:t>
            </w:r>
            <w:r>
              <w:t>”, “</w:t>
            </w:r>
            <w:r w:rsidRPr="005B014F">
              <w:rPr>
                <w:i/>
              </w:rPr>
              <w:t>lidar</w:t>
            </w:r>
            <w:r>
              <w:t>”</w:t>
            </w:r>
          </w:p>
          <w:p w:rsidR="001C7C53" w:rsidRDefault="001C7C53" w:rsidP="00C503DB">
            <w:pPr>
              <w:pStyle w:val="cell"/>
            </w:pPr>
            <w:r>
              <w:t>Assumed “</w:t>
            </w:r>
            <w:r w:rsidRPr="00165D47">
              <w:rPr>
                <w:i/>
              </w:rPr>
              <w:t>radar</w:t>
            </w:r>
            <w:r>
              <w:t>” if missing.</w:t>
            </w:r>
          </w:p>
        </w:tc>
      </w:tr>
      <w:tr w:rsidR="001C7C53" w:rsidTr="00A247EF">
        <w:trPr>
          <w:cantSplit/>
          <w:jc w:val="center"/>
        </w:trPr>
        <w:tc>
          <w:tcPr>
            <w:tcW w:w="2081" w:type="dxa"/>
            <w:tcBorders>
              <w:top w:val="single" w:sz="6" w:space="0" w:color="000000"/>
              <w:left w:val="single" w:sz="6" w:space="0" w:color="000000"/>
              <w:bottom w:val="single" w:sz="6" w:space="0" w:color="000000"/>
            </w:tcBorders>
            <w:shd w:val="clear" w:color="auto" w:fill="auto"/>
          </w:tcPr>
          <w:p w:rsidR="001C7C53" w:rsidRPr="00EA5480" w:rsidRDefault="001C7C53" w:rsidP="00C503DB">
            <w:pPr>
              <w:pStyle w:val="cell"/>
            </w:pPr>
            <w:proofErr w:type="spellStart"/>
            <w:r w:rsidRPr="00EA5480">
              <w:lastRenderedPageBreak/>
              <w:t>primary_axis</w:t>
            </w:r>
            <w:proofErr w:type="spellEnd"/>
          </w:p>
        </w:tc>
        <w:tc>
          <w:tcPr>
            <w:tcW w:w="1170" w:type="dxa"/>
            <w:tcBorders>
              <w:top w:val="single" w:sz="6" w:space="0" w:color="000000"/>
              <w:left w:val="single" w:sz="6" w:space="0" w:color="000000"/>
              <w:bottom w:val="single" w:sz="6" w:space="0" w:color="000000"/>
            </w:tcBorders>
            <w:shd w:val="clear" w:color="auto" w:fill="auto"/>
          </w:tcPr>
          <w:p w:rsidR="001C7C53" w:rsidRPr="00EA5480" w:rsidRDefault="001C7C53" w:rsidP="00C503DB">
            <w:pPr>
              <w:pStyle w:val="cell"/>
            </w:pPr>
          </w:p>
        </w:tc>
        <w:tc>
          <w:tcPr>
            <w:tcW w:w="900" w:type="dxa"/>
            <w:tcBorders>
              <w:top w:val="single" w:sz="6" w:space="0" w:color="000000"/>
              <w:left w:val="single" w:sz="6" w:space="0" w:color="000000"/>
              <w:bottom w:val="single" w:sz="6" w:space="0" w:color="000000"/>
            </w:tcBorders>
            <w:shd w:val="clear" w:color="auto" w:fill="auto"/>
          </w:tcPr>
          <w:p w:rsidR="001C7C53" w:rsidRPr="00EA5480" w:rsidRDefault="001C7C53" w:rsidP="00C503DB">
            <w:pPr>
              <w:pStyle w:val="cell"/>
            </w:pPr>
            <w:r>
              <w:t>string</w:t>
            </w:r>
          </w:p>
        </w:tc>
        <w:tc>
          <w:tcPr>
            <w:tcW w:w="1440" w:type="dxa"/>
            <w:tcBorders>
              <w:top w:val="single" w:sz="6" w:space="0" w:color="000000"/>
              <w:left w:val="single" w:sz="6" w:space="0" w:color="000000"/>
              <w:bottom w:val="single" w:sz="6" w:space="0" w:color="000000"/>
            </w:tcBorders>
            <w:shd w:val="clear" w:color="auto" w:fill="auto"/>
          </w:tcPr>
          <w:p w:rsidR="001C7C53" w:rsidRDefault="001C7C53" w:rsidP="005D5FA6">
            <w:pPr>
              <w:pStyle w:val="cell"/>
            </w:pPr>
          </w:p>
        </w:tc>
        <w:tc>
          <w:tcPr>
            <w:tcW w:w="3510" w:type="dxa"/>
            <w:tcBorders>
              <w:top w:val="single" w:sz="6" w:space="0" w:color="000000"/>
              <w:left w:val="single" w:sz="6" w:space="0" w:color="000000"/>
              <w:bottom w:val="single" w:sz="6" w:space="0" w:color="000000"/>
              <w:right w:val="single" w:sz="6" w:space="0" w:color="000000"/>
            </w:tcBorders>
            <w:shd w:val="clear" w:color="auto" w:fill="auto"/>
          </w:tcPr>
          <w:p w:rsidR="001C7C53" w:rsidRPr="00EA5480" w:rsidRDefault="001C7C53" w:rsidP="00C503DB">
            <w:pPr>
              <w:pStyle w:val="cell"/>
              <w:rPr>
                <w:i/>
                <w:iCs/>
              </w:rPr>
            </w:pPr>
            <w:r w:rsidRPr="00EA5480">
              <w:t>Options are:</w:t>
            </w:r>
            <w:r w:rsidRPr="00EA5480">
              <w:br/>
            </w:r>
            <w:r w:rsidRPr="00EA5480">
              <w:rPr>
                <w:i/>
                <w:iCs/>
              </w:rPr>
              <w:t>“</w:t>
            </w:r>
            <w:proofErr w:type="spellStart"/>
            <w:r w:rsidRPr="00EA5480">
              <w:rPr>
                <w:i/>
                <w:iCs/>
              </w:rPr>
              <w:t>axis_z</w:t>
            </w:r>
            <w:proofErr w:type="spellEnd"/>
            <w:r w:rsidRPr="00EA5480">
              <w:rPr>
                <w:i/>
                <w:iCs/>
              </w:rPr>
              <w:t>”, “</w:t>
            </w:r>
            <w:proofErr w:type="spellStart"/>
            <w:r w:rsidRPr="00EA5480">
              <w:rPr>
                <w:i/>
                <w:iCs/>
              </w:rPr>
              <w:t>axis_y</w:t>
            </w:r>
            <w:proofErr w:type="spellEnd"/>
            <w:r w:rsidRPr="00EA5480">
              <w:rPr>
                <w:i/>
                <w:iCs/>
              </w:rPr>
              <w:t>”, “</w:t>
            </w:r>
            <w:proofErr w:type="spellStart"/>
            <w:r w:rsidRPr="00EA5480">
              <w:rPr>
                <w:i/>
                <w:iCs/>
              </w:rPr>
              <w:t>axis_x</w:t>
            </w:r>
            <w:proofErr w:type="spellEnd"/>
            <w:r w:rsidRPr="00EA5480">
              <w:rPr>
                <w:i/>
                <w:iCs/>
              </w:rPr>
              <w:t>”, “</w:t>
            </w:r>
            <w:proofErr w:type="spellStart"/>
            <w:r w:rsidRPr="00EA5480">
              <w:rPr>
                <w:i/>
                <w:iCs/>
              </w:rPr>
              <w:t>axis_z_prime</w:t>
            </w:r>
            <w:proofErr w:type="spellEnd"/>
            <w:r w:rsidRPr="00EA5480">
              <w:rPr>
                <w:i/>
                <w:iCs/>
              </w:rPr>
              <w:t>”, “</w:t>
            </w:r>
            <w:proofErr w:type="spellStart"/>
            <w:r w:rsidRPr="00EA5480">
              <w:rPr>
                <w:i/>
                <w:iCs/>
              </w:rPr>
              <w:t>axis_y_prime</w:t>
            </w:r>
            <w:proofErr w:type="spellEnd"/>
            <w:r w:rsidRPr="00EA5480">
              <w:rPr>
                <w:i/>
                <w:iCs/>
              </w:rPr>
              <w:t>”, “</w:t>
            </w:r>
            <w:proofErr w:type="spellStart"/>
            <w:r w:rsidRPr="00EA5480">
              <w:rPr>
                <w:i/>
                <w:iCs/>
              </w:rPr>
              <w:t>axis_x_prime</w:t>
            </w:r>
            <w:proofErr w:type="spellEnd"/>
            <w:r w:rsidRPr="00EA5480">
              <w:rPr>
                <w:i/>
                <w:iCs/>
              </w:rPr>
              <w:t>”.</w:t>
            </w:r>
          </w:p>
          <w:p w:rsidR="001C7C53" w:rsidRPr="00EA5480" w:rsidRDefault="005B014F" w:rsidP="00C503DB">
            <w:pPr>
              <w:pStyle w:val="cell"/>
            </w:pPr>
            <w:r>
              <w:t>See section 9</w:t>
            </w:r>
            <w:r w:rsidR="001C7C53" w:rsidRPr="00EA5480">
              <w:t xml:space="preserve"> for details.</w:t>
            </w:r>
          </w:p>
          <w:p w:rsidR="001C7C53" w:rsidRPr="00EA5480" w:rsidRDefault="001C7C53" w:rsidP="00C503DB">
            <w:pPr>
              <w:pStyle w:val="cell"/>
            </w:pPr>
            <w:r w:rsidRPr="00EA5480">
              <w:t>Assumed “</w:t>
            </w:r>
            <w:proofErr w:type="spellStart"/>
            <w:r w:rsidRPr="00EA5480">
              <w:rPr>
                <w:i/>
              </w:rPr>
              <w:t>axis_z</w:t>
            </w:r>
            <w:proofErr w:type="spellEnd"/>
            <w:r w:rsidRPr="00EA5480">
              <w:t>” if missing.</w:t>
            </w:r>
          </w:p>
        </w:tc>
      </w:tr>
      <w:tr w:rsidR="001C7C53" w:rsidTr="00A247EF">
        <w:trPr>
          <w:cantSplit/>
          <w:jc w:val="center"/>
        </w:trPr>
        <w:tc>
          <w:tcPr>
            <w:tcW w:w="2081" w:type="dxa"/>
            <w:tcBorders>
              <w:top w:val="single" w:sz="6" w:space="0" w:color="000000"/>
              <w:left w:val="single" w:sz="6" w:space="0" w:color="000000"/>
              <w:bottom w:val="single" w:sz="6" w:space="0" w:color="000000"/>
            </w:tcBorders>
            <w:shd w:val="clear" w:color="auto" w:fill="D9D9D9"/>
          </w:tcPr>
          <w:p w:rsidR="001C7C53" w:rsidRPr="00EA5480" w:rsidRDefault="001C7C53" w:rsidP="00C503DB">
            <w:pPr>
              <w:pStyle w:val="cell"/>
            </w:pPr>
            <w:proofErr w:type="spellStart"/>
            <w:r w:rsidRPr="00EA5480">
              <w:t>time_coverage_start</w:t>
            </w:r>
            <w:proofErr w:type="spellEnd"/>
          </w:p>
        </w:tc>
        <w:tc>
          <w:tcPr>
            <w:tcW w:w="1170" w:type="dxa"/>
            <w:tcBorders>
              <w:top w:val="single" w:sz="6" w:space="0" w:color="000000"/>
              <w:left w:val="single" w:sz="6" w:space="0" w:color="000000"/>
              <w:bottom w:val="single" w:sz="6" w:space="0" w:color="000000"/>
            </w:tcBorders>
            <w:shd w:val="clear" w:color="auto" w:fill="D9D9D9"/>
          </w:tcPr>
          <w:p w:rsidR="001C7C53" w:rsidRPr="00EA5480" w:rsidRDefault="001C7C53" w:rsidP="00C503DB">
            <w:pPr>
              <w:pStyle w:val="cell"/>
            </w:pPr>
          </w:p>
        </w:tc>
        <w:tc>
          <w:tcPr>
            <w:tcW w:w="900" w:type="dxa"/>
            <w:tcBorders>
              <w:top w:val="single" w:sz="6" w:space="0" w:color="000000"/>
              <w:left w:val="single" w:sz="6" w:space="0" w:color="000000"/>
              <w:bottom w:val="single" w:sz="6" w:space="0" w:color="000000"/>
            </w:tcBorders>
            <w:shd w:val="clear" w:color="auto" w:fill="D9D9D9"/>
          </w:tcPr>
          <w:p w:rsidR="001C7C53" w:rsidRPr="00EA5480" w:rsidRDefault="001C7C53" w:rsidP="00C503DB">
            <w:pPr>
              <w:pStyle w:val="cell"/>
            </w:pPr>
            <w:r>
              <w:t>string</w:t>
            </w:r>
          </w:p>
        </w:tc>
        <w:tc>
          <w:tcPr>
            <w:tcW w:w="1440" w:type="dxa"/>
            <w:tcBorders>
              <w:top w:val="single" w:sz="6" w:space="0" w:color="000000"/>
              <w:left w:val="single" w:sz="6" w:space="0" w:color="000000"/>
              <w:bottom w:val="single" w:sz="6" w:space="0" w:color="000000"/>
            </w:tcBorders>
            <w:shd w:val="clear" w:color="auto" w:fill="D9D9D9"/>
          </w:tcPr>
          <w:p w:rsidR="001C7C53" w:rsidRDefault="001C7C53" w:rsidP="005D5FA6">
            <w:pPr>
              <w:pStyle w:val="cell"/>
            </w:pPr>
          </w:p>
        </w:tc>
        <w:tc>
          <w:tcPr>
            <w:tcW w:w="3510" w:type="dxa"/>
            <w:tcBorders>
              <w:top w:val="single" w:sz="6" w:space="0" w:color="000000"/>
              <w:left w:val="single" w:sz="6" w:space="0" w:color="000000"/>
              <w:bottom w:val="single" w:sz="6" w:space="0" w:color="000000"/>
              <w:right w:val="single" w:sz="6" w:space="0" w:color="000000"/>
            </w:tcBorders>
            <w:shd w:val="clear" w:color="auto" w:fill="D9D9D9"/>
          </w:tcPr>
          <w:p w:rsidR="001C7C53" w:rsidRPr="00EA5480" w:rsidRDefault="001C7C53" w:rsidP="00C503DB">
            <w:pPr>
              <w:pStyle w:val="cell"/>
            </w:pPr>
            <w:r w:rsidRPr="00EA5480">
              <w:t>UTC time of first ray in file.</w:t>
            </w:r>
            <w:r w:rsidRPr="00EA5480">
              <w:br/>
              <w:t>Resolution is integer seconds.</w:t>
            </w:r>
          </w:p>
          <w:p w:rsidR="001C7C53" w:rsidRPr="00EA5480" w:rsidRDefault="001C7C53" w:rsidP="00C503DB">
            <w:pPr>
              <w:pStyle w:val="cell"/>
            </w:pPr>
            <w:r w:rsidRPr="00EA5480">
              <w:t xml:space="preserve">The </w:t>
            </w:r>
            <w:r w:rsidRPr="00EA5480">
              <w:rPr>
                <w:b/>
              </w:rPr>
              <w:t>time(time)</w:t>
            </w:r>
            <w:r w:rsidRPr="00EA5480">
              <w:t xml:space="preserve"> variable is </w:t>
            </w:r>
            <w:r w:rsidR="00D936F6">
              <w:t xml:space="preserve">generally </w:t>
            </w:r>
            <w:r w:rsidRPr="00EA5480">
              <w:t>computed</w:t>
            </w:r>
            <w:r w:rsidRPr="00EA5480">
              <w:br/>
              <w:t>relative to this time.</w:t>
            </w:r>
            <w:r w:rsidRPr="00EA5480">
              <w:br/>
              <w:t>Format follows ISO 8601:</w:t>
            </w:r>
          </w:p>
          <w:p w:rsidR="001C7C53" w:rsidRPr="00EA5480" w:rsidRDefault="00247816" w:rsidP="00C503DB">
            <w:pPr>
              <w:pStyle w:val="cell"/>
            </w:pPr>
            <w:proofErr w:type="spellStart"/>
            <w:r>
              <w:t>YYYY</w:t>
            </w:r>
            <w:r w:rsidR="001C7C53" w:rsidRPr="00EA5480">
              <w:t>-</w:t>
            </w:r>
            <w:r>
              <w:t>MM</w:t>
            </w:r>
            <w:r w:rsidR="001C7C53" w:rsidRPr="00EA5480">
              <w:t>-</w:t>
            </w:r>
            <w:r>
              <w:t>DD</w:t>
            </w:r>
            <w:r w:rsidR="001C7C53" w:rsidRPr="00EA5480">
              <w:t>Thh:mm:ssZ</w:t>
            </w:r>
            <w:proofErr w:type="spellEnd"/>
          </w:p>
          <w:p w:rsidR="001C7C53" w:rsidRPr="00EA5480" w:rsidRDefault="001C7C53" w:rsidP="00C503DB">
            <w:pPr>
              <w:pStyle w:val="cell"/>
            </w:pPr>
            <w:r w:rsidRPr="00EA5480">
              <w:t>NOTE: the T is optional, any single character may be used in this location.</w:t>
            </w:r>
          </w:p>
        </w:tc>
      </w:tr>
      <w:tr w:rsidR="001C7C53" w:rsidTr="00A247EF">
        <w:trPr>
          <w:cantSplit/>
          <w:jc w:val="center"/>
        </w:trPr>
        <w:tc>
          <w:tcPr>
            <w:tcW w:w="2081" w:type="dxa"/>
            <w:tcBorders>
              <w:top w:val="single" w:sz="6" w:space="0" w:color="000000"/>
              <w:left w:val="single" w:sz="6" w:space="0" w:color="000000"/>
              <w:bottom w:val="single" w:sz="6" w:space="0" w:color="000000"/>
            </w:tcBorders>
            <w:shd w:val="clear" w:color="auto" w:fill="D9D9D9"/>
          </w:tcPr>
          <w:p w:rsidR="001C7C53" w:rsidRPr="00EA5480" w:rsidRDefault="001C7C53" w:rsidP="00C503DB">
            <w:pPr>
              <w:pStyle w:val="cell"/>
            </w:pPr>
            <w:proofErr w:type="spellStart"/>
            <w:r w:rsidRPr="00EA5480">
              <w:t>time_coverage_end</w:t>
            </w:r>
            <w:proofErr w:type="spellEnd"/>
          </w:p>
        </w:tc>
        <w:tc>
          <w:tcPr>
            <w:tcW w:w="1170" w:type="dxa"/>
            <w:tcBorders>
              <w:top w:val="single" w:sz="6" w:space="0" w:color="000000"/>
              <w:left w:val="single" w:sz="6" w:space="0" w:color="000000"/>
              <w:bottom w:val="single" w:sz="6" w:space="0" w:color="000000"/>
            </w:tcBorders>
            <w:shd w:val="clear" w:color="auto" w:fill="D9D9D9"/>
          </w:tcPr>
          <w:p w:rsidR="001C7C53" w:rsidRPr="00EA5480" w:rsidRDefault="001C7C53" w:rsidP="00C503DB">
            <w:pPr>
              <w:pStyle w:val="cell"/>
            </w:pPr>
          </w:p>
        </w:tc>
        <w:tc>
          <w:tcPr>
            <w:tcW w:w="900" w:type="dxa"/>
            <w:tcBorders>
              <w:top w:val="single" w:sz="6" w:space="0" w:color="000000"/>
              <w:left w:val="single" w:sz="6" w:space="0" w:color="000000"/>
              <w:bottom w:val="single" w:sz="6" w:space="0" w:color="000000"/>
            </w:tcBorders>
            <w:shd w:val="clear" w:color="auto" w:fill="D9D9D9"/>
          </w:tcPr>
          <w:p w:rsidR="001C7C53" w:rsidRPr="00EA5480" w:rsidRDefault="001C7C53" w:rsidP="00C503DB">
            <w:pPr>
              <w:pStyle w:val="cell"/>
            </w:pPr>
            <w:r>
              <w:t>string</w:t>
            </w:r>
          </w:p>
        </w:tc>
        <w:tc>
          <w:tcPr>
            <w:tcW w:w="1440" w:type="dxa"/>
            <w:tcBorders>
              <w:top w:val="single" w:sz="6" w:space="0" w:color="000000"/>
              <w:left w:val="single" w:sz="6" w:space="0" w:color="000000"/>
              <w:bottom w:val="single" w:sz="6" w:space="0" w:color="000000"/>
            </w:tcBorders>
            <w:shd w:val="clear" w:color="auto" w:fill="D9D9D9"/>
          </w:tcPr>
          <w:p w:rsidR="001C7C53" w:rsidRDefault="001C7C53" w:rsidP="005D5FA6">
            <w:pPr>
              <w:pStyle w:val="cell"/>
            </w:pPr>
          </w:p>
        </w:tc>
        <w:tc>
          <w:tcPr>
            <w:tcW w:w="3510" w:type="dxa"/>
            <w:tcBorders>
              <w:top w:val="single" w:sz="6" w:space="0" w:color="000000"/>
              <w:left w:val="single" w:sz="6" w:space="0" w:color="000000"/>
              <w:bottom w:val="single" w:sz="6" w:space="0" w:color="000000"/>
              <w:right w:val="single" w:sz="6" w:space="0" w:color="000000"/>
            </w:tcBorders>
            <w:shd w:val="clear" w:color="auto" w:fill="D9D9D9"/>
          </w:tcPr>
          <w:p w:rsidR="001C7C53" w:rsidRPr="00EA5480" w:rsidRDefault="001C7C53" w:rsidP="00C503DB">
            <w:pPr>
              <w:pStyle w:val="cell"/>
            </w:pPr>
            <w:r w:rsidRPr="00EA5480">
              <w:t>UTC time of last ray in file.</w:t>
            </w:r>
            <w:r w:rsidRPr="00EA5480">
              <w:br/>
              <w:t>Resolution is integer seconds.</w:t>
            </w:r>
            <w:r w:rsidRPr="00EA5480">
              <w:br/>
              <w:t>Format is:</w:t>
            </w:r>
          </w:p>
          <w:p w:rsidR="001C7C53" w:rsidRPr="00EA5480" w:rsidRDefault="00247816" w:rsidP="00C503DB">
            <w:pPr>
              <w:pStyle w:val="cell"/>
            </w:pPr>
            <w:proofErr w:type="spellStart"/>
            <w:r>
              <w:t>YYYY</w:t>
            </w:r>
            <w:r w:rsidR="001C7C53" w:rsidRPr="00EA5480">
              <w:t>-</w:t>
            </w:r>
            <w:r>
              <w:t>MM</w:t>
            </w:r>
            <w:r w:rsidR="001C7C53" w:rsidRPr="00EA5480">
              <w:t>-</w:t>
            </w:r>
            <w:r>
              <w:t>DD</w:t>
            </w:r>
            <w:r w:rsidR="001C7C53" w:rsidRPr="00EA5480">
              <w:t>Thh:mm:ssZ</w:t>
            </w:r>
            <w:proofErr w:type="spellEnd"/>
            <w:r w:rsidR="001C7C53" w:rsidRPr="00EA5480">
              <w:t xml:space="preserve"> </w:t>
            </w:r>
          </w:p>
          <w:p w:rsidR="001C7C53" w:rsidRPr="00EA5480" w:rsidRDefault="001C7C53" w:rsidP="00C503DB">
            <w:pPr>
              <w:pStyle w:val="cell"/>
            </w:pPr>
            <w:r w:rsidRPr="00EA5480">
              <w:t>NOTE: the T is optional, any single character may be used in this location.</w:t>
            </w:r>
          </w:p>
        </w:tc>
      </w:tr>
      <w:tr w:rsidR="005D5FA6" w:rsidTr="00A247EF">
        <w:trPr>
          <w:cantSplit/>
          <w:jc w:val="center"/>
        </w:trPr>
        <w:tc>
          <w:tcPr>
            <w:tcW w:w="2081"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latitude</w:t>
            </w:r>
            <w:r w:rsidR="00AD7507">
              <w:br/>
            </w:r>
          </w:p>
        </w:tc>
        <w:tc>
          <w:tcPr>
            <w:tcW w:w="11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
        </w:tc>
        <w:tc>
          <w:tcPr>
            <w:tcW w:w="90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double</w:t>
            </w:r>
          </w:p>
        </w:tc>
        <w:tc>
          <w:tcPr>
            <w:tcW w:w="144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roofErr w:type="spellStart"/>
            <w:r>
              <w:t>degrees_north</w:t>
            </w:r>
            <w:proofErr w:type="spellEnd"/>
          </w:p>
        </w:tc>
        <w:tc>
          <w:tcPr>
            <w:tcW w:w="3510"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BA49C4">
            <w:pPr>
              <w:pStyle w:val="cell"/>
            </w:pPr>
            <w:r>
              <w:t>Latitude of instrument.</w:t>
            </w:r>
            <w:r>
              <w:br/>
              <w:t xml:space="preserve">For a </w:t>
            </w:r>
            <w:r w:rsidR="00EA0853">
              <w:t>mobile</w:t>
            </w:r>
            <w:r w:rsidR="00BA49C4">
              <w:t xml:space="preserve"> platform, this is a latitude at the start of the volume.</w:t>
            </w:r>
          </w:p>
        </w:tc>
      </w:tr>
      <w:tr w:rsidR="005D5FA6" w:rsidTr="00A247EF">
        <w:trPr>
          <w:cantSplit/>
          <w:jc w:val="center"/>
        </w:trPr>
        <w:tc>
          <w:tcPr>
            <w:tcW w:w="2081" w:type="dxa"/>
            <w:tcBorders>
              <w:top w:val="single" w:sz="6" w:space="0" w:color="000000"/>
              <w:left w:val="single" w:sz="6" w:space="0" w:color="000000"/>
              <w:bottom w:val="single" w:sz="6" w:space="0" w:color="000000"/>
            </w:tcBorders>
            <w:shd w:val="clear" w:color="auto" w:fill="D9D9D9"/>
          </w:tcPr>
          <w:p w:rsidR="005D5FA6" w:rsidRPr="0042642E" w:rsidRDefault="005D5FA6" w:rsidP="005D5FA6">
            <w:pPr>
              <w:pStyle w:val="cell"/>
            </w:pPr>
            <w:r w:rsidRPr="0042642E">
              <w:t>longitude</w:t>
            </w:r>
            <w:r w:rsidR="00AD7507" w:rsidRPr="0042642E">
              <w:br/>
            </w:r>
          </w:p>
        </w:tc>
        <w:tc>
          <w:tcPr>
            <w:tcW w:w="1170" w:type="dxa"/>
            <w:tcBorders>
              <w:top w:val="single" w:sz="6" w:space="0" w:color="000000"/>
              <w:left w:val="single" w:sz="6" w:space="0" w:color="000000"/>
              <w:bottom w:val="single" w:sz="6" w:space="0" w:color="000000"/>
            </w:tcBorders>
            <w:shd w:val="clear" w:color="auto" w:fill="D9D9D9"/>
          </w:tcPr>
          <w:p w:rsidR="005D5FA6" w:rsidRPr="0042642E" w:rsidRDefault="005D5FA6" w:rsidP="005D5FA6">
            <w:pPr>
              <w:pStyle w:val="cell"/>
            </w:pPr>
          </w:p>
        </w:tc>
        <w:tc>
          <w:tcPr>
            <w:tcW w:w="900" w:type="dxa"/>
            <w:tcBorders>
              <w:top w:val="single" w:sz="6" w:space="0" w:color="000000"/>
              <w:left w:val="single" w:sz="6" w:space="0" w:color="000000"/>
              <w:bottom w:val="single" w:sz="6" w:space="0" w:color="000000"/>
            </w:tcBorders>
            <w:shd w:val="clear" w:color="auto" w:fill="D9D9D9"/>
          </w:tcPr>
          <w:p w:rsidR="005D5FA6" w:rsidRPr="0042642E" w:rsidRDefault="005D5FA6" w:rsidP="005D5FA6">
            <w:pPr>
              <w:pStyle w:val="cell"/>
            </w:pPr>
            <w:r w:rsidRPr="0042642E">
              <w:t>double</w:t>
            </w:r>
          </w:p>
        </w:tc>
        <w:tc>
          <w:tcPr>
            <w:tcW w:w="1440" w:type="dxa"/>
            <w:tcBorders>
              <w:top w:val="single" w:sz="6" w:space="0" w:color="000000"/>
              <w:left w:val="single" w:sz="6" w:space="0" w:color="000000"/>
              <w:bottom w:val="single" w:sz="6" w:space="0" w:color="000000"/>
            </w:tcBorders>
            <w:shd w:val="clear" w:color="auto" w:fill="D9D9D9"/>
          </w:tcPr>
          <w:p w:rsidR="005D5FA6" w:rsidRPr="0042642E" w:rsidRDefault="005D5FA6" w:rsidP="005D5FA6">
            <w:pPr>
              <w:pStyle w:val="cell"/>
            </w:pPr>
            <w:proofErr w:type="spellStart"/>
            <w:r w:rsidRPr="0042642E">
              <w:t>degrees_east</w:t>
            </w:r>
            <w:proofErr w:type="spellEnd"/>
          </w:p>
        </w:tc>
        <w:tc>
          <w:tcPr>
            <w:tcW w:w="3510"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BA49C4">
            <w:pPr>
              <w:pStyle w:val="cell"/>
            </w:pPr>
            <w:r w:rsidRPr="0042642E">
              <w:t>Longitude of instrument.</w:t>
            </w:r>
            <w:r w:rsidRPr="0042642E">
              <w:br/>
              <w:t xml:space="preserve">For a </w:t>
            </w:r>
            <w:r w:rsidR="00EA0853" w:rsidRPr="0042642E">
              <w:t>mobile</w:t>
            </w:r>
            <w:r w:rsidR="00BA49C4" w:rsidRPr="0042642E">
              <w:t xml:space="preserve"> platform, this is the longitude at the start of the volume.</w:t>
            </w:r>
          </w:p>
        </w:tc>
      </w:tr>
      <w:tr w:rsidR="005D5FA6" w:rsidTr="00A247EF">
        <w:trPr>
          <w:cantSplit/>
          <w:jc w:val="center"/>
        </w:trPr>
        <w:tc>
          <w:tcPr>
            <w:tcW w:w="2081"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altitude</w:t>
            </w:r>
            <w:r w:rsidR="00AD7507">
              <w:br/>
            </w:r>
          </w:p>
        </w:tc>
        <w:tc>
          <w:tcPr>
            <w:tcW w:w="11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
        </w:tc>
        <w:tc>
          <w:tcPr>
            <w:tcW w:w="90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double</w:t>
            </w:r>
          </w:p>
        </w:tc>
        <w:tc>
          <w:tcPr>
            <w:tcW w:w="144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meters</w:t>
            </w:r>
          </w:p>
        </w:tc>
        <w:tc>
          <w:tcPr>
            <w:tcW w:w="3510"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BA49C4">
            <w:pPr>
              <w:pStyle w:val="cell"/>
            </w:pPr>
            <w:r w:rsidRPr="00F70084">
              <w:t>Altitude of instrument, above mean sea level.</w:t>
            </w:r>
            <w:r w:rsidR="006D0926" w:rsidRPr="00F70084">
              <w:br/>
            </w:r>
            <w:r w:rsidR="009A5512" w:rsidRPr="00F70084">
              <w:t>For a scanning radar, t</w:t>
            </w:r>
            <w:r w:rsidR="006D0926" w:rsidRPr="00F70084">
              <w:t xml:space="preserve">his is the center of </w:t>
            </w:r>
            <w:r w:rsidR="00FF2738" w:rsidRPr="00F70084">
              <w:t>rotation</w:t>
            </w:r>
            <w:r w:rsidR="009A5512" w:rsidRPr="00F70084">
              <w:t xml:space="preserve"> of the antenna</w:t>
            </w:r>
            <w:r w:rsidR="00292259" w:rsidRPr="00F70084">
              <w:t>.</w:t>
            </w:r>
            <w:r w:rsidRPr="00F70084">
              <w:br/>
              <w:t xml:space="preserve">For a </w:t>
            </w:r>
            <w:r w:rsidR="00EA0853">
              <w:t>mobile</w:t>
            </w:r>
            <w:r w:rsidR="00BA49C4" w:rsidRPr="00F70084">
              <w:t xml:space="preserve"> platform, this is the altitude at the start of the volume.</w:t>
            </w:r>
          </w:p>
        </w:tc>
      </w:tr>
      <w:tr w:rsidR="005D5FA6" w:rsidTr="00A247EF">
        <w:trPr>
          <w:cantSplit/>
          <w:jc w:val="center"/>
        </w:trPr>
        <w:tc>
          <w:tcPr>
            <w:tcW w:w="2081" w:type="dxa"/>
            <w:tcBorders>
              <w:top w:val="single" w:sz="6" w:space="0" w:color="000000"/>
              <w:left w:val="single" w:sz="6" w:space="0" w:color="000000"/>
              <w:bottom w:val="single" w:sz="6" w:space="0" w:color="000000"/>
            </w:tcBorders>
          </w:tcPr>
          <w:p w:rsidR="005D5FA6" w:rsidRDefault="005D5FA6" w:rsidP="005D5FA6">
            <w:pPr>
              <w:pStyle w:val="cell"/>
            </w:pPr>
            <w:proofErr w:type="spellStart"/>
            <w:r>
              <w:t>altitude_agl</w:t>
            </w:r>
            <w:proofErr w:type="spellEnd"/>
          </w:p>
        </w:tc>
        <w:tc>
          <w:tcPr>
            <w:tcW w:w="1170" w:type="dxa"/>
            <w:tcBorders>
              <w:top w:val="single" w:sz="6" w:space="0" w:color="000000"/>
              <w:left w:val="single" w:sz="6" w:space="0" w:color="000000"/>
              <w:bottom w:val="single" w:sz="6" w:space="0" w:color="000000"/>
            </w:tcBorders>
          </w:tcPr>
          <w:p w:rsidR="005D5FA6" w:rsidRDefault="005D5FA6" w:rsidP="005D5FA6">
            <w:pPr>
              <w:pStyle w:val="cell"/>
            </w:pPr>
          </w:p>
        </w:tc>
        <w:tc>
          <w:tcPr>
            <w:tcW w:w="900" w:type="dxa"/>
            <w:tcBorders>
              <w:top w:val="single" w:sz="6" w:space="0" w:color="000000"/>
              <w:left w:val="single" w:sz="6" w:space="0" w:color="000000"/>
              <w:bottom w:val="single" w:sz="6" w:space="0" w:color="000000"/>
            </w:tcBorders>
          </w:tcPr>
          <w:p w:rsidR="005D5FA6" w:rsidRDefault="005D5FA6" w:rsidP="005D5FA6">
            <w:pPr>
              <w:pStyle w:val="cell"/>
            </w:pPr>
            <w:r>
              <w:t>double</w:t>
            </w:r>
          </w:p>
        </w:tc>
        <w:tc>
          <w:tcPr>
            <w:tcW w:w="1440" w:type="dxa"/>
            <w:tcBorders>
              <w:top w:val="single" w:sz="6" w:space="0" w:color="000000"/>
              <w:left w:val="single" w:sz="6" w:space="0" w:color="000000"/>
              <w:bottom w:val="single" w:sz="6" w:space="0" w:color="000000"/>
            </w:tcBorders>
          </w:tcPr>
          <w:p w:rsidR="005D5FA6" w:rsidRDefault="005D5FA6" w:rsidP="005D5FA6">
            <w:pPr>
              <w:pStyle w:val="cell"/>
            </w:pPr>
            <w:r>
              <w:t>meters</w:t>
            </w:r>
          </w:p>
        </w:tc>
        <w:tc>
          <w:tcPr>
            <w:tcW w:w="3510" w:type="dxa"/>
            <w:tcBorders>
              <w:top w:val="single" w:sz="6" w:space="0" w:color="000000"/>
              <w:left w:val="single" w:sz="6" w:space="0" w:color="000000"/>
              <w:bottom w:val="single" w:sz="6" w:space="0" w:color="000000"/>
              <w:right w:val="single" w:sz="6" w:space="0" w:color="000000"/>
            </w:tcBorders>
          </w:tcPr>
          <w:p w:rsidR="005D5FA6" w:rsidRDefault="005D5FA6" w:rsidP="00270F69">
            <w:pPr>
              <w:pStyle w:val="cell"/>
            </w:pPr>
            <w:r>
              <w:t>Altitude of</w:t>
            </w:r>
            <w:r w:rsidR="00BA49C4">
              <w:t xml:space="preserve"> instrument above ground level.</w:t>
            </w:r>
            <w:r w:rsidR="00270F69">
              <w:br/>
              <w:t>Omit if not known</w:t>
            </w:r>
            <w:r w:rsidR="00BA49C4">
              <w:t>.</w:t>
            </w:r>
          </w:p>
        </w:tc>
      </w:tr>
      <w:tr w:rsidR="001C7C53" w:rsidTr="00BF6731">
        <w:trPr>
          <w:cantSplit/>
          <w:jc w:val="center"/>
        </w:trPr>
        <w:tc>
          <w:tcPr>
            <w:tcW w:w="2081" w:type="dxa"/>
            <w:tcBorders>
              <w:top w:val="single" w:sz="6" w:space="0" w:color="000000"/>
              <w:left w:val="single" w:sz="6" w:space="0" w:color="000000"/>
              <w:bottom w:val="single" w:sz="6" w:space="0" w:color="000000"/>
            </w:tcBorders>
            <w:shd w:val="clear" w:color="auto" w:fill="D9D9D9"/>
          </w:tcPr>
          <w:p w:rsidR="001C7C53" w:rsidRPr="00EA5480" w:rsidRDefault="00A247EF" w:rsidP="00C503DB">
            <w:pPr>
              <w:pStyle w:val="cell"/>
            </w:pPr>
            <w:proofErr w:type="spellStart"/>
            <w:r>
              <w:t>sweep_group_name</w:t>
            </w:r>
            <w:proofErr w:type="spellEnd"/>
          </w:p>
        </w:tc>
        <w:tc>
          <w:tcPr>
            <w:tcW w:w="1170" w:type="dxa"/>
            <w:tcBorders>
              <w:top w:val="single" w:sz="6" w:space="0" w:color="000000"/>
              <w:left w:val="single" w:sz="6" w:space="0" w:color="000000"/>
              <w:bottom w:val="single" w:sz="6" w:space="0" w:color="000000"/>
            </w:tcBorders>
            <w:shd w:val="clear" w:color="auto" w:fill="D9D9D9"/>
          </w:tcPr>
          <w:p w:rsidR="001C7C53" w:rsidRPr="00EA5480" w:rsidRDefault="001C7C53" w:rsidP="00C503DB">
            <w:pPr>
              <w:pStyle w:val="cell"/>
            </w:pPr>
            <w:r w:rsidRPr="00EA5480">
              <w:t>(sweep)</w:t>
            </w:r>
          </w:p>
        </w:tc>
        <w:tc>
          <w:tcPr>
            <w:tcW w:w="900" w:type="dxa"/>
            <w:tcBorders>
              <w:top w:val="single" w:sz="6" w:space="0" w:color="000000"/>
              <w:left w:val="single" w:sz="6" w:space="0" w:color="000000"/>
              <w:bottom w:val="single" w:sz="6" w:space="0" w:color="000000"/>
            </w:tcBorders>
            <w:shd w:val="clear" w:color="auto" w:fill="D9D9D9"/>
          </w:tcPr>
          <w:p w:rsidR="001C7C53" w:rsidRPr="00EA5480" w:rsidRDefault="00A247EF" w:rsidP="00C503DB">
            <w:pPr>
              <w:pStyle w:val="cell"/>
            </w:pPr>
            <w:r>
              <w:t>string</w:t>
            </w:r>
          </w:p>
        </w:tc>
        <w:tc>
          <w:tcPr>
            <w:tcW w:w="1440" w:type="dxa"/>
            <w:tcBorders>
              <w:top w:val="single" w:sz="6" w:space="0" w:color="000000"/>
              <w:left w:val="single" w:sz="6" w:space="0" w:color="000000"/>
              <w:bottom w:val="single" w:sz="6" w:space="0" w:color="000000"/>
            </w:tcBorders>
            <w:shd w:val="clear" w:color="auto" w:fill="D9D9D9"/>
          </w:tcPr>
          <w:p w:rsidR="001C7C53" w:rsidRDefault="001C7C53" w:rsidP="00C503DB">
            <w:pPr>
              <w:pStyle w:val="cell"/>
            </w:pPr>
          </w:p>
        </w:tc>
        <w:tc>
          <w:tcPr>
            <w:tcW w:w="3510" w:type="dxa"/>
            <w:tcBorders>
              <w:top w:val="single" w:sz="6" w:space="0" w:color="000000"/>
              <w:left w:val="single" w:sz="6" w:space="0" w:color="000000"/>
              <w:bottom w:val="single" w:sz="6" w:space="0" w:color="000000"/>
              <w:right w:val="single" w:sz="6" w:space="0" w:color="000000"/>
            </w:tcBorders>
            <w:shd w:val="clear" w:color="auto" w:fill="D9D9D9"/>
          </w:tcPr>
          <w:p w:rsidR="001C7C53" w:rsidRPr="00EA5480" w:rsidRDefault="001C7C53" w:rsidP="0013154A">
            <w:pPr>
              <w:pStyle w:val="cell"/>
            </w:pPr>
            <w:r w:rsidRPr="00EA5480">
              <w:t xml:space="preserve">Array of </w:t>
            </w:r>
            <w:r w:rsidR="00A247EF">
              <w:t>names for sweep groups</w:t>
            </w:r>
            <w:r w:rsidRPr="00EA5480">
              <w:t>.</w:t>
            </w:r>
            <w:r w:rsidR="00A247EF">
              <w:br/>
              <w:t xml:space="preserve">Allows the user to </w:t>
            </w:r>
            <w:r w:rsidR="0013154A">
              <w:t>locate</w:t>
            </w:r>
            <w:r w:rsidR="00A247EF">
              <w:t xml:space="preserve"> the sweep groups directly.</w:t>
            </w:r>
          </w:p>
        </w:tc>
      </w:tr>
      <w:tr w:rsidR="00A247EF" w:rsidTr="00BF6731">
        <w:trPr>
          <w:cantSplit/>
          <w:jc w:val="center"/>
        </w:trPr>
        <w:tc>
          <w:tcPr>
            <w:tcW w:w="2081" w:type="dxa"/>
            <w:tcBorders>
              <w:top w:val="single" w:sz="6" w:space="0" w:color="000000"/>
              <w:left w:val="single" w:sz="6" w:space="0" w:color="000000"/>
              <w:bottom w:val="single" w:sz="6" w:space="0" w:color="000000"/>
            </w:tcBorders>
            <w:shd w:val="clear" w:color="auto" w:fill="D9D9D9"/>
          </w:tcPr>
          <w:p w:rsidR="00A247EF" w:rsidRPr="00EA5480" w:rsidRDefault="00E00351" w:rsidP="00FA70D4">
            <w:pPr>
              <w:pStyle w:val="cell"/>
            </w:pPr>
            <w:r w:rsidRPr="009B1F00">
              <w:rPr>
                <w:highlight w:val="yellow"/>
              </w:rPr>
              <w:lastRenderedPageBreak/>
              <w:t>sweep_fixed_angle</w:t>
            </w:r>
          </w:p>
        </w:tc>
        <w:tc>
          <w:tcPr>
            <w:tcW w:w="1170" w:type="dxa"/>
            <w:tcBorders>
              <w:top w:val="single" w:sz="6" w:space="0" w:color="000000"/>
              <w:left w:val="single" w:sz="6" w:space="0" w:color="000000"/>
              <w:bottom w:val="single" w:sz="6" w:space="0" w:color="000000"/>
            </w:tcBorders>
            <w:shd w:val="clear" w:color="auto" w:fill="D9D9D9"/>
          </w:tcPr>
          <w:p w:rsidR="00A247EF" w:rsidRPr="00EA5480" w:rsidRDefault="00A247EF" w:rsidP="00FA70D4">
            <w:pPr>
              <w:pStyle w:val="cell"/>
            </w:pPr>
            <w:r w:rsidRPr="00EA5480">
              <w:t>(sweep)</w:t>
            </w:r>
          </w:p>
        </w:tc>
        <w:tc>
          <w:tcPr>
            <w:tcW w:w="900" w:type="dxa"/>
            <w:tcBorders>
              <w:top w:val="single" w:sz="6" w:space="0" w:color="000000"/>
              <w:left w:val="single" w:sz="6" w:space="0" w:color="000000"/>
              <w:bottom w:val="single" w:sz="6" w:space="0" w:color="000000"/>
            </w:tcBorders>
            <w:shd w:val="clear" w:color="auto" w:fill="D9D9D9"/>
          </w:tcPr>
          <w:p w:rsidR="00A247EF" w:rsidRPr="00EA5480" w:rsidRDefault="00A247EF" w:rsidP="00FA70D4">
            <w:pPr>
              <w:pStyle w:val="cell"/>
            </w:pPr>
            <w:r>
              <w:t>float</w:t>
            </w:r>
          </w:p>
        </w:tc>
        <w:tc>
          <w:tcPr>
            <w:tcW w:w="1440" w:type="dxa"/>
            <w:tcBorders>
              <w:top w:val="single" w:sz="6" w:space="0" w:color="000000"/>
              <w:left w:val="single" w:sz="6" w:space="0" w:color="000000"/>
              <w:bottom w:val="single" w:sz="6" w:space="0" w:color="000000"/>
            </w:tcBorders>
            <w:shd w:val="clear" w:color="auto" w:fill="D9D9D9"/>
          </w:tcPr>
          <w:p w:rsidR="00A247EF" w:rsidRDefault="00A247EF" w:rsidP="00FA70D4">
            <w:pPr>
              <w:pStyle w:val="cell"/>
            </w:pPr>
            <w:r>
              <w:t>degrees</w:t>
            </w:r>
          </w:p>
        </w:tc>
        <w:tc>
          <w:tcPr>
            <w:tcW w:w="3510" w:type="dxa"/>
            <w:tcBorders>
              <w:top w:val="single" w:sz="6" w:space="0" w:color="000000"/>
              <w:left w:val="single" w:sz="6" w:space="0" w:color="000000"/>
              <w:bottom w:val="single" w:sz="6" w:space="0" w:color="000000"/>
              <w:right w:val="single" w:sz="6" w:space="0" w:color="000000"/>
            </w:tcBorders>
            <w:shd w:val="clear" w:color="auto" w:fill="D9D9D9"/>
          </w:tcPr>
          <w:p w:rsidR="00A247EF" w:rsidRPr="00EA5480" w:rsidRDefault="00A247EF" w:rsidP="00886702">
            <w:pPr>
              <w:pStyle w:val="cell"/>
            </w:pPr>
            <w:r w:rsidRPr="00EA5480">
              <w:t>Array of fixed angles for sweeps. This summarizes the fixed angles for all of the sweeps, so that a user does not need to read individual sweep groups to dete</w:t>
            </w:r>
            <w:r w:rsidR="0013154A">
              <w:t>rmine the fixed angles. Th</w:t>
            </w:r>
            <w:r w:rsidR="00270F69">
              <w:t xml:space="preserve">e value should be </w:t>
            </w:r>
            <w:r w:rsidR="00886702">
              <w:t xml:space="preserve">copied from the </w:t>
            </w:r>
            <w:r w:rsidR="006A519E" w:rsidRPr="009B1F00">
              <w:rPr>
                <w:highlight w:val="yellow"/>
              </w:rPr>
              <w:t>sweep_fixed_angle</w:t>
            </w:r>
            <w:r w:rsidR="00270F69">
              <w:t xml:space="preserve"> </w:t>
            </w:r>
            <w:r w:rsidR="00886702">
              <w:t xml:space="preserve">attribute in </w:t>
            </w:r>
            <w:r w:rsidR="0013154A">
              <w:t>the sweep groups.</w:t>
            </w:r>
          </w:p>
        </w:tc>
      </w:tr>
      <w:tr w:rsidR="001C7C53" w:rsidTr="00A247EF">
        <w:trPr>
          <w:cantSplit/>
          <w:jc w:val="center"/>
        </w:trPr>
        <w:tc>
          <w:tcPr>
            <w:tcW w:w="2081" w:type="dxa"/>
            <w:tcBorders>
              <w:top w:val="single" w:sz="6" w:space="0" w:color="000000"/>
              <w:left w:val="single" w:sz="6" w:space="0" w:color="000000"/>
              <w:bottom w:val="single" w:sz="6" w:space="0" w:color="000000"/>
            </w:tcBorders>
            <w:shd w:val="clear" w:color="auto" w:fill="auto"/>
          </w:tcPr>
          <w:p w:rsidR="001C7C53" w:rsidRDefault="001C7C53" w:rsidP="00C503DB">
            <w:pPr>
              <w:pStyle w:val="cell"/>
            </w:pPr>
            <w:r>
              <w:t>frequency</w:t>
            </w:r>
          </w:p>
        </w:tc>
        <w:tc>
          <w:tcPr>
            <w:tcW w:w="1170" w:type="dxa"/>
            <w:tcBorders>
              <w:top w:val="single" w:sz="6" w:space="0" w:color="000000"/>
              <w:left w:val="single" w:sz="6" w:space="0" w:color="000000"/>
              <w:bottom w:val="single" w:sz="6" w:space="0" w:color="000000"/>
            </w:tcBorders>
            <w:shd w:val="clear" w:color="auto" w:fill="auto"/>
          </w:tcPr>
          <w:p w:rsidR="001C7C53" w:rsidRDefault="001C7C53" w:rsidP="00C503DB">
            <w:pPr>
              <w:pStyle w:val="cell"/>
            </w:pPr>
            <w:r>
              <w:t>(frequency)</w:t>
            </w:r>
          </w:p>
        </w:tc>
        <w:tc>
          <w:tcPr>
            <w:tcW w:w="900" w:type="dxa"/>
            <w:tcBorders>
              <w:top w:val="single" w:sz="6" w:space="0" w:color="000000"/>
              <w:left w:val="single" w:sz="6" w:space="0" w:color="000000"/>
              <w:bottom w:val="single" w:sz="6" w:space="0" w:color="000000"/>
            </w:tcBorders>
            <w:shd w:val="clear" w:color="auto" w:fill="auto"/>
          </w:tcPr>
          <w:p w:rsidR="001C7C53" w:rsidRDefault="0097656D" w:rsidP="00C503DB">
            <w:pPr>
              <w:pStyle w:val="cell"/>
            </w:pPr>
            <w:r>
              <w:t>float</w:t>
            </w:r>
          </w:p>
        </w:tc>
        <w:tc>
          <w:tcPr>
            <w:tcW w:w="1440" w:type="dxa"/>
            <w:tcBorders>
              <w:top w:val="single" w:sz="6" w:space="0" w:color="000000"/>
              <w:left w:val="single" w:sz="6" w:space="0" w:color="000000"/>
              <w:bottom w:val="single" w:sz="6" w:space="0" w:color="000000"/>
            </w:tcBorders>
            <w:shd w:val="clear" w:color="auto" w:fill="auto"/>
          </w:tcPr>
          <w:p w:rsidR="001C7C53" w:rsidRDefault="001C7C53" w:rsidP="00C503DB">
            <w:pPr>
              <w:pStyle w:val="cell"/>
            </w:pPr>
            <w:r>
              <w:t>s-1</w:t>
            </w:r>
          </w:p>
        </w:tc>
        <w:tc>
          <w:tcPr>
            <w:tcW w:w="3510" w:type="dxa"/>
            <w:tcBorders>
              <w:top w:val="single" w:sz="6" w:space="0" w:color="000000"/>
              <w:left w:val="single" w:sz="6" w:space="0" w:color="000000"/>
              <w:bottom w:val="single" w:sz="6" w:space="0" w:color="000000"/>
              <w:right w:val="single" w:sz="6" w:space="0" w:color="000000"/>
            </w:tcBorders>
            <w:shd w:val="clear" w:color="auto" w:fill="auto"/>
          </w:tcPr>
          <w:p w:rsidR="001C7C53" w:rsidRDefault="001C7C53" w:rsidP="00C503DB">
            <w:pPr>
              <w:pStyle w:val="cell"/>
            </w:pPr>
            <w:r>
              <w:t>List of operating frequencies, in Hertz.</w:t>
            </w:r>
            <w:r>
              <w:br/>
              <w:t>In most cases, only a single frequency is used.</w:t>
            </w:r>
          </w:p>
        </w:tc>
      </w:tr>
      <w:tr w:rsidR="002E2274" w:rsidTr="00A247EF">
        <w:trPr>
          <w:cantSplit/>
          <w:jc w:val="center"/>
        </w:trPr>
        <w:tc>
          <w:tcPr>
            <w:tcW w:w="2081" w:type="dxa"/>
            <w:tcBorders>
              <w:top w:val="single" w:sz="6" w:space="0" w:color="000000"/>
              <w:left w:val="single" w:sz="6" w:space="0" w:color="000000"/>
              <w:bottom w:val="single" w:sz="6" w:space="0" w:color="000000"/>
            </w:tcBorders>
            <w:shd w:val="clear" w:color="auto" w:fill="auto"/>
          </w:tcPr>
          <w:p w:rsidR="002E2274" w:rsidRPr="00CC4FF2" w:rsidRDefault="002E2274" w:rsidP="00BF6731">
            <w:pPr>
              <w:pStyle w:val="cell"/>
            </w:pPr>
            <w:proofErr w:type="spellStart"/>
            <w:r>
              <w:t>status_xml</w:t>
            </w:r>
            <w:proofErr w:type="spellEnd"/>
          </w:p>
        </w:tc>
        <w:tc>
          <w:tcPr>
            <w:tcW w:w="1170" w:type="dxa"/>
            <w:tcBorders>
              <w:top w:val="single" w:sz="6" w:space="0" w:color="000000"/>
              <w:left w:val="single" w:sz="6" w:space="0" w:color="000000"/>
              <w:bottom w:val="single" w:sz="6" w:space="0" w:color="000000"/>
            </w:tcBorders>
            <w:shd w:val="clear" w:color="auto" w:fill="auto"/>
          </w:tcPr>
          <w:p w:rsidR="002E2274" w:rsidRPr="00CC4FF2" w:rsidRDefault="002E2274" w:rsidP="00BF6731">
            <w:pPr>
              <w:pStyle w:val="cell"/>
            </w:pPr>
          </w:p>
        </w:tc>
        <w:tc>
          <w:tcPr>
            <w:tcW w:w="900" w:type="dxa"/>
            <w:tcBorders>
              <w:top w:val="single" w:sz="6" w:space="0" w:color="000000"/>
              <w:left w:val="single" w:sz="6" w:space="0" w:color="000000"/>
              <w:bottom w:val="single" w:sz="6" w:space="0" w:color="000000"/>
            </w:tcBorders>
            <w:shd w:val="clear" w:color="auto" w:fill="auto"/>
          </w:tcPr>
          <w:p w:rsidR="002E2274" w:rsidRPr="00CC4FF2" w:rsidRDefault="002E2274" w:rsidP="00BF6731">
            <w:pPr>
              <w:pStyle w:val="cell"/>
            </w:pPr>
            <w:r>
              <w:t>string</w:t>
            </w:r>
          </w:p>
        </w:tc>
        <w:tc>
          <w:tcPr>
            <w:tcW w:w="1440" w:type="dxa"/>
            <w:tcBorders>
              <w:top w:val="single" w:sz="6" w:space="0" w:color="000000"/>
              <w:left w:val="single" w:sz="6" w:space="0" w:color="000000"/>
              <w:bottom w:val="single" w:sz="6" w:space="0" w:color="000000"/>
            </w:tcBorders>
            <w:shd w:val="clear" w:color="auto" w:fill="auto"/>
          </w:tcPr>
          <w:p w:rsidR="002E2274" w:rsidRPr="00CC4FF2" w:rsidRDefault="002E2274" w:rsidP="00BF6731">
            <w:pPr>
              <w:pStyle w:val="cell"/>
            </w:pPr>
          </w:p>
        </w:tc>
        <w:tc>
          <w:tcPr>
            <w:tcW w:w="3510" w:type="dxa"/>
            <w:tcBorders>
              <w:top w:val="single" w:sz="6" w:space="0" w:color="000000"/>
              <w:left w:val="single" w:sz="6" w:space="0" w:color="000000"/>
              <w:bottom w:val="single" w:sz="6" w:space="0" w:color="000000"/>
              <w:right w:val="single" w:sz="6" w:space="0" w:color="000000"/>
            </w:tcBorders>
            <w:shd w:val="clear" w:color="auto" w:fill="auto"/>
          </w:tcPr>
          <w:p w:rsidR="002E2274" w:rsidRPr="00CC4FF2" w:rsidRDefault="002E2274" w:rsidP="00BF6731">
            <w:pPr>
              <w:pStyle w:val="cell"/>
            </w:pPr>
            <w:r>
              <w:t>General-purpose XML string for storing any information that is not included in other parts of the data structure.</w:t>
            </w:r>
          </w:p>
        </w:tc>
      </w:tr>
    </w:tbl>
    <w:p w:rsidR="000F308D" w:rsidRPr="000F308D" w:rsidRDefault="000F308D" w:rsidP="000F308D">
      <w:pPr>
        <w:pStyle w:val="spacer"/>
        <w:rPr>
          <w:b w:val="0"/>
          <w:sz w:val="20"/>
          <w:szCs w:val="20"/>
        </w:rPr>
      </w:pPr>
    </w:p>
    <w:p w:rsidR="00502528" w:rsidRDefault="00502528" w:rsidP="00502528">
      <w:pPr>
        <w:pStyle w:val="Heading1"/>
      </w:pPr>
      <w:bookmarkStart w:id="73" w:name="_Toc484193609"/>
      <w:bookmarkStart w:id="74" w:name="_Toc116608"/>
      <w:r>
        <w:lastRenderedPageBreak/>
        <w:t>Sweep groups</w:t>
      </w:r>
      <w:bookmarkEnd w:id="73"/>
      <w:bookmarkEnd w:id="74"/>
    </w:p>
    <w:p w:rsidR="00F70084" w:rsidRDefault="00F70084" w:rsidP="00A247EF">
      <w:r>
        <w:t>Th</w:t>
      </w:r>
      <w:r w:rsidR="0042642E">
        <w:t xml:space="preserve">is section </w:t>
      </w:r>
      <w:r>
        <w:t>provide</w:t>
      </w:r>
      <w:r w:rsidR="0042642E">
        <w:t>s</w:t>
      </w:r>
      <w:r>
        <w:t xml:space="preserve"> details of th</w:t>
      </w:r>
      <w:r w:rsidR="0042642E">
        <w:t xml:space="preserve">e information </w:t>
      </w:r>
      <w:r>
        <w:t>in each sweep group.</w:t>
      </w:r>
    </w:p>
    <w:p w:rsidR="00F70084" w:rsidRDefault="00F70084" w:rsidP="00A247EF">
      <w:r>
        <w:t xml:space="preserve">The name of the sweep groups is found in the </w:t>
      </w:r>
      <w:proofErr w:type="spellStart"/>
      <w:r w:rsidRPr="000013F2">
        <w:rPr>
          <w:i/>
        </w:rPr>
        <w:t>sweep_group_name</w:t>
      </w:r>
      <w:proofErr w:type="spellEnd"/>
      <w:r>
        <w:t xml:space="preserve"> </w:t>
      </w:r>
      <w:r w:rsidR="0042642E">
        <w:t>array variable in the root group</w:t>
      </w:r>
      <w:r>
        <w:t>.</w:t>
      </w:r>
    </w:p>
    <w:p w:rsidR="00A247EF" w:rsidRPr="00A247EF" w:rsidRDefault="00A247EF" w:rsidP="00A247EF">
      <w:r w:rsidRPr="00A247EF">
        <w:t>NOTE that in the tables below, shading indicates required items. The non-shaded items are optional.</w:t>
      </w:r>
    </w:p>
    <w:p w:rsidR="00502528" w:rsidRDefault="00502528" w:rsidP="00502528">
      <w:pPr>
        <w:pStyle w:val="Heading2"/>
      </w:pPr>
      <w:bookmarkStart w:id="75" w:name="_Toc484193610"/>
      <w:bookmarkStart w:id="76" w:name="_Toc116609"/>
      <w:r>
        <w:t xml:space="preserve">Sweep-specific </w:t>
      </w:r>
      <w:r w:rsidRPr="007C0A88">
        <w:t>Dimensions</w:t>
      </w:r>
      <w:bookmarkEnd w:id="75"/>
      <w:bookmarkEnd w:id="76"/>
    </w:p>
    <w:p w:rsidR="00502528" w:rsidRPr="00DE0A57" w:rsidRDefault="00502528" w:rsidP="00502528">
      <w:pPr>
        <w:pStyle w:val="spacer"/>
      </w:pPr>
    </w:p>
    <w:tbl>
      <w:tblPr>
        <w:tblW w:w="0" w:type="auto"/>
        <w:jc w:val="center"/>
        <w:tblLayout w:type="fixed"/>
        <w:tblCellMar>
          <w:left w:w="0" w:type="dxa"/>
          <w:right w:w="0" w:type="dxa"/>
        </w:tblCellMar>
        <w:tblLook w:val="0000" w:firstRow="0" w:lastRow="0" w:firstColumn="0" w:lastColumn="0" w:noHBand="0" w:noVBand="0"/>
      </w:tblPr>
      <w:tblGrid>
        <w:gridCol w:w="3827"/>
        <w:gridCol w:w="5274"/>
      </w:tblGrid>
      <w:tr w:rsidR="00502528" w:rsidTr="00FD41EB">
        <w:trPr>
          <w:cantSplit/>
          <w:tblHeader/>
          <w:jc w:val="center"/>
        </w:trPr>
        <w:tc>
          <w:tcPr>
            <w:tcW w:w="3827" w:type="dxa"/>
            <w:tcBorders>
              <w:top w:val="single" w:sz="6" w:space="0" w:color="000000"/>
              <w:left w:val="single" w:sz="6" w:space="0" w:color="000000"/>
              <w:bottom w:val="single" w:sz="6" w:space="0" w:color="000000"/>
            </w:tcBorders>
          </w:tcPr>
          <w:p w:rsidR="00502528" w:rsidRPr="00DE0A57" w:rsidRDefault="00502528" w:rsidP="00FD41EB">
            <w:pPr>
              <w:pStyle w:val="StylecellBold"/>
            </w:pPr>
            <w:r w:rsidRPr="00DE0A57">
              <w:t>Dimension name</w:t>
            </w:r>
          </w:p>
        </w:tc>
        <w:tc>
          <w:tcPr>
            <w:tcW w:w="5274" w:type="dxa"/>
            <w:tcBorders>
              <w:top w:val="single" w:sz="6" w:space="0" w:color="000000"/>
              <w:left w:val="single" w:sz="6" w:space="0" w:color="000000"/>
              <w:bottom w:val="single" w:sz="6" w:space="0" w:color="000000"/>
              <w:right w:val="single" w:sz="6" w:space="0" w:color="000000"/>
            </w:tcBorders>
          </w:tcPr>
          <w:p w:rsidR="00502528" w:rsidRPr="00DE0A57" w:rsidRDefault="00502528" w:rsidP="00FD41EB">
            <w:pPr>
              <w:pStyle w:val="StylecellBold"/>
            </w:pPr>
            <w:r w:rsidRPr="00DE0A57">
              <w:t>Description</w:t>
            </w:r>
          </w:p>
        </w:tc>
      </w:tr>
      <w:tr w:rsidR="00502528" w:rsidTr="00FD41EB">
        <w:trPr>
          <w:cantSplit/>
          <w:jc w:val="center"/>
        </w:trPr>
        <w:tc>
          <w:tcPr>
            <w:tcW w:w="3827" w:type="dxa"/>
            <w:tcBorders>
              <w:top w:val="single" w:sz="6" w:space="0" w:color="000000"/>
              <w:left w:val="single" w:sz="6" w:space="0" w:color="000000"/>
              <w:bottom w:val="single" w:sz="6" w:space="0" w:color="000000"/>
            </w:tcBorders>
            <w:shd w:val="clear" w:color="auto" w:fill="D9D9D9"/>
          </w:tcPr>
          <w:p w:rsidR="00502528" w:rsidRDefault="00502528" w:rsidP="00FD41EB">
            <w:pPr>
              <w:pStyle w:val="cell"/>
            </w:pPr>
            <w:r>
              <w:t>time</w:t>
            </w:r>
          </w:p>
        </w:tc>
        <w:tc>
          <w:tcPr>
            <w:tcW w:w="5274" w:type="dxa"/>
            <w:tcBorders>
              <w:top w:val="single" w:sz="6" w:space="0" w:color="000000"/>
              <w:left w:val="single" w:sz="6" w:space="0" w:color="000000"/>
              <w:bottom w:val="single" w:sz="6" w:space="0" w:color="000000"/>
              <w:right w:val="single" w:sz="6" w:space="0" w:color="000000"/>
            </w:tcBorders>
            <w:shd w:val="clear" w:color="auto" w:fill="D9D9D9"/>
          </w:tcPr>
          <w:p w:rsidR="00502528" w:rsidRDefault="00502528" w:rsidP="00FD41EB">
            <w:pPr>
              <w:pStyle w:val="cell"/>
            </w:pPr>
            <w:r>
              <w:t>The number of rays.</w:t>
            </w:r>
          </w:p>
        </w:tc>
      </w:tr>
      <w:tr w:rsidR="00502528" w:rsidTr="00FD41EB">
        <w:trPr>
          <w:cantSplit/>
          <w:jc w:val="center"/>
        </w:trPr>
        <w:tc>
          <w:tcPr>
            <w:tcW w:w="3827" w:type="dxa"/>
            <w:tcBorders>
              <w:top w:val="single" w:sz="6" w:space="0" w:color="000000"/>
              <w:left w:val="single" w:sz="6" w:space="0" w:color="000000"/>
              <w:bottom w:val="single" w:sz="6" w:space="0" w:color="000000"/>
            </w:tcBorders>
            <w:shd w:val="clear" w:color="auto" w:fill="D9D9D9"/>
          </w:tcPr>
          <w:p w:rsidR="00502528" w:rsidRDefault="00502528" w:rsidP="00FD41EB">
            <w:pPr>
              <w:pStyle w:val="cell"/>
            </w:pPr>
            <w:r>
              <w:t>range</w:t>
            </w:r>
          </w:p>
        </w:tc>
        <w:tc>
          <w:tcPr>
            <w:tcW w:w="5274" w:type="dxa"/>
            <w:tcBorders>
              <w:top w:val="single" w:sz="6" w:space="0" w:color="000000"/>
              <w:left w:val="single" w:sz="6" w:space="0" w:color="000000"/>
              <w:bottom w:val="single" w:sz="6" w:space="0" w:color="000000"/>
              <w:right w:val="single" w:sz="6" w:space="0" w:color="000000"/>
            </w:tcBorders>
            <w:shd w:val="clear" w:color="auto" w:fill="D9D9D9"/>
          </w:tcPr>
          <w:p w:rsidR="00502528" w:rsidRDefault="00502528" w:rsidP="00FD41EB">
            <w:pPr>
              <w:pStyle w:val="cell"/>
            </w:pPr>
            <w:r>
              <w:t>The number of range bins</w:t>
            </w:r>
          </w:p>
        </w:tc>
      </w:tr>
      <w:tr w:rsidR="00502528" w:rsidTr="00FD41EB">
        <w:trPr>
          <w:cantSplit/>
          <w:jc w:val="center"/>
        </w:trPr>
        <w:tc>
          <w:tcPr>
            <w:tcW w:w="3827" w:type="dxa"/>
            <w:tcBorders>
              <w:top w:val="single" w:sz="6" w:space="0" w:color="000000"/>
              <w:left w:val="single" w:sz="6" w:space="0" w:color="000000"/>
              <w:bottom w:val="single" w:sz="6" w:space="0" w:color="000000"/>
            </w:tcBorders>
            <w:shd w:val="clear" w:color="auto" w:fill="auto"/>
          </w:tcPr>
          <w:p w:rsidR="00502528" w:rsidRPr="0042642E" w:rsidRDefault="00CB58A5" w:rsidP="00FD41EB">
            <w:pPr>
              <w:pStyle w:val="cell"/>
            </w:pPr>
            <w:proofErr w:type="spellStart"/>
            <w:r>
              <w:t>prt</w:t>
            </w:r>
            <w:proofErr w:type="spellEnd"/>
          </w:p>
        </w:tc>
        <w:tc>
          <w:tcPr>
            <w:tcW w:w="5274" w:type="dxa"/>
            <w:tcBorders>
              <w:top w:val="single" w:sz="6" w:space="0" w:color="000000"/>
              <w:left w:val="single" w:sz="6" w:space="0" w:color="000000"/>
              <w:bottom w:val="single" w:sz="6" w:space="0" w:color="000000"/>
              <w:right w:val="single" w:sz="6" w:space="0" w:color="000000"/>
            </w:tcBorders>
            <w:shd w:val="clear" w:color="auto" w:fill="auto"/>
          </w:tcPr>
          <w:p w:rsidR="00502528" w:rsidRPr="0042642E" w:rsidRDefault="00502528" w:rsidP="00FD41EB">
            <w:pPr>
              <w:pStyle w:val="cell"/>
            </w:pPr>
            <w:r w:rsidRPr="0042642E">
              <w:t xml:space="preserve">Number of </w:t>
            </w:r>
            <w:proofErr w:type="spellStart"/>
            <w:r w:rsidRPr="0042642E">
              <w:t>prts</w:t>
            </w:r>
            <w:proofErr w:type="spellEnd"/>
            <w:r w:rsidRPr="0042642E">
              <w:t xml:space="preserve"> used in pulsing scheme.</w:t>
            </w:r>
            <w:r w:rsidRPr="0042642E">
              <w:br/>
              <w:t>Optional for fixed, staggered or dual</w:t>
            </w:r>
            <w:r w:rsidRPr="0042642E">
              <w:br/>
              <w:t>Required for more complicated schemes.</w:t>
            </w:r>
          </w:p>
        </w:tc>
      </w:tr>
      <w:tr w:rsidR="0097793D" w:rsidTr="00FD41EB">
        <w:trPr>
          <w:cantSplit/>
          <w:jc w:val="center"/>
        </w:trPr>
        <w:tc>
          <w:tcPr>
            <w:tcW w:w="3827" w:type="dxa"/>
            <w:tcBorders>
              <w:top w:val="single" w:sz="6" w:space="0" w:color="000000"/>
              <w:left w:val="single" w:sz="6" w:space="0" w:color="000000"/>
              <w:bottom w:val="single" w:sz="6" w:space="0" w:color="000000"/>
            </w:tcBorders>
            <w:shd w:val="clear" w:color="auto" w:fill="auto"/>
          </w:tcPr>
          <w:p w:rsidR="0097793D" w:rsidRDefault="007E0F20" w:rsidP="00FD41EB">
            <w:pPr>
              <w:pStyle w:val="cell"/>
            </w:pPr>
            <w:proofErr w:type="spellStart"/>
            <w:r>
              <w:t>spectrum</w:t>
            </w:r>
            <w:r w:rsidR="0097793D">
              <w:t>_groups</w:t>
            </w:r>
            <w:proofErr w:type="spellEnd"/>
          </w:p>
        </w:tc>
        <w:tc>
          <w:tcPr>
            <w:tcW w:w="5274" w:type="dxa"/>
            <w:tcBorders>
              <w:top w:val="single" w:sz="6" w:space="0" w:color="000000"/>
              <w:left w:val="single" w:sz="6" w:space="0" w:color="000000"/>
              <w:bottom w:val="single" w:sz="6" w:space="0" w:color="000000"/>
              <w:right w:val="single" w:sz="6" w:space="0" w:color="000000"/>
            </w:tcBorders>
            <w:shd w:val="clear" w:color="auto" w:fill="auto"/>
          </w:tcPr>
          <w:p w:rsidR="0097793D" w:rsidRPr="0042642E" w:rsidRDefault="007E0F20" w:rsidP="00FD41EB">
            <w:pPr>
              <w:pStyle w:val="cell"/>
            </w:pPr>
            <w:r>
              <w:t>Number of spectrum</w:t>
            </w:r>
            <w:r w:rsidR="0097793D">
              <w:t xml:space="preserve"> groups in this sweep</w:t>
            </w:r>
          </w:p>
        </w:tc>
      </w:tr>
    </w:tbl>
    <w:p w:rsidR="00502528" w:rsidRPr="00856A28" w:rsidRDefault="00502528" w:rsidP="00502528">
      <w:pPr>
        <w:pStyle w:val="spacer"/>
        <w:rPr>
          <w:b w:val="0"/>
          <w:sz w:val="20"/>
          <w:szCs w:val="20"/>
        </w:rPr>
      </w:pPr>
    </w:p>
    <w:p w:rsidR="00582FC4" w:rsidRPr="00EA5480" w:rsidRDefault="00582FC4" w:rsidP="00582FC4">
      <w:pPr>
        <w:pStyle w:val="Heading2"/>
      </w:pPr>
      <w:bookmarkStart w:id="77" w:name="_Toc484193611"/>
      <w:bookmarkStart w:id="78" w:name="_Toc116610"/>
      <w:r>
        <w:t>Sweep c</w:t>
      </w:r>
      <w:r w:rsidRPr="00EA5480">
        <w:t>oordinate variables</w:t>
      </w:r>
      <w:bookmarkEnd w:id="77"/>
      <w:bookmarkEnd w:id="78"/>
    </w:p>
    <w:p w:rsidR="00582FC4" w:rsidRPr="00EA5480" w:rsidRDefault="00582FC4" w:rsidP="00582FC4">
      <w:pPr>
        <w:pStyle w:val="spacer"/>
      </w:pPr>
    </w:p>
    <w:tbl>
      <w:tblPr>
        <w:tblW w:w="0" w:type="auto"/>
        <w:jc w:val="center"/>
        <w:tblLayout w:type="fixed"/>
        <w:tblCellMar>
          <w:left w:w="0" w:type="dxa"/>
          <w:right w:w="0" w:type="dxa"/>
        </w:tblCellMar>
        <w:tblLook w:val="0000" w:firstRow="0" w:lastRow="0" w:firstColumn="0" w:lastColumn="0" w:noHBand="0" w:noVBand="0"/>
      </w:tblPr>
      <w:tblGrid>
        <w:gridCol w:w="2081"/>
        <w:gridCol w:w="1624"/>
        <w:gridCol w:w="945"/>
        <w:gridCol w:w="1425"/>
        <w:gridCol w:w="3026"/>
      </w:tblGrid>
      <w:tr w:rsidR="00582FC4" w:rsidRPr="00EA5480" w:rsidTr="00FD41EB">
        <w:trPr>
          <w:cantSplit/>
          <w:tblHeader/>
          <w:jc w:val="center"/>
        </w:trPr>
        <w:tc>
          <w:tcPr>
            <w:tcW w:w="2081" w:type="dxa"/>
            <w:tcBorders>
              <w:top w:val="single" w:sz="6" w:space="0" w:color="000000"/>
              <w:left w:val="single" w:sz="6" w:space="0" w:color="000000"/>
              <w:bottom w:val="single" w:sz="6" w:space="0" w:color="000000"/>
            </w:tcBorders>
          </w:tcPr>
          <w:p w:rsidR="00582FC4" w:rsidRPr="00EA5480" w:rsidRDefault="00582FC4" w:rsidP="00FD41EB">
            <w:pPr>
              <w:pStyle w:val="StylecellBold"/>
            </w:pPr>
            <w:r w:rsidRPr="00EA5480">
              <w:t>Variable name</w:t>
            </w:r>
          </w:p>
        </w:tc>
        <w:tc>
          <w:tcPr>
            <w:tcW w:w="1624" w:type="dxa"/>
            <w:tcBorders>
              <w:top w:val="single" w:sz="6" w:space="0" w:color="000000"/>
              <w:left w:val="single" w:sz="6" w:space="0" w:color="000000"/>
              <w:bottom w:val="single" w:sz="6" w:space="0" w:color="000000"/>
            </w:tcBorders>
          </w:tcPr>
          <w:p w:rsidR="00582FC4" w:rsidRPr="00EA5480" w:rsidRDefault="00582FC4" w:rsidP="00FD41EB">
            <w:pPr>
              <w:pStyle w:val="StylecellBold"/>
            </w:pPr>
            <w:r w:rsidRPr="00EA5480">
              <w:t>Dimension</w:t>
            </w:r>
          </w:p>
        </w:tc>
        <w:tc>
          <w:tcPr>
            <w:tcW w:w="945" w:type="dxa"/>
            <w:tcBorders>
              <w:top w:val="single" w:sz="6" w:space="0" w:color="000000"/>
              <w:left w:val="single" w:sz="6" w:space="0" w:color="000000"/>
              <w:bottom w:val="single" w:sz="6" w:space="0" w:color="000000"/>
            </w:tcBorders>
          </w:tcPr>
          <w:p w:rsidR="00582FC4" w:rsidRPr="00EA5480" w:rsidRDefault="00582FC4" w:rsidP="00FD41EB">
            <w:pPr>
              <w:pStyle w:val="StylecellBold"/>
            </w:pPr>
            <w:r w:rsidRPr="00EA5480">
              <w:t>Type</w:t>
            </w:r>
          </w:p>
        </w:tc>
        <w:tc>
          <w:tcPr>
            <w:tcW w:w="1425" w:type="dxa"/>
            <w:tcBorders>
              <w:top w:val="single" w:sz="6" w:space="0" w:color="000000"/>
              <w:left w:val="single" w:sz="6" w:space="0" w:color="000000"/>
              <w:bottom w:val="single" w:sz="6" w:space="0" w:color="000000"/>
            </w:tcBorders>
          </w:tcPr>
          <w:p w:rsidR="00582FC4" w:rsidRPr="00EA5480" w:rsidRDefault="00582FC4" w:rsidP="00FD41EB">
            <w:pPr>
              <w:pStyle w:val="StylecellBold"/>
            </w:pPr>
            <w:r w:rsidRPr="00EA5480">
              <w:t>Units</w:t>
            </w:r>
          </w:p>
        </w:tc>
        <w:tc>
          <w:tcPr>
            <w:tcW w:w="3026" w:type="dxa"/>
            <w:tcBorders>
              <w:top w:val="single" w:sz="6" w:space="0" w:color="000000"/>
              <w:left w:val="single" w:sz="6" w:space="0" w:color="000000"/>
              <w:bottom w:val="single" w:sz="6" w:space="0" w:color="000000"/>
              <w:right w:val="single" w:sz="6" w:space="0" w:color="000000"/>
            </w:tcBorders>
          </w:tcPr>
          <w:p w:rsidR="00582FC4" w:rsidRPr="00EA5480" w:rsidRDefault="00582FC4" w:rsidP="00FD41EB">
            <w:pPr>
              <w:pStyle w:val="StylecellBold"/>
            </w:pPr>
            <w:r w:rsidRPr="00EA5480">
              <w:t>Comments</w:t>
            </w:r>
          </w:p>
        </w:tc>
      </w:tr>
      <w:tr w:rsidR="00582FC4" w:rsidRPr="00EA5480" w:rsidTr="00FD41EB">
        <w:trPr>
          <w:cantSplit/>
          <w:jc w:val="center"/>
        </w:trPr>
        <w:tc>
          <w:tcPr>
            <w:tcW w:w="2081" w:type="dxa"/>
            <w:tcBorders>
              <w:top w:val="single" w:sz="6" w:space="0" w:color="000000"/>
              <w:left w:val="single" w:sz="6" w:space="0" w:color="000000"/>
              <w:bottom w:val="single" w:sz="6" w:space="0" w:color="000000"/>
            </w:tcBorders>
            <w:shd w:val="clear" w:color="auto" w:fill="D9D9D9"/>
          </w:tcPr>
          <w:p w:rsidR="00582FC4" w:rsidRPr="00EA5480" w:rsidRDefault="00582FC4" w:rsidP="00FD41EB">
            <w:pPr>
              <w:pStyle w:val="cell"/>
            </w:pPr>
            <w:r w:rsidRPr="00EA5480">
              <w:t>time</w:t>
            </w:r>
          </w:p>
        </w:tc>
        <w:tc>
          <w:tcPr>
            <w:tcW w:w="1624" w:type="dxa"/>
            <w:tcBorders>
              <w:top w:val="single" w:sz="6" w:space="0" w:color="000000"/>
              <w:left w:val="single" w:sz="6" w:space="0" w:color="000000"/>
              <w:bottom w:val="single" w:sz="6" w:space="0" w:color="000000"/>
            </w:tcBorders>
            <w:shd w:val="clear" w:color="auto" w:fill="D9D9D9"/>
          </w:tcPr>
          <w:p w:rsidR="00582FC4" w:rsidRPr="00EA5480" w:rsidRDefault="00582FC4" w:rsidP="00FD41EB">
            <w:pPr>
              <w:pStyle w:val="cell"/>
            </w:pPr>
            <w:r w:rsidRPr="00EA5480">
              <w:t>(time)</w:t>
            </w:r>
          </w:p>
        </w:tc>
        <w:tc>
          <w:tcPr>
            <w:tcW w:w="945" w:type="dxa"/>
            <w:tcBorders>
              <w:top w:val="single" w:sz="6" w:space="0" w:color="000000"/>
              <w:left w:val="single" w:sz="6" w:space="0" w:color="000000"/>
              <w:bottom w:val="single" w:sz="6" w:space="0" w:color="000000"/>
            </w:tcBorders>
            <w:shd w:val="clear" w:color="auto" w:fill="D9D9D9"/>
          </w:tcPr>
          <w:p w:rsidR="00582FC4" w:rsidRPr="00EA5480" w:rsidRDefault="00582FC4" w:rsidP="00FD41EB">
            <w:pPr>
              <w:pStyle w:val="cell"/>
            </w:pPr>
            <w:r w:rsidRPr="00EA5480">
              <w:t>double</w:t>
            </w:r>
          </w:p>
        </w:tc>
        <w:tc>
          <w:tcPr>
            <w:tcW w:w="1425" w:type="dxa"/>
            <w:tcBorders>
              <w:top w:val="single" w:sz="6" w:space="0" w:color="000000"/>
              <w:left w:val="single" w:sz="6" w:space="0" w:color="000000"/>
              <w:bottom w:val="single" w:sz="6" w:space="0" w:color="000000"/>
            </w:tcBorders>
            <w:shd w:val="clear" w:color="auto" w:fill="D9D9D9"/>
          </w:tcPr>
          <w:p w:rsidR="00582FC4" w:rsidRPr="00EA5480" w:rsidRDefault="00582FC4" w:rsidP="00FD41EB">
            <w:pPr>
              <w:pStyle w:val="cell"/>
            </w:pPr>
            <w:r w:rsidRPr="00EA5480">
              <w:t>seconds</w:t>
            </w:r>
          </w:p>
        </w:tc>
        <w:tc>
          <w:tcPr>
            <w:tcW w:w="3026" w:type="dxa"/>
            <w:tcBorders>
              <w:top w:val="single" w:sz="6" w:space="0" w:color="000000"/>
              <w:left w:val="single" w:sz="6" w:space="0" w:color="000000"/>
              <w:bottom w:val="single" w:sz="6" w:space="0" w:color="000000"/>
              <w:right w:val="single" w:sz="6" w:space="0" w:color="000000"/>
            </w:tcBorders>
            <w:shd w:val="clear" w:color="auto" w:fill="D9D9D9"/>
          </w:tcPr>
          <w:p w:rsidR="00582FC4" w:rsidRPr="00EA5480" w:rsidRDefault="00582FC4" w:rsidP="00FD41EB">
            <w:pPr>
              <w:pStyle w:val="cell"/>
            </w:pPr>
            <w:r w:rsidRPr="00EA5480">
              <w:t>Coordinate variable for time.</w:t>
            </w:r>
            <w:r w:rsidRPr="00EA5480">
              <w:br/>
              <w:t xml:space="preserve">Time at center of each ray, in fractional seconds since </w:t>
            </w:r>
            <w:proofErr w:type="spellStart"/>
            <w:r w:rsidRPr="00EA5480">
              <w:t>time_coverage_start</w:t>
            </w:r>
            <w:proofErr w:type="spellEnd"/>
            <w:r w:rsidR="00C73319">
              <w:t>.</w:t>
            </w:r>
          </w:p>
        </w:tc>
      </w:tr>
      <w:tr w:rsidR="00582FC4" w:rsidTr="00FD41EB">
        <w:trPr>
          <w:cantSplit/>
          <w:jc w:val="center"/>
        </w:trPr>
        <w:tc>
          <w:tcPr>
            <w:tcW w:w="2081" w:type="dxa"/>
            <w:tcBorders>
              <w:top w:val="single" w:sz="6" w:space="0" w:color="000000"/>
              <w:left w:val="single" w:sz="6" w:space="0" w:color="000000"/>
              <w:bottom w:val="single" w:sz="6" w:space="0" w:color="000000"/>
            </w:tcBorders>
            <w:shd w:val="clear" w:color="auto" w:fill="D9D9D9"/>
          </w:tcPr>
          <w:p w:rsidR="00582FC4" w:rsidRPr="00EA5480" w:rsidRDefault="00582FC4" w:rsidP="00FD41EB">
            <w:pPr>
              <w:pStyle w:val="cell"/>
            </w:pPr>
            <w:r w:rsidRPr="00EA5480">
              <w:t>range</w:t>
            </w:r>
          </w:p>
        </w:tc>
        <w:tc>
          <w:tcPr>
            <w:tcW w:w="1624" w:type="dxa"/>
            <w:tcBorders>
              <w:top w:val="single" w:sz="6" w:space="0" w:color="000000"/>
              <w:left w:val="single" w:sz="6" w:space="0" w:color="000000"/>
              <w:bottom w:val="single" w:sz="6" w:space="0" w:color="000000"/>
            </w:tcBorders>
            <w:shd w:val="clear" w:color="auto" w:fill="D9D9D9"/>
          </w:tcPr>
          <w:p w:rsidR="00582FC4" w:rsidRPr="00EA5480" w:rsidRDefault="00582FC4" w:rsidP="00FD41EB">
            <w:pPr>
              <w:pStyle w:val="cell"/>
            </w:pPr>
            <w:r w:rsidRPr="00EA5480">
              <w:t>(range)</w:t>
            </w:r>
          </w:p>
        </w:tc>
        <w:tc>
          <w:tcPr>
            <w:tcW w:w="945" w:type="dxa"/>
            <w:tcBorders>
              <w:top w:val="single" w:sz="6" w:space="0" w:color="000000"/>
              <w:left w:val="single" w:sz="6" w:space="0" w:color="000000"/>
              <w:bottom w:val="single" w:sz="6" w:space="0" w:color="000000"/>
            </w:tcBorders>
            <w:shd w:val="clear" w:color="auto" w:fill="D9D9D9"/>
          </w:tcPr>
          <w:p w:rsidR="00582FC4" w:rsidRPr="00EA5480" w:rsidRDefault="00582FC4" w:rsidP="00FD41EB">
            <w:pPr>
              <w:pStyle w:val="cell"/>
            </w:pPr>
            <w:r w:rsidRPr="00EA5480">
              <w:t>float</w:t>
            </w:r>
          </w:p>
        </w:tc>
        <w:tc>
          <w:tcPr>
            <w:tcW w:w="1425" w:type="dxa"/>
            <w:tcBorders>
              <w:top w:val="single" w:sz="6" w:space="0" w:color="000000"/>
              <w:left w:val="single" w:sz="6" w:space="0" w:color="000000"/>
              <w:bottom w:val="single" w:sz="6" w:space="0" w:color="000000"/>
            </w:tcBorders>
            <w:shd w:val="clear" w:color="auto" w:fill="D9D9D9"/>
          </w:tcPr>
          <w:p w:rsidR="00582FC4" w:rsidRPr="00EA5480" w:rsidRDefault="00582FC4" w:rsidP="00FD41EB">
            <w:pPr>
              <w:pStyle w:val="cell"/>
            </w:pPr>
            <w:r w:rsidRPr="00EA5480">
              <w:t>meters</w:t>
            </w:r>
          </w:p>
        </w:tc>
        <w:tc>
          <w:tcPr>
            <w:tcW w:w="3026" w:type="dxa"/>
            <w:tcBorders>
              <w:top w:val="single" w:sz="6" w:space="0" w:color="000000"/>
              <w:left w:val="single" w:sz="6" w:space="0" w:color="000000"/>
              <w:bottom w:val="single" w:sz="6" w:space="0" w:color="000000"/>
              <w:right w:val="single" w:sz="6" w:space="0" w:color="000000"/>
            </w:tcBorders>
            <w:shd w:val="clear" w:color="auto" w:fill="D9D9D9"/>
          </w:tcPr>
          <w:p w:rsidR="00582FC4" w:rsidRPr="00EA5480" w:rsidRDefault="00582FC4" w:rsidP="00FD41EB">
            <w:pPr>
              <w:pStyle w:val="cell"/>
            </w:pPr>
            <w:r w:rsidRPr="00EA5480">
              <w:t>Coordinate variable for range.</w:t>
            </w:r>
          </w:p>
          <w:p w:rsidR="00582FC4" w:rsidRDefault="00582FC4" w:rsidP="008D1610">
            <w:pPr>
              <w:pStyle w:val="cell"/>
              <w:rPr>
                <w:b/>
                <w:bCs/>
              </w:rPr>
            </w:pPr>
            <w:r w:rsidRPr="00EA5480">
              <w:t>Range to center of each bin.</w:t>
            </w:r>
          </w:p>
        </w:tc>
      </w:tr>
    </w:tbl>
    <w:p w:rsidR="00582FC4" w:rsidRPr="000F308D" w:rsidRDefault="00582FC4" w:rsidP="00582FC4">
      <w:pPr>
        <w:pStyle w:val="spacer"/>
        <w:rPr>
          <w:b w:val="0"/>
          <w:sz w:val="20"/>
          <w:szCs w:val="20"/>
        </w:rPr>
      </w:pPr>
    </w:p>
    <w:p w:rsidR="00582FC4" w:rsidRPr="00CC4FF2" w:rsidRDefault="00582FC4" w:rsidP="00582FC4">
      <w:pPr>
        <w:pStyle w:val="Heading3"/>
      </w:pPr>
      <w:bookmarkStart w:id="79" w:name="_Toc484193612"/>
      <w:bookmarkStart w:id="80" w:name="_Toc116611"/>
      <w:r w:rsidRPr="00CC4FF2">
        <w:t>Attributes for time coordinate variable</w:t>
      </w:r>
      <w:bookmarkEnd w:id="79"/>
      <w:bookmarkEnd w:id="80"/>
    </w:p>
    <w:tbl>
      <w:tblPr>
        <w:tblW w:w="0" w:type="auto"/>
        <w:jc w:val="center"/>
        <w:tblLayout w:type="fixed"/>
        <w:tblCellMar>
          <w:left w:w="0" w:type="dxa"/>
          <w:right w:w="0" w:type="dxa"/>
        </w:tblCellMar>
        <w:tblLook w:val="0000" w:firstRow="0" w:lastRow="0" w:firstColumn="0" w:lastColumn="0" w:noHBand="0" w:noVBand="0"/>
      </w:tblPr>
      <w:tblGrid>
        <w:gridCol w:w="1842"/>
        <w:gridCol w:w="1842"/>
        <w:gridCol w:w="5031"/>
      </w:tblGrid>
      <w:tr w:rsidR="00582FC4" w:rsidRPr="00CC4FF2" w:rsidTr="00FD41EB">
        <w:trPr>
          <w:cantSplit/>
          <w:tblHeader/>
          <w:jc w:val="center"/>
        </w:trPr>
        <w:tc>
          <w:tcPr>
            <w:tcW w:w="1842" w:type="dxa"/>
            <w:tcBorders>
              <w:top w:val="single" w:sz="6" w:space="0" w:color="000000"/>
              <w:left w:val="single" w:sz="6" w:space="0" w:color="000000"/>
              <w:bottom w:val="single" w:sz="6" w:space="0" w:color="000000"/>
            </w:tcBorders>
          </w:tcPr>
          <w:p w:rsidR="00582FC4" w:rsidRPr="00CC4FF2" w:rsidRDefault="00582FC4" w:rsidP="00FD41EB">
            <w:pPr>
              <w:pStyle w:val="StylecellBold"/>
            </w:pPr>
            <w:r w:rsidRPr="00CC4FF2">
              <w:t>Attribute name</w:t>
            </w:r>
          </w:p>
        </w:tc>
        <w:tc>
          <w:tcPr>
            <w:tcW w:w="1842" w:type="dxa"/>
            <w:tcBorders>
              <w:top w:val="single" w:sz="6" w:space="0" w:color="000000"/>
              <w:left w:val="single" w:sz="6" w:space="0" w:color="000000"/>
              <w:bottom w:val="single" w:sz="6" w:space="0" w:color="000000"/>
            </w:tcBorders>
          </w:tcPr>
          <w:p w:rsidR="00582FC4" w:rsidRPr="00CC4FF2" w:rsidRDefault="00582FC4" w:rsidP="00FD41EB">
            <w:pPr>
              <w:pStyle w:val="StylecellBold"/>
            </w:pPr>
            <w:r w:rsidRPr="00CC4FF2">
              <w:t>Type</w:t>
            </w:r>
          </w:p>
        </w:tc>
        <w:tc>
          <w:tcPr>
            <w:tcW w:w="5031" w:type="dxa"/>
            <w:tcBorders>
              <w:top w:val="single" w:sz="6" w:space="0" w:color="000000"/>
              <w:left w:val="single" w:sz="6" w:space="0" w:color="000000"/>
              <w:bottom w:val="single" w:sz="6" w:space="0" w:color="000000"/>
              <w:right w:val="single" w:sz="6" w:space="0" w:color="000000"/>
            </w:tcBorders>
          </w:tcPr>
          <w:p w:rsidR="00582FC4" w:rsidRPr="00CC4FF2" w:rsidRDefault="00582FC4" w:rsidP="00FD41EB">
            <w:pPr>
              <w:pStyle w:val="StylecellBold"/>
            </w:pPr>
            <w:r w:rsidRPr="00CC4FF2">
              <w:t>Value</w:t>
            </w:r>
          </w:p>
        </w:tc>
      </w:tr>
      <w:tr w:rsidR="00582FC4" w:rsidRPr="00CC4FF2" w:rsidTr="00FD41EB">
        <w:trPr>
          <w:cantSplit/>
          <w:jc w:val="center"/>
        </w:trPr>
        <w:tc>
          <w:tcPr>
            <w:tcW w:w="1842" w:type="dxa"/>
            <w:tcBorders>
              <w:top w:val="single" w:sz="6" w:space="0" w:color="000000"/>
              <w:left w:val="single" w:sz="6" w:space="0" w:color="000000"/>
              <w:bottom w:val="single" w:sz="6" w:space="0" w:color="000000"/>
            </w:tcBorders>
            <w:shd w:val="clear" w:color="auto" w:fill="D9D9D9"/>
          </w:tcPr>
          <w:p w:rsidR="00582FC4" w:rsidRPr="00CC4FF2" w:rsidRDefault="00582FC4" w:rsidP="00FD41EB">
            <w:pPr>
              <w:pStyle w:val="cell"/>
            </w:pPr>
            <w:r w:rsidRPr="00CC4FF2">
              <w:t>standard_name</w:t>
            </w:r>
          </w:p>
        </w:tc>
        <w:tc>
          <w:tcPr>
            <w:tcW w:w="1842" w:type="dxa"/>
            <w:tcBorders>
              <w:top w:val="single" w:sz="6" w:space="0" w:color="000000"/>
              <w:left w:val="single" w:sz="6" w:space="0" w:color="000000"/>
              <w:bottom w:val="single" w:sz="6" w:space="0" w:color="000000"/>
            </w:tcBorders>
            <w:shd w:val="clear" w:color="auto" w:fill="D9D9D9"/>
          </w:tcPr>
          <w:p w:rsidR="00582FC4" w:rsidRPr="00CC4FF2" w:rsidRDefault="00582FC4" w:rsidP="00FD41EB">
            <w:pPr>
              <w:pStyle w:val="cell"/>
            </w:pPr>
            <w:r w:rsidRPr="00CC4FF2">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rsidR="00582FC4" w:rsidRPr="00CC4FF2" w:rsidRDefault="00582FC4" w:rsidP="00FD41EB">
            <w:pPr>
              <w:pStyle w:val="cell"/>
            </w:pPr>
            <w:r w:rsidRPr="00CC4FF2">
              <w:t>“time”</w:t>
            </w:r>
          </w:p>
        </w:tc>
      </w:tr>
      <w:tr w:rsidR="00582FC4" w:rsidTr="00FD41EB">
        <w:trPr>
          <w:cantSplit/>
          <w:jc w:val="center"/>
        </w:trPr>
        <w:tc>
          <w:tcPr>
            <w:tcW w:w="1842" w:type="dxa"/>
            <w:tcBorders>
              <w:top w:val="single" w:sz="6" w:space="0" w:color="000000"/>
              <w:left w:val="single" w:sz="6" w:space="0" w:color="000000"/>
              <w:bottom w:val="single" w:sz="6" w:space="0" w:color="000000"/>
            </w:tcBorders>
            <w:shd w:val="clear" w:color="auto" w:fill="D9D9D9"/>
          </w:tcPr>
          <w:p w:rsidR="00582FC4" w:rsidRDefault="00582FC4" w:rsidP="00FD41EB">
            <w:pPr>
              <w:pStyle w:val="cell"/>
            </w:pPr>
            <w:r>
              <w:t>units</w:t>
            </w:r>
          </w:p>
        </w:tc>
        <w:tc>
          <w:tcPr>
            <w:tcW w:w="1842" w:type="dxa"/>
            <w:tcBorders>
              <w:top w:val="single" w:sz="6" w:space="0" w:color="000000"/>
              <w:left w:val="single" w:sz="6" w:space="0" w:color="000000"/>
              <w:bottom w:val="single" w:sz="6" w:space="0" w:color="000000"/>
            </w:tcBorders>
            <w:shd w:val="clear" w:color="auto" w:fill="D9D9D9"/>
          </w:tcPr>
          <w:p w:rsidR="00582FC4" w:rsidRDefault="00582FC4" w:rsidP="00FD41EB">
            <w:pPr>
              <w:pStyle w:val="cell"/>
            </w:pPr>
            <w:r>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rsidR="00582FC4" w:rsidRPr="00CB58A5" w:rsidRDefault="00582FC4" w:rsidP="00CB58A5">
            <w:pPr>
              <w:pStyle w:val="cell"/>
              <w:rPr>
                <w:b/>
              </w:rPr>
            </w:pPr>
            <w:r w:rsidRPr="008D1610">
              <w:t xml:space="preserve">“seconds since </w:t>
            </w:r>
            <w:proofErr w:type="spellStart"/>
            <w:r w:rsidR="00000EDF">
              <w:rPr>
                <w:i/>
                <w:iCs/>
              </w:rPr>
              <w:t>YYYY</w:t>
            </w:r>
            <w:r w:rsidRPr="008D1610">
              <w:t>-</w:t>
            </w:r>
            <w:r w:rsidR="00000EDF">
              <w:rPr>
                <w:i/>
                <w:iCs/>
              </w:rPr>
              <w:t>MM</w:t>
            </w:r>
            <w:r w:rsidRPr="008D1610">
              <w:t>-</w:t>
            </w:r>
            <w:r w:rsidR="00000EDF">
              <w:rPr>
                <w:i/>
                <w:iCs/>
              </w:rPr>
              <w:t>DD</w:t>
            </w:r>
            <w:r w:rsidRPr="008D1610">
              <w:t>T</w:t>
            </w:r>
            <w:r w:rsidRPr="008D1610">
              <w:rPr>
                <w:i/>
                <w:iCs/>
              </w:rPr>
              <w:t>hh:mm:ss</w:t>
            </w:r>
            <w:r w:rsidRPr="008D1610">
              <w:t>Z</w:t>
            </w:r>
            <w:proofErr w:type="spellEnd"/>
            <w:r w:rsidRPr="008D1610">
              <w:t>”,</w:t>
            </w:r>
            <w:r w:rsidRPr="008D1610">
              <w:br/>
              <w:t>where the actual  reference time values are used.</w:t>
            </w:r>
            <w:r w:rsidRPr="008D1610">
              <w:br/>
              <w:t xml:space="preserve">This unit string is </w:t>
            </w:r>
            <w:r w:rsidR="00CB58A5">
              <w:rPr>
                <w:b/>
              </w:rPr>
              <w:t>absolutely required.</w:t>
            </w:r>
          </w:p>
          <w:p w:rsidR="00582FC4" w:rsidRPr="008D1610" w:rsidRDefault="00582FC4" w:rsidP="00FD41EB">
            <w:pPr>
              <w:pStyle w:val="cell"/>
            </w:pPr>
            <w:r w:rsidRPr="008D1610">
              <w:t>NOTE: the T is optional, any single character may be used in this location.</w:t>
            </w:r>
          </w:p>
        </w:tc>
      </w:tr>
      <w:tr w:rsidR="00582FC4" w:rsidTr="00FD41EB">
        <w:trPr>
          <w:cantSplit/>
          <w:jc w:val="center"/>
        </w:trPr>
        <w:tc>
          <w:tcPr>
            <w:tcW w:w="1842" w:type="dxa"/>
            <w:tcBorders>
              <w:top w:val="single" w:sz="6" w:space="0" w:color="000000"/>
              <w:left w:val="single" w:sz="6" w:space="0" w:color="000000"/>
              <w:bottom w:val="single" w:sz="6" w:space="0" w:color="000000"/>
            </w:tcBorders>
            <w:shd w:val="clear" w:color="auto" w:fill="auto"/>
          </w:tcPr>
          <w:p w:rsidR="00582FC4" w:rsidRDefault="00582FC4" w:rsidP="00FD41EB">
            <w:pPr>
              <w:pStyle w:val="cell"/>
            </w:pPr>
            <w:r>
              <w:lastRenderedPageBreak/>
              <w:t>calendar</w:t>
            </w:r>
          </w:p>
        </w:tc>
        <w:tc>
          <w:tcPr>
            <w:tcW w:w="1842" w:type="dxa"/>
            <w:tcBorders>
              <w:top w:val="single" w:sz="6" w:space="0" w:color="000000"/>
              <w:left w:val="single" w:sz="6" w:space="0" w:color="000000"/>
              <w:bottom w:val="single" w:sz="6" w:space="0" w:color="000000"/>
            </w:tcBorders>
            <w:shd w:val="clear" w:color="auto" w:fill="auto"/>
          </w:tcPr>
          <w:p w:rsidR="00582FC4" w:rsidRDefault="00582FC4" w:rsidP="00FD41EB">
            <w:pPr>
              <w:pStyle w:val="cell"/>
            </w:pPr>
            <w:r>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auto"/>
          </w:tcPr>
          <w:p w:rsidR="00582FC4" w:rsidRPr="008D1610" w:rsidRDefault="00582FC4" w:rsidP="00FD41EB">
            <w:pPr>
              <w:pStyle w:val="cell"/>
            </w:pPr>
            <w:r w:rsidRPr="008D1610">
              <w:t>Defaults to “</w:t>
            </w:r>
            <w:proofErr w:type="spellStart"/>
            <w:r w:rsidRPr="008D1610">
              <w:t>gregorian</w:t>
            </w:r>
            <w:proofErr w:type="spellEnd"/>
            <w:r w:rsidRPr="008D1610">
              <w:t>” if missing.</w:t>
            </w:r>
            <w:r w:rsidRPr="008D1610">
              <w:br/>
              <w:t>Options are:</w:t>
            </w:r>
            <w:r w:rsidRPr="008D1610">
              <w:br/>
              <w:t xml:space="preserve"> “</w:t>
            </w:r>
            <w:proofErr w:type="spellStart"/>
            <w:r w:rsidRPr="008D1610">
              <w:t>gregorian</w:t>
            </w:r>
            <w:proofErr w:type="spellEnd"/>
            <w:r w:rsidRPr="008D1610">
              <w:t>” or “standard”,</w:t>
            </w:r>
            <w:r w:rsidRPr="008D1610">
              <w:br/>
              <w:t>“</w:t>
            </w:r>
            <w:proofErr w:type="spellStart"/>
            <w:r w:rsidRPr="008D1610">
              <w:t>proleptic_gregorian</w:t>
            </w:r>
            <w:proofErr w:type="spellEnd"/>
            <w:r w:rsidRPr="008D1610">
              <w:t>”,</w:t>
            </w:r>
            <w:r w:rsidRPr="008D1610">
              <w:br/>
              <w:t>“</w:t>
            </w:r>
            <w:proofErr w:type="spellStart"/>
            <w:r w:rsidRPr="008D1610">
              <w:t>noleap</w:t>
            </w:r>
            <w:proofErr w:type="spellEnd"/>
            <w:r w:rsidRPr="008D1610">
              <w:t>” or “365_day”,</w:t>
            </w:r>
            <w:r w:rsidRPr="008D1610">
              <w:br/>
              <w:t>“</w:t>
            </w:r>
            <w:proofErr w:type="spellStart"/>
            <w:r w:rsidRPr="008D1610">
              <w:t>all_leap</w:t>
            </w:r>
            <w:proofErr w:type="spellEnd"/>
            <w:r w:rsidRPr="008D1610">
              <w:t>” or “366_day”,</w:t>
            </w:r>
            <w:r w:rsidRPr="008D1610">
              <w:br/>
              <w:t>“360_day”,</w:t>
            </w:r>
            <w:r w:rsidRPr="008D1610">
              <w:br/>
              <w:t>“</w:t>
            </w:r>
            <w:proofErr w:type="spellStart"/>
            <w:r w:rsidRPr="008D1610">
              <w:t>julian</w:t>
            </w:r>
            <w:proofErr w:type="spellEnd"/>
            <w:r w:rsidRPr="008D1610">
              <w:t xml:space="preserve">” </w:t>
            </w:r>
            <w:r w:rsidRPr="008D1610">
              <w:br/>
              <w:t>See CF conventions for details.</w:t>
            </w:r>
          </w:p>
        </w:tc>
      </w:tr>
    </w:tbl>
    <w:p w:rsidR="00582FC4" w:rsidRPr="000F308D" w:rsidRDefault="00582FC4" w:rsidP="00582FC4">
      <w:pPr>
        <w:pStyle w:val="spacer"/>
        <w:rPr>
          <w:b w:val="0"/>
          <w:sz w:val="20"/>
          <w:szCs w:val="20"/>
        </w:rPr>
      </w:pPr>
    </w:p>
    <w:p w:rsidR="00582FC4" w:rsidRPr="00CC4FF2" w:rsidRDefault="00582FC4" w:rsidP="00582FC4">
      <w:pPr>
        <w:pStyle w:val="Heading3"/>
      </w:pPr>
      <w:bookmarkStart w:id="81" w:name="_Toc484193613"/>
      <w:bookmarkStart w:id="82" w:name="_Toc116612"/>
      <w:r w:rsidRPr="00CC4FF2">
        <w:t>Attributes for range coordinate variable</w:t>
      </w:r>
      <w:bookmarkEnd w:id="81"/>
      <w:bookmarkEnd w:id="82"/>
    </w:p>
    <w:tbl>
      <w:tblPr>
        <w:tblW w:w="9150" w:type="dxa"/>
        <w:jc w:val="center"/>
        <w:tblLayout w:type="fixed"/>
        <w:tblCellMar>
          <w:left w:w="0" w:type="dxa"/>
          <w:right w:w="0" w:type="dxa"/>
        </w:tblCellMar>
        <w:tblLook w:val="0000" w:firstRow="0" w:lastRow="0" w:firstColumn="0" w:lastColumn="0" w:noHBand="0" w:noVBand="0"/>
      </w:tblPr>
      <w:tblGrid>
        <w:gridCol w:w="3263"/>
        <w:gridCol w:w="1320"/>
        <w:gridCol w:w="4567"/>
      </w:tblGrid>
      <w:tr w:rsidR="00582FC4" w:rsidRPr="00CC4FF2" w:rsidTr="00FD41EB">
        <w:trPr>
          <w:cantSplit/>
          <w:tblHeader/>
          <w:jc w:val="center"/>
        </w:trPr>
        <w:tc>
          <w:tcPr>
            <w:tcW w:w="3263" w:type="dxa"/>
            <w:tcBorders>
              <w:top w:val="single" w:sz="6" w:space="0" w:color="000000"/>
              <w:left w:val="single" w:sz="6" w:space="0" w:color="000000"/>
              <w:bottom w:val="single" w:sz="6" w:space="0" w:color="000000"/>
            </w:tcBorders>
          </w:tcPr>
          <w:p w:rsidR="00582FC4" w:rsidRPr="00CC4FF2" w:rsidRDefault="00582FC4" w:rsidP="00FD41EB">
            <w:pPr>
              <w:pStyle w:val="StylecellBold"/>
            </w:pPr>
            <w:r w:rsidRPr="00CC4FF2">
              <w:t>Attribute name</w:t>
            </w:r>
          </w:p>
        </w:tc>
        <w:tc>
          <w:tcPr>
            <w:tcW w:w="1320" w:type="dxa"/>
            <w:tcBorders>
              <w:top w:val="single" w:sz="6" w:space="0" w:color="000000"/>
              <w:left w:val="single" w:sz="6" w:space="0" w:color="000000"/>
              <w:bottom w:val="single" w:sz="6" w:space="0" w:color="000000"/>
            </w:tcBorders>
          </w:tcPr>
          <w:p w:rsidR="00582FC4" w:rsidRPr="00CC4FF2" w:rsidRDefault="00582FC4" w:rsidP="00FD41EB">
            <w:pPr>
              <w:pStyle w:val="StylecellBold"/>
            </w:pPr>
            <w:r w:rsidRPr="00CC4FF2">
              <w:t>Type</w:t>
            </w:r>
          </w:p>
        </w:tc>
        <w:tc>
          <w:tcPr>
            <w:tcW w:w="4567" w:type="dxa"/>
            <w:tcBorders>
              <w:top w:val="single" w:sz="6" w:space="0" w:color="000000"/>
              <w:left w:val="single" w:sz="6" w:space="0" w:color="000000"/>
              <w:bottom w:val="single" w:sz="6" w:space="0" w:color="000000"/>
              <w:right w:val="single" w:sz="6" w:space="0" w:color="000000"/>
            </w:tcBorders>
          </w:tcPr>
          <w:p w:rsidR="00582FC4" w:rsidRPr="00CC4FF2" w:rsidRDefault="00582FC4" w:rsidP="00FD41EB">
            <w:pPr>
              <w:pStyle w:val="StylecellBold"/>
            </w:pPr>
            <w:r w:rsidRPr="00CC4FF2">
              <w:t>Value</w:t>
            </w:r>
          </w:p>
        </w:tc>
      </w:tr>
      <w:tr w:rsidR="00582FC4" w:rsidRPr="00CC4FF2" w:rsidTr="00FD41EB">
        <w:trPr>
          <w:cantSplit/>
          <w:jc w:val="center"/>
        </w:trPr>
        <w:tc>
          <w:tcPr>
            <w:tcW w:w="3263" w:type="dxa"/>
            <w:tcBorders>
              <w:top w:val="single" w:sz="6" w:space="0" w:color="000000"/>
              <w:left w:val="single" w:sz="6" w:space="0" w:color="000000"/>
              <w:bottom w:val="single" w:sz="6" w:space="0" w:color="000000"/>
            </w:tcBorders>
            <w:shd w:val="clear" w:color="auto" w:fill="D9D9D9"/>
          </w:tcPr>
          <w:p w:rsidR="00582FC4" w:rsidRPr="00CC4FF2" w:rsidRDefault="00582FC4" w:rsidP="00FD41EB">
            <w:pPr>
              <w:pStyle w:val="cell"/>
            </w:pPr>
            <w:r w:rsidRPr="00CC4FF2">
              <w:t>standard_name</w:t>
            </w:r>
          </w:p>
        </w:tc>
        <w:tc>
          <w:tcPr>
            <w:tcW w:w="1320" w:type="dxa"/>
            <w:tcBorders>
              <w:top w:val="single" w:sz="6" w:space="0" w:color="000000"/>
              <w:left w:val="single" w:sz="6" w:space="0" w:color="000000"/>
              <w:bottom w:val="single" w:sz="6" w:space="0" w:color="000000"/>
            </w:tcBorders>
            <w:shd w:val="clear" w:color="auto" w:fill="D9D9D9"/>
          </w:tcPr>
          <w:p w:rsidR="00582FC4" w:rsidRPr="00CC4FF2" w:rsidRDefault="00582FC4" w:rsidP="00FD41EB">
            <w:pPr>
              <w:pStyle w:val="cell"/>
            </w:pPr>
            <w:r w:rsidRPr="00CC4FF2">
              <w:t>string</w:t>
            </w:r>
          </w:p>
        </w:tc>
        <w:tc>
          <w:tcPr>
            <w:tcW w:w="4567" w:type="dxa"/>
            <w:tcBorders>
              <w:top w:val="single" w:sz="6" w:space="0" w:color="000000"/>
              <w:left w:val="single" w:sz="6" w:space="0" w:color="000000"/>
              <w:bottom w:val="single" w:sz="6" w:space="0" w:color="000000"/>
              <w:right w:val="single" w:sz="6" w:space="0" w:color="000000"/>
            </w:tcBorders>
            <w:shd w:val="clear" w:color="auto" w:fill="D9D9D9"/>
          </w:tcPr>
          <w:p w:rsidR="00582FC4" w:rsidRPr="00CC4FF2" w:rsidRDefault="00582FC4" w:rsidP="00FD41EB">
            <w:pPr>
              <w:pStyle w:val="cell"/>
            </w:pPr>
            <w:r w:rsidRPr="00CC4FF2">
              <w:t>“</w:t>
            </w:r>
            <w:proofErr w:type="spellStart"/>
            <w:r w:rsidRPr="00CC4FF2">
              <w:t>projection_range_coordinate</w:t>
            </w:r>
            <w:proofErr w:type="spellEnd"/>
            <w:r w:rsidRPr="00CC4FF2">
              <w:t>”</w:t>
            </w:r>
          </w:p>
        </w:tc>
      </w:tr>
      <w:tr w:rsidR="00582FC4" w:rsidRPr="00CC4FF2" w:rsidTr="00FD41EB">
        <w:trPr>
          <w:cantSplit/>
          <w:jc w:val="center"/>
        </w:trPr>
        <w:tc>
          <w:tcPr>
            <w:tcW w:w="3263" w:type="dxa"/>
            <w:tcBorders>
              <w:top w:val="single" w:sz="6" w:space="0" w:color="000000"/>
              <w:left w:val="single" w:sz="6" w:space="0" w:color="000000"/>
              <w:bottom w:val="single" w:sz="6" w:space="0" w:color="000000"/>
            </w:tcBorders>
            <w:shd w:val="clear" w:color="auto" w:fill="D9D9D9"/>
          </w:tcPr>
          <w:p w:rsidR="00582FC4" w:rsidRPr="00CC4FF2" w:rsidRDefault="00582FC4" w:rsidP="00FD41EB">
            <w:pPr>
              <w:pStyle w:val="cell"/>
            </w:pPr>
            <w:r w:rsidRPr="00CC4FF2">
              <w:t>long_name</w:t>
            </w:r>
          </w:p>
        </w:tc>
        <w:tc>
          <w:tcPr>
            <w:tcW w:w="1320" w:type="dxa"/>
            <w:tcBorders>
              <w:top w:val="single" w:sz="6" w:space="0" w:color="000000"/>
              <w:left w:val="single" w:sz="6" w:space="0" w:color="000000"/>
              <w:bottom w:val="single" w:sz="6" w:space="0" w:color="000000"/>
            </w:tcBorders>
            <w:shd w:val="clear" w:color="auto" w:fill="D9D9D9"/>
          </w:tcPr>
          <w:p w:rsidR="00582FC4" w:rsidRPr="00CC4FF2" w:rsidRDefault="00582FC4" w:rsidP="00FD41EB">
            <w:pPr>
              <w:pStyle w:val="cell"/>
            </w:pPr>
            <w:r w:rsidRPr="00CC4FF2">
              <w:t>string</w:t>
            </w:r>
          </w:p>
        </w:tc>
        <w:tc>
          <w:tcPr>
            <w:tcW w:w="4567" w:type="dxa"/>
            <w:tcBorders>
              <w:top w:val="single" w:sz="6" w:space="0" w:color="000000"/>
              <w:left w:val="single" w:sz="6" w:space="0" w:color="000000"/>
              <w:bottom w:val="single" w:sz="6" w:space="0" w:color="000000"/>
              <w:right w:val="single" w:sz="6" w:space="0" w:color="000000"/>
            </w:tcBorders>
            <w:shd w:val="clear" w:color="auto" w:fill="D9D9D9"/>
          </w:tcPr>
          <w:p w:rsidR="00582FC4" w:rsidRPr="00CC4FF2" w:rsidRDefault="00582FC4" w:rsidP="00FD41EB">
            <w:pPr>
              <w:pStyle w:val="cell"/>
            </w:pPr>
            <w:r w:rsidRPr="00CC4FF2">
              <w:t>“</w:t>
            </w:r>
            <w:proofErr w:type="spellStart"/>
            <w:r w:rsidRPr="00CC4FF2">
              <w:t>range_to_measurement_volume</w:t>
            </w:r>
            <w:proofErr w:type="spellEnd"/>
            <w:r w:rsidRPr="00CC4FF2">
              <w:t>”</w:t>
            </w:r>
          </w:p>
        </w:tc>
      </w:tr>
      <w:tr w:rsidR="00582FC4" w:rsidRPr="00CC4FF2" w:rsidTr="00FD41EB">
        <w:trPr>
          <w:cantSplit/>
          <w:jc w:val="center"/>
        </w:trPr>
        <w:tc>
          <w:tcPr>
            <w:tcW w:w="3263" w:type="dxa"/>
            <w:tcBorders>
              <w:top w:val="single" w:sz="6" w:space="0" w:color="000000"/>
              <w:left w:val="single" w:sz="6" w:space="0" w:color="000000"/>
              <w:bottom w:val="single" w:sz="6" w:space="0" w:color="000000"/>
            </w:tcBorders>
            <w:shd w:val="clear" w:color="auto" w:fill="D9D9D9"/>
          </w:tcPr>
          <w:p w:rsidR="00582FC4" w:rsidRPr="00CC4FF2" w:rsidRDefault="00582FC4" w:rsidP="00FD41EB">
            <w:pPr>
              <w:pStyle w:val="cell"/>
            </w:pPr>
            <w:r w:rsidRPr="00CC4FF2">
              <w:t>units</w:t>
            </w:r>
          </w:p>
        </w:tc>
        <w:tc>
          <w:tcPr>
            <w:tcW w:w="1320" w:type="dxa"/>
            <w:tcBorders>
              <w:top w:val="single" w:sz="6" w:space="0" w:color="000000"/>
              <w:left w:val="single" w:sz="6" w:space="0" w:color="000000"/>
              <w:bottom w:val="single" w:sz="6" w:space="0" w:color="000000"/>
            </w:tcBorders>
            <w:shd w:val="clear" w:color="auto" w:fill="D9D9D9"/>
          </w:tcPr>
          <w:p w:rsidR="00582FC4" w:rsidRPr="00CC4FF2" w:rsidRDefault="00582FC4" w:rsidP="00FD41EB">
            <w:pPr>
              <w:pStyle w:val="cell"/>
            </w:pPr>
            <w:r w:rsidRPr="00CC4FF2">
              <w:t>string</w:t>
            </w:r>
          </w:p>
        </w:tc>
        <w:tc>
          <w:tcPr>
            <w:tcW w:w="4567" w:type="dxa"/>
            <w:tcBorders>
              <w:top w:val="single" w:sz="6" w:space="0" w:color="000000"/>
              <w:left w:val="single" w:sz="6" w:space="0" w:color="000000"/>
              <w:bottom w:val="single" w:sz="6" w:space="0" w:color="000000"/>
              <w:right w:val="single" w:sz="6" w:space="0" w:color="000000"/>
            </w:tcBorders>
            <w:shd w:val="clear" w:color="auto" w:fill="D9D9D9"/>
          </w:tcPr>
          <w:p w:rsidR="00582FC4" w:rsidRPr="00CC4FF2" w:rsidRDefault="00582FC4" w:rsidP="00FD41EB">
            <w:pPr>
              <w:pStyle w:val="cell"/>
            </w:pPr>
            <w:r w:rsidRPr="00CC4FF2">
              <w:t>“meters”</w:t>
            </w:r>
          </w:p>
        </w:tc>
      </w:tr>
      <w:tr w:rsidR="00582FC4" w:rsidRPr="00CC4FF2" w:rsidTr="00FD41EB">
        <w:trPr>
          <w:cantSplit/>
          <w:jc w:val="center"/>
        </w:trPr>
        <w:tc>
          <w:tcPr>
            <w:tcW w:w="3263" w:type="dxa"/>
            <w:tcBorders>
              <w:top w:val="single" w:sz="6" w:space="0" w:color="000000"/>
              <w:left w:val="single" w:sz="6" w:space="0" w:color="000000"/>
              <w:bottom w:val="single" w:sz="6" w:space="0" w:color="000000"/>
            </w:tcBorders>
            <w:shd w:val="clear" w:color="auto" w:fill="D9D9D9"/>
          </w:tcPr>
          <w:p w:rsidR="00582FC4" w:rsidRPr="00CC4FF2" w:rsidRDefault="00582FC4" w:rsidP="00FD41EB">
            <w:pPr>
              <w:pStyle w:val="cell"/>
            </w:pPr>
            <w:proofErr w:type="spellStart"/>
            <w:r w:rsidRPr="00CC4FF2">
              <w:t>spacing_is_constant</w:t>
            </w:r>
            <w:proofErr w:type="spellEnd"/>
          </w:p>
        </w:tc>
        <w:tc>
          <w:tcPr>
            <w:tcW w:w="1320" w:type="dxa"/>
            <w:tcBorders>
              <w:top w:val="single" w:sz="6" w:space="0" w:color="000000"/>
              <w:left w:val="single" w:sz="6" w:space="0" w:color="000000"/>
              <w:bottom w:val="single" w:sz="6" w:space="0" w:color="000000"/>
            </w:tcBorders>
            <w:shd w:val="clear" w:color="auto" w:fill="D9D9D9"/>
          </w:tcPr>
          <w:p w:rsidR="00582FC4" w:rsidRPr="00CC4FF2" w:rsidRDefault="00582FC4" w:rsidP="00FD41EB">
            <w:pPr>
              <w:pStyle w:val="cell"/>
            </w:pPr>
            <w:r w:rsidRPr="00CC4FF2">
              <w:t>string</w:t>
            </w:r>
          </w:p>
        </w:tc>
        <w:tc>
          <w:tcPr>
            <w:tcW w:w="4567" w:type="dxa"/>
            <w:tcBorders>
              <w:top w:val="single" w:sz="6" w:space="0" w:color="000000"/>
              <w:left w:val="single" w:sz="6" w:space="0" w:color="000000"/>
              <w:bottom w:val="single" w:sz="6" w:space="0" w:color="000000"/>
              <w:right w:val="single" w:sz="6" w:space="0" w:color="000000"/>
            </w:tcBorders>
            <w:shd w:val="clear" w:color="auto" w:fill="D9D9D9"/>
          </w:tcPr>
          <w:p w:rsidR="00582FC4" w:rsidRPr="00CC4FF2" w:rsidRDefault="00582FC4" w:rsidP="00FD41EB">
            <w:pPr>
              <w:pStyle w:val="cell"/>
            </w:pPr>
            <w:r w:rsidRPr="00CC4FF2">
              <w:t>“true” or “false”</w:t>
            </w:r>
          </w:p>
        </w:tc>
      </w:tr>
      <w:tr w:rsidR="00582FC4" w:rsidRPr="00CC4FF2" w:rsidTr="00FD41EB">
        <w:trPr>
          <w:cantSplit/>
          <w:jc w:val="center"/>
        </w:trPr>
        <w:tc>
          <w:tcPr>
            <w:tcW w:w="3263" w:type="dxa"/>
            <w:tcBorders>
              <w:top w:val="single" w:sz="6" w:space="0" w:color="000000"/>
              <w:left w:val="single" w:sz="6" w:space="0" w:color="000000"/>
              <w:bottom w:val="single" w:sz="6" w:space="0" w:color="000000"/>
            </w:tcBorders>
            <w:shd w:val="clear" w:color="auto" w:fill="D9D9D9"/>
          </w:tcPr>
          <w:p w:rsidR="00582FC4" w:rsidRPr="008D1610" w:rsidRDefault="00582FC4" w:rsidP="00FD41EB">
            <w:pPr>
              <w:pStyle w:val="cell"/>
            </w:pPr>
            <w:proofErr w:type="spellStart"/>
            <w:r w:rsidRPr="008D1610">
              <w:t>meters_to_center_of_first_gate</w:t>
            </w:r>
            <w:proofErr w:type="spellEnd"/>
          </w:p>
        </w:tc>
        <w:tc>
          <w:tcPr>
            <w:tcW w:w="1320" w:type="dxa"/>
            <w:tcBorders>
              <w:top w:val="single" w:sz="6" w:space="0" w:color="000000"/>
              <w:left w:val="single" w:sz="6" w:space="0" w:color="000000"/>
              <w:bottom w:val="single" w:sz="6" w:space="0" w:color="000000"/>
            </w:tcBorders>
            <w:shd w:val="clear" w:color="auto" w:fill="D9D9D9"/>
          </w:tcPr>
          <w:p w:rsidR="00582FC4" w:rsidRPr="008D1610" w:rsidRDefault="00582FC4" w:rsidP="008D1610">
            <w:pPr>
              <w:pStyle w:val="cell"/>
            </w:pPr>
            <w:r w:rsidRPr="008D1610">
              <w:t>float</w:t>
            </w:r>
          </w:p>
        </w:tc>
        <w:tc>
          <w:tcPr>
            <w:tcW w:w="4567" w:type="dxa"/>
            <w:tcBorders>
              <w:top w:val="single" w:sz="6" w:space="0" w:color="000000"/>
              <w:left w:val="single" w:sz="6" w:space="0" w:color="000000"/>
              <w:bottom w:val="single" w:sz="6" w:space="0" w:color="000000"/>
              <w:right w:val="single" w:sz="6" w:space="0" w:color="000000"/>
            </w:tcBorders>
            <w:shd w:val="clear" w:color="auto" w:fill="D9D9D9"/>
          </w:tcPr>
          <w:p w:rsidR="00582FC4" w:rsidRPr="008D1610" w:rsidRDefault="00582FC4" w:rsidP="008D1610">
            <w:pPr>
              <w:pStyle w:val="cell"/>
            </w:pPr>
            <w:r w:rsidRPr="008D1610">
              <w:t>Start range in meters.</w:t>
            </w:r>
          </w:p>
        </w:tc>
      </w:tr>
      <w:tr w:rsidR="00582FC4" w:rsidTr="00FD41EB">
        <w:trPr>
          <w:cantSplit/>
          <w:jc w:val="center"/>
        </w:trPr>
        <w:tc>
          <w:tcPr>
            <w:tcW w:w="3263" w:type="dxa"/>
            <w:tcBorders>
              <w:top w:val="single" w:sz="6" w:space="0" w:color="000000"/>
              <w:left w:val="single" w:sz="6" w:space="0" w:color="000000"/>
              <w:bottom w:val="single" w:sz="6" w:space="0" w:color="000000"/>
            </w:tcBorders>
          </w:tcPr>
          <w:p w:rsidR="00582FC4" w:rsidRPr="008D1610" w:rsidRDefault="00582FC4" w:rsidP="00FD41EB">
            <w:pPr>
              <w:pStyle w:val="cell"/>
            </w:pPr>
            <w:proofErr w:type="spellStart"/>
            <w:r w:rsidRPr="008D1610">
              <w:t>meters_between_gates</w:t>
            </w:r>
            <w:proofErr w:type="spellEnd"/>
          </w:p>
        </w:tc>
        <w:tc>
          <w:tcPr>
            <w:tcW w:w="1320" w:type="dxa"/>
            <w:tcBorders>
              <w:top w:val="single" w:sz="6" w:space="0" w:color="000000"/>
              <w:left w:val="single" w:sz="6" w:space="0" w:color="000000"/>
              <w:bottom w:val="single" w:sz="6" w:space="0" w:color="000000"/>
            </w:tcBorders>
          </w:tcPr>
          <w:p w:rsidR="00582FC4" w:rsidRPr="008D1610" w:rsidRDefault="00582FC4" w:rsidP="008D1610">
            <w:pPr>
              <w:pStyle w:val="cell"/>
            </w:pPr>
            <w:r w:rsidRPr="008D1610">
              <w:t>float</w:t>
            </w:r>
          </w:p>
        </w:tc>
        <w:tc>
          <w:tcPr>
            <w:tcW w:w="4567" w:type="dxa"/>
            <w:tcBorders>
              <w:top w:val="single" w:sz="6" w:space="0" w:color="000000"/>
              <w:left w:val="single" w:sz="6" w:space="0" w:color="000000"/>
              <w:bottom w:val="single" w:sz="6" w:space="0" w:color="000000"/>
              <w:right w:val="single" w:sz="6" w:space="0" w:color="000000"/>
            </w:tcBorders>
          </w:tcPr>
          <w:p w:rsidR="00582FC4" w:rsidRPr="008D1610" w:rsidRDefault="00582FC4" w:rsidP="008D1610">
            <w:pPr>
              <w:pStyle w:val="cell"/>
            </w:pPr>
            <w:r w:rsidRPr="008D1610">
              <w:t>Gate spacing in meters.</w:t>
            </w:r>
            <w:r w:rsidRPr="008D1610">
              <w:br/>
              <w:t xml:space="preserve">Required if </w:t>
            </w:r>
            <w:r w:rsidRPr="008D1610">
              <w:br/>
            </w:r>
            <w:proofErr w:type="spellStart"/>
            <w:r w:rsidRPr="008D1610">
              <w:t>spacing_is_constant</w:t>
            </w:r>
            <w:proofErr w:type="spellEnd"/>
            <w:r w:rsidRPr="008D1610">
              <w:t xml:space="preserve"> is “true”.</w:t>
            </w:r>
            <w:r w:rsidRPr="008D1610">
              <w:br/>
              <w:t>Not applicable otherwise.</w:t>
            </w:r>
          </w:p>
        </w:tc>
      </w:tr>
      <w:tr w:rsidR="00582FC4" w:rsidTr="00FD41EB">
        <w:trPr>
          <w:cantSplit/>
          <w:jc w:val="center"/>
        </w:trPr>
        <w:tc>
          <w:tcPr>
            <w:tcW w:w="3263" w:type="dxa"/>
            <w:tcBorders>
              <w:top w:val="single" w:sz="6" w:space="0" w:color="000000"/>
              <w:left w:val="single" w:sz="6" w:space="0" w:color="000000"/>
              <w:bottom w:val="single" w:sz="6" w:space="0" w:color="000000"/>
            </w:tcBorders>
            <w:shd w:val="clear" w:color="auto" w:fill="D9D9D9"/>
          </w:tcPr>
          <w:p w:rsidR="00582FC4" w:rsidRDefault="00582FC4" w:rsidP="00FD41EB">
            <w:pPr>
              <w:pStyle w:val="cell"/>
            </w:pPr>
            <w:r>
              <w:t>axis</w:t>
            </w:r>
          </w:p>
        </w:tc>
        <w:tc>
          <w:tcPr>
            <w:tcW w:w="1320" w:type="dxa"/>
            <w:tcBorders>
              <w:top w:val="single" w:sz="6" w:space="0" w:color="000000"/>
              <w:left w:val="single" w:sz="6" w:space="0" w:color="000000"/>
              <w:bottom w:val="single" w:sz="6" w:space="0" w:color="000000"/>
            </w:tcBorders>
            <w:shd w:val="clear" w:color="auto" w:fill="D9D9D9"/>
          </w:tcPr>
          <w:p w:rsidR="00582FC4" w:rsidRDefault="00582FC4" w:rsidP="00FD41EB">
            <w:pPr>
              <w:pStyle w:val="cell"/>
            </w:pPr>
            <w:r>
              <w:t>string</w:t>
            </w:r>
          </w:p>
        </w:tc>
        <w:tc>
          <w:tcPr>
            <w:tcW w:w="4567" w:type="dxa"/>
            <w:tcBorders>
              <w:top w:val="single" w:sz="6" w:space="0" w:color="000000"/>
              <w:left w:val="single" w:sz="6" w:space="0" w:color="000000"/>
              <w:bottom w:val="single" w:sz="6" w:space="0" w:color="000000"/>
              <w:right w:val="single" w:sz="6" w:space="0" w:color="000000"/>
            </w:tcBorders>
            <w:shd w:val="clear" w:color="auto" w:fill="D9D9D9"/>
          </w:tcPr>
          <w:p w:rsidR="00582FC4" w:rsidRDefault="00582FC4" w:rsidP="00FD41EB">
            <w:pPr>
              <w:pStyle w:val="cell"/>
            </w:pPr>
            <w:r>
              <w:t>“</w:t>
            </w:r>
            <w:proofErr w:type="spellStart"/>
            <w:r>
              <w:t>radial_range_coordinate</w:t>
            </w:r>
            <w:proofErr w:type="spellEnd"/>
            <w:r>
              <w:t>”</w:t>
            </w:r>
          </w:p>
        </w:tc>
      </w:tr>
    </w:tbl>
    <w:p w:rsidR="00582FC4" w:rsidRPr="000F308D" w:rsidRDefault="00582FC4" w:rsidP="00582FC4">
      <w:pPr>
        <w:pStyle w:val="spacer"/>
        <w:rPr>
          <w:b w:val="0"/>
          <w:sz w:val="20"/>
          <w:szCs w:val="20"/>
        </w:rPr>
      </w:pPr>
    </w:p>
    <w:p w:rsidR="005D5FA6" w:rsidRPr="00CC4FF2" w:rsidRDefault="005D5FA6" w:rsidP="005D5FA6">
      <w:pPr>
        <w:pStyle w:val="Heading2"/>
      </w:pPr>
      <w:bookmarkStart w:id="83" w:name="_Toc484193614"/>
      <w:bookmarkStart w:id="84" w:name="_Toc116613"/>
      <w:r w:rsidRPr="00CC4FF2">
        <w:t>Sweep variables</w:t>
      </w:r>
      <w:bookmarkEnd w:id="83"/>
      <w:bookmarkEnd w:id="84"/>
    </w:p>
    <w:p w:rsidR="005D5FA6" w:rsidRPr="0030178D" w:rsidRDefault="005D5FA6" w:rsidP="005D5FA6">
      <w:pPr>
        <w:pStyle w:val="StylecellBold"/>
      </w:pPr>
    </w:p>
    <w:tbl>
      <w:tblPr>
        <w:tblW w:w="0" w:type="auto"/>
        <w:jc w:val="center"/>
        <w:tblLayout w:type="fixed"/>
        <w:tblCellMar>
          <w:left w:w="0" w:type="dxa"/>
          <w:right w:w="0" w:type="dxa"/>
        </w:tblCellMar>
        <w:tblLook w:val="0000" w:firstRow="0" w:lastRow="0" w:firstColumn="0" w:lastColumn="0" w:noHBand="0" w:noVBand="0"/>
      </w:tblPr>
      <w:tblGrid>
        <w:gridCol w:w="2310"/>
        <w:gridCol w:w="1796"/>
        <w:gridCol w:w="810"/>
        <w:gridCol w:w="1350"/>
        <w:gridCol w:w="3105"/>
      </w:tblGrid>
      <w:tr w:rsidR="005D5FA6" w:rsidRPr="0030178D" w:rsidTr="007E0F20">
        <w:trPr>
          <w:cantSplit/>
          <w:tblHeader/>
          <w:jc w:val="center"/>
        </w:trPr>
        <w:tc>
          <w:tcPr>
            <w:tcW w:w="2310" w:type="dxa"/>
            <w:tcBorders>
              <w:top w:val="single" w:sz="6" w:space="0" w:color="000000"/>
              <w:left w:val="single" w:sz="6" w:space="0" w:color="000000"/>
              <w:bottom w:val="single" w:sz="6" w:space="0" w:color="000000"/>
            </w:tcBorders>
          </w:tcPr>
          <w:p w:rsidR="005D5FA6" w:rsidRPr="0030178D" w:rsidRDefault="005D5FA6" w:rsidP="005D5FA6">
            <w:pPr>
              <w:pStyle w:val="StylecellBold"/>
            </w:pPr>
            <w:r w:rsidRPr="0030178D">
              <w:t>Variable name</w:t>
            </w:r>
          </w:p>
        </w:tc>
        <w:tc>
          <w:tcPr>
            <w:tcW w:w="1796" w:type="dxa"/>
            <w:tcBorders>
              <w:top w:val="single" w:sz="6" w:space="0" w:color="000000"/>
              <w:left w:val="single" w:sz="6" w:space="0" w:color="000000"/>
              <w:bottom w:val="single" w:sz="6" w:space="0" w:color="000000"/>
            </w:tcBorders>
          </w:tcPr>
          <w:p w:rsidR="005D5FA6" w:rsidRPr="0030178D" w:rsidRDefault="005D5FA6" w:rsidP="005D5FA6">
            <w:pPr>
              <w:pStyle w:val="StylecellBold"/>
            </w:pPr>
            <w:r w:rsidRPr="0030178D">
              <w:t>Dimension</w:t>
            </w:r>
          </w:p>
        </w:tc>
        <w:tc>
          <w:tcPr>
            <w:tcW w:w="810" w:type="dxa"/>
            <w:tcBorders>
              <w:top w:val="single" w:sz="6" w:space="0" w:color="000000"/>
              <w:left w:val="single" w:sz="6" w:space="0" w:color="000000"/>
              <w:bottom w:val="single" w:sz="6" w:space="0" w:color="000000"/>
            </w:tcBorders>
          </w:tcPr>
          <w:p w:rsidR="005D5FA6" w:rsidRPr="0030178D" w:rsidRDefault="005D5FA6" w:rsidP="005D5FA6">
            <w:pPr>
              <w:pStyle w:val="StylecellBold"/>
            </w:pPr>
            <w:r w:rsidRPr="0030178D">
              <w:t>Type</w:t>
            </w:r>
          </w:p>
        </w:tc>
        <w:tc>
          <w:tcPr>
            <w:tcW w:w="1350" w:type="dxa"/>
            <w:tcBorders>
              <w:top w:val="single" w:sz="6" w:space="0" w:color="000000"/>
              <w:left w:val="single" w:sz="6" w:space="0" w:color="000000"/>
              <w:bottom w:val="single" w:sz="6" w:space="0" w:color="000000"/>
            </w:tcBorders>
          </w:tcPr>
          <w:p w:rsidR="005D5FA6" w:rsidRPr="0030178D" w:rsidRDefault="005D5FA6" w:rsidP="005D5FA6">
            <w:pPr>
              <w:pStyle w:val="StylecellBold"/>
            </w:pPr>
            <w:r w:rsidRPr="0030178D">
              <w:t>Units</w:t>
            </w:r>
          </w:p>
        </w:tc>
        <w:tc>
          <w:tcPr>
            <w:tcW w:w="3105" w:type="dxa"/>
            <w:tcBorders>
              <w:top w:val="single" w:sz="6" w:space="0" w:color="000000"/>
              <w:left w:val="single" w:sz="6" w:space="0" w:color="000000"/>
              <w:bottom w:val="single" w:sz="6" w:space="0" w:color="000000"/>
              <w:right w:val="single" w:sz="6" w:space="0" w:color="000000"/>
            </w:tcBorders>
          </w:tcPr>
          <w:p w:rsidR="005D5FA6" w:rsidRPr="0030178D" w:rsidRDefault="005D5FA6" w:rsidP="005D5FA6">
            <w:pPr>
              <w:pStyle w:val="StylecellBold"/>
            </w:pPr>
            <w:r w:rsidRPr="0030178D">
              <w:t>Comments</w:t>
            </w:r>
          </w:p>
        </w:tc>
      </w:tr>
      <w:tr w:rsidR="005D5FA6" w:rsidTr="007E0F20">
        <w:trPr>
          <w:cantSplit/>
          <w:jc w:val="center"/>
        </w:trPr>
        <w:tc>
          <w:tcPr>
            <w:tcW w:w="231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roofErr w:type="spellStart"/>
            <w:r>
              <w:t>sweep_number</w:t>
            </w:r>
            <w:proofErr w:type="spellEnd"/>
          </w:p>
        </w:tc>
        <w:tc>
          <w:tcPr>
            <w:tcW w:w="179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
        </w:tc>
        <w:tc>
          <w:tcPr>
            <w:tcW w:w="81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roofErr w:type="spellStart"/>
            <w:r>
              <w:t>int</w:t>
            </w:r>
            <w:proofErr w:type="spellEnd"/>
          </w:p>
        </w:tc>
        <w:tc>
          <w:tcPr>
            <w:tcW w:w="135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
        </w:tc>
        <w:tc>
          <w:tcPr>
            <w:tcW w:w="3105"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0F308D">
            <w:pPr>
              <w:pStyle w:val="cell"/>
            </w:pPr>
            <w:r>
              <w:t>The number of</w:t>
            </w:r>
            <w:r w:rsidR="000F308D">
              <w:t xml:space="preserve"> the sweep, in the volume scan. </w:t>
            </w:r>
            <w:r w:rsidR="000F308D">
              <w:br/>
              <w:t>0-based</w:t>
            </w:r>
            <w:r>
              <w:t>.</w:t>
            </w:r>
          </w:p>
        </w:tc>
      </w:tr>
      <w:tr w:rsidR="005D5FA6" w:rsidTr="007E0F20">
        <w:trPr>
          <w:cantSplit/>
          <w:jc w:val="center"/>
        </w:trPr>
        <w:tc>
          <w:tcPr>
            <w:tcW w:w="231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roofErr w:type="spellStart"/>
            <w:r>
              <w:lastRenderedPageBreak/>
              <w:t>sweep_mode</w:t>
            </w:r>
            <w:proofErr w:type="spellEnd"/>
          </w:p>
        </w:tc>
        <w:tc>
          <w:tcPr>
            <w:tcW w:w="179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
        </w:tc>
        <w:tc>
          <w:tcPr>
            <w:tcW w:w="810" w:type="dxa"/>
            <w:tcBorders>
              <w:top w:val="single" w:sz="6" w:space="0" w:color="000000"/>
              <w:left w:val="single" w:sz="6" w:space="0" w:color="000000"/>
              <w:bottom w:val="single" w:sz="6" w:space="0" w:color="000000"/>
            </w:tcBorders>
            <w:shd w:val="clear" w:color="auto" w:fill="D9D9D9"/>
          </w:tcPr>
          <w:p w:rsidR="005D5FA6" w:rsidRDefault="00EA5480" w:rsidP="005D5FA6">
            <w:pPr>
              <w:pStyle w:val="cell"/>
            </w:pPr>
            <w:r>
              <w:t>string</w:t>
            </w:r>
          </w:p>
        </w:tc>
        <w:tc>
          <w:tcPr>
            <w:tcW w:w="135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
        </w:tc>
        <w:tc>
          <w:tcPr>
            <w:tcW w:w="3105"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Options are:</w:t>
            </w:r>
            <w:r>
              <w:br/>
            </w:r>
            <w:r>
              <w:rPr>
                <w:i/>
                <w:iCs/>
              </w:rPr>
              <w:t>“sector”,“</w:t>
            </w:r>
            <w:proofErr w:type="spellStart"/>
            <w:r>
              <w:rPr>
                <w:i/>
                <w:iCs/>
              </w:rPr>
              <w:t>coplane</w:t>
            </w:r>
            <w:proofErr w:type="spellEnd"/>
            <w:r>
              <w:rPr>
                <w:i/>
                <w:iCs/>
              </w:rPr>
              <w:t>”,rhi”,</w:t>
            </w:r>
            <w:r>
              <w:rPr>
                <w:i/>
                <w:iCs/>
              </w:rPr>
              <w:br/>
              <w:t>“</w:t>
            </w:r>
            <w:proofErr w:type="spellStart"/>
            <w:r>
              <w:rPr>
                <w:i/>
                <w:iCs/>
              </w:rPr>
              <w:t>vertical_pointing”,“idle</w:t>
            </w:r>
            <w:proofErr w:type="spellEnd"/>
            <w:r>
              <w:rPr>
                <w:i/>
                <w:iCs/>
              </w:rPr>
              <w:t>”,</w:t>
            </w:r>
            <w:r>
              <w:rPr>
                <w:i/>
                <w:iCs/>
              </w:rPr>
              <w:br/>
              <w:t>“</w:t>
            </w:r>
            <w:proofErr w:type="spellStart"/>
            <w:r>
              <w:rPr>
                <w:i/>
                <w:iCs/>
              </w:rPr>
              <w:t>azimuth_surveillance</w:t>
            </w:r>
            <w:proofErr w:type="spellEnd"/>
            <w:r>
              <w:rPr>
                <w:i/>
                <w:iCs/>
              </w:rPr>
              <w:t>”,</w:t>
            </w:r>
            <w:r>
              <w:rPr>
                <w:i/>
                <w:iCs/>
              </w:rPr>
              <w:br/>
              <w:t>“</w:t>
            </w:r>
            <w:proofErr w:type="spellStart"/>
            <w:r>
              <w:rPr>
                <w:i/>
                <w:iCs/>
              </w:rPr>
              <w:t>elevation_surveillance</w:t>
            </w:r>
            <w:proofErr w:type="spellEnd"/>
            <w:r>
              <w:rPr>
                <w:i/>
                <w:iCs/>
              </w:rPr>
              <w:t>”,</w:t>
            </w:r>
            <w:r>
              <w:rPr>
                <w:i/>
                <w:iCs/>
              </w:rPr>
              <w:br/>
              <w:t>“</w:t>
            </w:r>
            <w:proofErr w:type="spellStart"/>
            <w:r>
              <w:rPr>
                <w:i/>
                <w:iCs/>
              </w:rPr>
              <w:t>sunscan</w:t>
            </w:r>
            <w:proofErr w:type="spellEnd"/>
            <w:r>
              <w:rPr>
                <w:i/>
                <w:iCs/>
              </w:rPr>
              <w:t>”,“pointing”,</w:t>
            </w:r>
            <w:r>
              <w:rPr>
                <w:i/>
                <w:iCs/>
              </w:rPr>
              <w:br/>
              <w:t>“manual_</w:t>
            </w:r>
            <w:proofErr w:type="spellStart"/>
            <w:r>
              <w:rPr>
                <w:i/>
                <w:iCs/>
              </w:rPr>
              <w:t>ppi</w:t>
            </w:r>
            <w:proofErr w:type="spellEnd"/>
            <w:r>
              <w:rPr>
                <w:i/>
                <w:iCs/>
              </w:rPr>
              <w:t>”,“</w:t>
            </w:r>
            <w:proofErr w:type="spellStart"/>
            <w:r>
              <w:rPr>
                <w:i/>
                <w:iCs/>
              </w:rPr>
              <w:t>manual_rhi</w:t>
            </w:r>
            <w:proofErr w:type="spellEnd"/>
            <w:r>
              <w:rPr>
                <w:i/>
                <w:iCs/>
              </w:rPr>
              <w:t>”</w:t>
            </w:r>
            <w:r w:rsidR="006A519E">
              <w:rPr>
                <w:i/>
                <w:iCs/>
              </w:rPr>
              <w:t>,</w:t>
            </w:r>
            <w:r w:rsidR="006A519E">
              <w:rPr>
                <w:i/>
                <w:iCs/>
              </w:rPr>
              <w:br/>
            </w:r>
            <w:r w:rsidR="006A519E" w:rsidRPr="009B1F00">
              <w:rPr>
                <w:i/>
                <w:iCs/>
                <w:highlight w:val="yellow"/>
              </w:rPr>
              <w:t>“doppler_beam_swinging”,</w:t>
            </w:r>
            <w:r w:rsidR="006A519E" w:rsidRPr="009B1F00">
              <w:rPr>
                <w:i/>
                <w:iCs/>
                <w:highlight w:val="yellow"/>
              </w:rPr>
              <w:br/>
              <w:t>“complex_trajectory”,</w:t>
            </w:r>
            <w:r w:rsidR="006A519E" w:rsidRPr="009B1F00">
              <w:rPr>
                <w:i/>
                <w:iCs/>
                <w:highlight w:val="yellow"/>
              </w:rPr>
              <w:br/>
              <w:t>“electronic_steering”</w:t>
            </w:r>
          </w:p>
        </w:tc>
      </w:tr>
      <w:tr w:rsidR="008264F4" w:rsidTr="007E0F20">
        <w:trPr>
          <w:cantSplit/>
          <w:jc w:val="center"/>
        </w:trPr>
        <w:tc>
          <w:tcPr>
            <w:tcW w:w="2310" w:type="dxa"/>
            <w:tcBorders>
              <w:top w:val="single" w:sz="6" w:space="0" w:color="000000"/>
              <w:left w:val="single" w:sz="6" w:space="0" w:color="000000"/>
              <w:bottom w:val="single" w:sz="6" w:space="0" w:color="000000"/>
            </w:tcBorders>
            <w:shd w:val="clear" w:color="auto" w:fill="D9D9D9"/>
          </w:tcPr>
          <w:p w:rsidR="008264F4" w:rsidRDefault="008264F4" w:rsidP="00FA70D4">
            <w:pPr>
              <w:pStyle w:val="cell"/>
            </w:pPr>
            <w:proofErr w:type="spellStart"/>
            <w:r>
              <w:t>follow_mode</w:t>
            </w:r>
            <w:proofErr w:type="spellEnd"/>
          </w:p>
        </w:tc>
        <w:tc>
          <w:tcPr>
            <w:tcW w:w="1796" w:type="dxa"/>
            <w:tcBorders>
              <w:top w:val="single" w:sz="6" w:space="0" w:color="000000"/>
              <w:left w:val="single" w:sz="6" w:space="0" w:color="000000"/>
              <w:bottom w:val="single" w:sz="6" w:space="0" w:color="000000"/>
            </w:tcBorders>
            <w:shd w:val="clear" w:color="auto" w:fill="D9D9D9"/>
          </w:tcPr>
          <w:p w:rsidR="008264F4" w:rsidRDefault="008264F4" w:rsidP="00FA70D4">
            <w:pPr>
              <w:pStyle w:val="cell"/>
            </w:pPr>
          </w:p>
        </w:tc>
        <w:tc>
          <w:tcPr>
            <w:tcW w:w="810" w:type="dxa"/>
            <w:tcBorders>
              <w:top w:val="single" w:sz="6" w:space="0" w:color="000000"/>
              <w:left w:val="single" w:sz="6" w:space="0" w:color="000000"/>
              <w:bottom w:val="single" w:sz="6" w:space="0" w:color="000000"/>
            </w:tcBorders>
            <w:shd w:val="clear" w:color="auto" w:fill="D9D9D9"/>
          </w:tcPr>
          <w:p w:rsidR="008264F4" w:rsidRDefault="008264F4" w:rsidP="00FA70D4">
            <w:pPr>
              <w:pStyle w:val="cell"/>
            </w:pPr>
            <w:r>
              <w:t>string</w:t>
            </w:r>
          </w:p>
        </w:tc>
        <w:tc>
          <w:tcPr>
            <w:tcW w:w="1350" w:type="dxa"/>
            <w:tcBorders>
              <w:top w:val="single" w:sz="6" w:space="0" w:color="000000"/>
              <w:left w:val="single" w:sz="6" w:space="0" w:color="000000"/>
              <w:bottom w:val="single" w:sz="6" w:space="0" w:color="000000"/>
            </w:tcBorders>
            <w:shd w:val="clear" w:color="auto" w:fill="D9D9D9"/>
          </w:tcPr>
          <w:p w:rsidR="008264F4" w:rsidRDefault="008264F4" w:rsidP="00FA70D4">
            <w:pPr>
              <w:pStyle w:val="cell"/>
            </w:pPr>
          </w:p>
        </w:tc>
        <w:tc>
          <w:tcPr>
            <w:tcW w:w="3105" w:type="dxa"/>
            <w:tcBorders>
              <w:top w:val="single" w:sz="6" w:space="0" w:color="000000"/>
              <w:left w:val="single" w:sz="6" w:space="0" w:color="000000"/>
              <w:bottom w:val="single" w:sz="6" w:space="0" w:color="000000"/>
              <w:right w:val="single" w:sz="6" w:space="0" w:color="000000"/>
            </w:tcBorders>
            <w:shd w:val="clear" w:color="auto" w:fill="D9D9D9"/>
          </w:tcPr>
          <w:p w:rsidR="008264F4" w:rsidRDefault="008264F4" w:rsidP="00FA70D4">
            <w:pPr>
              <w:pStyle w:val="cell"/>
              <w:rPr>
                <w:i/>
                <w:iCs/>
              </w:rPr>
            </w:pPr>
            <w:r>
              <w:t xml:space="preserve">options are: </w:t>
            </w:r>
            <w:r>
              <w:rPr>
                <w:i/>
                <w:iCs/>
              </w:rPr>
              <w:t>“none”, “sun”, “vehicle”, “aircraft”, “target”, “manual”</w:t>
            </w:r>
          </w:p>
          <w:p w:rsidR="008264F4" w:rsidRPr="00355F93" w:rsidRDefault="008264F4" w:rsidP="00FA70D4">
            <w:pPr>
              <w:pStyle w:val="cell"/>
            </w:pPr>
            <w:r w:rsidRPr="00355F93">
              <w:rPr>
                <w:iCs/>
              </w:rPr>
              <w:t>Assumed “</w:t>
            </w:r>
            <w:r w:rsidRPr="00355F93">
              <w:rPr>
                <w:i/>
                <w:iCs/>
              </w:rPr>
              <w:t>none</w:t>
            </w:r>
            <w:r w:rsidRPr="00355F93">
              <w:rPr>
                <w:iCs/>
              </w:rPr>
              <w:t>” if missing</w:t>
            </w:r>
            <w:r>
              <w:rPr>
                <w:iCs/>
              </w:rPr>
              <w:t>.</w:t>
            </w:r>
          </w:p>
        </w:tc>
      </w:tr>
      <w:tr w:rsidR="008264F4" w:rsidTr="007E0F20">
        <w:trPr>
          <w:cantSplit/>
          <w:jc w:val="center"/>
        </w:trPr>
        <w:tc>
          <w:tcPr>
            <w:tcW w:w="2310" w:type="dxa"/>
            <w:tcBorders>
              <w:top w:val="single" w:sz="6" w:space="0" w:color="000000"/>
              <w:left w:val="single" w:sz="6" w:space="0" w:color="000000"/>
              <w:bottom w:val="single" w:sz="6" w:space="0" w:color="000000"/>
            </w:tcBorders>
            <w:shd w:val="clear" w:color="auto" w:fill="D9D9D9"/>
          </w:tcPr>
          <w:p w:rsidR="008264F4" w:rsidRPr="00144B9B" w:rsidRDefault="008264F4" w:rsidP="00FA70D4">
            <w:pPr>
              <w:pStyle w:val="cell"/>
            </w:pPr>
            <w:proofErr w:type="spellStart"/>
            <w:r w:rsidRPr="00144B9B">
              <w:t>prt_mode</w:t>
            </w:r>
            <w:proofErr w:type="spellEnd"/>
          </w:p>
        </w:tc>
        <w:tc>
          <w:tcPr>
            <w:tcW w:w="1796" w:type="dxa"/>
            <w:tcBorders>
              <w:top w:val="single" w:sz="6" w:space="0" w:color="000000"/>
              <w:left w:val="single" w:sz="6" w:space="0" w:color="000000"/>
              <w:bottom w:val="single" w:sz="6" w:space="0" w:color="000000"/>
            </w:tcBorders>
            <w:shd w:val="clear" w:color="auto" w:fill="D9D9D9"/>
          </w:tcPr>
          <w:p w:rsidR="008264F4" w:rsidRPr="00144B9B" w:rsidRDefault="008264F4" w:rsidP="00FA70D4">
            <w:pPr>
              <w:pStyle w:val="cell"/>
            </w:pPr>
          </w:p>
        </w:tc>
        <w:tc>
          <w:tcPr>
            <w:tcW w:w="810" w:type="dxa"/>
            <w:tcBorders>
              <w:top w:val="single" w:sz="6" w:space="0" w:color="000000"/>
              <w:left w:val="single" w:sz="6" w:space="0" w:color="000000"/>
              <w:bottom w:val="single" w:sz="6" w:space="0" w:color="000000"/>
            </w:tcBorders>
            <w:shd w:val="clear" w:color="auto" w:fill="D9D9D9"/>
          </w:tcPr>
          <w:p w:rsidR="008264F4" w:rsidRPr="00144B9B" w:rsidRDefault="008264F4" w:rsidP="00FA70D4">
            <w:pPr>
              <w:pStyle w:val="cell"/>
            </w:pPr>
            <w:r w:rsidRPr="00144B9B">
              <w:t>string</w:t>
            </w:r>
          </w:p>
        </w:tc>
        <w:tc>
          <w:tcPr>
            <w:tcW w:w="1350" w:type="dxa"/>
            <w:tcBorders>
              <w:top w:val="single" w:sz="6" w:space="0" w:color="000000"/>
              <w:left w:val="single" w:sz="6" w:space="0" w:color="000000"/>
              <w:bottom w:val="single" w:sz="6" w:space="0" w:color="000000"/>
            </w:tcBorders>
            <w:shd w:val="clear" w:color="auto" w:fill="D9D9D9"/>
          </w:tcPr>
          <w:p w:rsidR="008264F4" w:rsidRPr="00144B9B" w:rsidRDefault="008264F4" w:rsidP="00FA70D4">
            <w:pPr>
              <w:pStyle w:val="cell"/>
            </w:pPr>
          </w:p>
        </w:tc>
        <w:tc>
          <w:tcPr>
            <w:tcW w:w="3105" w:type="dxa"/>
            <w:tcBorders>
              <w:top w:val="single" w:sz="6" w:space="0" w:color="000000"/>
              <w:left w:val="single" w:sz="6" w:space="0" w:color="000000"/>
              <w:bottom w:val="single" w:sz="6" w:space="0" w:color="000000"/>
              <w:right w:val="single" w:sz="6" w:space="0" w:color="000000"/>
            </w:tcBorders>
            <w:shd w:val="clear" w:color="auto" w:fill="D9D9D9"/>
          </w:tcPr>
          <w:p w:rsidR="008264F4" w:rsidRPr="00144B9B" w:rsidRDefault="008264F4" w:rsidP="00FA70D4">
            <w:pPr>
              <w:pStyle w:val="cell"/>
              <w:rPr>
                <w:i/>
                <w:iCs/>
              </w:rPr>
            </w:pPr>
            <w:r w:rsidRPr="00144B9B">
              <w:t>Pulsing mode</w:t>
            </w:r>
            <w:r w:rsidRPr="00144B9B">
              <w:br/>
              <w:t xml:space="preserve">Options are: </w:t>
            </w:r>
            <w:r w:rsidRPr="00144B9B">
              <w:rPr>
                <w:i/>
                <w:iCs/>
              </w:rPr>
              <w:t>“fixed”, “staggered”, “dual”, “hybrid”</w:t>
            </w:r>
            <w:r w:rsidRPr="00144B9B">
              <w:rPr>
                <w:iCs/>
              </w:rPr>
              <w:t>.</w:t>
            </w:r>
            <w:r w:rsidRPr="00144B9B">
              <w:rPr>
                <w:iCs/>
              </w:rPr>
              <w:br/>
              <w:t>Assumed “</w:t>
            </w:r>
            <w:r w:rsidRPr="00144B9B">
              <w:rPr>
                <w:i/>
                <w:iCs/>
              </w:rPr>
              <w:t>fixed</w:t>
            </w:r>
            <w:r w:rsidRPr="00144B9B">
              <w:rPr>
                <w:iCs/>
              </w:rPr>
              <w:t>” if missing.</w:t>
            </w:r>
            <w:r w:rsidRPr="00144B9B">
              <w:rPr>
                <w:iCs/>
              </w:rPr>
              <w:br/>
              <w:t>May also be more complicated  pulsing schemes, such as HHVV, HHVVH etc.</w:t>
            </w:r>
          </w:p>
        </w:tc>
      </w:tr>
      <w:tr w:rsidR="00F70084" w:rsidTr="007E0F20">
        <w:trPr>
          <w:cantSplit/>
          <w:jc w:val="center"/>
        </w:trPr>
        <w:tc>
          <w:tcPr>
            <w:tcW w:w="2310" w:type="dxa"/>
            <w:tcBorders>
              <w:top w:val="single" w:sz="6" w:space="0" w:color="000000"/>
              <w:left w:val="single" w:sz="6" w:space="0" w:color="000000"/>
              <w:bottom w:val="single" w:sz="6" w:space="0" w:color="000000"/>
            </w:tcBorders>
            <w:shd w:val="clear" w:color="auto" w:fill="auto"/>
          </w:tcPr>
          <w:p w:rsidR="00F70084" w:rsidRPr="00144B9B" w:rsidRDefault="00F70084" w:rsidP="00FA70D4">
            <w:pPr>
              <w:pStyle w:val="cell"/>
            </w:pPr>
            <w:proofErr w:type="spellStart"/>
            <w:r w:rsidRPr="00144B9B">
              <w:t>polarization_mode</w:t>
            </w:r>
            <w:proofErr w:type="spellEnd"/>
          </w:p>
        </w:tc>
        <w:tc>
          <w:tcPr>
            <w:tcW w:w="1796" w:type="dxa"/>
            <w:tcBorders>
              <w:top w:val="single" w:sz="6" w:space="0" w:color="000000"/>
              <w:left w:val="single" w:sz="6" w:space="0" w:color="000000"/>
              <w:bottom w:val="single" w:sz="6" w:space="0" w:color="000000"/>
            </w:tcBorders>
            <w:shd w:val="clear" w:color="auto" w:fill="auto"/>
          </w:tcPr>
          <w:p w:rsidR="00F70084" w:rsidRPr="00144B9B" w:rsidRDefault="00F70084" w:rsidP="00FA70D4">
            <w:pPr>
              <w:pStyle w:val="cell"/>
            </w:pPr>
          </w:p>
        </w:tc>
        <w:tc>
          <w:tcPr>
            <w:tcW w:w="810" w:type="dxa"/>
            <w:tcBorders>
              <w:top w:val="single" w:sz="6" w:space="0" w:color="000000"/>
              <w:left w:val="single" w:sz="6" w:space="0" w:color="000000"/>
              <w:bottom w:val="single" w:sz="6" w:space="0" w:color="000000"/>
            </w:tcBorders>
            <w:shd w:val="clear" w:color="auto" w:fill="auto"/>
          </w:tcPr>
          <w:p w:rsidR="00F70084" w:rsidRPr="00144B9B" w:rsidRDefault="00F70084" w:rsidP="00FA70D4">
            <w:pPr>
              <w:pStyle w:val="cell"/>
            </w:pPr>
            <w:r w:rsidRPr="00144B9B">
              <w:t>string</w:t>
            </w:r>
          </w:p>
        </w:tc>
        <w:tc>
          <w:tcPr>
            <w:tcW w:w="1350" w:type="dxa"/>
            <w:tcBorders>
              <w:top w:val="single" w:sz="6" w:space="0" w:color="000000"/>
              <w:left w:val="single" w:sz="6" w:space="0" w:color="000000"/>
              <w:bottom w:val="single" w:sz="6" w:space="0" w:color="000000"/>
            </w:tcBorders>
            <w:shd w:val="clear" w:color="auto" w:fill="auto"/>
          </w:tcPr>
          <w:p w:rsidR="00F70084" w:rsidRPr="00144B9B" w:rsidRDefault="00F70084" w:rsidP="00FA70D4">
            <w:pPr>
              <w:pStyle w:val="cell"/>
            </w:pPr>
          </w:p>
        </w:tc>
        <w:tc>
          <w:tcPr>
            <w:tcW w:w="3105" w:type="dxa"/>
            <w:tcBorders>
              <w:top w:val="single" w:sz="6" w:space="0" w:color="000000"/>
              <w:left w:val="single" w:sz="6" w:space="0" w:color="000000"/>
              <w:bottom w:val="single" w:sz="6" w:space="0" w:color="000000"/>
              <w:right w:val="single" w:sz="6" w:space="0" w:color="000000"/>
            </w:tcBorders>
            <w:shd w:val="clear" w:color="auto" w:fill="auto"/>
          </w:tcPr>
          <w:p w:rsidR="00F70084" w:rsidRPr="00144B9B" w:rsidRDefault="00F70084" w:rsidP="00FA70D4">
            <w:pPr>
              <w:pStyle w:val="cell"/>
              <w:rPr>
                <w:i/>
                <w:iCs/>
              </w:rPr>
            </w:pPr>
            <w:r w:rsidRPr="00144B9B">
              <w:t xml:space="preserve">Options are: </w:t>
            </w:r>
            <w:r w:rsidRPr="00144B9B">
              <w:rPr>
                <w:i/>
                <w:iCs/>
              </w:rPr>
              <w:t>“horizontal”, “vertical”, “</w:t>
            </w:r>
            <w:proofErr w:type="spellStart"/>
            <w:r w:rsidRPr="00144B9B">
              <w:rPr>
                <w:i/>
                <w:iCs/>
              </w:rPr>
              <w:t>hv_alt</w:t>
            </w:r>
            <w:proofErr w:type="spellEnd"/>
            <w:r w:rsidRPr="00144B9B">
              <w:rPr>
                <w:i/>
                <w:iCs/>
              </w:rPr>
              <w:t>”, “</w:t>
            </w:r>
            <w:proofErr w:type="spellStart"/>
            <w:r w:rsidRPr="00144B9B">
              <w:rPr>
                <w:i/>
                <w:iCs/>
              </w:rPr>
              <w:t>hv_sim</w:t>
            </w:r>
            <w:proofErr w:type="spellEnd"/>
            <w:r w:rsidRPr="00144B9B">
              <w:rPr>
                <w:i/>
                <w:iCs/>
              </w:rPr>
              <w:t>”, “circular”</w:t>
            </w:r>
            <w:r w:rsidRPr="00144B9B">
              <w:rPr>
                <w:iCs/>
              </w:rPr>
              <w:t xml:space="preserve"> Assumed “</w:t>
            </w:r>
            <w:r w:rsidRPr="00144B9B">
              <w:rPr>
                <w:i/>
                <w:iCs/>
              </w:rPr>
              <w:t>horizontal</w:t>
            </w:r>
            <w:r w:rsidRPr="00144B9B">
              <w:rPr>
                <w:iCs/>
              </w:rPr>
              <w:t>” if missing.</w:t>
            </w:r>
          </w:p>
        </w:tc>
      </w:tr>
      <w:tr w:rsidR="00F70084" w:rsidTr="007E0F20">
        <w:trPr>
          <w:cantSplit/>
          <w:jc w:val="center"/>
        </w:trPr>
        <w:tc>
          <w:tcPr>
            <w:tcW w:w="2310" w:type="dxa"/>
            <w:tcBorders>
              <w:top w:val="single" w:sz="6" w:space="0" w:color="000000"/>
              <w:left w:val="single" w:sz="6" w:space="0" w:color="000000"/>
              <w:bottom w:val="single" w:sz="6" w:space="0" w:color="000000"/>
            </w:tcBorders>
            <w:shd w:val="clear" w:color="auto" w:fill="auto"/>
          </w:tcPr>
          <w:p w:rsidR="00F70084" w:rsidRPr="00144B9B" w:rsidRDefault="00F70084" w:rsidP="00FA70D4">
            <w:pPr>
              <w:pStyle w:val="cell"/>
            </w:pPr>
            <w:proofErr w:type="spellStart"/>
            <w:r w:rsidRPr="00144B9B">
              <w:t>polarization_sequence</w:t>
            </w:r>
            <w:proofErr w:type="spellEnd"/>
          </w:p>
        </w:tc>
        <w:tc>
          <w:tcPr>
            <w:tcW w:w="1796" w:type="dxa"/>
            <w:tcBorders>
              <w:top w:val="single" w:sz="6" w:space="0" w:color="000000"/>
              <w:left w:val="single" w:sz="6" w:space="0" w:color="000000"/>
              <w:bottom w:val="single" w:sz="6" w:space="0" w:color="000000"/>
            </w:tcBorders>
            <w:shd w:val="clear" w:color="auto" w:fill="auto"/>
          </w:tcPr>
          <w:p w:rsidR="00F70084" w:rsidRPr="00144B9B" w:rsidRDefault="0042642E" w:rsidP="00FA70D4">
            <w:pPr>
              <w:pStyle w:val="cell"/>
            </w:pPr>
            <w:r>
              <w:t>(</w:t>
            </w:r>
            <w:proofErr w:type="spellStart"/>
            <w:r w:rsidR="00CB58A5">
              <w:t>prt</w:t>
            </w:r>
            <w:proofErr w:type="spellEnd"/>
            <w:r w:rsidR="00F70084" w:rsidRPr="00144B9B">
              <w:t>)</w:t>
            </w:r>
          </w:p>
        </w:tc>
        <w:tc>
          <w:tcPr>
            <w:tcW w:w="810" w:type="dxa"/>
            <w:tcBorders>
              <w:top w:val="single" w:sz="6" w:space="0" w:color="000000"/>
              <w:left w:val="single" w:sz="6" w:space="0" w:color="000000"/>
              <w:bottom w:val="single" w:sz="6" w:space="0" w:color="000000"/>
            </w:tcBorders>
            <w:shd w:val="clear" w:color="auto" w:fill="auto"/>
          </w:tcPr>
          <w:p w:rsidR="00F70084" w:rsidRPr="00144B9B" w:rsidRDefault="00F70084" w:rsidP="00FA70D4">
            <w:pPr>
              <w:pStyle w:val="cell"/>
            </w:pPr>
            <w:r w:rsidRPr="00144B9B">
              <w:t>string</w:t>
            </w:r>
          </w:p>
        </w:tc>
        <w:tc>
          <w:tcPr>
            <w:tcW w:w="1350" w:type="dxa"/>
            <w:tcBorders>
              <w:top w:val="single" w:sz="6" w:space="0" w:color="000000"/>
              <w:left w:val="single" w:sz="6" w:space="0" w:color="000000"/>
              <w:bottom w:val="single" w:sz="6" w:space="0" w:color="000000"/>
            </w:tcBorders>
            <w:shd w:val="clear" w:color="auto" w:fill="auto"/>
          </w:tcPr>
          <w:p w:rsidR="00F70084" w:rsidRPr="00144B9B" w:rsidRDefault="00F70084" w:rsidP="00FA70D4">
            <w:pPr>
              <w:pStyle w:val="cell"/>
            </w:pPr>
          </w:p>
        </w:tc>
        <w:tc>
          <w:tcPr>
            <w:tcW w:w="3105" w:type="dxa"/>
            <w:tcBorders>
              <w:top w:val="single" w:sz="6" w:space="0" w:color="000000"/>
              <w:left w:val="single" w:sz="6" w:space="0" w:color="000000"/>
              <w:bottom w:val="single" w:sz="6" w:space="0" w:color="000000"/>
              <w:right w:val="single" w:sz="6" w:space="0" w:color="000000"/>
            </w:tcBorders>
            <w:shd w:val="clear" w:color="auto" w:fill="auto"/>
          </w:tcPr>
          <w:p w:rsidR="00F70084" w:rsidRPr="00144B9B" w:rsidRDefault="00F70084" w:rsidP="00FA70D4">
            <w:pPr>
              <w:pStyle w:val="cell"/>
            </w:pPr>
            <w:r w:rsidRPr="00144B9B">
              <w:t xml:space="preserve">This only applies if </w:t>
            </w:r>
            <w:proofErr w:type="spellStart"/>
            <w:r w:rsidRPr="00144B9B">
              <w:t>prt_mode</w:t>
            </w:r>
            <w:proofErr w:type="spellEnd"/>
            <w:r w:rsidRPr="00144B9B">
              <w:t xml:space="preserve"> is set to “hybrid”. As an example, the form of it would be [‘H’,’H’,’V’,’V’,’H’] for HHVVH pulsing.</w:t>
            </w:r>
          </w:p>
        </w:tc>
      </w:tr>
      <w:tr w:rsidR="005D5FA6" w:rsidTr="007E0F20">
        <w:trPr>
          <w:cantSplit/>
          <w:jc w:val="center"/>
        </w:trPr>
        <w:tc>
          <w:tcPr>
            <w:tcW w:w="2310" w:type="dxa"/>
            <w:tcBorders>
              <w:top w:val="single" w:sz="6" w:space="0" w:color="000000"/>
              <w:left w:val="single" w:sz="6" w:space="0" w:color="000000"/>
              <w:bottom w:val="single" w:sz="6" w:space="0" w:color="000000"/>
            </w:tcBorders>
            <w:shd w:val="clear" w:color="auto" w:fill="D9D9D9"/>
          </w:tcPr>
          <w:p w:rsidR="005D5FA6" w:rsidRDefault="006A519E" w:rsidP="005D5FA6">
            <w:pPr>
              <w:pStyle w:val="cell"/>
            </w:pPr>
            <w:r w:rsidRPr="009B1F00">
              <w:rPr>
                <w:highlight w:val="yellow"/>
              </w:rPr>
              <w:t>sweep_fixed_angle</w:t>
            </w:r>
          </w:p>
        </w:tc>
        <w:tc>
          <w:tcPr>
            <w:tcW w:w="179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p>
        </w:tc>
        <w:tc>
          <w:tcPr>
            <w:tcW w:w="81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float</w:t>
            </w:r>
          </w:p>
        </w:tc>
        <w:tc>
          <w:tcPr>
            <w:tcW w:w="135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degrees</w:t>
            </w:r>
          </w:p>
        </w:tc>
        <w:tc>
          <w:tcPr>
            <w:tcW w:w="3105"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Target angle for the sweep.</w:t>
            </w:r>
            <w:r>
              <w:br/>
              <w:t>elevation in most modes</w:t>
            </w:r>
            <w:r>
              <w:br/>
              <w:t>azimuth in RHI mode</w:t>
            </w:r>
          </w:p>
        </w:tc>
      </w:tr>
      <w:tr w:rsidR="002C2201" w:rsidRPr="00CC4FF2" w:rsidTr="007E0F20">
        <w:trPr>
          <w:cantSplit/>
          <w:jc w:val="center"/>
        </w:trPr>
        <w:tc>
          <w:tcPr>
            <w:tcW w:w="2310" w:type="dxa"/>
            <w:tcBorders>
              <w:top w:val="single" w:sz="6" w:space="0" w:color="000000"/>
              <w:left w:val="single" w:sz="6" w:space="0" w:color="000000"/>
              <w:bottom w:val="single" w:sz="6" w:space="0" w:color="000000"/>
            </w:tcBorders>
          </w:tcPr>
          <w:p w:rsidR="002C2201" w:rsidRPr="00CC4FF2" w:rsidRDefault="002C2201" w:rsidP="005D5FA6">
            <w:pPr>
              <w:pStyle w:val="cell"/>
            </w:pPr>
            <w:proofErr w:type="spellStart"/>
            <w:r w:rsidRPr="00CC4FF2">
              <w:t>rays_are_indexed</w:t>
            </w:r>
            <w:proofErr w:type="spellEnd"/>
          </w:p>
        </w:tc>
        <w:tc>
          <w:tcPr>
            <w:tcW w:w="1796" w:type="dxa"/>
            <w:tcBorders>
              <w:top w:val="single" w:sz="6" w:space="0" w:color="000000"/>
              <w:left w:val="single" w:sz="6" w:space="0" w:color="000000"/>
              <w:bottom w:val="single" w:sz="6" w:space="0" w:color="000000"/>
            </w:tcBorders>
          </w:tcPr>
          <w:p w:rsidR="002C2201" w:rsidRPr="00CC4FF2" w:rsidRDefault="002C2201" w:rsidP="005D5FA6">
            <w:pPr>
              <w:pStyle w:val="cell"/>
            </w:pPr>
          </w:p>
        </w:tc>
        <w:tc>
          <w:tcPr>
            <w:tcW w:w="810" w:type="dxa"/>
            <w:tcBorders>
              <w:top w:val="single" w:sz="6" w:space="0" w:color="000000"/>
              <w:left w:val="single" w:sz="6" w:space="0" w:color="000000"/>
              <w:bottom w:val="single" w:sz="6" w:space="0" w:color="000000"/>
            </w:tcBorders>
          </w:tcPr>
          <w:p w:rsidR="002C2201" w:rsidRPr="00CC4FF2" w:rsidRDefault="002C2201" w:rsidP="005D5FA6">
            <w:pPr>
              <w:pStyle w:val="cell"/>
            </w:pPr>
            <w:r w:rsidRPr="00CC4FF2">
              <w:t>string</w:t>
            </w:r>
          </w:p>
        </w:tc>
        <w:tc>
          <w:tcPr>
            <w:tcW w:w="1350" w:type="dxa"/>
            <w:tcBorders>
              <w:top w:val="single" w:sz="6" w:space="0" w:color="000000"/>
              <w:left w:val="single" w:sz="6" w:space="0" w:color="000000"/>
              <w:bottom w:val="single" w:sz="6" w:space="0" w:color="000000"/>
            </w:tcBorders>
          </w:tcPr>
          <w:p w:rsidR="002C2201" w:rsidRPr="00CC4FF2" w:rsidRDefault="002C2201" w:rsidP="005D5FA6">
            <w:pPr>
              <w:pStyle w:val="cell"/>
            </w:pPr>
          </w:p>
        </w:tc>
        <w:tc>
          <w:tcPr>
            <w:tcW w:w="3105" w:type="dxa"/>
            <w:tcBorders>
              <w:top w:val="single" w:sz="6" w:space="0" w:color="000000"/>
              <w:left w:val="single" w:sz="6" w:space="0" w:color="000000"/>
              <w:bottom w:val="single" w:sz="6" w:space="0" w:color="000000"/>
              <w:right w:val="single" w:sz="6" w:space="0" w:color="000000"/>
            </w:tcBorders>
          </w:tcPr>
          <w:p w:rsidR="002C2201" w:rsidRPr="00CC4FF2" w:rsidRDefault="002C2201" w:rsidP="002C2201">
            <w:pPr>
              <w:pStyle w:val="cell"/>
            </w:pPr>
            <w:r w:rsidRPr="00CC4FF2">
              <w:t>“true” or “false”</w:t>
            </w:r>
            <w:r w:rsidRPr="00CC4FF2">
              <w:br/>
              <w:t>Indicates whether or not the ray angles (elevation in RHI mode, azimuth in other modes) are indexed to a regular grid.</w:t>
            </w:r>
          </w:p>
        </w:tc>
      </w:tr>
      <w:tr w:rsidR="002C2201" w:rsidRPr="008D1610" w:rsidTr="007E0F20">
        <w:trPr>
          <w:cantSplit/>
          <w:jc w:val="center"/>
        </w:trPr>
        <w:tc>
          <w:tcPr>
            <w:tcW w:w="2310" w:type="dxa"/>
            <w:tcBorders>
              <w:top w:val="single" w:sz="6" w:space="0" w:color="000000"/>
              <w:left w:val="single" w:sz="6" w:space="0" w:color="000000"/>
              <w:bottom w:val="single" w:sz="6" w:space="0" w:color="000000"/>
            </w:tcBorders>
          </w:tcPr>
          <w:p w:rsidR="002C2201" w:rsidRPr="009B1F00" w:rsidRDefault="006A519E" w:rsidP="005D5FA6">
            <w:pPr>
              <w:pStyle w:val="cell"/>
              <w:rPr>
                <w:highlight w:val="yellow"/>
              </w:rPr>
            </w:pPr>
            <w:r w:rsidRPr="009B1F00">
              <w:rPr>
                <w:highlight w:val="yellow"/>
              </w:rPr>
              <w:lastRenderedPageBreak/>
              <w:t>ray_angle_resolution</w:t>
            </w:r>
          </w:p>
        </w:tc>
        <w:tc>
          <w:tcPr>
            <w:tcW w:w="1796" w:type="dxa"/>
            <w:tcBorders>
              <w:top w:val="single" w:sz="6" w:space="0" w:color="000000"/>
              <w:left w:val="single" w:sz="6" w:space="0" w:color="000000"/>
              <w:bottom w:val="single" w:sz="6" w:space="0" w:color="000000"/>
            </w:tcBorders>
          </w:tcPr>
          <w:p w:rsidR="002C2201" w:rsidRPr="008D1610" w:rsidRDefault="002C2201" w:rsidP="005D5FA6">
            <w:pPr>
              <w:pStyle w:val="cell"/>
            </w:pPr>
          </w:p>
        </w:tc>
        <w:tc>
          <w:tcPr>
            <w:tcW w:w="810" w:type="dxa"/>
            <w:tcBorders>
              <w:top w:val="single" w:sz="6" w:space="0" w:color="000000"/>
              <w:left w:val="single" w:sz="6" w:space="0" w:color="000000"/>
              <w:bottom w:val="single" w:sz="6" w:space="0" w:color="000000"/>
            </w:tcBorders>
          </w:tcPr>
          <w:p w:rsidR="002C2201" w:rsidRPr="008D1610" w:rsidRDefault="002C2201" w:rsidP="005D5FA6">
            <w:pPr>
              <w:pStyle w:val="cell"/>
            </w:pPr>
            <w:r w:rsidRPr="008D1610">
              <w:t>float</w:t>
            </w:r>
          </w:p>
        </w:tc>
        <w:tc>
          <w:tcPr>
            <w:tcW w:w="1350" w:type="dxa"/>
            <w:tcBorders>
              <w:top w:val="single" w:sz="6" w:space="0" w:color="000000"/>
              <w:left w:val="single" w:sz="6" w:space="0" w:color="000000"/>
              <w:bottom w:val="single" w:sz="6" w:space="0" w:color="000000"/>
            </w:tcBorders>
          </w:tcPr>
          <w:p w:rsidR="002C2201" w:rsidRPr="008D1610" w:rsidRDefault="002C2201" w:rsidP="005D5FA6">
            <w:pPr>
              <w:pStyle w:val="cell"/>
            </w:pPr>
            <w:r w:rsidRPr="008D1610">
              <w:t>degrees</w:t>
            </w:r>
          </w:p>
        </w:tc>
        <w:tc>
          <w:tcPr>
            <w:tcW w:w="3105" w:type="dxa"/>
            <w:tcBorders>
              <w:top w:val="single" w:sz="6" w:space="0" w:color="000000"/>
              <w:left w:val="single" w:sz="6" w:space="0" w:color="000000"/>
              <w:bottom w:val="single" w:sz="6" w:space="0" w:color="000000"/>
              <w:right w:val="single" w:sz="6" w:space="0" w:color="000000"/>
            </w:tcBorders>
          </w:tcPr>
          <w:p w:rsidR="002C2201" w:rsidRPr="008D1610" w:rsidRDefault="002C2201" w:rsidP="005D5FA6">
            <w:pPr>
              <w:pStyle w:val="cell"/>
            </w:pPr>
            <w:r w:rsidRPr="008D1610">
              <w:t xml:space="preserve">If </w:t>
            </w:r>
            <w:proofErr w:type="spellStart"/>
            <w:r w:rsidRPr="008D1610">
              <w:t>rays_are_indexed</w:t>
            </w:r>
            <w:proofErr w:type="spellEnd"/>
            <w:r w:rsidRPr="008D1610">
              <w:t xml:space="preserve"> is “true”, this is the resolution of the angular grid – i.e. the delta angle between successive rays.</w:t>
            </w:r>
          </w:p>
        </w:tc>
      </w:tr>
      <w:tr w:rsidR="00872910" w:rsidRPr="008D1610" w:rsidTr="007E0F20">
        <w:trPr>
          <w:cantSplit/>
          <w:jc w:val="center"/>
        </w:trPr>
        <w:tc>
          <w:tcPr>
            <w:tcW w:w="2310" w:type="dxa"/>
            <w:tcBorders>
              <w:top w:val="single" w:sz="6" w:space="0" w:color="000000"/>
              <w:left w:val="single" w:sz="6" w:space="0" w:color="000000"/>
              <w:bottom w:val="single" w:sz="6" w:space="0" w:color="000000"/>
            </w:tcBorders>
          </w:tcPr>
          <w:p w:rsidR="00872910" w:rsidRPr="008D1610" w:rsidRDefault="00872910" w:rsidP="004F06A5">
            <w:pPr>
              <w:pStyle w:val="cell"/>
            </w:pPr>
            <w:proofErr w:type="spellStart"/>
            <w:r w:rsidRPr="008D1610">
              <w:t>qc_</w:t>
            </w:r>
            <w:r w:rsidR="00365AF4" w:rsidRPr="008D1610">
              <w:t>procedures</w:t>
            </w:r>
            <w:proofErr w:type="spellEnd"/>
          </w:p>
        </w:tc>
        <w:tc>
          <w:tcPr>
            <w:tcW w:w="1796" w:type="dxa"/>
            <w:tcBorders>
              <w:top w:val="single" w:sz="6" w:space="0" w:color="000000"/>
              <w:left w:val="single" w:sz="6" w:space="0" w:color="000000"/>
              <w:bottom w:val="single" w:sz="6" w:space="0" w:color="000000"/>
            </w:tcBorders>
          </w:tcPr>
          <w:p w:rsidR="00872910" w:rsidRPr="008D1610" w:rsidRDefault="00872910" w:rsidP="004F06A5">
            <w:pPr>
              <w:pStyle w:val="cell"/>
            </w:pPr>
          </w:p>
        </w:tc>
        <w:tc>
          <w:tcPr>
            <w:tcW w:w="810" w:type="dxa"/>
            <w:tcBorders>
              <w:top w:val="single" w:sz="6" w:space="0" w:color="000000"/>
              <w:left w:val="single" w:sz="6" w:space="0" w:color="000000"/>
              <w:bottom w:val="single" w:sz="6" w:space="0" w:color="000000"/>
            </w:tcBorders>
          </w:tcPr>
          <w:p w:rsidR="00872910" w:rsidRPr="008D1610" w:rsidRDefault="00EA5480" w:rsidP="004F06A5">
            <w:pPr>
              <w:pStyle w:val="cell"/>
            </w:pPr>
            <w:r w:rsidRPr="008D1610">
              <w:t>string</w:t>
            </w:r>
          </w:p>
        </w:tc>
        <w:tc>
          <w:tcPr>
            <w:tcW w:w="1350" w:type="dxa"/>
            <w:tcBorders>
              <w:top w:val="single" w:sz="6" w:space="0" w:color="000000"/>
              <w:left w:val="single" w:sz="6" w:space="0" w:color="000000"/>
              <w:bottom w:val="single" w:sz="6" w:space="0" w:color="000000"/>
            </w:tcBorders>
          </w:tcPr>
          <w:p w:rsidR="00872910" w:rsidRPr="008D1610" w:rsidRDefault="00872910" w:rsidP="004F06A5">
            <w:pPr>
              <w:pStyle w:val="cell"/>
            </w:pPr>
          </w:p>
        </w:tc>
        <w:tc>
          <w:tcPr>
            <w:tcW w:w="3105" w:type="dxa"/>
            <w:tcBorders>
              <w:top w:val="single" w:sz="6" w:space="0" w:color="000000"/>
              <w:left w:val="single" w:sz="6" w:space="0" w:color="000000"/>
              <w:bottom w:val="single" w:sz="6" w:space="0" w:color="000000"/>
              <w:right w:val="single" w:sz="6" w:space="0" w:color="000000"/>
            </w:tcBorders>
          </w:tcPr>
          <w:p w:rsidR="00872910" w:rsidRPr="008D1610" w:rsidRDefault="00872910" w:rsidP="004F06A5">
            <w:pPr>
              <w:pStyle w:val="cell"/>
            </w:pPr>
            <w:r w:rsidRPr="008D1610">
              <w:t>Documents</w:t>
            </w:r>
            <w:r w:rsidR="00365AF4" w:rsidRPr="008D1610">
              <w:t xml:space="preserve"> QC procedures per </w:t>
            </w:r>
            <w:r w:rsidRPr="008D1610">
              <w:t>sweep.</w:t>
            </w:r>
          </w:p>
        </w:tc>
      </w:tr>
      <w:tr w:rsidR="00CB58A5" w:rsidRPr="008D1610" w:rsidTr="007E0F20">
        <w:trPr>
          <w:cantSplit/>
          <w:jc w:val="center"/>
        </w:trPr>
        <w:tc>
          <w:tcPr>
            <w:tcW w:w="2310" w:type="dxa"/>
            <w:tcBorders>
              <w:top w:val="single" w:sz="6" w:space="0" w:color="000000"/>
              <w:left w:val="single" w:sz="6" w:space="0" w:color="000000"/>
              <w:bottom w:val="single" w:sz="6" w:space="0" w:color="000000"/>
            </w:tcBorders>
          </w:tcPr>
          <w:p w:rsidR="00CB58A5" w:rsidRPr="00CC4FF2" w:rsidRDefault="00CB58A5" w:rsidP="00B63D05">
            <w:pPr>
              <w:pStyle w:val="cell"/>
            </w:pPr>
            <w:proofErr w:type="spellStart"/>
            <w:r w:rsidRPr="00CC4FF2">
              <w:t>target_scan_rate</w:t>
            </w:r>
            <w:proofErr w:type="spellEnd"/>
          </w:p>
        </w:tc>
        <w:tc>
          <w:tcPr>
            <w:tcW w:w="1796" w:type="dxa"/>
            <w:tcBorders>
              <w:top w:val="single" w:sz="6" w:space="0" w:color="000000"/>
              <w:left w:val="single" w:sz="6" w:space="0" w:color="000000"/>
              <w:bottom w:val="single" w:sz="6" w:space="0" w:color="000000"/>
            </w:tcBorders>
          </w:tcPr>
          <w:p w:rsidR="00CB58A5" w:rsidRPr="00CC4FF2" w:rsidRDefault="00CB58A5" w:rsidP="00B63D05">
            <w:pPr>
              <w:pStyle w:val="cell"/>
            </w:pPr>
          </w:p>
        </w:tc>
        <w:tc>
          <w:tcPr>
            <w:tcW w:w="810" w:type="dxa"/>
            <w:tcBorders>
              <w:top w:val="single" w:sz="6" w:space="0" w:color="000000"/>
              <w:left w:val="single" w:sz="6" w:space="0" w:color="000000"/>
              <w:bottom w:val="single" w:sz="6" w:space="0" w:color="000000"/>
            </w:tcBorders>
          </w:tcPr>
          <w:p w:rsidR="00CB58A5" w:rsidRPr="00CC4FF2" w:rsidRDefault="00CB58A5" w:rsidP="00B63D05">
            <w:pPr>
              <w:pStyle w:val="cell"/>
            </w:pPr>
            <w:r w:rsidRPr="00CC4FF2">
              <w:t>float</w:t>
            </w:r>
          </w:p>
        </w:tc>
        <w:tc>
          <w:tcPr>
            <w:tcW w:w="1350" w:type="dxa"/>
            <w:tcBorders>
              <w:top w:val="single" w:sz="6" w:space="0" w:color="000000"/>
              <w:left w:val="single" w:sz="6" w:space="0" w:color="000000"/>
              <w:bottom w:val="single" w:sz="6" w:space="0" w:color="000000"/>
            </w:tcBorders>
          </w:tcPr>
          <w:p w:rsidR="00CB58A5" w:rsidRPr="00CC4FF2" w:rsidRDefault="00CB58A5" w:rsidP="00B63D05">
            <w:pPr>
              <w:pStyle w:val="cell"/>
            </w:pPr>
            <w:r w:rsidRPr="00CC4FF2">
              <w:t>degrees/s</w:t>
            </w:r>
          </w:p>
        </w:tc>
        <w:tc>
          <w:tcPr>
            <w:tcW w:w="3105" w:type="dxa"/>
            <w:tcBorders>
              <w:top w:val="single" w:sz="6" w:space="0" w:color="000000"/>
              <w:left w:val="single" w:sz="6" w:space="0" w:color="000000"/>
              <w:bottom w:val="single" w:sz="6" w:space="0" w:color="000000"/>
              <w:right w:val="single" w:sz="6" w:space="0" w:color="000000"/>
            </w:tcBorders>
          </w:tcPr>
          <w:p w:rsidR="00CB58A5" w:rsidRPr="00CC4FF2" w:rsidRDefault="00CB58A5" w:rsidP="00B63D05">
            <w:pPr>
              <w:pStyle w:val="cell"/>
            </w:pPr>
            <w:r w:rsidRPr="00CC4FF2">
              <w:t>Intended scan rate for this sweep. The actual scan rate is stored according to section 4.8.</w:t>
            </w:r>
            <w:r w:rsidRPr="00CC4FF2">
              <w:br/>
              <w:t>This variable is optional.</w:t>
            </w:r>
            <w:r w:rsidRPr="00CC4FF2">
              <w:br/>
              <w:t>Omit if not available.</w:t>
            </w:r>
          </w:p>
        </w:tc>
      </w:tr>
      <w:tr w:rsidR="00CB58A5" w:rsidRPr="008D1610" w:rsidTr="007E0F20">
        <w:trPr>
          <w:cantSplit/>
          <w:jc w:val="center"/>
        </w:trPr>
        <w:tc>
          <w:tcPr>
            <w:tcW w:w="2310" w:type="dxa"/>
            <w:tcBorders>
              <w:top w:val="single" w:sz="6" w:space="0" w:color="000000"/>
              <w:left w:val="single" w:sz="6" w:space="0" w:color="000000"/>
              <w:bottom w:val="single" w:sz="6" w:space="0" w:color="000000"/>
            </w:tcBorders>
          </w:tcPr>
          <w:p w:rsidR="00CB58A5" w:rsidRDefault="00CB58A5" w:rsidP="00B63D05">
            <w:pPr>
              <w:pStyle w:val="cell"/>
            </w:pPr>
            <w:proofErr w:type="spellStart"/>
            <w:r>
              <w:t>scan_rate</w:t>
            </w:r>
            <w:proofErr w:type="spellEnd"/>
          </w:p>
        </w:tc>
        <w:tc>
          <w:tcPr>
            <w:tcW w:w="1796" w:type="dxa"/>
            <w:tcBorders>
              <w:top w:val="single" w:sz="6" w:space="0" w:color="000000"/>
              <w:left w:val="single" w:sz="6" w:space="0" w:color="000000"/>
              <w:bottom w:val="single" w:sz="6" w:space="0" w:color="000000"/>
            </w:tcBorders>
          </w:tcPr>
          <w:p w:rsidR="00CB58A5" w:rsidRDefault="00CB58A5" w:rsidP="00B63D05">
            <w:pPr>
              <w:pStyle w:val="cell"/>
            </w:pPr>
            <w:r>
              <w:t>(time)</w:t>
            </w:r>
          </w:p>
        </w:tc>
        <w:tc>
          <w:tcPr>
            <w:tcW w:w="810" w:type="dxa"/>
            <w:tcBorders>
              <w:top w:val="single" w:sz="6" w:space="0" w:color="000000"/>
              <w:left w:val="single" w:sz="6" w:space="0" w:color="000000"/>
              <w:bottom w:val="single" w:sz="6" w:space="0" w:color="000000"/>
            </w:tcBorders>
          </w:tcPr>
          <w:p w:rsidR="00CB58A5" w:rsidRDefault="00CB58A5" w:rsidP="00B63D05">
            <w:pPr>
              <w:pStyle w:val="cell"/>
            </w:pPr>
            <w:r>
              <w:t>float</w:t>
            </w:r>
          </w:p>
        </w:tc>
        <w:tc>
          <w:tcPr>
            <w:tcW w:w="1350" w:type="dxa"/>
            <w:tcBorders>
              <w:top w:val="single" w:sz="6" w:space="0" w:color="000000"/>
              <w:left w:val="single" w:sz="6" w:space="0" w:color="000000"/>
              <w:bottom w:val="single" w:sz="6" w:space="0" w:color="000000"/>
            </w:tcBorders>
          </w:tcPr>
          <w:p w:rsidR="00CB58A5" w:rsidRDefault="00CB58A5" w:rsidP="00B63D05">
            <w:pPr>
              <w:pStyle w:val="cell"/>
            </w:pPr>
            <w:r>
              <w:t>degrees/s</w:t>
            </w:r>
          </w:p>
        </w:tc>
        <w:tc>
          <w:tcPr>
            <w:tcW w:w="3105" w:type="dxa"/>
            <w:tcBorders>
              <w:top w:val="single" w:sz="6" w:space="0" w:color="000000"/>
              <w:left w:val="single" w:sz="6" w:space="0" w:color="000000"/>
              <w:bottom w:val="single" w:sz="6" w:space="0" w:color="000000"/>
              <w:right w:val="single" w:sz="6" w:space="0" w:color="000000"/>
            </w:tcBorders>
          </w:tcPr>
          <w:p w:rsidR="00CB58A5" w:rsidRDefault="00CB58A5" w:rsidP="00B63D05">
            <w:pPr>
              <w:pStyle w:val="cell"/>
            </w:pPr>
            <w:r>
              <w:t>Actual antenna scan rate.</w:t>
            </w:r>
            <w:r>
              <w:br/>
              <w:t>Set to negative if counter-clockwise in azimuth or decreasing in elevation.</w:t>
            </w:r>
            <w:r>
              <w:br/>
              <w:t>Positive otherwise.</w:t>
            </w:r>
          </w:p>
        </w:tc>
      </w:tr>
      <w:tr w:rsidR="00673CB6" w:rsidRPr="008D1610" w:rsidTr="007E0F20">
        <w:trPr>
          <w:cantSplit/>
          <w:jc w:val="center"/>
        </w:trPr>
        <w:tc>
          <w:tcPr>
            <w:tcW w:w="2310" w:type="dxa"/>
            <w:tcBorders>
              <w:top w:val="single" w:sz="6" w:space="0" w:color="000000"/>
              <w:left w:val="single" w:sz="6" w:space="0" w:color="000000"/>
              <w:bottom w:val="single" w:sz="6" w:space="0" w:color="000000"/>
            </w:tcBorders>
            <w:shd w:val="clear" w:color="auto" w:fill="D9D9D9"/>
          </w:tcPr>
          <w:p w:rsidR="00673CB6" w:rsidRPr="008D1610" w:rsidRDefault="00673CB6" w:rsidP="00FA70D4">
            <w:pPr>
              <w:pStyle w:val="cell"/>
            </w:pPr>
            <w:r w:rsidRPr="008D1610">
              <w:t>azimuth</w:t>
            </w:r>
          </w:p>
        </w:tc>
        <w:tc>
          <w:tcPr>
            <w:tcW w:w="1796" w:type="dxa"/>
            <w:tcBorders>
              <w:top w:val="single" w:sz="6" w:space="0" w:color="000000"/>
              <w:left w:val="single" w:sz="6" w:space="0" w:color="000000"/>
              <w:bottom w:val="single" w:sz="6" w:space="0" w:color="000000"/>
            </w:tcBorders>
            <w:shd w:val="clear" w:color="auto" w:fill="D9D9D9"/>
          </w:tcPr>
          <w:p w:rsidR="00673CB6" w:rsidRPr="008D1610" w:rsidRDefault="00673CB6" w:rsidP="00FA70D4">
            <w:pPr>
              <w:pStyle w:val="cell"/>
            </w:pPr>
            <w:r w:rsidRPr="008D1610">
              <w:t>(time)</w:t>
            </w:r>
          </w:p>
        </w:tc>
        <w:tc>
          <w:tcPr>
            <w:tcW w:w="810" w:type="dxa"/>
            <w:tcBorders>
              <w:top w:val="single" w:sz="6" w:space="0" w:color="000000"/>
              <w:left w:val="single" w:sz="6" w:space="0" w:color="000000"/>
              <w:bottom w:val="single" w:sz="6" w:space="0" w:color="000000"/>
            </w:tcBorders>
            <w:shd w:val="clear" w:color="auto" w:fill="D9D9D9"/>
          </w:tcPr>
          <w:p w:rsidR="00673CB6" w:rsidRPr="008D1610" w:rsidRDefault="00673CB6" w:rsidP="00FA70D4">
            <w:pPr>
              <w:pStyle w:val="cell"/>
            </w:pPr>
            <w:r w:rsidRPr="008D1610">
              <w:t>float</w:t>
            </w:r>
          </w:p>
        </w:tc>
        <w:tc>
          <w:tcPr>
            <w:tcW w:w="1350" w:type="dxa"/>
            <w:tcBorders>
              <w:top w:val="single" w:sz="6" w:space="0" w:color="000000"/>
              <w:left w:val="single" w:sz="6" w:space="0" w:color="000000"/>
              <w:bottom w:val="single" w:sz="6" w:space="0" w:color="000000"/>
            </w:tcBorders>
            <w:shd w:val="clear" w:color="auto" w:fill="D9D9D9"/>
          </w:tcPr>
          <w:p w:rsidR="00673CB6" w:rsidRPr="008D1610" w:rsidRDefault="00673CB6" w:rsidP="00FA70D4">
            <w:pPr>
              <w:pStyle w:val="cell"/>
            </w:pPr>
            <w:r w:rsidRPr="008D1610">
              <w:t>degrees</w:t>
            </w:r>
          </w:p>
        </w:tc>
        <w:tc>
          <w:tcPr>
            <w:tcW w:w="3105" w:type="dxa"/>
            <w:tcBorders>
              <w:top w:val="single" w:sz="6" w:space="0" w:color="000000"/>
              <w:left w:val="single" w:sz="6" w:space="0" w:color="000000"/>
              <w:bottom w:val="single" w:sz="6" w:space="0" w:color="000000"/>
              <w:right w:val="single" w:sz="6" w:space="0" w:color="000000"/>
            </w:tcBorders>
            <w:shd w:val="clear" w:color="auto" w:fill="D9D9D9"/>
          </w:tcPr>
          <w:p w:rsidR="00673CB6" w:rsidRPr="008D1610" w:rsidRDefault="00673CB6" w:rsidP="00FA70D4">
            <w:pPr>
              <w:pStyle w:val="cell"/>
            </w:pPr>
            <w:r w:rsidRPr="008D1610">
              <w:t>Azimuth of antenna, relative to true north.</w:t>
            </w:r>
            <w:r w:rsidRPr="008D1610">
              <w:br/>
              <w:t>The azimuth should refer to the center of the dwell.</w:t>
            </w:r>
          </w:p>
        </w:tc>
      </w:tr>
      <w:tr w:rsidR="00673CB6" w:rsidRPr="008D1610" w:rsidTr="007E0F20">
        <w:trPr>
          <w:cantSplit/>
          <w:jc w:val="center"/>
        </w:trPr>
        <w:tc>
          <w:tcPr>
            <w:tcW w:w="2310" w:type="dxa"/>
            <w:tcBorders>
              <w:top w:val="single" w:sz="6" w:space="0" w:color="000000"/>
              <w:left w:val="single" w:sz="6" w:space="0" w:color="000000"/>
              <w:bottom w:val="single" w:sz="6" w:space="0" w:color="000000"/>
            </w:tcBorders>
            <w:shd w:val="clear" w:color="auto" w:fill="D9D9D9"/>
          </w:tcPr>
          <w:p w:rsidR="00673CB6" w:rsidRPr="008D1610" w:rsidRDefault="00673CB6" w:rsidP="00FA70D4">
            <w:pPr>
              <w:pStyle w:val="cell"/>
            </w:pPr>
            <w:r w:rsidRPr="008D1610">
              <w:t>elevation</w:t>
            </w:r>
          </w:p>
        </w:tc>
        <w:tc>
          <w:tcPr>
            <w:tcW w:w="1796" w:type="dxa"/>
            <w:tcBorders>
              <w:top w:val="single" w:sz="6" w:space="0" w:color="000000"/>
              <w:left w:val="single" w:sz="6" w:space="0" w:color="000000"/>
              <w:bottom w:val="single" w:sz="6" w:space="0" w:color="000000"/>
            </w:tcBorders>
            <w:shd w:val="clear" w:color="auto" w:fill="D9D9D9"/>
          </w:tcPr>
          <w:p w:rsidR="00673CB6" w:rsidRPr="008D1610" w:rsidRDefault="00673CB6" w:rsidP="00FA70D4">
            <w:pPr>
              <w:pStyle w:val="cell"/>
            </w:pPr>
            <w:r w:rsidRPr="008D1610">
              <w:t>(time)</w:t>
            </w:r>
          </w:p>
        </w:tc>
        <w:tc>
          <w:tcPr>
            <w:tcW w:w="810" w:type="dxa"/>
            <w:tcBorders>
              <w:top w:val="single" w:sz="6" w:space="0" w:color="000000"/>
              <w:left w:val="single" w:sz="6" w:space="0" w:color="000000"/>
              <w:bottom w:val="single" w:sz="6" w:space="0" w:color="000000"/>
            </w:tcBorders>
            <w:shd w:val="clear" w:color="auto" w:fill="D9D9D9"/>
          </w:tcPr>
          <w:p w:rsidR="00673CB6" w:rsidRPr="008D1610" w:rsidRDefault="00673CB6" w:rsidP="00FA70D4">
            <w:pPr>
              <w:pStyle w:val="cell"/>
            </w:pPr>
            <w:r w:rsidRPr="008D1610">
              <w:t>float</w:t>
            </w:r>
          </w:p>
        </w:tc>
        <w:tc>
          <w:tcPr>
            <w:tcW w:w="1350" w:type="dxa"/>
            <w:tcBorders>
              <w:top w:val="single" w:sz="6" w:space="0" w:color="000000"/>
              <w:left w:val="single" w:sz="6" w:space="0" w:color="000000"/>
              <w:bottom w:val="single" w:sz="6" w:space="0" w:color="000000"/>
            </w:tcBorders>
            <w:shd w:val="clear" w:color="auto" w:fill="D9D9D9"/>
          </w:tcPr>
          <w:p w:rsidR="00673CB6" w:rsidRPr="008D1610" w:rsidRDefault="00673CB6" w:rsidP="00FA70D4">
            <w:pPr>
              <w:pStyle w:val="cell"/>
            </w:pPr>
            <w:r w:rsidRPr="008D1610">
              <w:t>degrees</w:t>
            </w:r>
          </w:p>
        </w:tc>
        <w:tc>
          <w:tcPr>
            <w:tcW w:w="3105" w:type="dxa"/>
            <w:tcBorders>
              <w:top w:val="single" w:sz="6" w:space="0" w:color="000000"/>
              <w:left w:val="single" w:sz="6" w:space="0" w:color="000000"/>
              <w:bottom w:val="single" w:sz="6" w:space="0" w:color="000000"/>
              <w:right w:val="single" w:sz="6" w:space="0" w:color="000000"/>
            </w:tcBorders>
            <w:shd w:val="clear" w:color="auto" w:fill="D9D9D9"/>
          </w:tcPr>
          <w:p w:rsidR="00673CB6" w:rsidRDefault="00673CB6" w:rsidP="00FA70D4">
            <w:pPr>
              <w:pStyle w:val="cell"/>
            </w:pPr>
            <w:r w:rsidRPr="008D1610">
              <w:t xml:space="preserve">Elevation of antenna, relative to the horizontal plane. </w:t>
            </w:r>
            <w:r w:rsidRPr="008D1610">
              <w:br/>
              <w:t>The elevation should refer to the center of the dwell.</w:t>
            </w:r>
          </w:p>
        </w:tc>
      </w:tr>
      <w:tr w:rsidR="00673CB6" w:rsidRPr="008D1610" w:rsidTr="007E0F20">
        <w:trPr>
          <w:cantSplit/>
          <w:jc w:val="center"/>
        </w:trPr>
        <w:tc>
          <w:tcPr>
            <w:tcW w:w="2310" w:type="dxa"/>
            <w:tcBorders>
              <w:top w:val="single" w:sz="6" w:space="0" w:color="000000"/>
              <w:left w:val="single" w:sz="6" w:space="0" w:color="000000"/>
              <w:bottom w:val="single" w:sz="6" w:space="0" w:color="000000"/>
            </w:tcBorders>
          </w:tcPr>
          <w:p w:rsidR="00673CB6" w:rsidRDefault="00673CB6" w:rsidP="00FA70D4">
            <w:pPr>
              <w:pStyle w:val="cell"/>
            </w:pPr>
            <w:proofErr w:type="spellStart"/>
            <w:r>
              <w:t>antenna_transition</w:t>
            </w:r>
            <w:proofErr w:type="spellEnd"/>
          </w:p>
        </w:tc>
        <w:tc>
          <w:tcPr>
            <w:tcW w:w="1796" w:type="dxa"/>
            <w:tcBorders>
              <w:top w:val="single" w:sz="6" w:space="0" w:color="000000"/>
              <w:left w:val="single" w:sz="6" w:space="0" w:color="000000"/>
              <w:bottom w:val="single" w:sz="6" w:space="0" w:color="000000"/>
            </w:tcBorders>
          </w:tcPr>
          <w:p w:rsidR="00673CB6" w:rsidRDefault="00673CB6" w:rsidP="00FA70D4">
            <w:pPr>
              <w:pStyle w:val="cell"/>
            </w:pPr>
            <w:r>
              <w:t>(time)</w:t>
            </w:r>
          </w:p>
        </w:tc>
        <w:tc>
          <w:tcPr>
            <w:tcW w:w="810" w:type="dxa"/>
            <w:tcBorders>
              <w:top w:val="single" w:sz="6" w:space="0" w:color="000000"/>
              <w:left w:val="single" w:sz="6" w:space="0" w:color="000000"/>
              <w:bottom w:val="single" w:sz="6" w:space="0" w:color="000000"/>
            </w:tcBorders>
          </w:tcPr>
          <w:p w:rsidR="00673CB6" w:rsidRDefault="00673CB6" w:rsidP="00FA70D4">
            <w:pPr>
              <w:pStyle w:val="cell"/>
            </w:pPr>
            <w:r>
              <w:t>byte</w:t>
            </w:r>
          </w:p>
        </w:tc>
        <w:tc>
          <w:tcPr>
            <w:tcW w:w="1350" w:type="dxa"/>
            <w:tcBorders>
              <w:top w:val="single" w:sz="6" w:space="0" w:color="000000"/>
              <w:left w:val="single" w:sz="6" w:space="0" w:color="000000"/>
              <w:bottom w:val="single" w:sz="6" w:space="0" w:color="000000"/>
            </w:tcBorders>
          </w:tcPr>
          <w:p w:rsidR="00673CB6" w:rsidRDefault="00673CB6" w:rsidP="00FA70D4">
            <w:pPr>
              <w:pStyle w:val="cell"/>
            </w:pPr>
          </w:p>
        </w:tc>
        <w:tc>
          <w:tcPr>
            <w:tcW w:w="3105" w:type="dxa"/>
            <w:tcBorders>
              <w:top w:val="single" w:sz="6" w:space="0" w:color="000000"/>
              <w:left w:val="single" w:sz="6" w:space="0" w:color="000000"/>
              <w:bottom w:val="single" w:sz="6" w:space="0" w:color="000000"/>
              <w:right w:val="single" w:sz="6" w:space="0" w:color="000000"/>
            </w:tcBorders>
          </w:tcPr>
          <w:p w:rsidR="00673CB6" w:rsidRDefault="00673CB6" w:rsidP="00FA70D4">
            <w:pPr>
              <w:pStyle w:val="cell"/>
            </w:pPr>
            <w:r>
              <w:t>1 if antenna is in transition,</w:t>
            </w:r>
            <w:r>
              <w:br/>
              <w:t>i.e. between sweeps, 0 if not.</w:t>
            </w:r>
            <w:r>
              <w:br/>
              <w:t>If variable is omitted, the transition will be assumed to be 0 everywhere.</w:t>
            </w:r>
          </w:p>
          <w:p w:rsidR="00673CB6" w:rsidRDefault="00673CB6" w:rsidP="00FA70D4">
            <w:pPr>
              <w:pStyle w:val="cell"/>
            </w:pPr>
            <w:r>
              <w:t>Assumed 0 if missing.</w:t>
            </w:r>
          </w:p>
        </w:tc>
      </w:tr>
      <w:tr w:rsidR="00F70084" w:rsidRPr="008D1610" w:rsidTr="007E0F20">
        <w:trPr>
          <w:cantSplit/>
          <w:jc w:val="center"/>
        </w:trPr>
        <w:tc>
          <w:tcPr>
            <w:tcW w:w="2310" w:type="dxa"/>
            <w:tcBorders>
              <w:top w:val="single" w:sz="6" w:space="0" w:color="000000"/>
              <w:left w:val="single" w:sz="6" w:space="0" w:color="000000"/>
              <w:bottom w:val="single" w:sz="6" w:space="0" w:color="000000"/>
            </w:tcBorders>
          </w:tcPr>
          <w:p w:rsidR="00F70084" w:rsidRDefault="00F70084" w:rsidP="00FA70D4">
            <w:pPr>
              <w:pStyle w:val="cell"/>
            </w:pPr>
            <w:proofErr w:type="spellStart"/>
            <w:r>
              <w:t>pulse_width</w:t>
            </w:r>
            <w:proofErr w:type="spellEnd"/>
          </w:p>
        </w:tc>
        <w:tc>
          <w:tcPr>
            <w:tcW w:w="1796" w:type="dxa"/>
            <w:tcBorders>
              <w:top w:val="single" w:sz="6" w:space="0" w:color="000000"/>
              <w:left w:val="single" w:sz="6" w:space="0" w:color="000000"/>
              <w:bottom w:val="single" w:sz="6" w:space="0" w:color="000000"/>
            </w:tcBorders>
          </w:tcPr>
          <w:p w:rsidR="00F70084" w:rsidRDefault="00F70084" w:rsidP="00FA70D4">
            <w:pPr>
              <w:pStyle w:val="cell"/>
            </w:pPr>
            <w:r>
              <w:t>(time)</w:t>
            </w:r>
          </w:p>
        </w:tc>
        <w:tc>
          <w:tcPr>
            <w:tcW w:w="810" w:type="dxa"/>
            <w:tcBorders>
              <w:top w:val="single" w:sz="6" w:space="0" w:color="000000"/>
              <w:left w:val="single" w:sz="6" w:space="0" w:color="000000"/>
              <w:bottom w:val="single" w:sz="6" w:space="0" w:color="000000"/>
            </w:tcBorders>
          </w:tcPr>
          <w:p w:rsidR="00F70084" w:rsidRDefault="00F70084" w:rsidP="00FA70D4">
            <w:pPr>
              <w:pStyle w:val="cell"/>
            </w:pPr>
            <w:r>
              <w:t>float</w:t>
            </w:r>
          </w:p>
        </w:tc>
        <w:tc>
          <w:tcPr>
            <w:tcW w:w="1350" w:type="dxa"/>
            <w:tcBorders>
              <w:top w:val="single" w:sz="6" w:space="0" w:color="000000"/>
              <w:left w:val="single" w:sz="6" w:space="0" w:color="000000"/>
              <w:bottom w:val="single" w:sz="6" w:space="0" w:color="000000"/>
            </w:tcBorders>
          </w:tcPr>
          <w:p w:rsidR="00F70084" w:rsidRDefault="00F70084" w:rsidP="00FA70D4">
            <w:pPr>
              <w:pStyle w:val="cell"/>
            </w:pPr>
            <w:r>
              <w:t>seconds</w:t>
            </w:r>
          </w:p>
        </w:tc>
        <w:tc>
          <w:tcPr>
            <w:tcW w:w="3105" w:type="dxa"/>
            <w:tcBorders>
              <w:top w:val="single" w:sz="6" w:space="0" w:color="000000"/>
              <w:left w:val="single" w:sz="6" w:space="0" w:color="000000"/>
              <w:bottom w:val="single" w:sz="6" w:space="0" w:color="000000"/>
              <w:right w:val="single" w:sz="6" w:space="0" w:color="000000"/>
            </w:tcBorders>
          </w:tcPr>
          <w:p w:rsidR="00F70084" w:rsidRDefault="00F70084" w:rsidP="00FA70D4">
            <w:pPr>
              <w:pStyle w:val="cell"/>
            </w:pPr>
          </w:p>
        </w:tc>
      </w:tr>
      <w:tr w:rsidR="0042642E" w:rsidRPr="008D1610" w:rsidTr="007E0F20">
        <w:trPr>
          <w:cantSplit/>
          <w:jc w:val="center"/>
        </w:trPr>
        <w:tc>
          <w:tcPr>
            <w:tcW w:w="2310" w:type="dxa"/>
            <w:tcBorders>
              <w:top w:val="single" w:sz="6" w:space="0" w:color="000000"/>
              <w:left w:val="single" w:sz="6" w:space="0" w:color="000000"/>
              <w:bottom w:val="single" w:sz="6" w:space="0" w:color="000000"/>
            </w:tcBorders>
          </w:tcPr>
          <w:p w:rsidR="0042642E" w:rsidRDefault="001E45B4" w:rsidP="00FA70D4">
            <w:pPr>
              <w:pStyle w:val="cell"/>
            </w:pPr>
            <w:proofErr w:type="spellStart"/>
            <w:r>
              <w:t>calib</w:t>
            </w:r>
            <w:r w:rsidR="0042642E">
              <w:t>_index</w:t>
            </w:r>
            <w:proofErr w:type="spellEnd"/>
          </w:p>
        </w:tc>
        <w:tc>
          <w:tcPr>
            <w:tcW w:w="1796" w:type="dxa"/>
            <w:tcBorders>
              <w:top w:val="single" w:sz="6" w:space="0" w:color="000000"/>
              <w:left w:val="single" w:sz="6" w:space="0" w:color="000000"/>
              <w:bottom w:val="single" w:sz="6" w:space="0" w:color="000000"/>
            </w:tcBorders>
          </w:tcPr>
          <w:p w:rsidR="0042642E" w:rsidRDefault="0042642E" w:rsidP="00FA70D4">
            <w:pPr>
              <w:pStyle w:val="cell"/>
            </w:pPr>
            <w:r>
              <w:t>(time)</w:t>
            </w:r>
          </w:p>
        </w:tc>
        <w:tc>
          <w:tcPr>
            <w:tcW w:w="810" w:type="dxa"/>
            <w:tcBorders>
              <w:top w:val="single" w:sz="6" w:space="0" w:color="000000"/>
              <w:left w:val="single" w:sz="6" w:space="0" w:color="000000"/>
              <w:bottom w:val="single" w:sz="6" w:space="0" w:color="000000"/>
            </w:tcBorders>
          </w:tcPr>
          <w:p w:rsidR="0042642E" w:rsidRDefault="0042642E" w:rsidP="00FA70D4">
            <w:pPr>
              <w:pStyle w:val="cell"/>
            </w:pPr>
            <w:proofErr w:type="spellStart"/>
            <w:r>
              <w:t>int</w:t>
            </w:r>
            <w:proofErr w:type="spellEnd"/>
          </w:p>
        </w:tc>
        <w:tc>
          <w:tcPr>
            <w:tcW w:w="1350" w:type="dxa"/>
            <w:tcBorders>
              <w:top w:val="single" w:sz="6" w:space="0" w:color="000000"/>
              <w:left w:val="single" w:sz="6" w:space="0" w:color="000000"/>
              <w:bottom w:val="single" w:sz="6" w:space="0" w:color="000000"/>
            </w:tcBorders>
          </w:tcPr>
          <w:p w:rsidR="0042642E" w:rsidRDefault="0042642E" w:rsidP="00FA70D4">
            <w:pPr>
              <w:pStyle w:val="cell"/>
            </w:pPr>
          </w:p>
        </w:tc>
        <w:tc>
          <w:tcPr>
            <w:tcW w:w="3105" w:type="dxa"/>
            <w:tcBorders>
              <w:top w:val="single" w:sz="6" w:space="0" w:color="000000"/>
              <w:left w:val="single" w:sz="6" w:space="0" w:color="000000"/>
              <w:bottom w:val="single" w:sz="6" w:space="0" w:color="000000"/>
              <w:right w:val="single" w:sz="6" w:space="0" w:color="000000"/>
            </w:tcBorders>
          </w:tcPr>
          <w:p w:rsidR="0042642E" w:rsidRDefault="0042642E" w:rsidP="00FA70D4">
            <w:pPr>
              <w:pStyle w:val="cell"/>
            </w:pPr>
            <w:r>
              <w:t>Index for the radar calibration that applies to this pulse width. See section 7.3.</w:t>
            </w:r>
          </w:p>
        </w:tc>
      </w:tr>
      <w:tr w:rsidR="00F70084" w:rsidRPr="008D1610" w:rsidTr="007E0F20">
        <w:trPr>
          <w:cantSplit/>
          <w:jc w:val="center"/>
        </w:trPr>
        <w:tc>
          <w:tcPr>
            <w:tcW w:w="2310" w:type="dxa"/>
            <w:tcBorders>
              <w:top w:val="single" w:sz="6" w:space="0" w:color="000000"/>
              <w:left w:val="single" w:sz="6" w:space="0" w:color="000000"/>
              <w:bottom w:val="single" w:sz="6" w:space="0" w:color="000000"/>
            </w:tcBorders>
          </w:tcPr>
          <w:p w:rsidR="00F70084" w:rsidRPr="00144B9B" w:rsidRDefault="00F70084" w:rsidP="00FA70D4">
            <w:pPr>
              <w:pStyle w:val="cell"/>
            </w:pPr>
            <w:proofErr w:type="spellStart"/>
            <w:r w:rsidRPr="00144B9B">
              <w:t>rx_range_resolution</w:t>
            </w:r>
            <w:proofErr w:type="spellEnd"/>
          </w:p>
        </w:tc>
        <w:tc>
          <w:tcPr>
            <w:tcW w:w="1796"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(time)</w:t>
            </w:r>
          </w:p>
        </w:tc>
        <w:tc>
          <w:tcPr>
            <w:tcW w:w="810"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float</w:t>
            </w:r>
          </w:p>
        </w:tc>
        <w:tc>
          <w:tcPr>
            <w:tcW w:w="1350"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meters</w:t>
            </w:r>
          </w:p>
        </w:tc>
        <w:tc>
          <w:tcPr>
            <w:tcW w:w="3105" w:type="dxa"/>
            <w:tcBorders>
              <w:top w:val="single" w:sz="6" w:space="0" w:color="000000"/>
              <w:left w:val="single" w:sz="6" w:space="0" w:color="000000"/>
              <w:bottom w:val="single" w:sz="6" w:space="0" w:color="000000"/>
              <w:right w:val="single" w:sz="6" w:space="0" w:color="000000"/>
            </w:tcBorders>
          </w:tcPr>
          <w:p w:rsidR="00F70084" w:rsidRPr="00144B9B" w:rsidRDefault="00F70084" w:rsidP="00FA70D4">
            <w:pPr>
              <w:pStyle w:val="cell"/>
            </w:pPr>
            <w:r w:rsidRPr="00144B9B">
              <w:t>Resolution of the raw receiver samples.</w:t>
            </w:r>
            <w:r w:rsidRPr="00144B9B">
              <w:br/>
              <w:t>If missing, assumed t</w:t>
            </w:r>
            <w:r w:rsidR="00CB58A5">
              <w:t xml:space="preserve">o be </w:t>
            </w:r>
            <w:proofErr w:type="spellStart"/>
            <w:r w:rsidR="00CB58A5">
              <w:t>meters_between_gates</w:t>
            </w:r>
            <w:proofErr w:type="spellEnd"/>
            <w:r w:rsidR="00CB58A5">
              <w:t xml:space="preserve"> (5.2.2</w:t>
            </w:r>
            <w:r w:rsidRPr="00144B9B">
              <w:t>).</w:t>
            </w:r>
            <w:r w:rsidRPr="00144B9B">
              <w:br/>
              <w:t>Raw data may be resampled before data storage.</w:t>
            </w:r>
          </w:p>
        </w:tc>
      </w:tr>
      <w:tr w:rsidR="00F70084" w:rsidRPr="008D1610" w:rsidTr="007E0F20">
        <w:trPr>
          <w:cantSplit/>
          <w:jc w:val="center"/>
        </w:trPr>
        <w:tc>
          <w:tcPr>
            <w:tcW w:w="2310" w:type="dxa"/>
            <w:tcBorders>
              <w:top w:val="single" w:sz="6" w:space="0" w:color="000000"/>
              <w:left w:val="single" w:sz="6" w:space="0" w:color="000000"/>
              <w:bottom w:val="single" w:sz="6" w:space="0" w:color="000000"/>
            </w:tcBorders>
          </w:tcPr>
          <w:p w:rsidR="00F70084" w:rsidRDefault="00F70084" w:rsidP="00FA70D4">
            <w:pPr>
              <w:pStyle w:val="cell"/>
            </w:pPr>
            <w:proofErr w:type="spellStart"/>
            <w:r>
              <w:lastRenderedPageBreak/>
              <w:t>prt</w:t>
            </w:r>
            <w:proofErr w:type="spellEnd"/>
          </w:p>
        </w:tc>
        <w:tc>
          <w:tcPr>
            <w:tcW w:w="1796" w:type="dxa"/>
            <w:tcBorders>
              <w:top w:val="single" w:sz="6" w:space="0" w:color="000000"/>
              <w:left w:val="single" w:sz="6" w:space="0" w:color="000000"/>
              <w:bottom w:val="single" w:sz="6" w:space="0" w:color="000000"/>
            </w:tcBorders>
          </w:tcPr>
          <w:p w:rsidR="00F70084" w:rsidRDefault="00F70084" w:rsidP="00FA70D4">
            <w:pPr>
              <w:pStyle w:val="cell"/>
            </w:pPr>
            <w:r>
              <w:t>(time)</w:t>
            </w:r>
          </w:p>
        </w:tc>
        <w:tc>
          <w:tcPr>
            <w:tcW w:w="810" w:type="dxa"/>
            <w:tcBorders>
              <w:top w:val="single" w:sz="6" w:space="0" w:color="000000"/>
              <w:left w:val="single" w:sz="6" w:space="0" w:color="000000"/>
              <w:bottom w:val="single" w:sz="6" w:space="0" w:color="000000"/>
            </w:tcBorders>
          </w:tcPr>
          <w:p w:rsidR="00F70084" w:rsidRDefault="00F70084" w:rsidP="00FA70D4">
            <w:pPr>
              <w:pStyle w:val="cell"/>
            </w:pPr>
            <w:r>
              <w:t>float</w:t>
            </w:r>
          </w:p>
        </w:tc>
        <w:tc>
          <w:tcPr>
            <w:tcW w:w="1350" w:type="dxa"/>
            <w:tcBorders>
              <w:top w:val="single" w:sz="6" w:space="0" w:color="000000"/>
              <w:left w:val="single" w:sz="6" w:space="0" w:color="000000"/>
              <w:bottom w:val="single" w:sz="6" w:space="0" w:color="000000"/>
            </w:tcBorders>
          </w:tcPr>
          <w:p w:rsidR="00F70084" w:rsidRDefault="00F70084" w:rsidP="00FA70D4">
            <w:pPr>
              <w:pStyle w:val="cell"/>
            </w:pPr>
            <w:r>
              <w:t>seconds</w:t>
            </w:r>
          </w:p>
        </w:tc>
        <w:tc>
          <w:tcPr>
            <w:tcW w:w="3105" w:type="dxa"/>
            <w:tcBorders>
              <w:top w:val="single" w:sz="6" w:space="0" w:color="000000"/>
              <w:left w:val="single" w:sz="6" w:space="0" w:color="000000"/>
              <w:bottom w:val="single" w:sz="6" w:space="0" w:color="000000"/>
              <w:right w:val="single" w:sz="6" w:space="0" w:color="000000"/>
            </w:tcBorders>
          </w:tcPr>
          <w:p w:rsidR="00F70084" w:rsidRDefault="00F70084" w:rsidP="00FA70D4">
            <w:pPr>
              <w:pStyle w:val="cell"/>
            </w:pPr>
            <w:r>
              <w:t>Pulse repetition time.</w:t>
            </w:r>
            <w:r>
              <w:br/>
              <w:t xml:space="preserve">For staggered </w:t>
            </w:r>
            <w:proofErr w:type="spellStart"/>
            <w:r>
              <w:t>prt</w:t>
            </w:r>
            <w:proofErr w:type="spellEnd"/>
            <w:r>
              <w:t xml:space="preserve">, also see </w:t>
            </w:r>
            <w:proofErr w:type="spellStart"/>
            <w:r>
              <w:t>prt_ratio</w:t>
            </w:r>
            <w:proofErr w:type="spellEnd"/>
            <w:r>
              <w:t>.</w:t>
            </w:r>
          </w:p>
        </w:tc>
      </w:tr>
      <w:tr w:rsidR="00F70084" w:rsidRPr="008D1610" w:rsidTr="007E0F20">
        <w:trPr>
          <w:cantSplit/>
          <w:jc w:val="center"/>
        </w:trPr>
        <w:tc>
          <w:tcPr>
            <w:tcW w:w="2310" w:type="dxa"/>
            <w:tcBorders>
              <w:top w:val="single" w:sz="6" w:space="0" w:color="000000"/>
              <w:left w:val="single" w:sz="6" w:space="0" w:color="000000"/>
              <w:bottom w:val="single" w:sz="6" w:space="0" w:color="000000"/>
            </w:tcBorders>
          </w:tcPr>
          <w:p w:rsidR="00F70084" w:rsidRDefault="00F70084" w:rsidP="00FA70D4">
            <w:pPr>
              <w:pStyle w:val="cell"/>
            </w:pPr>
            <w:proofErr w:type="spellStart"/>
            <w:r>
              <w:t>prt_ratio</w:t>
            </w:r>
            <w:proofErr w:type="spellEnd"/>
          </w:p>
        </w:tc>
        <w:tc>
          <w:tcPr>
            <w:tcW w:w="1796" w:type="dxa"/>
            <w:tcBorders>
              <w:top w:val="single" w:sz="6" w:space="0" w:color="000000"/>
              <w:left w:val="single" w:sz="6" w:space="0" w:color="000000"/>
              <w:bottom w:val="single" w:sz="6" w:space="0" w:color="000000"/>
            </w:tcBorders>
          </w:tcPr>
          <w:p w:rsidR="00F70084" w:rsidRDefault="00F70084" w:rsidP="00FA70D4">
            <w:pPr>
              <w:pStyle w:val="cell"/>
            </w:pPr>
            <w:r>
              <w:t>(time)</w:t>
            </w:r>
          </w:p>
        </w:tc>
        <w:tc>
          <w:tcPr>
            <w:tcW w:w="810" w:type="dxa"/>
            <w:tcBorders>
              <w:top w:val="single" w:sz="6" w:space="0" w:color="000000"/>
              <w:left w:val="single" w:sz="6" w:space="0" w:color="000000"/>
              <w:bottom w:val="single" w:sz="6" w:space="0" w:color="000000"/>
            </w:tcBorders>
          </w:tcPr>
          <w:p w:rsidR="00F70084" w:rsidRDefault="00F70084" w:rsidP="00FA70D4">
            <w:pPr>
              <w:pStyle w:val="cell"/>
            </w:pPr>
            <w:r>
              <w:t>float</w:t>
            </w:r>
          </w:p>
        </w:tc>
        <w:tc>
          <w:tcPr>
            <w:tcW w:w="1350" w:type="dxa"/>
            <w:tcBorders>
              <w:top w:val="single" w:sz="6" w:space="0" w:color="000000"/>
              <w:left w:val="single" w:sz="6" w:space="0" w:color="000000"/>
              <w:bottom w:val="single" w:sz="6" w:space="0" w:color="000000"/>
            </w:tcBorders>
          </w:tcPr>
          <w:p w:rsidR="00F70084" w:rsidRDefault="00F70084" w:rsidP="00FA70D4">
            <w:pPr>
              <w:pStyle w:val="cell"/>
            </w:pPr>
          </w:p>
        </w:tc>
        <w:tc>
          <w:tcPr>
            <w:tcW w:w="3105" w:type="dxa"/>
            <w:tcBorders>
              <w:top w:val="single" w:sz="6" w:space="0" w:color="000000"/>
              <w:left w:val="single" w:sz="6" w:space="0" w:color="000000"/>
              <w:bottom w:val="single" w:sz="6" w:space="0" w:color="000000"/>
              <w:right w:val="single" w:sz="6" w:space="0" w:color="000000"/>
            </w:tcBorders>
          </w:tcPr>
          <w:p w:rsidR="00F70084" w:rsidRDefault="00F70084" w:rsidP="00FA70D4">
            <w:pPr>
              <w:pStyle w:val="cell"/>
            </w:pPr>
            <w:r>
              <w:t xml:space="preserve">Ratio of </w:t>
            </w:r>
            <w:proofErr w:type="spellStart"/>
            <w:r>
              <w:t>prt</w:t>
            </w:r>
            <w:proofErr w:type="spellEnd"/>
            <w:r>
              <w:t>/prt2.</w:t>
            </w:r>
            <w:r>
              <w:br/>
              <w:t xml:space="preserve">For dual/staggered </w:t>
            </w:r>
            <w:proofErr w:type="spellStart"/>
            <w:r>
              <w:t>prt</w:t>
            </w:r>
            <w:proofErr w:type="spellEnd"/>
            <w:r>
              <w:t xml:space="preserve"> mode. </w:t>
            </w:r>
          </w:p>
        </w:tc>
      </w:tr>
      <w:tr w:rsidR="00F70084" w:rsidRPr="008D1610" w:rsidTr="007E0F20">
        <w:trPr>
          <w:cantSplit/>
          <w:jc w:val="center"/>
        </w:trPr>
        <w:tc>
          <w:tcPr>
            <w:tcW w:w="2310" w:type="dxa"/>
            <w:tcBorders>
              <w:top w:val="single" w:sz="6" w:space="0" w:color="000000"/>
              <w:left w:val="single" w:sz="6" w:space="0" w:color="000000"/>
              <w:bottom w:val="single" w:sz="6" w:space="0" w:color="000000"/>
            </w:tcBorders>
          </w:tcPr>
          <w:p w:rsidR="00F70084" w:rsidRPr="00144B9B" w:rsidRDefault="00F70084" w:rsidP="00FA70D4">
            <w:pPr>
              <w:pStyle w:val="cell"/>
            </w:pPr>
            <w:proofErr w:type="spellStart"/>
            <w:r w:rsidRPr="00144B9B">
              <w:t>prt_sequence</w:t>
            </w:r>
            <w:proofErr w:type="spellEnd"/>
          </w:p>
        </w:tc>
        <w:tc>
          <w:tcPr>
            <w:tcW w:w="1796"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 xml:space="preserve">(time, </w:t>
            </w:r>
            <w:proofErr w:type="spellStart"/>
            <w:r w:rsidR="00CB58A5">
              <w:t>prt</w:t>
            </w:r>
            <w:proofErr w:type="spellEnd"/>
            <w:r w:rsidRPr="00144B9B">
              <w:t>)</w:t>
            </w:r>
          </w:p>
        </w:tc>
        <w:tc>
          <w:tcPr>
            <w:tcW w:w="810"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float</w:t>
            </w:r>
          </w:p>
        </w:tc>
        <w:tc>
          <w:tcPr>
            <w:tcW w:w="1350"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seconds</w:t>
            </w:r>
          </w:p>
        </w:tc>
        <w:tc>
          <w:tcPr>
            <w:tcW w:w="3105" w:type="dxa"/>
            <w:tcBorders>
              <w:top w:val="single" w:sz="6" w:space="0" w:color="000000"/>
              <w:left w:val="single" w:sz="6" w:space="0" w:color="000000"/>
              <w:bottom w:val="single" w:sz="6" w:space="0" w:color="000000"/>
              <w:right w:val="single" w:sz="6" w:space="0" w:color="000000"/>
            </w:tcBorders>
          </w:tcPr>
          <w:p w:rsidR="00F70084" w:rsidRPr="00144B9B" w:rsidRDefault="00F70084" w:rsidP="00FA70D4">
            <w:pPr>
              <w:pStyle w:val="cell"/>
            </w:pPr>
            <w:r w:rsidRPr="00144B9B">
              <w:t xml:space="preserve">Sequence of </w:t>
            </w:r>
            <w:proofErr w:type="spellStart"/>
            <w:r w:rsidRPr="00144B9B">
              <w:t>prts</w:t>
            </w:r>
            <w:proofErr w:type="spellEnd"/>
            <w:r w:rsidRPr="00144B9B">
              <w:t xml:space="preserve"> used.</w:t>
            </w:r>
            <w:r w:rsidRPr="00144B9B">
              <w:br/>
              <w:t>Optional for fixed, staggered and dual, which can make use of  ‘</w:t>
            </w:r>
            <w:proofErr w:type="spellStart"/>
            <w:r w:rsidRPr="00144B9B">
              <w:t>prt</w:t>
            </w:r>
            <w:proofErr w:type="spellEnd"/>
            <w:r w:rsidRPr="00144B9B">
              <w:t>’ and ‘</w:t>
            </w:r>
            <w:proofErr w:type="spellStart"/>
            <w:r w:rsidRPr="00144B9B">
              <w:t>prt_ratio</w:t>
            </w:r>
            <w:proofErr w:type="spellEnd"/>
            <w:r w:rsidRPr="00144B9B">
              <w:t>’.</w:t>
            </w:r>
            <w:r w:rsidRPr="00144B9B">
              <w:br/>
              <w:t>Required for more complicated pulsing schemes.</w:t>
            </w:r>
          </w:p>
        </w:tc>
      </w:tr>
      <w:tr w:rsidR="00F70084" w:rsidRPr="008D1610" w:rsidTr="007E0F20">
        <w:trPr>
          <w:cantSplit/>
          <w:jc w:val="center"/>
        </w:trPr>
        <w:tc>
          <w:tcPr>
            <w:tcW w:w="2310" w:type="dxa"/>
            <w:tcBorders>
              <w:top w:val="single" w:sz="6" w:space="0" w:color="000000"/>
              <w:left w:val="single" w:sz="6" w:space="0" w:color="000000"/>
              <w:bottom w:val="single" w:sz="6" w:space="0" w:color="000000"/>
            </w:tcBorders>
          </w:tcPr>
          <w:p w:rsidR="00F70084" w:rsidRPr="00144B9B" w:rsidRDefault="00F70084" w:rsidP="00FA70D4">
            <w:pPr>
              <w:pStyle w:val="cell"/>
            </w:pPr>
            <w:proofErr w:type="spellStart"/>
            <w:r w:rsidRPr="00144B9B">
              <w:t>nyquist_velocity</w:t>
            </w:r>
            <w:proofErr w:type="spellEnd"/>
          </w:p>
        </w:tc>
        <w:tc>
          <w:tcPr>
            <w:tcW w:w="1796"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(time)</w:t>
            </w:r>
          </w:p>
        </w:tc>
        <w:tc>
          <w:tcPr>
            <w:tcW w:w="810"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float</w:t>
            </w:r>
          </w:p>
        </w:tc>
        <w:tc>
          <w:tcPr>
            <w:tcW w:w="1350"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m/s</w:t>
            </w:r>
          </w:p>
        </w:tc>
        <w:tc>
          <w:tcPr>
            <w:tcW w:w="3105" w:type="dxa"/>
            <w:tcBorders>
              <w:top w:val="single" w:sz="6" w:space="0" w:color="000000"/>
              <w:left w:val="single" w:sz="6" w:space="0" w:color="000000"/>
              <w:bottom w:val="single" w:sz="6" w:space="0" w:color="000000"/>
              <w:right w:val="single" w:sz="6" w:space="0" w:color="000000"/>
            </w:tcBorders>
          </w:tcPr>
          <w:p w:rsidR="00F70084" w:rsidRPr="00144B9B" w:rsidRDefault="00F70084" w:rsidP="00FA70D4">
            <w:pPr>
              <w:pStyle w:val="cell"/>
              <w:rPr>
                <w:i/>
                <w:iCs/>
              </w:rPr>
            </w:pPr>
            <w:r w:rsidRPr="00144B9B">
              <w:t>Unambiguous velocity.</w:t>
            </w:r>
            <w:r w:rsidRPr="00144B9B">
              <w:br/>
              <w:t xml:space="preserve">This is the effective </w:t>
            </w:r>
            <w:proofErr w:type="spellStart"/>
            <w:r w:rsidRPr="00144B9B">
              <w:t>nyquist</w:t>
            </w:r>
            <w:proofErr w:type="spellEnd"/>
            <w:r w:rsidRPr="00144B9B">
              <w:t xml:space="preserve"> velocity after unfolding.</w:t>
            </w:r>
            <w:r w:rsidRPr="00144B9B">
              <w:br/>
              <w:t xml:space="preserve">See also the field-specific attributes </w:t>
            </w:r>
            <w:proofErr w:type="spellStart"/>
            <w:r w:rsidRPr="00144B9B">
              <w:t>fold_limit_</w:t>
            </w:r>
            <w:r w:rsidR="00CB58A5">
              <w:t>lower</w:t>
            </w:r>
            <w:proofErr w:type="spellEnd"/>
            <w:r w:rsidR="00CB58A5">
              <w:t xml:space="preserve"> and </w:t>
            </w:r>
            <w:proofErr w:type="spellStart"/>
            <w:r w:rsidR="00CB58A5">
              <w:t>fold_limit_upper</w:t>
            </w:r>
            <w:proofErr w:type="spellEnd"/>
            <w:r w:rsidR="00CB58A5">
              <w:t>, 5.6</w:t>
            </w:r>
            <w:r w:rsidRPr="00144B9B">
              <w:t>.</w:t>
            </w:r>
          </w:p>
        </w:tc>
      </w:tr>
      <w:tr w:rsidR="00F70084" w:rsidRPr="008D1610" w:rsidTr="007E0F20">
        <w:trPr>
          <w:cantSplit/>
          <w:jc w:val="center"/>
        </w:trPr>
        <w:tc>
          <w:tcPr>
            <w:tcW w:w="2310" w:type="dxa"/>
            <w:tcBorders>
              <w:top w:val="single" w:sz="6" w:space="0" w:color="000000"/>
              <w:left w:val="single" w:sz="6" w:space="0" w:color="000000"/>
              <w:bottom w:val="single" w:sz="6" w:space="0" w:color="000000"/>
            </w:tcBorders>
          </w:tcPr>
          <w:p w:rsidR="00F70084" w:rsidRPr="00144B9B" w:rsidRDefault="00F70084" w:rsidP="00FA70D4">
            <w:pPr>
              <w:pStyle w:val="cell"/>
            </w:pPr>
            <w:proofErr w:type="spellStart"/>
            <w:r w:rsidRPr="00144B9B">
              <w:t>unambiguous_range</w:t>
            </w:r>
            <w:proofErr w:type="spellEnd"/>
          </w:p>
        </w:tc>
        <w:tc>
          <w:tcPr>
            <w:tcW w:w="1796"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(time)</w:t>
            </w:r>
          </w:p>
        </w:tc>
        <w:tc>
          <w:tcPr>
            <w:tcW w:w="810"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float</w:t>
            </w:r>
          </w:p>
        </w:tc>
        <w:tc>
          <w:tcPr>
            <w:tcW w:w="1350"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meters</w:t>
            </w:r>
          </w:p>
        </w:tc>
        <w:tc>
          <w:tcPr>
            <w:tcW w:w="3105" w:type="dxa"/>
            <w:tcBorders>
              <w:top w:val="single" w:sz="6" w:space="0" w:color="000000"/>
              <w:left w:val="single" w:sz="6" w:space="0" w:color="000000"/>
              <w:bottom w:val="single" w:sz="6" w:space="0" w:color="000000"/>
              <w:right w:val="single" w:sz="6" w:space="0" w:color="000000"/>
            </w:tcBorders>
          </w:tcPr>
          <w:p w:rsidR="00F70084" w:rsidRPr="00144B9B" w:rsidRDefault="00F70084" w:rsidP="00FA70D4">
            <w:pPr>
              <w:pStyle w:val="cell"/>
            </w:pPr>
            <w:r w:rsidRPr="00144B9B">
              <w:t>Unambiguous range</w:t>
            </w:r>
          </w:p>
        </w:tc>
      </w:tr>
      <w:tr w:rsidR="00F70084" w:rsidRPr="008D1610" w:rsidTr="007E0F20">
        <w:trPr>
          <w:cantSplit/>
          <w:jc w:val="center"/>
        </w:trPr>
        <w:tc>
          <w:tcPr>
            <w:tcW w:w="2310" w:type="dxa"/>
            <w:tcBorders>
              <w:top w:val="single" w:sz="6" w:space="0" w:color="000000"/>
              <w:left w:val="single" w:sz="6" w:space="0" w:color="000000"/>
              <w:bottom w:val="single" w:sz="6" w:space="0" w:color="000000"/>
            </w:tcBorders>
          </w:tcPr>
          <w:p w:rsidR="00F70084" w:rsidRPr="00144B9B" w:rsidRDefault="00F70084" w:rsidP="00FA70D4">
            <w:pPr>
              <w:pStyle w:val="cell"/>
            </w:pPr>
            <w:proofErr w:type="spellStart"/>
            <w:r w:rsidRPr="00144B9B">
              <w:t>n_samples</w:t>
            </w:r>
            <w:proofErr w:type="spellEnd"/>
          </w:p>
        </w:tc>
        <w:tc>
          <w:tcPr>
            <w:tcW w:w="1796" w:type="dxa"/>
            <w:tcBorders>
              <w:top w:val="single" w:sz="6" w:space="0" w:color="000000"/>
              <w:left w:val="single" w:sz="6" w:space="0" w:color="000000"/>
              <w:bottom w:val="single" w:sz="6" w:space="0" w:color="000000"/>
            </w:tcBorders>
          </w:tcPr>
          <w:p w:rsidR="00F70084" w:rsidRPr="00144B9B" w:rsidRDefault="00F70084" w:rsidP="00FA70D4">
            <w:pPr>
              <w:pStyle w:val="cell"/>
            </w:pPr>
            <w:r w:rsidRPr="00144B9B">
              <w:t>(time)</w:t>
            </w:r>
          </w:p>
        </w:tc>
        <w:tc>
          <w:tcPr>
            <w:tcW w:w="810" w:type="dxa"/>
            <w:tcBorders>
              <w:top w:val="single" w:sz="6" w:space="0" w:color="000000"/>
              <w:left w:val="single" w:sz="6" w:space="0" w:color="000000"/>
              <w:bottom w:val="single" w:sz="6" w:space="0" w:color="000000"/>
            </w:tcBorders>
          </w:tcPr>
          <w:p w:rsidR="00F70084" w:rsidRPr="00144B9B" w:rsidRDefault="00F70084" w:rsidP="00FA70D4">
            <w:pPr>
              <w:pStyle w:val="cell"/>
            </w:pPr>
            <w:proofErr w:type="spellStart"/>
            <w:r w:rsidRPr="00144B9B">
              <w:t>int</w:t>
            </w:r>
            <w:proofErr w:type="spellEnd"/>
          </w:p>
        </w:tc>
        <w:tc>
          <w:tcPr>
            <w:tcW w:w="1350" w:type="dxa"/>
            <w:tcBorders>
              <w:top w:val="single" w:sz="6" w:space="0" w:color="000000"/>
              <w:left w:val="single" w:sz="6" w:space="0" w:color="000000"/>
              <w:bottom w:val="single" w:sz="6" w:space="0" w:color="000000"/>
            </w:tcBorders>
          </w:tcPr>
          <w:p w:rsidR="00F70084" w:rsidRPr="00144B9B" w:rsidRDefault="00F70084" w:rsidP="00FA70D4">
            <w:pPr>
              <w:pStyle w:val="cell"/>
            </w:pPr>
          </w:p>
        </w:tc>
        <w:tc>
          <w:tcPr>
            <w:tcW w:w="3105" w:type="dxa"/>
            <w:tcBorders>
              <w:top w:val="single" w:sz="6" w:space="0" w:color="000000"/>
              <w:left w:val="single" w:sz="6" w:space="0" w:color="000000"/>
              <w:bottom w:val="single" w:sz="6" w:space="0" w:color="000000"/>
              <w:right w:val="single" w:sz="6" w:space="0" w:color="000000"/>
            </w:tcBorders>
          </w:tcPr>
          <w:p w:rsidR="00F70084" w:rsidRPr="00144B9B" w:rsidRDefault="00F70084" w:rsidP="00FA70D4">
            <w:pPr>
              <w:pStyle w:val="cell"/>
            </w:pPr>
            <w:r w:rsidRPr="00144B9B">
              <w:t>Number of samples used to compute moments</w:t>
            </w:r>
          </w:p>
        </w:tc>
      </w:tr>
      <w:tr w:rsidR="007E0F20" w:rsidRPr="008D1610" w:rsidTr="007E0F20">
        <w:trPr>
          <w:cantSplit/>
          <w:jc w:val="center"/>
        </w:trPr>
        <w:tc>
          <w:tcPr>
            <w:tcW w:w="2310" w:type="dxa"/>
            <w:tcBorders>
              <w:top w:val="single" w:sz="6" w:space="0" w:color="000000"/>
              <w:left w:val="single" w:sz="6" w:space="0" w:color="000000"/>
              <w:bottom w:val="single" w:sz="6" w:space="0" w:color="000000"/>
            </w:tcBorders>
          </w:tcPr>
          <w:p w:rsidR="007E0F20" w:rsidRPr="00144B9B" w:rsidRDefault="007E0F20" w:rsidP="00FA70D4">
            <w:pPr>
              <w:pStyle w:val="cell"/>
            </w:pPr>
            <w:proofErr w:type="spellStart"/>
            <w:r>
              <w:t>spectrum_group_names</w:t>
            </w:r>
            <w:proofErr w:type="spellEnd"/>
          </w:p>
        </w:tc>
        <w:tc>
          <w:tcPr>
            <w:tcW w:w="1796" w:type="dxa"/>
            <w:tcBorders>
              <w:top w:val="single" w:sz="6" w:space="0" w:color="000000"/>
              <w:left w:val="single" w:sz="6" w:space="0" w:color="000000"/>
              <w:bottom w:val="single" w:sz="6" w:space="0" w:color="000000"/>
            </w:tcBorders>
          </w:tcPr>
          <w:p w:rsidR="007E0F20" w:rsidRPr="00144B9B" w:rsidRDefault="007E0F20" w:rsidP="00FA70D4">
            <w:pPr>
              <w:pStyle w:val="cell"/>
            </w:pPr>
            <w:r>
              <w:t>(</w:t>
            </w:r>
            <w:proofErr w:type="spellStart"/>
            <w:r>
              <w:t>spectrum_group</w:t>
            </w:r>
            <w:proofErr w:type="spellEnd"/>
            <w:r>
              <w:t>)</w:t>
            </w:r>
          </w:p>
        </w:tc>
        <w:tc>
          <w:tcPr>
            <w:tcW w:w="810" w:type="dxa"/>
            <w:tcBorders>
              <w:top w:val="single" w:sz="6" w:space="0" w:color="000000"/>
              <w:left w:val="single" w:sz="6" w:space="0" w:color="000000"/>
              <w:bottom w:val="single" w:sz="6" w:space="0" w:color="000000"/>
            </w:tcBorders>
          </w:tcPr>
          <w:p w:rsidR="007E0F20" w:rsidRPr="00144B9B" w:rsidRDefault="007E0F20" w:rsidP="00FA70D4">
            <w:pPr>
              <w:pStyle w:val="cell"/>
            </w:pPr>
            <w:r>
              <w:t>string</w:t>
            </w:r>
          </w:p>
        </w:tc>
        <w:tc>
          <w:tcPr>
            <w:tcW w:w="1350" w:type="dxa"/>
            <w:tcBorders>
              <w:top w:val="single" w:sz="6" w:space="0" w:color="000000"/>
              <w:left w:val="single" w:sz="6" w:space="0" w:color="000000"/>
              <w:bottom w:val="single" w:sz="6" w:space="0" w:color="000000"/>
            </w:tcBorders>
          </w:tcPr>
          <w:p w:rsidR="007E0F20" w:rsidRPr="00144B9B" w:rsidRDefault="007E0F20" w:rsidP="00FA70D4">
            <w:pPr>
              <w:pStyle w:val="cell"/>
            </w:pPr>
          </w:p>
        </w:tc>
        <w:tc>
          <w:tcPr>
            <w:tcW w:w="3105" w:type="dxa"/>
            <w:tcBorders>
              <w:top w:val="single" w:sz="6" w:space="0" w:color="000000"/>
              <w:left w:val="single" w:sz="6" w:space="0" w:color="000000"/>
              <w:bottom w:val="single" w:sz="6" w:space="0" w:color="000000"/>
              <w:right w:val="single" w:sz="6" w:space="0" w:color="000000"/>
            </w:tcBorders>
          </w:tcPr>
          <w:p w:rsidR="007E0F20" w:rsidRPr="00144B9B" w:rsidRDefault="007E0F20" w:rsidP="00FA70D4">
            <w:pPr>
              <w:pStyle w:val="cell"/>
            </w:pPr>
            <w:r>
              <w:t>Array of names of spectrum groups.</w:t>
            </w:r>
          </w:p>
        </w:tc>
      </w:tr>
    </w:tbl>
    <w:p w:rsidR="00C7495F" w:rsidRDefault="00C7495F" w:rsidP="00C7495F">
      <w:r w:rsidRPr="00CC4FF2">
        <w:t xml:space="preserve">The number of samples used to compute the moments may vary from field to field. In the table above, </w:t>
      </w:r>
      <w:proofErr w:type="spellStart"/>
      <w:r w:rsidRPr="00CC4FF2">
        <w:t>n_samples</w:t>
      </w:r>
      <w:proofErr w:type="spellEnd"/>
      <w:r w:rsidRPr="00CC4FF2">
        <w:t xml:space="preserve"> refers to the maximum number of samples used for any field. The field attribute ‘</w:t>
      </w:r>
      <w:proofErr w:type="spellStart"/>
      <w:r w:rsidRPr="00CC4FF2">
        <w:t>sampling_ratio</w:t>
      </w:r>
      <w:proofErr w:type="spellEnd"/>
      <w:r w:rsidRPr="00CC4FF2">
        <w:t xml:space="preserve">’ (see </w:t>
      </w:r>
      <w:r w:rsidR="0042642E">
        <w:t>5.6</w:t>
      </w:r>
      <w:r w:rsidR="00CB58A5">
        <w:t xml:space="preserve">) is </w:t>
      </w:r>
      <w:r w:rsidRPr="00CC4FF2">
        <w:t>the actual number of samples used for a given field</w:t>
      </w:r>
      <w:r w:rsidR="0042642E">
        <w:t xml:space="preserve">, divided by </w:t>
      </w:r>
      <w:proofErr w:type="spellStart"/>
      <w:r w:rsidR="0042642E">
        <w:t>n_samples</w:t>
      </w:r>
      <w:proofErr w:type="spellEnd"/>
      <w:r w:rsidR="0042642E">
        <w:t>. It will generally be 1.0, the default.</w:t>
      </w:r>
    </w:p>
    <w:p w:rsidR="00A247EF" w:rsidRPr="00C0720E" w:rsidRDefault="00A247EF" w:rsidP="00A247EF">
      <w:pPr>
        <w:pStyle w:val="spacer"/>
        <w:ind w:left="0" w:firstLine="0"/>
        <w:rPr>
          <w:b w:val="0"/>
          <w:sz w:val="20"/>
          <w:szCs w:val="20"/>
        </w:rPr>
      </w:pPr>
    </w:p>
    <w:p w:rsidR="005D5FA6" w:rsidRPr="00CC4FF2" w:rsidRDefault="005D5FA6" w:rsidP="005D5FA6">
      <w:pPr>
        <w:pStyle w:val="Heading3"/>
      </w:pPr>
      <w:bookmarkStart w:id="85" w:name="_Toc484193615"/>
      <w:bookmarkStart w:id="86" w:name="_Toc116614"/>
      <w:r w:rsidRPr="00CC4FF2">
        <w:t>Attributes for azimuth(time) variable</w:t>
      </w:r>
      <w:bookmarkEnd w:id="85"/>
      <w:bookmarkEnd w:id="86"/>
    </w:p>
    <w:tbl>
      <w:tblPr>
        <w:tblW w:w="9150" w:type="dxa"/>
        <w:jc w:val="center"/>
        <w:tblLayout w:type="fixed"/>
        <w:tblCellMar>
          <w:left w:w="0" w:type="dxa"/>
          <w:right w:w="0" w:type="dxa"/>
        </w:tblCellMar>
        <w:tblLook w:val="0000" w:firstRow="0" w:lastRow="0" w:firstColumn="0" w:lastColumn="0" w:noHBand="0" w:noVBand="0"/>
      </w:tblPr>
      <w:tblGrid>
        <w:gridCol w:w="2783"/>
        <w:gridCol w:w="1336"/>
        <w:gridCol w:w="5031"/>
      </w:tblGrid>
      <w:tr w:rsidR="005D5FA6" w:rsidRPr="00CC4FF2" w:rsidTr="00C25A60">
        <w:trPr>
          <w:cantSplit/>
          <w:tblHeader/>
          <w:jc w:val="center"/>
        </w:trPr>
        <w:tc>
          <w:tcPr>
            <w:tcW w:w="2783" w:type="dxa"/>
            <w:tcBorders>
              <w:top w:val="single" w:sz="6" w:space="0" w:color="000000"/>
              <w:left w:val="single" w:sz="6" w:space="0" w:color="000000"/>
              <w:bottom w:val="single" w:sz="6" w:space="0" w:color="000000"/>
            </w:tcBorders>
          </w:tcPr>
          <w:p w:rsidR="005D5FA6" w:rsidRPr="00CC4FF2" w:rsidRDefault="005D5FA6" w:rsidP="005D5FA6">
            <w:pPr>
              <w:pStyle w:val="StylecellBold"/>
            </w:pPr>
            <w:r w:rsidRPr="00CC4FF2">
              <w:t>Attribute name</w:t>
            </w:r>
          </w:p>
        </w:tc>
        <w:tc>
          <w:tcPr>
            <w:tcW w:w="1336" w:type="dxa"/>
            <w:tcBorders>
              <w:top w:val="single" w:sz="6" w:space="0" w:color="000000"/>
              <w:left w:val="single" w:sz="6" w:space="0" w:color="000000"/>
              <w:bottom w:val="single" w:sz="6" w:space="0" w:color="000000"/>
            </w:tcBorders>
          </w:tcPr>
          <w:p w:rsidR="005D5FA6" w:rsidRPr="00CC4FF2" w:rsidRDefault="005D5FA6" w:rsidP="005D5FA6">
            <w:pPr>
              <w:pStyle w:val="StylecellBold"/>
            </w:pPr>
            <w:r w:rsidRPr="00CC4FF2">
              <w:t>Type</w:t>
            </w:r>
          </w:p>
        </w:tc>
        <w:tc>
          <w:tcPr>
            <w:tcW w:w="5031" w:type="dxa"/>
            <w:tcBorders>
              <w:top w:val="single" w:sz="6" w:space="0" w:color="000000"/>
              <w:left w:val="single" w:sz="6" w:space="0" w:color="000000"/>
              <w:bottom w:val="single" w:sz="6" w:space="0" w:color="000000"/>
              <w:right w:val="single" w:sz="6" w:space="0" w:color="000000"/>
            </w:tcBorders>
          </w:tcPr>
          <w:p w:rsidR="005D5FA6" w:rsidRPr="00CC4FF2" w:rsidRDefault="005D5FA6" w:rsidP="005D5FA6">
            <w:pPr>
              <w:pStyle w:val="StylecellBold"/>
            </w:pPr>
            <w:r w:rsidRPr="00CC4FF2">
              <w:t>Value</w:t>
            </w:r>
          </w:p>
        </w:tc>
      </w:tr>
      <w:tr w:rsidR="005D5FA6" w:rsidRPr="00CC4FF2" w:rsidTr="00A255E4">
        <w:trPr>
          <w:cantSplit/>
          <w:jc w:val="center"/>
        </w:trPr>
        <w:tc>
          <w:tcPr>
            <w:tcW w:w="2783" w:type="dxa"/>
            <w:tcBorders>
              <w:top w:val="single" w:sz="6" w:space="0" w:color="000000"/>
              <w:left w:val="single" w:sz="6" w:space="0" w:color="000000"/>
              <w:bottom w:val="single" w:sz="6" w:space="0" w:color="000000"/>
            </w:tcBorders>
            <w:shd w:val="clear" w:color="auto" w:fill="D9D9D9"/>
          </w:tcPr>
          <w:p w:rsidR="005D5FA6" w:rsidRPr="00CC4FF2" w:rsidRDefault="005D5FA6" w:rsidP="005D5FA6">
            <w:pPr>
              <w:pStyle w:val="cell"/>
            </w:pPr>
            <w:r w:rsidRPr="00CC4FF2">
              <w:t>standard_name</w:t>
            </w:r>
          </w:p>
        </w:tc>
        <w:tc>
          <w:tcPr>
            <w:tcW w:w="1336" w:type="dxa"/>
            <w:tcBorders>
              <w:top w:val="single" w:sz="6" w:space="0" w:color="000000"/>
              <w:left w:val="single" w:sz="6" w:space="0" w:color="000000"/>
              <w:bottom w:val="single" w:sz="6" w:space="0" w:color="000000"/>
            </w:tcBorders>
            <w:shd w:val="clear" w:color="auto" w:fill="D9D9D9"/>
          </w:tcPr>
          <w:p w:rsidR="005D5FA6" w:rsidRPr="00CC4FF2" w:rsidRDefault="005D5FA6" w:rsidP="005D5FA6">
            <w:pPr>
              <w:pStyle w:val="cell"/>
            </w:pPr>
            <w:r w:rsidRPr="00CC4FF2">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rsidR="005D5FA6" w:rsidRPr="00CC4FF2" w:rsidRDefault="00CB7BF4" w:rsidP="005D5FA6">
            <w:pPr>
              <w:pStyle w:val="cell"/>
            </w:pPr>
            <w:r w:rsidRPr="00CC4FF2">
              <w:t>“</w:t>
            </w:r>
            <w:proofErr w:type="spellStart"/>
            <w:r w:rsidR="004B41D3" w:rsidRPr="00CC4FF2">
              <w:t>ray_</w:t>
            </w:r>
            <w:r w:rsidRPr="00CC4FF2">
              <w:t>azimuth_</w:t>
            </w:r>
            <w:r w:rsidR="005D5FA6" w:rsidRPr="00CC4FF2">
              <w:t>angle</w:t>
            </w:r>
            <w:proofErr w:type="spellEnd"/>
            <w:r w:rsidR="005D5FA6" w:rsidRPr="00CC4FF2">
              <w:t>”</w:t>
            </w:r>
          </w:p>
        </w:tc>
      </w:tr>
      <w:tr w:rsidR="005D5FA6" w:rsidRPr="00CC4FF2" w:rsidTr="00A255E4">
        <w:trPr>
          <w:cantSplit/>
          <w:jc w:val="center"/>
        </w:trPr>
        <w:tc>
          <w:tcPr>
            <w:tcW w:w="2783" w:type="dxa"/>
            <w:tcBorders>
              <w:top w:val="single" w:sz="6" w:space="0" w:color="000000"/>
              <w:left w:val="single" w:sz="6" w:space="0" w:color="000000"/>
              <w:bottom w:val="single" w:sz="6" w:space="0" w:color="000000"/>
            </w:tcBorders>
            <w:shd w:val="clear" w:color="auto" w:fill="D9D9D9"/>
          </w:tcPr>
          <w:p w:rsidR="005D5FA6" w:rsidRPr="00CC4FF2" w:rsidRDefault="005D5FA6" w:rsidP="005D5FA6">
            <w:pPr>
              <w:pStyle w:val="cell"/>
            </w:pPr>
            <w:r w:rsidRPr="00CC4FF2">
              <w:t>long_name</w:t>
            </w:r>
          </w:p>
        </w:tc>
        <w:tc>
          <w:tcPr>
            <w:tcW w:w="1336" w:type="dxa"/>
            <w:tcBorders>
              <w:top w:val="single" w:sz="6" w:space="0" w:color="000000"/>
              <w:left w:val="single" w:sz="6" w:space="0" w:color="000000"/>
              <w:bottom w:val="single" w:sz="6" w:space="0" w:color="000000"/>
            </w:tcBorders>
            <w:shd w:val="clear" w:color="auto" w:fill="D9D9D9"/>
          </w:tcPr>
          <w:p w:rsidR="005D5FA6" w:rsidRPr="00CC4FF2" w:rsidRDefault="005D5FA6" w:rsidP="005D5FA6">
            <w:pPr>
              <w:pStyle w:val="cell"/>
            </w:pPr>
            <w:r w:rsidRPr="00CC4FF2">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rsidR="005D5FA6" w:rsidRPr="00CC4FF2" w:rsidRDefault="00CB7BF4" w:rsidP="005D5FA6">
            <w:pPr>
              <w:pStyle w:val="cell"/>
            </w:pPr>
            <w:r w:rsidRPr="00CC4FF2">
              <w:t>“</w:t>
            </w:r>
            <w:proofErr w:type="spellStart"/>
            <w:r w:rsidRPr="00CC4FF2">
              <w:t>azimuth_angle_from_true_</w:t>
            </w:r>
            <w:r w:rsidR="005D5FA6" w:rsidRPr="00CC4FF2">
              <w:t>north</w:t>
            </w:r>
            <w:proofErr w:type="spellEnd"/>
            <w:r w:rsidR="005D5FA6" w:rsidRPr="00CC4FF2">
              <w:t>”</w:t>
            </w:r>
          </w:p>
        </w:tc>
      </w:tr>
      <w:tr w:rsidR="005D5FA6" w:rsidRPr="00CC4FF2" w:rsidTr="00A255E4">
        <w:trPr>
          <w:cantSplit/>
          <w:jc w:val="center"/>
        </w:trPr>
        <w:tc>
          <w:tcPr>
            <w:tcW w:w="2783" w:type="dxa"/>
            <w:tcBorders>
              <w:top w:val="single" w:sz="6" w:space="0" w:color="000000"/>
              <w:left w:val="single" w:sz="6" w:space="0" w:color="000000"/>
              <w:bottom w:val="single" w:sz="6" w:space="0" w:color="000000"/>
            </w:tcBorders>
            <w:shd w:val="clear" w:color="auto" w:fill="D9D9D9"/>
          </w:tcPr>
          <w:p w:rsidR="005D5FA6" w:rsidRPr="00CC4FF2" w:rsidRDefault="005D5FA6" w:rsidP="005D5FA6">
            <w:pPr>
              <w:pStyle w:val="cell"/>
            </w:pPr>
            <w:r w:rsidRPr="00CC4FF2">
              <w:t>units</w:t>
            </w:r>
          </w:p>
        </w:tc>
        <w:tc>
          <w:tcPr>
            <w:tcW w:w="1336" w:type="dxa"/>
            <w:tcBorders>
              <w:top w:val="single" w:sz="6" w:space="0" w:color="000000"/>
              <w:left w:val="single" w:sz="6" w:space="0" w:color="000000"/>
              <w:bottom w:val="single" w:sz="6" w:space="0" w:color="000000"/>
            </w:tcBorders>
            <w:shd w:val="clear" w:color="auto" w:fill="D9D9D9"/>
          </w:tcPr>
          <w:p w:rsidR="005D5FA6" w:rsidRPr="00CC4FF2" w:rsidRDefault="005D5FA6" w:rsidP="005D5FA6">
            <w:pPr>
              <w:pStyle w:val="cell"/>
            </w:pPr>
            <w:r w:rsidRPr="00CC4FF2">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rsidR="005D5FA6" w:rsidRPr="00CC4FF2" w:rsidRDefault="005D5FA6" w:rsidP="005D5FA6">
            <w:pPr>
              <w:pStyle w:val="cell"/>
            </w:pPr>
            <w:r w:rsidRPr="00CC4FF2">
              <w:t>“degrees”</w:t>
            </w:r>
          </w:p>
        </w:tc>
      </w:tr>
      <w:tr w:rsidR="005D5FA6" w:rsidRPr="00CC4FF2" w:rsidTr="00233566">
        <w:trPr>
          <w:cantSplit/>
          <w:jc w:val="center"/>
        </w:trPr>
        <w:tc>
          <w:tcPr>
            <w:tcW w:w="2783" w:type="dxa"/>
            <w:tcBorders>
              <w:top w:val="single" w:sz="6" w:space="0" w:color="000000"/>
              <w:left w:val="single" w:sz="6" w:space="0" w:color="000000"/>
              <w:bottom w:val="single" w:sz="6" w:space="0" w:color="000000"/>
            </w:tcBorders>
            <w:shd w:val="clear" w:color="auto" w:fill="D9D9D9"/>
          </w:tcPr>
          <w:p w:rsidR="005D5FA6" w:rsidRPr="00CC4FF2" w:rsidRDefault="005D5FA6" w:rsidP="005D5FA6">
            <w:pPr>
              <w:pStyle w:val="cell"/>
            </w:pPr>
            <w:r w:rsidRPr="00CC4FF2">
              <w:t>axis</w:t>
            </w:r>
          </w:p>
        </w:tc>
        <w:tc>
          <w:tcPr>
            <w:tcW w:w="1336" w:type="dxa"/>
            <w:tcBorders>
              <w:top w:val="single" w:sz="6" w:space="0" w:color="000000"/>
              <w:left w:val="single" w:sz="6" w:space="0" w:color="000000"/>
              <w:bottom w:val="single" w:sz="6" w:space="0" w:color="000000"/>
            </w:tcBorders>
            <w:shd w:val="clear" w:color="auto" w:fill="D9D9D9"/>
          </w:tcPr>
          <w:p w:rsidR="005D5FA6" w:rsidRPr="00CC4FF2" w:rsidRDefault="005D5FA6" w:rsidP="005D5FA6">
            <w:pPr>
              <w:pStyle w:val="cell"/>
            </w:pPr>
            <w:r w:rsidRPr="00CC4FF2">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rsidR="005D5FA6" w:rsidRPr="00CC4FF2" w:rsidRDefault="005D5FA6" w:rsidP="005D5FA6">
            <w:pPr>
              <w:pStyle w:val="cell"/>
            </w:pPr>
            <w:r w:rsidRPr="00CC4FF2">
              <w:t>“</w:t>
            </w:r>
            <w:proofErr w:type="spellStart"/>
            <w:r w:rsidRPr="00CC4FF2">
              <w:t>radial_azimuth_coordinate</w:t>
            </w:r>
            <w:proofErr w:type="spellEnd"/>
            <w:r w:rsidRPr="00CC4FF2">
              <w:t>”</w:t>
            </w:r>
          </w:p>
        </w:tc>
      </w:tr>
    </w:tbl>
    <w:p w:rsidR="00203808" w:rsidRPr="00CC4FF2" w:rsidRDefault="00203808" w:rsidP="00203808">
      <w:pPr>
        <w:rPr>
          <w:sz w:val="20"/>
          <w:szCs w:val="20"/>
        </w:rPr>
      </w:pPr>
    </w:p>
    <w:p w:rsidR="005D5FA6" w:rsidRPr="00CC4FF2" w:rsidRDefault="005D5FA6" w:rsidP="005D5FA6">
      <w:pPr>
        <w:pStyle w:val="Heading3"/>
      </w:pPr>
      <w:bookmarkStart w:id="87" w:name="_Toc484193616"/>
      <w:bookmarkStart w:id="88" w:name="_Toc116615"/>
      <w:r w:rsidRPr="00CC4FF2">
        <w:lastRenderedPageBreak/>
        <w:t>Attributes for elevation(time) variable</w:t>
      </w:r>
      <w:bookmarkEnd w:id="87"/>
      <w:bookmarkEnd w:id="88"/>
    </w:p>
    <w:tbl>
      <w:tblPr>
        <w:tblW w:w="9150" w:type="dxa"/>
        <w:jc w:val="center"/>
        <w:tblLayout w:type="fixed"/>
        <w:tblCellMar>
          <w:left w:w="0" w:type="dxa"/>
          <w:right w:w="0" w:type="dxa"/>
        </w:tblCellMar>
        <w:tblLook w:val="0000" w:firstRow="0" w:lastRow="0" w:firstColumn="0" w:lastColumn="0" w:noHBand="0" w:noVBand="0"/>
      </w:tblPr>
      <w:tblGrid>
        <w:gridCol w:w="2783"/>
        <w:gridCol w:w="1336"/>
        <w:gridCol w:w="5031"/>
      </w:tblGrid>
      <w:tr w:rsidR="005D5FA6" w:rsidRPr="00CC4FF2" w:rsidTr="00C25A60">
        <w:trPr>
          <w:cantSplit/>
          <w:tblHeader/>
          <w:jc w:val="center"/>
        </w:trPr>
        <w:tc>
          <w:tcPr>
            <w:tcW w:w="2783" w:type="dxa"/>
            <w:tcBorders>
              <w:top w:val="single" w:sz="6" w:space="0" w:color="000000"/>
              <w:left w:val="single" w:sz="6" w:space="0" w:color="000000"/>
              <w:bottom w:val="single" w:sz="6" w:space="0" w:color="000000"/>
            </w:tcBorders>
          </w:tcPr>
          <w:p w:rsidR="005D5FA6" w:rsidRPr="00CC4FF2" w:rsidRDefault="005D5FA6" w:rsidP="005D5FA6">
            <w:pPr>
              <w:pStyle w:val="StylecellBold"/>
            </w:pPr>
            <w:r w:rsidRPr="00CC4FF2">
              <w:t>Attribute name</w:t>
            </w:r>
          </w:p>
        </w:tc>
        <w:tc>
          <w:tcPr>
            <w:tcW w:w="1336" w:type="dxa"/>
            <w:tcBorders>
              <w:top w:val="single" w:sz="6" w:space="0" w:color="000000"/>
              <w:left w:val="single" w:sz="6" w:space="0" w:color="000000"/>
              <w:bottom w:val="single" w:sz="6" w:space="0" w:color="000000"/>
            </w:tcBorders>
          </w:tcPr>
          <w:p w:rsidR="005D5FA6" w:rsidRPr="00CC4FF2" w:rsidRDefault="005D5FA6" w:rsidP="005D5FA6">
            <w:pPr>
              <w:pStyle w:val="StylecellBold"/>
            </w:pPr>
            <w:r w:rsidRPr="00CC4FF2">
              <w:t>Type</w:t>
            </w:r>
          </w:p>
        </w:tc>
        <w:tc>
          <w:tcPr>
            <w:tcW w:w="5031" w:type="dxa"/>
            <w:tcBorders>
              <w:top w:val="single" w:sz="6" w:space="0" w:color="000000"/>
              <w:left w:val="single" w:sz="6" w:space="0" w:color="000000"/>
              <w:bottom w:val="single" w:sz="6" w:space="0" w:color="000000"/>
              <w:right w:val="single" w:sz="6" w:space="0" w:color="000000"/>
            </w:tcBorders>
          </w:tcPr>
          <w:p w:rsidR="005D5FA6" w:rsidRPr="00CC4FF2" w:rsidRDefault="005D5FA6" w:rsidP="005D5FA6">
            <w:pPr>
              <w:pStyle w:val="StylecellBold"/>
            </w:pPr>
            <w:r w:rsidRPr="00CC4FF2">
              <w:t>Value</w:t>
            </w:r>
          </w:p>
        </w:tc>
      </w:tr>
      <w:tr w:rsidR="005D5FA6" w:rsidTr="00A255E4">
        <w:trPr>
          <w:cantSplit/>
          <w:jc w:val="center"/>
        </w:trPr>
        <w:tc>
          <w:tcPr>
            <w:tcW w:w="2783" w:type="dxa"/>
            <w:tcBorders>
              <w:top w:val="single" w:sz="6" w:space="0" w:color="000000"/>
              <w:left w:val="single" w:sz="6" w:space="0" w:color="000000"/>
              <w:bottom w:val="single" w:sz="6" w:space="0" w:color="000000"/>
            </w:tcBorders>
            <w:shd w:val="clear" w:color="auto" w:fill="D9D9D9"/>
          </w:tcPr>
          <w:p w:rsidR="005D5FA6" w:rsidRPr="00CC4FF2" w:rsidRDefault="005D5FA6" w:rsidP="005D5FA6">
            <w:pPr>
              <w:pStyle w:val="cell"/>
            </w:pPr>
            <w:r w:rsidRPr="00CC4FF2">
              <w:t>standard_name</w:t>
            </w:r>
          </w:p>
        </w:tc>
        <w:tc>
          <w:tcPr>
            <w:tcW w:w="1336" w:type="dxa"/>
            <w:tcBorders>
              <w:top w:val="single" w:sz="6" w:space="0" w:color="000000"/>
              <w:left w:val="single" w:sz="6" w:space="0" w:color="000000"/>
              <w:bottom w:val="single" w:sz="6" w:space="0" w:color="000000"/>
            </w:tcBorders>
            <w:shd w:val="clear" w:color="auto" w:fill="D9D9D9"/>
          </w:tcPr>
          <w:p w:rsidR="005D5FA6" w:rsidRPr="00CC4FF2" w:rsidRDefault="005D5FA6" w:rsidP="005D5FA6">
            <w:pPr>
              <w:pStyle w:val="cell"/>
            </w:pPr>
            <w:r w:rsidRPr="00CC4FF2">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rsidRPr="00CC4FF2">
              <w:t>“</w:t>
            </w:r>
            <w:proofErr w:type="spellStart"/>
            <w:r w:rsidR="004B41D3" w:rsidRPr="00CC4FF2">
              <w:t>ray_</w:t>
            </w:r>
            <w:r w:rsidRPr="00CC4FF2">
              <w:t>el</w:t>
            </w:r>
            <w:r w:rsidR="00CB7BF4" w:rsidRPr="00CC4FF2">
              <w:t>evation_</w:t>
            </w:r>
            <w:r w:rsidRPr="00CC4FF2">
              <w:t>angle</w:t>
            </w:r>
            <w:proofErr w:type="spellEnd"/>
            <w:r w:rsidRPr="00CC4FF2">
              <w:t>”</w:t>
            </w:r>
          </w:p>
        </w:tc>
      </w:tr>
      <w:tr w:rsidR="005D5FA6" w:rsidTr="00A255E4">
        <w:trPr>
          <w:cantSplit/>
          <w:jc w:val="center"/>
        </w:trPr>
        <w:tc>
          <w:tcPr>
            <w:tcW w:w="2783"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long_name</w:t>
            </w:r>
          </w:p>
        </w:tc>
        <w:tc>
          <w:tcPr>
            <w:tcW w:w="133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CB7BF4" w:rsidP="005D5FA6">
            <w:pPr>
              <w:pStyle w:val="cell"/>
            </w:pPr>
            <w:r>
              <w:t>“</w:t>
            </w:r>
            <w:proofErr w:type="spellStart"/>
            <w:r>
              <w:t>elevation_angle_from_</w:t>
            </w:r>
            <w:r w:rsidR="005D5FA6">
              <w:t>horizontal</w:t>
            </w:r>
            <w:r>
              <w:t>_plane</w:t>
            </w:r>
            <w:proofErr w:type="spellEnd"/>
            <w:r w:rsidR="005D5FA6">
              <w:t>”</w:t>
            </w:r>
          </w:p>
        </w:tc>
      </w:tr>
      <w:tr w:rsidR="005D5FA6" w:rsidTr="00A255E4">
        <w:trPr>
          <w:cantSplit/>
          <w:jc w:val="center"/>
        </w:trPr>
        <w:tc>
          <w:tcPr>
            <w:tcW w:w="2783"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units</w:t>
            </w:r>
          </w:p>
        </w:tc>
        <w:tc>
          <w:tcPr>
            <w:tcW w:w="133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“degrees”</w:t>
            </w:r>
          </w:p>
        </w:tc>
      </w:tr>
      <w:tr w:rsidR="005D5FA6" w:rsidTr="00A255E4">
        <w:trPr>
          <w:cantSplit/>
          <w:jc w:val="center"/>
        </w:trPr>
        <w:tc>
          <w:tcPr>
            <w:tcW w:w="2783"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axis</w:t>
            </w:r>
          </w:p>
        </w:tc>
        <w:tc>
          <w:tcPr>
            <w:tcW w:w="1336"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w:t>
            </w:r>
            <w:proofErr w:type="spellStart"/>
            <w:r>
              <w:t>radial_elevation_coordinate</w:t>
            </w:r>
            <w:proofErr w:type="spellEnd"/>
            <w:r>
              <w:t>”</w:t>
            </w:r>
          </w:p>
        </w:tc>
      </w:tr>
    </w:tbl>
    <w:p w:rsidR="005D5FA6" w:rsidRPr="00203808" w:rsidRDefault="005D5FA6" w:rsidP="00203808">
      <w:pPr>
        <w:rPr>
          <w:sz w:val="20"/>
          <w:szCs w:val="20"/>
        </w:rPr>
      </w:pPr>
    </w:p>
    <w:p w:rsidR="005D5FA6" w:rsidRDefault="00917215" w:rsidP="005D5FA6">
      <w:pPr>
        <w:pStyle w:val="Heading2"/>
      </w:pPr>
      <w:bookmarkStart w:id="89" w:name="_Toc484193617"/>
      <w:bookmarkStart w:id="90" w:name="_Toc116616"/>
      <w:r>
        <w:t xml:space="preserve">The </w:t>
      </w:r>
      <w:proofErr w:type="spellStart"/>
      <w:r w:rsidR="00D47D03">
        <w:rPr>
          <w:i/>
        </w:rPr>
        <w:t>georeference</w:t>
      </w:r>
      <w:proofErr w:type="spellEnd"/>
      <w:r w:rsidR="00D47D03">
        <w:rPr>
          <w:i/>
        </w:rPr>
        <w:t xml:space="preserve"> </w:t>
      </w:r>
      <w:r w:rsidR="00DE63F6">
        <w:t>sub-</w:t>
      </w:r>
      <w:r w:rsidR="00673CB6">
        <w:t>group</w:t>
      </w:r>
      <w:bookmarkEnd w:id="89"/>
      <w:bookmarkEnd w:id="90"/>
    </w:p>
    <w:p w:rsidR="00917215" w:rsidRDefault="005D5FA6" w:rsidP="005D5FA6">
      <w:r>
        <w:t xml:space="preserve">For </w:t>
      </w:r>
      <w:r w:rsidR="00EA0853">
        <w:rPr>
          <w:iCs/>
        </w:rPr>
        <w:t>mobile</w:t>
      </w:r>
      <w:r>
        <w:t xml:space="preserve"> platforms, </w:t>
      </w:r>
      <w:r w:rsidR="00D47D03">
        <w:t>this</w:t>
      </w:r>
      <w:r w:rsidR="00917215">
        <w:t xml:space="preserve"> sub-group will be included</w:t>
      </w:r>
      <w:r w:rsidR="00D47D03">
        <w:t xml:space="preserve"> in each sweep group, to store</w:t>
      </w:r>
      <w:r w:rsidR="00917215">
        <w:t xml:space="preserve"> the </w:t>
      </w:r>
      <w:r w:rsidR="00D47D03">
        <w:t>metadata for platform position, pointing and velocity.</w:t>
      </w:r>
    </w:p>
    <w:p w:rsidR="00917215" w:rsidRDefault="00D47D03" w:rsidP="005D5FA6">
      <w:r w:rsidRPr="00D47D03">
        <w:t>This</w:t>
      </w:r>
      <w:r w:rsidR="00917215" w:rsidRPr="00D47D03">
        <w:t xml:space="preserve"> group will always be named ‘</w:t>
      </w:r>
      <w:proofErr w:type="spellStart"/>
      <w:r w:rsidRPr="00D47D03">
        <w:rPr>
          <w:i/>
        </w:rPr>
        <w:t>georeference</w:t>
      </w:r>
      <w:proofErr w:type="spellEnd"/>
      <w:r w:rsidRPr="00D47D03">
        <w:rPr>
          <w:i/>
        </w:rPr>
        <w:t>’</w:t>
      </w:r>
      <w:r w:rsidR="00917215" w:rsidRPr="00D47D03">
        <w:t>.</w:t>
      </w:r>
    </w:p>
    <w:p w:rsidR="005D5FA6" w:rsidRPr="0030178D" w:rsidRDefault="005D5FA6" w:rsidP="005D5FA6">
      <w:pPr>
        <w:pStyle w:val="spacer"/>
      </w:pPr>
    </w:p>
    <w:tbl>
      <w:tblPr>
        <w:tblW w:w="0" w:type="auto"/>
        <w:tblInd w:w="8" w:type="dxa"/>
        <w:tblLayout w:type="fixed"/>
        <w:tblCellMar>
          <w:left w:w="0" w:type="dxa"/>
          <w:right w:w="0" w:type="dxa"/>
        </w:tblCellMar>
        <w:tblLook w:val="0000" w:firstRow="0" w:lastRow="0" w:firstColumn="0" w:lastColumn="0" w:noHBand="0" w:noVBand="0"/>
      </w:tblPr>
      <w:tblGrid>
        <w:gridCol w:w="1980"/>
        <w:gridCol w:w="1170"/>
        <w:gridCol w:w="900"/>
        <w:gridCol w:w="1470"/>
        <w:gridCol w:w="3585"/>
      </w:tblGrid>
      <w:tr w:rsidR="005D5FA6" w:rsidRPr="0030178D" w:rsidTr="001705C7">
        <w:trPr>
          <w:cantSplit/>
          <w:tblHeader/>
        </w:trPr>
        <w:tc>
          <w:tcPr>
            <w:tcW w:w="1980" w:type="dxa"/>
            <w:tcBorders>
              <w:top w:val="single" w:sz="6" w:space="0" w:color="000000"/>
              <w:left w:val="single" w:sz="6" w:space="0" w:color="000000"/>
              <w:bottom w:val="single" w:sz="6" w:space="0" w:color="000000"/>
            </w:tcBorders>
          </w:tcPr>
          <w:p w:rsidR="005D5FA6" w:rsidRPr="0030178D" w:rsidRDefault="005D5FA6" w:rsidP="005D5FA6">
            <w:pPr>
              <w:pStyle w:val="StylecellBold"/>
            </w:pPr>
            <w:r w:rsidRPr="0030178D">
              <w:t>Variable name</w:t>
            </w:r>
          </w:p>
        </w:tc>
        <w:tc>
          <w:tcPr>
            <w:tcW w:w="1170" w:type="dxa"/>
            <w:tcBorders>
              <w:top w:val="single" w:sz="6" w:space="0" w:color="000000"/>
              <w:left w:val="single" w:sz="6" w:space="0" w:color="000000"/>
              <w:bottom w:val="single" w:sz="6" w:space="0" w:color="000000"/>
            </w:tcBorders>
          </w:tcPr>
          <w:p w:rsidR="005D5FA6" w:rsidRPr="0030178D" w:rsidRDefault="005D5FA6" w:rsidP="005D5FA6">
            <w:pPr>
              <w:pStyle w:val="StylecellBold"/>
            </w:pPr>
            <w:r w:rsidRPr="0030178D">
              <w:t>Dimension</w:t>
            </w:r>
          </w:p>
        </w:tc>
        <w:tc>
          <w:tcPr>
            <w:tcW w:w="900" w:type="dxa"/>
            <w:tcBorders>
              <w:top w:val="single" w:sz="6" w:space="0" w:color="000000"/>
              <w:left w:val="single" w:sz="6" w:space="0" w:color="000000"/>
              <w:bottom w:val="single" w:sz="6" w:space="0" w:color="000000"/>
            </w:tcBorders>
          </w:tcPr>
          <w:p w:rsidR="005D5FA6" w:rsidRPr="0030178D" w:rsidRDefault="005D5FA6" w:rsidP="005D5FA6">
            <w:pPr>
              <w:pStyle w:val="StylecellBold"/>
            </w:pPr>
            <w:r w:rsidRPr="0030178D">
              <w:t>Type</w:t>
            </w:r>
          </w:p>
        </w:tc>
        <w:tc>
          <w:tcPr>
            <w:tcW w:w="1470" w:type="dxa"/>
            <w:tcBorders>
              <w:top w:val="single" w:sz="6" w:space="0" w:color="000000"/>
              <w:left w:val="single" w:sz="6" w:space="0" w:color="000000"/>
              <w:bottom w:val="single" w:sz="6" w:space="0" w:color="000000"/>
            </w:tcBorders>
          </w:tcPr>
          <w:p w:rsidR="005D5FA6" w:rsidRPr="0030178D" w:rsidRDefault="005D5FA6" w:rsidP="005D5FA6">
            <w:pPr>
              <w:pStyle w:val="StylecellBold"/>
            </w:pPr>
            <w:r w:rsidRPr="0030178D">
              <w:t>Units</w:t>
            </w:r>
          </w:p>
        </w:tc>
        <w:tc>
          <w:tcPr>
            <w:tcW w:w="3585" w:type="dxa"/>
            <w:tcBorders>
              <w:top w:val="single" w:sz="6" w:space="0" w:color="000000"/>
              <w:left w:val="single" w:sz="6" w:space="0" w:color="000000"/>
              <w:bottom w:val="single" w:sz="6" w:space="0" w:color="000000"/>
              <w:right w:val="single" w:sz="6" w:space="0" w:color="000000"/>
            </w:tcBorders>
          </w:tcPr>
          <w:p w:rsidR="005D5FA6" w:rsidRPr="0030178D" w:rsidRDefault="005D5FA6" w:rsidP="005D5FA6">
            <w:pPr>
              <w:pStyle w:val="StylecellBold"/>
            </w:pPr>
            <w:r w:rsidRPr="0030178D">
              <w:t>Comments</w:t>
            </w:r>
          </w:p>
        </w:tc>
      </w:tr>
      <w:tr w:rsidR="001705C7" w:rsidTr="001705C7">
        <w:trPr>
          <w:cantSplit/>
        </w:trPr>
        <w:tc>
          <w:tcPr>
            <w:tcW w:w="1980" w:type="dxa"/>
            <w:tcBorders>
              <w:top w:val="single" w:sz="6" w:space="0" w:color="000000"/>
              <w:left w:val="single" w:sz="6" w:space="0" w:color="000000"/>
              <w:bottom w:val="single" w:sz="6" w:space="0" w:color="000000"/>
            </w:tcBorders>
            <w:shd w:val="clear" w:color="auto" w:fill="D9D9D9"/>
          </w:tcPr>
          <w:p w:rsidR="001705C7" w:rsidRDefault="001705C7" w:rsidP="00FA70D4">
            <w:pPr>
              <w:pStyle w:val="cell"/>
            </w:pPr>
            <w:r>
              <w:t>latitude</w:t>
            </w:r>
            <w:r>
              <w:br/>
            </w:r>
          </w:p>
        </w:tc>
        <w:tc>
          <w:tcPr>
            <w:tcW w:w="1170" w:type="dxa"/>
            <w:tcBorders>
              <w:top w:val="single" w:sz="6" w:space="0" w:color="000000"/>
              <w:left w:val="single" w:sz="6" w:space="0" w:color="000000"/>
              <w:bottom w:val="single" w:sz="6" w:space="0" w:color="000000"/>
            </w:tcBorders>
            <w:shd w:val="clear" w:color="auto" w:fill="D9D9D9"/>
          </w:tcPr>
          <w:p w:rsidR="001705C7" w:rsidRDefault="001705C7" w:rsidP="00FA70D4">
            <w:pPr>
              <w:pStyle w:val="cell"/>
            </w:pPr>
            <w:r>
              <w:t>(time)</w:t>
            </w:r>
          </w:p>
        </w:tc>
        <w:tc>
          <w:tcPr>
            <w:tcW w:w="900" w:type="dxa"/>
            <w:tcBorders>
              <w:top w:val="single" w:sz="6" w:space="0" w:color="000000"/>
              <w:left w:val="single" w:sz="6" w:space="0" w:color="000000"/>
              <w:bottom w:val="single" w:sz="6" w:space="0" w:color="000000"/>
            </w:tcBorders>
            <w:shd w:val="clear" w:color="auto" w:fill="D9D9D9"/>
          </w:tcPr>
          <w:p w:rsidR="001705C7" w:rsidRDefault="001705C7" w:rsidP="00FA70D4">
            <w:pPr>
              <w:pStyle w:val="cell"/>
            </w:pPr>
            <w:r>
              <w:t>double</w:t>
            </w:r>
          </w:p>
        </w:tc>
        <w:tc>
          <w:tcPr>
            <w:tcW w:w="1470" w:type="dxa"/>
            <w:tcBorders>
              <w:top w:val="single" w:sz="6" w:space="0" w:color="000000"/>
              <w:left w:val="single" w:sz="6" w:space="0" w:color="000000"/>
              <w:bottom w:val="single" w:sz="6" w:space="0" w:color="000000"/>
            </w:tcBorders>
            <w:shd w:val="clear" w:color="auto" w:fill="D9D9D9"/>
          </w:tcPr>
          <w:p w:rsidR="001705C7" w:rsidRDefault="001705C7" w:rsidP="00FA70D4">
            <w:pPr>
              <w:pStyle w:val="cell"/>
            </w:pPr>
            <w:proofErr w:type="spellStart"/>
            <w:r>
              <w:t>degrees_north</w:t>
            </w:r>
            <w:proofErr w:type="spellEnd"/>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rsidR="001705C7" w:rsidRDefault="001705C7" w:rsidP="001705C7">
            <w:pPr>
              <w:pStyle w:val="cell"/>
            </w:pPr>
            <w:r>
              <w:t>Latitude of instrument.</w:t>
            </w:r>
          </w:p>
        </w:tc>
      </w:tr>
      <w:tr w:rsidR="001705C7" w:rsidTr="001705C7">
        <w:trPr>
          <w:cantSplit/>
        </w:trPr>
        <w:tc>
          <w:tcPr>
            <w:tcW w:w="1980" w:type="dxa"/>
            <w:tcBorders>
              <w:top w:val="single" w:sz="6" w:space="0" w:color="000000"/>
              <w:left w:val="single" w:sz="6" w:space="0" w:color="000000"/>
              <w:bottom w:val="single" w:sz="6" w:space="0" w:color="000000"/>
            </w:tcBorders>
            <w:shd w:val="clear" w:color="auto" w:fill="D9D9D9"/>
          </w:tcPr>
          <w:p w:rsidR="001705C7" w:rsidRDefault="001705C7" w:rsidP="00FA70D4">
            <w:pPr>
              <w:pStyle w:val="cell"/>
            </w:pPr>
            <w:r>
              <w:t>longitude</w:t>
            </w:r>
            <w:r>
              <w:br/>
            </w:r>
          </w:p>
        </w:tc>
        <w:tc>
          <w:tcPr>
            <w:tcW w:w="1170" w:type="dxa"/>
            <w:tcBorders>
              <w:top w:val="single" w:sz="6" w:space="0" w:color="000000"/>
              <w:left w:val="single" w:sz="6" w:space="0" w:color="000000"/>
              <w:bottom w:val="single" w:sz="6" w:space="0" w:color="000000"/>
            </w:tcBorders>
            <w:shd w:val="clear" w:color="auto" w:fill="D9D9D9"/>
          </w:tcPr>
          <w:p w:rsidR="001705C7" w:rsidRDefault="001705C7" w:rsidP="00FA70D4">
            <w:pPr>
              <w:pStyle w:val="cell"/>
            </w:pPr>
            <w:r>
              <w:t>(time)</w:t>
            </w:r>
          </w:p>
        </w:tc>
        <w:tc>
          <w:tcPr>
            <w:tcW w:w="900" w:type="dxa"/>
            <w:tcBorders>
              <w:top w:val="single" w:sz="6" w:space="0" w:color="000000"/>
              <w:left w:val="single" w:sz="6" w:space="0" w:color="000000"/>
              <w:bottom w:val="single" w:sz="6" w:space="0" w:color="000000"/>
            </w:tcBorders>
            <w:shd w:val="clear" w:color="auto" w:fill="D9D9D9"/>
          </w:tcPr>
          <w:p w:rsidR="001705C7" w:rsidRDefault="001705C7" w:rsidP="00FA70D4">
            <w:pPr>
              <w:pStyle w:val="cell"/>
            </w:pPr>
            <w:r>
              <w:t>double</w:t>
            </w:r>
          </w:p>
        </w:tc>
        <w:tc>
          <w:tcPr>
            <w:tcW w:w="1470" w:type="dxa"/>
            <w:tcBorders>
              <w:top w:val="single" w:sz="6" w:space="0" w:color="000000"/>
              <w:left w:val="single" w:sz="6" w:space="0" w:color="000000"/>
              <w:bottom w:val="single" w:sz="6" w:space="0" w:color="000000"/>
            </w:tcBorders>
            <w:shd w:val="clear" w:color="auto" w:fill="D9D9D9"/>
          </w:tcPr>
          <w:p w:rsidR="001705C7" w:rsidRDefault="001705C7" w:rsidP="00FA70D4">
            <w:pPr>
              <w:pStyle w:val="cell"/>
            </w:pPr>
            <w:proofErr w:type="spellStart"/>
            <w:r>
              <w:t>degrees_east</w:t>
            </w:r>
            <w:proofErr w:type="spellEnd"/>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rsidR="001705C7" w:rsidRDefault="001705C7" w:rsidP="001705C7">
            <w:pPr>
              <w:pStyle w:val="cell"/>
            </w:pPr>
            <w:r>
              <w:t>Longitude of instrument.</w:t>
            </w:r>
          </w:p>
        </w:tc>
      </w:tr>
      <w:tr w:rsidR="001705C7" w:rsidTr="001705C7">
        <w:trPr>
          <w:cantSplit/>
        </w:trPr>
        <w:tc>
          <w:tcPr>
            <w:tcW w:w="1980" w:type="dxa"/>
            <w:tcBorders>
              <w:top w:val="single" w:sz="6" w:space="0" w:color="000000"/>
              <w:left w:val="single" w:sz="6" w:space="0" w:color="000000"/>
              <w:bottom w:val="single" w:sz="6" w:space="0" w:color="000000"/>
            </w:tcBorders>
            <w:shd w:val="clear" w:color="auto" w:fill="D9D9D9"/>
          </w:tcPr>
          <w:p w:rsidR="001705C7" w:rsidRDefault="001705C7" w:rsidP="00FA70D4">
            <w:pPr>
              <w:pStyle w:val="cell"/>
            </w:pPr>
            <w:r>
              <w:t>altitude</w:t>
            </w:r>
            <w:r>
              <w:br/>
            </w:r>
          </w:p>
        </w:tc>
        <w:tc>
          <w:tcPr>
            <w:tcW w:w="1170" w:type="dxa"/>
            <w:tcBorders>
              <w:top w:val="single" w:sz="6" w:space="0" w:color="000000"/>
              <w:left w:val="single" w:sz="6" w:space="0" w:color="000000"/>
              <w:bottom w:val="single" w:sz="6" w:space="0" w:color="000000"/>
            </w:tcBorders>
            <w:shd w:val="clear" w:color="auto" w:fill="D9D9D9"/>
          </w:tcPr>
          <w:p w:rsidR="001705C7" w:rsidRDefault="001705C7" w:rsidP="00FA70D4">
            <w:pPr>
              <w:pStyle w:val="cell"/>
            </w:pPr>
            <w:r>
              <w:t>(time)</w:t>
            </w:r>
          </w:p>
        </w:tc>
        <w:tc>
          <w:tcPr>
            <w:tcW w:w="900" w:type="dxa"/>
            <w:tcBorders>
              <w:top w:val="single" w:sz="6" w:space="0" w:color="000000"/>
              <w:left w:val="single" w:sz="6" w:space="0" w:color="000000"/>
              <w:bottom w:val="single" w:sz="6" w:space="0" w:color="000000"/>
            </w:tcBorders>
            <w:shd w:val="clear" w:color="auto" w:fill="D9D9D9"/>
          </w:tcPr>
          <w:p w:rsidR="001705C7" w:rsidRDefault="001705C7" w:rsidP="00FA70D4">
            <w:pPr>
              <w:pStyle w:val="cell"/>
            </w:pPr>
            <w:r>
              <w:t>double</w:t>
            </w:r>
          </w:p>
        </w:tc>
        <w:tc>
          <w:tcPr>
            <w:tcW w:w="1470" w:type="dxa"/>
            <w:tcBorders>
              <w:top w:val="single" w:sz="6" w:space="0" w:color="000000"/>
              <w:left w:val="single" w:sz="6" w:space="0" w:color="000000"/>
              <w:bottom w:val="single" w:sz="6" w:space="0" w:color="000000"/>
            </w:tcBorders>
            <w:shd w:val="clear" w:color="auto" w:fill="D9D9D9"/>
          </w:tcPr>
          <w:p w:rsidR="001705C7" w:rsidRDefault="001705C7" w:rsidP="00FA70D4">
            <w:pPr>
              <w:pStyle w:val="cell"/>
            </w:pPr>
            <w:r>
              <w:t>meters</w:t>
            </w:r>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rsidR="001705C7" w:rsidRPr="001705C7" w:rsidRDefault="001705C7" w:rsidP="001705C7">
            <w:pPr>
              <w:pStyle w:val="cell"/>
            </w:pPr>
            <w:r w:rsidRPr="001705C7">
              <w:t>Altitude of instrument, above mean sea level.</w:t>
            </w:r>
            <w:r w:rsidRPr="001705C7">
              <w:br/>
              <w:t>For a scanning radar, this is the center of rotation of the antenna.</w:t>
            </w:r>
          </w:p>
        </w:tc>
      </w:tr>
      <w:tr w:rsidR="005D5FA6" w:rsidTr="001705C7">
        <w:trPr>
          <w:cantSplit/>
        </w:trPr>
        <w:tc>
          <w:tcPr>
            <w:tcW w:w="198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heading</w:t>
            </w:r>
          </w:p>
        </w:tc>
        <w:tc>
          <w:tcPr>
            <w:tcW w:w="11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(time)</w:t>
            </w:r>
          </w:p>
        </w:tc>
        <w:tc>
          <w:tcPr>
            <w:tcW w:w="90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float</w:t>
            </w:r>
          </w:p>
        </w:tc>
        <w:tc>
          <w:tcPr>
            <w:tcW w:w="14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degrees</w:t>
            </w:r>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Heading of the platform relative to true N, looking down from above.</w:t>
            </w:r>
          </w:p>
        </w:tc>
      </w:tr>
      <w:tr w:rsidR="005D5FA6" w:rsidTr="001705C7">
        <w:trPr>
          <w:cantSplit/>
        </w:trPr>
        <w:tc>
          <w:tcPr>
            <w:tcW w:w="198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roll</w:t>
            </w:r>
          </w:p>
        </w:tc>
        <w:tc>
          <w:tcPr>
            <w:tcW w:w="11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(time)</w:t>
            </w:r>
          </w:p>
        </w:tc>
        <w:tc>
          <w:tcPr>
            <w:tcW w:w="90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float</w:t>
            </w:r>
          </w:p>
        </w:tc>
        <w:tc>
          <w:tcPr>
            <w:tcW w:w="14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degrees</w:t>
            </w:r>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Roll about longitudinal axis of platform. Positive is left side up, looking forward.</w:t>
            </w:r>
          </w:p>
        </w:tc>
      </w:tr>
      <w:tr w:rsidR="005D5FA6" w:rsidTr="001705C7">
        <w:trPr>
          <w:cantSplit/>
        </w:trPr>
        <w:tc>
          <w:tcPr>
            <w:tcW w:w="198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pitch</w:t>
            </w:r>
          </w:p>
        </w:tc>
        <w:tc>
          <w:tcPr>
            <w:tcW w:w="11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(time)</w:t>
            </w:r>
          </w:p>
        </w:tc>
        <w:tc>
          <w:tcPr>
            <w:tcW w:w="90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float</w:t>
            </w:r>
          </w:p>
        </w:tc>
        <w:tc>
          <w:tcPr>
            <w:tcW w:w="14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degrees</w:t>
            </w:r>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Pitch about the lateral axis of the platform. Positive is up at the front.</w:t>
            </w:r>
          </w:p>
        </w:tc>
      </w:tr>
      <w:tr w:rsidR="005D5FA6" w:rsidTr="001705C7">
        <w:trPr>
          <w:cantSplit/>
        </w:trPr>
        <w:tc>
          <w:tcPr>
            <w:tcW w:w="198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drift</w:t>
            </w:r>
          </w:p>
        </w:tc>
        <w:tc>
          <w:tcPr>
            <w:tcW w:w="11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(time)</w:t>
            </w:r>
          </w:p>
        </w:tc>
        <w:tc>
          <w:tcPr>
            <w:tcW w:w="90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float</w:t>
            </w:r>
          </w:p>
        </w:tc>
        <w:tc>
          <w:tcPr>
            <w:tcW w:w="14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degrees</w:t>
            </w:r>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 xml:space="preserve">Difference between heading and track over the ground. Positive drift implies track is clockwise from heading, looking from above. NOTE: not applicable to land-based </w:t>
            </w:r>
            <w:r w:rsidR="00EA0853">
              <w:t>mobile</w:t>
            </w:r>
            <w:r>
              <w:t xml:space="preserve"> platforms.</w:t>
            </w:r>
          </w:p>
        </w:tc>
      </w:tr>
      <w:tr w:rsidR="005D5FA6" w:rsidTr="001705C7">
        <w:trPr>
          <w:cantSplit/>
        </w:trPr>
        <w:tc>
          <w:tcPr>
            <w:tcW w:w="198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lastRenderedPageBreak/>
              <w:t>rotation</w:t>
            </w:r>
          </w:p>
        </w:tc>
        <w:tc>
          <w:tcPr>
            <w:tcW w:w="11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(time)</w:t>
            </w:r>
          </w:p>
        </w:tc>
        <w:tc>
          <w:tcPr>
            <w:tcW w:w="90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float</w:t>
            </w:r>
          </w:p>
        </w:tc>
        <w:tc>
          <w:tcPr>
            <w:tcW w:w="14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degrees</w:t>
            </w:r>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Angle between the radar beam and the vertical axis of the platform. Zero is along the vertical axis, positive is clockwise looking forward from behind the platform.</w:t>
            </w:r>
          </w:p>
        </w:tc>
      </w:tr>
      <w:tr w:rsidR="005D5FA6" w:rsidTr="001705C7">
        <w:trPr>
          <w:cantSplit/>
        </w:trPr>
        <w:tc>
          <w:tcPr>
            <w:tcW w:w="198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tilt</w:t>
            </w:r>
          </w:p>
        </w:tc>
        <w:tc>
          <w:tcPr>
            <w:tcW w:w="11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(time)</w:t>
            </w:r>
          </w:p>
        </w:tc>
        <w:tc>
          <w:tcPr>
            <w:tcW w:w="90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float</w:t>
            </w:r>
          </w:p>
        </w:tc>
        <w:tc>
          <w:tcPr>
            <w:tcW w:w="1470" w:type="dxa"/>
            <w:tcBorders>
              <w:top w:val="single" w:sz="6" w:space="0" w:color="000000"/>
              <w:left w:val="single" w:sz="6" w:space="0" w:color="000000"/>
              <w:bottom w:val="single" w:sz="6" w:space="0" w:color="000000"/>
            </w:tcBorders>
            <w:shd w:val="clear" w:color="auto" w:fill="D9D9D9"/>
          </w:tcPr>
          <w:p w:rsidR="005D5FA6" w:rsidRDefault="005D5FA6" w:rsidP="005D5FA6">
            <w:pPr>
              <w:pStyle w:val="cell"/>
            </w:pPr>
            <w:r>
              <w:t>degrees</w:t>
            </w:r>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Angle between radar beam (when it is in a plane containing the longitudinal axis of the platform) and a line perpendicular to the longitudinal axis. Zero is perpendicular to the longitudinal axis, positive is towards the front of the platform.</w:t>
            </w:r>
          </w:p>
        </w:tc>
      </w:tr>
      <w:tr w:rsidR="00380911" w:rsidTr="001705C7">
        <w:trPr>
          <w:cantSplit/>
        </w:trPr>
        <w:tc>
          <w:tcPr>
            <w:tcW w:w="198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proofErr w:type="spellStart"/>
            <w:r>
              <w:t>eastward_velocity</w:t>
            </w:r>
            <w:proofErr w:type="spellEnd"/>
          </w:p>
        </w:tc>
        <w:tc>
          <w:tcPr>
            <w:tcW w:w="11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(time)</w:t>
            </w:r>
          </w:p>
        </w:tc>
        <w:tc>
          <w:tcPr>
            <w:tcW w:w="90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float</w:t>
            </w:r>
          </w:p>
        </w:tc>
        <w:tc>
          <w:tcPr>
            <w:tcW w:w="14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m/s</w:t>
            </w:r>
          </w:p>
        </w:tc>
        <w:tc>
          <w:tcPr>
            <w:tcW w:w="3585" w:type="dxa"/>
            <w:tcBorders>
              <w:top w:val="single" w:sz="6" w:space="0" w:color="000000"/>
              <w:left w:val="single" w:sz="6" w:space="0" w:color="000000"/>
              <w:bottom w:val="single" w:sz="6" w:space="0" w:color="000000"/>
              <w:right w:val="single" w:sz="6" w:space="0" w:color="000000"/>
            </w:tcBorders>
            <w:shd w:val="clear" w:color="auto" w:fill="auto"/>
          </w:tcPr>
          <w:p w:rsidR="00380911" w:rsidRDefault="00380911" w:rsidP="00C503DB">
            <w:pPr>
              <w:pStyle w:val="cell"/>
            </w:pPr>
            <w:r>
              <w:t>EW velocity of the platform.</w:t>
            </w:r>
            <w:r>
              <w:br/>
              <w:t>Positive is eastwards.</w:t>
            </w:r>
          </w:p>
        </w:tc>
      </w:tr>
      <w:tr w:rsidR="00380911" w:rsidTr="001705C7">
        <w:trPr>
          <w:cantSplit/>
        </w:trPr>
        <w:tc>
          <w:tcPr>
            <w:tcW w:w="198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proofErr w:type="spellStart"/>
            <w:r>
              <w:t>northward_velocity</w:t>
            </w:r>
            <w:proofErr w:type="spellEnd"/>
          </w:p>
        </w:tc>
        <w:tc>
          <w:tcPr>
            <w:tcW w:w="11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(time)</w:t>
            </w:r>
          </w:p>
        </w:tc>
        <w:tc>
          <w:tcPr>
            <w:tcW w:w="90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float</w:t>
            </w:r>
          </w:p>
        </w:tc>
        <w:tc>
          <w:tcPr>
            <w:tcW w:w="14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m/s</w:t>
            </w:r>
          </w:p>
        </w:tc>
        <w:tc>
          <w:tcPr>
            <w:tcW w:w="3585" w:type="dxa"/>
            <w:tcBorders>
              <w:top w:val="single" w:sz="6" w:space="0" w:color="000000"/>
              <w:left w:val="single" w:sz="6" w:space="0" w:color="000000"/>
              <w:bottom w:val="single" w:sz="6" w:space="0" w:color="000000"/>
              <w:right w:val="single" w:sz="6" w:space="0" w:color="000000"/>
            </w:tcBorders>
            <w:shd w:val="clear" w:color="auto" w:fill="auto"/>
          </w:tcPr>
          <w:p w:rsidR="00380911" w:rsidRDefault="00380911" w:rsidP="00C503DB">
            <w:pPr>
              <w:pStyle w:val="cell"/>
            </w:pPr>
            <w:r>
              <w:t>NS velocity of the platform.</w:t>
            </w:r>
            <w:r>
              <w:br/>
              <w:t>Positive is northwards.</w:t>
            </w:r>
          </w:p>
        </w:tc>
      </w:tr>
      <w:tr w:rsidR="00380911" w:rsidTr="001705C7">
        <w:trPr>
          <w:cantSplit/>
        </w:trPr>
        <w:tc>
          <w:tcPr>
            <w:tcW w:w="198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proofErr w:type="spellStart"/>
            <w:r>
              <w:t>vertical_velocity</w:t>
            </w:r>
            <w:proofErr w:type="spellEnd"/>
          </w:p>
        </w:tc>
        <w:tc>
          <w:tcPr>
            <w:tcW w:w="11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(time)</w:t>
            </w:r>
          </w:p>
        </w:tc>
        <w:tc>
          <w:tcPr>
            <w:tcW w:w="90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float</w:t>
            </w:r>
          </w:p>
        </w:tc>
        <w:tc>
          <w:tcPr>
            <w:tcW w:w="14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m/s</w:t>
            </w:r>
          </w:p>
        </w:tc>
        <w:tc>
          <w:tcPr>
            <w:tcW w:w="3585" w:type="dxa"/>
            <w:tcBorders>
              <w:top w:val="single" w:sz="6" w:space="0" w:color="000000"/>
              <w:left w:val="single" w:sz="6" w:space="0" w:color="000000"/>
              <w:bottom w:val="single" w:sz="6" w:space="0" w:color="000000"/>
              <w:right w:val="single" w:sz="6" w:space="0" w:color="000000"/>
            </w:tcBorders>
            <w:shd w:val="clear" w:color="auto" w:fill="auto"/>
          </w:tcPr>
          <w:p w:rsidR="00380911" w:rsidRDefault="00380911" w:rsidP="00C503DB">
            <w:pPr>
              <w:pStyle w:val="cell"/>
            </w:pPr>
            <w:r>
              <w:t>Vertical velocity of the platform. Positive is up.</w:t>
            </w:r>
          </w:p>
        </w:tc>
      </w:tr>
      <w:tr w:rsidR="00380911" w:rsidTr="001705C7">
        <w:trPr>
          <w:cantSplit/>
        </w:trPr>
        <w:tc>
          <w:tcPr>
            <w:tcW w:w="198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proofErr w:type="spellStart"/>
            <w:r>
              <w:t>eastward_wind</w:t>
            </w:r>
            <w:proofErr w:type="spellEnd"/>
          </w:p>
        </w:tc>
        <w:tc>
          <w:tcPr>
            <w:tcW w:w="11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(time)</w:t>
            </w:r>
          </w:p>
        </w:tc>
        <w:tc>
          <w:tcPr>
            <w:tcW w:w="90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float</w:t>
            </w:r>
          </w:p>
        </w:tc>
        <w:tc>
          <w:tcPr>
            <w:tcW w:w="14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m/s</w:t>
            </w:r>
          </w:p>
        </w:tc>
        <w:tc>
          <w:tcPr>
            <w:tcW w:w="3585" w:type="dxa"/>
            <w:tcBorders>
              <w:top w:val="single" w:sz="6" w:space="0" w:color="000000"/>
              <w:left w:val="single" w:sz="6" w:space="0" w:color="000000"/>
              <w:bottom w:val="single" w:sz="6" w:space="0" w:color="000000"/>
              <w:right w:val="single" w:sz="6" w:space="0" w:color="000000"/>
            </w:tcBorders>
            <w:shd w:val="clear" w:color="auto" w:fill="auto"/>
          </w:tcPr>
          <w:p w:rsidR="00380911" w:rsidRDefault="00380911" w:rsidP="00C503DB">
            <w:pPr>
              <w:pStyle w:val="cell"/>
            </w:pPr>
            <w:r>
              <w:t>EW wind at the platform location. Positive is eastwards.</w:t>
            </w:r>
          </w:p>
        </w:tc>
      </w:tr>
      <w:tr w:rsidR="00380911" w:rsidTr="001705C7">
        <w:trPr>
          <w:cantSplit/>
        </w:trPr>
        <w:tc>
          <w:tcPr>
            <w:tcW w:w="198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proofErr w:type="spellStart"/>
            <w:r>
              <w:t>northward_wind</w:t>
            </w:r>
            <w:proofErr w:type="spellEnd"/>
          </w:p>
        </w:tc>
        <w:tc>
          <w:tcPr>
            <w:tcW w:w="11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(time)</w:t>
            </w:r>
          </w:p>
        </w:tc>
        <w:tc>
          <w:tcPr>
            <w:tcW w:w="90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float</w:t>
            </w:r>
          </w:p>
        </w:tc>
        <w:tc>
          <w:tcPr>
            <w:tcW w:w="14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m/s</w:t>
            </w:r>
          </w:p>
        </w:tc>
        <w:tc>
          <w:tcPr>
            <w:tcW w:w="3585" w:type="dxa"/>
            <w:tcBorders>
              <w:top w:val="single" w:sz="6" w:space="0" w:color="000000"/>
              <w:left w:val="single" w:sz="6" w:space="0" w:color="000000"/>
              <w:bottom w:val="single" w:sz="6" w:space="0" w:color="000000"/>
              <w:right w:val="single" w:sz="6" w:space="0" w:color="000000"/>
            </w:tcBorders>
            <w:shd w:val="clear" w:color="auto" w:fill="auto"/>
          </w:tcPr>
          <w:p w:rsidR="00380911" w:rsidRDefault="00380911" w:rsidP="00C503DB">
            <w:pPr>
              <w:pStyle w:val="cell"/>
            </w:pPr>
            <w:r>
              <w:t>NS wind at the platform location. Positive is northwards.</w:t>
            </w:r>
          </w:p>
        </w:tc>
      </w:tr>
      <w:tr w:rsidR="00380911" w:rsidTr="001705C7">
        <w:trPr>
          <w:cantSplit/>
        </w:trPr>
        <w:tc>
          <w:tcPr>
            <w:tcW w:w="198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proofErr w:type="spellStart"/>
            <w:r>
              <w:t>vertical_wind</w:t>
            </w:r>
            <w:proofErr w:type="spellEnd"/>
          </w:p>
        </w:tc>
        <w:tc>
          <w:tcPr>
            <w:tcW w:w="11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(time)</w:t>
            </w:r>
          </w:p>
        </w:tc>
        <w:tc>
          <w:tcPr>
            <w:tcW w:w="90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float</w:t>
            </w:r>
          </w:p>
        </w:tc>
        <w:tc>
          <w:tcPr>
            <w:tcW w:w="14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m/s</w:t>
            </w:r>
          </w:p>
        </w:tc>
        <w:tc>
          <w:tcPr>
            <w:tcW w:w="3585" w:type="dxa"/>
            <w:tcBorders>
              <w:top w:val="single" w:sz="6" w:space="0" w:color="000000"/>
              <w:left w:val="single" w:sz="6" w:space="0" w:color="000000"/>
              <w:bottom w:val="single" w:sz="6" w:space="0" w:color="000000"/>
              <w:right w:val="single" w:sz="6" w:space="0" w:color="000000"/>
            </w:tcBorders>
            <w:shd w:val="clear" w:color="auto" w:fill="auto"/>
          </w:tcPr>
          <w:p w:rsidR="00380911" w:rsidRDefault="00380911" w:rsidP="00C503DB">
            <w:pPr>
              <w:pStyle w:val="cell"/>
            </w:pPr>
            <w:r>
              <w:t>Vertical wind at the platform location. Positive is up.</w:t>
            </w:r>
          </w:p>
        </w:tc>
      </w:tr>
      <w:tr w:rsidR="00380911" w:rsidTr="001705C7">
        <w:trPr>
          <w:cantSplit/>
        </w:trPr>
        <w:tc>
          <w:tcPr>
            <w:tcW w:w="198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proofErr w:type="spellStart"/>
            <w:r>
              <w:t>heading_rate</w:t>
            </w:r>
            <w:proofErr w:type="spellEnd"/>
          </w:p>
        </w:tc>
        <w:tc>
          <w:tcPr>
            <w:tcW w:w="11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(time)</w:t>
            </w:r>
          </w:p>
        </w:tc>
        <w:tc>
          <w:tcPr>
            <w:tcW w:w="90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float</w:t>
            </w:r>
          </w:p>
        </w:tc>
        <w:tc>
          <w:tcPr>
            <w:tcW w:w="14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degrees/s</w:t>
            </w:r>
          </w:p>
        </w:tc>
        <w:tc>
          <w:tcPr>
            <w:tcW w:w="3585" w:type="dxa"/>
            <w:tcBorders>
              <w:top w:val="single" w:sz="6" w:space="0" w:color="000000"/>
              <w:left w:val="single" w:sz="6" w:space="0" w:color="000000"/>
              <w:bottom w:val="single" w:sz="6" w:space="0" w:color="000000"/>
              <w:right w:val="single" w:sz="6" w:space="0" w:color="000000"/>
            </w:tcBorders>
            <w:shd w:val="clear" w:color="auto" w:fill="auto"/>
          </w:tcPr>
          <w:p w:rsidR="00380911" w:rsidRDefault="00380911" w:rsidP="00C503DB">
            <w:pPr>
              <w:pStyle w:val="cell"/>
            </w:pPr>
            <w:r>
              <w:t>Rate of change of heading</w:t>
            </w:r>
          </w:p>
        </w:tc>
      </w:tr>
      <w:tr w:rsidR="00380911" w:rsidTr="001705C7">
        <w:trPr>
          <w:cantSplit/>
        </w:trPr>
        <w:tc>
          <w:tcPr>
            <w:tcW w:w="198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proofErr w:type="spellStart"/>
            <w:r>
              <w:t>roll_rate</w:t>
            </w:r>
            <w:proofErr w:type="spellEnd"/>
          </w:p>
        </w:tc>
        <w:tc>
          <w:tcPr>
            <w:tcW w:w="11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(time)</w:t>
            </w:r>
          </w:p>
        </w:tc>
        <w:tc>
          <w:tcPr>
            <w:tcW w:w="90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float</w:t>
            </w:r>
          </w:p>
        </w:tc>
        <w:tc>
          <w:tcPr>
            <w:tcW w:w="14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degrees/s</w:t>
            </w:r>
          </w:p>
        </w:tc>
        <w:tc>
          <w:tcPr>
            <w:tcW w:w="3585" w:type="dxa"/>
            <w:tcBorders>
              <w:top w:val="single" w:sz="6" w:space="0" w:color="000000"/>
              <w:left w:val="single" w:sz="6" w:space="0" w:color="000000"/>
              <w:bottom w:val="single" w:sz="6" w:space="0" w:color="000000"/>
              <w:right w:val="single" w:sz="6" w:space="0" w:color="000000"/>
            </w:tcBorders>
            <w:shd w:val="clear" w:color="auto" w:fill="auto"/>
          </w:tcPr>
          <w:p w:rsidR="00380911" w:rsidRDefault="00380911" w:rsidP="00C503DB">
            <w:pPr>
              <w:pStyle w:val="cell"/>
            </w:pPr>
            <w:r>
              <w:t>Rate of change of roll of the platform</w:t>
            </w:r>
          </w:p>
        </w:tc>
      </w:tr>
      <w:tr w:rsidR="00380911" w:rsidTr="001705C7">
        <w:trPr>
          <w:cantSplit/>
        </w:trPr>
        <w:tc>
          <w:tcPr>
            <w:tcW w:w="198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proofErr w:type="spellStart"/>
            <w:r>
              <w:t>pitch_rate</w:t>
            </w:r>
            <w:proofErr w:type="spellEnd"/>
          </w:p>
        </w:tc>
        <w:tc>
          <w:tcPr>
            <w:tcW w:w="11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(time)</w:t>
            </w:r>
          </w:p>
        </w:tc>
        <w:tc>
          <w:tcPr>
            <w:tcW w:w="90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float</w:t>
            </w:r>
          </w:p>
        </w:tc>
        <w:tc>
          <w:tcPr>
            <w:tcW w:w="1470" w:type="dxa"/>
            <w:tcBorders>
              <w:top w:val="single" w:sz="6" w:space="0" w:color="000000"/>
              <w:left w:val="single" w:sz="6" w:space="0" w:color="000000"/>
              <w:bottom w:val="single" w:sz="6" w:space="0" w:color="000000"/>
            </w:tcBorders>
            <w:shd w:val="clear" w:color="auto" w:fill="auto"/>
          </w:tcPr>
          <w:p w:rsidR="00380911" w:rsidRDefault="00380911" w:rsidP="00C503DB">
            <w:pPr>
              <w:pStyle w:val="cell"/>
            </w:pPr>
            <w:r>
              <w:t>degrees/s</w:t>
            </w:r>
          </w:p>
        </w:tc>
        <w:tc>
          <w:tcPr>
            <w:tcW w:w="3585" w:type="dxa"/>
            <w:tcBorders>
              <w:top w:val="single" w:sz="6" w:space="0" w:color="000000"/>
              <w:left w:val="single" w:sz="6" w:space="0" w:color="000000"/>
              <w:bottom w:val="single" w:sz="6" w:space="0" w:color="000000"/>
              <w:right w:val="single" w:sz="6" w:space="0" w:color="000000"/>
            </w:tcBorders>
            <w:shd w:val="clear" w:color="auto" w:fill="auto"/>
          </w:tcPr>
          <w:p w:rsidR="00380911" w:rsidRDefault="00380911" w:rsidP="00C503DB">
            <w:pPr>
              <w:pStyle w:val="cell"/>
            </w:pPr>
            <w:r>
              <w:t>Rate of change of pitch of the platform.</w:t>
            </w:r>
          </w:p>
        </w:tc>
      </w:tr>
      <w:tr w:rsidR="00673CB6" w:rsidTr="001705C7">
        <w:trPr>
          <w:cantSplit/>
        </w:trPr>
        <w:tc>
          <w:tcPr>
            <w:tcW w:w="1980" w:type="dxa"/>
            <w:tcBorders>
              <w:top w:val="single" w:sz="6" w:space="0" w:color="000000"/>
              <w:left w:val="single" w:sz="6" w:space="0" w:color="000000"/>
              <w:bottom w:val="single" w:sz="6" w:space="0" w:color="000000"/>
            </w:tcBorders>
            <w:shd w:val="clear" w:color="auto" w:fill="auto"/>
          </w:tcPr>
          <w:p w:rsidR="00673CB6" w:rsidRPr="00CC4FF2" w:rsidRDefault="00673CB6" w:rsidP="00FA70D4">
            <w:pPr>
              <w:jc w:val="center"/>
            </w:pPr>
            <w:proofErr w:type="spellStart"/>
            <w:r w:rsidRPr="00CC4FF2">
              <w:t>georefs_applied</w:t>
            </w:r>
            <w:proofErr w:type="spellEnd"/>
          </w:p>
        </w:tc>
        <w:tc>
          <w:tcPr>
            <w:tcW w:w="1170" w:type="dxa"/>
            <w:tcBorders>
              <w:top w:val="single" w:sz="6" w:space="0" w:color="000000"/>
              <w:left w:val="single" w:sz="6" w:space="0" w:color="000000"/>
              <w:bottom w:val="single" w:sz="6" w:space="0" w:color="000000"/>
            </w:tcBorders>
            <w:shd w:val="clear" w:color="auto" w:fill="auto"/>
          </w:tcPr>
          <w:p w:rsidR="00673CB6" w:rsidRPr="00CC4FF2" w:rsidRDefault="00673CB6" w:rsidP="00FA70D4">
            <w:pPr>
              <w:jc w:val="center"/>
            </w:pPr>
            <w:r w:rsidRPr="00CC4FF2">
              <w:t>(time)</w:t>
            </w:r>
          </w:p>
        </w:tc>
        <w:tc>
          <w:tcPr>
            <w:tcW w:w="900" w:type="dxa"/>
            <w:tcBorders>
              <w:top w:val="single" w:sz="6" w:space="0" w:color="000000"/>
              <w:left w:val="single" w:sz="6" w:space="0" w:color="000000"/>
              <w:bottom w:val="single" w:sz="6" w:space="0" w:color="000000"/>
            </w:tcBorders>
            <w:shd w:val="clear" w:color="auto" w:fill="auto"/>
          </w:tcPr>
          <w:p w:rsidR="00673CB6" w:rsidRPr="00CC4FF2" w:rsidRDefault="00673CB6" w:rsidP="00FA70D4">
            <w:pPr>
              <w:jc w:val="center"/>
            </w:pPr>
            <w:r w:rsidRPr="00CC4FF2">
              <w:t>byte</w:t>
            </w:r>
          </w:p>
        </w:tc>
        <w:tc>
          <w:tcPr>
            <w:tcW w:w="1470" w:type="dxa"/>
            <w:tcBorders>
              <w:top w:val="single" w:sz="6" w:space="0" w:color="000000"/>
              <w:left w:val="single" w:sz="6" w:space="0" w:color="000000"/>
              <w:bottom w:val="single" w:sz="6" w:space="0" w:color="000000"/>
            </w:tcBorders>
            <w:shd w:val="clear" w:color="auto" w:fill="auto"/>
          </w:tcPr>
          <w:p w:rsidR="00673CB6" w:rsidRPr="00CC4FF2" w:rsidRDefault="00673CB6" w:rsidP="00FA70D4">
            <w:pPr>
              <w:jc w:val="center"/>
            </w:pPr>
          </w:p>
        </w:tc>
        <w:tc>
          <w:tcPr>
            <w:tcW w:w="3585" w:type="dxa"/>
            <w:tcBorders>
              <w:top w:val="single" w:sz="6" w:space="0" w:color="000000"/>
              <w:left w:val="single" w:sz="6" w:space="0" w:color="000000"/>
              <w:bottom w:val="single" w:sz="6" w:space="0" w:color="000000"/>
              <w:right w:val="single" w:sz="6" w:space="0" w:color="000000"/>
            </w:tcBorders>
            <w:shd w:val="clear" w:color="auto" w:fill="auto"/>
          </w:tcPr>
          <w:p w:rsidR="00673CB6" w:rsidRPr="00CC4FF2" w:rsidRDefault="00673CB6" w:rsidP="00CB58A5">
            <w:pPr>
              <w:jc w:val="center"/>
            </w:pPr>
            <w:r w:rsidRPr="00CC4FF2">
              <w:t xml:space="preserve">1 if </w:t>
            </w:r>
            <w:proofErr w:type="spellStart"/>
            <w:r w:rsidRPr="00CC4FF2">
              <w:t>georeference</w:t>
            </w:r>
            <w:proofErr w:type="spellEnd"/>
            <w:r w:rsidRPr="00CC4FF2">
              <w:t xml:space="preserve"> information for </w:t>
            </w:r>
            <w:r w:rsidR="00EA0853">
              <w:t>mobile</w:t>
            </w:r>
            <w:r w:rsidRPr="00CC4FF2">
              <w:t xml:space="preserve"> platforms has been applied to correct the azim</w:t>
            </w:r>
            <w:r w:rsidR="00CB58A5">
              <w:t>uth and elevation.</w:t>
            </w:r>
            <w:r w:rsidR="00CB58A5">
              <w:br/>
              <w:t>0 otherwise.</w:t>
            </w:r>
            <w:r w:rsidRPr="00CC4FF2">
              <w:br/>
              <w:t>Assumed 0 if missing.</w:t>
            </w:r>
          </w:p>
        </w:tc>
      </w:tr>
    </w:tbl>
    <w:p w:rsidR="00DE63F6" w:rsidRDefault="00DE63F6" w:rsidP="00DE63F6">
      <w:pPr>
        <w:pStyle w:val="Heading2"/>
      </w:pPr>
      <w:bookmarkStart w:id="91" w:name="_Toc256161091"/>
      <w:bookmarkStart w:id="92" w:name="_Toc256161388"/>
      <w:bookmarkStart w:id="93" w:name="_Toc256161094"/>
      <w:bookmarkStart w:id="94" w:name="_Toc256161391"/>
      <w:bookmarkStart w:id="95" w:name="_Toc256161103"/>
      <w:bookmarkStart w:id="96" w:name="_Toc256161400"/>
      <w:bookmarkStart w:id="97" w:name="_Toc484193618"/>
      <w:bookmarkStart w:id="98" w:name="_Toc116617"/>
      <w:bookmarkEnd w:id="91"/>
      <w:bookmarkEnd w:id="92"/>
      <w:bookmarkEnd w:id="93"/>
      <w:bookmarkEnd w:id="94"/>
      <w:bookmarkEnd w:id="95"/>
      <w:bookmarkEnd w:id="96"/>
      <w:r w:rsidRPr="0043753B">
        <w:t>The</w:t>
      </w:r>
      <w:r>
        <w:rPr>
          <w:i/>
          <w:iCs/>
        </w:rPr>
        <w:t xml:space="preserve"> </w:t>
      </w:r>
      <w:r>
        <w:rPr>
          <w:i/>
          <w:iCs/>
          <w:kern w:val="1"/>
        </w:rPr>
        <w:t xml:space="preserve">monitoring </w:t>
      </w:r>
      <w:r w:rsidRPr="00DE63F6">
        <w:rPr>
          <w:iCs/>
          <w:kern w:val="1"/>
        </w:rPr>
        <w:t>sub-group</w:t>
      </w:r>
      <w:bookmarkEnd w:id="97"/>
      <w:bookmarkEnd w:id="98"/>
    </w:p>
    <w:p w:rsidR="00DE63F6" w:rsidRDefault="00DE63F6" w:rsidP="00DE63F6">
      <w:r>
        <w:t xml:space="preserve">If </w:t>
      </w:r>
      <w:r w:rsidR="00D47D03">
        <w:t>monitoring data is available, this</w:t>
      </w:r>
      <w:r>
        <w:t xml:space="preserve"> monitoring sub-group will be included</w:t>
      </w:r>
      <w:r w:rsidR="00D47D03">
        <w:t xml:space="preserve"> in each </w:t>
      </w:r>
      <w:r w:rsidR="00CB58A5">
        <w:t xml:space="preserve">relevant </w:t>
      </w:r>
      <w:r w:rsidR="00D47D03">
        <w:t>sweep group, to store</w:t>
      </w:r>
      <w:r>
        <w:t xml:space="preserve"> the monitoring variables.</w:t>
      </w:r>
    </w:p>
    <w:p w:rsidR="00DE63F6" w:rsidRDefault="00DE63F6" w:rsidP="00DE63F6">
      <w:r>
        <w:lastRenderedPageBreak/>
        <w:t>The gr</w:t>
      </w:r>
      <w:r w:rsidR="00D47D03">
        <w:t>oup will always be named ‘</w:t>
      </w:r>
      <w:r w:rsidRPr="00D47D03">
        <w:rPr>
          <w:i/>
        </w:rPr>
        <w:t>monitoring’</w:t>
      </w:r>
      <w:r>
        <w:t>.</w:t>
      </w:r>
    </w:p>
    <w:p w:rsidR="00DE63F6" w:rsidRDefault="00DE63F6" w:rsidP="00DE63F6">
      <w:pPr>
        <w:pStyle w:val="spacer"/>
      </w:pPr>
    </w:p>
    <w:tbl>
      <w:tblPr>
        <w:tblW w:w="0" w:type="auto"/>
        <w:jc w:val="center"/>
        <w:tblInd w:w="-626" w:type="dxa"/>
        <w:tblLayout w:type="fixed"/>
        <w:tblCellMar>
          <w:left w:w="0" w:type="dxa"/>
          <w:right w:w="0" w:type="dxa"/>
        </w:tblCellMar>
        <w:tblLook w:val="0000" w:firstRow="0" w:lastRow="0" w:firstColumn="0" w:lastColumn="0" w:noHBand="0" w:noVBand="0"/>
      </w:tblPr>
      <w:tblGrid>
        <w:gridCol w:w="3577"/>
        <w:gridCol w:w="1367"/>
        <w:gridCol w:w="720"/>
        <w:gridCol w:w="1080"/>
        <w:gridCol w:w="2592"/>
      </w:tblGrid>
      <w:tr w:rsidR="00DE63F6" w:rsidTr="00FA70D4">
        <w:trPr>
          <w:cantSplit/>
          <w:tblHeader/>
          <w:jc w:val="center"/>
        </w:trPr>
        <w:tc>
          <w:tcPr>
            <w:tcW w:w="3577" w:type="dxa"/>
            <w:tcBorders>
              <w:top w:val="single" w:sz="6" w:space="0" w:color="000000"/>
              <w:left w:val="single" w:sz="6" w:space="0" w:color="000000"/>
              <w:bottom w:val="single" w:sz="6" w:space="0" w:color="000000"/>
            </w:tcBorders>
          </w:tcPr>
          <w:p w:rsidR="00DE63F6" w:rsidRPr="006E5A11" w:rsidRDefault="00DE63F6" w:rsidP="00FA70D4">
            <w:pPr>
              <w:pStyle w:val="StylecellBold"/>
            </w:pPr>
            <w:r w:rsidRPr="006E5A11">
              <w:t>Variable name</w:t>
            </w:r>
          </w:p>
        </w:tc>
        <w:tc>
          <w:tcPr>
            <w:tcW w:w="1367" w:type="dxa"/>
            <w:tcBorders>
              <w:top w:val="single" w:sz="6" w:space="0" w:color="000000"/>
              <w:left w:val="single" w:sz="6" w:space="0" w:color="000000"/>
              <w:bottom w:val="single" w:sz="6" w:space="0" w:color="000000"/>
            </w:tcBorders>
          </w:tcPr>
          <w:p w:rsidR="00DE63F6" w:rsidRPr="006E5A11" w:rsidRDefault="00DE63F6" w:rsidP="00FA70D4">
            <w:pPr>
              <w:pStyle w:val="StylecellBold"/>
            </w:pPr>
            <w:r w:rsidRPr="006E5A11">
              <w:t>Dimension</w:t>
            </w:r>
          </w:p>
        </w:tc>
        <w:tc>
          <w:tcPr>
            <w:tcW w:w="720" w:type="dxa"/>
            <w:tcBorders>
              <w:top w:val="single" w:sz="6" w:space="0" w:color="000000"/>
              <w:left w:val="single" w:sz="6" w:space="0" w:color="000000"/>
              <w:bottom w:val="single" w:sz="6" w:space="0" w:color="000000"/>
            </w:tcBorders>
          </w:tcPr>
          <w:p w:rsidR="00DE63F6" w:rsidRPr="006E5A11" w:rsidRDefault="00DE63F6" w:rsidP="00FA70D4">
            <w:pPr>
              <w:pStyle w:val="StylecellBold"/>
            </w:pPr>
            <w:r w:rsidRPr="006E5A11">
              <w:t>Type</w:t>
            </w:r>
          </w:p>
        </w:tc>
        <w:tc>
          <w:tcPr>
            <w:tcW w:w="1080" w:type="dxa"/>
            <w:tcBorders>
              <w:top w:val="single" w:sz="6" w:space="0" w:color="000000"/>
              <w:left w:val="single" w:sz="6" w:space="0" w:color="000000"/>
              <w:bottom w:val="single" w:sz="6" w:space="0" w:color="000000"/>
            </w:tcBorders>
          </w:tcPr>
          <w:p w:rsidR="00DE63F6" w:rsidRPr="006E5A11" w:rsidRDefault="00DE63F6" w:rsidP="00FA70D4">
            <w:pPr>
              <w:pStyle w:val="StylecellBold"/>
            </w:pPr>
            <w:r w:rsidRPr="006E5A11">
              <w:t>Units</w:t>
            </w:r>
          </w:p>
        </w:tc>
        <w:tc>
          <w:tcPr>
            <w:tcW w:w="2592" w:type="dxa"/>
            <w:tcBorders>
              <w:top w:val="single" w:sz="6" w:space="0" w:color="000000"/>
              <w:left w:val="single" w:sz="6" w:space="0" w:color="000000"/>
              <w:bottom w:val="single" w:sz="6" w:space="0" w:color="000000"/>
              <w:right w:val="single" w:sz="6" w:space="0" w:color="000000"/>
            </w:tcBorders>
          </w:tcPr>
          <w:p w:rsidR="00DE63F6" w:rsidRPr="006E5A11" w:rsidRDefault="00DE63F6" w:rsidP="00FA70D4">
            <w:pPr>
              <w:pStyle w:val="StylecellBold"/>
            </w:pPr>
            <w:r w:rsidRPr="006E5A11">
              <w:t>Comments</w:t>
            </w:r>
          </w:p>
        </w:tc>
      </w:tr>
      <w:tr w:rsidR="00DE63F6" w:rsidTr="00FA70D4">
        <w:trPr>
          <w:cantSplit/>
          <w:jc w:val="center"/>
        </w:trPr>
        <w:tc>
          <w:tcPr>
            <w:tcW w:w="3577" w:type="dxa"/>
            <w:tcBorders>
              <w:top w:val="single" w:sz="6" w:space="0" w:color="000000"/>
              <w:left w:val="single" w:sz="6" w:space="0" w:color="000000"/>
              <w:bottom w:val="single" w:sz="6" w:space="0" w:color="000000"/>
            </w:tcBorders>
          </w:tcPr>
          <w:p w:rsidR="00DE63F6" w:rsidRDefault="00DE63F6" w:rsidP="00FA70D4">
            <w:pPr>
              <w:pStyle w:val="cell"/>
            </w:pPr>
            <w:proofErr w:type="spellStart"/>
            <w:r>
              <w:t>radar_measured_transmit_power_h</w:t>
            </w:r>
            <w:proofErr w:type="spellEnd"/>
          </w:p>
        </w:tc>
        <w:tc>
          <w:tcPr>
            <w:tcW w:w="1367" w:type="dxa"/>
            <w:tcBorders>
              <w:top w:val="single" w:sz="6" w:space="0" w:color="000000"/>
              <w:left w:val="single" w:sz="6" w:space="0" w:color="000000"/>
              <w:bottom w:val="single" w:sz="6" w:space="0" w:color="000000"/>
            </w:tcBorders>
          </w:tcPr>
          <w:p w:rsidR="00DE63F6" w:rsidRDefault="00DE63F6" w:rsidP="00FA70D4">
            <w:pPr>
              <w:pStyle w:val="cell"/>
            </w:pPr>
            <w:r>
              <w:t>(time)</w:t>
            </w:r>
          </w:p>
        </w:tc>
        <w:tc>
          <w:tcPr>
            <w:tcW w:w="720" w:type="dxa"/>
            <w:tcBorders>
              <w:top w:val="single" w:sz="6" w:space="0" w:color="000000"/>
              <w:left w:val="single" w:sz="6" w:space="0" w:color="000000"/>
              <w:bottom w:val="single" w:sz="6" w:space="0" w:color="000000"/>
            </w:tcBorders>
          </w:tcPr>
          <w:p w:rsidR="00DE63F6" w:rsidRDefault="00DE63F6" w:rsidP="00FA70D4">
            <w:pPr>
              <w:pStyle w:val="cell"/>
            </w:pPr>
            <w:r>
              <w:t>float</w:t>
            </w:r>
          </w:p>
        </w:tc>
        <w:tc>
          <w:tcPr>
            <w:tcW w:w="1080" w:type="dxa"/>
            <w:tcBorders>
              <w:top w:val="single" w:sz="6" w:space="0" w:color="000000"/>
              <w:left w:val="single" w:sz="6" w:space="0" w:color="000000"/>
              <w:bottom w:val="single" w:sz="6" w:space="0" w:color="000000"/>
            </w:tcBorders>
          </w:tcPr>
          <w:p w:rsidR="00DE63F6" w:rsidRDefault="00DE63F6" w:rsidP="00FA70D4">
            <w:pPr>
              <w:pStyle w:val="cell"/>
            </w:pPr>
            <w:proofErr w:type="spellStart"/>
            <w:r>
              <w:t>dBm</w:t>
            </w:r>
            <w:proofErr w:type="spellEnd"/>
          </w:p>
        </w:tc>
        <w:tc>
          <w:tcPr>
            <w:tcW w:w="2592" w:type="dxa"/>
            <w:tcBorders>
              <w:top w:val="single" w:sz="6" w:space="0" w:color="000000"/>
              <w:left w:val="single" w:sz="6" w:space="0" w:color="000000"/>
              <w:bottom w:val="single" w:sz="6" w:space="0" w:color="000000"/>
              <w:right w:val="single" w:sz="6" w:space="0" w:color="000000"/>
            </w:tcBorders>
          </w:tcPr>
          <w:p w:rsidR="00DE63F6" w:rsidRDefault="00DE63F6" w:rsidP="00FA70D4">
            <w:pPr>
              <w:pStyle w:val="cell"/>
            </w:pPr>
            <w:r>
              <w:t>Measured transmit power</w:t>
            </w:r>
            <w:r>
              <w:br/>
              <w:t>H polarization</w:t>
            </w:r>
          </w:p>
        </w:tc>
      </w:tr>
      <w:tr w:rsidR="00DE63F6" w:rsidTr="00FA70D4">
        <w:trPr>
          <w:cantSplit/>
          <w:jc w:val="center"/>
        </w:trPr>
        <w:tc>
          <w:tcPr>
            <w:tcW w:w="3577" w:type="dxa"/>
            <w:tcBorders>
              <w:top w:val="single" w:sz="6" w:space="0" w:color="000000"/>
              <w:left w:val="single" w:sz="6" w:space="0" w:color="000000"/>
              <w:bottom w:val="single" w:sz="6" w:space="0" w:color="000000"/>
            </w:tcBorders>
          </w:tcPr>
          <w:p w:rsidR="00DE63F6" w:rsidRDefault="00DE63F6" w:rsidP="00FA70D4">
            <w:pPr>
              <w:pStyle w:val="cell"/>
            </w:pPr>
            <w:proofErr w:type="spellStart"/>
            <w:r>
              <w:t>radar_measured_transmit_power_v</w:t>
            </w:r>
            <w:proofErr w:type="spellEnd"/>
          </w:p>
        </w:tc>
        <w:tc>
          <w:tcPr>
            <w:tcW w:w="1367" w:type="dxa"/>
            <w:tcBorders>
              <w:top w:val="single" w:sz="6" w:space="0" w:color="000000"/>
              <w:left w:val="single" w:sz="6" w:space="0" w:color="000000"/>
              <w:bottom w:val="single" w:sz="6" w:space="0" w:color="000000"/>
            </w:tcBorders>
          </w:tcPr>
          <w:p w:rsidR="00DE63F6" w:rsidRDefault="00DE63F6" w:rsidP="00FA70D4">
            <w:pPr>
              <w:pStyle w:val="cell"/>
            </w:pPr>
            <w:r>
              <w:t>(time)</w:t>
            </w:r>
          </w:p>
        </w:tc>
        <w:tc>
          <w:tcPr>
            <w:tcW w:w="720" w:type="dxa"/>
            <w:tcBorders>
              <w:top w:val="single" w:sz="6" w:space="0" w:color="000000"/>
              <w:left w:val="single" w:sz="6" w:space="0" w:color="000000"/>
              <w:bottom w:val="single" w:sz="6" w:space="0" w:color="000000"/>
            </w:tcBorders>
          </w:tcPr>
          <w:p w:rsidR="00DE63F6" w:rsidRDefault="00DE63F6" w:rsidP="00FA70D4">
            <w:pPr>
              <w:pStyle w:val="cell"/>
            </w:pPr>
            <w:r>
              <w:t>float</w:t>
            </w:r>
          </w:p>
        </w:tc>
        <w:tc>
          <w:tcPr>
            <w:tcW w:w="1080" w:type="dxa"/>
            <w:tcBorders>
              <w:top w:val="single" w:sz="6" w:space="0" w:color="000000"/>
              <w:left w:val="single" w:sz="6" w:space="0" w:color="000000"/>
              <w:bottom w:val="single" w:sz="6" w:space="0" w:color="000000"/>
            </w:tcBorders>
          </w:tcPr>
          <w:p w:rsidR="00DE63F6" w:rsidRDefault="00DE63F6" w:rsidP="00FA70D4">
            <w:pPr>
              <w:pStyle w:val="cell"/>
            </w:pPr>
            <w:proofErr w:type="spellStart"/>
            <w:r>
              <w:t>dBm</w:t>
            </w:r>
            <w:proofErr w:type="spellEnd"/>
          </w:p>
        </w:tc>
        <w:tc>
          <w:tcPr>
            <w:tcW w:w="2592" w:type="dxa"/>
            <w:tcBorders>
              <w:top w:val="single" w:sz="6" w:space="0" w:color="000000"/>
              <w:left w:val="single" w:sz="6" w:space="0" w:color="000000"/>
              <w:bottom w:val="single" w:sz="6" w:space="0" w:color="000000"/>
              <w:right w:val="single" w:sz="6" w:space="0" w:color="000000"/>
            </w:tcBorders>
          </w:tcPr>
          <w:p w:rsidR="00DE63F6" w:rsidRDefault="00DE63F6" w:rsidP="00FA70D4">
            <w:pPr>
              <w:pStyle w:val="cell"/>
            </w:pPr>
            <w:r>
              <w:t>Measured transmit power</w:t>
            </w:r>
            <w:r>
              <w:br/>
              <w:t>V polarization</w:t>
            </w:r>
          </w:p>
        </w:tc>
      </w:tr>
      <w:tr w:rsidR="00DE63F6" w:rsidTr="00FA70D4">
        <w:trPr>
          <w:cantSplit/>
          <w:jc w:val="center"/>
        </w:trPr>
        <w:tc>
          <w:tcPr>
            <w:tcW w:w="3577" w:type="dxa"/>
            <w:tcBorders>
              <w:top w:val="single" w:sz="6" w:space="0" w:color="000000"/>
              <w:left w:val="single" w:sz="6" w:space="0" w:color="000000"/>
              <w:bottom w:val="single" w:sz="6" w:space="0" w:color="000000"/>
            </w:tcBorders>
            <w:vAlign w:val="center"/>
          </w:tcPr>
          <w:p w:rsidR="00DE63F6" w:rsidRPr="00144B9B" w:rsidRDefault="00DE63F6" w:rsidP="00FA70D4">
            <w:pPr>
              <w:pStyle w:val="cell"/>
            </w:pPr>
            <w:proofErr w:type="spellStart"/>
            <w:r w:rsidRPr="00144B9B">
              <w:t>radar_measured_sky_noise</w:t>
            </w:r>
            <w:proofErr w:type="spellEnd"/>
          </w:p>
        </w:tc>
        <w:tc>
          <w:tcPr>
            <w:tcW w:w="1367" w:type="dxa"/>
            <w:tcBorders>
              <w:top w:val="single" w:sz="6" w:space="0" w:color="000000"/>
              <w:left w:val="single" w:sz="6" w:space="0" w:color="000000"/>
              <w:bottom w:val="single" w:sz="6" w:space="0" w:color="000000"/>
            </w:tcBorders>
            <w:vAlign w:val="center"/>
          </w:tcPr>
          <w:p w:rsidR="00DE63F6" w:rsidRPr="00144B9B" w:rsidRDefault="00DE63F6" w:rsidP="00FA70D4">
            <w:pPr>
              <w:pStyle w:val="cell"/>
            </w:pPr>
            <w:r w:rsidRPr="00144B9B">
              <w:t>(time)</w:t>
            </w:r>
          </w:p>
        </w:tc>
        <w:tc>
          <w:tcPr>
            <w:tcW w:w="720" w:type="dxa"/>
            <w:tcBorders>
              <w:top w:val="single" w:sz="6" w:space="0" w:color="000000"/>
              <w:left w:val="single" w:sz="6" w:space="0" w:color="000000"/>
              <w:bottom w:val="single" w:sz="6" w:space="0" w:color="000000"/>
            </w:tcBorders>
            <w:vAlign w:val="center"/>
          </w:tcPr>
          <w:p w:rsidR="00DE63F6" w:rsidRPr="00144B9B" w:rsidRDefault="00DE63F6" w:rsidP="00FA70D4">
            <w:pPr>
              <w:pStyle w:val="cell"/>
            </w:pPr>
            <w:r w:rsidRPr="00144B9B">
              <w:t>float</w:t>
            </w:r>
          </w:p>
        </w:tc>
        <w:tc>
          <w:tcPr>
            <w:tcW w:w="1080" w:type="dxa"/>
            <w:tcBorders>
              <w:top w:val="single" w:sz="6" w:space="0" w:color="000000"/>
              <w:left w:val="single" w:sz="6" w:space="0" w:color="000000"/>
              <w:bottom w:val="single" w:sz="6" w:space="0" w:color="000000"/>
            </w:tcBorders>
            <w:vAlign w:val="center"/>
          </w:tcPr>
          <w:p w:rsidR="00DE63F6" w:rsidRPr="00144B9B" w:rsidRDefault="00DE63F6" w:rsidP="00FA70D4">
            <w:pPr>
              <w:pStyle w:val="cell"/>
            </w:pPr>
            <w:proofErr w:type="spellStart"/>
            <w:r w:rsidRPr="00144B9B">
              <w:t>dBm</w:t>
            </w:r>
            <w:proofErr w:type="spellEnd"/>
          </w:p>
        </w:tc>
        <w:tc>
          <w:tcPr>
            <w:tcW w:w="2592" w:type="dxa"/>
            <w:tcBorders>
              <w:top w:val="single" w:sz="6" w:space="0" w:color="000000"/>
              <w:left w:val="single" w:sz="6" w:space="0" w:color="000000"/>
              <w:bottom w:val="single" w:sz="6" w:space="0" w:color="000000"/>
              <w:right w:val="single" w:sz="6" w:space="0" w:color="000000"/>
            </w:tcBorders>
            <w:vAlign w:val="center"/>
          </w:tcPr>
          <w:p w:rsidR="00DE63F6" w:rsidRPr="00144B9B" w:rsidRDefault="00DE63F6" w:rsidP="00FA70D4">
            <w:pPr>
              <w:pStyle w:val="cell"/>
            </w:pPr>
            <w:r w:rsidRPr="00144B9B">
              <w:t>Noise measured at the receiver when connected to the antenna with no noise source connected.</w:t>
            </w:r>
          </w:p>
        </w:tc>
      </w:tr>
      <w:tr w:rsidR="00DE63F6" w:rsidTr="00FA70D4">
        <w:trPr>
          <w:cantSplit/>
          <w:jc w:val="center"/>
        </w:trPr>
        <w:tc>
          <w:tcPr>
            <w:tcW w:w="3577" w:type="dxa"/>
            <w:tcBorders>
              <w:top w:val="single" w:sz="6" w:space="0" w:color="000000"/>
              <w:left w:val="single" w:sz="6" w:space="0" w:color="000000"/>
              <w:bottom w:val="single" w:sz="6" w:space="0" w:color="000000"/>
            </w:tcBorders>
            <w:vAlign w:val="center"/>
          </w:tcPr>
          <w:p w:rsidR="00DE63F6" w:rsidRPr="00144B9B" w:rsidRDefault="00DE63F6" w:rsidP="00FA70D4">
            <w:pPr>
              <w:pStyle w:val="cell"/>
            </w:pPr>
            <w:proofErr w:type="spellStart"/>
            <w:r w:rsidRPr="00144B9B">
              <w:t>radar_measured_cold_noise</w:t>
            </w:r>
            <w:proofErr w:type="spellEnd"/>
          </w:p>
        </w:tc>
        <w:tc>
          <w:tcPr>
            <w:tcW w:w="1367" w:type="dxa"/>
            <w:tcBorders>
              <w:top w:val="single" w:sz="6" w:space="0" w:color="000000"/>
              <w:left w:val="single" w:sz="6" w:space="0" w:color="000000"/>
              <w:bottom w:val="single" w:sz="6" w:space="0" w:color="000000"/>
            </w:tcBorders>
            <w:vAlign w:val="center"/>
          </w:tcPr>
          <w:p w:rsidR="00DE63F6" w:rsidRPr="00144B9B" w:rsidRDefault="00DE63F6" w:rsidP="00FA70D4">
            <w:pPr>
              <w:pStyle w:val="cell"/>
            </w:pPr>
            <w:r w:rsidRPr="00144B9B">
              <w:t>(time)</w:t>
            </w:r>
          </w:p>
        </w:tc>
        <w:tc>
          <w:tcPr>
            <w:tcW w:w="720" w:type="dxa"/>
            <w:tcBorders>
              <w:top w:val="single" w:sz="6" w:space="0" w:color="000000"/>
              <w:left w:val="single" w:sz="6" w:space="0" w:color="000000"/>
              <w:bottom w:val="single" w:sz="6" w:space="0" w:color="000000"/>
            </w:tcBorders>
            <w:vAlign w:val="center"/>
          </w:tcPr>
          <w:p w:rsidR="00DE63F6" w:rsidRPr="00144B9B" w:rsidRDefault="00DE63F6" w:rsidP="00FA70D4">
            <w:pPr>
              <w:pStyle w:val="cell"/>
            </w:pPr>
            <w:r w:rsidRPr="00144B9B">
              <w:t>float</w:t>
            </w:r>
          </w:p>
        </w:tc>
        <w:tc>
          <w:tcPr>
            <w:tcW w:w="1080" w:type="dxa"/>
            <w:tcBorders>
              <w:top w:val="single" w:sz="6" w:space="0" w:color="000000"/>
              <w:left w:val="single" w:sz="6" w:space="0" w:color="000000"/>
              <w:bottom w:val="single" w:sz="6" w:space="0" w:color="000000"/>
            </w:tcBorders>
            <w:vAlign w:val="center"/>
          </w:tcPr>
          <w:p w:rsidR="00DE63F6" w:rsidRPr="00144B9B" w:rsidRDefault="00DE63F6" w:rsidP="00FA70D4">
            <w:pPr>
              <w:pStyle w:val="cell"/>
            </w:pPr>
            <w:proofErr w:type="spellStart"/>
            <w:r w:rsidRPr="00144B9B">
              <w:t>dBm</w:t>
            </w:r>
            <w:proofErr w:type="spellEnd"/>
          </w:p>
        </w:tc>
        <w:tc>
          <w:tcPr>
            <w:tcW w:w="2592" w:type="dxa"/>
            <w:tcBorders>
              <w:top w:val="single" w:sz="6" w:space="0" w:color="000000"/>
              <w:left w:val="single" w:sz="6" w:space="0" w:color="000000"/>
              <w:bottom w:val="single" w:sz="6" w:space="0" w:color="000000"/>
              <w:right w:val="single" w:sz="6" w:space="0" w:color="000000"/>
            </w:tcBorders>
            <w:vAlign w:val="center"/>
          </w:tcPr>
          <w:p w:rsidR="00DE63F6" w:rsidRPr="00144B9B" w:rsidRDefault="00DE63F6" w:rsidP="00FA70D4">
            <w:pPr>
              <w:pStyle w:val="cell"/>
            </w:pPr>
            <w:r w:rsidRPr="00144B9B">
              <w:t>Noise measured at the receiver when connected to the noise source, but it is not enabled.</w:t>
            </w:r>
          </w:p>
        </w:tc>
      </w:tr>
      <w:tr w:rsidR="00DE63F6" w:rsidTr="00FA70D4">
        <w:trPr>
          <w:cantSplit/>
          <w:jc w:val="center"/>
        </w:trPr>
        <w:tc>
          <w:tcPr>
            <w:tcW w:w="3577" w:type="dxa"/>
            <w:tcBorders>
              <w:top w:val="single" w:sz="6" w:space="0" w:color="000000"/>
              <w:left w:val="single" w:sz="6" w:space="0" w:color="000000"/>
              <w:bottom w:val="single" w:sz="6" w:space="0" w:color="000000"/>
            </w:tcBorders>
            <w:vAlign w:val="center"/>
          </w:tcPr>
          <w:p w:rsidR="00DE63F6" w:rsidRPr="00144B9B" w:rsidRDefault="00DE63F6" w:rsidP="00FA70D4">
            <w:pPr>
              <w:pStyle w:val="cell"/>
            </w:pPr>
            <w:proofErr w:type="spellStart"/>
            <w:r w:rsidRPr="00144B9B">
              <w:t>radar_measured_hot_noise</w:t>
            </w:r>
            <w:proofErr w:type="spellEnd"/>
          </w:p>
        </w:tc>
        <w:tc>
          <w:tcPr>
            <w:tcW w:w="1367" w:type="dxa"/>
            <w:tcBorders>
              <w:top w:val="single" w:sz="6" w:space="0" w:color="000000"/>
              <w:left w:val="single" w:sz="6" w:space="0" w:color="000000"/>
              <w:bottom w:val="single" w:sz="6" w:space="0" w:color="000000"/>
            </w:tcBorders>
            <w:vAlign w:val="center"/>
          </w:tcPr>
          <w:p w:rsidR="00DE63F6" w:rsidRPr="00144B9B" w:rsidRDefault="00DE63F6" w:rsidP="00FA70D4">
            <w:pPr>
              <w:pStyle w:val="cell"/>
            </w:pPr>
            <w:r w:rsidRPr="00144B9B">
              <w:t>(time)</w:t>
            </w:r>
          </w:p>
        </w:tc>
        <w:tc>
          <w:tcPr>
            <w:tcW w:w="720" w:type="dxa"/>
            <w:tcBorders>
              <w:top w:val="single" w:sz="6" w:space="0" w:color="000000"/>
              <w:left w:val="single" w:sz="6" w:space="0" w:color="000000"/>
              <w:bottom w:val="single" w:sz="6" w:space="0" w:color="000000"/>
            </w:tcBorders>
            <w:vAlign w:val="center"/>
          </w:tcPr>
          <w:p w:rsidR="00DE63F6" w:rsidRPr="00144B9B" w:rsidRDefault="00DE63F6" w:rsidP="00FA70D4">
            <w:pPr>
              <w:pStyle w:val="cell"/>
            </w:pPr>
            <w:r w:rsidRPr="00144B9B">
              <w:t>float</w:t>
            </w:r>
          </w:p>
        </w:tc>
        <w:tc>
          <w:tcPr>
            <w:tcW w:w="1080" w:type="dxa"/>
            <w:tcBorders>
              <w:top w:val="single" w:sz="6" w:space="0" w:color="000000"/>
              <w:left w:val="single" w:sz="6" w:space="0" w:color="000000"/>
              <w:bottom w:val="single" w:sz="6" w:space="0" w:color="000000"/>
            </w:tcBorders>
            <w:vAlign w:val="center"/>
          </w:tcPr>
          <w:p w:rsidR="00DE63F6" w:rsidRPr="00144B9B" w:rsidRDefault="00DE63F6" w:rsidP="00FA70D4">
            <w:pPr>
              <w:pStyle w:val="cell"/>
            </w:pPr>
            <w:proofErr w:type="spellStart"/>
            <w:r w:rsidRPr="00144B9B">
              <w:t>dBm</w:t>
            </w:r>
            <w:proofErr w:type="spellEnd"/>
          </w:p>
        </w:tc>
        <w:tc>
          <w:tcPr>
            <w:tcW w:w="2592" w:type="dxa"/>
            <w:tcBorders>
              <w:top w:val="single" w:sz="6" w:space="0" w:color="000000"/>
              <w:left w:val="single" w:sz="6" w:space="0" w:color="000000"/>
              <w:bottom w:val="single" w:sz="6" w:space="0" w:color="000000"/>
              <w:right w:val="single" w:sz="6" w:space="0" w:color="000000"/>
            </w:tcBorders>
            <w:vAlign w:val="center"/>
          </w:tcPr>
          <w:p w:rsidR="00DE63F6" w:rsidRPr="00144B9B" w:rsidRDefault="00DE63F6" w:rsidP="00FA70D4">
            <w:pPr>
              <w:jc w:val="center"/>
            </w:pPr>
            <w:r w:rsidRPr="00144B9B">
              <w:t>Noise measured at the receiver when it is connected to the noise source and the noise source is on.</w:t>
            </w:r>
          </w:p>
        </w:tc>
      </w:tr>
      <w:tr w:rsidR="00FD7256" w:rsidTr="00FA70D4">
        <w:trPr>
          <w:cantSplit/>
          <w:jc w:val="center"/>
        </w:trPr>
        <w:tc>
          <w:tcPr>
            <w:tcW w:w="3577" w:type="dxa"/>
            <w:tcBorders>
              <w:top w:val="single" w:sz="6" w:space="0" w:color="000000"/>
              <w:left w:val="single" w:sz="6" w:space="0" w:color="000000"/>
              <w:bottom w:val="single" w:sz="6" w:space="0" w:color="000000"/>
            </w:tcBorders>
            <w:vAlign w:val="center"/>
          </w:tcPr>
          <w:p w:rsidR="00FD7256" w:rsidRPr="00144B9B" w:rsidRDefault="00FD7256" w:rsidP="00FA70D4">
            <w:pPr>
              <w:pStyle w:val="cell"/>
            </w:pPr>
            <w:proofErr w:type="spellStart"/>
            <w:r>
              <w:t>phase_difference_transmit_hv</w:t>
            </w:r>
            <w:proofErr w:type="spellEnd"/>
          </w:p>
        </w:tc>
        <w:tc>
          <w:tcPr>
            <w:tcW w:w="1367" w:type="dxa"/>
            <w:tcBorders>
              <w:top w:val="single" w:sz="6" w:space="0" w:color="000000"/>
              <w:left w:val="single" w:sz="6" w:space="0" w:color="000000"/>
              <w:bottom w:val="single" w:sz="6" w:space="0" w:color="000000"/>
            </w:tcBorders>
            <w:vAlign w:val="center"/>
          </w:tcPr>
          <w:p w:rsidR="00FD7256" w:rsidRPr="00144B9B" w:rsidRDefault="00FD7256" w:rsidP="00FA70D4">
            <w:pPr>
              <w:pStyle w:val="cell"/>
            </w:pPr>
            <w:r>
              <w:t>(time)</w:t>
            </w:r>
          </w:p>
        </w:tc>
        <w:tc>
          <w:tcPr>
            <w:tcW w:w="720" w:type="dxa"/>
            <w:tcBorders>
              <w:top w:val="single" w:sz="6" w:space="0" w:color="000000"/>
              <w:left w:val="single" w:sz="6" w:space="0" w:color="000000"/>
              <w:bottom w:val="single" w:sz="6" w:space="0" w:color="000000"/>
            </w:tcBorders>
            <w:vAlign w:val="center"/>
          </w:tcPr>
          <w:p w:rsidR="00FD7256" w:rsidRPr="00144B9B" w:rsidRDefault="00FD7256" w:rsidP="00FA70D4">
            <w:pPr>
              <w:pStyle w:val="cell"/>
            </w:pPr>
            <w:r>
              <w:t>float</w:t>
            </w:r>
          </w:p>
        </w:tc>
        <w:tc>
          <w:tcPr>
            <w:tcW w:w="1080" w:type="dxa"/>
            <w:tcBorders>
              <w:top w:val="single" w:sz="6" w:space="0" w:color="000000"/>
              <w:left w:val="single" w:sz="6" w:space="0" w:color="000000"/>
              <w:bottom w:val="single" w:sz="6" w:space="0" w:color="000000"/>
            </w:tcBorders>
            <w:vAlign w:val="center"/>
          </w:tcPr>
          <w:p w:rsidR="00FD7256" w:rsidRPr="00144B9B" w:rsidRDefault="00FD7256" w:rsidP="00FA70D4">
            <w:pPr>
              <w:pStyle w:val="cell"/>
            </w:pPr>
            <w:r>
              <w:t>degrees</w:t>
            </w:r>
          </w:p>
        </w:tc>
        <w:tc>
          <w:tcPr>
            <w:tcW w:w="2592" w:type="dxa"/>
            <w:tcBorders>
              <w:top w:val="single" w:sz="6" w:space="0" w:color="000000"/>
              <w:left w:val="single" w:sz="6" w:space="0" w:color="000000"/>
              <w:bottom w:val="single" w:sz="6" w:space="0" w:color="000000"/>
              <w:right w:val="single" w:sz="6" w:space="0" w:color="000000"/>
            </w:tcBorders>
            <w:vAlign w:val="center"/>
          </w:tcPr>
          <w:p w:rsidR="00FD7256" w:rsidRPr="00144B9B" w:rsidRDefault="00FD7256" w:rsidP="00FA70D4">
            <w:pPr>
              <w:jc w:val="center"/>
            </w:pPr>
            <w:r>
              <w:t>Phase difference between transmitted horizontally and vertically-polarized signals as determined from the first valid range bins</w:t>
            </w:r>
          </w:p>
        </w:tc>
      </w:tr>
      <w:tr w:rsidR="00FD7256" w:rsidTr="00FA70D4">
        <w:trPr>
          <w:cantSplit/>
          <w:jc w:val="center"/>
        </w:trPr>
        <w:tc>
          <w:tcPr>
            <w:tcW w:w="3577" w:type="dxa"/>
            <w:tcBorders>
              <w:top w:val="single" w:sz="6" w:space="0" w:color="000000"/>
              <w:left w:val="single" w:sz="6" w:space="0" w:color="000000"/>
              <w:bottom w:val="single" w:sz="6" w:space="0" w:color="000000"/>
            </w:tcBorders>
            <w:vAlign w:val="center"/>
          </w:tcPr>
          <w:p w:rsidR="00FD7256" w:rsidRDefault="00FD7256" w:rsidP="00FA70D4">
            <w:pPr>
              <w:pStyle w:val="cell"/>
            </w:pPr>
            <w:proofErr w:type="spellStart"/>
            <w:r>
              <w:t>antenna_pointing_accuracy_elev</w:t>
            </w:r>
            <w:proofErr w:type="spellEnd"/>
          </w:p>
        </w:tc>
        <w:tc>
          <w:tcPr>
            <w:tcW w:w="1367" w:type="dxa"/>
            <w:tcBorders>
              <w:top w:val="single" w:sz="6" w:space="0" w:color="000000"/>
              <w:left w:val="single" w:sz="6" w:space="0" w:color="000000"/>
              <w:bottom w:val="single" w:sz="6" w:space="0" w:color="000000"/>
            </w:tcBorders>
            <w:vAlign w:val="center"/>
          </w:tcPr>
          <w:p w:rsidR="00FD7256" w:rsidRDefault="00FD7256" w:rsidP="00FA70D4">
            <w:pPr>
              <w:pStyle w:val="cell"/>
            </w:pPr>
            <w:r>
              <w:t>(time)</w:t>
            </w:r>
          </w:p>
        </w:tc>
        <w:tc>
          <w:tcPr>
            <w:tcW w:w="720" w:type="dxa"/>
            <w:tcBorders>
              <w:top w:val="single" w:sz="6" w:space="0" w:color="000000"/>
              <w:left w:val="single" w:sz="6" w:space="0" w:color="000000"/>
              <w:bottom w:val="single" w:sz="6" w:space="0" w:color="000000"/>
            </w:tcBorders>
            <w:vAlign w:val="center"/>
          </w:tcPr>
          <w:p w:rsidR="00FD7256" w:rsidRDefault="00FD7256" w:rsidP="00FA70D4">
            <w:pPr>
              <w:pStyle w:val="cell"/>
            </w:pPr>
            <w:r>
              <w:t>float</w:t>
            </w:r>
          </w:p>
        </w:tc>
        <w:tc>
          <w:tcPr>
            <w:tcW w:w="1080" w:type="dxa"/>
            <w:tcBorders>
              <w:top w:val="single" w:sz="6" w:space="0" w:color="000000"/>
              <w:left w:val="single" w:sz="6" w:space="0" w:color="000000"/>
              <w:bottom w:val="single" w:sz="6" w:space="0" w:color="000000"/>
            </w:tcBorders>
            <w:vAlign w:val="center"/>
          </w:tcPr>
          <w:p w:rsidR="00FD7256" w:rsidRDefault="00FD7256" w:rsidP="00FA70D4">
            <w:pPr>
              <w:pStyle w:val="cell"/>
            </w:pPr>
            <w:r>
              <w:t>degrees</w:t>
            </w:r>
          </w:p>
        </w:tc>
        <w:tc>
          <w:tcPr>
            <w:tcW w:w="2592" w:type="dxa"/>
            <w:tcBorders>
              <w:top w:val="single" w:sz="6" w:space="0" w:color="000000"/>
              <w:left w:val="single" w:sz="6" w:space="0" w:color="000000"/>
              <w:bottom w:val="single" w:sz="6" w:space="0" w:color="000000"/>
              <w:right w:val="single" w:sz="6" w:space="0" w:color="000000"/>
            </w:tcBorders>
            <w:vAlign w:val="center"/>
          </w:tcPr>
          <w:p w:rsidR="00FD7256" w:rsidRDefault="00FD7256" w:rsidP="00FA70D4">
            <w:pPr>
              <w:jc w:val="center"/>
            </w:pPr>
            <w:r>
              <w:t>Antenna-pointing accuracy in elevation</w:t>
            </w:r>
          </w:p>
        </w:tc>
      </w:tr>
      <w:tr w:rsidR="00FD7256" w:rsidTr="00D95E8C">
        <w:trPr>
          <w:cantSplit/>
          <w:jc w:val="center"/>
        </w:trPr>
        <w:tc>
          <w:tcPr>
            <w:tcW w:w="3577" w:type="dxa"/>
            <w:tcBorders>
              <w:top w:val="single" w:sz="6" w:space="0" w:color="000000"/>
              <w:left w:val="single" w:sz="6" w:space="0" w:color="000000"/>
              <w:bottom w:val="single" w:sz="6" w:space="0" w:color="000000"/>
            </w:tcBorders>
            <w:vAlign w:val="center"/>
          </w:tcPr>
          <w:p w:rsidR="00FD7256" w:rsidRDefault="00FD7256" w:rsidP="00D95E8C">
            <w:pPr>
              <w:pStyle w:val="cell"/>
            </w:pPr>
            <w:proofErr w:type="spellStart"/>
            <w:r>
              <w:t>antenna_pointing_accuracy_az</w:t>
            </w:r>
            <w:proofErr w:type="spellEnd"/>
          </w:p>
        </w:tc>
        <w:tc>
          <w:tcPr>
            <w:tcW w:w="1367" w:type="dxa"/>
            <w:tcBorders>
              <w:top w:val="single" w:sz="6" w:space="0" w:color="000000"/>
              <w:left w:val="single" w:sz="6" w:space="0" w:color="000000"/>
              <w:bottom w:val="single" w:sz="6" w:space="0" w:color="000000"/>
            </w:tcBorders>
            <w:vAlign w:val="center"/>
          </w:tcPr>
          <w:p w:rsidR="00FD7256" w:rsidRDefault="00FD7256" w:rsidP="00D95E8C">
            <w:pPr>
              <w:pStyle w:val="cell"/>
            </w:pPr>
            <w:r>
              <w:t>(time)</w:t>
            </w:r>
          </w:p>
        </w:tc>
        <w:tc>
          <w:tcPr>
            <w:tcW w:w="720" w:type="dxa"/>
            <w:tcBorders>
              <w:top w:val="single" w:sz="6" w:space="0" w:color="000000"/>
              <w:left w:val="single" w:sz="6" w:space="0" w:color="000000"/>
              <w:bottom w:val="single" w:sz="6" w:space="0" w:color="000000"/>
            </w:tcBorders>
            <w:vAlign w:val="center"/>
          </w:tcPr>
          <w:p w:rsidR="00FD7256" w:rsidRDefault="00FD7256" w:rsidP="00D95E8C">
            <w:pPr>
              <w:pStyle w:val="cell"/>
            </w:pPr>
            <w:r>
              <w:t>float</w:t>
            </w:r>
          </w:p>
        </w:tc>
        <w:tc>
          <w:tcPr>
            <w:tcW w:w="1080" w:type="dxa"/>
            <w:tcBorders>
              <w:top w:val="single" w:sz="6" w:space="0" w:color="000000"/>
              <w:left w:val="single" w:sz="6" w:space="0" w:color="000000"/>
              <w:bottom w:val="single" w:sz="6" w:space="0" w:color="000000"/>
            </w:tcBorders>
            <w:vAlign w:val="center"/>
          </w:tcPr>
          <w:p w:rsidR="00FD7256" w:rsidRDefault="00FD7256" w:rsidP="00D95E8C">
            <w:pPr>
              <w:pStyle w:val="cell"/>
            </w:pPr>
            <w:r>
              <w:t>degrees</w:t>
            </w:r>
          </w:p>
        </w:tc>
        <w:tc>
          <w:tcPr>
            <w:tcW w:w="2592" w:type="dxa"/>
            <w:tcBorders>
              <w:top w:val="single" w:sz="6" w:space="0" w:color="000000"/>
              <w:left w:val="single" w:sz="6" w:space="0" w:color="000000"/>
              <w:bottom w:val="single" w:sz="6" w:space="0" w:color="000000"/>
              <w:right w:val="single" w:sz="6" w:space="0" w:color="000000"/>
            </w:tcBorders>
            <w:vAlign w:val="center"/>
          </w:tcPr>
          <w:p w:rsidR="00FD7256" w:rsidRDefault="00FD7256" w:rsidP="00FD7256">
            <w:pPr>
              <w:jc w:val="center"/>
            </w:pPr>
            <w:r>
              <w:t>Antenna-pointing accuracy in azimuth</w:t>
            </w:r>
          </w:p>
        </w:tc>
      </w:tr>
      <w:tr w:rsidR="00FD7256" w:rsidTr="00FA70D4">
        <w:trPr>
          <w:cantSplit/>
          <w:jc w:val="center"/>
        </w:trPr>
        <w:tc>
          <w:tcPr>
            <w:tcW w:w="3577" w:type="dxa"/>
            <w:tcBorders>
              <w:top w:val="single" w:sz="6" w:space="0" w:color="000000"/>
              <w:left w:val="single" w:sz="6" w:space="0" w:color="000000"/>
              <w:bottom w:val="single" w:sz="6" w:space="0" w:color="000000"/>
            </w:tcBorders>
            <w:vAlign w:val="center"/>
          </w:tcPr>
          <w:p w:rsidR="00FD7256" w:rsidRDefault="00FD7256" w:rsidP="00FD7256">
            <w:pPr>
              <w:pStyle w:val="cell"/>
            </w:pPr>
            <w:proofErr w:type="spellStart"/>
            <w:r>
              <w:t>calibration_offset_h</w:t>
            </w:r>
            <w:proofErr w:type="spellEnd"/>
          </w:p>
        </w:tc>
        <w:tc>
          <w:tcPr>
            <w:tcW w:w="1367" w:type="dxa"/>
            <w:tcBorders>
              <w:top w:val="single" w:sz="6" w:space="0" w:color="000000"/>
              <w:left w:val="single" w:sz="6" w:space="0" w:color="000000"/>
              <w:bottom w:val="single" w:sz="6" w:space="0" w:color="000000"/>
            </w:tcBorders>
            <w:vAlign w:val="center"/>
          </w:tcPr>
          <w:p w:rsidR="00FD7256" w:rsidRDefault="00FD7256" w:rsidP="00FA70D4">
            <w:pPr>
              <w:pStyle w:val="cell"/>
            </w:pPr>
            <w:r>
              <w:t>(time)</w:t>
            </w:r>
          </w:p>
        </w:tc>
        <w:tc>
          <w:tcPr>
            <w:tcW w:w="720" w:type="dxa"/>
            <w:tcBorders>
              <w:top w:val="single" w:sz="6" w:space="0" w:color="000000"/>
              <w:left w:val="single" w:sz="6" w:space="0" w:color="000000"/>
              <w:bottom w:val="single" w:sz="6" w:space="0" w:color="000000"/>
            </w:tcBorders>
            <w:vAlign w:val="center"/>
          </w:tcPr>
          <w:p w:rsidR="00FD7256" w:rsidRDefault="00FD7256" w:rsidP="00FA70D4">
            <w:pPr>
              <w:pStyle w:val="cell"/>
            </w:pPr>
            <w:r>
              <w:t>float</w:t>
            </w:r>
          </w:p>
        </w:tc>
        <w:tc>
          <w:tcPr>
            <w:tcW w:w="1080" w:type="dxa"/>
            <w:tcBorders>
              <w:top w:val="single" w:sz="6" w:space="0" w:color="000000"/>
              <w:left w:val="single" w:sz="6" w:space="0" w:color="000000"/>
              <w:bottom w:val="single" w:sz="6" w:space="0" w:color="000000"/>
            </w:tcBorders>
            <w:vAlign w:val="center"/>
          </w:tcPr>
          <w:p w:rsidR="00FD7256" w:rsidRDefault="00FD7256" w:rsidP="00FA70D4">
            <w:pPr>
              <w:pStyle w:val="cell"/>
            </w:pPr>
            <w:r>
              <w:t>dB</w:t>
            </w:r>
          </w:p>
        </w:tc>
        <w:tc>
          <w:tcPr>
            <w:tcW w:w="2592" w:type="dxa"/>
            <w:tcBorders>
              <w:top w:val="single" w:sz="6" w:space="0" w:color="000000"/>
              <w:left w:val="single" w:sz="6" w:space="0" w:color="000000"/>
              <w:bottom w:val="single" w:sz="6" w:space="0" w:color="000000"/>
              <w:right w:val="single" w:sz="6" w:space="0" w:color="000000"/>
            </w:tcBorders>
            <w:vAlign w:val="center"/>
          </w:tcPr>
          <w:p w:rsidR="00FD7256" w:rsidRDefault="00FD7256" w:rsidP="00FA70D4">
            <w:pPr>
              <w:jc w:val="center"/>
            </w:pPr>
            <w:r>
              <w:t>Calibration offset for the horizontal channel</w:t>
            </w:r>
          </w:p>
        </w:tc>
      </w:tr>
      <w:tr w:rsidR="00FD7256" w:rsidTr="00FA70D4">
        <w:trPr>
          <w:cantSplit/>
          <w:jc w:val="center"/>
        </w:trPr>
        <w:tc>
          <w:tcPr>
            <w:tcW w:w="3577" w:type="dxa"/>
            <w:tcBorders>
              <w:top w:val="single" w:sz="6" w:space="0" w:color="000000"/>
              <w:left w:val="single" w:sz="6" w:space="0" w:color="000000"/>
              <w:bottom w:val="single" w:sz="6" w:space="0" w:color="000000"/>
            </w:tcBorders>
            <w:vAlign w:val="center"/>
          </w:tcPr>
          <w:p w:rsidR="00FD7256" w:rsidRDefault="00FD7256" w:rsidP="00FD7256">
            <w:pPr>
              <w:pStyle w:val="cell"/>
            </w:pPr>
            <w:proofErr w:type="spellStart"/>
            <w:r>
              <w:t>calibration_offset_v</w:t>
            </w:r>
            <w:proofErr w:type="spellEnd"/>
          </w:p>
        </w:tc>
        <w:tc>
          <w:tcPr>
            <w:tcW w:w="1367" w:type="dxa"/>
            <w:tcBorders>
              <w:top w:val="single" w:sz="6" w:space="0" w:color="000000"/>
              <w:left w:val="single" w:sz="6" w:space="0" w:color="000000"/>
              <w:bottom w:val="single" w:sz="6" w:space="0" w:color="000000"/>
            </w:tcBorders>
            <w:vAlign w:val="center"/>
          </w:tcPr>
          <w:p w:rsidR="00FD7256" w:rsidRDefault="00FD7256" w:rsidP="00FA70D4">
            <w:pPr>
              <w:pStyle w:val="cell"/>
            </w:pPr>
            <w:r>
              <w:t>(time)</w:t>
            </w:r>
          </w:p>
        </w:tc>
        <w:tc>
          <w:tcPr>
            <w:tcW w:w="720" w:type="dxa"/>
            <w:tcBorders>
              <w:top w:val="single" w:sz="6" w:space="0" w:color="000000"/>
              <w:left w:val="single" w:sz="6" w:space="0" w:color="000000"/>
              <w:bottom w:val="single" w:sz="6" w:space="0" w:color="000000"/>
            </w:tcBorders>
            <w:vAlign w:val="center"/>
          </w:tcPr>
          <w:p w:rsidR="00FD7256" w:rsidRDefault="00FD7256" w:rsidP="00FA70D4">
            <w:pPr>
              <w:pStyle w:val="cell"/>
            </w:pPr>
            <w:r>
              <w:t>float</w:t>
            </w:r>
          </w:p>
        </w:tc>
        <w:tc>
          <w:tcPr>
            <w:tcW w:w="1080" w:type="dxa"/>
            <w:tcBorders>
              <w:top w:val="single" w:sz="6" w:space="0" w:color="000000"/>
              <w:left w:val="single" w:sz="6" w:space="0" w:color="000000"/>
              <w:bottom w:val="single" w:sz="6" w:space="0" w:color="000000"/>
            </w:tcBorders>
            <w:vAlign w:val="center"/>
          </w:tcPr>
          <w:p w:rsidR="00FD7256" w:rsidRDefault="00FD7256" w:rsidP="00FA70D4">
            <w:pPr>
              <w:pStyle w:val="cell"/>
            </w:pPr>
            <w:r>
              <w:t>dB</w:t>
            </w:r>
          </w:p>
        </w:tc>
        <w:tc>
          <w:tcPr>
            <w:tcW w:w="2592" w:type="dxa"/>
            <w:tcBorders>
              <w:top w:val="single" w:sz="6" w:space="0" w:color="000000"/>
              <w:left w:val="single" w:sz="6" w:space="0" w:color="000000"/>
              <w:bottom w:val="single" w:sz="6" w:space="0" w:color="000000"/>
              <w:right w:val="single" w:sz="6" w:space="0" w:color="000000"/>
            </w:tcBorders>
            <w:vAlign w:val="center"/>
          </w:tcPr>
          <w:p w:rsidR="00FD7256" w:rsidRDefault="00FD7256" w:rsidP="00FD7256">
            <w:pPr>
              <w:jc w:val="center"/>
            </w:pPr>
            <w:r>
              <w:t>Calibration offset for the vertical channel</w:t>
            </w:r>
          </w:p>
        </w:tc>
      </w:tr>
      <w:tr w:rsidR="00FD7256" w:rsidTr="00FA70D4">
        <w:trPr>
          <w:cantSplit/>
          <w:jc w:val="center"/>
        </w:trPr>
        <w:tc>
          <w:tcPr>
            <w:tcW w:w="3577" w:type="dxa"/>
            <w:tcBorders>
              <w:top w:val="single" w:sz="6" w:space="0" w:color="000000"/>
              <w:left w:val="single" w:sz="6" w:space="0" w:color="000000"/>
              <w:bottom w:val="single" w:sz="6" w:space="0" w:color="000000"/>
            </w:tcBorders>
            <w:vAlign w:val="center"/>
          </w:tcPr>
          <w:p w:rsidR="00FD7256" w:rsidRDefault="00FD7256" w:rsidP="00FD7256">
            <w:pPr>
              <w:pStyle w:val="cell"/>
            </w:pPr>
            <w:proofErr w:type="spellStart"/>
            <w:r>
              <w:t>zdr_offset</w:t>
            </w:r>
            <w:proofErr w:type="spellEnd"/>
          </w:p>
        </w:tc>
        <w:tc>
          <w:tcPr>
            <w:tcW w:w="1367" w:type="dxa"/>
            <w:tcBorders>
              <w:top w:val="single" w:sz="6" w:space="0" w:color="000000"/>
              <w:left w:val="single" w:sz="6" w:space="0" w:color="000000"/>
              <w:bottom w:val="single" w:sz="6" w:space="0" w:color="000000"/>
            </w:tcBorders>
            <w:vAlign w:val="center"/>
          </w:tcPr>
          <w:p w:rsidR="00FD7256" w:rsidRDefault="00FD7256" w:rsidP="00FA70D4">
            <w:pPr>
              <w:pStyle w:val="cell"/>
            </w:pPr>
            <w:r>
              <w:t>(time)</w:t>
            </w:r>
          </w:p>
        </w:tc>
        <w:tc>
          <w:tcPr>
            <w:tcW w:w="720" w:type="dxa"/>
            <w:tcBorders>
              <w:top w:val="single" w:sz="6" w:space="0" w:color="000000"/>
              <w:left w:val="single" w:sz="6" w:space="0" w:color="000000"/>
              <w:bottom w:val="single" w:sz="6" w:space="0" w:color="000000"/>
            </w:tcBorders>
            <w:vAlign w:val="center"/>
          </w:tcPr>
          <w:p w:rsidR="00FD7256" w:rsidRDefault="00FD7256" w:rsidP="00FA70D4">
            <w:pPr>
              <w:pStyle w:val="cell"/>
            </w:pPr>
            <w:r>
              <w:t>float</w:t>
            </w:r>
          </w:p>
        </w:tc>
        <w:tc>
          <w:tcPr>
            <w:tcW w:w="1080" w:type="dxa"/>
            <w:tcBorders>
              <w:top w:val="single" w:sz="6" w:space="0" w:color="000000"/>
              <w:left w:val="single" w:sz="6" w:space="0" w:color="000000"/>
              <w:bottom w:val="single" w:sz="6" w:space="0" w:color="000000"/>
            </w:tcBorders>
            <w:vAlign w:val="center"/>
          </w:tcPr>
          <w:p w:rsidR="00FD7256" w:rsidRDefault="00FD7256" w:rsidP="00FA70D4">
            <w:pPr>
              <w:pStyle w:val="cell"/>
            </w:pPr>
            <w:r>
              <w:t>dB</w:t>
            </w:r>
          </w:p>
        </w:tc>
        <w:tc>
          <w:tcPr>
            <w:tcW w:w="2592" w:type="dxa"/>
            <w:tcBorders>
              <w:top w:val="single" w:sz="6" w:space="0" w:color="000000"/>
              <w:left w:val="single" w:sz="6" w:space="0" w:color="000000"/>
              <w:bottom w:val="single" w:sz="6" w:space="0" w:color="000000"/>
              <w:right w:val="single" w:sz="6" w:space="0" w:color="000000"/>
            </w:tcBorders>
            <w:vAlign w:val="center"/>
          </w:tcPr>
          <w:p w:rsidR="00FD7256" w:rsidRDefault="00FD7256" w:rsidP="00FD7256">
            <w:pPr>
              <w:jc w:val="center"/>
            </w:pPr>
            <w:r>
              <w:t>ZDR offset (bias)</w:t>
            </w:r>
          </w:p>
        </w:tc>
      </w:tr>
    </w:tbl>
    <w:p w:rsidR="00DE63F6" w:rsidRDefault="00DE63F6" w:rsidP="00DE63F6"/>
    <w:p w:rsidR="005D5FA6" w:rsidRPr="00CC4FF2" w:rsidRDefault="00F777A8" w:rsidP="00626FB6">
      <w:pPr>
        <w:pStyle w:val="Heading2"/>
      </w:pPr>
      <w:bookmarkStart w:id="99" w:name="_Toc484193619"/>
      <w:bookmarkStart w:id="100" w:name="_Toc116618"/>
      <w:r>
        <w:t>F</w:t>
      </w:r>
      <w:r w:rsidR="005D5FA6" w:rsidRPr="00CC4FF2">
        <w:t>ield data variables</w:t>
      </w:r>
      <w:bookmarkEnd w:id="99"/>
      <w:bookmarkEnd w:id="100"/>
    </w:p>
    <w:p w:rsidR="00C269BF" w:rsidRPr="00CC4FF2" w:rsidRDefault="00D71D84" w:rsidP="005D5FA6">
      <w:r>
        <w:t>T</w:t>
      </w:r>
      <w:r w:rsidR="00F777A8">
        <w:t xml:space="preserve">he </w:t>
      </w:r>
      <w:r w:rsidR="00156894" w:rsidRPr="00CC4FF2">
        <w:t>field variables will be 2-dimensional</w:t>
      </w:r>
      <w:r w:rsidR="0080594A" w:rsidRPr="00CC4FF2">
        <w:t xml:space="preserve"> arrays</w:t>
      </w:r>
      <w:r w:rsidR="00156894" w:rsidRPr="00CC4FF2">
        <w:t xml:space="preserve">, with the dimensions </w:t>
      </w:r>
      <w:r w:rsidR="00156894" w:rsidRPr="00CC4FF2">
        <w:rPr>
          <w:b/>
        </w:rPr>
        <w:t>time</w:t>
      </w:r>
      <w:r w:rsidR="00156894" w:rsidRPr="00CC4FF2">
        <w:t xml:space="preserve"> and </w:t>
      </w:r>
      <w:r w:rsidR="00156894" w:rsidRPr="00CC4FF2">
        <w:rPr>
          <w:b/>
        </w:rPr>
        <w:t>range</w:t>
      </w:r>
      <w:r w:rsidR="00156894" w:rsidRPr="00CC4FF2">
        <w:t>.</w:t>
      </w:r>
    </w:p>
    <w:p w:rsidR="005D5FA6" w:rsidRDefault="005D5FA6" w:rsidP="005D5FA6">
      <w:r>
        <w:lastRenderedPageBreak/>
        <w:t>The field data will be stored using one of the following:</w:t>
      </w:r>
    </w:p>
    <w:p w:rsidR="005D5FA6" w:rsidRDefault="005D5FA6" w:rsidP="005D5FA6"/>
    <w:tbl>
      <w:tblPr>
        <w:tblW w:w="0" w:type="auto"/>
        <w:jc w:val="center"/>
        <w:tblLayout w:type="fixed"/>
        <w:tblCellMar>
          <w:left w:w="0" w:type="dxa"/>
          <w:right w:w="0" w:type="dxa"/>
        </w:tblCellMar>
        <w:tblLook w:val="0000" w:firstRow="0" w:lastRow="0" w:firstColumn="0" w:lastColumn="0" w:noHBand="0" w:noVBand="0"/>
      </w:tblPr>
      <w:tblGrid>
        <w:gridCol w:w="1842"/>
        <w:gridCol w:w="1842"/>
        <w:gridCol w:w="3289"/>
      </w:tblGrid>
      <w:tr w:rsidR="005D5FA6" w:rsidRPr="0030178D">
        <w:trPr>
          <w:cantSplit/>
          <w:tblHeader/>
          <w:jc w:val="center"/>
        </w:trPr>
        <w:tc>
          <w:tcPr>
            <w:tcW w:w="1842" w:type="dxa"/>
            <w:tcBorders>
              <w:top w:val="single" w:sz="6" w:space="0" w:color="000000"/>
              <w:left w:val="single" w:sz="6" w:space="0" w:color="000000"/>
              <w:bottom w:val="single" w:sz="6" w:space="0" w:color="000000"/>
            </w:tcBorders>
          </w:tcPr>
          <w:p w:rsidR="005D5FA6" w:rsidRPr="0030178D" w:rsidRDefault="006C3AEA" w:rsidP="005D5FA6">
            <w:pPr>
              <w:pStyle w:val="StylecellBold"/>
            </w:pPr>
            <w:r>
              <w:t>NetCDF</w:t>
            </w:r>
            <w:r w:rsidR="005D5FA6">
              <w:t xml:space="preserve"> type</w:t>
            </w:r>
          </w:p>
        </w:tc>
        <w:tc>
          <w:tcPr>
            <w:tcW w:w="1842" w:type="dxa"/>
            <w:tcBorders>
              <w:top w:val="single" w:sz="6" w:space="0" w:color="000000"/>
              <w:left w:val="single" w:sz="6" w:space="0" w:color="000000"/>
              <w:bottom w:val="single" w:sz="6" w:space="0" w:color="000000"/>
            </w:tcBorders>
          </w:tcPr>
          <w:p w:rsidR="005D5FA6" w:rsidRPr="0030178D" w:rsidRDefault="005D5FA6" w:rsidP="005D5FA6">
            <w:pPr>
              <w:pStyle w:val="StylecellBold"/>
            </w:pPr>
            <w:r>
              <w:t>Byte width</w:t>
            </w:r>
          </w:p>
        </w:tc>
        <w:tc>
          <w:tcPr>
            <w:tcW w:w="3289" w:type="dxa"/>
            <w:tcBorders>
              <w:top w:val="single" w:sz="6" w:space="0" w:color="000000"/>
              <w:left w:val="single" w:sz="6" w:space="0" w:color="000000"/>
              <w:bottom w:val="single" w:sz="6" w:space="0" w:color="000000"/>
              <w:right w:val="single" w:sz="6" w:space="0" w:color="000000"/>
            </w:tcBorders>
          </w:tcPr>
          <w:p w:rsidR="005D5FA6" w:rsidRPr="0030178D" w:rsidRDefault="005D5FA6" w:rsidP="005D5FA6">
            <w:pPr>
              <w:pStyle w:val="StylecellBold"/>
            </w:pPr>
            <w:r w:rsidRPr="0030178D">
              <w:t>Description</w:t>
            </w:r>
          </w:p>
        </w:tc>
      </w:tr>
      <w:tr w:rsidR="00FD7256" w:rsidTr="00A1329E">
        <w:trPr>
          <w:cantSplit/>
          <w:jc w:val="center"/>
        </w:trPr>
        <w:tc>
          <w:tcPr>
            <w:tcW w:w="1842" w:type="dxa"/>
            <w:tcBorders>
              <w:left w:val="single" w:sz="6" w:space="0" w:color="000000"/>
              <w:bottom w:val="single" w:sz="6" w:space="0" w:color="000000"/>
            </w:tcBorders>
            <w:shd w:val="clear" w:color="auto" w:fill="E5B8B7" w:themeFill="accent2" w:themeFillTint="66"/>
          </w:tcPr>
          <w:p w:rsidR="00FD7256" w:rsidRDefault="00FD7256" w:rsidP="00D95E8C">
            <w:pPr>
              <w:pStyle w:val="cell"/>
            </w:pPr>
            <w:r>
              <w:t>NC_UBYTE</w:t>
            </w:r>
          </w:p>
        </w:tc>
        <w:tc>
          <w:tcPr>
            <w:tcW w:w="1842" w:type="dxa"/>
            <w:tcBorders>
              <w:left w:val="single" w:sz="6" w:space="0" w:color="000000"/>
              <w:bottom w:val="single" w:sz="6" w:space="0" w:color="000000"/>
            </w:tcBorders>
            <w:shd w:val="clear" w:color="auto" w:fill="E5B8B7" w:themeFill="accent2" w:themeFillTint="66"/>
          </w:tcPr>
          <w:p w:rsidR="00FD7256" w:rsidRDefault="00FD7256" w:rsidP="00D95E8C">
            <w:pPr>
              <w:pStyle w:val="cell"/>
            </w:pPr>
            <w:r>
              <w:t>1</w:t>
            </w:r>
          </w:p>
        </w:tc>
        <w:tc>
          <w:tcPr>
            <w:tcW w:w="3289" w:type="dxa"/>
            <w:tcBorders>
              <w:left w:val="single" w:sz="6" w:space="0" w:color="000000"/>
              <w:bottom w:val="single" w:sz="6" w:space="0" w:color="000000"/>
              <w:right w:val="single" w:sz="6" w:space="0" w:color="000000"/>
            </w:tcBorders>
            <w:shd w:val="clear" w:color="auto" w:fill="E5B8B7" w:themeFill="accent2" w:themeFillTint="66"/>
          </w:tcPr>
          <w:p w:rsidR="00FD7256" w:rsidRDefault="00FD7256" w:rsidP="00D95E8C">
            <w:pPr>
              <w:pStyle w:val="cell"/>
            </w:pPr>
            <w:r>
              <w:t>scaled unsigned integer</w:t>
            </w:r>
          </w:p>
        </w:tc>
      </w:tr>
      <w:tr w:rsidR="005D5FA6">
        <w:trPr>
          <w:cantSplit/>
          <w:jc w:val="center"/>
        </w:trPr>
        <w:tc>
          <w:tcPr>
            <w:tcW w:w="1842" w:type="dxa"/>
            <w:tcBorders>
              <w:left w:val="single" w:sz="6" w:space="0" w:color="000000"/>
              <w:bottom w:val="single" w:sz="6" w:space="0" w:color="000000"/>
            </w:tcBorders>
          </w:tcPr>
          <w:p w:rsidR="005D5FA6" w:rsidRDefault="00FD7256" w:rsidP="005D5FA6">
            <w:pPr>
              <w:pStyle w:val="cell"/>
            </w:pPr>
            <w:r>
              <w:t>NC_BYTE</w:t>
            </w:r>
          </w:p>
        </w:tc>
        <w:tc>
          <w:tcPr>
            <w:tcW w:w="1842" w:type="dxa"/>
            <w:tcBorders>
              <w:left w:val="single" w:sz="6" w:space="0" w:color="000000"/>
              <w:bottom w:val="single" w:sz="6" w:space="0" w:color="000000"/>
            </w:tcBorders>
          </w:tcPr>
          <w:p w:rsidR="005D5FA6" w:rsidRDefault="005D5FA6" w:rsidP="005D5FA6">
            <w:pPr>
              <w:pStyle w:val="cell"/>
            </w:pPr>
            <w:r>
              <w:t>1</w:t>
            </w:r>
          </w:p>
        </w:tc>
        <w:tc>
          <w:tcPr>
            <w:tcW w:w="3289" w:type="dxa"/>
            <w:tcBorders>
              <w:left w:val="single" w:sz="6" w:space="0" w:color="000000"/>
              <w:bottom w:val="single" w:sz="6" w:space="0" w:color="000000"/>
              <w:right w:val="single" w:sz="6" w:space="0" w:color="000000"/>
            </w:tcBorders>
          </w:tcPr>
          <w:p w:rsidR="005D5FA6" w:rsidRDefault="005D5FA6" w:rsidP="005D5FA6">
            <w:pPr>
              <w:pStyle w:val="cell"/>
            </w:pPr>
            <w:r>
              <w:t>scaled signed integer</w:t>
            </w:r>
          </w:p>
        </w:tc>
      </w:tr>
      <w:tr w:rsidR="00FD7256" w:rsidTr="00A1329E">
        <w:trPr>
          <w:cantSplit/>
          <w:jc w:val="center"/>
        </w:trPr>
        <w:tc>
          <w:tcPr>
            <w:tcW w:w="1842" w:type="dxa"/>
            <w:tcBorders>
              <w:left w:val="single" w:sz="6" w:space="0" w:color="000000"/>
              <w:bottom w:val="single" w:sz="6" w:space="0" w:color="000000"/>
            </w:tcBorders>
            <w:shd w:val="clear" w:color="auto" w:fill="E5B8B7" w:themeFill="accent2" w:themeFillTint="66"/>
          </w:tcPr>
          <w:p w:rsidR="00FD7256" w:rsidRDefault="00FD7256" w:rsidP="00FD7256">
            <w:pPr>
              <w:pStyle w:val="cell"/>
            </w:pPr>
            <w:r>
              <w:t>NC_USHORT</w:t>
            </w:r>
          </w:p>
        </w:tc>
        <w:tc>
          <w:tcPr>
            <w:tcW w:w="1842" w:type="dxa"/>
            <w:tcBorders>
              <w:left w:val="single" w:sz="6" w:space="0" w:color="000000"/>
              <w:bottom w:val="single" w:sz="6" w:space="0" w:color="000000"/>
            </w:tcBorders>
            <w:shd w:val="clear" w:color="auto" w:fill="E5B8B7" w:themeFill="accent2" w:themeFillTint="66"/>
          </w:tcPr>
          <w:p w:rsidR="00FD7256" w:rsidRDefault="00FD7256" w:rsidP="00D95E8C">
            <w:pPr>
              <w:pStyle w:val="cell"/>
            </w:pPr>
            <w:r>
              <w:t>2</w:t>
            </w:r>
          </w:p>
        </w:tc>
        <w:tc>
          <w:tcPr>
            <w:tcW w:w="3289" w:type="dxa"/>
            <w:tcBorders>
              <w:left w:val="single" w:sz="6" w:space="0" w:color="000000"/>
              <w:bottom w:val="single" w:sz="6" w:space="0" w:color="000000"/>
              <w:right w:val="single" w:sz="6" w:space="0" w:color="000000"/>
            </w:tcBorders>
            <w:shd w:val="clear" w:color="auto" w:fill="E5B8B7" w:themeFill="accent2" w:themeFillTint="66"/>
          </w:tcPr>
          <w:p w:rsidR="00FD7256" w:rsidRDefault="00FD7256" w:rsidP="00D95E8C">
            <w:pPr>
              <w:pStyle w:val="cell"/>
            </w:pPr>
            <w:r>
              <w:t>scaled unsigned integer</w:t>
            </w:r>
          </w:p>
        </w:tc>
      </w:tr>
      <w:tr w:rsidR="005D5FA6">
        <w:trPr>
          <w:cantSplit/>
          <w:jc w:val="center"/>
        </w:trPr>
        <w:tc>
          <w:tcPr>
            <w:tcW w:w="1842" w:type="dxa"/>
            <w:tcBorders>
              <w:left w:val="single" w:sz="6" w:space="0" w:color="000000"/>
              <w:bottom w:val="single" w:sz="6" w:space="0" w:color="000000"/>
            </w:tcBorders>
          </w:tcPr>
          <w:p w:rsidR="005D5FA6" w:rsidRDefault="00FD7256" w:rsidP="00FD7256">
            <w:pPr>
              <w:pStyle w:val="cell"/>
            </w:pPr>
            <w:r>
              <w:t>NC_SHORT</w:t>
            </w:r>
          </w:p>
        </w:tc>
        <w:tc>
          <w:tcPr>
            <w:tcW w:w="1842" w:type="dxa"/>
            <w:tcBorders>
              <w:left w:val="single" w:sz="6" w:space="0" w:color="000000"/>
              <w:bottom w:val="single" w:sz="6" w:space="0" w:color="000000"/>
            </w:tcBorders>
          </w:tcPr>
          <w:p w:rsidR="005D5FA6" w:rsidRDefault="005D5FA6" w:rsidP="005D5FA6">
            <w:pPr>
              <w:pStyle w:val="cell"/>
            </w:pPr>
            <w:r>
              <w:t>2</w:t>
            </w:r>
          </w:p>
        </w:tc>
        <w:tc>
          <w:tcPr>
            <w:tcW w:w="3289" w:type="dxa"/>
            <w:tcBorders>
              <w:left w:val="single" w:sz="6" w:space="0" w:color="000000"/>
              <w:bottom w:val="single" w:sz="6" w:space="0" w:color="000000"/>
              <w:right w:val="single" w:sz="6" w:space="0" w:color="000000"/>
            </w:tcBorders>
          </w:tcPr>
          <w:p w:rsidR="005D5FA6" w:rsidRDefault="005D5FA6" w:rsidP="005D5FA6">
            <w:pPr>
              <w:pStyle w:val="cell"/>
            </w:pPr>
            <w:r>
              <w:t>scaled signed integer</w:t>
            </w:r>
          </w:p>
        </w:tc>
      </w:tr>
      <w:tr w:rsidR="00FD7256" w:rsidTr="00A1329E">
        <w:trPr>
          <w:cantSplit/>
          <w:jc w:val="center"/>
        </w:trPr>
        <w:tc>
          <w:tcPr>
            <w:tcW w:w="1842" w:type="dxa"/>
            <w:tcBorders>
              <w:left w:val="single" w:sz="6" w:space="0" w:color="000000"/>
              <w:bottom w:val="single" w:sz="6" w:space="0" w:color="000000"/>
            </w:tcBorders>
            <w:shd w:val="clear" w:color="auto" w:fill="E5B8B7" w:themeFill="accent2" w:themeFillTint="66"/>
          </w:tcPr>
          <w:p w:rsidR="00FD7256" w:rsidRDefault="00FD7256" w:rsidP="00D95E8C">
            <w:pPr>
              <w:pStyle w:val="cell"/>
            </w:pPr>
            <w:r>
              <w:t>NC_UINT</w:t>
            </w:r>
          </w:p>
        </w:tc>
        <w:tc>
          <w:tcPr>
            <w:tcW w:w="1842" w:type="dxa"/>
            <w:tcBorders>
              <w:left w:val="single" w:sz="6" w:space="0" w:color="000000"/>
              <w:bottom w:val="single" w:sz="6" w:space="0" w:color="000000"/>
            </w:tcBorders>
            <w:shd w:val="clear" w:color="auto" w:fill="E5B8B7" w:themeFill="accent2" w:themeFillTint="66"/>
          </w:tcPr>
          <w:p w:rsidR="00FD7256" w:rsidRDefault="00FD7256" w:rsidP="00D95E8C">
            <w:pPr>
              <w:pStyle w:val="cell"/>
            </w:pPr>
            <w:r>
              <w:t>4</w:t>
            </w:r>
          </w:p>
        </w:tc>
        <w:tc>
          <w:tcPr>
            <w:tcW w:w="3289" w:type="dxa"/>
            <w:tcBorders>
              <w:left w:val="single" w:sz="6" w:space="0" w:color="000000"/>
              <w:bottom w:val="single" w:sz="6" w:space="0" w:color="000000"/>
              <w:right w:val="single" w:sz="6" w:space="0" w:color="000000"/>
            </w:tcBorders>
            <w:shd w:val="clear" w:color="auto" w:fill="E5B8B7" w:themeFill="accent2" w:themeFillTint="66"/>
          </w:tcPr>
          <w:p w:rsidR="00FD7256" w:rsidRDefault="00FD7256" w:rsidP="00D95E8C">
            <w:pPr>
              <w:pStyle w:val="cell"/>
            </w:pPr>
            <w:r>
              <w:t>scaled unsigned integer</w:t>
            </w:r>
          </w:p>
        </w:tc>
      </w:tr>
      <w:tr w:rsidR="00FD7256" w:rsidTr="00D95E8C">
        <w:trPr>
          <w:cantSplit/>
          <w:jc w:val="center"/>
        </w:trPr>
        <w:tc>
          <w:tcPr>
            <w:tcW w:w="1842" w:type="dxa"/>
            <w:tcBorders>
              <w:left w:val="single" w:sz="6" w:space="0" w:color="000000"/>
              <w:bottom w:val="single" w:sz="6" w:space="0" w:color="000000"/>
            </w:tcBorders>
          </w:tcPr>
          <w:p w:rsidR="00FD7256" w:rsidRDefault="00FD7256" w:rsidP="00D95E8C">
            <w:pPr>
              <w:pStyle w:val="cell"/>
            </w:pPr>
            <w:r>
              <w:t>NC_INT</w:t>
            </w:r>
          </w:p>
        </w:tc>
        <w:tc>
          <w:tcPr>
            <w:tcW w:w="1842" w:type="dxa"/>
            <w:tcBorders>
              <w:left w:val="single" w:sz="6" w:space="0" w:color="000000"/>
              <w:bottom w:val="single" w:sz="6" w:space="0" w:color="000000"/>
            </w:tcBorders>
          </w:tcPr>
          <w:p w:rsidR="00FD7256" w:rsidRDefault="00FD7256" w:rsidP="00D95E8C">
            <w:pPr>
              <w:pStyle w:val="cell"/>
            </w:pPr>
            <w:r>
              <w:t>4</w:t>
            </w:r>
          </w:p>
        </w:tc>
        <w:tc>
          <w:tcPr>
            <w:tcW w:w="3289" w:type="dxa"/>
            <w:tcBorders>
              <w:left w:val="single" w:sz="6" w:space="0" w:color="000000"/>
              <w:bottom w:val="single" w:sz="6" w:space="0" w:color="000000"/>
              <w:right w:val="single" w:sz="6" w:space="0" w:color="000000"/>
            </w:tcBorders>
          </w:tcPr>
          <w:p w:rsidR="00FD7256" w:rsidRDefault="00FD7256" w:rsidP="00D95E8C">
            <w:pPr>
              <w:pStyle w:val="cell"/>
            </w:pPr>
            <w:r>
              <w:t>scaled signed integer</w:t>
            </w:r>
          </w:p>
        </w:tc>
      </w:tr>
      <w:tr w:rsidR="005D5FA6" w:rsidTr="00A1329E">
        <w:trPr>
          <w:cantSplit/>
          <w:jc w:val="center"/>
        </w:trPr>
        <w:tc>
          <w:tcPr>
            <w:tcW w:w="1842" w:type="dxa"/>
            <w:tcBorders>
              <w:left w:val="single" w:sz="6" w:space="0" w:color="000000"/>
              <w:bottom w:val="single" w:sz="6" w:space="0" w:color="000000"/>
            </w:tcBorders>
            <w:shd w:val="clear" w:color="auto" w:fill="E5B8B7" w:themeFill="accent2" w:themeFillTint="66"/>
          </w:tcPr>
          <w:p w:rsidR="005D5FA6" w:rsidRDefault="00FD7256" w:rsidP="00FD7256">
            <w:pPr>
              <w:pStyle w:val="cell"/>
            </w:pPr>
            <w:r>
              <w:t>NC_UINT64</w:t>
            </w:r>
          </w:p>
        </w:tc>
        <w:tc>
          <w:tcPr>
            <w:tcW w:w="1842" w:type="dxa"/>
            <w:tcBorders>
              <w:left w:val="single" w:sz="6" w:space="0" w:color="000000"/>
              <w:bottom w:val="single" w:sz="6" w:space="0" w:color="000000"/>
            </w:tcBorders>
            <w:shd w:val="clear" w:color="auto" w:fill="E5B8B7" w:themeFill="accent2" w:themeFillTint="66"/>
          </w:tcPr>
          <w:p w:rsidR="005D5FA6" w:rsidRDefault="00FD7256" w:rsidP="005D5FA6">
            <w:pPr>
              <w:pStyle w:val="cell"/>
            </w:pPr>
            <w:r>
              <w:t>8</w:t>
            </w:r>
          </w:p>
        </w:tc>
        <w:tc>
          <w:tcPr>
            <w:tcW w:w="3289" w:type="dxa"/>
            <w:tcBorders>
              <w:left w:val="single" w:sz="6" w:space="0" w:color="000000"/>
              <w:bottom w:val="single" w:sz="6" w:space="0" w:color="000000"/>
              <w:right w:val="single" w:sz="6" w:space="0" w:color="000000"/>
            </w:tcBorders>
            <w:shd w:val="clear" w:color="auto" w:fill="E5B8B7" w:themeFill="accent2" w:themeFillTint="66"/>
          </w:tcPr>
          <w:p w:rsidR="005D5FA6" w:rsidRDefault="005D5FA6" w:rsidP="005D5FA6">
            <w:pPr>
              <w:pStyle w:val="cell"/>
            </w:pPr>
            <w:r>
              <w:t xml:space="preserve">scaled </w:t>
            </w:r>
            <w:r w:rsidR="00FD7256">
              <w:t>un</w:t>
            </w:r>
            <w:r>
              <w:t>signed integer</w:t>
            </w:r>
          </w:p>
        </w:tc>
      </w:tr>
      <w:tr w:rsidR="00FD7256" w:rsidTr="00A1329E">
        <w:trPr>
          <w:cantSplit/>
          <w:jc w:val="center"/>
        </w:trPr>
        <w:tc>
          <w:tcPr>
            <w:tcW w:w="1842" w:type="dxa"/>
            <w:tcBorders>
              <w:left w:val="single" w:sz="6" w:space="0" w:color="000000"/>
              <w:bottom w:val="single" w:sz="6" w:space="0" w:color="000000"/>
            </w:tcBorders>
            <w:shd w:val="clear" w:color="auto" w:fill="E5B8B7" w:themeFill="accent2" w:themeFillTint="66"/>
          </w:tcPr>
          <w:p w:rsidR="00FD7256" w:rsidRDefault="00FD7256" w:rsidP="00D95E8C">
            <w:pPr>
              <w:pStyle w:val="cell"/>
            </w:pPr>
            <w:r>
              <w:t>NC_INT64</w:t>
            </w:r>
          </w:p>
        </w:tc>
        <w:tc>
          <w:tcPr>
            <w:tcW w:w="1842" w:type="dxa"/>
            <w:tcBorders>
              <w:left w:val="single" w:sz="6" w:space="0" w:color="000000"/>
              <w:bottom w:val="single" w:sz="6" w:space="0" w:color="000000"/>
            </w:tcBorders>
            <w:shd w:val="clear" w:color="auto" w:fill="E5B8B7" w:themeFill="accent2" w:themeFillTint="66"/>
          </w:tcPr>
          <w:p w:rsidR="00FD7256" w:rsidRDefault="00FD7256" w:rsidP="00D95E8C">
            <w:pPr>
              <w:pStyle w:val="cell"/>
            </w:pPr>
            <w:r>
              <w:t>8</w:t>
            </w:r>
          </w:p>
        </w:tc>
        <w:tc>
          <w:tcPr>
            <w:tcW w:w="3289" w:type="dxa"/>
            <w:tcBorders>
              <w:left w:val="single" w:sz="6" w:space="0" w:color="000000"/>
              <w:bottom w:val="single" w:sz="6" w:space="0" w:color="000000"/>
              <w:right w:val="single" w:sz="6" w:space="0" w:color="000000"/>
            </w:tcBorders>
            <w:shd w:val="clear" w:color="auto" w:fill="E5B8B7" w:themeFill="accent2" w:themeFillTint="66"/>
          </w:tcPr>
          <w:p w:rsidR="00FD7256" w:rsidRDefault="00FD7256" w:rsidP="00D95E8C">
            <w:pPr>
              <w:pStyle w:val="cell"/>
            </w:pPr>
            <w:r>
              <w:t>scaled signed integer</w:t>
            </w:r>
          </w:p>
        </w:tc>
      </w:tr>
      <w:tr w:rsidR="005D5FA6">
        <w:trPr>
          <w:cantSplit/>
          <w:jc w:val="center"/>
        </w:trPr>
        <w:tc>
          <w:tcPr>
            <w:tcW w:w="1842" w:type="dxa"/>
            <w:tcBorders>
              <w:left w:val="single" w:sz="6" w:space="0" w:color="000000"/>
              <w:bottom w:val="single" w:sz="6" w:space="0" w:color="000000"/>
            </w:tcBorders>
          </w:tcPr>
          <w:p w:rsidR="005D5FA6" w:rsidRDefault="004A77D8" w:rsidP="004A77D8">
            <w:pPr>
              <w:pStyle w:val="cell"/>
            </w:pPr>
            <w:r>
              <w:t>NC_FLOAT</w:t>
            </w:r>
          </w:p>
        </w:tc>
        <w:tc>
          <w:tcPr>
            <w:tcW w:w="1842" w:type="dxa"/>
            <w:tcBorders>
              <w:left w:val="single" w:sz="6" w:space="0" w:color="000000"/>
              <w:bottom w:val="single" w:sz="6" w:space="0" w:color="000000"/>
            </w:tcBorders>
          </w:tcPr>
          <w:p w:rsidR="005D5FA6" w:rsidRDefault="005D5FA6" w:rsidP="005D5FA6">
            <w:pPr>
              <w:pStyle w:val="cell"/>
            </w:pPr>
            <w:r>
              <w:t>4</w:t>
            </w:r>
          </w:p>
        </w:tc>
        <w:tc>
          <w:tcPr>
            <w:tcW w:w="3289" w:type="dxa"/>
            <w:tcBorders>
              <w:left w:val="single" w:sz="6" w:space="0" w:color="000000"/>
              <w:bottom w:val="single" w:sz="6" w:space="0" w:color="000000"/>
              <w:right w:val="single" w:sz="6" w:space="0" w:color="000000"/>
            </w:tcBorders>
          </w:tcPr>
          <w:p w:rsidR="005D5FA6" w:rsidRDefault="005D5FA6" w:rsidP="005D5FA6">
            <w:pPr>
              <w:pStyle w:val="cell"/>
            </w:pPr>
            <w:r>
              <w:t>floating point</w:t>
            </w:r>
          </w:p>
        </w:tc>
      </w:tr>
      <w:tr w:rsidR="005D5FA6">
        <w:trPr>
          <w:cantSplit/>
          <w:jc w:val="center"/>
        </w:trPr>
        <w:tc>
          <w:tcPr>
            <w:tcW w:w="1842" w:type="dxa"/>
            <w:tcBorders>
              <w:left w:val="single" w:sz="6" w:space="0" w:color="000000"/>
              <w:bottom w:val="single" w:sz="6" w:space="0" w:color="000000"/>
            </w:tcBorders>
          </w:tcPr>
          <w:p w:rsidR="005D5FA6" w:rsidRDefault="004A77D8" w:rsidP="004A77D8">
            <w:pPr>
              <w:pStyle w:val="cell"/>
            </w:pPr>
            <w:r>
              <w:t>NC_DOUBLE</w:t>
            </w:r>
          </w:p>
        </w:tc>
        <w:tc>
          <w:tcPr>
            <w:tcW w:w="1842" w:type="dxa"/>
            <w:tcBorders>
              <w:left w:val="single" w:sz="6" w:space="0" w:color="000000"/>
              <w:bottom w:val="single" w:sz="6" w:space="0" w:color="000000"/>
            </w:tcBorders>
          </w:tcPr>
          <w:p w:rsidR="005D5FA6" w:rsidRDefault="005D5FA6" w:rsidP="005D5FA6">
            <w:pPr>
              <w:pStyle w:val="cell"/>
            </w:pPr>
            <w:r>
              <w:t>8</w:t>
            </w:r>
          </w:p>
        </w:tc>
        <w:tc>
          <w:tcPr>
            <w:tcW w:w="3289" w:type="dxa"/>
            <w:tcBorders>
              <w:left w:val="single" w:sz="6" w:space="0" w:color="000000"/>
              <w:bottom w:val="single" w:sz="6" w:space="0" w:color="000000"/>
              <w:right w:val="single" w:sz="6" w:space="0" w:color="000000"/>
            </w:tcBorders>
          </w:tcPr>
          <w:p w:rsidR="005D5FA6" w:rsidRDefault="005D5FA6" w:rsidP="005D5FA6">
            <w:pPr>
              <w:pStyle w:val="cell"/>
            </w:pPr>
            <w:r>
              <w:t>floating point</w:t>
            </w:r>
          </w:p>
        </w:tc>
      </w:tr>
    </w:tbl>
    <w:p w:rsidR="005D5FA6" w:rsidRDefault="005D5FA6" w:rsidP="005D5FA6"/>
    <w:p w:rsidR="005D5FA6" w:rsidRDefault="00D71D84" w:rsidP="005D5FA6">
      <w:r>
        <w:t>The N</w:t>
      </w:r>
      <w:r w:rsidR="005D5FA6">
        <w:t>etCDF variable name is interpreted as the short name for the field.</w:t>
      </w:r>
    </w:p>
    <w:p w:rsidR="005D5FA6" w:rsidRDefault="005D5FA6" w:rsidP="005D5FA6">
      <w:r>
        <w:t>Field data variables have the following attributes:</w:t>
      </w:r>
    </w:p>
    <w:p w:rsidR="00F777A8" w:rsidRDefault="00F777A8" w:rsidP="00F777A8">
      <w:pPr>
        <w:pStyle w:val="spacer"/>
        <w:ind w:left="0" w:firstLine="0"/>
      </w:pPr>
    </w:p>
    <w:tbl>
      <w:tblPr>
        <w:tblW w:w="0" w:type="auto"/>
        <w:jc w:val="center"/>
        <w:tblLayout w:type="fixed"/>
        <w:tblCellMar>
          <w:left w:w="0" w:type="dxa"/>
          <w:right w:w="0" w:type="dxa"/>
        </w:tblCellMar>
        <w:tblLook w:val="0000" w:firstRow="0" w:lastRow="0" w:firstColumn="0" w:lastColumn="0" w:noHBand="0" w:noVBand="0"/>
      </w:tblPr>
      <w:tblGrid>
        <w:gridCol w:w="2081"/>
        <w:gridCol w:w="1603"/>
        <w:gridCol w:w="2128"/>
        <w:gridCol w:w="3289"/>
      </w:tblGrid>
      <w:tr w:rsidR="005D5FA6" w:rsidTr="00F777A8">
        <w:trPr>
          <w:cantSplit/>
          <w:tblHeader/>
          <w:jc w:val="center"/>
        </w:trPr>
        <w:tc>
          <w:tcPr>
            <w:tcW w:w="2081" w:type="dxa"/>
            <w:tcBorders>
              <w:top w:val="single" w:sz="6" w:space="0" w:color="000000"/>
              <w:left w:val="single" w:sz="6" w:space="0" w:color="000000"/>
              <w:bottom w:val="single" w:sz="6" w:space="0" w:color="000000"/>
            </w:tcBorders>
          </w:tcPr>
          <w:p w:rsidR="005D5FA6" w:rsidRPr="0030178D" w:rsidRDefault="005D5FA6" w:rsidP="005D5FA6">
            <w:pPr>
              <w:pStyle w:val="StylecellBold"/>
            </w:pPr>
            <w:r w:rsidRPr="0030178D">
              <w:t>Attribute name</w:t>
            </w:r>
          </w:p>
        </w:tc>
        <w:tc>
          <w:tcPr>
            <w:tcW w:w="1603" w:type="dxa"/>
            <w:tcBorders>
              <w:top w:val="single" w:sz="6" w:space="0" w:color="000000"/>
              <w:left w:val="single" w:sz="6" w:space="0" w:color="000000"/>
              <w:bottom w:val="single" w:sz="6" w:space="0" w:color="000000"/>
            </w:tcBorders>
          </w:tcPr>
          <w:p w:rsidR="005D5FA6" w:rsidRPr="0030178D" w:rsidRDefault="005D5FA6" w:rsidP="005D5FA6">
            <w:pPr>
              <w:pStyle w:val="StylecellBold"/>
            </w:pPr>
            <w:r w:rsidRPr="0030178D">
              <w:t>Type</w:t>
            </w:r>
          </w:p>
        </w:tc>
        <w:tc>
          <w:tcPr>
            <w:tcW w:w="2128" w:type="dxa"/>
            <w:tcBorders>
              <w:top w:val="single" w:sz="6" w:space="0" w:color="000000"/>
              <w:left w:val="single" w:sz="6" w:space="0" w:color="000000"/>
              <w:bottom w:val="single" w:sz="6" w:space="0" w:color="000000"/>
            </w:tcBorders>
          </w:tcPr>
          <w:p w:rsidR="005D5FA6" w:rsidRPr="0030178D" w:rsidRDefault="005D5FA6" w:rsidP="005D5FA6">
            <w:pPr>
              <w:pStyle w:val="StylecellBold"/>
            </w:pPr>
            <w:r w:rsidRPr="0030178D">
              <w:t>Convention</w:t>
            </w:r>
          </w:p>
        </w:tc>
        <w:tc>
          <w:tcPr>
            <w:tcW w:w="3289" w:type="dxa"/>
            <w:tcBorders>
              <w:top w:val="single" w:sz="6" w:space="0" w:color="000000"/>
              <w:left w:val="single" w:sz="6" w:space="0" w:color="000000"/>
              <w:bottom w:val="single" w:sz="6" w:space="0" w:color="000000"/>
              <w:right w:val="single" w:sz="6" w:space="0" w:color="000000"/>
            </w:tcBorders>
          </w:tcPr>
          <w:p w:rsidR="005D5FA6" w:rsidRPr="0030178D" w:rsidRDefault="005D5FA6" w:rsidP="005D5FA6">
            <w:pPr>
              <w:pStyle w:val="StylecellBold"/>
            </w:pPr>
            <w:r w:rsidRPr="0030178D">
              <w:t>Description</w:t>
            </w:r>
          </w:p>
        </w:tc>
      </w:tr>
      <w:tr w:rsidR="005D5FA6" w:rsidTr="00A81875">
        <w:trPr>
          <w:cantSplit/>
          <w:jc w:val="center"/>
        </w:trPr>
        <w:tc>
          <w:tcPr>
            <w:tcW w:w="2081" w:type="dxa"/>
            <w:tcBorders>
              <w:top w:val="single" w:sz="6" w:space="0" w:color="000000"/>
              <w:left w:val="single" w:sz="6" w:space="0" w:color="000000"/>
              <w:bottom w:val="single" w:sz="6" w:space="0" w:color="000000"/>
            </w:tcBorders>
            <w:shd w:val="clear" w:color="auto" w:fill="D9D9D9"/>
          </w:tcPr>
          <w:p w:rsidR="005D5FA6" w:rsidRPr="008D1610" w:rsidRDefault="005D5FA6" w:rsidP="005D5FA6">
            <w:pPr>
              <w:pStyle w:val="cell"/>
            </w:pPr>
            <w:r w:rsidRPr="008D1610">
              <w:t>standard_name</w:t>
            </w:r>
          </w:p>
        </w:tc>
        <w:tc>
          <w:tcPr>
            <w:tcW w:w="1603" w:type="dxa"/>
            <w:tcBorders>
              <w:top w:val="single" w:sz="6" w:space="0" w:color="000000"/>
              <w:left w:val="single" w:sz="6" w:space="0" w:color="000000"/>
              <w:bottom w:val="single" w:sz="6" w:space="0" w:color="000000"/>
            </w:tcBorders>
            <w:shd w:val="clear" w:color="auto" w:fill="D9D9D9"/>
          </w:tcPr>
          <w:p w:rsidR="005D5FA6" w:rsidRPr="008D1610" w:rsidRDefault="005D5FA6" w:rsidP="005D5FA6">
            <w:pPr>
              <w:pStyle w:val="cell"/>
            </w:pPr>
            <w:r w:rsidRPr="008D1610">
              <w:t>string</w:t>
            </w:r>
          </w:p>
        </w:tc>
        <w:tc>
          <w:tcPr>
            <w:tcW w:w="2128" w:type="dxa"/>
            <w:tcBorders>
              <w:top w:val="single" w:sz="6" w:space="0" w:color="000000"/>
              <w:left w:val="single" w:sz="6" w:space="0" w:color="000000"/>
              <w:bottom w:val="single" w:sz="6" w:space="0" w:color="000000"/>
            </w:tcBorders>
            <w:shd w:val="clear" w:color="auto" w:fill="D9D9D9"/>
          </w:tcPr>
          <w:p w:rsidR="005D5FA6" w:rsidRPr="008D1610" w:rsidRDefault="005D5FA6" w:rsidP="005D5FA6">
            <w:pPr>
              <w:pStyle w:val="cell"/>
            </w:pPr>
            <w:r w:rsidRPr="008D1610">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D5FA6" w:rsidRPr="008D1610" w:rsidRDefault="005D5FA6" w:rsidP="005D5FA6">
            <w:pPr>
              <w:pStyle w:val="cell"/>
            </w:pPr>
            <w:r w:rsidRPr="008D1610">
              <w:t>CF standard name for field</w:t>
            </w:r>
            <w:r w:rsidR="00D2092E" w:rsidRPr="008D1610">
              <w:t>.</w:t>
            </w:r>
          </w:p>
          <w:p w:rsidR="00D2092E" w:rsidRPr="008D1610" w:rsidRDefault="00D2092E" w:rsidP="005D5FA6">
            <w:pPr>
              <w:pStyle w:val="cell"/>
            </w:pPr>
            <w:r w:rsidRPr="008D1610">
              <w:t>See</w:t>
            </w:r>
            <w:r w:rsidR="00CB58A5">
              <w:t xml:space="preserve"> section 8</w:t>
            </w:r>
            <w:r w:rsidRPr="008D1610">
              <w:t>.</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D9D9D9"/>
          </w:tcPr>
          <w:p w:rsidR="00F777A8" w:rsidRPr="008D1610" w:rsidRDefault="004A77D8" w:rsidP="00FA70D4">
            <w:pPr>
              <w:pStyle w:val="cell"/>
            </w:pPr>
            <w:r w:rsidRPr="008D1610">
              <w:t>L</w:t>
            </w:r>
            <w:r w:rsidR="00F777A8" w:rsidRPr="008D1610">
              <w:t>ong_name</w:t>
            </w:r>
          </w:p>
        </w:tc>
        <w:tc>
          <w:tcPr>
            <w:tcW w:w="1603" w:type="dxa"/>
            <w:tcBorders>
              <w:top w:val="single" w:sz="6" w:space="0" w:color="000000"/>
              <w:left w:val="single" w:sz="6" w:space="0" w:color="000000"/>
              <w:bottom w:val="single" w:sz="6" w:space="0" w:color="000000"/>
            </w:tcBorders>
            <w:shd w:val="clear" w:color="auto" w:fill="D9D9D9"/>
          </w:tcPr>
          <w:p w:rsidR="00F777A8" w:rsidRPr="008D1610" w:rsidRDefault="00F777A8" w:rsidP="00FA70D4">
            <w:pPr>
              <w:pStyle w:val="cell"/>
            </w:pPr>
            <w:r w:rsidRPr="008D1610">
              <w:t>string</w:t>
            </w:r>
          </w:p>
        </w:tc>
        <w:tc>
          <w:tcPr>
            <w:tcW w:w="2128" w:type="dxa"/>
            <w:tcBorders>
              <w:top w:val="single" w:sz="6" w:space="0" w:color="000000"/>
              <w:left w:val="single" w:sz="6" w:space="0" w:color="000000"/>
              <w:bottom w:val="single" w:sz="6" w:space="0" w:color="000000"/>
            </w:tcBorders>
            <w:shd w:val="clear" w:color="auto" w:fill="D9D9D9"/>
          </w:tcPr>
          <w:p w:rsidR="00F777A8" w:rsidRPr="008D1610" w:rsidRDefault="00F777A8" w:rsidP="00FA70D4">
            <w:pPr>
              <w:pStyle w:val="cell"/>
            </w:pPr>
            <w:r w:rsidRPr="008D1610">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F777A8" w:rsidRPr="008D1610" w:rsidRDefault="00F777A8" w:rsidP="00FA70D4">
            <w:pPr>
              <w:pStyle w:val="cell"/>
            </w:pPr>
            <w:r w:rsidRPr="008D1610">
              <w:t>Long name describing the field.</w:t>
            </w:r>
            <w:r w:rsidRPr="008D1610">
              <w:br/>
              <w:t>Any string is appropriate.</w:t>
            </w:r>
            <w:r w:rsidRPr="008D1610">
              <w:br/>
              <w:t>Although this is an optional attribute, its use is strongly encouraged.</w:t>
            </w:r>
          </w:p>
        </w:tc>
      </w:tr>
      <w:tr w:rsidR="005D5FA6" w:rsidTr="00A81875">
        <w:trPr>
          <w:cantSplit/>
          <w:jc w:val="center"/>
        </w:trPr>
        <w:tc>
          <w:tcPr>
            <w:tcW w:w="2081" w:type="dxa"/>
            <w:tcBorders>
              <w:top w:val="single" w:sz="6" w:space="0" w:color="000000"/>
              <w:left w:val="single" w:sz="6" w:space="0" w:color="000000"/>
              <w:bottom w:val="single" w:sz="6" w:space="0" w:color="000000"/>
            </w:tcBorders>
            <w:shd w:val="clear" w:color="auto" w:fill="D9D9D9"/>
          </w:tcPr>
          <w:p w:rsidR="005D5FA6" w:rsidRPr="008D1610" w:rsidRDefault="004A77D8" w:rsidP="005D5FA6">
            <w:pPr>
              <w:pStyle w:val="cell"/>
            </w:pPr>
            <w:r w:rsidRPr="008D1610">
              <w:t>U</w:t>
            </w:r>
            <w:r w:rsidR="005D5FA6" w:rsidRPr="008D1610">
              <w:t>nits</w:t>
            </w:r>
          </w:p>
        </w:tc>
        <w:tc>
          <w:tcPr>
            <w:tcW w:w="1603" w:type="dxa"/>
            <w:tcBorders>
              <w:top w:val="single" w:sz="6" w:space="0" w:color="000000"/>
              <w:left w:val="single" w:sz="6" w:space="0" w:color="000000"/>
              <w:bottom w:val="single" w:sz="6" w:space="0" w:color="000000"/>
            </w:tcBorders>
            <w:shd w:val="clear" w:color="auto" w:fill="D9D9D9"/>
          </w:tcPr>
          <w:p w:rsidR="005D5FA6" w:rsidRPr="008D1610" w:rsidRDefault="005D5FA6" w:rsidP="005D5FA6">
            <w:pPr>
              <w:pStyle w:val="cell"/>
            </w:pPr>
            <w:r w:rsidRPr="008D1610">
              <w:t>string</w:t>
            </w:r>
          </w:p>
        </w:tc>
        <w:tc>
          <w:tcPr>
            <w:tcW w:w="2128" w:type="dxa"/>
            <w:tcBorders>
              <w:top w:val="single" w:sz="6" w:space="0" w:color="000000"/>
              <w:left w:val="single" w:sz="6" w:space="0" w:color="000000"/>
              <w:bottom w:val="single" w:sz="6" w:space="0" w:color="000000"/>
            </w:tcBorders>
            <w:shd w:val="clear" w:color="auto" w:fill="D9D9D9"/>
          </w:tcPr>
          <w:p w:rsidR="005D5FA6" w:rsidRPr="008D1610" w:rsidRDefault="005D5FA6" w:rsidP="005D5FA6">
            <w:pPr>
              <w:pStyle w:val="cell"/>
            </w:pPr>
            <w:r w:rsidRPr="008D1610">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D5FA6" w:rsidRPr="008D1610" w:rsidRDefault="005D5FA6" w:rsidP="005D5FA6">
            <w:pPr>
              <w:pStyle w:val="cell"/>
            </w:pPr>
            <w:r w:rsidRPr="008D1610">
              <w:t>Units for field</w:t>
            </w:r>
          </w:p>
        </w:tc>
      </w:tr>
      <w:tr w:rsidR="005D5FA6" w:rsidTr="00C73319">
        <w:trPr>
          <w:cantSplit/>
          <w:jc w:val="center"/>
        </w:trPr>
        <w:tc>
          <w:tcPr>
            <w:tcW w:w="2081" w:type="dxa"/>
            <w:tcBorders>
              <w:top w:val="single" w:sz="6" w:space="0" w:color="000000"/>
              <w:left w:val="single" w:sz="6" w:space="0" w:color="000000"/>
              <w:bottom w:val="single" w:sz="6" w:space="0" w:color="000000"/>
            </w:tcBorders>
            <w:shd w:val="clear" w:color="auto" w:fill="D9D9D9"/>
          </w:tcPr>
          <w:p w:rsidR="005D5FA6" w:rsidRPr="008D1610" w:rsidRDefault="00E15165" w:rsidP="005D5FA6">
            <w:pPr>
              <w:pStyle w:val="cell"/>
            </w:pPr>
            <w:r w:rsidRPr="008D1610">
              <w:t>_FillValue</w:t>
            </w:r>
            <w:r w:rsidR="005F4043" w:rsidRPr="008D1610">
              <w:br/>
              <w:t>(or missing_value)</w:t>
            </w:r>
          </w:p>
        </w:tc>
        <w:tc>
          <w:tcPr>
            <w:tcW w:w="1603" w:type="dxa"/>
            <w:tcBorders>
              <w:top w:val="single" w:sz="6" w:space="0" w:color="000000"/>
              <w:left w:val="single" w:sz="6" w:space="0" w:color="000000"/>
              <w:bottom w:val="single" w:sz="6" w:space="0" w:color="000000"/>
            </w:tcBorders>
            <w:shd w:val="clear" w:color="auto" w:fill="D9D9D9"/>
          </w:tcPr>
          <w:p w:rsidR="005D5FA6" w:rsidRPr="008D1610" w:rsidRDefault="005D5FA6" w:rsidP="005D5FA6">
            <w:pPr>
              <w:pStyle w:val="cell"/>
            </w:pPr>
            <w:r w:rsidRPr="008D1610">
              <w:t>same type as field data</w:t>
            </w:r>
          </w:p>
        </w:tc>
        <w:tc>
          <w:tcPr>
            <w:tcW w:w="2128" w:type="dxa"/>
            <w:tcBorders>
              <w:top w:val="single" w:sz="6" w:space="0" w:color="000000"/>
              <w:left w:val="single" w:sz="6" w:space="0" w:color="000000"/>
              <w:bottom w:val="single" w:sz="6" w:space="0" w:color="000000"/>
            </w:tcBorders>
            <w:shd w:val="clear" w:color="auto" w:fill="D9D9D9"/>
          </w:tcPr>
          <w:p w:rsidR="005D5FA6" w:rsidRPr="008D1610" w:rsidRDefault="005D5FA6" w:rsidP="005D5FA6">
            <w:pPr>
              <w:pStyle w:val="cell"/>
            </w:pPr>
            <w:r w:rsidRPr="008D1610">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D5FA6" w:rsidRPr="008D1610" w:rsidRDefault="007204D0" w:rsidP="005D5FA6">
            <w:pPr>
              <w:pStyle w:val="cell"/>
            </w:pPr>
            <w:r w:rsidRPr="008D1610">
              <w:t>Indicates</w:t>
            </w:r>
            <w:r w:rsidR="005D5FA6" w:rsidRPr="008D1610">
              <w:t xml:space="preserve"> data are missing at this range bin</w:t>
            </w:r>
            <w:r w:rsidR="00F627B3" w:rsidRPr="008D1610">
              <w:t>.</w:t>
            </w:r>
            <w:r w:rsidR="00F627B3" w:rsidRPr="008D1610">
              <w:br/>
              <w:t>Use of _FillValue is preferred.</w:t>
            </w:r>
            <w:r w:rsidR="00F627B3" w:rsidRPr="008D1610">
              <w:br/>
              <w:t>Only use one or the other.</w:t>
            </w:r>
          </w:p>
        </w:tc>
      </w:tr>
      <w:tr w:rsidR="004A77D8" w:rsidTr="00F416D7">
        <w:trPr>
          <w:cantSplit/>
          <w:jc w:val="center"/>
        </w:trPr>
        <w:tc>
          <w:tcPr>
            <w:tcW w:w="2081" w:type="dxa"/>
            <w:tcBorders>
              <w:top w:val="single" w:sz="6" w:space="0" w:color="000000"/>
              <w:left w:val="single" w:sz="6" w:space="0" w:color="000000"/>
              <w:bottom w:val="single" w:sz="6" w:space="0" w:color="000000"/>
            </w:tcBorders>
            <w:shd w:val="clear" w:color="auto" w:fill="auto"/>
          </w:tcPr>
          <w:p w:rsidR="004A77D8" w:rsidRPr="008D1610" w:rsidRDefault="004A77D8" w:rsidP="005D5FA6">
            <w:pPr>
              <w:pStyle w:val="cell"/>
            </w:pPr>
            <w:r>
              <w:t>_</w:t>
            </w:r>
            <w:proofErr w:type="spellStart"/>
            <w:r>
              <w:t>Undetect</w:t>
            </w:r>
            <w:proofErr w:type="spellEnd"/>
          </w:p>
        </w:tc>
        <w:tc>
          <w:tcPr>
            <w:tcW w:w="1603" w:type="dxa"/>
            <w:tcBorders>
              <w:top w:val="single" w:sz="6" w:space="0" w:color="000000"/>
              <w:left w:val="single" w:sz="6" w:space="0" w:color="000000"/>
              <w:bottom w:val="single" w:sz="6" w:space="0" w:color="000000"/>
            </w:tcBorders>
            <w:shd w:val="clear" w:color="auto" w:fill="auto"/>
          </w:tcPr>
          <w:p w:rsidR="004A77D8" w:rsidRPr="008D1610" w:rsidRDefault="004A77D8" w:rsidP="005D5FA6">
            <w:pPr>
              <w:pStyle w:val="cell"/>
            </w:pPr>
            <w:r>
              <w:t>same as field data</w:t>
            </w:r>
          </w:p>
        </w:tc>
        <w:tc>
          <w:tcPr>
            <w:tcW w:w="2128" w:type="dxa"/>
            <w:tcBorders>
              <w:top w:val="single" w:sz="6" w:space="0" w:color="000000"/>
              <w:left w:val="single" w:sz="6" w:space="0" w:color="000000"/>
              <w:bottom w:val="single" w:sz="6" w:space="0" w:color="000000"/>
            </w:tcBorders>
            <w:shd w:val="clear" w:color="auto" w:fill="auto"/>
          </w:tcPr>
          <w:p w:rsidR="004A77D8" w:rsidRPr="008D1610" w:rsidRDefault="004A77D8" w:rsidP="005D5FA6">
            <w:pPr>
              <w:pStyle w:val="cell"/>
            </w:pPr>
            <w:r>
              <w:t>ODIM</w:t>
            </w:r>
          </w:p>
        </w:tc>
        <w:tc>
          <w:tcPr>
            <w:tcW w:w="3289" w:type="dxa"/>
            <w:tcBorders>
              <w:top w:val="single" w:sz="6" w:space="0" w:color="000000"/>
              <w:left w:val="single" w:sz="6" w:space="0" w:color="000000"/>
              <w:bottom w:val="single" w:sz="6" w:space="0" w:color="000000"/>
              <w:right w:val="single" w:sz="6" w:space="0" w:color="000000"/>
            </w:tcBorders>
            <w:shd w:val="clear" w:color="auto" w:fill="auto"/>
          </w:tcPr>
          <w:p w:rsidR="004A77D8" w:rsidRPr="008D1610" w:rsidRDefault="004A77D8" w:rsidP="005D5FA6">
            <w:pPr>
              <w:pStyle w:val="cell"/>
            </w:pPr>
            <w:r>
              <w:t>Indicate</w:t>
            </w:r>
            <w:r w:rsidR="001431AD">
              <w:t>s an area (range bin)</w:t>
            </w:r>
            <w:r>
              <w:t xml:space="preserve"> </w:t>
            </w:r>
            <w:r w:rsidR="001431AD">
              <w:t>that has been radiated but has</w:t>
            </w:r>
            <w:r>
              <w:t xml:space="preserve"> not produced a valid echo</w:t>
            </w:r>
          </w:p>
        </w:tc>
      </w:tr>
      <w:tr w:rsidR="005D5FA6" w:rsidTr="00F777A8">
        <w:trPr>
          <w:cantSplit/>
          <w:jc w:val="center"/>
        </w:trPr>
        <w:tc>
          <w:tcPr>
            <w:tcW w:w="2081" w:type="dxa"/>
            <w:tcBorders>
              <w:left w:val="single" w:sz="6" w:space="0" w:color="000000"/>
              <w:bottom w:val="single" w:sz="6" w:space="0" w:color="000000"/>
            </w:tcBorders>
          </w:tcPr>
          <w:p w:rsidR="005D5FA6" w:rsidRPr="008D1610" w:rsidRDefault="005D5FA6" w:rsidP="005D5FA6">
            <w:pPr>
              <w:pStyle w:val="cell"/>
            </w:pPr>
            <w:proofErr w:type="spellStart"/>
            <w:r w:rsidRPr="008D1610">
              <w:t>scale_factor</w:t>
            </w:r>
            <w:proofErr w:type="spellEnd"/>
          </w:p>
        </w:tc>
        <w:tc>
          <w:tcPr>
            <w:tcW w:w="1603" w:type="dxa"/>
            <w:tcBorders>
              <w:left w:val="single" w:sz="6" w:space="0" w:color="000000"/>
              <w:bottom w:val="single" w:sz="6" w:space="0" w:color="000000"/>
            </w:tcBorders>
          </w:tcPr>
          <w:p w:rsidR="005D5FA6" w:rsidRPr="008D1610" w:rsidRDefault="005D5FA6" w:rsidP="005D5FA6">
            <w:pPr>
              <w:pStyle w:val="cell"/>
            </w:pPr>
            <w:r w:rsidRPr="008D1610">
              <w:t>float</w:t>
            </w:r>
          </w:p>
        </w:tc>
        <w:tc>
          <w:tcPr>
            <w:tcW w:w="2128" w:type="dxa"/>
            <w:tcBorders>
              <w:left w:val="single" w:sz="6" w:space="0" w:color="000000"/>
              <w:bottom w:val="single" w:sz="6" w:space="0" w:color="000000"/>
            </w:tcBorders>
          </w:tcPr>
          <w:p w:rsidR="005D5FA6" w:rsidRPr="008D1610" w:rsidRDefault="005D5FA6" w:rsidP="005D5FA6">
            <w:pPr>
              <w:pStyle w:val="cell"/>
            </w:pPr>
            <w:r w:rsidRPr="008D1610">
              <w:t>CF</w:t>
            </w:r>
          </w:p>
        </w:tc>
        <w:tc>
          <w:tcPr>
            <w:tcW w:w="3289" w:type="dxa"/>
            <w:tcBorders>
              <w:top w:val="single" w:sz="6" w:space="0" w:color="000000"/>
              <w:left w:val="single" w:sz="6" w:space="0" w:color="000000"/>
              <w:bottom w:val="single" w:sz="6" w:space="0" w:color="000000"/>
              <w:right w:val="single" w:sz="6" w:space="0" w:color="000000"/>
            </w:tcBorders>
          </w:tcPr>
          <w:p w:rsidR="005D5FA6" w:rsidRPr="008D1610" w:rsidRDefault="005D5FA6" w:rsidP="005D5FA6">
            <w:pPr>
              <w:pStyle w:val="cell"/>
            </w:pPr>
            <w:r w:rsidRPr="008D1610">
              <w:t>Float value =</w:t>
            </w:r>
            <w:r w:rsidRPr="008D1610">
              <w:br/>
              <w:t xml:space="preserve">(integer value) * </w:t>
            </w:r>
            <w:proofErr w:type="spellStart"/>
            <w:r w:rsidRPr="008D1610">
              <w:t>scale_factor</w:t>
            </w:r>
            <w:proofErr w:type="spellEnd"/>
            <w:r w:rsidRPr="008D1610">
              <w:br/>
              <w:t xml:space="preserve">+ </w:t>
            </w:r>
            <w:proofErr w:type="spellStart"/>
            <w:r w:rsidRPr="008D1610">
              <w:t>add_offset</w:t>
            </w:r>
            <w:proofErr w:type="spellEnd"/>
            <w:r w:rsidR="00203808" w:rsidRPr="008D1610">
              <w:br/>
              <w:t>Only applies to integer types.</w:t>
            </w:r>
            <w:r w:rsidR="00CB58A5">
              <w:br/>
              <w:t>Section 5.6.1.</w:t>
            </w:r>
          </w:p>
        </w:tc>
      </w:tr>
      <w:tr w:rsidR="00F777A8" w:rsidTr="00F777A8">
        <w:trPr>
          <w:cantSplit/>
          <w:jc w:val="center"/>
        </w:trPr>
        <w:tc>
          <w:tcPr>
            <w:tcW w:w="2081" w:type="dxa"/>
            <w:tcBorders>
              <w:left w:val="single" w:sz="6" w:space="0" w:color="000000"/>
              <w:bottom w:val="single" w:sz="6" w:space="0" w:color="000000"/>
            </w:tcBorders>
          </w:tcPr>
          <w:p w:rsidR="00F777A8" w:rsidRDefault="00F777A8" w:rsidP="005D5FA6">
            <w:pPr>
              <w:pStyle w:val="cell"/>
            </w:pPr>
            <w:proofErr w:type="spellStart"/>
            <w:r>
              <w:lastRenderedPageBreak/>
              <w:t>add_offset</w:t>
            </w:r>
            <w:proofErr w:type="spellEnd"/>
          </w:p>
        </w:tc>
        <w:tc>
          <w:tcPr>
            <w:tcW w:w="1603" w:type="dxa"/>
            <w:tcBorders>
              <w:left w:val="single" w:sz="6" w:space="0" w:color="000000"/>
              <w:bottom w:val="single" w:sz="6" w:space="0" w:color="000000"/>
            </w:tcBorders>
          </w:tcPr>
          <w:p w:rsidR="00F777A8" w:rsidRDefault="00F777A8" w:rsidP="005D5FA6">
            <w:pPr>
              <w:pStyle w:val="cell"/>
            </w:pPr>
            <w:r>
              <w:t>float</w:t>
            </w:r>
          </w:p>
        </w:tc>
        <w:tc>
          <w:tcPr>
            <w:tcW w:w="2128" w:type="dxa"/>
            <w:tcBorders>
              <w:left w:val="single" w:sz="6" w:space="0" w:color="000000"/>
              <w:bottom w:val="single" w:sz="6" w:space="0" w:color="000000"/>
            </w:tcBorders>
          </w:tcPr>
          <w:p w:rsidR="00F777A8" w:rsidRDefault="00F777A8" w:rsidP="005D5FA6">
            <w:pPr>
              <w:pStyle w:val="cell"/>
            </w:pPr>
            <w:r>
              <w:t>CF</w:t>
            </w:r>
          </w:p>
        </w:tc>
        <w:tc>
          <w:tcPr>
            <w:tcW w:w="3289" w:type="dxa"/>
            <w:tcBorders>
              <w:top w:val="single" w:sz="6" w:space="0" w:color="000000"/>
              <w:left w:val="single" w:sz="6" w:space="0" w:color="000000"/>
              <w:bottom w:val="single" w:sz="6" w:space="0" w:color="000000"/>
              <w:right w:val="single" w:sz="6" w:space="0" w:color="000000"/>
            </w:tcBorders>
          </w:tcPr>
          <w:p w:rsidR="00F777A8" w:rsidRPr="008D1610" w:rsidRDefault="00F777A8" w:rsidP="00FA70D4">
            <w:pPr>
              <w:pStyle w:val="cell"/>
            </w:pPr>
            <w:r w:rsidRPr="008D1610">
              <w:t>Float value =</w:t>
            </w:r>
            <w:r w:rsidRPr="008D1610">
              <w:br/>
              <w:t xml:space="preserve">(integer value) * </w:t>
            </w:r>
            <w:proofErr w:type="spellStart"/>
            <w:r w:rsidRPr="008D1610">
              <w:t>scale_factor</w:t>
            </w:r>
            <w:proofErr w:type="spellEnd"/>
            <w:r w:rsidRPr="008D1610">
              <w:br/>
              <w:t xml:space="preserve">+ </w:t>
            </w:r>
            <w:proofErr w:type="spellStart"/>
            <w:r w:rsidRPr="008D1610">
              <w:t>add_offset</w:t>
            </w:r>
            <w:proofErr w:type="spellEnd"/>
            <w:r w:rsidRPr="008D1610">
              <w:br/>
              <w:t>Only applies to integer types.</w:t>
            </w:r>
            <w:r w:rsidR="00CB58A5">
              <w:br/>
              <w:t>Section 5.6.1.</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D9D9D9"/>
          </w:tcPr>
          <w:p w:rsidR="00F777A8" w:rsidRDefault="00F777A8" w:rsidP="005D5FA6">
            <w:pPr>
              <w:pStyle w:val="cell"/>
            </w:pPr>
            <w:r>
              <w:t>coordinates</w:t>
            </w:r>
          </w:p>
        </w:tc>
        <w:tc>
          <w:tcPr>
            <w:tcW w:w="1603" w:type="dxa"/>
            <w:tcBorders>
              <w:top w:val="single" w:sz="6" w:space="0" w:color="000000"/>
              <w:left w:val="single" w:sz="6" w:space="0" w:color="000000"/>
              <w:bottom w:val="single" w:sz="6" w:space="0" w:color="000000"/>
            </w:tcBorders>
            <w:shd w:val="clear" w:color="auto" w:fill="D9D9D9"/>
          </w:tcPr>
          <w:p w:rsidR="00F777A8" w:rsidRDefault="00F777A8" w:rsidP="005D5FA6">
            <w:pPr>
              <w:pStyle w:val="cell"/>
            </w:pPr>
            <w:r>
              <w:t>string</w:t>
            </w:r>
          </w:p>
        </w:tc>
        <w:tc>
          <w:tcPr>
            <w:tcW w:w="2128" w:type="dxa"/>
            <w:tcBorders>
              <w:top w:val="single" w:sz="6" w:space="0" w:color="000000"/>
              <w:left w:val="single" w:sz="6" w:space="0" w:color="000000"/>
              <w:bottom w:val="single" w:sz="6" w:space="0" w:color="000000"/>
            </w:tcBorders>
            <w:shd w:val="clear" w:color="auto" w:fill="D9D9D9"/>
          </w:tcPr>
          <w:p w:rsidR="00F777A8" w:rsidRDefault="00F777A8" w:rsidP="005D5FA6">
            <w:pPr>
              <w:pStyle w:val="cell"/>
            </w:pPr>
            <w:r>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F777A8" w:rsidRDefault="00CB58A5" w:rsidP="005D5FA6">
            <w:pPr>
              <w:pStyle w:val="cell"/>
            </w:pPr>
            <w:r>
              <w:t>Section 5.6.2.</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CC4FF2" w:rsidRDefault="00F777A8" w:rsidP="005D5FA6">
            <w:pPr>
              <w:pStyle w:val="cell"/>
            </w:pPr>
            <w:proofErr w:type="spellStart"/>
            <w:r w:rsidRPr="00CC4FF2">
              <w:t>sampling_ratio</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CC4FF2" w:rsidRDefault="00F777A8" w:rsidP="005D5FA6">
            <w:pPr>
              <w:pStyle w:val="cell"/>
            </w:pPr>
            <w:r w:rsidRPr="00CC4FF2">
              <w:t>float</w:t>
            </w:r>
          </w:p>
        </w:tc>
        <w:tc>
          <w:tcPr>
            <w:tcW w:w="2128" w:type="dxa"/>
            <w:tcBorders>
              <w:top w:val="single" w:sz="6" w:space="0" w:color="000000"/>
              <w:left w:val="single" w:sz="6" w:space="0" w:color="000000"/>
              <w:bottom w:val="single" w:sz="6" w:space="0" w:color="000000"/>
            </w:tcBorders>
            <w:shd w:val="clear" w:color="auto" w:fill="FFFFFF"/>
          </w:tcPr>
          <w:p w:rsidR="00F777A8" w:rsidRPr="00CC4FF2" w:rsidRDefault="00F777A8" w:rsidP="005D5FA6">
            <w:pPr>
              <w:pStyle w:val="cell"/>
            </w:pPr>
            <w:r w:rsidRPr="00CC4FF2">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CC4FF2" w:rsidRDefault="00F777A8" w:rsidP="002E6E8E">
            <w:pPr>
              <w:pStyle w:val="cell"/>
            </w:pPr>
            <w:r w:rsidRPr="00CC4FF2">
              <w:t>Number of samples for this field divid</w:t>
            </w:r>
            <w:r w:rsidR="00CB58A5">
              <w:t xml:space="preserve">ed by </w:t>
            </w:r>
            <w:proofErr w:type="spellStart"/>
            <w:r w:rsidR="00CB58A5">
              <w:t>n_samples</w:t>
            </w:r>
            <w:proofErr w:type="spellEnd"/>
            <w:r w:rsidR="00CB58A5">
              <w:br/>
              <w:t>(see section 5</w:t>
            </w:r>
            <w:r w:rsidR="00FC68EB">
              <w:t>.3</w:t>
            </w:r>
            <w:r w:rsidRPr="00CC4FF2">
              <w:t>).</w:t>
            </w:r>
          </w:p>
          <w:p w:rsidR="00F777A8" w:rsidRPr="00CC4FF2" w:rsidRDefault="00F777A8" w:rsidP="002E6E8E">
            <w:pPr>
              <w:pStyle w:val="cell"/>
            </w:pPr>
            <w:r w:rsidRPr="00CC4FF2">
              <w:t>Assumed 1.0 if missing.</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CC4FF2" w:rsidRDefault="00F777A8" w:rsidP="005D5FA6">
            <w:pPr>
              <w:pStyle w:val="cell"/>
            </w:pPr>
            <w:proofErr w:type="spellStart"/>
            <w:r w:rsidRPr="00CC4FF2">
              <w:t>is_discrete</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CC4FF2" w:rsidRDefault="00F777A8" w:rsidP="005D5FA6">
            <w:pPr>
              <w:pStyle w:val="cell"/>
            </w:pPr>
            <w:r w:rsidRPr="00CC4FF2">
              <w:t>string</w:t>
            </w:r>
          </w:p>
        </w:tc>
        <w:tc>
          <w:tcPr>
            <w:tcW w:w="2128" w:type="dxa"/>
            <w:tcBorders>
              <w:top w:val="single" w:sz="6" w:space="0" w:color="000000"/>
              <w:left w:val="single" w:sz="6" w:space="0" w:color="000000"/>
              <w:bottom w:val="single" w:sz="6" w:space="0" w:color="000000"/>
            </w:tcBorders>
            <w:shd w:val="clear" w:color="auto" w:fill="FFFFFF"/>
          </w:tcPr>
          <w:p w:rsidR="00F777A8" w:rsidRPr="00CC4FF2" w:rsidRDefault="00F777A8" w:rsidP="005D5FA6">
            <w:pPr>
              <w:pStyle w:val="cell"/>
            </w:pPr>
            <w:r w:rsidRPr="00CC4FF2">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CC4FF2" w:rsidRDefault="00F777A8" w:rsidP="005D5FA6">
            <w:pPr>
              <w:pStyle w:val="cell"/>
            </w:pPr>
            <w:r w:rsidRPr="00CC4FF2">
              <w:t>“true” or “false”</w:t>
            </w:r>
            <w:r w:rsidRPr="00CC4FF2">
              <w:br/>
              <w:t>If “true”, this indicates that the field takes on discrete values, rather than floating point values. For example, if a field is used to indicate the hydrometeor type, this would be a discrete field.</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CC4FF2" w:rsidRDefault="00F777A8" w:rsidP="00F27F8D">
            <w:pPr>
              <w:jc w:val="center"/>
            </w:pPr>
            <w:proofErr w:type="spellStart"/>
            <w:r w:rsidRPr="00CC4FF2">
              <w:t>field_folds</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CC4FF2" w:rsidRDefault="00F777A8" w:rsidP="00F27F8D">
            <w:pPr>
              <w:jc w:val="center"/>
            </w:pPr>
            <w:r w:rsidRPr="00CC4FF2">
              <w:t>string</w:t>
            </w:r>
          </w:p>
        </w:tc>
        <w:tc>
          <w:tcPr>
            <w:tcW w:w="2128" w:type="dxa"/>
            <w:tcBorders>
              <w:top w:val="single" w:sz="6" w:space="0" w:color="000000"/>
              <w:left w:val="single" w:sz="6" w:space="0" w:color="000000"/>
              <w:bottom w:val="single" w:sz="6" w:space="0" w:color="000000"/>
            </w:tcBorders>
            <w:shd w:val="clear" w:color="auto" w:fill="FFFFFF"/>
          </w:tcPr>
          <w:p w:rsidR="00F777A8" w:rsidRPr="00CC4FF2" w:rsidRDefault="00F777A8" w:rsidP="00F27F8D">
            <w:pPr>
              <w:jc w:val="center"/>
            </w:pPr>
            <w:r w:rsidRPr="00CC4FF2">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CC4FF2" w:rsidRDefault="00F777A8" w:rsidP="00F27F8D">
            <w:pPr>
              <w:jc w:val="center"/>
            </w:pPr>
            <w:r w:rsidRPr="00CC4FF2">
              <w:t>“true” or “false”</w:t>
            </w:r>
            <w:r w:rsidRPr="00CC4FF2">
              <w:br/>
              <w:t>Used to indicate that a field is limited between a min and max value, and that it folds between the two extremes. This typically applies to such fields as radial velocity and PHIDP.</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CC4FF2" w:rsidRDefault="00F777A8" w:rsidP="005D5FA6">
            <w:pPr>
              <w:pStyle w:val="cell"/>
            </w:pPr>
            <w:proofErr w:type="spellStart"/>
            <w:r w:rsidRPr="00CC4FF2">
              <w:t>fold_limit_lower</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CC4FF2" w:rsidRDefault="00F777A8" w:rsidP="005D5FA6">
            <w:pPr>
              <w:pStyle w:val="cell"/>
            </w:pPr>
            <w:r w:rsidRPr="00CC4FF2">
              <w:t>float</w:t>
            </w:r>
          </w:p>
        </w:tc>
        <w:tc>
          <w:tcPr>
            <w:tcW w:w="2128" w:type="dxa"/>
            <w:tcBorders>
              <w:top w:val="single" w:sz="6" w:space="0" w:color="000000"/>
              <w:left w:val="single" w:sz="6" w:space="0" w:color="000000"/>
              <w:bottom w:val="single" w:sz="6" w:space="0" w:color="000000"/>
            </w:tcBorders>
            <w:shd w:val="clear" w:color="auto" w:fill="FFFFFF"/>
          </w:tcPr>
          <w:p w:rsidR="00F777A8" w:rsidRPr="00CC4FF2" w:rsidRDefault="00F777A8" w:rsidP="005D5FA6">
            <w:pPr>
              <w:pStyle w:val="cell"/>
            </w:pPr>
            <w:r w:rsidRPr="00CC4FF2">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CC4FF2" w:rsidRDefault="00F777A8" w:rsidP="005D5FA6">
            <w:pPr>
              <w:pStyle w:val="cell"/>
            </w:pPr>
            <w:r w:rsidRPr="00CC4FF2">
              <w:t xml:space="preserve">If </w:t>
            </w:r>
            <w:proofErr w:type="spellStart"/>
            <w:r w:rsidRPr="00CC4FF2">
              <w:t>field_folds</w:t>
            </w:r>
            <w:proofErr w:type="spellEnd"/>
            <w:r w:rsidRPr="00CC4FF2">
              <w:t xml:space="preserve"> is “true”, this indicates the lower limit at which the field folds.</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proofErr w:type="spellStart"/>
            <w:r w:rsidRPr="008D1610">
              <w:t>fold_limit_upper</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float</w:t>
            </w:r>
          </w:p>
        </w:tc>
        <w:tc>
          <w:tcPr>
            <w:tcW w:w="2128"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8D1610" w:rsidRDefault="00F777A8" w:rsidP="00F27F8D">
            <w:pPr>
              <w:jc w:val="center"/>
            </w:pPr>
            <w:r w:rsidRPr="008D1610">
              <w:t xml:space="preserve">If </w:t>
            </w:r>
            <w:proofErr w:type="spellStart"/>
            <w:r w:rsidRPr="008D1610">
              <w:t>field_folds</w:t>
            </w:r>
            <w:proofErr w:type="spellEnd"/>
            <w:r w:rsidRPr="008D1610">
              <w:t xml:space="preserve"> is “true”, this indicates the upper limit at which the field folds.</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proofErr w:type="spellStart"/>
            <w:r w:rsidRPr="008D1610">
              <w:t>is_quality</w:t>
            </w:r>
            <w:r w:rsidR="00373E26">
              <w:t>_field</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string</w:t>
            </w:r>
          </w:p>
        </w:tc>
        <w:tc>
          <w:tcPr>
            <w:tcW w:w="2128"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8D1610" w:rsidRDefault="00F777A8" w:rsidP="00F27F8D">
            <w:pPr>
              <w:jc w:val="center"/>
            </w:pPr>
            <w:r w:rsidRPr="008D1610">
              <w:t>“true” or ”false”</w:t>
            </w:r>
            <w:r w:rsidRPr="008D1610">
              <w:br/>
              <w:t>“true” indicates this is a quality control field.</w:t>
            </w:r>
            <w:r w:rsidRPr="008D1610">
              <w:br/>
              <w:t>If the attribute is not present, defaults to “false”.</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proofErr w:type="spellStart"/>
            <w:r w:rsidRPr="008D1610">
              <w:t>flag_values</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array of same type as field data</w:t>
            </w:r>
          </w:p>
        </w:tc>
        <w:tc>
          <w:tcPr>
            <w:tcW w:w="2128"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CF</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8D1610" w:rsidRDefault="00F777A8" w:rsidP="00F27F8D">
            <w:pPr>
              <w:jc w:val="center"/>
            </w:pPr>
            <w:r w:rsidRPr="008D1610">
              <w:t xml:space="preserve">Array of flag values. These values have special meaning, as documented in </w:t>
            </w:r>
            <w:proofErr w:type="spellStart"/>
            <w:r w:rsidRPr="008D1610">
              <w:t>flag_meanings</w:t>
            </w:r>
            <w:proofErr w:type="spellEnd"/>
            <w:r w:rsidRPr="008D1610">
              <w:t>.</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8D1610" w:rsidRDefault="00F777A8" w:rsidP="004F06A5">
            <w:pPr>
              <w:jc w:val="center"/>
            </w:pPr>
            <w:proofErr w:type="spellStart"/>
            <w:r w:rsidRPr="008D1610">
              <w:t>flag_meanings</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8D1610" w:rsidRDefault="00F777A8" w:rsidP="004F06A5">
            <w:pPr>
              <w:jc w:val="center"/>
            </w:pPr>
            <w:r w:rsidRPr="008D1610">
              <w:t>string</w:t>
            </w:r>
            <w:r w:rsidR="00CB58A5">
              <w:t>[]</w:t>
            </w:r>
          </w:p>
        </w:tc>
        <w:tc>
          <w:tcPr>
            <w:tcW w:w="2128" w:type="dxa"/>
            <w:tcBorders>
              <w:top w:val="single" w:sz="6" w:space="0" w:color="000000"/>
              <w:left w:val="single" w:sz="6" w:space="0" w:color="000000"/>
              <w:bottom w:val="single" w:sz="6" w:space="0" w:color="000000"/>
            </w:tcBorders>
            <w:shd w:val="clear" w:color="auto" w:fill="FFFFFF"/>
          </w:tcPr>
          <w:p w:rsidR="00F777A8" w:rsidRPr="008D1610" w:rsidRDefault="00F777A8" w:rsidP="004F06A5">
            <w:pPr>
              <w:jc w:val="center"/>
            </w:pPr>
            <w:r w:rsidRPr="008D1610">
              <w:t>CF</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8D1610" w:rsidRDefault="00F777A8" w:rsidP="004F06A5">
            <w:pPr>
              <w:jc w:val="center"/>
            </w:pPr>
            <w:r w:rsidRPr="008D1610">
              <w:t xml:space="preserve">Meaning of </w:t>
            </w:r>
            <w:proofErr w:type="spellStart"/>
            <w:r w:rsidRPr="008D1610">
              <w:t>flag_values</w:t>
            </w:r>
            <w:proofErr w:type="spellEnd"/>
            <w:r w:rsidRPr="008D1610">
              <w:t xml:space="preserve"> or </w:t>
            </w:r>
            <w:proofErr w:type="spellStart"/>
            <w:r w:rsidRPr="008D1610">
              <w:t>flag_masks</w:t>
            </w:r>
            <w:proofErr w:type="spellEnd"/>
            <w:r w:rsidRPr="008D1610">
              <w:t>.</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proofErr w:type="spellStart"/>
            <w:r w:rsidRPr="008D1610">
              <w:lastRenderedPageBreak/>
              <w:t>flag_masks</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array of same type as field data</w:t>
            </w:r>
          </w:p>
        </w:tc>
        <w:tc>
          <w:tcPr>
            <w:tcW w:w="2128"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CF</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8D1610" w:rsidRDefault="00F777A8" w:rsidP="00F627B3">
            <w:pPr>
              <w:jc w:val="center"/>
            </w:pPr>
            <w:r w:rsidRPr="008D1610">
              <w:t>Valid bit-wise masks used in a flag field that is comprised of bit-wise combinations of mask values.</w:t>
            </w:r>
            <w:r w:rsidRPr="008D1610">
              <w:br/>
              <w:t xml:space="preserve">See </w:t>
            </w:r>
            <w:proofErr w:type="spellStart"/>
            <w:r w:rsidRPr="008D1610">
              <w:t>flag_meanings</w:t>
            </w:r>
            <w:proofErr w:type="spellEnd"/>
            <w:r w:rsidRPr="008D1610">
              <w:t>.</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proofErr w:type="spellStart"/>
            <w:r w:rsidRPr="008D1610">
              <w:t>qualified_variables</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string</w:t>
            </w:r>
            <w:r w:rsidR="00CB58A5">
              <w:t>[]</w:t>
            </w:r>
          </w:p>
        </w:tc>
        <w:tc>
          <w:tcPr>
            <w:tcW w:w="2128"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8D1610" w:rsidRDefault="00F777A8" w:rsidP="00CB58A5">
            <w:pPr>
              <w:jc w:val="center"/>
            </w:pPr>
            <w:r w:rsidRPr="008D1610">
              <w:t xml:space="preserve">Applicable if </w:t>
            </w:r>
            <w:proofErr w:type="spellStart"/>
            <w:r w:rsidRPr="008D1610">
              <w:t>is_quality</w:t>
            </w:r>
            <w:r w:rsidR="00373E26">
              <w:t>_field</w:t>
            </w:r>
            <w:proofErr w:type="spellEnd"/>
            <w:r w:rsidRPr="008D1610">
              <w:t xml:space="preserve"> is “true”.</w:t>
            </w:r>
            <w:r w:rsidRPr="008D1610">
              <w:br/>
            </w:r>
            <w:r w:rsidR="00CB58A5">
              <w:t xml:space="preserve">Array </w:t>
            </w:r>
            <w:r w:rsidRPr="008D1610">
              <w:t>list of variables that this variable qualifies.</w:t>
            </w:r>
            <w:r w:rsidRPr="008D1610">
              <w:br/>
              <w:t xml:space="preserve">Every field variable in this list should list this variable in its </w:t>
            </w:r>
            <w:proofErr w:type="spellStart"/>
            <w:r w:rsidRPr="008D1610">
              <w:t>ancillary_variable</w:t>
            </w:r>
            <w:proofErr w:type="spellEnd"/>
            <w:r w:rsidRPr="008D1610">
              <w:t xml:space="preserve"> attribute.</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proofErr w:type="spellStart"/>
            <w:r w:rsidRPr="008D1610">
              <w:t>ancillary_variables</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string</w:t>
            </w:r>
            <w:r w:rsidR="006F2858">
              <w:t>[]</w:t>
            </w:r>
          </w:p>
        </w:tc>
        <w:tc>
          <w:tcPr>
            <w:tcW w:w="2128"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CF</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8D1610" w:rsidRDefault="006F2858" w:rsidP="00F27F8D">
            <w:pPr>
              <w:jc w:val="center"/>
            </w:pPr>
            <w:r>
              <w:t>Array</w:t>
            </w:r>
            <w:r w:rsidR="00F777A8" w:rsidRPr="008D1610">
              <w:t xml:space="preserve"> list of variables to which this variable is related. In particular, this is intended to list the variables that contain quality information about this field. In that case, the quality field will list this field in its </w:t>
            </w:r>
            <w:proofErr w:type="spellStart"/>
            <w:r w:rsidR="00F777A8" w:rsidRPr="008D1610">
              <w:t>qualified_variable</w:t>
            </w:r>
            <w:proofErr w:type="spellEnd"/>
            <w:r w:rsidR="00F777A8" w:rsidRPr="008D1610">
              <w:t xml:space="preserve"> attribute.</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proofErr w:type="spellStart"/>
            <w:r w:rsidRPr="008D1610">
              <w:t>thresholding_xml</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string</w:t>
            </w:r>
          </w:p>
        </w:tc>
        <w:tc>
          <w:tcPr>
            <w:tcW w:w="2128" w:type="dxa"/>
            <w:tcBorders>
              <w:top w:val="single" w:sz="6" w:space="0" w:color="000000"/>
              <w:left w:val="single" w:sz="6" w:space="0" w:color="000000"/>
              <w:bottom w:val="single" w:sz="6" w:space="0" w:color="000000"/>
            </w:tcBorders>
            <w:shd w:val="clear" w:color="auto" w:fill="FFFFFF"/>
          </w:tcPr>
          <w:p w:rsidR="00F777A8" w:rsidRPr="008D1610" w:rsidRDefault="00F777A8" w:rsidP="00F27F8D">
            <w:pPr>
              <w:jc w:val="center"/>
            </w:pPr>
            <w:r w:rsidRPr="008D1610">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8D1610" w:rsidRDefault="00F777A8" w:rsidP="006E04D1">
            <w:pPr>
              <w:jc w:val="center"/>
            </w:pPr>
            <w:r w:rsidRPr="008D1610">
              <w:t>Thresholding details.</w:t>
            </w:r>
            <w:r w:rsidRPr="008D1610">
              <w:br/>
              <w:t>Supplied if thresholding has been applied to the field.</w:t>
            </w:r>
            <w:r w:rsidRPr="008D1610">
              <w:br/>
              <w:t>This should be in self-descrip</w:t>
            </w:r>
            <w:r w:rsidR="006F2858">
              <w:t>tive XML. (See 5.6.6.</w:t>
            </w:r>
            <w:r w:rsidRPr="008D1610">
              <w:t>)</w:t>
            </w:r>
          </w:p>
        </w:tc>
      </w:tr>
      <w:tr w:rsidR="00F777A8"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rsidR="00F777A8" w:rsidRPr="00CC4FF2" w:rsidRDefault="00F777A8" w:rsidP="00797C88">
            <w:pPr>
              <w:jc w:val="center"/>
            </w:pPr>
            <w:proofErr w:type="spellStart"/>
            <w:r w:rsidRPr="00CC4FF2">
              <w:t>legend_xml</w:t>
            </w:r>
            <w:proofErr w:type="spellEnd"/>
          </w:p>
        </w:tc>
        <w:tc>
          <w:tcPr>
            <w:tcW w:w="1603" w:type="dxa"/>
            <w:tcBorders>
              <w:top w:val="single" w:sz="6" w:space="0" w:color="000000"/>
              <w:left w:val="single" w:sz="6" w:space="0" w:color="000000"/>
              <w:bottom w:val="single" w:sz="6" w:space="0" w:color="000000"/>
            </w:tcBorders>
            <w:shd w:val="clear" w:color="auto" w:fill="FFFFFF"/>
          </w:tcPr>
          <w:p w:rsidR="00F777A8" w:rsidRPr="00CC4FF2" w:rsidRDefault="00F777A8" w:rsidP="00797C88">
            <w:pPr>
              <w:jc w:val="center"/>
            </w:pPr>
            <w:r w:rsidRPr="00CC4FF2">
              <w:t>string</w:t>
            </w:r>
          </w:p>
        </w:tc>
        <w:tc>
          <w:tcPr>
            <w:tcW w:w="2128" w:type="dxa"/>
            <w:tcBorders>
              <w:top w:val="single" w:sz="6" w:space="0" w:color="000000"/>
              <w:left w:val="single" w:sz="6" w:space="0" w:color="000000"/>
              <w:bottom w:val="single" w:sz="6" w:space="0" w:color="000000"/>
            </w:tcBorders>
            <w:shd w:val="clear" w:color="auto" w:fill="FFFFFF"/>
          </w:tcPr>
          <w:p w:rsidR="00F777A8" w:rsidRPr="00CC4FF2" w:rsidRDefault="00F777A8" w:rsidP="00797C88">
            <w:pPr>
              <w:jc w:val="center"/>
            </w:pPr>
            <w:r w:rsidRPr="00CC4FF2">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F777A8" w:rsidRPr="00CC4FF2" w:rsidRDefault="00F777A8" w:rsidP="006E04D1">
            <w:pPr>
              <w:jc w:val="center"/>
            </w:pPr>
            <w:r w:rsidRPr="00CC4FF2">
              <w:t>Legend details.</w:t>
            </w:r>
            <w:r w:rsidRPr="00CC4FF2">
              <w:br/>
              <w:t>Applies to discrete fields.</w:t>
            </w:r>
            <w:r w:rsidRPr="00CC4FF2">
              <w:br/>
              <w:t>Maps field values to the properties they represent.</w:t>
            </w:r>
            <w:r w:rsidRPr="00CC4FF2">
              <w:br/>
              <w:t>This should be in self-descrip</w:t>
            </w:r>
            <w:r w:rsidR="006F2858">
              <w:t>tive XML. (See 5.6.7.</w:t>
            </w:r>
            <w:r w:rsidRPr="00CC4FF2">
              <w:t>)</w:t>
            </w:r>
          </w:p>
        </w:tc>
      </w:tr>
    </w:tbl>
    <w:p w:rsidR="00797C88" w:rsidRDefault="00B4336A" w:rsidP="00B4336A">
      <w:pPr>
        <w:pStyle w:val="Heading3"/>
      </w:pPr>
      <w:bookmarkStart w:id="101" w:name="_Toc484193620"/>
      <w:bookmarkStart w:id="102" w:name="_Toc116619"/>
      <w:r>
        <w:t xml:space="preserve">Use of </w:t>
      </w:r>
      <w:proofErr w:type="spellStart"/>
      <w:r>
        <w:t>scale_factor</w:t>
      </w:r>
      <w:proofErr w:type="spellEnd"/>
      <w:r>
        <w:t xml:space="preserve"> and </w:t>
      </w:r>
      <w:proofErr w:type="spellStart"/>
      <w:r>
        <w:t>add_offset</w:t>
      </w:r>
      <w:bookmarkEnd w:id="101"/>
      <w:bookmarkEnd w:id="102"/>
      <w:proofErr w:type="spellEnd"/>
    </w:p>
    <w:p w:rsidR="00780D37" w:rsidRDefault="00780D37" w:rsidP="00797C88">
      <w:proofErr w:type="spellStart"/>
      <w:r w:rsidRPr="00203808">
        <w:t>scale_factor</w:t>
      </w:r>
      <w:proofErr w:type="spellEnd"/>
      <w:r w:rsidRPr="00203808">
        <w:t xml:space="preserve"> and </w:t>
      </w:r>
      <w:proofErr w:type="spellStart"/>
      <w:r w:rsidRPr="00203808">
        <w:t>add_offset</w:t>
      </w:r>
      <w:proofErr w:type="spellEnd"/>
      <w:r w:rsidRPr="00203808">
        <w:t xml:space="preserve"> are required for </w:t>
      </w:r>
      <w:proofErr w:type="spellStart"/>
      <w:r w:rsidRPr="00203808">
        <w:t>ncbyte</w:t>
      </w:r>
      <w:proofErr w:type="spellEnd"/>
      <w:r w:rsidRPr="00203808">
        <w:t xml:space="preserve">, short and </w:t>
      </w:r>
      <w:proofErr w:type="spellStart"/>
      <w:r w:rsidRPr="00203808">
        <w:t>int</w:t>
      </w:r>
      <w:proofErr w:type="spellEnd"/>
      <w:r w:rsidRPr="00203808">
        <w:t xml:space="preserve"> fields. They are not </w:t>
      </w:r>
      <w:r w:rsidR="007E7326">
        <w:t xml:space="preserve">applicable to </w:t>
      </w:r>
      <w:r w:rsidRPr="00203808">
        <w:t>float and double fields.</w:t>
      </w:r>
    </w:p>
    <w:p w:rsidR="00FC68EB" w:rsidRDefault="00FC68EB" w:rsidP="00797C88">
      <w:r>
        <w:tab/>
      </w:r>
      <w:proofErr w:type="spellStart"/>
      <w:r>
        <w:t>float_value</w:t>
      </w:r>
      <w:proofErr w:type="spellEnd"/>
      <w:r>
        <w:t xml:space="preserve"> = (</w:t>
      </w:r>
      <w:proofErr w:type="spellStart"/>
      <w:r>
        <w:t>integer_value</w:t>
      </w:r>
      <w:proofErr w:type="spellEnd"/>
      <w:r>
        <w:t xml:space="preserve"> * </w:t>
      </w:r>
      <w:proofErr w:type="spellStart"/>
      <w:r>
        <w:t>scale_factor</w:t>
      </w:r>
      <w:proofErr w:type="spellEnd"/>
      <w:r>
        <w:t xml:space="preserve">) + </w:t>
      </w:r>
      <w:proofErr w:type="spellStart"/>
      <w:r>
        <w:t>add_offset</w:t>
      </w:r>
      <w:proofErr w:type="spellEnd"/>
    </w:p>
    <w:p w:rsidR="00B4336A" w:rsidRPr="00203808" w:rsidRDefault="00B4336A" w:rsidP="00B4336A">
      <w:pPr>
        <w:pStyle w:val="Heading3"/>
      </w:pPr>
      <w:bookmarkStart w:id="103" w:name="_Toc484193621"/>
      <w:bookmarkStart w:id="104" w:name="_Toc116620"/>
      <w:r>
        <w:t>Use of coordinates attribute</w:t>
      </w:r>
      <w:bookmarkEnd w:id="103"/>
      <w:bookmarkEnd w:id="104"/>
    </w:p>
    <w:p w:rsidR="005D5FA6" w:rsidRPr="00203808" w:rsidRDefault="00797C88" w:rsidP="00797C88">
      <w:r w:rsidRPr="00797C88">
        <w:t>T</w:t>
      </w:r>
      <w:r w:rsidR="005D5FA6" w:rsidRPr="00797C88">
        <w:t>he</w:t>
      </w:r>
      <w:r w:rsidR="005D5FA6" w:rsidRPr="00203808">
        <w:t xml:space="preserve"> “coordinates’ attribute lists the variables needed to compute the location of a data point in space.</w:t>
      </w:r>
    </w:p>
    <w:p w:rsidR="00797C88" w:rsidRDefault="005D5FA6" w:rsidP="00797C88">
      <w:r w:rsidRPr="007E7326">
        <w:lastRenderedPageBreak/>
        <w:t>For stationary platforms, the coordinates attribute should be set to:</w:t>
      </w:r>
    </w:p>
    <w:p w:rsidR="005D5FA6" w:rsidRPr="007E7326" w:rsidRDefault="005D5FA6" w:rsidP="00797C88">
      <w:pPr>
        <w:ind w:firstLine="400"/>
      </w:pPr>
      <w:r w:rsidRPr="007E7326">
        <w:rPr>
          <w:b/>
        </w:rPr>
        <w:t>“</w:t>
      </w:r>
      <w:r w:rsidRPr="007E7326">
        <w:rPr>
          <w:b/>
          <w:i/>
        </w:rPr>
        <w:t>elevation azimuth range</w:t>
      </w:r>
      <w:r w:rsidRPr="007E7326">
        <w:rPr>
          <w:b/>
        </w:rPr>
        <w:t>”</w:t>
      </w:r>
    </w:p>
    <w:p w:rsidR="00797C88" w:rsidRDefault="005D5FA6" w:rsidP="007E7326">
      <w:r w:rsidRPr="007E7326">
        <w:t xml:space="preserve">For </w:t>
      </w:r>
      <w:r w:rsidR="00EA0853">
        <w:t>mobile</w:t>
      </w:r>
      <w:r w:rsidRPr="007E7326">
        <w:t xml:space="preserve"> platforms, the coordinates attribute should be set to:</w:t>
      </w:r>
    </w:p>
    <w:p w:rsidR="005D5FA6" w:rsidRDefault="005D5FA6" w:rsidP="00797C88">
      <w:pPr>
        <w:ind w:firstLine="400"/>
        <w:rPr>
          <w:b/>
        </w:rPr>
      </w:pPr>
      <w:r w:rsidRPr="007E7326">
        <w:rPr>
          <w:b/>
        </w:rPr>
        <w:t>“</w:t>
      </w:r>
      <w:r w:rsidRPr="007E7326">
        <w:rPr>
          <w:b/>
          <w:i/>
        </w:rPr>
        <w:t>elevation azimuth range heading roll pitch rotation tilt</w:t>
      </w:r>
      <w:r w:rsidRPr="007E7326">
        <w:rPr>
          <w:b/>
        </w:rPr>
        <w:t>”</w:t>
      </w:r>
    </w:p>
    <w:p w:rsidR="00B4336A" w:rsidRPr="00144B9B" w:rsidRDefault="00B4336A" w:rsidP="00B4336A">
      <w:pPr>
        <w:pStyle w:val="Heading3"/>
      </w:pPr>
      <w:bookmarkStart w:id="105" w:name="_Toc484193622"/>
      <w:bookmarkStart w:id="106" w:name="_Toc116621"/>
      <w:r w:rsidRPr="00144B9B">
        <w:t>Use of flag values - optional</w:t>
      </w:r>
      <w:bookmarkEnd w:id="105"/>
      <w:bookmarkEnd w:id="106"/>
    </w:p>
    <w:p w:rsidR="00B4336A" w:rsidRPr="00144B9B" w:rsidRDefault="00B4336A" w:rsidP="00B4336A">
      <w:r w:rsidRPr="00144B9B">
        <w:t>For all data sets, the _</w:t>
      </w:r>
      <w:r w:rsidRPr="00144B9B">
        <w:rPr>
          <w:b/>
        </w:rPr>
        <w:t>FillValue</w:t>
      </w:r>
      <w:r w:rsidRPr="00144B9B">
        <w:t xml:space="preserve"> attribute has special meaning – </w:t>
      </w:r>
      <w:r w:rsidR="006F2858">
        <w:t>see 3.5</w:t>
      </w:r>
      <w:r w:rsidRPr="00144B9B">
        <w:t>.</w:t>
      </w:r>
    </w:p>
    <w:p w:rsidR="00B4336A" w:rsidRPr="00144B9B" w:rsidRDefault="00B4336A" w:rsidP="00B4336A">
      <w:r w:rsidRPr="00144B9B">
        <w:t>A field variable may make use of more than one reserved value, to indicate a variety of conditions. For example, with radar data, you may wish to indicate that the beam is blocked for a given gate, and that no echo will ever be detected at that gate. That provides more information than just using _</w:t>
      </w:r>
      <w:r w:rsidRPr="00144B9B">
        <w:rPr>
          <w:b/>
        </w:rPr>
        <w:t>FillValue</w:t>
      </w:r>
      <w:r w:rsidRPr="00144B9B">
        <w:t>.</w:t>
      </w:r>
    </w:p>
    <w:p w:rsidR="00B4336A" w:rsidRPr="00144B9B" w:rsidRDefault="00B4336A" w:rsidP="00B4336A">
      <w:r w:rsidRPr="00144B9B">
        <w:t xml:space="preserve">The </w:t>
      </w:r>
      <w:proofErr w:type="spellStart"/>
      <w:r w:rsidRPr="00144B9B">
        <w:rPr>
          <w:b/>
        </w:rPr>
        <w:t>flag_values</w:t>
      </w:r>
      <w:proofErr w:type="spellEnd"/>
      <w:r w:rsidRPr="00144B9B">
        <w:t xml:space="preserve"> and </w:t>
      </w:r>
      <w:proofErr w:type="spellStart"/>
      <w:r w:rsidRPr="00144B9B">
        <w:rPr>
          <w:b/>
        </w:rPr>
        <w:t>flag_meanings</w:t>
      </w:r>
      <w:proofErr w:type="spellEnd"/>
      <w:r w:rsidRPr="00144B9B">
        <w:t xml:space="preserve"> attributes can be used in this case.</w:t>
      </w:r>
    </w:p>
    <w:p w:rsidR="00B4336A" w:rsidRPr="00144B9B" w:rsidRDefault="00B4336A" w:rsidP="00B4336A">
      <w:r w:rsidRPr="00144B9B">
        <w:t xml:space="preserve">The </w:t>
      </w:r>
      <w:proofErr w:type="spellStart"/>
      <w:r w:rsidRPr="00144B9B">
        <w:rPr>
          <w:b/>
        </w:rPr>
        <w:t>flag_values</w:t>
      </w:r>
      <w:proofErr w:type="spellEnd"/>
      <w:r w:rsidRPr="00144B9B">
        <w:t xml:space="preserve"> attribute is a list of values (other than </w:t>
      </w:r>
      <w:r w:rsidRPr="00144B9B">
        <w:rPr>
          <w:b/>
        </w:rPr>
        <w:t>_FillValue</w:t>
      </w:r>
      <w:r w:rsidRPr="00144B9B">
        <w:t>) that have special meanings. It should have the same type as the variable.</w:t>
      </w:r>
    </w:p>
    <w:p w:rsidR="00B4336A" w:rsidRPr="00144B9B" w:rsidRDefault="00B4336A" w:rsidP="00B4336A">
      <w:r w:rsidRPr="00144B9B">
        <w:t xml:space="preserve">The </w:t>
      </w:r>
      <w:proofErr w:type="spellStart"/>
      <w:r w:rsidRPr="00144B9B">
        <w:rPr>
          <w:b/>
        </w:rPr>
        <w:t>flag_meanings</w:t>
      </w:r>
      <w:proofErr w:type="spellEnd"/>
      <w:r w:rsidRPr="00144B9B">
        <w:t xml:space="preserve"> string att</w:t>
      </w:r>
      <w:r w:rsidR="006F2858">
        <w:t>ribute is an array</w:t>
      </w:r>
      <w:r w:rsidRPr="00144B9B">
        <w:t xml:space="preserve"> of strings that indicate the meanings of each of the </w:t>
      </w:r>
      <w:proofErr w:type="spellStart"/>
      <w:r w:rsidRPr="00144B9B">
        <w:rPr>
          <w:b/>
        </w:rPr>
        <w:t>flag_values</w:t>
      </w:r>
      <w:proofErr w:type="spellEnd"/>
      <w:r w:rsidRPr="00144B9B">
        <w:t>. If multi-word meanings are needed, use underscores to connect the words.</w:t>
      </w:r>
      <w:r w:rsidR="00373E26" w:rsidRPr="00373E26">
        <w:t xml:space="preserve"> For example you might use flag meanings of ‘</w:t>
      </w:r>
      <w:proofErr w:type="spellStart"/>
      <w:r w:rsidR="00373E26" w:rsidRPr="00373E26">
        <w:t>no_coverage</w:t>
      </w:r>
      <w:proofErr w:type="spellEnd"/>
      <w:r w:rsidR="00373E26" w:rsidRPr="00373E26">
        <w:t>’ and ‘</w:t>
      </w:r>
      <w:proofErr w:type="spellStart"/>
      <w:r w:rsidR="00373E26" w:rsidRPr="00373E26">
        <w:t>low_snr</w:t>
      </w:r>
      <w:proofErr w:type="spellEnd"/>
      <w:r w:rsidR="00373E26" w:rsidRPr="00373E26">
        <w:t>’ to distinguish between regions where the radar cannot see as opposed to regions where the signal is well below the noise.</w:t>
      </w:r>
    </w:p>
    <w:p w:rsidR="00B4336A" w:rsidRPr="00144B9B" w:rsidRDefault="00B4336A" w:rsidP="00B4336A">
      <w:pPr>
        <w:pStyle w:val="Heading3"/>
      </w:pPr>
      <w:bookmarkStart w:id="107" w:name="_Toc484193623"/>
      <w:bookmarkStart w:id="108" w:name="_Toc116622"/>
      <w:r w:rsidRPr="00144B9B">
        <w:t>Flag mask fields - optional</w:t>
      </w:r>
      <w:bookmarkEnd w:id="107"/>
      <w:bookmarkEnd w:id="108"/>
    </w:p>
    <w:p w:rsidR="00B4336A" w:rsidRPr="00144B9B" w:rsidRDefault="00B4336A" w:rsidP="00B4336A">
      <w:r w:rsidRPr="00144B9B">
        <w:t>An integer-type field variable may contain values that describe a number of independent Boolean conditions. The field is constructed using the bit-wise OR method to combine the conditions.</w:t>
      </w:r>
    </w:p>
    <w:p w:rsidR="00B4336A" w:rsidRPr="00144B9B" w:rsidRDefault="00B4336A" w:rsidP="00B4336A">
      <w:r w:rsidRPr="00144B9B">
        <w:t xml:space="preserve">In this case, the </w:t>
      </w:r>
      <w:proofErr w:type="spellStart"/>
      <w:r w:rsidRPr="00144B9B">
        <w:rPr>
          <w:b/>
        </w:rPr>
        <w:t>flag_mask</w:t>
      </w:r>
      <w:proofErr w:type="spellEnd"/>
      <w:r w:rsidRPr="00144B9B">
        <w:t xml:space="preserve"> and </w:t>
      </w:r>
      <w:proofErr w:type="spellStart"/>
      <w:r w:rsidRPr="00144B9B">
        <w:rPr>
          <w:b/>
        </w:rPr>
        <w:t>flag_meanings</w:t>
      </w:r>
      <w:proofErr w:type="spellEnd"/>
      <w:r w:rsidRPr="00144B9B">
        <w:t xml:space="preserve"> attributes are used to indicate the valid values in the field, and the meanings.</w:t>
      </w:r>
    </w:p>
    <w:p w:rsidR="00B4336A" w:rsidRPr="00144B9B" w:rsidRDefault="00B4336A" w:rsidP="00B4336A">
      <w:r w:rsidRPr="00144B9B">
        <w:t xml:space="preserve">The </w:t>
      </w:r>
      <w:proofErr w:type="spellStart"/>
      <w:r w:rsidRPr="00144B9B">
        <w:rPr>
          <w:b/>
        </w:rPr>
        <w:t>flag_masks</w:t>
      </w:r>
      <w:proofErr w:type="spellEnd"/>
      <w:r w:rsidRPr="00144B9B">
        <w:t xml:space="preserve"> attribute is a list of integer values (other than </w:t>
      </w:r>
      <w:r w:rsidRPr="00144B9B">
        <w:rPr>
          <w:b/>
        </w:rPr>
        <w:t>_FillValue</w:t>
      </w:r>
      <w:r w:rsidRPr="00144B9B">
        <w:t xml:space="preserve">) that are </w:t>
      </w:r>
      <w:r w:rsidR="00F627B3" w:rsidRPr="00144B9B">
        <w:t xml:space="preserve">bit-wise combinations </w:t>
      </w:r>
      <w:r w:rsidRPr="00144B9B">
        <w:t>valid for the field variable. It should have the same type as the variable.</w:t>
      </w:r>
    </w:p>
    <w:p w:rsidR="00B4336A" w:rsidRDefault="00B4336A" w:rsidP="00B4336A">
      <w:r w:rsidRPr="00144B9B">
        <w:t xml:space="preserve">The </w:t>
      </w:r>
      <w:proofErr w:type="spellStart"/>
      <w:r w:rsidRPr="00144B9B">
        <w:rPr>
          <w:b/>
        </w:rPr>
        <w:t>flag_meanings</w:t>
      </w:r>
      <w:proofErr w:type="spellEnd"/>
      <w:r w:rsidRPr="00144B9B">
        <w:t xml:space="preserve"> string attribute is a</w:t>
      </w:r>
      <w:r w:rsidR="006F2858">
        <w:t>n array</w:t>
      </w:r>
      <w:r w:rsidRPr="00144B9B">
        <w:t xml:space="preserve"> of strings that indicate the meanings of each of the </w:t>
      </w:r>
      <w:proofErr w:type="spellStart"/>
      <w:r w:rsidRPr="00144B9B">
        <w:rPr>
          <w:b/>
        </w:rPr>
        <w:t>flag_masks</w:t>
      </w:r>
      <w:proofErr w:type="spellEnd"/>
      <w:r w:rsidRPr="00144B9B">
        <w:t>. If multi-word meanings are needed, use underscores to connect the words.</w:t>
      </w:r>
    </w:p>
    <w:p w:rsidR="00C73319" w:rsidRPr="00144B9B" w:rsidRDefault="00C73319" w:rsidP="00B4336A">
      <w:r w:rsidRPr="0067545D">
        <w:t>ODIM note - this me</w:t>
      </w:r>
      <w:r w:rsidR="0067545D" w:rsidRPr="0067545D">
        <w:t>chanism can be used to indicate</w:t>
      </w:r>
      <w:r w:rsidRPr="0067545D">
        <w:t xml:space="preserve"> various conditions, such as no-echo etc. It is cleaner and more flexible than overloading the actual values in the data.</w:t>
      </w:r>
      <w:r>
        <w:t xml:space="preserve"> </w:t>
      </w:r>
    </w:p>
    <w:p w:rsidR="00B4336A" w:rsidRPr="00144B9B" w:rsidRDefault="00B4336A" w:rsidP="00B4336A">
      <w:pPr>
        <w:pStyle w:val="Heading3"/>
      </w:pPr>
      <w:bookmarkStart w:id="109" w:name="_Toc484193624"/>
      <w:bookmarkStart w:id="110" w:name="_Toc116623"/>
      <w:r w:rsidRPr="00144B9B">
        <w:t>Quality control fields - optional</w:t>
      </w:r>
      <w:bookmarkEnd w:id="109"/>
      <w:bookmarkEnd w:id="110"/>
    </w:p>
    <w:p w:rsidR="00B4336A" w:rsidRPr="00144B9B" w:rsidRDefault="00B4336A" w:rsidP="00B4336A">
      <w:r w:rsidRPr="00144B9B">
        <w:t>Some field variables exist to provide quality information about another field variable. For example, one field may indicate the uncertainty associated with another field.</w:t>
      </w:r>
    </w:p>
    <w:p w:rsidR="00B4336A" w:rsidRPr="00144B9B" w:rsidRDefault="00B4336A" w:rsidP="00B4336A">
      <w:r w:rsidRPr="00144B9B">
        <w:t xml:space="preserve">In this case, the field should have the </w:t>
      </w:r>
      <w:proofErr w:type="spellStart"/>
      <w:r w:rsidRPr="00144B9B">
        <w:rPr>
          <w:b/>
        </w:rPr>
        <w:t>is_quality</w:t>
      </w:r>
      <w:proofErr w:type="spellEnd"/>
      <w:r w:rsidRPr="00144B9B">
        <w:t xml:space="preserve"> string attribute, with the value set to “true”. If this attribute is missing, it is assumed to be “false”.</w:t>
      </w:r>
    </w:p>
    <w:p w:rsidR="00B4336A" w:rsidRPr="00144B9B" w:rsidRDefault="00B4336A" w:rsidP="00B4336A">
      <w:r w:rsidRPr="00144B9B">
        <w:t xml:space="preserve">In addition, the field should have the </w:t>
      </w:r>
      <w:proofErr w:type="spellStart"/>
      <w:r w:rsidRPr="00144B9B">
        <w:rPr>
          <w:b/>
        </w:rPr>
        <w:t>qualified_variables</w:t>
      </w:r>
      <w:proofErr w:type="spellEnd"/>
      <w:r w:rsidRPr="00144B9B">
        <w:t xml:space="preserve"> string attribute. This is a</w:t>
      </w:r>
      <w:r w:rsidR="00F31AF5">
        <w:t xml:space="preserve">n array of </w:t>
      </w:r>
      <w:r w:rsidRPr="00144B9B">
        <w:t>field names that this field qualifies.</w:t>
      </w:r>
    </w:p>
    <w:p w:rsidR="00B4336A" w:rsidRDefault="00B4336A" w:rsidP="00B4336A">
      <w:r w:rsidRPr="00144B9B">
        <w:lastRenderedPageBreak/>
        <w:t xml:space="preserve">Each qualified field, in turn, should have the </w:t>
      </w:r>
      <w:proofErr w:type="spellStart"/>
      <w:r w:rsidRPr="00144B9B">
        <w:rPr>
          <w:b/>
        </w:rPr>
        <w:t>ancillary_variables</w:t>
      </w:r>
      <w:proofErr w:type="spellEnd"/>
      <w:r w:rsidRPr="00144B9B">
        <w:t xml:space="preserve"> string attribute. This is a</w:t>
      </w:r>
      <w:r w:rsidR="00F31AF5">
        <w:t xml:space="preserve">n array of fields </w:t>
      </w:r>
      <w:r w:rsidRPr="00144B9B">
        <w:t>that qualify it.</w:t>
      </w:r>
    </w:p>
    <w:p w:rsidR="008E6F20" w:rsidRDefault="008E6F20" w:rsidP="008E6F20">
      <w:pPr>
        <w:pStyle w:val="Heading3"/>
      </w:pPr>
      <w:bookmarkStart w:id="111" w:name="_Toc484193625"/>
      <w:bookmarkStart w:id="112" w:name="_Toc116624"/>
      <w:r>
        <w:t>Th</w:t>
      </w:r>
      <w:r w:rsidR="00681502">
        <w:t>r</w:t>
      </w:r>
      <w:r>
        <w:t>esholding XML</w:t>
      </w:r>
      <w:bookmarkEnd w:id="111"/>
      <w:bookmarkEnd w:id="112"/>
    </w:p>
    <w:p w:rsidR="008E6F20" w:rsidRDefault="008E6F20" w:rsidP="008E6F20">
      <w:r>
        <w:t xml:space="preserve">The </w:t>
      </w:r>
      <w:proofErr w:type="spellStart"/>
      <w:r>
        <w:t>thresholding_xml</w:t>
      </w:r>
      <w:proofErr w:type="spellEnd"/>
      <w:r>
        <w:t xml:space="preserve"> should contain self-explanatory information about any thresholding that has been applied to the data field, as in the following example:</w:t>
      </w:r>
    </w:p>
    <w:p w:rsidR="008E6F20" w:rsidRDefault="008E6F20" w:rsidP="008E6F20"/>
    <w:p w:rsidR="008E6F20" w:rsidRPr="008E6F20" w:rsidRDefault="008E6F20" w:rsidP="008E6F20">
      <w:pPr>
        <w:spacing w:before="0"/>
        <w:ind w:left="400"/>
        <w:rPr>
          <w:rFonts w:ascii="Courier New" w:hAnsi="Courier New" w:cs="Courier New"/>
          <w:sz w:val="20"/>
          <w:szCs w:val="20"/>
        </w:rPr>
      </w:pPr>
      <w:r w:rsidRPr="008E6F20">
        <w:rPr>
          <w:rFonts w:ascii="Courier New" w:hAnsi="Courier New" w:cs="Courier New"/>
          <w:sz w:val="20"/>
          <w:szCs w:val="20"/>
        </w:rPr>
        <w:t>&lt;thresholding field="DBZ"&gt;</w:t>
      </w:r>
    </w:p>
    <w:p w:rsidR="008E6F20" w:rsidRPr="008E6F20" w:rsidRDefault="008E6F20" w:rsidP="008E6F20">
      <w:pPr>
        <w:spacing w:before="0"/>
        <w:ind w:left="400"/>
        <w:rPr>
          <w:rFonts w:ascii="Courier New" w:hAnsi="Courier New" w:cs="Courier New"/>
          <w:sz w:val="20"/>
          <w:szCs w:val="20"/>
        </w:rPr>
      </w:pPr>
      <w:r w:rsidRPr="008E6F20">
        <w:rPr>
          <w:rFonts w:ascii="Courier New" w:hAnsi="Courier New" w:cs="Courier New"/>
          <w:sz w:val="20"/>
          <w:szCs w:val="20"/>
        </w:rPr>
        <w:t xml:space="preserve">  &lt;</w:t>
      </w:r>
      <w:proofErr w:type="spellStart"/>
      <w:r w:rsidRPr="008E6F20">
        <w:rPr>
          <w:rFonts w:ascii="Courier New" w:hAnsi="Courier New" w:cs="Courier New"/>
          <w:sz w:val="20"/>
          <w:szCs w:val="20"/>
        </w:rPr>
        <w:t>field_used</w:t>
      </w:r>
      <w:proofErr w:type="spellEnd"/>
      <w:r w:rsidRPr="008E6F20">
        <w:rPr>
          <w:rFonts w:ascii="Courier New" w:hAnsi="Courier New" w:cs="Courier New"/>
          <w:sz w:val="20"/>
          <w:szCs w:val="20"/>
        </w:rPr>
        <w:t>&gt;</w:t>
      </w:r>
    </w:p>
    <w:p w:rsidR="008E6F20" w:rsidRPr="008E6F20" w:rsidRDefault="008E6F20" w:rsidP="008E6F20">
      <w:pPr>
        <w:spacing w:before="0"/>
        <w:ind w:left="400"/>
        <w:rPr>
          <w:rFonts w:ascii="Courier New" w:hAnsi="Courier New" w:cs="Courier New"/>
          <w:sz w:val="20"/>
          <w:szCs w:val="20"/>
        </w:rPr>
      </w:pPr>
      <w:r w:rsidRPr="008E6F20">
        <w:rPr>
          <w:rFonts w:ascii="Courier New" w:hAnsi="Courier New" w:cs="Courier New"/>
          <w:sz w:val="20"/>
          <w:szCs w:val="20"/>
        </w:rPr>
        <w:t xml:space="preserve">    &lt;name&gt;NCP&lt;/name&gt;</w:t>
      </w:r>
    </w:p>
    <w:p w:rsidR="008E6F20" w:rsidRPr="008E6F20" w:rsidRDefault="008E6F20" w:rsidP="008E6F20">
      <w:pPr>
        <w:spacing w:before="0"/>
        <w:ind w:left="400"/>
        <w:rPr>
          <w:rFonts w:ascii="Courier New" w:hAnsi="Courier New" w:cs="Courier New"/>
          <w:sz w:val="20"/>
          <w:szCs w:val="20"/>
        </w:rPr>
      </w:pPr>
      <w:r w:rsidRPr="008E6F20">
        <w:rPr>
          <w:rFonts w:ascii="Courier New" w:hAnsi="Courier New" w:cs="Courier New"/>
          <w:sz w:val="20"/>
          <w:szCs w:val="20"/>
        </w:rPr>
        <w:t xml:space="preserve">    &lt;</w:t>
      </w:r>
      <w:proofErr w:type="spellStart"/>
      <w:r w:rsidRPr="008E6F20">
        <w:rPr>
          <w:rFonts w:ascii="Courier New" w:hAnsi="Courier New" w:cs="Courier New"/>
          <w:sz w:val="20"/>
          <w:szCs w:val="20"/>
        </w:rPr>
        <w:t>min_val</w:t>
      </w:r>
      <w:proofErr w:type="spellEnd"/>
      <w:r w:rsidRPr="008E6F20">
        <w:rPr>
          <w:rFonts w:ascii="Courier New" w:hAnsi="Courier New" w:cs="Courier New"/>
          <w:sz w:val="20"/>
          <w:szCs w:val="20"/>
        </w:rPr>
        <w:t>&gt;0.15&lt;/</w:t>
      </w:r>
      <w:proofErr w:type="spellStart"/>
      <w:r w:rsidRPr="008E6F20">
        <w:rPr>
          <w:rFonts w:ascii="Courier New" w:hAnsi="Courier New" w:cs="Courier New"/>
          <w:sz w:val="20"/>
          <w:szCs w:val="20"/>
        </w:rPr>
        <w:t>min_val</w:t>
      </w:r>
      <w:proofErr w:type="spellEnd"/>
      <w:r w:rsidRPr="008E6F20">
        <w:rPr>
          <w:rFonts w:ascii="Courier New" w:hAnsi="Courier New" w:cs="Courier New"/>
          <w:sz w:val="20"/>
          <w:szCs w:val="20"/>
        </w:rPr>
        <w:t>&gt;</w:t>
      </w:r>
    </w:p>
    <w:p w:rsidR="008E6F20" w:rsidRPr="008E6F20" w:rsidRDefault="008E6F20" w:rsidP="008E6F20">
      <w:pPr>
        <w:spacing w:before="0"/>
        <w:ind w:left="400"/>
        <w:rPr>
          <w:rFonts w:ascii="Courier New" w:hAnsi="Courier New" w:cs="Courier New"/>
          <w:sz w:val="20"/>
          <w:szCs w:val="20"/>
        </w:rPr>
      </w:pPr>
      <w:r w:rsidRPr="008E6F20">
        <w:rPr>
          <w:rFonts w:ascii="Courier New" w:hAnsi="Courier New" w:cs="Courier New"/>
          <w:sz w:val="20"/>
          <w:szCs w:val="20"/>
        </w:rPr>
        <w:t xml:space="preserve">  &lt;/</w:t>
      </w:r>
      <w:proofErr w:type="spellStart"/>
      <w:r w:rsidRPr="008E6F20">
        <w:rPr>
          <w:rFonts w:ascii="Courier New" w:hAnsi="Courier New" w:cs="Courier New"/>
          <w:sz w:val="20"/>
          <w:szCs w:val="20"/>
        </w:rPr>
        <w:t>field_used</w:t>
      </w:r>
      <w:proofErr w:type="spellEnd"/>
      <w:r w:rsidRPr="008E6F20">
        <w:rPr>
          <w:rFonts w:ascii="Courier New" w:hAnsi="Courier New" w:cs="Courier New"/>
          <w:sz w:val="20"/>
          <w:szCs w:val="20"/>
        </w:rPr>
        <w:t>&gt;</w:t>
      </w:r>
    </w:p>
    <w:p w:rsidR="008E6F20" w:rsidRPr="008E6F20" w:rsidRDefault="008E6F20" w:rsidP="008E6F20">
      <w:pPr>
        <w:spacing w:before="0"/>
        <w:ind w:left="400"/>
        <w:rPr>
          <w:rFonts w:ascii="Courier New" w:hAnsi="Courier New" w:cs="Courier New"/>
          <w:sz w:val="20"/>
          <w:szCs w:val="20"/>
        </w:rPr>
      </w:pPr>
      <w:r w:rsidRPr="008E6F20">
        <w:rPr>
          <w:rFonts w:ascii="Courier New" w:hAnsi="Courier New" w:cs="Courier New"/>
          <w:sz w:val="20"/>
          <w:szCs w:val="20"/>
        </w:rPr>
        <w:t xml:space="preserve">  &lt;</w:t>
      </w:r>
      <w:proofErr w:type="spellStart"/>
      <w:r w:rsidRPr="008E6F20">
        <w:rPr>
          <w:rFonts w:ascii="Courier New" w:hAnsi="Courier New" w:cs="Courier New"/>
          <w:sz w:val="20"/>
          <w:szCs w:val="20"/>
        </w:rPr>
        <w:t>field_used</w:t>
      </w:r>
      <w:proofErr w:type="spellEnd"/>
      <w:r w:rsidRPr="008E6F20">
        <w:rPr>
          <w:rFonts w:ascii="Courier New" w:hAnsi="Courier New" w:cs="Courier New"/>
          <w:sz w:val="20"/>
          <w:szCs w:val="20"/>
        </w:rPr>
        <w:t>&gt;</w:t>
      </w:r>
    </w:p>
    <w:p w:rsidR="008E6F20" w:rsidRPr="008E6F20" w:rsidRDefault="008E6F20" w:rsidP="008E6F20">
      <w:pPr>
        <w:spacing w:before="0"/>
        <w:ind w:left="400"/>
        <w:rPr>
          <w:rFonts w:ascii="Courier New" w:hAnsi="Courier New" w:cs="Courier New"/>
          <w:sz w:val="20"/>
          <w:szCs w:val="20"/>
        </w:rPr>
      </w:pPr>
      <w:r w:rsidRPr="008E6F20">
        <w:rPr>
          <w:rFonts w:ascii="Courier New" w:hAnsi="Courier New" w:cs="Courier New"/>
          <w:sz w:val="20"/>
          <w:szCs w:val="20"/>
        </w:rPr>
        <w:t xml:space="preserve">     &lt;name&gt;SNR&lt;/name&gt;</w:t>
      </w:r>
    </w:p>
    <w:p w:rsidR="008E6F20" w:rsidRPr="008E6F20" w:rsidRDefault="008E6F20" w:rsidP="008E6F20">
      <w:pPr>
        <w:spacing w:before="0"/>
        <w:ind w:left="400"/>
        <w:rPr>
          <w:rFonts w:ascii="Courier New" w:hAnsi="Courier New" w:cs="Courier New"/>
          <w:sz w:val="20"/>
          <w:szCs w:val="20"/>
        </w:rPr>
      </w:pPr>
      <w:r w:rsidRPr="008E6F20">
        <w:rPr>
          <w:rFonts w:ascii="Courier New" w:hAnsi="Courier New" w:cs="Courier New"/>
          <w:sz w:val="20"/>
          <w:szCs w:val="20"/>
        </w:rPr>
        <w:t xml:space="preserve">     &lt;</w:t>
      </w:r>
      <w:proofErr w:type="spellStart"/>
      <w:r w:rsidRPr="008E6F20">
        <w:rPr>
          <w:rFonts w:ascii="Courier New" w:hAnsi="Courier New" w:cs="Courier New"/>
          <w:sz w:val="20"/>
          <w:szCs w:val="20"/>
        </w:rPr>
        <w:t>min_val</w:t>
      </w:r>
      <w:proofErr w:type="spellEnd"/>
      <w:r w:rsidRPr="008E6F20">
        <w:rPr>
          <w:rFonts w:ascii="Courier New" w:hAnsi="Courier New" w:cs="Courier New"/>
          <w:sz w:val="20"/>
          <w:szCs w:val="20"/>
        </w:rPr>
        <w:t>&gt;-3.0&lt;/</w:t>
      </w:r>
      <w:proofErr w:type="spellStart"/>
      <w:r w:rsidRPr="008E6F20">
        <w:rPr>
          <w:rFonts w:ascii="Courier New" w:hAnsi="Courier New" w:cs="Courier New"/>
          <w:sz w:val="20"/>
          <w:szCs w:val="20"/>
        </w:rPr>
        <w:t>min_val</w:t>
      </w:r>
      <w:proofErr w:type="spellEnd"/>
      <w:r w:rsidRPr="008E6F20">
        <w:rPr>
          <w:rFonts w:ascii="Courier New" w:hAnsi="Courier New" w:cs="Courier New"/>
          <w:sz w:val="20"/>
          <w:szCs w:val="20"/>
        </w:rPr>
        <w:t>&gt;</w:t>
      </w:r>
    </w:p>
    <w:p w:rsidR="008E6F20" w:rsidRPr="008E6F20" w:rsidRDefault="008E6F20" w:rsidP="008E6F20">
      <w:pPr>
        <w:spacing w:before="0"/>
        <w:ind w:left="400"/>
        <w:rPr>
          <w:rFonts w:ascii="Courier New" w:hAnsi="Courier New" w:cs="Courier New"/>
          <w:sz w:val="20"/>
          <w:szCs w:val="20"/>
        </w:rPr>
      </w:pPr>
      <w:r w:rsidRPr="008E6F20">
        <w:rPr>
          <w:rFonts w:ascii="Courier New" w:hAnsi="Courier New" w:cs="Courier New"/>
          <w:sz w:val="20"/>
          <w:szCs w:val="20"/>
        </w:rPr>
        <w:t xml:space="preserve">  &lt;/</w:t>
      </w:r>
      <w:proofErr w:type="spellStart"/>
      <w:r w:rsidRPr="008E6F20">
        <w:rPr>
          <w:rFonts w:ascii="Courier New" w:hAnsi="Courier New" w:cs="Courier New"/>
          <w:sz w:val="20"/>
          <w:szCs w:val="20"/>
        </w:rPr>
        <w:t>field_used</w:t>
      </w:r>
      <w:proofErr w:type="spellEnd"/>
      <w:r w:rsidRPr="008E6F20">
        <w:rPr>
          <w:rFonts w:ascii="Courier New" w:hAnsi="Courier New" w:cs="Courier New"/>
          <w:sz w:val="20"/>
          <w:szCs w:val="20"/>
        </w:rPr>
        <w:t>&gt;</w:t>
      </w:r>
    </w:p>
    <w:p w:rsidR="008E6F20" w:rsidRPr="008E6F20" w:rsidRDefault="008E6F20" w:rsidP="008E6F20">
      <w:pPr>
        <w:spacing w:before="0"/>
        <w:ind w:left="400"/>
        <w:rPr>
          <w:rFonts w:ascii="Courier New" w:hAnsi="Courier New" w:cs="Courier New"/>
          <w:sz w:val="20"/>
          <w:szCs w:val="20"/>
        </w:rPr>
      </w:pPr>
      <w:r w:rsidRPr="008E6F20">
        <w:rPr>
          <w:rFonts w:ascii="Courier New" w:hAnsi="Courier New" w:cs="Courier New"/>
          <w:sz w:val="20"/>
          <w:szCs w:val="20"/>
        </w:rPr>
        <w:t xml:space="preserve">  &lt;note&gt;NCP only checked if DBZ &gt; 40&lt;/note&gt;</w:t>
      </w:r>
    </w:p>
    <w:p w:rsidR="008E6F20" w:rsidRPr="008E6F20" w:rsidRDefault="008E6F20" w:rsidP="008E6F20">
      <w:pPr>
        <w:spacing w:before="0"/>
        <w:ind w:left="400"/>
        <w:rPr>
          <w:rFonts w:ascii="Courier New" w:hAnsi="Courier New" w:cs="Courier New"/>
          <w:sz w:val="20"/>
          <w:szCs w:val="20"/>
        </w:rPr>
      </w:pPr>
      <w:r>
        <w:rPr>
          <w:rFonts w:ascii="Courier New" w:hAnsi="Courier New" w:cs="Courier New"/>
          <w:sz w:val="20"/>
          <w:szCs w:val="20"/>
        </w:rPr>
        <w:t>&lt;/thresholding&gt;</w:t>
      </w:r>
    </w:p>
    <w:p w:rsidR="00B4336A" w:rsidRDefault="00B4336A" w:rsidP="00B4336A">
      <w:pPr>
        <w:pStyle w:val="Heading3"/>
      </w:pPr>
      <w:bookmarkStart w:id="113" w:name="_Toc484193626"/>
      <w:bookmarkStart w:id="114" w:name="_Toc116625"/>
      <w:r>
        <w:t>Legend XML</w:t>
      </w:r>
      <w:bookmarkEnd w:id="113"/>
      <w:bookmarkEnd w:id="114"/>
    </w:p>
    <w:p w:rsidR="00797C88" w:rsidRPr="00CC4FF2" w:rsidRDefault="00797C88" w:rsidP="00797C88">
      <w:r w:rsidRPr="00CC4FF2">
        <w:t xml:space="preserve">The </w:t>
      </w:r>
      <w:proofErr w:type="spellStart"/>
      <w:r w:rsidRPr="00CC4FF2">
        <w:t>legend_xml</w:t>
      </w:r>
      <w:proofErr w:type="spellEnd"/>
      <w:r w:rsidRPr="00CC4FF2">
        <w:t xml:space="preserve"> should contain self-explanatory information about the categories for a discrete field, as in the following example for particle type:</w:t>
      </w:r>
    </w:p>
    <w:p w:rsidR="00797C88" w:rsidRPr="00CC4FF2" w:rsidRDefault="00797C88" w:rsidP="00797C88"/>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&lt;legend label="</w:t>
      </w:r>
      <w:proofErr w:type="spellStart"/>
      <w:r w:rsidRPr="00CC4FF2">
        <w:rPr>
          <w:rFonts w:ascii="Courier New" w:hAnsi="Courier New" w:cs="Courier New"/>
          <w:sz w:val="20"/>
          <w:szCs w:val="20"/>
        </w:rPr>
        <w:t>particle_id</w:t>
      </w:r>
      <w:proofErr w:type="spellEnd"/>
      <w:r w:rsidRPr="00CC4FF2">
        <w:rPr>
          <w:rFonts w:ascii="Courier New" w:hAnsi="Courier New" w:cs="Courier New"/>
          <w:sz w:val="20"/>
          <w:szCs w:val="20"/>
        </w:rPr>
        <w:t>"&gt;</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&lt;category&gt;</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&lt;value&gt;1&lt;/value&gt;</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&lt;label&gt;cloud&lt;/label&gt;</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&lt;category&gt;</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&lt;category&gt;</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&lt;value&gt;2&lt;/value&gt;</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&lt;label&gt;drizzle&lt;/label&gt;</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&lt;category&gt;</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&lt;category&gt;</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&lt;value&gt;17&lt;/value&gt;</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&lt;label&gt;</w:t>
      </w:r>
      <w:proofErr w:type="spellStart"/>
      <w:r w:rsidRPr="00CC4FF2">
        <w:rPr>
          <w:rFonts w:ascii="Courier New" w:hAnsi="Courier New" w:cs="Courier New"/>
          <w:sz w:val="20"/>
          <w:szCs w:val="20"/>
        </w:rPr>
        <w:t>ground_clutter</w:t>
      </w:r>
      <w:proofErr w:type="spellEnd"/>
      <w:r w:rsidRPr="00CC4FF2">
        <w:rPr>
          <w:rFonts w:ascii="Courier New" w:hAnsi="Courier New" w:cs="Courier New"/>
          <w:sz w:val="20"/>
          <w:szCs w:val="20"/>
        </w:rPr>
        <w:t>&lt;/label&gt;</w:t>
      </w:r>
    </w:p>
    <w:p w:rsidR="00797C88" w:rsidRPr="00CC4FF2" w:rsidRDefault="00797C88" w:rsidP="00797C88">
      <w:pPr>
        <w:spacing w:before="0"/>
        <w:ind w:left="400"/>
        <w:rPr>
          <w:rFonts w:ascii="Courier New" w:hAnsi="Courier New" w:cs="Courier New"/>
          <w:sz w:val="20"/>
          <w:szCs w:val="20"/>
        </w:rPr>
      </w:pPr>
      <w:r w:rsidRPr="00CC4FF2">
        <w:rPr>
          <w:rFonts w:ascii="Courier New" w:hAnsi="Courier New" w:cs="Courier New"/>
          <w:sz w:val="20"/>
          <w:szCs w:val="20"/>
        </w:rPr>
        <w:t xml:space="preserve">  &lt;category&gt;</w:t>
      </w:r>
    </w:p>
    <w:p w:rsidR="00797C88" w:rsidRPr="008E6F20" w:rsidRDefault="00797C88" w:rsidP="008E6F20">
      <w:pPr>
        <w:spacing w:before="0"/>
        <w:ind w:left="400"/>
        <w:rPr>
          <w:rFonts w:ascii="Courier New" w:hAnsi="Courier New" w:cs="Courier New"/>
          <w:sz w:val="20"/>
          <w:szCs w:val="20"/>
        </w:rPr>
      </w:pPr>
      <w:r w:rsidRPr="00CC4FF2">
        <w:rPr>
          <w:rFonts w:ascii="Courier New" w:hAnsi="Courier New" w:cs="Courier New"/>
          <w:sz w:val="20"/>
          <w:szCs w:val="20"/>
        </w:rPr>
        <w:t>&lt;/legend&gt;</w:t>
      </w:r>
    </w:p>
    <w:p w:rsidR="00A325C4" w:rsidRPr="00144B9B" w:rsidRDefault="00095D52" w:rsidP="004D4844">
      <w:pPr>
        <w:pStyle w:val="Heading1"/>
      </w:pPr>
      <w:bookmarkStart w:id="115" w:name="_Toc484193627"/>
      <w:bookmarkStart w:id="116" w:name="_Toc116626"/>
      <w:r>
        <w:lastRenderedPageBreak/>
        <w:t>Spectrum</w:t>
      </w:r>
      <w:r w:rsidR="004D4844">
        <w:t xml:space="preserve"> groups</w:t>
      </w:r>
      <w:bookmarkEnd w:id="115"/>
      <w:bookmarkEnd w:id="116"/>
    </w:p>
    <w:p w:rsidR="00A325C4" w:rsidRDefault="00A325C4" w:rsidP="00A325C4">
      <w:r w:rsidRPr="00144B9B">
        <w:t xml:space="preserve">Because spectra are potentially voluminous, they are stored in a sparse array, such that a spectrum need only be stored for gate locations of interest, rather than at all locations. </w:t>
      </w:r>
      <w:r w:rsidR="008507AA">
        <w:t xml:space="preserve">(For example, we may not store spectra for gates with low SNR.) </w:t>
      </w:r>
      <w:r w:rsidRPr="00144B9B">
        <w:t xml:space="preserve">This is achieved </w:t>
      </w:r>
      <w:r w:rsidR="004D4844">
        <w:t>through the use of an integer ‘spectrum index’ variable</w:t>
      </w:r>
      <w:r w:rsidRPr="00144B9B">
        <w:t xml:space="preserve">, which exists for every gate location. If the index is set to -1, no spectrum is stored for that gate. If the index is 0 or positive, it </w:t>
      </w:r>
      <w:r w:rsidR="007204D0" w:rsidRPr="00144B9B">
        <w:t xml:space="preserve">indicates </w:t>
      </w:r>
      <w:r w:rsidRPr="00144B9B">
        <w:t>the location of the spectrum</w:t>
      </w:r>
      <w:r w:rsidR="00954571" w:rsidRPr="00144B9B">
        <w:t xml:space="preserve"> in the </w:t>
      </w:r>
      <w:r w:rsidR="004D4844">
        <w:t>spectrum data</w:t>
      </w:r>
      <w:r w:rsidR="007204D0" w:rsidRPr="00144B9B">
        <w:t xml:space="preserve"> </w:t>
      </w:r>
      <w:r w:rsidR="00954571" w:rsidRPr="00144B9B">
        <w:t>array</w:t>
      </w:r>
      <w:r w:rsidRPr="00144B9B">
        <w:t>.</w:t>
      </w:r>
    </w:p>
    <w:p w:rsidR="00D82DD3" w:rsidRDefault="00D82DD3" w:rsidP="00D82DD3">
      <w:pPr>
        <w:pStyle w:val="Heading2"/>
      </w:pPr>
      <w:bookmarkStart w:id="117" w:name="_Toc484193628"/>
      <w:bookmarkStart w:id="118" w:name="_Toc116627"/>
      <w:r>
        <w:t>Spectrum-specific information on sweep</w:t>
      </w:r>
      <w:bookmarkEnd w:id="117"/>
      <w:bookmarkEnd w:id="118"/>
    </w:p>
    <w:p w:rsidR="00095D52" w:rsidRDefault="00095D52" w:rsidP="00A325C4">
      <w:r>
        <w:t>If spectra are stored in a sweep, the sweep will define the following:</w:t>
      </w:r>
    </w:p>
    <w:p w:rsidR="00095D52" w:rsidRDefault="00095D52" w:rsidP="00A325C4">
      <w:r>
        <w:tab/>
        <w:t xml:space="preserve">dimension </w:t>
      </w:r>
      <w:proofErr w:type="spellStart"/>
      <w:r w:rsidRPr="00095D52">
        <w:rPr>
          <w:i/>
        </w:rPr>
        <w:t>spectrum_group</w:t>
      </w:r>
      <w:proofErr w:type="spellEnd"/>
      <w:r>
        <w:t xml:space="preserve"> – the number of spectrum groups in the sweep;</w:t>
      </w:r>
    </w:p>
    <w:p w:rsidR="00095D52" w:rsidRDefault="00095D52" w:rsidP="00A325C4">
      <w:r>
        <w:tab/>
        <w:t xml:space="preserve">variable </w:t>
      </w:r>
      <w:proofErr w:type="spellStart"/>
      <w:r w:rsidRPr="00095D52">
        <w:rPr>
          <w:i/>
        </w:rPr>
        <w:t>spectrum_group_names</w:t>
      </w:r>
      <w:proofErr w:type="spellEnd"/>
      <w:r>
        <w:t>(</w:t>
      </w:r>
      <w:proofErr w:type="spellStart"/>
      <w:r w:rsidRPr="00095D52">
        <w:rPr>
          <w:i/>
        </w:rPr>
        <w:t>spectrum_group</w:t>
      </w:r>
      <w:proofErr w:type="spellEnd"/>
      <w:r>
        <w:t>) – the names of the spectrum groups.</w:t>
      </w:r>
    </w:p>
    <w:p w:rsidR="00095D52" w:rsidRPr="00144B9B" w:rsidRDefault="00095D52" w:rsidP="00A325C4">
      <w:r>
        <w:t>This array will allow the user to locate the spectrum groups in the sweep.</w:t>
      </w:r>
    </w:p>
    <w:p w:rsidR="00A325C4" w:rsidRPr="00144B9B" w:rsidRDefault="00095D52" w:rsidP="004D4844">
      <w:pPr>
        <w:pStyle w:val="Heading2"/>
      </w:pPr>
      <w:bookmarkStart w:id="119" w:name="_Toc484193629"/>
      <w:bookmarkStart w:id="120" w:name="_Toc116628"/>
      <w:proofErr w:type="spellStart"/>
      <w:r w:rsidRPr="00095D52">
        <w:rPr>
          <w:i/>
        </w:rPr>
        <w:t>s</w:t>
      </w:r>
      <w:r w:rsidR="00F53A58" w:rsidRPr="00095D52">
        <w:rPr>
          <w:i/>
        </w:rPr>
        <w:t>p</w:t>
      </w:r>
      <w:r w:rsidR="00954571" w:rsidRPr="00095D52">
        <w:rPr>
          <w:i/>
        </w:rPr>
        <w:t>ectrum</w:t>
      </w:r>
      <w:r w:rsidRPr="00095D52">
        <w:rPr>
          <w:i/>
        </w:rPr>
        <w:t>_</w:t>
      </w:r>
      <w:r w:rsidR="00A325C4" w:rsidRPr="00095D52">
        <w:rPr>
          <w:i/>
        </w:rPr>
        <w:t>index</w:t>
      </w:r>
      <w:proofErr w:type="spellEnd"/>
      <w:r w:rsidR="00A325C4" w:rsidRPr="00144B9B">
        <w:t xml:space="preserve"> variable</w:t>
      </w:r>
      <w:bookmarkEnd w:id="119"/>
      <w:bookmarkEnd w:id="120"/>
    </w:p>
    <w:p w:rsidR="00095D52" w:rsidRDefault="00095D52" w:rsidP="00D43982">
      <w:r>
        <w:t xml:space="preserve">Each spectrum group will contain a single </w:t>
      </w:r>
      <w:proofErr w:type="spellStart"/>
      <w:r w:rsidRPr="00095D52">
        <w:rPr>
          <w:i/>
        </w:rPr>
        <w:t>spectrum_index</w:t>
      </w:r>
      <w:proofErr w:type="spellEnd"/>
      <w:r>
        <w:t xml:space="preserve"> variable.</w:t>
      </w:r>
    </w:p>
    <w:p w:rsidR="000A0E3F" w:rsidRDefault="00095D52" w:rsidP="00D43982">
      <w:proofErr w:type="spellStart"/>
      <w:r w:rsidRPr="00095D52">
        <w:rPr>
          <w:i/>
        </w:rPr>
        <w:t>spectrum_index</w:t>
      </w:r>
      <w:proofErr w:type="spellEnd"/>
      <w:r>
        <w:t xml:space="preserve"> </w:t>
      </w:r>
      <w:r w:rsidR="00A325C4" w:rsidRPr="00144B9B">
        <w:t xml:space="preserve">is an integer variable, stored as a regular </w:t>
      </w:r>
      <w:r w:rsidR="00A325C4" w:rsidRPr="00095D52">
        <w:t>field data variable</w:t>
      </w:r>
      <w:r w:rsidR="00A325C4" w:rsidRPr="00144B9B">
        <w:t xml:space="preserve"> as specified in </w:t>
      </w:r>
      <w:r w:rsidR="008507AA" w:rsidRPr="008507AA">
        <w:t>section 5.6</w:t>
      </w:r>
      <w:r w:rsidR="00A325C4" w:rsidRPr="008507AA">
        <w:t xml:space="preserve"> above</w:t>
      </w:r>
      <w:r w:rsidR="00A325C4" w:rsidRPr="00144B9B">
        <w:t xml:space="preserve">. </w:t>
      </w:r>
      <w:r w:rsidR="007204D0" w:rsidRPr="00144B9B">
        <w:t>There</w:t>
      </w:r>
      <w:r w:rsidR="00A325C4" w:rsidRPr="00144B9B">
        <w:t xml:space="preserve"> is a spectrum index value for e</w:t>
      </w:r>
      <w:r w:rsidR="004D4844">
        <w:t>very gate in the sweep</w:t>
      </w:r>
      <w:r w:rsidR="00A325C4" w:rsidRPr="00144B9B">
        <w:t>.</w:t>
      </w:r>
      <w:r w:rsidR="004D4844">
        <w:t xml:space="preserve"> Th</w:t>
      </w:r>
      <w:r w:rsidR="000A0E3F">
        <w:t>e dimensions are:</w:t>
      </w:r>
    </w:p>
    <w:p w:rsidR="007C1546" w:rsidRDefault="000A0E3F" w:rsidP="00D82DD3">
      <w:pPr>
        <w:ind w:firstLine="400"/>
      </w:pPr>
      <w:proofErr w:type="spellStart"/>
      <w:r w:rsidRPr="000A0E3F">
        <w:rPr>
          <w:i/>
        </w:rPr>
        <w:t>spectrum_index</w:t>
      </w:r>
      <w:proofErr w:type="spellEnd"/>
      <w:r w:rsidR="008507AA">
        <w:t>(time, range</w:t>
      </w:r>
      <w:r w:rsidR="00D82DD3">
        <w:t>)</w:t>
      </w:r>
    </w:p>
    <w:p w:rsidR="004D4844" w:rsidRDefault="000A0E3F" w:rsidP="000A0E3F">
      <w:r w:rsidRPr="007C1546">
        <w:t xml:space="preserve">just </w:t>
      </w:r>
      <w:r w:rsidR="008507AA" w:rsidRPr="007C1546">
        <w:t>as for all field variables.</w:t>
      </w:r>
    </w:p>
    <w:p w:rsidR="00D82DD3" w:rsidRDefault="00D82DD3" w:rsidP="000A0E3F">
      <w:r>
        <w:t>The _FillValue attribute is set to -1.</w:t>
      </w:r>
    </w:p>
    <w:p w:rsidR="00D82DD3" w:rsidRDefault="00D82DD3" w:rsidP="00D82DD3">
      <w:r>
        <w:t>If the index is missing for a gate, this indicates that there is no spectrum stored for that gate.</w:t>
      </w:r>
    </w:p>
    <w:p w:rsidR="00D82DD3" w:rsidRDefault="00D82DD3" w:rsidP="00D82DD3">
      <w:r>
        <w:t>If the index is not missing for a gate, it will be set to a value between 0 and (index – 1). This value indicates the location for the spectrum in the spectrum field data variable array.</w:t>
      </w:r>
    </w:p>
    <w:p w:rsidR="004F2B8A" w:rsidRDefault="00D82DD3" w:rsidP="004D4844">
      <w:pPr>
        <w:pStyle w:val="Heading2"/>
      </w:pPr>
      <w:bookmarkStart w:id="121" w:name="_Toc484193630"/>
      <w:bookmarkStart w:id="122" w:name="_Toc116629"/>
      <w:r>
        <w:t>Spectrum</w:t>
      </w:r>
      <w:r w:rsidR="004F2B8A">
        <w:t xml:space="preserve"> group dimensions</w:t>
      </w:r>
      <w:bookmarkEnd w:id="121"/>
      <w:bookmarkEnd w:id="122"/>
    </w:p>
    <w:p w:rsidR="004F2B8A" w:rsidRPr="00DE0A57" w:rsidRDefault="004F2B8A" w:rsidP="004F2B8A">
      <w:pPr>
        <w:pStyle w:val="spacer"/>
      </w:pPr>
    </w:p>
    <w:tbl>
      <w:tblPr>
        <w:tblW w:w="0" w:type="auto"/>
        <w:jc w:val="center"/>
        <w:tblLayout w:type="fixed"/>
        <w:tblCellMar>
          <w:left w:w="0" w:type="dxa"/>
          <w:right w:w="0" w:type="dxa"/>
        </w:tblCellMar>
        <w:tblLook w:val="0000" w:firstRow="0" w:lastRow="0" w:firstColumn="0" w:lastColumn="0" w:noHBand="0" w:noVBand="0"/>
      </w:tblPr>
      <w:tblGrid>
        <w:gridCol w:w="3827"/>
        <w:gridCol w:w="5274"/>
      </w:tblGrid>
      <w:tr w:rsidR="004F2B8A" w:rsidTr="00FA70D4">
        <w:trPr>
          <w:cantSplit/>
          <w:tblHeader/>
          <w:jc w:val="center"/>
        </w:trPr>
        <w:tc>
          <w:tcPr>
            <w:tcW w:w="3827" w:type="dxa"/>
            <w:tcBorders>
              <w:top w:val="single" w:sz="6" w:space="0" w:color="000000"/>
              <w:left w:val="single" w:sz="6" w:space="0" w:color="000000"/>
              <w:bottom w:val="single" w:sz="6" w:space="0" w:color="000000"/>
            </w:tcBorders>
          </w:tcPr>
          <w:p w:rsidR="004F2B8A" w:rsidRPr="00DE0A57" w:rsidRDefault="004F2B8A" w:rsidP="00FA70D4">
            <w:pPr>
              <w:pStyle w:val="StylecellBold"/>
            </w:pPr>
            <w:r w:rsidRPr="00DE0A57">
              <w:t>Dimension name</w:t>
            </w:r>
          </w:p>
        </w:tc>
        <w:tc>
          <w:tcPr>
            <w:tcW w:w="5274" w:type="dxa"/>
            <w:tcBorders>
              <w:top w:val="single" w:sz="6" w:space="0" w:color="000000"/>
              <w:left w:val="single" w:sz="6" w:space="0" w:color="000000"/>
              <w:bottom w:val="single" w:sz="6" w:space="0" w:color="000000"/>
              <w:right w:val="single" w:sz="6" w:space="0" w:color="000000"/>
            </w:tcBorders>
          </w:tcPr>
          <w:p w:rsidR="004F2B8A" w:rsidRPr="00DE0A57" w:rsidRDefault="004F2B8A" w:rsidP="00FA70D4">
            <w:pPr>
              <w:pStyle w:val="StylecellBold"/>
            </w:pPr>
            <w:r w:rsidRPr="00DE0A57">
              <w:t>Description</w:t>
            </w:r>
          </w:p>
        </w:tc>
      </w:tr>
      <w:tr w:rsidR="004F2B8A" w:rsidTr="00FA70D4">
        <w:trPr>
          <w:cantSplit/>
          <w:jc w:val="center"/>
        </w:trPr>
        <w:tc>
          <w:tcPr>
            <w:tcW w:w="3827" w:type="dxa"/>
            <w:tcBorders>
              <w:top w:val="single" w:sz="6" w:space="0" w:color="000000"/>
              <w:left w:val="single" w:sz="6" w:space="0" w:color="000000"/>
              <w:bottom w:val="single" w:sz="6" w:space="0" w:color="000000"/>
            </w:tcBorders>
            <w:shd w:val="clear" w:color="auto" w:fill="auto"/>
          </w:tcPr>
          <w:p w:rsidR="004F2B8A" w:rsidRPr="008D1610" w:rsidRDefault="000A0E3F" w:rsidP="00FA70D4">
            <w:pPr>
              <w:pStyle w:val="cell"/>
            </w:pPr>
            <w:r>
              <w:t>index</w:t>
            </w:r>
          </w:p>
        </w:tc>
        <w:tc>
          <w:tcPr>
            <w:tcW w:w="5274" w:type="dxa"/>
            <w:tcBorders>
              <w:top w:val="single" w:sz="6" w:space="0" w:color="000000"/>
              <w:left w:val="single" w:sz="6" w:space="0" w:color="000000"/>
              <w:bottom w:val="single" w:sz="6" w:space="0" w:color="000000"/>
              <w:right w:val="single" w:sz="6" w:space="0" w:color="000000"/>
            </w:tcBorders>
            <w:shd w:val="clear" w:color="auto" w:fill="auto"/>
          </w:tcPr>
          <w:p w:rsidR="004F2B8A" w:rsidRPr="008D1610" w:rsidRDefault="004F2B8A" w:rsidP="00760696">
            <w:pPr>
              <w:pStyle w:val="cell"/>
            </w:pPr>
            <w:r w:rsidRPr="008D1610">
              <w:t xml:space="preserve">Number of </w:t>
            </w:r>
            <w:r w:rsidR="000A0E3F">
              <w:t xml:space="preserve">spectra </w:t>
            </w:r>
            <w:r w:rsidR="008507AA">
              <w:t xml:space="preserve">stored </w:t>
            </w:r>
            <w:r w:rsidR="000A0E3F">
              <w:t>in each spectrum variable in this group.</w:t>
            </w:r>
            <w:r w:rsidR="00441CC3">
              <w:t xml:space="preserve"> This dimensions</w:t>
            </w:r>
            <w:r w:rsidR="00760696">
              <w:t xml:space="preserve"> the number of indices used to locate the spectra, i.e. </w:t>
            </w:r>
            <w:r w:rsidR="008507AA">
              <w:t>for the gates where the index is not -1.</w:t>
            </w:r>
          </w:p>
        </w:tc>
      </w:tr>
      <w:tr w:rsidR="004F2B8A" w:rsidTr="00FA70D4">
        <w:trPr>
          <w:cantSplit/>
          <w:jc w:val="center"/>
        </w:trPr>
        <w:tc>
          <w:tcPr>
            <w:tcW w:w="3827" w:type="dxa"/>
            <w:tcBorders>
              <w:top w:val="single" w:sz="6" w:space="0" w:color="000000"/>
              <w:left w:val="single" w:sz="6" w:space="0" w:color="000000"/>
              <w:bottom w:val="single" w:sz="6" w:space="0" w:color="000000"/>
            </w:tcBorders>
            <w:shd w:val="clear" w:color="auto" w:fill="auto"/>
          </w:tcPr>
          <w:p w:rsidR="004F2B8A" w:rsidRPr="008D1610" w:rsidRDefault="000A0E3F" w:rsidP="00FA70D4">
            <w:pPr>
              <w:pStyle w:val="cell"/>
            </w:pPr>
            <w:r>
              <w:t>sample</w:t>
            </w:r>
          </w:p>
        </w:tc>
        <w:tc>
          <w:tcPr>
            <w:tcW w:w="5274" w:type="dxa"/>
            <w:tcBorders>
              <w:top w:val="single" w:sz="6" w:space="0" w:color="000000"/>
              <w:left w:val="single" w:sz="6" w:space="0" w:color="000000"/>
              <w:bottom w:val="single" w:sz="6" w:space="0" w:color="000000"/>
              <w:right w:val="single" w:sz="6" w:space="0" w:color="000000"/>
            </w:tcBorders>
            <w:shd w:val="clear" w:color="auto" w:fill="auto"/>
          </w:tcPr>
          <w:p w:rsidR="004F2B8A" w:rsidRPr="008D1610" w:rsidRDefault="008507AA" w:rsidP="000A0E3F">
            <w:pPr>
              <w:pStyle w:val="cell"/>
            </w:pPr>
            <w:r>
              <w:t>Number of samples in the spectra</w:t>
            </w:r>
            <w:r w:rsidR="000A0E3F">
              <w:t>.</w:t>
            </w:r>
          </w:p>
        </w:tc>
      </w:tr>
    </w:tbl>
    <w:p w:rsidR="004F2B8A" w:rsidRPr="004F2B8A" w:rsidRDefault="004F2B8A" w:rsidP="004F2B8A"/>
    <w:p w:rsidR="00B4205C" w:rsidRPr="00144B9B" w:rsidRDefault="00F53A58" w:rsidP="004D4844">
      <w:pPr>
        <w:pStyle w:val="Heading2"/>
      </w:pPr>
      <w:bookmarkStart w:id="123" w:name="_Toc484193631"/>
      <w:bookmarkStart w:id="124" w:name="_Toc116630"/>
      <w:r w:rsidRPr="00144B9B">
        <w:lastRenderedPageBreak/>
        <w:t>Spectrum</w:t>
      </w:r>
      <w:r w:rsidR="00066D12" w:rsidRPr="00144B9B">
        <w:t xml:space="preserve"> </w:t>
      </w:r>
      <w:r w:rsidR="007C1546">
        <w:t>field variables</w:t>
      </w:r>
      <w:bookmarkEnd w:id="123"/>
      <w:bookmarkEnd w:id="124"/>
    </w:p>
    <w:p w:rsidR="007F1060" w:rsidRPr="00144B9B" w:rsidRDefault="007F1060" w:rsidP="007C1546">
      <w:r w:rsidRPr="00144B9B">
        <w:t>A</w:t>
      </w:r>
      <w:r w:rsidR="007C1546">
        <w:t xml:space="preserve"> </w:t>
      </w:r>
      <w:r w:rsidRPr="00144B9B">
        <w:t>spectrum variable will have the dimensions:</w:t>
      </w:r>
      <w:r w:rsidR="007C1546">
        <w:t xml:space="preserve"> </w:t>
      </w:r>
      <w:r w:rsidR="004F2B8A">
        <w:t>(</w:t>
      </w:r>
      <w:r w:rsidR="007C1546">
        <w:t>index</w:t>
      </w:r>
      <w:r w:rsidR="004F2B8A">
        <w:t xml:space="preserve">, </w:t>
      </w:r>
      <w:r w:rsidRPr="00144B9B">
        <w:t>sample).</w:t>
      </w:r>
    </w:p>
    <w:p w:rsidR="00066D12" w:rsidRPr="00144B9B" w:rsidRDefault="00066D12" w:rsidP="00066D12">
      <w:r w:rsidRPr="00144B9B">
        <w:t>As with moments field variables, a spectrum variable will be stored using one of the following:</w:t>
      </w:r>
    </w:p>
    <w:p w:rsidR="00066D12" w:rsidRPr="00144B9B" w:rsidRDefault="00066D12" w:rsidP="00066D12"/>
    <w:tbl>
      <w:tblPr>
        <w:tblW w:w="0" w:type="auto"/>
        <w:jc w:val="center"/>
        <w:tblLayout w:type="fixed"/>
        <w:tblCellMar>
          <w:left w:w="0" w:type="dxa"/>
          <w:right w:w="0" w:type="dxa"/>
        </w:tblCellMar>
        <w:tblLook w:val="0000" w:firstRow="0" w:lastRow="0" w:firstColumn="0" w:lastColumn="0" w:noHBand="0" w:noVBand="0"/>
      </w:tblPr>
      <w:tblGrid>
        <w:gridCol w:w="1842"/>
        <w:gridCol w:w="1842"/>
        <w:gridCol w:w="3289"/>
      </w:tblGrid>
      <w:tr w:rsidR="00066D12" w:rsidRPr="00144B9B" w:rsidTr="00461523">
        <w:trPr>
          <w:cantSplit/>
          <w:tblHeader/>
          <w:jc w:val="center"/>
        </w:trPr>
        <w:tc>
          <w:tcPr>
            <w:tcW w:w="1842" w:type="dxa"/>
            <w:tcBorders>
              <w:top w:val="single" w:sz="6" w:space="0" w:color="000000"/>
              <w:left w:val="single" w:sz="6" w:space="0" w:color="000000"/>
              <w:bottom w:val="single" w:sz="6" w:space="0" w:color="000000"/>
            </w:tcBorders>
          </w:tcPr>
          <w:p w:rsidR="00066D12" w:rsidRPr="00144B9B" w:rsidRDefault="006C3AEA" w:rsidP="00461523">
            <w:pPr>
              <w:pStyle w:val="StylecellBold"/>
            </w:pPr>
            <w:r>
              <w:t>NetCDF</w:t>
            </w:r>
            <w:r w:rsidR="00066D12" w:rsidRPr="00144B9B">
              <w:t xml:space="preserve"> type</w:t>
            </w:r>
          </w:p>
        </w:tc>
        <w:tc>
          <w:tcPr>
            <w:tcW w:w="1842" w:type="dxa"/>
            <w:tcBorders>
              <w:top w:val="single" w:sz="6" w:space="0" w:color="000000"/>
              <w:left w:val="single" w:sz="6" w:space="0" w:color="000000"/>
              <w:bottom w:val="single" w:sz="6" w:space="0" w:color="000000"/>
            </w:tcBorders>
          </w:tcPr>
          <w:p w:rsidR="00066D12" w:rsidRPr="00144B9B" w:rsidRDefault="00066D12" w:rsidP="00461523">
            <w:pPr>
              <w:pStyle w:val="StylecellBold"/>
            </w:pPr>
            <w:r w:rsidRPr="00144B9B">
              <w:t>Byte width</w:t>
            </w:r>
          </w:p>
        </w:tc>
        <w:tc>
          <w:tcPr>
            <w:tcW w:w="3289" w:type="dxa"/>
            <w:tcBorders>
              <w:top w:val="single" w:sz="6" w:space="0" w:color="000000"/>
              <w:left w:val="single" w:sz="6" w:space="0" w:color="000000"/>
              <w:bottom w:val="single" w:sz="6" w:space="0" w:color="000000"/>
              <w:right w:val="single" w:sz="6" w:space="0" w:color="000000"/>
            </w:tcBorders>
          </w:tcPr>
          <w:p w:rsidR="00066D12" w:rsidRPr="00144B9B" w:rsidRDefault="00066D12" w:rsidP="00461523">
            <w:pPr>
              <w:pStyle w:val="StylecellBold"/>
            </w:pPr>
            <w:r w:rsidRPr="00144B9B">
              <w:t>Description</w:t>
            </w:r>
          </w:p>
        </w:tc>
      </w:tr>
      <w:tr w:rsidR="00066D12" w:rsidRPr="00144B9B" w:rsidTr="00461523">
        <w:trPr>
          <w:cantSplit/>
          <w:jc w:val="center"/>
        </w:trPr>
        <w:tc>
          <w:tcPr>
            <w:tcW w:w="1842" w:type="dxa"/>
            <w:tcBorders>
              <w:left w:val="single" w:sz="6" w:space="0" w:color="000000"/>
              <w:bottom w:val="single" w:sz="6" w:space="0" w:color="000000"/>
            </w:tcBorders>
          </w:tcPr>
          <w:p w:rsidR="00066D12" w:rsidRPr="00144B9B" w:rsidRDefault="00066D12" w:rsidP="00461523">
            <w:pPr>
              <w:pStyle w:val="cell"/>
            </w:pPr>
            <w:proofErr w:type="spellStart"/>
            <w:r w:rsidRPr="00144B9B">
              <w:t>ncbyte</w:t>
            </w:r>
            <w:proofErr w:type="spellEnd"/>
          </w:p>
        </w:tc>
        <w:tc>
          <w:tcPr>
            <w:tcW w:w="1842" w:type="dxa"/>
            <w:tcBorders>
              <w:left w:val="single" w:sz="6" w:space="0" w:color="000000"/>
              <w:bottom w:val="single" w:sz="6" w:space="0" w:color="000000"/>
            </w:tcBorders>
          </w:tcPr>
          <w:p w:rsidR="00066D12" w:rsidRPr="00144B9B" w:rsidRDefault="00066D12" w:rsidP="00461523">
            <w:pPr>
              <w:pStyle w:val="cell"/>
            </w:pPr>
            <w:r w:rsidRPr="00144B9B">
              <w:t>1</w:t>
            </w:r>
          </w:p>
        </w:tc>
        <w:tc>
          <w:tcPr>
            <w:tcW w:w="3289" w:type="dxa"/>
            <w:tcBorders>
              <w:left w:val="single" w:sz="6" w:space="0" w:color="000000"/>
              <w:bottom w:val="single" w:sz="6" w:space="0" w:color="000000"/>
              <w:right w:val="single" w:sz="6" w:space="0" w:color="000000"/>
            </w:tcBorders>
          </w:tcPr>
          <w:p w:rsidR="00066D12" w:rsidRPr="00144B9B" w:rsidRDefault="00066D12" w:rsidP="00461523">
            <w:pPr>
              <w:pStyle w:val="cell"/>
            </w:pPr>
            <w:r w:rsidRPr="00144B9B">
              <w:t>scaled signed integer</w:t>
            </w:r>
          </w:p>
        </w:tc>
      </w:tr>
      <w:tr w:rsidR="00066D12" w:rsidRPr="00144B9B" w:rsidTr="00461523">
        <w:trPr>
          <w:cantSplit/>
          <w:jc w:val="center"/>
        </w:trPr>
        <w:tc>
          <w:tcPr>
            <w:tcW w:w="1842" w:type="dxa"/>
            <w:tcBorders>
              <w:left w:val="single" w:sz="6" w:space="0" w:color="000000"/>
              <w:bottom w:val="single" w:sz="6" w:space="0" w:color="000000"/>
            </w:tcBorders>
          </w:tcPr>
          <w:p w:rsidR="00066D12" w:rsidRPr="00144B9B" w:rsidRDefault="00066D12" w:rsidP="00461523">
            <w:pPr>
              <w:pStyle w:val="cell"/>
            </w:pPr>
            <w:r w:rsidRPr="00144B9B">
              <w:t>short</w:t>
            </w:r>
          </w:p>
        </w:tc>
        <w:tc>
          <w:tcPr>
            <w:tcW w:w="1842" w:type="dxa"/>
            <w:tcBorders>
              <w:left w:val="single" w:sz="6" w:space="0" w:color="000000"/>
              <w:bottom w:val="single" w:sz="6" w:space="0" w:color="000000"/>
            </w:tcBorders>
          </w:tcPr>
          <w:p w:rsidR="00066D12" w:rsidRPr="00144B9B" w:rsidRDefault="00066D12" w:rsidP="00461523">
            <w:pPr>
              <w:pStyle w:val="cell"/>
            </w:pPr>
            <w:r w:rsidRPr="00144B9B">
              <w:t>2</w:t>
            </w:r>
          </w:p>
        </w:tc>
        <w:tc>
          <w:tcPr>
            <w:tcW w:w="3289" w:type="dxa"/>
            <w:tcBorders>
              <w:left w:val="single" w:sz="6" w:space="0" w:color="000000"/>
              <w:bottom w:val="single" w:sz="6" w:space="0" w:color="000000"/>
              <w:right w:val="single" w:sz="6" w:space="0" w:color="000000"/>
            </w:tcBorders>
          </w:tcPr>
          <w:p w:rsidR="00066D12" w:rsidRPr="00144B9B" w:rsidRDefault="00066D12" w:rsidP="00461523">
            <w:pPr>
              <w:pStyle w:val="cell"/>
            </w:pPr>
            <w:r w:rsidRPr="00144B9B">
              <w:t>scaled signed integer</w:t>
            </w:r>
          </w:p>
        </w:tc>
      </w:tr>
      <w:tr w:rsidR="00066D12" w:rsidRPr="00144B9B" w:rsidTr="00461523">
        <w:trPr>
          <w:cantSplit/>
          <w:jc w:val="center"/>
        </w:trPr>
        <w:tc>
          <w:tcPr>
            <w:tcW w:w="1842" w:type="dxa"/>
            <w:tcBorders>
              <w:left w:val="single" w:sz="6" w:space="0" w:color="000000"/>
              <w:bottom w:val="single" w:sz="6" w:space="0" w:color="000000"/>
            </w:tcBorders>
          </w:tcPr>
          <w:p w:rsidR="00066D12" w:rsidRPr="00144B9B" w:rsidRDefault="00066D12" w:rsidP="00461523">
            <w:pPr>
              <w:pStyle w:val="cell"/>
            </w:pPr>
            <w:proofErr w:type="spellStart"/>
            <w:r w:rsidRPr="00144B9B">
              <w:t>int</w:t>
            </w:r>
            <w:proofErr w:type="spellEnd"/>
          </w:p>
        </w:tc>
        <w:tc>
          <w:tcPr>
            <w:tcW w:w="1842" w:type="dxa"/>
            <w:tcBorders>
              <w:left w:val="single" w:sz="6" w:space="0" w:color="000000"/>
              <w:bottom w:val="single" w:sz="6" w:space="0" w:color="000000"/>
            </w:tcBorders>
          </w:tcPr>
          <w:p w:rsidR="00066D12" w:rsidRPr="00144B9B" w:rsidRDefault="00066D12" w:rsidP="00461523">
            <w:pPr>
              <w:pStyle w:val="cell"/>
            </w:pPr>
            <w:r w:rsidRPr="00144B9B">
              <w:t>4</w:t>
            </w:r>
          </w:p>
        </w:tc>
        <w:tc>
          <w:tcPr>
            <w:tcW w:w="3289" w:type="dxa"/>
            <w:tcBorders>
              <w:left w:val="single" w:sz="6" w:space="0" w:color="000000"/>
              <w:bottom w:val="single" w:sz="6" w:space="0" w:color="000000"/>
              <w:right w:val="single" w:sz="6" w:space="0" w:color="000000"/>
            </w:tcBorders>
          </w:tcPr>
          <w:p w:rsidR="00066D12" w:rsidRPr="00144B9B" w:rsidRDefault="00066D12" w:rsidP="00461523">
            <w:pPr>
              <w:pStyle w:val="cell"/>
            </w:pPr>
            <w:r w:rsidRPr="00144B9B">
              <w:t>scaled signed integer</w:t>
            </w:r>
          </w:p>
        </w:tc>
      </w:tr>
      <w:tr w:rsidR="00066D12" w:rsidRPr="00144B9B" w:rsidTr="00461523">
        <w:trPr>
          <w:cantSplit/>
          <w:jc w:val="center"/>
        </w:trPr>
        <w:tc>
          <w:tcPr>
            <w:tcW w:w="1842" w:type="dxa"/>
            <w:tcBorders>
              <w:left w:val="single" w:sz="6" w:space="0" w:color="000000"/>
              <w:bottom w:val="single" w:sz="6" w:space="0" w:color="000000"/>
            </w:tcBorders>
          </w:tcPr>
          <w:p w:rsidR="00066D12" w:rsidRPr="00144B9B" w:rsidRDefault="00066D12" w:rsidP="00461523">
            <w:pPr>
              <w:pStyle w:val="cell"/>
            </w:pPr>
            <w:r w:rsidRPr="00144B9B">
              <w:t>float</w:t>
            </w:r>
          </w:p>
        </w:tc>
        <w:tc>
          <w:tcPr>
            <w:tcW w:w="1842" w:type="dxa"/>
            <w:tcBorders>
              <w:left w:val="single" w:sz="6" w:space="0" w:color="000000"/>
              <w:bottom w:val="single" w:sz="6" w:space="0" w:color="000000"/>
            </w:tcBorders>
          </w:tcPr>
          <w:p w:rsidR="00066D12" w:rsidRPr="00144B9B" w:rsidRDefault="00066D12" w:rsidP="00461523">
            <w:pPr>
              <w:pStyle w:val="cell"/>
            </w:pPr>
            <w:r w:rsidRPr="00144B9B">
              <w:t>4</w:t>
            </w:r>
          </w:p>
        </w:tc>
        <w:tc>
          <w:tcPr>
            <w:tcW w:w="3289" w:type="dxa"/>
            <w:tcBorders>
              <w:left w:val="single" w:sz="6" w:space="0" w:color="000000"/>
              <w:bottom w:val="single" w:sz="6" w:space="0" w:color="000000"/>
              <w:right w:val="single" w:sz="6" w:space="0" w:color="000000"/>
            </w:tcBorders>
          </w:tcPr>
          <w:p w:rsidR="00066D12" w:rsidRPr="00144B9B" w:rsidRDefault="00066D12" w:rsidP="00461523">
            <w:pPr>
              <w:pStyle w:val="cell"/>
            </w:pPr>
            <w:r w:rsidRPr="00144B9B">
              <w:t>floating point</w:t>
            </w:r>
          </w:p>
        </w:tc>
      </w:tr>
      <w:tr w:rsidR="00066D12" w:rsidRPr="00144B9B" w:rsidTr="00461523">
        <w:trPr>
          <w:cantSplit/>
          <w:jc w:val="center"/>
        </w:trPr>
        <w:tc>
          <w:tcPr>
            <w:tcW w:w="1842" w:type="dxa"/>
            <w:tcBorders>
              <w:left w:val="single" w:sz="6" w:space="0" w:color="000000"/>
              <w:bottom w:val="single" w:sz="6" w:space="0" w:color="000000"/>
            </w:tcBorders>
          </w:tcPr>
          <w:p w:rsidR="00066D12" w:rsidRPr="00144B9B" w:rsidRDefault="00066D12" w:rsidP="00461523">
            <w:pPr>
              <w:pStyle w:val="cell"/>
            </w:pPr>
            <w:r w:rsidRPr="00144B9B">
              <w:t>double</w:t>
            </w:r>
          </w:p>
        </w:tc>
        <w:tc>
          <w:tcPr>
            <w:tcW w:w="1842" w:type="dxa"/>
            <w:tcBorders>
              <w:left w:val="single" w:sz="6" w:space="0" w:color="000000"/>
              <w:bottom w:val="single" w:sz="6" w:space="0" w:color="000000"/>
            </w:tcBorders>
          </w:tcPr>
          <w:p w:rsidR="00066D12" w:rsidRPr="00144B9B" w:rsidRDefault="00066D12" w:rsidP="00461523">
            <w:pPr>
              <w:pStyle w:val="cell"/>
            </w:pPr>
            <w:r w:rsidRPr="00144B9B">
              <w:t>8</w:t>
            </w:r>
          </w:p>
        </w:tc>
        <w:tc>
          <w:tcPr>
            <w:tcW w:w="3289" w:type="dxa"/>
            <w:tcBorders>
              <w:left w:val="single" w:sz="6" w:space="0" w:color="000000"/>
              <w:bottom w:val="single" w:sz="6" w:space="0" w:color="000000"/>
              <w:right w:val="single" w:sz="6" w:space="0" w:color="000000"/>
            </w:tcBorders>
          </w:tcPr>
          <w:p w:rsidR="00066D12" w:rsidRPr="00144B9B" w:rsidRDefault="00066D12" w:rsidP="00461523">
            <w:pPr>
              <w:pStyle w:val="cell"/>
            </w:pPr>
            <w:r w:rsidRPr="00144B9B">
              <w:t>floating point</w:t>
            </w:r>
          </w:p>
        </w:tc>
      </w:tr>
    </w:tbl>
    <w:p w:rsidR="00066D12" w:rsidRPr="00144B9B" w:rsidRDefault="005B2D10" w:rsidP="004F2B8A">
      <w:pPr>
        <w:pStyle w:val="Heading2"/>
      </w:pPr>
      <w:bookmarkStart w:id="125" w:name="_Toc484193632"/>
      <w:bookmarkStart w:id="126" w:name="_Toc116631"/>
      <w:r w:rsidRPr="00144B9B">
        <w:t>Spectrum field attributes</w:t>
      </w:r>
      <w:bookmarkEnd w:id="125"/>
      <w:bookmarkEnd w:id="126"/>
    </w:p>
    <w:p w:rsidR="005B2D10" w:rsidRPr="00144B9B" w:rsidRDefault="005B2D10" w:rsidP="005B2D10">
      <w:r w:rsidRPr="00144B9B">
        <w:t>Spectrum fields have the following attributes:</w:t>
      </w:r>
    </w:p>
    <w:p w:rsidR="005B2D10" w:rsidRPr="00144B9B" w:rsidRDefault="005B2D10" w:rsidP="005B2D10">
      <w:pPr>
        <w:pStyle w:val="spacer"/>
      </w:pPr>
    </w:p>
    <w:tbl>
      <w:tblPr>
        <w:tblW w:w="0" w:type="auto"/>
        <w:jc w:val="center"/>
        <w:tblLayout w:type="fixed"/>
        <w:tblCellMar>
          <w:left w:w="0" w:type="dxa"/>
          <w:right w:w="0" w:type="dxa"/>
        </w:tblCellMar>
        <w:tblLook w:val="0000" w:firstRow="0" w:lastRow="0" w:firstColumn="0" w:lastColumn="0" w:noHBand="0" w:noVBand="0"/>
      </w:tblPr>
      <w:tblGrid>
        <w:gridCol w:w="2081"/>
        <w:gridCol w:w="1603"/>
        <w:gridCol w:w="2128"/>
        <w:gridCol w:w="3289"/>
      </w:tblGrid>
      <w:tr w:rsidR="005B2D10" w:rsidRPr="00144B9B" w:rsidTr="00461523">
        <w:trPr>
          <w:cantSplit/>
          <w:tblHeader/>
          <w:jc w:val="center"/>
        </w:trPr>
        <w:tc>
          <w:tcPr>
            <w:tcW w:w="2081" w:type="dxa"/>
            <w:tcBorders>
              <w:top w:val="single" w:sz="6" w:space="0" w:color="000000"/>
              <w:left w:val="single" w:sz="6" w:space="0" w:color="000000"/>
              <w:bottom w:val="single" w:sz="6" w:space="0" w:color="000000"/>
            </w:tcBorders>
          </w:tcPr>
          <w:p w:rsidR="005B2D10" w:rsidRPr="00144B9B" w:rsidRDefault="005B2D10" w:rsidP="00461523">
            <w:pPr>
              <w:pStyle w:val="StylecellBold"/>
            </w:pPr>
            <w:r w:rsidRPr="00144B9B">
              <w:t>Attribute name</w:t>
            </w:r>
          </w:p>
        </w:tc>
        <w:tc>
          <w:tcPr>
            <w:tcW w:w="1603" w:type="dxa"/>
            <w:tcBorders>
              <w:top w:val="single" w:sz="6" w:space="0" w:color="000000"/>
              <w:left w:val="single" w:sz="6" w:space="0" w:color="000000"/>
              <w:bottom w:val="single" w:sz="6" w:space="0" w:color="000000"/>
            </w:tcBorders>
          </w:tcPr>
          <w:p w:rsidR="005B2D10" w:rsidRPr="00144B9B" w:rsidRDefault="005B2D10" w:rsidP="00461523">
            <w:pPr>
              <w:pStyle w:val="StylecellBold"/>
            </w:pPr>
            <w:r w:rsidRPr="00144B9B">
              <w:t>Type</w:t>
            </w:r>
          </w:p>
        </w:tc>
        <w:tc>
          <w:tcPr>
            <w:tcW w:w="2128" w:type="dxa"/>
            <w:tcBorders>
              <w:top w:val="single" w:sz="6" w:space="0" w:color="000000"/>
              <w:left w:val="single" w:sz="6" w:space="0" w:color="000000"/>
              <w:bottom w:val="single" w:sz="6" w:space="0" w:color="000000"/>
            </w:tcBorders>
          </w:tcPr>
          <w:p w:rsidR="005B2D10" w:rsidRPr="00144B9B" w:rsidRDefault="005B2D10" w:rsidP="00461523">
            <w:pPr>
              <w:pStyle w:val="StylecellBold"/>
            </w:pPr>
            <w:r w:rsidRPr="00144B9B">
              <w:t>Convention</w:t>
            </w:r>
          </w:p>
        </w:tc>
        <w:tc>
          <w:tcPr>
            <w:tcW w:w="3289" w:type="dxa"/>
            <w:tcBorders>
              <w:top w:val="single" w:sz="6" w:space="0" w:color="000000"/>
              <w:left w:val="single" w:sz="6" w:space="0" w:color="000000"/>
              <w:bottom w:val="single" w:sz="6" w:space="0" w:color="000000"/>
              <w:right w:val="single" w:sz="6" w:space="0" w:color="000000"/>
            </w:tcBorders>
          </w:tcPr>
          <w:p w:rsidR="005B2D10" w:rsidRPr="00144B9B" w:rsidRDefault="005B2D10" w:rsidP="00461523">
            <w:pPr>
              <w:pStyle w:val="StylecellBold"/>
            </w:pPr>
            <w:r w:rsidRPr="00144B9B">
              <w:t>Description</w:t>
            </w:r>
          </w:p>
        </w:tc>
      </w:tr>
      <w:tr w:rsidR="005B2D10" w:rsidRPr="00144B9B" w:rsidTr="007264C1">
        <w:trPr>
          <w:cantSplit/>
          <w:jc w:val="center"/>
        </w:trPr>
        <w:tc>
          <w:tcPr>
            <w:tcW w:w="2081" w:type="dxa"/>
            <w:tcBorders>
              <w:top w:val="single" w:sz="6" w:space="0" w:color="000000"/>
              <w:left w:val="single" w:sz="6" w:space="0" w:color="000000"/>
              <w:bottom w:val="single" w:sz="6" w:space="0" w:color="000000"/>
            </w:tcBorders>
            <w:shd w:val="clear" w:color="auto" w:fill="F2F2F2"/>
          </w:tcPr>
          <w:p w:rsidR="005B2D10" w:rsidRPr="00144B9B" w:rsidRDefault="005B2D10" w:rsidP="00461523">
            <w:pPr>
              <w:pStyle w:val="cell"/>
            </w:pPr>
            <w:r w:rsidRPr="00144B9B">
              <w:t>long_name</w:t>
            </w:r>
          </w:p>
        </w:tc>
        <w:tc>
          <w:tcPr>
            <w:tcW w:w="1603" w:type="dxa"/>
            <w:tcBorders>
              <w:top w:val="single" w:sz="6" w:space="0" w:color="000000"/>
              <w:left w:val="single" w:sz="6" w:space="0" w:color="000000"/>
              <w:bottom w:val="single" w:sz="6" w:space="0" w:color="000000"/>
            </w:tcBorders>
            <w:shd w:val="clear" w:color="auto" w:fill="F2F2F2"/>
          </w:tcPr>
          <w:p w:rsidR="005B2D10" w:rsidRPr="00144B9B" w:rsidRDefault="005B2D10" w:rsidP="00461523">
            <w:pPr>
              <w:pStyle w:val="cell"/>
            </w:pPr>
            <w:r w:rsidRPr="00144B9B">
              <w:t>string</w:t>
            </w:r>
          </w:p>
        </w:tc>
        <w:tc>
          <w:tcPr>
            <w:tcW w:w="2128" w:type="dxa"/>
            <w:tcBorders>
              <w:top w:val="single" w:sz="6" w:space="0" w:color="000000"/>
              <w:left w:val="single" w:sz="6" w:space="0" w:color="000000"/>
              <w:bottom w:val="single" w:sz="6" w:space="0" w:color="000000"/>
            </w:tcBorders>
            <w:shd w:val="clear" w:color="auto" w:fill="F2F2F2"/>
          </w:tcPr>
          <w:p w:rsidR="005B2D10" w:rsidRPr="00144B9B" w:rsidRDefault="005B2D10" w:rsidP="00461523">
            <w:pPr>
              <w:pStyle w:val="cell"/>
            </w:pPr>
            <w:r w:rsidRPr="00144B9B">
              <w:t>CF</w:t>
            </w:r>
          </w:p>
        </w:tc>
        <w:tc>
          <w:tcPr>
            <w:tcW w:w="3289" w:type="dxa"/>
            <w:tcBorders>
              <w:top w:val="single" w:sz="6" w:space="0" w:color="000000"/>
              <w:left w:val="single" w:sz="6" w:space="0" w:color="000000"/>
              <w:bottom w:val="single" w:sz="6" w:space="0" w:color="000000"/>
              <w:right w:val="single" w:sz="6" w:space="0" w:color="000000"/>
            </w:tcBorders>
            <w:shd w:val="clear" w:color="auto" w:fill="F2F2F2"/>
          </w:tcPr>
          <w:p w:rsidR="005B2D10" w:rsidRPr="00144B9B" w:rsidRDefault="005B2D10" w:rsidP="00F349A1">
            <w:pPr>
              <w:pStyle w:val="cell"/>
            </w:pPr>
            <w:r w:rsidRPr="00144B9B">
              <w:t>Long name describing the field.</w:t>
            </w:r>
            <w:r w:rsidRPr="00144B9B">
              <w:br/>
              <w:t>Any string is appropriate.</w:t>
            </w:r>
            <w:r w:rsidRPr="00144B9B">
              <w:br/>
            </w:r>
            <w:r w:rsidR="00F349A1" w:rsidRPr="00144B9B">
              <w:t xml:space="preserve">Although this is an </w:t>
            </w:r>
            <w:r w:rsidRPr="00144B9B">
              <w:t>optional attribute, it</w:t>
            </w:r>
            <w:r w:rsidR="00F349A1" w:rsidRPr="00144B9B">
              <w:t>s use is strongly encouraged.</w:t>
            </w:r>
          </w:p>
        </w:tc>
      </w:tr>
      <w:tr w:rsidR="005B2D10" w:rsidRPr="00144B9B" w:rsidTr="00461523">
        <w:trPr>
          <w:cantSplit/>
          <w:jc w:val="center"/>
        </w:trPr>
        <w:tc>
          <w:tcPr>
            <w:tcW w:w="2081" w:type="dxa"/>
            <w:tcBorders>
              <w:top w:val="single" w:sz="6" w:space="0" w:color="000000"/>
              <w:left w:val="single" w:sz="6" w:space="0" w:color="000000"/>
              <w:bottom w:val="single" w:sz="6" w:space="0" w:color="000000"/>
            </w:tcBorders>
            <w:shd w:val="clear" w:color="auto" w:fill="D9D9D9"/>
          </w:tcPr>
          <w:p w:rsidR="005B2D10" w:rsidRPr="00144B9B" w:rsidRDefault="005B2D10" w:rsidP="00461523">
            <w:pPr>
              <w:pStyle w:val="cell"/>
            </w:pPr>
            <w:r w:rsidRPr="00144B9B">
              <w:t>standard_name</w:t>
            </w:r>
          </w:p>
        </w:tc>
        <w:tc>
          <w:tcPr>
            <w:tcW w:w="1603" w:type="dxa"/>
            <w:tcBorders>
              <w:top w:val="single" w:sz="6" w:space="0" w:color="000000"/>
              <w:left w:val="single" w:sz="6" w:space="0" w:color="000000"/>
              <w:bottom w:val="single" w:sz="6" w:space="0" w:color="000000"/>
            </w:tcBorders>
            <w:shd w:val="clear" w:color="auto" w:fill="D9D9D9"/>
          </w:tcPr>
          <w:p w:rsidR="005B2D10" w:rsidRPr="00144B9B" w:rsidRDefault="005B2D10" w:rsidP="00461523">
            <w:pPr>
              <w:pStyle w:val="cell"/>
            </w:pPr>
            <w:r w:rsidRPr="00144B9B">
              <w:t>string</w:t>
            </w:r>
          </w:p>
        </w:tc>
        <w:tc>
          <w:tcPr>
            <w:tcW w:w="2128" w:type="dxa"/>
            <w:tcBorders>
              <w:top w:val="single" w:sz="6" w:space="0" w:color="000000"/>
              <w:left w:val="single" w:sz="6" w:space="0" w:color="000000"/>
              <w:bottom w:val="single" w:sz="6" w:space="0" w:color="000000"/>
            </w:tcBorders>
            <w:shd w:val="clear" w:color="auto" w:fill="D9D9D9"/>
          </w:tcPr>
          <w:p w:rsidR="005B2D10" w:rsidRPr="00144B9B" w:rsidRDefault="005B2D10" w:rsidP="00461523">
            <w:pPr>
              <w:pStyle w:val="cell"/>
            </w:pPr>
            <w:r w:rsidRPr="00144B9B">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B2D10" w:rsidRPr="00144B9B" w:rsidRDefault="005B2D10" w:rsidP="00223356">
            <w:pPr>
              <w:pStyle w:val="cell"/>
            </w:pPr>
            <w:r w:rsidRPr="00144B9B">
              <w:t>CF standard name for field</w:t>
            </w:r>
            <w:r w:rsidR="00093355">
              <w:t>, or from section 8</w:t>
            </w:r>
            <w:r w:rsidRPr="00144B9B">
              <w:t>.</w:t>
            </w:r>
          </w:p>
        </w:tc>
      </w:tr>
      <w:tr w:rsidR="005B2D10" w:rsidRPr="00144B9B" w:rsidTr="00461523">
        <w:trPr>
          <w:cantSplit/>
          <w:jc w:val="center"/>
        </w:trPr>
        <w:tc>
          <w:tcPr>
            <w:tcW w:w="2081" w:type="dxa"/>
            <w:tcBorders>
              <w:top w:val="single" w:sz="6" w:space="0" w:color="000000"/>
              <w:left w:val="single" w:sz="6" w:space="0" w:color="000000"/>
              <w:bottom w:val="single" w:sz="6" w:space="0" w:color="000000"/>
            </w:tcBorders>
            <w:shd w:val="clear" w:color="auto" w:fill="D9D9D9"/>
          </w:tcPr>
          <w:p w:rsidR="005B2D10" w:rsidRPr="00144B9B" w:rsidRDefault="005B2D10" w:rsidP="00461523">
            <w:pPr>
              <w:pStyle w:val="cell"/>
            </w:pPr>
            <w:r w:rsidRPr="00144B9B">
              <w:t>units</w:t>
            </w:r>
          </w:p>
        </w:tc>
        <w:tc>
          <w:tcPr>
            <w:tcW w:w="1603" w:type="dxa"/>
            <w:tcBorders>
              <w:top w:val="single" w:sz="6" w:space="0" w:color="000000"/>
              <w:left w:val="single" w:sz="6" w:space="0" w:color="000000"/>
              <w:bottom w:val="single" w:sz="6" w:space="0" w:color="000000"/>
            </w:tcBorders>
            <w:shd w:val="clear" w:color="auto" w:fill="D9D9D9"/>
          </w:tcPr>
          <w:p w:rsidR="005B2D10" w:rsidRPr="00144B9B" w:rsidRDefault="005B2D10" w:rsidP="00461523">
            <w:pPr>
              <w:pStyle w:val="cell"/>
            </w:pPr>
            <w:r w:rsidRPr="00144B9B">
              <w:t>string</w:t>
            </w:r>
          </w:p>
        </w:tc>
        <w:tc>
          <w:tcPr>
            <w:tcW w:w="2128" w:type="dxa"/>
            <w:tcBorders>
              <w:top w:val="single" w:sz="6" w:space="0" w:color="000000"/>
              <w:left w:val="single" w:sz="6" w:space="0" w:color="000000"/>
              <w:bottom w:val="single" w:sz="6" w:space="0" w:color="000000"/>
            </w:tcBorders>
            <w:shd w:val="clear" w:color="auto" w:fill="D9D9D9"/>
          </w:tcPr>
          <w:p w:rsidR="005B2D10" w:rsidRPr="00144B9B" w:rsidRDefault="005B2D10" w:rsidP="00461523">
            <w:pPr>
              <w:pStyle w:val="cell"/>
            </w:pPr>
            <w:r w:rsidRPr="00144B9B">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B2D10" w:rsidRPr="00144B9B" w:rsidRDefault="005B2D10" w:rsidP="00461523">
            <w:pPr>
              <w:pStyle w:val="cell"/>
            </w:pPr>
            <w:r w:rsidRPr="00144B9B">
              <w:t>Units for field</w:t>
            </w:r>
          </w:p>
        </w:tc>
      </w:tr>
      <w:tr w:rsidR="005B2D10" w:rsidRPr="00144B9B" w:rsidTr="00C00994">
        <w:trPr>
          <w:cantSplit/>
          <w:jc w:val="center"/>
        </w:trPr>
        <w:tc>
          <w:tcPr>
            <w:tcW w:w="2081" w:type="dxa"/>
            <w:tcBorders>
              <w:top w:val="single" w:sz="6" w:space="0" w:color="000000"/>
              <w:left w:val="single" w:sz="6" w:space="0" w:color="000000"/>
              <w:bottom w:val="single" w:sz="6" w:space="0" w:color="000000"/>
            </w:tcBorders>
            <w:shd w:val="clear" w:color="auto" w:fill="D9D9D9"/>
          </w:tcPr>
          <w:p w:rsidR="005B2D10" w:rsidRPr="00144B9B" w:rsidRDefault="00D83E4F" w:rsidP="00461523">
            <w:pPr>
              <w:pStyle w:val="cell"/>
            </w:pPr>
            <w:r w:rsidRPr="00144B9B">
              <w:t xml:space="preserve">_FillValue or </w:t>
            </w:r>
            <w:r w:rsidR="009A4F9A" w:rsidRPr="00144B9B">
              <w:t>missing_value</w:t>
            </w:r>
          </w:p>
        </w:tc>
        <w:tc>
          <w:tcPr>
            <w:tcW w:w="1603" w:type="dxa"/>
            <w:tcBorders>
              <w:top w:val="single" w:sz="6" w:space="0" w:color="000000"/>
              <w:left w:val="single" w:sz="6" w:space="0" w:color="000000"/>
              <w:bottom w:val="single" w:sz="6" w:space="0" w:color="000000"/>
            </w:tcBorders>
            <w:shd w:val="clear" w:color="auto" w:fill="D9D9D9"/>
          </w:tcPr>
          <w:p w:rsidR="005B2D10" w:rsidRPr="00144B9B" w:rsidRDefault="005B2D10" w:rsidP="00461523">
            <w:pPr>
              <w:pStyle w:val="cell"/>
            </w:pPr>
            <w:r w:rsidRPr="00144B9B">
              <w:t>same type as field data</w:t>
            </w:r>
          </w:p>
        </w:tc>
        <w:tc>
          <w:tcPr>
            <w:tcW w:w="2128" w:type="dxa"/>
            <w:tcBorders>
              <w:top w:val="single" w:sz="6" w:space="0" w:color="000000"/>
              <w:left w:val="single" w:sz="6" w:space="0" w:color="000000"/>
              <w:bottom w:val="single" w:sz="6" w:space="0" w:color="000000"/>
            </w:tcBorders>
            <w:shd w:val="clear" w:color="auto" w:fill="D9D9D9"/>
          </w:tcPr>
          <w:p w:rsidR="005B2D10" w:rsidRPr="00144B9B" w:rsidRDefault="005B2D10" w:rsidP="00461523">
            <w:pPr>
              <w:pStyle w:val="cell"/>
            </w:pPr>
            <w:r w:rsidRPr="00144B9B">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B2D10" w:rsidRPr="00144B9B" w:rsidRDefault="007204D0" w:rsidP="00461523">
            <w:pPr>
              <w:pStyle w:val="cell"/>
            </w:pPr>
            <w:r w:rsidRPr="00144B9B">
              <w:t>Indicates</w:t>
            </w:r>
            <w:r w:rsidR="005B2D10" w:rsidRPr="00144B9B">
              <w:t xml:space="preserve"> data are missing </w:t>
            </w:r>
            <w:r w:rsidR="00B954FF" w:rsidRPr="00144B9B">
              <w:t>for a given sample.</w:t>
            </w:r>
            <w:r w:rsidR="009A4F9A" w:rsidRPr="00144B9B">
              <w:t xml:space="preserve"> _FillValue is preferred.</w:t>
            </w:r>
          </w:p>
        </w:tc>
      </w:tr>
      <w:tr w:rsidR="00E15165" w:rsidRPr="00144B9B" w:rsidTr="00C00994">
        <w:trPr>
          <w:cantSplit/>
          <w:jc w:val="center"/>
        </w:trPr>
        <w:tc>
          <w:tcPr>
            <w:tcW w:w="2081" w:type="dxa"/>
            <w:tcBorders>
              <w:top w:val="single" w:sz="6" w:space="0" w:color="000000"/>
              <w:left w:val="single" w:sz="6" w:space="0" w:color="000000"/>
              <w:bottom w:val="single" w:sz="6" w:space="0" w:color="000000"/>
            </w:tcBorders>
            <w:shd w:val="clear" w:color="auto" w:fill="auto"/>
          </w:tcPr>
          <w:p w:rsidR="00E15165" w:rsidRPr="00144B9B" w:rsidRDefault="00E15165" w:rsidP="00461523">
            <w:pPr>
              <w:pStyle w:val="cell"/>
            </w:pPr>
            <w:proofErr w:type="spellStart"/>
            <w:r w:rsidRPr="00144B9B">
              <w:t>scale_factor</w:t>
            </w:r>
            <w:proofErr w:type="spellEnd"/>
          </w:p>
        </w:tc>
        <w:tc>
          <w:tcPr>
            <w:tcW w:w="1603" w:type="dxa"/>
            <w:tcBorders>
              <w:top w:val="single" w:sz="6" w:space="0" w:color="000000"/>
              <w:left w:val="single" w:sz="6" w:space="0" w:color="000000"/>
              <w:bottom w:val="single" w:sz="6" w:space="0" w:color="000000"/>
            </w:tcBorders>
            <w:shd w:val="clear" w:color="auto" w:fill="auto"/>
          </w:tcPr>
          <w:p w:rsidR="00E15165" w:rsidRPr="00144B9B" w:rsidRDefault="00E15165" w:rsidP="00461523">
            <w:pPr>
              <w:pStyle w:val="cell"/>
            </w:pPr>
            <w:r w:rsidRPr="00144B9B">
              <w:t>float</w:t>
            </w:r>
          </w:p>
        </w:tc>
        <w:tc>
          <w:tcPr>
            <w:tcW w:w="2128" w:type="dxa"/>
            <w:tcBorders>
              <w:top w:val="single" w:sz="6" w:space="0" w:color="000000"/>
              <w:left w:val="single" w:sz="6" w:space="0" w:color="000000"/>
              <w:bottom w:val="single" w:sz="6" w:space="0" w:color="000000"/>
            </w:tcBorders>
            <w:shd w:val="clear" w:color="auto" w:fill="auto"/>
          </w:tcPr>
          <w:p w:rsidR="00E15165" w:rsidRPr="00144B9B" w:rsidRDefault="00E15165" w:rsidP="00461523">
            <w:pPr>
              <w:pStyle w:val="cell"/>
            </w:pPr>
            <w:r w:rsidRPr="00144B9B">
              <w:t>CF</w:t>
            </w:r>
          </w:p>
        </w:tc>
        <w:tc>
          <w:tcPr>
            <w:tcW w:w="3289" w:type="dxa"/>
            <w:tcBorders>
              <w:top w:val="single" w:sz="6" w:space="0" w:color="000000"/>
              <w:left w:val="single" w:sz="6" w:space="0" w:color="000000"/>
              <w:bottom w:val="single" w:sz="6" w:space="0" w:color="000000"/>
              <w:right w:val="single" w:sz="6" w:space="0" w:color="000000"/>
            </w:tcBorders>
            <w:shd w:val="clear" w:color="auto" w:fill="auto"/>
          </w:tcPr>
          <w:p w:rsidR="00E15165" w:rsidRPr="00144B9B" w:rsidRDefault="007C1546" w:rsidP="00E15165">
            <w:pPr>
              <w:pStyle w:val="cell"/>
            </w:pPr>
            <w:r>
              <w:t>See section 5.6</w:t>
            </w:r>
            <w:r w:rsidR="00E15165" w:rsidRPr="00144B9B">
              <w:t>.</w:t>
            </w:r>
            <w:r w:rsidR="00E15165" w:rsidRPr="00144B9B">
              <w:br/>
              <w:t>Float value =</w:t>
            </w:r>
            <w:r w:rsidR="00E15165" w:rsidRPr="00144B9B">
              <w:br/>
              <w:t xml:space="preserve">(integer value) * </w:t>
            </w:r>
            <w:proofErr w:type="spellStart"/>
            <w:r w:rsidR="00E15165" w:rsidRPr="00144B9B">
              <w:t>scale_factor</w:t>
            </w:r>
            <w:proofErr w:type="spellEnd"/>
            <w:r w:rsidR="00E15165" w:rsidRPr="00144B9B">
              <w:br/>
              <w:t xml:space="preserve">+ </w:t>
            </w:r>
            <w:proofErr w:type="spellStart"/>
            <w:r w:rsidR="00E15165" w:rsidRPr="00144B9B">
              <w:t>add_offset</w:t>
            </w:r>
            <w:proofErr w:type="spellEnd"/>
            <w:r w:rsidR="00E15165" w:rsidRPr="00144B9B">
              <w:t>.</w:t>
            </w:r>
            <w:r w:rsidR="00E15165" w:rsidRPr="00144B9B">
              <w:br/>
              <w:t>Only applied to integer types.</w:t>
            </w:r>
          </w:p>
        </w:tc>
      </w:tr>
      <w:tr w:rsidR="00E15165" w:rsidRPr="00144B9B" w:rsidTr="00C00994">
        <w:trPr>
          <w:cantSplit/>
          <w:jc w:val="center"/>
        </w:trPr>
        <w:tc>
          <w:tcPr>
            <w:tcW w:w="2081" w:type="dxa"/>
            <w:tcBorders>
              <w:left w:val="single" w:sz="6" w:space="0" w:color="000000"/>
              <w:bottom w:val="single" w:sz="6" w:space="0" w:color="000000"/>
            </w:tcBorders>
          </w:tcPr>
          <w:p w:rsidR="00E15165" w:rsidRPr="00144B9B" w:rsidRDefault="00E15165" w:rsidP="00461523">
            <w:pPr>
              <w:pStyle w:val="cell"/>
            </w:pPr>
            <w:proofErr w:type="spellStart"/>
            <w:r w:rsidRPr="00144B9B">
              <w:t>add_offset</w:t>
            </w:r>
            <w:proofErr w:type="spellEnd"/>
          </w:p>
        </w:tc>
        <w:tc>
          <w:tcPr>
            <w:tcW w:w="1603" w:type="dxa"/>
            <w:tcBorders>
              <w:left w:val="single" w:sz="6" w:space="0" w:color="000000"/>
              <w:bottom w:val="single" w:sz="6" w:space="0" w:color="000000"/>
            </w:tcBorders>
          </w:tcPr>
          <w:p w:rsidR="00E15165" w:rsidRPr="00144B9B" w:rsidRDefault="00E15165" w:rsidP="00461523">
            <w:pPr>
              <w:pStyle w:val="cell"/>
            </w:pPr>
            <w:r w:rsidRPr="00144B9B">
              <w:t>float</w:t>
            </w:r>
          </w:p>
        </w:tc>
        <w:tc>
          <w:tcPr>
            <w:tcW w:w="2128" w:type="dxa"/>
            <w:tcBorders>
              <w:left w:val="single" w:sz="6" w:space="0" w:color="000000"/>
              <w:bottom w:val="single" w:sz="6" w:space="0" w:color="000000"/>
            </w:tcBorders>
          </w:tcPr>
          <w:p w:rsidR="00E15165" w:rsidRPr="00144B9B" w:rsidRDefault="00E15165" w:rsidP="00461523">
            <w:pPr>
              <w:pStyle w:val="cell"/>
            </w:pPr>
            <w:r w:rsidRPr="00144B9B">
              <w:t>CF</w:t>
            </w:r>
          </w:p>
        </w:tc>
        <w:tc>
          <w:tcPr>
            <w:tcW w:w="3289" w:type="dxa"/>
            <w:tcBorders>
              <w:top w:val="single" w:sz="6" w:space="0" w:color="000000"/>
              <w:left w:val="single" w:sz="6" w:space="0" w:color="000000"/>
              <w:bottom w:val="single" w:sz="6" w:space="0" w:color="000000"/>
              <w:right w:val="single" w:sz="6" w:space="0" w:color="000000"/>
            </w:tcBorders>
            <w:shd w:val="clear" w:color="auto" w:fill="auto"/>
          </w:tcPr>
          <w:p w:rsidR="00C00994" w:rsidRDefault="007C1546" w:rsidP="00C00994">
            <w:pPr>
              <w:pStyle w:val="cell"/>
            </w:pPr>
            <w:r>
              <w:t>See section 5.6.</w:t>
            </w:r>
          </w:p>
          <w:p w:rsidR="00C00994" w:rsidRDefault="00C00994" w:rsidP="00C00994">
            <w:pPr>
              <w:pStyle w:val="cell"/>
            </w:pPr>
            <w:r>
              <w:t>Float value =</w:t>
            </w:r>
          </w:p>
          <w:p w:rsidR="00C00994" w:rsidRDefault="00C00994" w:rsidP="00C00994">
            <w:pPr>
              <w:pStyle w:val="cell"/>
            </w:pPr>
            <w:r>
              <w:t xml:space="preserve">(integer value) * </w:t>
            </w:r>
            <w:proofErr w:type="spellStart"/>
            <w:r>
              <w:t>scale_factor</w:t>
            </w:r>
            <w:proofErr w:type="spellEnd"/>
          </w:p>
          <w:p w:rsidR="00C00994" w:rsidRDefault="00C00994" w:rsidP="00C00994">
            <w:pPr>
              <w:pStyle w:val="cell"/>
            </w:pPr>
            <w:r>
              <w:t xml:space="preserve">+ </w:t>
            </w:r>
            <w:proofErr w:type="spellStart"/>
            <w:r>
              <w:t>add_offset</w:t>
            </w:r>
            <w:proofErr w:type="spellEnd"/>
            <w:r>
              <w:t>.</w:t>
            </w:r>
          </w:p>
          <w:p w:rsidR="00E15165" w:rsidRPr="00144B9B" w:rsidRDefault="00C00994" w:rsidP="00C00994">
            <w:pPr>
              <w:pStyle w:val="cell"/>
            </w:pPr>
            <w:r>
              <w:t>Only applied to integer types.</w:t>
            </w:r>
          </w:p>
        </w:tc>
      </w:tr>
      <w:tr w:rsidR="005B2D10" w:rsidRPr="00144B9B" w:rsidTr="00461523">
        <w:trPr>
          <w:cantSplit/>
          <w:jc w:val="center"/>
        </w:trPr>
        <w:tc>
          <w:tcPr>
            <w:tcW w:w="2081" w:type="dxa"/>
            <w:tcBorders>
              <w:top w:val="single" w:sz="6" w:space="0" w:color="000000"/>
              <w:left w:val="single" w:sz="6" w:space="0" w:color="000000"/>
              <w:bottom w:val="single" w:sz="6" w:space="0" w:color="000000"/>
            </w:tcBorders>
            <w:shd w:val="clear" w:color="auto" w:fill="D9D9D9"/>
          </w:tcPr>
          <w:p w:rsidR="005B2D10" w:rsidRPr="00144B9B" w:rsidRDefault="005B2D10" w:rsidP="00461523">
            <w:pPr>
              <w:pStyle w:val="cell"/>
            </w:pPr>
            <w:r w:rsidRPr="00144B9B">
              <w:t>coordinates</w:t>
            </w:r>
          </w:p>
        </w:tc>
        <w:tc>
          <w:tcPr>
            <w:tcW w:w="1603" w:type="dxa"/>
            <w:tcBorders>
              <w:top w:val="single" w:sz="6" w:space="0" w:color="000000"/>
              <w:left w:val="single" w:sz="6" w:space="0" w:color="000000"/>
              <w:bottom w:val="single" w:sz="6" w:space="0" w:color="000000"/>
            </w:tcBorders>
            <w:shd w:val="clear" w:color="auto" w:fill="D9D9D9"/>
          </w:tcPr>
          <w:p w:rsidR="005B2D10" w:rsidRPr="00144B9B" w:rsidRDefault="005B2D10" w:rsidP="00461523">
            <w:pPr>
              <w:pStyle w:val="cell"/>
            </w:pPr>
            <w:r w:rsidRPr="00144B9B">
              <w:t>string</w:t>
            </w:r>
          </w:p>
        </w:tc>
        <w:tc>
          <w:tcPr>
            <w:tcW w:w="2128" w:type="dxa"/>
            <w:tcBorders>
              <w:top w:val="single" w:sz="6" w:space="0" w:color="000000"/>
              <w:left w:val="single" w:sz="6" w:space="0" w:color="000000"/>
              <w:bottom w:val="single" w:sz="6" w:space="0" w:color="000000"/>
            </w:tcBorders>
            <w:shd w:val="clear" w:color="auto" w:fill="D9D9D9"/>
          </w:tcPr>
          <w:p w:rsidR="005B2D10" w:rsidRPr="00144B9B" w:rsidRDefault="005B2D10" w:rsidP="00461523">
            <w:pPr>
              <w:pStyle w:val="cell"/>
            </w:pPr>
            <w:r w:rsidRPr="00144B9B">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rsidR="005B2D10" w:rsidRPr="00144B9B" w:rsidRDefault="00C00994" w:rsidP="00461523">
            <w:pPr>
              <w:pStyle w:val="cell"/>
            </w:pPr>
            <w:r>
              <w:t>See section 5.6.2</w:t>
            </w:r>
            <w:r w:rsidR="00B954FF" w:rsidRPr="00144B9B">
              <w:t>.</w:t>
            </w:r>
          </w:p>
        </w:tc>
      </w:tr>
      <w:tr w:rsidR="00093C12" w:rsidRPr="00144B9B" w:rsidTr="00461523">
        <w:trPr>
          <w:cantSplit/>
          <w:jc w:val="center"/>
        </w:trPr>
        <w:tc>
          <w:tcPr>
            <w:tcW w:w="2081" w:type="dxa"/>
            <w:tcBorders>
              <w:top w:val="single" w:sz="6" w:space="0" w:color="000000"/>
              <w:left w:val="single" w:sz="6" w:space="0" w:color="000000"/>
              <w:bottom w:val="single" w:sz="6" w:space="0" w:color="000000"/>
            </w:tcBorders>
            <w:shd w:val="clear" w:color="auto" w:fill="FFFFFF"/>
          </w:tcPr>
          <w:p w:rsidR="00093C12" w:rsidRPr="00144B9B" w:rsidRDefault="00093C12" w:rsidP="00461523">
            <w:pPr>
              <w:pStyle w:val="cell"/>
            </w:pPr>
            <w:proofErr w:type="spellStart"/>
            <w:r w:rsidRPr="00144B9B">
              <w:lastRenderedPageBreak/>
              <w:t>fft_length</w:t>
            </w:r>
            <w:proofErr w:type="spellEnd"/>
          </w:p>
        </w:tc>
        <w:tc>
          <w:tcPr>
            <w:tcW w:w="1603" w:type="dxa"/>
            <w:tcBorders>
              <w:top w:val="single" w:sz="6" w:space="0" w:color="000000"/>
              <w:left w:val="single" w:sz="6" w:space="0" w:color="000000"/>
              <w:bottom w:val="single" w:sz="6" w:space="0" w:color="000000"/>
            </w:tcBorders>
            <w:shd w:val="clear" w:color="auto" w:fill="FFFFFF"/>
          </w:tcPr>
          <w:p w:rsidR="00093C12" w:rsidRPr="00144B9B" w:rsidRDefault="00093C12" w:rsidP="00461523">
            <w:pPr>
              <w:pStyle w:val="cell"/>
            </w:pPr>
            <w:proofErr w:type="spellStart"/>
            <w:r w:rsidRPr="00144B9B">
              <w:t>int</w:t>
            </w:r>
            <w:proofErr w:type="spellEnd"/>
          </w:p>
        </w:tc>
        <w:tc>
          <w:tcPr>
            <w:tcW w:w="2128" w:type="dxa"/>
            <w:tcBorders>
              <w:top w:val="single" w:sz="6" w:space="0" w:color="000000"/>
              <w:left w:val="single" w:sz="6" w:space="0" w:color="000000"/>
              <w:bottom w:val="single" w:sz="6" w:space="0" w:color="000000"/>
            </w:tcBorders>
            <w:shd w:val="clear" w:color="auto" w:fill="FFFFFF"/>
          </w:tcPr>
          <w:p w:rsidR="00093C12" w:rsidRPr="00144B9B" w:rsidRDefault="00093C12" w:rsidP="00461523">
            <w:pPr>
              <w:pStyle w:val="cell"/>
            </w:pPr>
            <w:r w:rsidRPr="00144B9B">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093C12" w:rsidRPr="00144B9B" w:rsidRDefault="00093C12" w:rsidP="00093355">
            <w:pPr>
              <w:pStyle w:val="cell"/>
            </w:pPr>
            <w:r w:rsidRPr="00144B9B">
              <w:t>Length used to compute this spectrum</w:t>
            </w:r>
          </w:p>
        </w:tc>
      </w:tr>
      <w:tr w:rsidR="00093C12" w:rsidTr="00461523">
        <w:trPr>
          <w:cantSplit/>
          <w:jc w:val="center"/>
        </w:trPr>
        <w:tc>
          <w:tcPr>
            <w:tcW w:w="2081" w:type="dxa"/>
            <w:tcBorders>
              <w:top w:val="single" w:sz="6" w:space="0" w:color="000000"/>
              <w:left w:val="single" w:sz="6" w:space="0" w:color="000000"/>
              <w:bottom w:val="single" w:sz="6" w:space="0" w:color="000000"/>
            </w:tcBorders>
            <w:shd w:val="clear" w:color="auto" w:fill="FFFFFF"/>
          </w:tcPr>
          <w:p w:rsidR="00093C12" w:rsidRPr="00144B9B" w:rsidRDefault="00093C12" w:rsidP="00461523">
            <w:pPr>
              <w:pStyle w:val="cell"/>
            </w:pPr>
            <w:proofErr w:type="spellStart"/>
            <w:r w:rsidRPr="00144B9B">
              <w:t>block_av</w:t>
            </w:r>
            <w:r w:rsidR="00233824" w:rsidRPr="00144B9B">
              <w:t>g</w:t>
            </w:r>
            <w:r w:rsidRPr="00144B9B">
              <w:t>_length</w:t>
            </w:r>
            <w:proofErr w:type="spellEnd"/>
          </w:p>
        </w:tc>
        <w:tc>
          <w:tcPr>
            <w:tcW w:w="1603" w:type="dxa"/>
            <w:tcBorders>
              <w:top w:val="single" w:sz="6" w:space="0" w:color="000000"/>
              <w:left w:val="single" w:sz="6" w:space="0" w:color="000000"/>
              <w:bottom w:val="single" w:sz="6" w:space="0" w:color="000000"/>
            </w:tcBorders>
            <w:shd w:val="clear" w:color="auto" w:fill="FFFFFF"/>
          </w:tcPr>
          <w:p w:rsidR="00093C12" w:rsidRPr="00144B9B" w:rsidRDefault="00093C12" w:rsidP="00461523">
            <w:pPr>
              <w:pStyle w:val="cell"/>
            </w:pPr>
            <w:proofErr w:type="spellStart"/>
            <w:r w:rsidRPr="00144B9B">
              <w:t>int</w:t>
            </w:r>
            <w:proofErr w:type="spellEnd"/>
          </w:p>
        </w:tc>
        <w:tc>
          <w:tcPr>
            <w:tcW w:w="2128" w:type="dxa"/>
            <w:tcBorders>
              <w:top w:val="single" w:sz="6" w:space="0" w:color="000000"/>
              <w:left w:val="single" w:sz="6" w:space="0" w:color="000000"/>
              <w:bottom w:val="single" w:sz="6" w:space="0" w:color="000000"/>
            </w:tcBorders>
            <w:shd w:val="clear" w:color="auto" w:fill="FFFFFF"/>
          </w:tcPr>
          <w:p w:rsidR="00093C12" w:rsidRPr="00144B9B" w:rsidRDefault="00093C12" w:rsidP="00461523">
            <w:pPr>
              <w:pStyle w:val="cell"/>
            </w:pPr>
            <w:r w:rsidRPr="00144B9B">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rsidR="00093C12" w:rsidRPr="00144B9B" w:rsidRDefault="00093355" w:rsidP="00461523">
            <w:pPr>
              <w:pStyle w:val="cell"/>
            </w:pPr>
            <w:r w:rsidRPr="00093355">
              <w:t>Number of block spectra averaged for each output spectrum.</w:t>
            </w:r>
          </w:p>
        </w:tc>
      </w:tr>
    </w:tbl>
    <w:p w:rsidR="00066D12" w:rsidRPr="00066D12" w:rsidRDefault="00066D12" w:rsidP="00D43982"/>
    <w:p w:rsidR="005D5FA6" w:rsidRDefault="00263063" w:rsidP="005D5FA6">
      <w:pPr>
        <w:pStyle w:val="Heading1"/>
      </w:pPr>
      <w:bookmarkStart w:id="127" w:name="_Toc484193633"/>
      <w:bookmarkStart w:id="128" w:name="_Toc116632"/>
      <w:r>
        <w:lastRenderedPageBreak/>
        <w:t xml:space="preserve">Root group </w:t>
      </w:r>
      <w:r w:rsidR="00DE63F6">
        <w:t>metadata groups</w:t>
      </w:r>
      <w:bookmarkEnd w:id="127"/>
      <w:bookmarkEnd w:id="128"/>
    </w:p>
    <w:p w:rsidR="005D5FA6" w:rsidRDefault="005D5FA6" w:rsidP="005D5FA6">
      <w:r>
        <w:t xml:space="preserve">The base </w:t>
      </w:r>
      <w:r>
        <w:rPr>
          <w:i/>
          <w:iCs/>
        </w:rPr>
        <w:t>CF/Radial</w:t>
      </w:r>
      <w:r>
        <w:t xml:space="preserve"> convention, as described above, covers the minimum set of </w:t>
      </w:r>
      <w:r w:rsidR="006C3AEA">
        <w:t>NetCDF</w:t>
      </w:r>
      <w:r>
        <w:t xml:space="preserve"> elements which are required to locate radar/lidar data in time and space.</w:t>
      </w:r>
    </w:p>
    <w:p w:rsidR="005D5FA6" w:rsidRDefault="00DE63F6" w:rsidP="005D5FA6">
      <w:r>
        <w:t xml:space="preserve">Additional groups may </w:t>
      </w:r>
      <w:r w:rsidR="007F1A54">
        <w:t xml:space="preserve">be included </w:t>
      </w:r>
      <w:r>
        <w:t>to provide metadata on other aspects of the system</w:t>
      </w:r>
      <w:r w:rsidR="005D5FA6">
        <w:t>.</w:t>
      </w:r>
    </w:p>
    <w:p w:rsidR="007F1A54" w:rsidRDefault="007F1A54" w:rsidP="005D5FA6">
      <w:r>
        <w:t xml:space="preserve">These groups reside </w:t>
      </w:r>
      <w:r w:rsidR="00263063">
        <w:t>in the root group</w:t>
      </w:r>
      <w:r>
        <w:t>, and are optional.</w:t>
      </w:r>
    </w:p>
    <w:p w:rsidR="005D5FA6" w:rsidRDefault="005D5FA6" w:rsidP="005D5FA6">
      <w:pPr>
        <w:pStyle w:val="Heading2"/>
      </w:pPr>
      <w:bookmarkStart w:id="129" w:name="_toc1228"/>
      <w:bookmarkStart w:id="130" w:name="_toc1231"/>
      <w:bookmarkStart w:id="131" w:name="_toc1234"/>
      <w:bookmarkStart w:id="132" w:name="_toc1237"/>
      <w:bookmarkStart w:id="133" w:name="_toc1240"/>
      <w:bookmarkStart w:id="134" w:name="_Toc256155910"/>
      <w:bookmarkStart w:id="135" w:name="_Toc256156166"/>
      <w:bookmarkStart w:id="136" w:name="_Toc256161123"/>
      <w:bookmarkStart w:id="137" w:name="_Toc256161420"/>
      <w:bookmarkStart w:id="138" w:name="_toc1369"/>
      <w:bookmarkStart w:id="139" w:name="_Toc256155932"/>
      <w:bookmarkStart w:id="140" w:name="_Toc256156188"/>
      <w:bookmarkStart w:id="141" w:name="_Toc256161145"/>
      <w:bookmarkStart w:id="142" w:name="_Toc256161442"/>
      <w:bookmarkStart w:id="143" w:name="_Toc484193634"/>
      <w:bookmarkStart w:id="144" w:name="_Toc116633"/>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r w:rsidRPr="0043753B">
        <w:t>The</w:t>
      </w:r>
      <w:r>
        <w:rPr>
          <w:i/>
          <w:iCs/>
        </w:rPr>
        <w:t xml:space="preserve"> </w:t>
      </w:r>
      <w:proofErr w:type="spellStart"/>
      <w:r>
        <w:rPr>
          <w:i/>
          <w:iCs/>
          <w:kern w:val="1"/>
        </w:rPr>
        <w:t>radar_parameters</w:t>
      </w:r>
      <w:proofErr w:type="spellEnd"/>
      <w:r>
        <w:rPr>
          <w:kern w:val="1"/>
        </w:rPr>
        <w:t xml:space="preserve"> sub-</w:t>
      </w:r>
      <w:r w:rsidR="007F1A54">
        <w:rPr>
          <w:kern w:val="1"/>
        </w:rPr>
        <w:t>group</w:t>
      </w:r>
      <w:bookmarkEnd w:id="143"/>
      <w:bookmarkEnd w:id="144"/>
    </w:p>
    <w:p w:rsidR="005D5FA6" w:rsidRDefault="005D5FA6" w:rsidP="005D5FA6">
      <w:r>
        <w:t xml:space="preserve">This </w:t>
      </w:r>
      <w:r w:rsidR="007F1A54">
        <w:t>group</w:t>
      </w:r>
      <w:r>
        <w:t xml:space="preserve"> </w:t>
      </w:r>
      <w:r w:rsidR="00263063">
        <w:t>holds radar parameters specific to a radar instrument:</w:t>
      </w:r>
    </w:p>
    <w:p w:rsidR="005D5FA6" w:rsidRDefault="005D5FA6" w:rsidP="005D5FA6">
      <w:pPr>
        <w:pStyle w:val="spacer"/>
      </w:pPr>
    </w:p>
    <w:tbl>
      <w:tblPr>
        <w:tblW w:w="0" w:type="auto"/>
        <w:jc w:val="center"/>
        <w:tblInd w:w="-626" w:type="dxa"/>
        <w:tblLayout w:type="fixed"/>
        <w:tblCellMar>
          <w:left w:w="0" w:type="dxa"/>
          <w:right w:w="0" w:type="dxa"/>
        </w:tblCellMar>
        <w:tblLook w:val="0000" w:firstRow="0" w:lastRow="0" w:firstColumn="0" w:lastColumn="0" w:noHBand="0" w:noVBand="0"/>
      </w:tblPr>
      <w:tblGrid>
        <w:gridCol w:w="3577"/>
        <w:gridCol w:w="1367"/>
        <w:gridCol w:w="720"/>
        <w:gridCol w:w="1080"/>
        <w:gridCol w:w="2592"/>
      </w:tblGrid>
      <w:tr w:rsidR="005D5FA6">
        <w:trPr>
          <w:cantSplit/>
          <w:tblHeader/>
          <w:jc w:val="center"/>
        </w:trPr>
        <w:tc>
          <w:tcPr>
            <w:tcW w:w="3577"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Variable name</w:t>
            </w:r>
          </w:p>
        </w:tc>
        <w:tc>
          <w:tcPr>
            <w:tcW w:w="1367"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Dimension</w:t>
            </w:r>
          </w:p>
        </w:tc>
        <w:tc>
          <w:tcPr>
            <w:tcW w:w="720"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Type</w:t>
            </w:r>
          </w:p>
        </w:tc>
        <w:tc>
          <w:tcPr>
            <w:tcW w:w="1080"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Units</w:t>
            </w:r>
          </w:p>
        </w:tc>
        <w:tc>
          <w:tcPr>
            <w:tcW w:w="2592" w:type="dxa"/>
            <w:tcBorders>
              <w:top w:val="single" w:sz="6" w:space="0" w:color="000000"/>
              <w:left w:val="single" w:sz="6" w:space="0" w:color="000000"/>
              <w:bottom w:val="single" w:sz="6" w:space="0" w:color="000000"/>
              <w:right w:val="single" w:sz="6" w:space="0" w:color="000000"/>
            </w:tcBorders>
          </w:tcPr>
          <w:p w:rsidR="005D5FA6" w:rsidRPr="006E5A11" w:rsidRDefault="005D5FA6" w:rsidP="005D5FA6">
            <w:pPr>
              <w:pStyle w:val="StylecellBold"/>
            </w:pPr>
            <w:r w:rsidRPr="006E5A11">
              <w:t>Comments</w:t>
            </w:r>
          </w:p>
        </w:tc>
      </w:tr>
      <w:tr w:rsidR="005D5FA6">
        <w:trPr>
          <w:cantSplit/>
          <w:jc w:val="center"/>
        </w:trPr>
        <w:tc>
          <w:tcPr>
            <w:tcW w:w="3577" w:type="dxa"/>
            <w:tcBorders>
              <w:left w:val="single" w:sz="6" w:space="0" w:color="000000"/>
              <w:bottom w:val="single" w:sz="6" w:space="0" w:color="000000"/>
            </w:tcBorders>
          </w:tcPr>
          <w:p w:rsidR="005D5FA6" w:rsidRDefault="005D5FA6" w:rsidP="005D5FA6">
            <w:pPr>
              <w:pStyle w:val="cell"/>
            </w:pPr>
            <w:proofErr w:type="spellStart"/>
            <w:r>
              <w:t>radar_antenna_gain_h</w:t>
            </w:r>
            <w:proofErr w:type="spellEnd"/>
          </w:p>
        </w:tc>
        <w:tc>
          <w:tcPr>
            <w:tcW w:w="1367" w:type="dxa"/>
            <w:tcBorders>
              <w:left w:val="single" w:sz="6" w:space="0" w:color="000000"/>
              <w:bottom w:val="single" w:sz="6" w:space="0" w:color="000000"/>
            </w:tcBorders>
          </w:tcPr>
          <w:p w:rsidR="005D5FA6" w:rsidRDefault="005D5FA6" w:rsidP="005D5FA6">
            <w:pPr>
              <w:pStyle w:val="cell"/>
            </w:pPr>
            <w:r>
              <w:t>none</w:t>
            </w:r>
          </w:p>
        </w:tc>
        <w:tc>
          <w:tcPr>
            <w:tcW w:w="720" w:type="dxa"/>
            <w:tcBorders>
              <w:left w:val="single" w:sz="6" w:space="0" w:color="000000"/>
              <w:bottom w:val="single" w:sz="6" w:space="0" w:color="000000"/>
            </w:tcBorders>
          </w:tcPr>
          <w:p w:rsidR="005D5FA6" w:rsidRDefault="005D5FA6" w:rsidP="005D5FA6">
            <w:pPr>
              <w:pStyle w:val="cell"/>
            </w:pPr>
            <w:r>
              <w:t>float</w:t>
            </w:r>
          </w:p>
        </w:tc>
        <w:tc>
          <w:tcPr>
            <w:tcW w:w="1080" w:type="dxa"/>
            <w:tcBorders>
              <w:left w:val="single" w:sz="6" w:space="0" w:color="000000"/>
              <w:bottom w:val="single" w:sz="6" w:space="0" w:color="000000"/>
            </w:tcBorders>
          </w:tcPr>
          <w:p w:rsidR="005D5FA6" w:rsidRDefault="005D5FA6" w:rsidP="005D5FA6">
            <w:pPr>
              <w:pStyle w:val="cell"/>
            </w:pPr>
            <w:proofErr w:type="spellStart"/>
            <w:r>
              <w:t>dB</w:t>
            </w:r>
            <w:r w:rsidR="000F2227">
              <w:t>i</w:t>
            </w:r>
            <w:proofErr w:type="spellEnd"/>
          </w:p>
        </w:tc>
        <w:tc>
          <w:tcPr>
            <w:tcW w:w="2592" w:type="dxa"/>
            <w:tcBorders>
              <w:left w:val="single" w:sz="6" w:space="0" w:color="000000"/>
              <w:bottom w:val="single" w:sz="6" w:space="0" w:color="000000"/>
              <w:right w:val="single" w:sz="6" w:space="0" w:color="000000"/>
            </w:tcBorders>
          </w:tcPr>
          <w:p w:rsidR="005D5FA6" w:rsidRDefault="005D5FA6" w:rsidP="005D5FA6">
            <w:pPr>
              <w:pStyle w:val="cell"/>
            </w:pPr>
            <w:r>
              <w:t>Nominal antenna gain,</w:t>
            </w:r>
            <w:r>
              <w:br/>
              <w:t>H polarization</w:t>
            </w:r>
          </w:p>
        </w:tc>
      </w:tr>
      <w:tr w:rsidR="005D5FA6">
        <w:trPr>
          <w:cantSplit/>
          <w:jc w:val="center"/>
        </w:trPr>
        <w:tc>
          <w:tcPr>
            <w:tcW w:w="3577" w:type="dxa"/>
            <w:tcBorders>
              <w:left w:val="single" w:sz="6" w:space="0" w:color="000000"/>
              <w:bottom w:val="single" w:sz="6" w:space="0" w:color="000000"/>
            </w:tcBorders>
          </w:tcPr>
          <w:p w:rsidR="005D5FA6" w:rsidRDefault="005D5FA6" w:rsidP="005D5FA6">
            <w:pPr>
              <w:pStyle w:val="cell"/>
            </w:pPr>
            <w:proofErr w:type="spellStart"/>
            <w:r>
              <w:t>radar_antenna_gain_v</w:t>
            </w:r>
            <w:proofErr w:type="spellEnd"/>
          </w:p>
        </w:tc>
        <w:tc>
          <w:tcPr>
            <w:tcW w:w="1367" w:type="dxa"/>
            <w:tcBorders>
              <w:left w:val="single" w:sz="6" w:space="0" w:color="000000"/>
              <w:bottom w:val="single" w:sz="6" w:space="0" w:color="000000"/>
            </w:tcBorders>
          </w:tcPr>
          <w:p w:rsidR="005D5FA6" w:rsidRDefault="005D5FA6" w:rsidP="005D5FA6">
            <w:pPr>
              <w:pStyle w:val="cell"/>
            </w:pPr>
            <w:r>
              <w:t>none</w:t>
            </w:r>
          </w:p>
        </w:tc>
        <w:tc>
          <w:tcPr>
            <w:tcW w:w="720" w:type="dxa"/>
            <w:tcBorders>
              <w:left w:val="single" w:sz="6" w:space="0" w:color="000000"/>
              <w:bottom w:val="single" w:sz="6" w:space="0" w:color="000000"/>
            </w:tcBorders>
          </w:tcPr>
          <w:p w:rsidR="005D5FA6" w:rsidRDefault="005D5FA6" w:rsidP="005D5FA6">
            <w:pPr>
              <w:pStyle w:val="cell"/>
            </w:pPr>
            <w:r>
              <w:t>float</w:t>
            </w:r>
          </w:p>
        </w:tc>
        <w:tc>
          <w:tcPr>
            <w:tcW w:w="1080" w:type="dxa"/>
            <w:tcBorders>
              <w:left w:val="single" w:sz="6" w:space="0" w:color="000000"/>
              <w:bottom w:val="single" w:sz="6" w:space="0" w:color="000000"/>
            </w:tcBorders>
          </w:tcPr>
          <w:p w:rsidR="005D5FA6" w:rsidRDefault="005D5FA6" w:rsidP="005D5FA6">
            <w:pPr>
              <w:pStyle w:val="cell"/>
            </w:pPr>
            <w:proofErr w:type="spellStart"/>
            <w:r>
              <w:t>dB</w:t>
            </w:r>
            <w:r w:rsidR="000F2227">
              <w:t>i</w:t>
            </w:r>
            <w:proofErr w:type="spellEnd"/>
          </w:p>
        </w:tc>
        <w:tc>
          <w:tcPr>
            <w:tcW w:w="2592" w:type="dxa"/>
            <w:tcBorders>
              <w:left w:val="single" w:sz="6" w:space="0" w:color="000000"/>
              <w:bottom w:val="single" w:sz="6" w:space="0" w:color="000000"/>
              <w:right w:val="single" w:sz="6" w:space="0" w:color="000000"/>
            </w:tcBorders>
          </w:tcPr>
          <w:p w:rsidR="005D5FA6" w:rsidRDefault="005D5FA6" w:rsidP="005D5FA6">
            <w:pPr>
              <w:pStyle w:val="cell"/>
            </w:pPr>
            <w:r>
              <w:t>Nominal antenna gain,</w:t>
            </w:r>
            <w:r>
              <w:br/>
              <w:t>V polarization</w:t>
            </w:r>
          </w:p>
        </w:tc>
      </w:tr>
      <w:tr w:rsidR="005D5FA6">
        <w:trPr>
          <w:cantSplit/>
          <w:jc w:val="center"/>
        </w:trPr>
        <w:tc>
          <w:tcPr>
            <w:tcW w:w="3577" w:type="dxa"/>
            <w:tcBorders>
              <w:left w:val="single" w:sz="6" w:space="0" w:color="000000"/>
              <w:bottom w:val="single" w:sz="6" w:space="0" w:color="000000"/>
            </w:tcBorders>
          </w:tcPr>
          <w:p w:rsidR="005D5FA6" w:rsidRDefault="005D5FA6" w:rsidP="005D5FA6">
            <w:pPr>
              <w:pStyle w:val="cell"/>
            </w:pPr>
            <w:proofErr w:type="spellStart"/>
            <w:r>
              <w:t>radar_beam_width_h</w:t>
            </w:r>
            <w:proofErr w:type="spellEnd"/>
          </w:p>
        </w:tc>
        <w:tc>
          <w:tcPr>
            <w:tcW w:w="1367" w:type="dxa"/>
            <w:tcBorders>
              <w:left w:val="single" w:sz="6" w:space="0" w:color="000000"/>
              <w:bottom w:val="single" w:sz="6" w:space="0" w:color="000000"/>
            </w:tcBorders>
          </w:tcPr>
          <w:p w:rsidR="005D5FA6" w:rsidRDefault="005D5FA6" w:rsidP="005D5FA6">
            <w:pPr>
              <w:pStyle w:val="cell"/>
            </w:pPr>
            <w:r>
              <w:t>none</w:t>
            </w:r>
          </w:p>
        </w:tc>
        <w:tc>
          <w:tcPr>
            <w:tcW w:w="720" w:type="dxa"/>
            <w:tcBorders>
              <w:left w:val="single" w:sz="6" w:space="0" w:color="000000"/>
              <w:bottom w:val="single" w:sz="6" w:space="0" w:color="000000"/>
            </w:tcBorders>
          </w:tcPr>
          <w:p w:rsidR="005D5FA6" w:rsidRDefault="005D5FA6" w:rsidP="005D5FA6">
            <w:pPr>
              <w:pStyle w:val="cell"/>
            </w:pPr>
            <w:r>
              <w:t>float</w:t>
            </w:r>
          </w:p>
        </w:tc>
        <w:tc>
          <w:tcPr>
            <w:tcW w:w="1080" w:type="dxa"/>
            <w:tcBorders>
              <w:left w:val="single" w:sz="6" w:space="0" w:color="000000"/>
              <w:bottom w:val="single" w:sz="6" w:space="0" w:color="000000"/>
            </w:tcBorders>
          </w:tcPr>
          <w:p w:rsidR="005D5FA6" w:rsidRDefault="005D5FA6" w:rsidP="005D5FA6">
            <w:pPr>
              <w:pStyle w:val="cell"/>
            </w:pPr>
            <w:r>
              <w:t>degrees</w:t>
            </w:r>
          </w:p>
        </w:tc>
        <w:tc>
          <w:tcPr>
            <w:tcW w:w="2592" w:type="dxa"/>
            <w:tcBorders>
              <w:left w:val="single" w:sz="6" w:space="0" w:color="000000"/>
              <w:bottom w:val="single" w:sz="6" w:space="0" w:color="000000"/>
              <w:right w:val="single" w:sz="6" w:space="0" w:color="000000"/>
            </w:tcBorders>
          </w:tcPr>
          <w:p w:rsidR="005D5FA6" w:rsidRDefault="005D5FA6" w:rsidP="005D5FA6">
            <w:pPr>
              <w:pStyle w:val="cell"/>
            </w:pPr>
            <w:r>
              <w:t>Antenna beam width</w:t>
            </w:r>
            <w:r>
              <w:br/>
              <w:t>H polarization</w:t>
            </w:r>
          </w:p>
        </w:tc>
      </w:tr>
      <w:tr w:rsidR="005D5FA6">
        <w:trPr>
          <w:cantSplit/>
          <w:jc w:val="center"/>
        </w:trPr>
        <w:tc>
          <w:tcPr>
            <w:tcW w:w="3577" w:type="dxa"/>
            <w:tcBorders>
              <w:left w:val="single" w:sz="6" w:space="0" w:color="000000"/>
              <w:bottom w:val="single" w:sz="6" w:space="0" w:color="000000"/>
            </w:tcBorders>
          </w:tcPr>
          <w:p w:rsidR="005D5FA6" w:rsidRDefault="005D5FA6" w:rsidP="005D5FA6">
            <w:pPr>
              <w:pStyle w:val="cell"/>
            </w:pPr>
            <w:proofErr w:type="spellStart"/>
            <w:r>
              <w:t>radar_beam_width_v</w:t>
            </w:r>
            <w:proofErr w:type="spellEnd"/>
          </w:p>
        </w:tc>
        <w:tc>
          <w:tcPr>
            <w:tcW w:w="1367" w:type="dxa"/>
            <w:tcBorders>
              <w:left w:val="single" w:sz="6" w:space="0" w:color="000000"/>
              <w:bottom w:val="single" w:sz="6" w:space="0" w:color="000000"/>
            </w:tcBorders>
          </w:tcPr>
          <w:p w:rsidR="005D5FA6" w:rsidRDefault="005D5FA6" w:rsidP="005D5FA6">
            <w:pPr>
              <w:pStyle w:val="cell"/>
            </w:pPr>
            <w:r>
              <w:t>none</w:t>
            </w:r>
          </w:p>
        </w:tc>
        <w:tc>
          <w:tcPr>
            <w:tcW w:w="720" w:type="dxa"/>
            <w:tcBorders>
              <w:left w:val="single" w:sz="6" w:space="0" w:color="000000"/>
              <w:bottom w:val="single" w:sz="6" w:space="0" w:color="000000"/>
            </w:tcBorders>
          </w:tcPr>
          <w:p w:rsidR="005D5FA6" w:rsidRDefault="005D5FA6" w:rsidP="005D5FA6">
            <w:pPr>
              <w:pStyle w:val="cell"/>
            </w:pPr>
            <w:r>
              <w:t>float</w:t>
            </w:r>
          </w:p>
        </w:tc>
        <w:tc>
          <w:tcPr>
            <w:tcW w:w="1080" w:type="dxa"/>
            <w:tcBorders>
              <w:left w:val="single" w:sz="6" w:space="0" w:color="000000"/>
              <w:bottom w:val="single" w:sz="6" w:space="0" w:color="000000"/>
            </w:tcBorders>
          </w:tcPr>
          <w:p w:rsidR="005D5FA6" w:rsidRDefault="005D5FA6" w:rsidP="005D5FA6">
            <w:pPr>
              <w:pStyle w:val="cell"/>
            </w:pPr>
            <w:r>
              <w:t>degrees</w:t>
            </w:r>
          </w:p>
        </w:tc>
        <w:tc>
          <w:tcPr>
            <w:tcW w:w="2592" w:type="dxa"/>
            <w:tcBorders>
              <w:left w:val="single" w:sz="6" w:space="0" w:color="000000"/>
              <w:bottom w:val="single" w:sz="6" w:space="0" w:color="000000"/>
              <w:right w:val="single" w:sz="6" w:space="0" w:color="000000"/>
            </w:tcBorders>
          </w:tcPr>
          <w:p w:rsidR="005D5FA6" w:rsidRDefault="005D5FA6" w:rsidP="005D5FA6">
            <w:pPr>
              <w:pStyle w:val="cell"/>
            </w:pPr>
            <w:r>
              <w:t>Antenna beam width</w:t>
            </w:r>
            <w:r>
              <w:br/>
              <w:t>V polarization</w:t>
            </w:r>
          </w:p>
        </w:tc>
      </w:tr>
      <w:tr w:rsidR="00510D32">
        <w:trPr>
          <w:cantSplit/>
          <w:jc w:val="center"/>
        </w:trPr>
        <w:tc>
          <w:tcPr>
            <w:tcW w:w="3577" w:type="dxa"/>
            <w:tcBorders>
              <w:left w:val="single" w:sz="6" w:space="0" w:color="000000"/>
              <w:bottom w:val="single" w:sz="6" w:space="0" w:color="000000"/>
            </w:tcBorders>
          </w:tcPr>
          <w:p w:rsidR="00510D32" w:rsidRDefault="005F4552" w:rsidP="005D5FA6">
            <w:pPr>
              <w:pStyle w:val="cell"/>
            </w:pPr>
            <w:proofErr w:type="spellStart"/>
            <w:r>
              <w:t>radar_</w:t>
            </w:r>
            <w:r w:rsidR="00510D32">
              <w:t>receiver_bandwidth</w:t>
            </w:r>
            <w:proofErr w:type="spellEnd"/>
          </w:p>
        </w:tc>
        <w:tc>
          <w:tcPr>
            <w:tcW w:w="1367" w:type="dxa"/>
            <w:tcBorders>
              <w:left w:val="single" w:sz="6" w:space="0" w:color="000000"/>
              <w:bottom w:val="single" w:sz="6" w:space="0" w:color="000000"/>
            </w:tcBorders>
          </w:tcPr>
          <w:p w:rsidR="00510D32" w:rsidRDefault="00510D32" w:rsidP="005D5FA6">
            <w:pPr>
              <w:pStyle w:val="cell"/>
            </w:pPr>
            <w:r>
              <w:t>none</w:t>
            </w:r>
          </w:p>
        </w:tc>
        <w:tc>
          <w:tcPr>
            <w:tcW w:w="720" w:type="dxa"/>
            <w:tcBorders>
              <w:left w:val="single" w:sz="6" w:space="0" w:color="000000"/>
              <w:bottom w:val="single" w:sz="6" w:space="0" w:color="000000"/>
            </w:tcBorders>
          </w:tcPr>
          <w:p w:rsidR="00510D32" w:rsidRDefault="00510D32" w:rsidP="005D5FA6">
            <w:pPr>
              <w:pStyle w:val="cell"/>
            </w:pPr>
            <w:r>
              <w:t>float</w:t>
            </w:r>
          </w:p>
        </w:tc>
        <w:tc>
          <w:tcPr>
            <w:tcW w:w="1080" w:type="dxa"/>
            <w:tcBorders>
              <w:left w:val="single" w:sz="6" w:space="0" w:color="000000"/>
              <w:bottom w:val="single" w:sz="6" w:space="0" w:color="000000"/>
            </w:tcBorders>
          </w:tcPr>
          <w:p w:rsidR="00510D32" w:rsidRDefault="007E7326" w:rsidP="005D5FA6">
            <w:pPr>
              <w:pStyle w:val="cell"/>
            </w:pPr>
            <w:r>
              <w:t>s-1</w:t>
            </w:r>
          </w:p>
        </w:tc>
        <w:tc>
          <w:tcPr>
            <w:tcW w:w="2592" w:type="dxa"/>
            <w:tcBorders>
              <w:left w:val="single" w:sz="6" w:space="0" w:color="000000"/>
              <w:bottom w:val="single" w:sz="6" w:space="0" w:color="000000"/>
              <w:right w:val="single" w:sz="6" w:space="0" w:color="000000"/>
            </w:tcBorders>
          </w:tcPr>
          <w:p w:rsidR="00510D32" w:rsidRDefault="00510D32" w:rsidP="005D5FA6">
            <w:pPr>
              <w:pStyle w:val="cell"/>
            </w:pPr>
            <w:r>
              <w:t>Bandwidth of radar receiver</w:t>
            </w:r>
          </w:p>
        </w:tc>
      </w:tr>
    </w:tbl>
    <w:p w:rsidR="00DD5C27" w:rsidRPr="00DD5C27" w:rsidRDefault="00DD5C27" w:rsidP="00DD5C27">
      <w:pPr>
        <w:pStyle w:val="spacer"/>
        <w:rPr>
          <w:b w:val="0"/>
          <w:sz w:val="20"/>
          <w:szCs w:val="20"/>
        </w:rPr>
      </w:pPr>
      <w:bookmarkStart w:id="145" w:name="_Toc256161159"/>
      <w:bookmarkStart w:id="146" w:name="_Toc256161456"/>
      <w:bookmarkEnd w:id="145"/>
      <w:bookmarkEnd w:id="146"/>
    </w:p>
    <w:p w:rsidR="005D5FA6" w:rsidRDefault="005D5FA6" w:rsidP="005D5FA6">
      <w:pPr>
        <w:pStyle w:val="Heading2"/>
      </w:pPr>
      <w:bookmarkStart w:id="147" w:name="_Toc484193635"/>
      <w:bookmarkStart w:id="148" w:name="_Toc116634"/>
      <w:r w:rsidRPr="0043753B">
        <w:t>The</w:t>
      </w:r>
      <w:r>
        <w:rPr>
          <w:i/>
          <w:iCs/>
        </w:rPr>
        <w:t xml:space="preserve"> </w:t>
      </w:r>
      <w:proofErr w:type="spellStart"/>
      <w:r>
        <w:rPr>
          <w:i/>
          <w:iCs/>
        </w:rPr>
        <w:t>lidar_parameters</w:t>
      </w:r>
      <w:proofErr w:type="spellEnd"/>
      <w:r>
        <w:t xml:space="preserve"> sub-</w:t>
      </w:r>
      <w:r w:rsidR="007F1A54">
        <w:t>group</w:t>
      </w:r>
      <w:bookmarkEnd w:id="147"/>
      <w:bookmarkEnd w:id="148"/>
    </w:p>
    <w:p w:rsidR="005D5FA6" w:rsidRDefault="00263063">
      <w:r w:rsidRPr="00263063">
        <w:t>This group holds rada</w:t>
      </w:r>
      <w:r>
        <w:t>r parameters specific to a lidar</w:t>
      </w:r>
      <w:r w:rsidRPr="00263063">
        <w:t xml:space="preserve"> instrument:</w:t>
      </w:r>
    </w:p>
    <w:p w:rsidR="005D5FA6" w:rsidRDefault="005D5FA6" w:rsidP="005D5FA6">
      <w:pPr>
        <w:pStyle w:val="spacer"/>
      </w:pPr>
    </w:p>
    <w:tbl>
      <w:tblPr>
        <w:tblW w:w="0" w:type="auto"/>
        <w:jc w:val="center"/>
        <w:tblLayout w:type="fixed"/>
        <w:tblCellMar>
          <w:left w:w="0" w:type="dxa"/>
          <w:right w:w="0" w:type="dxa"/>
        </w:tblCellMar>
        <w:tblLook w:val="0000" w:firstRow="0" w:lastRow="0" w:firstColumn="0" w:lastColumn="0" w:noHBand="0" w:noVBand="0"/>
      </w:tblPr>
      <w:tblGrid>
        <w:gridCol w:w="2520"/>
        <w:gridCol w:w="1425"/>
        <w:gridCol w:w="1035"/>
        <w:gridCol w:w="1271"/>
        <w:gridCol w:w="2850"/>
      </w:tblGrid>
      <w:tr w:rsidR="005D5FA6">
        <w:trPr>
          <w:cantSplit/>
          <w:tblHeader/>
          <w:jc w:val="center"/>
        </w:trPr>
        <w:tc>
          <w:tcPr>
            <w:tcW w:w="2520"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Variable name</w:t>
            </w:r>
          </w:p>
        </w:tc>
        <w:tc>
          <w:tcPr>
            <w:tcW w:w="1425"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Dimension</w:t>
            </w:r>
          </w:p>
        </w:tc>
        <w:tc>
          <w:tcPr>
            <w:tcW w:w="1035"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Type</w:t>
            </w:r>
          </w:p>
        </w:tc>
        <w:tc>
          <w:tcPr>
            <w:tcW w:w="1271"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Units</w:t>
            </w:r>
          </w:p>
        </w:tc>
        <w:tc>
          <w:tcPr>
            <w:tcW w:w="2850" w:type="dxa"/>
            <w:tcBorders>
              <w:top w:val="single" w:sz="6" w:space="0" w:color="000000"/>
              <w:left w:val="single" w:sz="6" w:space="0" w:color="000000"/>
              <w:bottom w:val="single" w:sz="6" w:space="0" w:color="000000"/>
              <w:right w:val="single" w:sz="6" w:space="0" w:color="000000"/>
            </w:tcBorders>
          </w:tcPr>
          <w:p w:rsidR="005D5FA6" w:rsidRPr="006E5A11" w:rsidRDefault="005D5FA6" w:rsidP="005D5FA6">
            <w:pPr>
              <w:pStyle w:val="StylecellBold"/>
            </w:pPr>
            <w:r w:rsidRPr="006E5A11">
              <w:t>Comments</w:t>
            </w:r>
          </w:p>
        </w:tc>
      </w:tr>
      <w:tr w:rsidR="005D5FA6">
        <w:trPr>
          <w:cantSplit/>
          <w:jc w:val="center"/>
        </w:trPr>
        <w:tc>
          <w:tcPr>
            <w:tcW w:w="2520" w:type="dxa"/>
            <w:tcBorders>
              <w:left w:val="single" w:sz="6" w:space="0" w:color="000000"/>
              <w:bottom w:val="single" w:sz="6" w:space="0" w:color="000000"/>
            </w:tcBorders>
          </w:tcPr>
          <w:p w:rsidR="005D5FA6" w:rsidRDefault="005D5FA6" w:rsidP="005D5FA6">
            <w:pPr>
              <w:pStyle w:val="cell"/>
            </w:pPr>
            <w:proofErr w:type="spellStart"/>
            <w:r>
              <w:t>lidar_beam_divergence</w:t>
            </w:r>
            <w:proofErr w:type="spellEnd"/>
          </w:p>
        </w:tc>
        <w:tc>
          <w:tcPr>
            <w:tcW w:w="1425" w:type="dxa"/>
            <w:tcBorders>
              <w:left w:val="single" w:sz="6" w:space="0" w:color="000000"/>
              <w:bottom w:val="single" w:sz="6" w:space="0" w:color="000000"/>
            </w:tcBorders>
          </w:tcPr>
          <w:p w:rsidR="005D5FA6" w:rsidRDefault="005D5FA6" w:rsidP="005D5FA6">
            <w:pPr>
              <w:pStyle w:val="cell"/>
            </w:pPr>
            <w:r>
              <w:t>none</w:t>
            </w:r>
          </w:p>
        </w:tc>
        <w:tc>
          <w:tcPr>
            <w:tcW w:w="1035" w:type="dxa"/>
            <w:tcBorders>
              <w:left w:val="single" w:sz="6" w:space="0" w:color="000000"/>
              <w:bottom w:val="single" w:sz="6" w:space="0" w:color="000000"/>
            </w:tcBorders>
          </w:tcPr>
          <w:p w:rsidR="005D5FA6" w:rsidRDefault="005D5FA6" w:rsidP="005D5FA6">
            <w:pPr>
              <w:pStyle w:val="cell"/>
            </w:pPr>
            <w:r>
              <w:t>float</w:t>
            </w:r>
          </w:p>
        </w:tc>
        <w:tc>
          <w:tcPr>
            <w:tcW w:w="1271" w:type="dxa"/>
            <w:tcBorders>
              <w:left w:val="single" w:sz="6" w:space="0" w:color="000000"/>
              <w:bottom w:val="single" w:sz="6" w:space="0" w:color="000000"/>
            </w:tcBorders>
          </w:tcPr>
          <w:p w:rsidR="005D5FA6" w:rsidRDefault="005D5FA6" w:rsidP="005D5FA6">
            <w:pPr>
              <w:pStyle w:val="cell"/>
            </w:pPr>
            <w:proofErr w:type="spellStart"/>
            <w:r>
              <w:t>milliradians</w:t>
            </w:r>
            <w:proofErr w:type="spellEnd"/>
          </w:p>
        </w:tc>
        <w:tc>
          <w:tcPr>
            <w:tcW w:w="2850" w:type="dxa"/>
            <w:tcBorders>
              <w:left w:val="single" w:sz="6" w:space="0" w:color="000000"/>
              <w:bottom w:val="single" w:sz="6" w:space="0" w:color="000000"/>
              <w:right w:val="single" w:sz="6" w:space="0" w:color="000000"/>
            </w:tcBorders>
          </w:tcPr>
          <w:p w:rsidR="005D5FA6" w:rsidRDefault="005D5FA6" w:rsidP="005D5FA6">
            <w:pPr>
              <w:pStyle w:val="cell"/>
            </w:pPr>
            <w:r>
              <w:t>Transmit side</w:t>
            </w:r>
          </w:p>
        </w:tc>
      </w:tr>
      <w:tr w:rsidR="005D5FA6">
        <w:trPr>
          <w:cantSplit/>
          <w:jc w:val="center"/>
        </w:trPr>
        <w:tc>
          <w:tcPr>
            <w:tcW w:w="2520" w:type="dxa"/>
            <w:tcBorders>
              <w:left w:val="single" w:sz="6" w:space="0" w:color="000000"/>
              <w:bottom w:val="single" w:sz="6" w:space="0" w:color="000000"/>
            </w:tcBorders>
          </w:tcPr>
          <w:p w:rsidR="005D5FA6" w:rsidRDefault="005D5FA6" w:rsidP="005D5FA6">
            <w:pPr>
              <w:pStyle w:val="cell"/>
            </w:pPr>
            <w:proofErr w:type="spellStart"/>
            <w:r>
              <w:t>lidar_field_of_view</w:t>
            </w:r>
            <w:proofErr w:type="spellEnd"/>
          </w:p>
        </w:tc>
        <w:tc>
          <w:tcPr>
            <w:tcW w:w="1425" w:type="dxa"/>
            <w:tcBorders>
              <w:left w:val="single" w:sz="6" w:space="0" w:color="000000"/>
              <w:bottom w:val="single" w:sz="6" w:space="0" w:color="000000"/>
            </w:tcBorders>
          </w:tcPr>
          <w:p w:rsidR="005D5FA6" w:rsidRDefault="005D5FA6" w:rsidP="005D5FA6">
            <w:pPr>
              <w:pStyle w:val="cell"/>
            </w:pPr>
            <w:r>
              <w:t>none</w:t>
            </w:r>
          </w:p>
        </w:tc>
        <w:tc>
          <w:tcPr>
            <w:tcW w:w="1035" w:type="dxa"/>
            <w:tcBorders>
              <w:left w:val="single" w:sz="6" w:space="0" w:color="000000"/>
              <w:bottom w:val="single" w:sz="6" w:space="0" w:color="000000"/>
            </w:tcBorders>
          </w:tcPr>
          <w:p w:rsidR="005D5FA6" w:rsidRDefault="005D5FA6" w:rsidP="005D5FA6">
            <w:pPr>
              <w:pStyle w:val="cell"/>
            </w:pPr>
            <w:r>
              <w:t>float</w:t>
            </w:r>
          </w:p>
        </w:tc>
        <w:tc>
          <w:tcPr>
            <w:tcW w:w="1271" w:type="dxa"/>
            <w:tcBorders>
              <w:left w:val="single" w:sz="6" w:space="0" w:color="000000"/>
              <w:bottom w:val="single" w:sz="6" w:space="0" w:color="000000"/>
            </w:tcBorders>
          </w:tcPr>
          <w:p w:rsidR="005D5FA6" w:rsidRDefault="005D5FA6" w:rsidP="005D5FA6">
            <w:pPr>
              <w:pStyle w:val="cell"/>
            </w:pPr>
            <w:proofErr w:type="spellStart"/>
            <w:r>
              <w:t>milliradians</w:t>
            </w:r>
            <w:proofErr w:type="spellEnd"/>
          </w:p>
        </w:tc>
        <w:tc>
          <w:tcPr>
            <w:tcW w:w="2850" w:type="dxa"/>
            <w:tcBorders>
              <w:left w:val="single" w:sz="6" w:space="0" w:color="000000"/>
              <w:bottom w:val="single" w:sz="6" w:space="0" w:color="000000"/>
              <w:right w:val="single" w:sz="6" w:space="0" w:color="000000"/>
            </w:tcBorders>
          </w:tcPr>
          <w:p w:rsidR="005D5FA6" w:rsidRDefault="005D5FA6" w:rsidP="005D5FA6">
            <w:pPr>
              <w:pStyle w:val="cell"/>
            </w:pPr>
            <w:r>
              <w:t>Receive side</w:t>
            </w:r>
          </w:p>
        </w:tc>
      </w:tr>
      <w:tr w:rsidR="005D5FA6">
        <w:trPr>
          <w:cantSplit/>
          <w:jc w:val="center"/>
        </w:trPr>
        <w:tc>
          <w:tcPr>
            <w:tcW w:w="2520" w:type="dxa"/>
            <w:tcBorders>
              <w:left w:val="single" w:sz="6" w:space="0" w:color="000000"/>
              <w:bottom w:val="single" w:sz="6" w:space="0" w:color="000000"/>
            </w:tcBorders>
          </w:tcPr>
          <w:p w:rsidR="005D5FA6" w:rsidRDefault="005D5FA6" w:rsidP="005D5FA6">
            <w:pPr>
              <w:pStyle w:val="cell"/>
            </w:pPr>
            <w:proofErr w:type="spellStart"/>
            <w:r>
              <w:t>lidar_aperture_diameter</w:t>
            </w:r>
            <w:proofErr w:type="spellEnd"/>
          </w:p>
        </w:tc>
        <w:tc>
          <w:tcPr>
            <w:tcW w:w="1425" w:type="dxa"/>
            <w:tcBorders>
              <w:left w:val="single" w:sz="6" w:space="0" w:color="000000"/>
              <w:bottom w:val="single" w:sz="6" w:space="0" w:color="000000"/>
            </w:tcBorders>
          </w:tcPr>
          <w:p w:rsidR="005D5FA6" w:rsidRDefault="005D5FA6" w:rsidP="005D5FA6">
            <w:pPr>
              <w:pStyle w:val="cell"/>
            </w:pPr>
            <w:r>
              <w:t>none</w:t>
            </w:r>
          </w:p>
        </w:tc>
        <w:tc>
          <w:tcPr>
            <w:tcW w:w="1035" w:type="dxa"/>
            <w:tcBorders>
              <w:left w:val="single" w:sz="6" w:space="0" w:color="000000"/>
              <w:bottom w:val="single" w:sz="6" w:space="0" w:color="000000"/>
            </w:tcBorders>
          </w:tcPr>
          <w:p w:rsidR="005D5FA6" w:rsidRDefault="005D5FA6" w:rsidP="005D5FA6">
            <w:pPr>
              <w:pStyle w:val="cell"/>
            </w:pPr>
            <w:r>
              <w:t>float</w:t>
            </w:r>
          </w:p>
        </w:tc>
        <w:tc>
          <w:tcPr>
            <w:tcW w:w="1271" w:type="dxa"/>
            <w:tcBorders>
              <w:left w:val="single" w:sz="6" w:space="0" w:color="000000"/>
              <w:bottom w:val="single" w:sz="6" w:space="0" w:color="000000"/>
            </w:tcBorders>
          </w:tcPr>
          <w:p w:rsidR="005D5FA6" w:rsidRDefault="005D5FA6" w:rsidP="005D5FA6">
            <w:pPr>
              <w:pStyle w:val="cell"/>
            </w:pPr>
            <w:r>
              <w:t>cm</w:t>
            </w:r>
          </w:p>
        </w:tc>
        <w:tc>
          <w:tcPr>
            <w:tcW w:w="2850" w:type="dxa"/>
            <w:tcBorders>
              <w:left w:val="single" w:sz="6" w:space="0" w:color="000000"/>
              <w:bottom w:val="single" w:sz="6" w:space="0" w:color="000000"/>
              <w:right w:val="single" w:sz="6" w:space="0" w:color="000000"/>
            </w:tcBorders>
          </w:tcPr>
          <w:p w:rsidR="005D5FA6" w:rsidRDefault="005D5FA6" w:rsidP="005D5FA6">
            <w:pPr>
              <w:pStyle w:val="cell"/>
            </w:pPr>
          </w:p>
        </w:tc>
      </w:tr>
      <w:tr w:rsidR="005D5FA6">
        <w:trPr>
          <w:cantSplit/>
          <w:jc w:val="center"/>
        </w:trPr>
        <w:tc>
          <w:tcPr>
            <w:tcW w:w="2520" w:type="dxa"/>
            <w:tcBorders>
              <w:left w:val="single" w:sz="6" w:space="0" w:color="000000"/>
              <w:bottom w:val="single" w:sz="6" w:space="0" w:color="000000"/>
            </w:tcBorders>
          </w:tcPr>
          <w:p w:rsidR="005D5FA6" w:rsidRDefault="005D5FA6" w:rsidP="005D5FA6">
            <w:pPr>
              <w:pStyle w:val="cell"/>
            </w:pPr>
            <w:proofErr w:type="spellStart"/>
            <w:r>
              <w:t>lidar_aperture_efficiency</w:t>
            </w:r>
            <w:proofErr w:type="spellEnd"/>
          </w:p>
        </w:tc>
        <w:tc>
          <w:tcPr>
            <w:tcW w:w="1425" w:type="dxa"/>
            <w:tcBorders>
              <w:left w:val="single" w:sz="6" w:space="0" w:color="000000"/>
              <w:bottom w:val="single" w:sz="6" w:space="0" w:color="000000"/>
            </w:tcBorders>
          </w:tcPr>
          <w:p w:rsidR="005D5FA6" w:rsidRDefault="005D5FA6" w:rsidP="005D5FA6">
            <w:pPr>
              <w:pStyle w:val="cell"/>
            </w:pPr>
            <w:r>
              <w:t>none</w:t>
            </w:r>
          </w:p>
        </w:tc>
        <w:tc>
          <w:tcPr>
            <w:tcW w:w="1035" w:type="dxa"/>
            <w:tcBorders>
              <w:left w:val="single" w:sz="6" w:space="0" w:color="000000"/>
              <w:bottom w:val="single" w:sz="6" w:space="0" w:color="000000"/>
            </w:tcBorders>
          </w:tcPr>
          <w:p w:rsidR="005D5FA6" w:rsidRDefault="005D5FA6" w:rsidP="005D5FA6">
            <w:pPr>
              <w:pStyle w:val="cell"/>
            </w:pPr>
            <w:r>
              <w:t>float</w:t>
            </w:r>
          </w:p>
        </w:tc>
        <w:tc>
          <w:tcPr>
            <w:tcW w:w="1271" w:type="dxa"/>
            <w:tcBorders>
              <w:left w:val="single" w:sz="6" w:space="0" w:color="000000"/>
              <w:bottom w:val="single" w:sz="6" w:space="0" w:color="000000"/>
            </w:tcBorders>
          </w:tcPr>
          <w:p w:rsidR="005D5FA6" w:rsidRDefault="005D5FA6" w:rsidP="005D5FA6">
            <w:pPr>
              <w:pStyle w:val="cell"/>
            </w:pPr>
            <w:r>
              <w:t>percent</w:t>
            </w:r>
          </w:p>
        </w:tc>
        <w:tc>
          <w:tcPr>
            <w:tcW w:w="2850" w:type="dxa"/>
            <w:tcBorders>
              <w:left w:val="single" w:sz="6" w:space="0" w:color="000000"/>
              <w:bottom w:val="single" w:sz="6" w:space="0" w:color="000000"/>
              <w:right w:val="single" w:sz="6" w:space="0" w:color="000000"/>
            </w:tcBorders>
          </w:tcPr>
          <w:p w:rsidR="005D5FA6" w:rsidRDefault="005D5FA6" w:rsidP="005D5FA6">
            <w:pPr>
              <w:pStyle w:val="cell"/>
            </w:pPr>
          </w:p>
        </w:tc>
      </w:tr>
      <w:tr w:rsidR="005D5FA6">
        <w:trPr>
          <w:cantSplit/>
          <w:jc w:val="center"/>
        </w:trPr>
        <w:tc>
          <w:tcPr>
            <w:tcW w:w="2520" w:type="dxa"/>
            <w:tcBorders>
              <w:top w:val="single" w:sz="6" w:space="0" w:color="000000"/>
              <w:left w:val="single" w:sz="6" w:space="0" w:color="000000"/>
              <w:bottom w:val="single" w:sz="6" w:space="0" w:color="000000"/>
            </w:tcBorders>
          </w:tcPr>
          <w:p w:rsidR="005D5FA6" w:rsidRDefault="005D5FA6" w:rsidP="005D5FA6">
            <w:pPr>
              <w:pStyle w:val="cell"/>
            </w:pPr>
            <w:proofErr w:type="spellStart"/>
            <w:r>
              <w:t>lidar_peak_power</w:t>
            </w:r>
            <w:proofErr w:type="spellEnd"/>
          </w:p>
        </w:tc>
        <w:tc>
          <w:tcPr>
            <w:tcW w:w="1425" w:type="dxa"/>
            <w:tcBorders>
              <w:top w:val="single" w:sz="6" w:space="0" w:color="000000"/>
              <w:left w:val="single" w:sz="6" w:space="0" w:color="000000"/>
              <w:bottom w:val="single" w:sz="6" w:space="0" w:color="000000"/>
            </w:tcBorders>
          </w:tcPr>
          <w:p w:rsidR="005D5FA6" w:rsidRDefault="005D5FA6" w:rsidP="005D5FA6">
            <w:pPr>
              <w:pStyle w:val="cell"/>
            </w:pPr>
            <w:r>
              <w:t>none</w:t>
            </w:r>
          </w:p>
        </w:tc>
        <w:tc>
          <w:tcPr>
            <w:tcW w:w="1035" w:type="dxa"/>
            <w:tcBorders>
              <w:top w:val="single" w:sz="6" w:space="0" w:color="000000"/>
              <w:left w:val="single" w:sz="6" w:space="0" w:color="000000"/>
              <w:bottom w:val="single" w:sz="6" w:space="0" w:color="000000"/>
            </w:tcBorders>
          </w:tcPr>
          <w:p w:rsidR="005D5FA6" w:rsidRDefault="005D5FA6" w:rsidP="005D5FA6">
            <w:pPr>
              <w:pStyle w:val="cell"/>
            </w:pPr>
            <w:r>
              <w:t>float</w:t>
            </w:r>
          </w:p>
        </w:tc>
        <w:tc>
          <w:tcPr>
            <w:tcW w:w="1271" w:type="dxa"/>
            <w:tcBorders>
              <w:top w:val="single" w:sz="6" w:space="0" w:color="000000"/>
              <w:left w:val="single" w:sz="6" w:space="0" w:color="000000"/>
              <w:bottom w:val="single" w:sz="6" w:space="0" w:color="000000"/>
            </w:tcBorders>
          </w:tcPr>
          <w:p w:rsidR="005D5FA6" w:rsidRDefault="005D5FA6" w:rsidP="005D5FA6">
            <w:pPr>
              <w:pStyle w:val="cell"/>
            </w:pPr>
            <w:r>
              <w:t>watts</w:t>
            </w:r>
          </w:p>
        </w:tc>
        <w:tc>
          <w:tcPr>
            <w:tcW w:w="2850" w:type="dxa"/>
            <w:tcBorders>
              <w:top w:val="single" w:sz="6" w:space="0" w:color="000000"/>
              <w:left w:val="single" w:sz="6" w:space="0" w:color="000000"/>
              <w:bottom w:val="single" w:sz="6" w:space="0" w:color="000000"/>
              <w:right w:val="single" w:sz="6" w:space="0" w:color="000000"/>
            </w:tcBorders>
          </w:tcPr>
          <w:p w:rsidR="005D5FA6" w:rsidRDefault="005D5FA6" w:rsidP="005D5FA6">
            <w:pPr>
              <w:pStyle w:val="cell"/>
            </w:pPr>
          </w:p>
        </w:tc>
      </w:tr>
      <w:tr w:rsidR="005D5FA6">
        <w:trPr>
          <w:cantSplit/>
          <w:jc w:val="center"/>
        </w:trPr>
        <w:tc>
          <w:tcPr>
            <w:tcW w:w="2520" w:type="dxa"/>
            <w:tcBorders>
              <w:top w:val="single" w:sz="6" w:space="0" w:color="000000"/>
              <w:left w:val="single" w:sz="6" w:space="0" w:color="000000"/>
              <w:bottom w:val="single" w:sz="6" w:space="0" w:color="000000"/>
            </w:tcBorders>
          </w:tcPr>
          <w:p w:rsidR="005D5FA6" w:rsidRDefault="005D5FA6" w:rsidP="005D5FA6">
            <w:pPr>
              <w:pStyle w:val="cell"/>
            </w:pPr>
            <w:proofErr w:type="spellStart"/>
            <w:r>
              <w:t>lidar_pulse_energy</w:t>
            </w:r>
            <w:proofErr w:type="spellEnd"/>
          </w:p>
        </w:tc>
        <w:tc>
          <w:tcPr>
            <w:tcW w:w="1425" w:type="dxa"/>
            <w:tcBorders>
              <w:top w:val="single" w:sz="6" w:space="0" w:color="000000"/>
              <w:left w:val="single" w:sz="6" w:space="0" w:color="000000"/>
              <w:bottom w:val="single" w:sz="6" w:space="0" w:color="000000"/>
            </w:tcBorders>
          </w:tcPr>
          <w:p w:rsidR="005D5FA6" w:rsidRDefault="005D5FA6" w:rsidP="005D5FA6">
            <w:pPr>
              <w:pStyle w:val="cell"/>
            </w:pPr>
            <w:r>
              <w:t>none</w:t>
            </w:r>
          </w:p>
        </w:tc>
        <w:tc>
          <w:tcPr>
            <w:tcW w:w="1035" w:type="dxa"/>
            <w:tcBorders>
              <w:top w:val="single" w:sz="6" w:space="0" w:color="000000"/>
              <w:left w:val="single" w:sz="6" w:space="0" w:color="000000"/>
              <w:bottom w:val="single" w:sz="6" w:space="0" w:color="000000"/>
            </w:tcBorders>
          </w:tcPr>
          <w:p w:rsidR="005D5FA6" w:rsidRDefault="005D5FA6" w:rsidP="005D5FA6">
            <w:pPr>
              <w:pStyle w:val="cell"/>
            </w:pPr>
            <w:r>
              <w:t>float</w:t>
            </w:r>
          </w:p>
        </w:tc>
        <w:tc>
          <w:tcPr>
            <w:tcW w:w="1271" w:type="dxa"/>
            <w:tcBorders>
              <w:top w:val="single" w:sz="6" w:space="0" w:color="000000"/>
              <w:left w:val="single" w:sz="6" w:space="0" w:color="000000"/>
              <w:bottom w:val="single" w:sz="6" w:space="0" w:color="000000"/>
            </w:tcBorders>
          </w:tcPr>
          <w:p w:rsidR="005D5FA6" w:rsidRDefault="005D5FA6" w:rsidP="005D5FA6">
            <w:pPr>
              <w:pStyle w:val="cell"/>
            </w:pPr>
            <w:r>
              <w:t>joules</w:t>
            </w:r>
          </w:p>
        </w:tc>
        <w:tc>
          <w:tcPr>
            <w:tcW w:w="2850" w:type="dxa"/>
            <w:tcBorders>
              <w:top w:val="single" w:sz="6" w:space="0" w:color="000000"/>
              <w:left w:val="single" w:sz="6" w:space="0" w:color="000000"/>
              <w:bottom w:val="single" w:sz="6" w:space="0" w:color="000000"/>
              <w:right w:val="single" w:sz="6" w:space="0" w:color="000000"/>
            </w:tcBorders>
          </w:tcPr>
          <w:p w:rsidR="005D5FA6" w:rsidRDefault="005D5FA6" w:rsidP="005D5FA6">
            <w:pPr>
              <w:pStyle w:val="cell"/>
            </w:pPr>
          </w:p>
        </w:tc>
      </w:tr>
    </w:tbl>
    <w:p w:rsidR="005D5FA6" w:rsidRPr="00C430B0" w:rsidRDefault="005D5FA6" w:rsidP="00C430B0">
      <w:pPr>
        <w:pStyle w:val="spacer"/>
        <w:rPr>
          <w:b w:val="0"/>
          <w:sz w:val="20"/>
          <w:szCs w:val="20"/>
        </w:rPr>
      </w:pPr>
      <w:bookmarkStart w:id="149" w:name="_Toc256155951"/>
      <w:bookmarkStart w:id="150" w:name="_Toc256156207"/>
      <w:bookmarkStart w:id="151" w:name="_Toc256161164"/>
      <w:bookmarkStart w:id="152" w:name="_Toc256161461"/>
      <w:bookmarkEnd w:id="149"/>
      <w:bookmarkEnd w:id="150"/>
      <w:bookmarkEnd w:id="151"/>
      <w:bookmarkEnd w:id="152"/>
    </w:p>
    <w:p w:rsidR="005D5FA6" w:rsidRDefault="005D5FA6" w:rsidP="005D5FA6">
      <w:pPr>
        <w:pStyle w:val="Heading2"/>
      </w:pPr>
      <w:bookmarkStart w:id="153" w:name="_Toc484193636"/>
      <w:bookmarkStart w:id="154" w:name="_Toc116635"/>
      <w:r w:rsidRPr="0043753B">
        <w:t>The</w:t>
      </w:r>
      <w:r>
        <w:rPr>
          <w:i/>
          <w:iCs/>
        </w:rPr>
        <w:t xml:space="preserve"> </w:t>
      </w:r>
      <w:proofErr w:type="spellStart"/>
      <w:r>
        <w:rPr>
          <w:i/>
          <w:iCs/>
        </w:rPr>
        <w:t>rada</w:t>
      </w:r>
      <w:r w:rsidR="00EB7C49">
        <w:rPr>
          <w:i/>
          <w:iCs/>
        </w:rPr>
        <w:t>r</w:t>
      </w:r>
      <w:r w:rsidR="00F416D7">
        <w:rPr>
          <w:i/>
          <w:iCs/>
        </w:rPr>
        <w:t>_</w:t>
      </w:r>
      <w:r w:rsidR="001E45B4">
        <w:rPr>
          <w:i/>
          <w:iCs/>
        </w:rPr>
        <w:t>calib</w:t>
      </w:r>
      <w:r>
        <w:rPr>
          <w:i/>
          <w:iCs/>
        </w:rPr>
        <w:t>ration</w:t>
      </w:r>
      <w:proofErr w:type="spellEnd"/>
      <w:r w:rsidR="000D1D42">
        <w:t xml:space="preserve"> </w:t>
      </w:r>
      <w:r w:rsidR="007F1A54">
        <w:t>sub-</w:t>
      </w:r>
      <w:r w:rsidR="000D1D42">
        <w:t>group</w:t>
      </w:r>
      <w:bookmarkEnd w:id="153"/>
      <w:bookmarkEnd w:id="154"/>
    </w:p>
    <w:p w:rsidR="005D5FA6" w:rsidRPr="00263063" w:rsidRDefault="00263063">
      <w:r w:rsidRPr="00263063">
        <w:t xml:space="preserve">For a radar, </w:t>
      </w:r>
      <w:r w:rsidRPr="00263063">
        <w:rPr>
          <w:bCs/>
        </w:rPr>
        <w:t>a different calibration is required for each pulse width. Therefore the calibration variables are arrays.</w:t>
      </w:r>
    </w:p>
    <w:p w:rsidR="005D5FA6" w:rsidRPr="006E5A11" w:rsidRDefault="005D5FA6" w:rsidP="005D5FA6">
      <w:pPr>
        <w:pStyle w:val="Heading3"/>
      </w:pPr>
      <w:bookmarkStart w:id="155" w:name="_Toc484193637"/>
      <w:bookmarkStart w:id="156" w:name="_Toc116636"/>
      <w:r>
        <w:t>Dimensions</w:t>
      </w:r>
      <w:bookmarkStart w:id="157" w:name="_Toc256161465"/>
      <w:bookmarkEnd w:id="157"/>
      <w:bookmarkEnd w:id="155"/>
      <w:bookmarkEnd w:id="156"/>
    </w:p>
    <w:tbl>
      <w:tblPr>
        <w:tblW w:w="0" w:type="auto"/>
        <w:jc w:val="center"/>
        <w:tblLayout w:type="fixed"/>
        <w:tblCellMar>
          <w:left w:w="0" w:type="dxa"/>
          <w:right w:w="0" w:type="dxa"/>
        </w:tblCellMar>
        <w:tblLook w:val="0000" w:firstRow="0" w:lastRow="0" w:firstColumn="0" w:lastColumn="0" w:noHBand="0" w:noVBand="0"/>
      </w:tblPr>
      <w:tblGrid>
        <w:gridCol w:w="3827"/>
        <w:gridCol w:w="5274"/>
      </w:tblGrid>
      <w:tr w:rsidR="005D5FA6" w:rsidTr="00C430B0">
        <w:trPr>
          <w:cantSplit/>
          <w:tblHeader/>
          <w:jc w:val="center"/>
        </w:trPr>
        <w:tc>
          <w:tcPr>
            <w:tcW w:w="3827" w:type="dxa"/>
            <w:tcBorders>
              <w:top w:val="single" w:sz="6" w:space="0" w:color="000000"/>
              <w:left w:val="single" w:sz="6" w:space="0" w:color="000000"/>
              <w:bottom w:val="single" w:sz="6" w:space="0" w:color="000000"/>
            </w:tcBorders>
          </w:tcPr>
          <w:p w:rsidR="005D5FA6" w:rsidRPr="00A7215B" w:rsidRDefault="005D5FA6" w:rsidP="005D5FA6">
            <w:pPr>
              <w:pStyle w:val="StylecellBold"/>
            </w:pPr>
            <w:r w:rsidRPr="00A7215B">
              <w:tab/>
              <w:t>Dimension name</w:t>
            </w:r>
            <w:r w:rsidRPr="00A7215B">
              <w:tab/>
            </w:r>
          </w:p>
        </w:tc>
        <w:tc>
          <w:tcPr>
            <w:tcW w:w="5274" w:type="dxa"/>
            <w:tcBorders>
              <w:top w:val="single" w:sz="6" w:space="0" w:color="000000"/>
              <w:left w:val="single" w:sz="6" w:space="0" w:color="000000"/>
              <w:bottom w:val="single" w:sz="6" w:space="0" w:color="000000"/>
              <w:right w:val="single" w:sz="6" w:space="0" w:color="000000"/>
            </w:tcBorders>
          </w:tcPr>
          <w:p w:rsidR="005D5FA6" w:rsidRPr="00A7215B" w:rsidRDefault="005D5FA6" w:rsidP="005D5FA6">
            <w:pPr>
              <w:pStyle w:val="StylecellBold"/>
            </w:pPr>
            <w:r w:rsidRPr="00A7215B">
              <w:t>Description</w:t>
            </w:r>
          </w:p>
        </w:tc>
      </w:tr>
      <w:tr w:rsidR="005D5FA6" w:rsidTr="00A255E4">
        <w:trPr>
          <w:cantSplit/>
          <w:jc w:val="center"/>
        </w:trPr>
        <w:tc>
          <w:tcPr>
            <w:tcW w:w="3827" w:type="dxa"/>
            <w:tcBorders>
              <w:top w:val="single" w:sz="6" w:space="0" w:color="000000"/>
              <w:left w:val="single" w:sz="6" w:space="0" w:color="000000"/>
              <w:bottom w:val="single" w:sz="6" w:space="0" w:color="000000"/>
            </w:tcBorders>
            <w:shd w:val="clear" w:color="auto" w:fill="D9D9D9"/>
          </w:tcPr>
          <w:p w:rsidR="005D5FA6" w:rsidRDefault="001E45B4" w:rsidP="005D5FA6">
            <w:pPr>
              <w:pStyle w:val="cell"/>
            </w:pPr>
            <w:proofErr w:type="spellStart"/>
            <w:r>
              <w:t>calib</w:t>
            </w:r>
            <w:proofErr w:type="spellEnd"/>
          </w:p>
        </w:tc>
        <w:tc>
          <w:tcPr>
            <w:tcW w:w="5274" w:type="dxa"/>
            <w:tcBorders>
              <w:top w:val="single" w:sz="6" w:space="0" w:color="000000"/>
              <w:left w:val="single" w:sz="6" w:space="0" w:color="000000"/>
              <w:bottom w:val="single" w:sz="6" w:space="0" w:color="000000"/>
              <w:right w:val="single" w:sz="6" w:space="0" w:color="000000"/>
            </w:tcBorders>
            <w:shd w:val="clear" w:color="auto" w:fill="D9D9D9"/>
          </w:tcPr>
          <w:p w:rsidR="005D5FA6" w:rsidRDefault="005D5FA6" w:rsidP="005D5FA6">
            <w:pPr>
              <w:pStyle w:val="cell"/>
            </w:pPr>
            <w:r>
              <w:t xml:space="preserve">The number of </w:t>
            </w:r>
            <w:r w:rsidR="000D1D42">
              <w:t xml:space="preserve">radar </w:t>
            </w:r>
            <w:r>
              <w:t>calibrations available</w:t>
            </w:r>
          </w:p>
        </w:tc>
      </w:tr>
    </w:tbl>
    <w:p w:rsidR="00C430B0" w:rsidRPr="00C430B0" w:rsidRDefault="00C430B0" w:rsidP="000D1D42">
      <w:pPr>
        <w:pStyle w:val="spacer"/>
        <w:ind w:left="0" w:firstLine="0"/>
        <w:rPr>
          <w:b w:val="0"/>
          <w:sz w:val="20"/>
          <w:szCs w:val="20"/>
        </w:rPr>
      </w:pPr>
    </w:p>
    <w:p w:rsidR="005D5FA6" w:rsidRPr="00CC4FF2" w:rsidRDefault="005D5FA6" w:rsidP="005D5FA6">
      <w:pPr>
        <w:pStyle w:val="Heading3"/>
      </w:pPr>
      <w:bookmarkStart w:id="158" w:name="_Toc484193638"/>
      <w:bookmarkStart w:id="159" w:name="_Toc116637"/>
      <w:r w:rsidRPr="00CC4FF2">
        <w:t>Variables</w:t>
      </w:r>
      <w:bookmarkEnd w:id="158"/>
      <w:bookmarkEnd w:id="159"/>
    </w:p>
    <w:p w:rsidR="005D5FA6" w:rsidRDefault="005D5FA6" w:rsidP="005D5FA6">
      <w:r>
        <w:t>The meaning of the designations used in the calibration variables are as follows for dual-polarization radars:</w:t>
      </w:r>
    </w:p>
    <w:p w:rsidR="005D5FA6" w:rsidRDefault="005D5FA6" w:rsidP="005D5FA6">
      <w:pPr>
        <w:pStyle w:val="bullet1"/>
      </w:pPr>
      <w:r>
        <w:t>'</w:t>
      </w:r>
      <w:r>
        <w:rPr>
          <w:b/>
          <w:bCs/>
        </w:rPr>
        <w:t>h</w:t>
      </w:r>
      <w:r>
        <w:t>': horizontal channel</w:t>
      </w:r>
    </w:p>
    <w:p w:rsidR="005D5FA6" w:rsidRDefault="005D5FA6" w:rsidP="005D5FA6">
      <w:pPr>
        <w:pStyle w:val="bullet1"/>
      </w:pPr>
      <w:r>
        <w:t>'</w:t>
      </w:r>
      <w:r>
        <w:rPr>
          <w:b/>
          <w:bCs/>
        </w:rPr>
        <w:t>v</w:t>
      </w:r>
      <w:r>
        <w:t>': vertical channel</w:t>
      </w:r>
    </w:p>
    <w:p w:rsidR="005D5FA6" w:rsidRDefault="005D5FA6" w:rsidP="005D5FA6">
      <w:pPr>
        <w:pStyle w:val="bullet1"/>
      </w:pPr>
      <w:r>
        <w:t>'</w:t>
      </w:r>
      <w:proofErr w:type="spellStart"/>
      <w:r>
        <w:rPr>
          <w:b/>
          <w:bCs/>
        </w:rPr>
        <w:t>hc</w:t>
      </w:r>
      <w:proofErr w:type="spellEnd"/>
      <w:r>
        <w:t>': horizontal co-polar (h transmit, h receive)</w:t>
      </w:r>
    </w:p>
    <w:p w:rsidR="005D5FA6" w:rsidRDefault="005D5FA6" w:rsidP="005D5FA6">
      <w:pPr>
        <w:pStyle w:val="bullet1"/>
      </w:pPr>
      <w:r>
        <w:t>'</w:t>
      </w:r>
      <w:proofErr w:type="spellStart"/>
      <w:r>
        <w:rPr>
          <w:b/>
          <w:bCs/>
        </w:rPr>
        <w:t>hx</w:t>
      </w:r>
      <w:proofErr w:type="spellEnd"/>
      <w:r>
        <w:t>' – horizontal cross-polar (v transmit, h receive)</w:t>
      </w:r>
    </w:p>
    <w:p w:rsidR="005D5FA6" w:rsidRDefault="005D5FA6" w:rsidP="005D5FA6">
      <w:pPr>
        <w:pStyle w:val="bullet1"/>
      </w:pPr>
      <w:r>
        <w:t>'</w:t>
      </w:r>
      <w:proofErr w:type="spellStart"/>
      <w:r>
        <w:rPr>
          <w:b/>
          <w:bCs/>
        </w:rPr>
        <w:t>vc</w:t>
      </w:r>
      <w:proofErr w:type="spellEnd"/>
      <w:r>
        <w:t>': vertical co-polar (v transmit, v receive)</w:t>
      </w:r>
    </w:p>
    <w:p w:rsidR="005D5FA6" w:rsidRDefault="005D5FA6" w:rsidP="005D5FA6">
      <w:pPr>
        <w:pStyle w:val="bullet1"/>
      </w:pPr>
      <w:r>
        <w:t>'</w:t>
      </w:r>
      <w:proofErr w:type="spellStart"/>
      <w:r>
        <w:rPr>
          <w:b/>
          <w:bCs/>
        </w:rPr>
        <w:t>vx</w:t>
      </w:r>
      <w:proofErr w:type="spellEnd"/>
      <w:r>
        <w:t>' – vertical cross-polar (h transmit, v receive)</w:t>
      </w:r>
    </w:p>
    <w:p w:rsidR="005D5FA6" w:rsidRDefault="005D5FA6" w:rsidP="005D5FA6">
      <w:r>
        <w:t>For single polarization radars, the '</w:t>
      </w:r>
      <w:r>
        <w:rPr>
          <w:b/>
          <w:bCs/>
        </w:rPr>
        <w:t>h</w:t>
      </w:r>
      <w:r>
        <w:t>' quantities should be used.</w:t>
      </w:r>
    </w:p>
    <w:p w:rsidR="005D5FA6" w:rsidRDefault="005D5FA6" w:rsidP="005D5FA6">
      <w:pPr>
        <w:pStyle w:val="spacer"/>
      </w:pPr>
    </w:p>
    <w:tbl>
      <w:tblPr>
        <w:tblW w:w="0" w:type="auto"/>
        <w:jc w:val="center"/>
        <w:tblLayout w:type="fixed"/>
        <w:tblCellMar>
          <w:left w:w="0" w:type="dxa"/>
          <w:right w:w="0" w:type="dxa"/>
        </w:tblCellMar>
        <w:tblLook w:val="0000" w:firstRow="0" w:lastRow="0" w:firstColumn="0" w:lastColumn="0" w:noHBand="0" w:noVBand="0"/>
      </w:tblPr>
      <w:tblGrid>
        <w:gridCol w:w="3735"/>
        <w:gridCol w:w="1380"/>
        <w:gridCol w:w="825"/>
        <w:gridCol w:w="945"/>
        <w:gridCol w:w="2460"/>
      </w:tblGrid>
      <w:tr w:rsidR="005D5FA6">
        <w:trPr>
          <w:tblHeader/>
          <w:jc w:val="center"/>
        </w:trPr>
        <w:tc>
          <w:tcPr>
            <w:tcW w:w="3735"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Variable name</w:t>
            </w:r>
          </w:p>
        </w:tc>
        <w:tc>
          <w:tcPr>
            <w:tcW w:w="1380"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Dimension</w:t>
            </w:r>
          </w:p>
        </w:tc>
        <w:tc>
          <w:tcPr>
            <w:tcW w:w="825"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Type</w:t>
            </w:r>
          </w:p>
        </w:tc>
        <w:tc>
          <w:tcPr>
            <w:tcW w:w="945"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Units</w:t>
            </w:r>
          </w:p>
        </w:tc>
        <w:tc>
          <w:tcPr>
            <w:tcW w:w="2460" w:type="dxa"/>
            <w:tcBorders>
              <w:top w:val="single" w:sz="6" w:space="0" w:color="000000"/>
              <w:left w:val="single" w:sz="6" w:space="0" w:color="000000"/>
              <w:bottom w:val="single" w:sz="6" w:space="0" w:color="000000"/>
              <w:right w:val="single" w:sz="6" w:space="0" w:color="000000"/>
            </w:tcBorders>
          </w:tcPr>
          <w:p w:rsidR="005D5FA6" w:rsidRPr="006E5A11" w:rsidRDefault="005D5FA6" w:rsidP="005D5FA6">
            <w:pPr>
              <w:pStyle w:val="StylecellBold"/>
            </w:pPr>
            <w:r w:rsidRPr="006E5A11">
              <w:t>Comments</w:t>
            </w:r>
          </w:p>
        </w:tc>
      </w:tr>
      <w:tr w:rsidR="005D5FA6">
        <w:trPr>
          <w:cantSplit/>
          <w:jc w:val="center"/>
        </w:trPr>
        <w:tc>
          <w:tcPr>
            <w:tcW w:w="3735" w:type="dxa"/>
            <w:tcBorders>
              <w:left w:val="single" w:sz="6" w:space="0" w:color="000000"/>
              <w:bottom w:val="single" w:sz="6" w:space="0" w:color="000000"/>
            </w:tcBorders>
          </w:tcPr>
          <w:p w:rsidR="005D5FA6" w:rsidRDefault="001E45B4" w:rsidP="005D5FA6">
            <w:pPr>
              <w:pStyle w:val="cell"/>
            </w:pPr>
            <w:proofErr w:type="spellStart"/>
            <w:r>
              <w:t>calib</w:t>
            </w:r>
            <w:r w:rsidR="005D5FA6">
              <w:t>_index</w:t>
            </w:r>
            <w:proofErr w:type="spellEnd"/>
          </w:p>
        </w:tc>
        <w:tc>
          <w:tcPr>
            <w:tcW w:w="1380" w:type="dxa"/>
            <w:tcBorders>
              <w:left w:val="single" w:sz="6" w:space="0" w:color="000000"/>
              <w:bottom w:val="single" w:sz="6" w:space="0" w:color="000000"/>
            </w:tcBorders>
          </w:tcPr>
          <w:p w:rsidR="005D5FA6" w:rsidRDefault="005D5FA6" w:rsidP="005D5FA6">
            <w:pPr>
              <w:pStyle w:val="cell"/>
            </w:pPr>
            <w:r>
              <w:t>(time)</w:t>
            </w:r>
          </w:p>
        </w:tc>
        <w:tc>
          <w:tcPr>
            <w:tcW w:w="825" w:type="dxa"/>
            <w:tcBorders>
              <w:left w:val="single" w:sz="6" w:space="0" w:color="000000"/>
              <w:bottom w:val="single" w:sz="6" w:space="0" w:color="000000"/>
            </w:tcBorders>
          </w:tcPr>
          <w:p w:rsidR="005D5FA6" w:rsidRDefault="005D5FA6" w:rsidP="005D5FA6">
            <w:pPr>
              <w:pStyle w:val="cell"/>
            </w:pPr>
            <w:r>
              <w:t>byte</w:t>
            </w:r>
          </w:p>
        </w:tc>
        <w:tc>
          <w:tcPr>
            <w:tcW w:w="945" w:type="dxa"/>
            <w:tcBorders>
              <w:left w:val="single" w:sz="6" w:space="0" w:color="000000"/>
              <w:bottom w:val="single" w:sz="6" w:space="0" w:color="000000"/>
            </w:tcBorders>
          </w:tcPr>
          <w:p w:rsidR="005D5FA6" w:rsidRDefault="005D5FA6" w:rsidP="005D5FA6">
            <w:pPr>
              <w:pStyle w:val="cell"/>
            </w:pPr>
          </w:p>
        </w:tc>
        <w:tc>
          <w:tcPr>
            <w:tcW w:w="2460" w:type="dxa"/>
            <w:tcBorders>
              <w:left w:val="single" w:sz="6" w:space="0" w:color="000000"/>
              <w:bottom w:val="single" w:sz="6" w:space="0" w:color="000000"/>
              <w:right w:val="single" w:sz="6" w:space="0" w:color="000000"/>
            </w:tcBorders>
          </w:tcPr>
          <w:p w:rsidR="005D5FA6" w:rsidRDefault="001E45B4" w:rsidP="001E45B4">
            <w:pPr>
              <w:pStyle w:val="cell"/>
            </w:pPr>
            <w:r>
              <w:t xml:space="preserve">Calibration index for </w:t>
            </w:r>
            <w:r w:rsidR="005D5FA6">
              <w:t>each ray</w:t>
            </w:r>
            <w:r w:rsidR="00C430B0">
              <w:t>.</w:t>
            </w:r>
            <w:r w:rsidR="00C430B0">
              <w:br/>
              <w:t>Assumed 0 if missing.</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r>
              <w:t>time</w:t>
            </w:r>
          </w:p>
        </w:tc>
        <w:tc>
          <w:tcPr>
            <w:tcW w:w="1380" w:type="dxa"/>
            <w:tcBorders>
              <w:left w:val="single" w:sz="6" w:space="0" w:color="000000"/>
              <w:bottom w:val="single" w:sz="6" w:space="0" w:color="000000"/>
            </w:tcBorders>
          </w:tcPr>
          <w:p w:rsidR="005D5FA6" w:rsidRDefault="005D5FA6" w:rsidP="001E45B4">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EA5480" w:rsidP="005D5FA6">
            <w:pPr>
              <w:pStyle w:val="cell"/>
            </w:pPr>
            <w:r>
              <w:t>string</w:t>
            </w:r>
          </w:p>
        </w:tc>
        <w:tc>
          <w:tcPr>
            <w:tcW w:w="945" w:type="dxa"/>
            <w:tcBorders>
              <w:left w:val="single" w:sz="6" w:space="0" w:color="000000"/>
              <w:bottom w:val="single" w:sz="6" w:space="0" w:color="000000"/>
            </w:tcBorders>
          </w:tcPr>
          <w:p w:rsidR="005D5FA6" w:rsidRDefault="005D5FA6" w:rsidP="005D5FA6">
            <w:pPr>
              <w:pStyle w:val="cell"/>
            </w:pPr>
            <w:r>
              <w:t>UTC</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e.g. 2008-09-25</w:t>
            </w:r>
            <w:r>
              <w:br/>
              <w:t>T23:00:00Z</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pulse_width</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seconds</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Pulse width for this</w:t>
            </w:r>
            <w:r>
              <w:br/>
              <w:t>calibration</w:t>
            </w:r>
          </w:p>
        </w:tc>
      </w:tr>
      <w:tr w:rsidR="005D5FA6">
        <w:trPr>
          <w:cantSplit/>
          <w:jc w:val="center"/>
        </w:trPr>
        <w:tc>
          <w:tcPr>
            <w:tcW w:w="3735" w:type="dxa"/>
            <w:tcBorders>
              <w:left w:val="single" w:sz="6" w:space="0" w:color="000000"/>
              <w:bottom w:val="single" w:sz="6" w:space="0" w:color="000000"/>
            </w:tcBorders>
          </w:tcPr>
          <w:p w:rsidR="005D5FA6" w:rsidRPr="00CC4FF2" w:rsidRDefault="005D5FA6" w:rsidP="005D5FA6">
            <w:pPr>
              <w:pStyle w:val="cell"/>
            </w:pPr>
            <w:proofErr w:type="spellStart"/>
            <w:r w:rsidRPr="00CC4FF2">
              <w:t>ant</w:t>
            </w:r>
            <w:r w:rsidR="00E45980" w:rsidRPr="00CC4FF2">
              <w:t>enna</w:t>
            </w:r>
            <w:r w:rsidRPr="00CC4FF2">
              <w:t>_gain_h</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Derived antenna gain</w:t>
            </w:r>
            <w:r>
              <w:br/>
              <w:t>H channel</w:t>
            </w:r>
          </w:p>
        </w:tc>
      </w:tr>
      <w:tr w:rsidR="005D5FA6">
        <w:trPr>
          <w:cantSplit/>
          <w:jc w:val="center"/>
        </w:trPr>
        <w:tc>
          <w:tcPr>
            <w:tcW w:w="3735" w:type="dxa"/>
            <w:tcBorders>
              <w:left w:val="single" w:sz="6" w:space="0" w:color="000000"/>
              <w:bottom w:val="single" w:sz="6" w:space="0" w:color="000000"/>
            </w:tcBorders>
          </w:tcPr>
          <w:p w:rsidR="005D5FA6" w:rsidRPr="00CC4FF2" w:rsidRDefault="005D5FA6" w:rsidP="005D5FA6">
            <w:pPr>
              <w:pStyle w:val="cell"/>
            </w:pPr>
            <w:proofErr w:type="spellStart"/>
            <w:r w:rsidRPr="00CC4FF2">
              <w:t>ant</w:t>
            </w:r>
            <w:r w:rsidR="00E45980" w:rsidRPr="00CC4FF2">
              <w:t>enna</w:t>
            </w:r>
            <w:r w:rsidRPr="00CC4FF2">
              <w:t>_gain_v</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BF3C04" w:rsidP="005D5FA6">
            <w:pPr>
              <w:pStyle w:val="cell"/>
            </w:pPr>
            <w:r>
              <w:t>Derived antenna gain</w:t>
            </w:r>
            <w:r>
              <w:br/>
            </w:r>
            <w:r w:rsidR="005D5FA6">
              <w:t>V channel</w:t>
            </w:r>
          </w:p>
        </w:tc>
      </w:tr>
      <w:tr w:rsidR="005D5FA6">
        <w:trPr>
          <w:cantSplit/>
          <w:jc w:val="center"/>
        </w:trPr>
        <w:tc>
          <w:tcPr>
            <w:tcW w:w="3735" w:type="dxa"/>
            <w:tcBorders>
              <w:left w:val="single" w:sz="6" w:space="0" w:color="000000"/>
              <w:bottom w:val="single" w:sz="6" w:space="0" w:color="000000"/>
            </w:tcBorders>
          </w:tcPr>
          <w:p w:rsidR="005D5FA6" w:rsidRPr="00CC4FF2" w:rsidRDefault="005D5FA6" w:rsidP="005D5FA6">
            <w:pPr>
              <w:pStyle w:val="cell"/>
            </w:pPr>
            <w:proofErr w:type="spellStart"/>
            <w:r w:rsidRPr="00CC4FF2">
              <w:t>xmit_power_h</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dBm</w:t>
            </w:r>
            <w:proofErr w:type="spellEnd"/>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Transmit power</w:t>
            </w:r>
            <w:r>
              <w:br/>
              <w:t>H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lastRenderedPageBreak/>
              <w:t>xmit_power_v</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dBm</w:t>
            </w:r>
            <w:proofErr w:type="spellEnd"/>
          </w:p>
        </w:tc>
        <w:tc>
          <w:tcPr>
            <w:tcW w:w="2460" w:type="dxa"/>
            <w:tcBorders>
              <w:left w:val="single" w:sz="6" w:space="0" w:color="000000"/>
              <w:bottom w:val="single" w:sz="6" w:space="0" w:color="000000"/>
              <w:right w:val="single" w:sz="6" w:space="0" w:color="000000"/>
            </w:tcBorders>
          </w:tcPr>
          <w:p w:rsidR="005D5FA6" w:rsidRDefault="00BF3C04" w:rsidP="005D5FA6">
            <w:pPr>
              <w:pStyle w:val="cell"/>
            </w:pPr>
            <w:r>
              <w:t>Transmit power</w:t>
            </w:r>
            <w:r>
              <w:br/>
            </w:r>
            <w:r w:rsidR="005D5FA6">
              <w:t>V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two_way_waveguide_loss_h</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5D5FA6" w:rsidP="00BF3C04">
            <w:pPr>
              <w:pStyle w:val="cell"/>
            </w:pPr>
            <w:r>
              <w:t>2-way waveguide loss</w:t>
            </w:r>
            <w:r>
              <w:br/>
              <w:t>measurement plane to feed horn</w:t>
            </w:r>
            <w:r w:rsidR="00BF3C04">
              <w:t xml:space="preserve">, </w:t>
            </w:r>
            <w:r>
              <w:t>H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two_way_waveguide_loss_v</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BF3C04" w:rsidRDefault="00BF3C04" w:rsidP="00BF3C04">
            <w:pPr>
              <w:pStyle w:val="cell"/>
            </w:pPr>
            <w:r>
              <w:t>2-way waveguide loss</w:t>
            </w:r>
          </w:p>
          <w:p w:rsidR="005D5FA6" w:rsidRDefault="00BF3C04" w:rsidP="00BF3C04">
            <w:pPr>
              <w:pStyle w:val="cell"/>
            </w:pPr>
            <w:r>
              <w:t xml:space="preserve">measurement plane to feed horn, </w:t>
            </w:r>
            <w:r w:rsidR="005D5FA6">
              <w:t>V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two_way_radome_loss_h</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2-way radome loss</w:t>
            </w:r>
            <w:r>
              <w:br/>
              <w:t>H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two_way_radome_loss_v</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BF3C04" w:rsidP="005D5FA6">
            <w:pPr>
              <w:pStyle w:val="cell"/>
            </w:pPr>
            <w:r w:rsidRPr="00BF3C04">
              <w:t>2-way radome loss</w:t>
            </w:r>
            <w:r>
              <w:br/>
            </w:r>
            <w:r w:rsidR="005D5FA6">
              <w:t>V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receiver_mismatch_loss</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Receiver filter bandwidth mismatch loss</w:t>
            </w:r>
          </w:p>
        </w:tc>
      </w:tr>
      <w:tr w:rsidR="00C31C86" w:rsidTr="00C31C86">
        <w:trPr>
          <w:cantSplit/>
          <w:jc w:val="center"/>
        </w:trPr>
        <w:tc>
          <w:tcPr>
            <w:tcW w:w="3735" w:type="dxa"/>
            <w:tcBorders>
              <w:left w:val="single" w:sz="6" w:space="0" w:color="000000"/>
              <w:bottom w:val="single" w:sz="6" w:space="0" w:color="000000"/>
            </w:tcBorders>
            <w:vAlign w:val="center"/>
          </w:tcPr>
          <w:p w:rsidR="00C31C86" w:rsidRPr="00144B9B" w:rsidRDefault="00C31C86" w:rsidP="00C31C86">
            <w:pPr>
              <w:jc w:val="center"/>
            </w:pPr>
            <w:proofErr w:type="spellStart"/>
            <w:r w:rsidRPr="00144B9B">
              <w:t>receiver_mismatch_loss_h</w:t>
            </w:r>
            <w:proofErr w:type="spellEnd"/>
          </w:p>
        </w:tc>
        <w:tc>
          <w:tcPr>
            <w:tcW w:w="1380" w:type="dxa"/>
            <w:tcBorders>
              <w:left w:val="single" w:sz="6" w:space="0" w:color="000000"/>
              <w:bottom w:val="single" w:sz="6" w:space="0" w:color="000000"/>
            </w:tcBorders>
            <w:vAlign w:val="center"/>
          </w:tcPr>
          <w:p w:rsidR="00C31C86" w:rsidRPr="00144B9B" w:rsidRDefault="00C31C86" w:rsidP="00C31C86">
            <w:pPr>
              <w:pStyle w:val="cell"/>
            </w:pPr>
            <w:r w:rsidRPr="00144B9B">
              <w:t>(</w:t>
            </w:r>
            <w:proofErr w:type="spellStart"/>
            <w:r w:rsidR="001E45B4">
              <w:t>calib</w:t>
            </w:r>
            <w:proofErr w:type="spellEnd"/>
            <w:r w:rsidRPr="00144B9B">
              <w:t>)</w:t>
            </w:r>
          </w:p>
        </w:tc>
        <w:tc>
          <w:tcPr>
            <w:tcW w:w="825" w:type="dxa"/>
            <w:tcBorders>
              <w:left w:val="single" w:sz="6" w:space="0" w:color="000000"/>
              <w:bottom w:val="single" w:sz="6" w:space="0" w:color="000000"/>
            </w:tcBorders>
            <w:vAlign w:val="center"/>
          </w:tcPr>
          <w:p w:rsidR="00C31C86" w:rsidRPr="00144B9B" w:rsidRDefault="00C31C86" w:rsidP="00C31C86">
            <w:pPr>
              <w:pStyle w:val="cell"/>
            </w:pPr>
            <w:r w:rsidRPr="00144B9B">
              <w:t>float</w:t>
            </w:r>
          </w:p>
        </w:tc>
        <w:tc>
          <w:tcPr>
            <w:tcW w:w="945" w:type="dxa"/>
            <w:tcBorders>
              <w:left w:val="single" w:sz="6" w:space="0" w:color="000000"/>
              <w:bottom w:val="single" w:sz="6" w:space="0" w:color="000000"/>
            </w:tcBorders>
            <w:vAlign w:val="center"/>
          </w:tcPr>
          <w:p w:rsidR="00C31C86" w:rsidRPr="00144B9B" w:rsidRDefault="00C31C86" w:rsidP="00C31C86">
            <w:pPr>
              <w:pStyle w:val="cell"/>
            </w:pPr>
            <w:r w:rsidRPr="00144B9B">
              <w:t>dB</w:t>
            </w:r>
          </w:p>
        </w:tc>
        <w:tc>
          <w:tcPr>
            <w:tcW w:w="2460" w:type="dxa"/>
            <w:tcBorders>
              <w:left w:val="single" w:sz="6" w:space="0" w:color="000000"/>
              <w:bottom w:val="single" w:sz="6" w:space="0" w:color="000000"/>
              <w:right w:val="single" w:sz="6" w:space="0" w:color="000000"/>
            </w:tcBorders>
            <w:vAlign w:val="center"/>
          </w:tcPr>
          <w:p w:rsidR="00C31C86" w:rsidRPr="00144B9B" w:rsidRDefault="00C31C86" w:rsidP="00C31C86">
            <w:pPr>
              <w:pStyle w:val="cell"/>
            </w:pPr>
            <w:r w:rsidRPr="00144B9B">
              <w:t>Receiver filter bandwidth mismatch loss</w:t>
            </w:r>
            <w:r w:rsidRPr="00144B9B">
              <w:br/>
              <w:t>H channel</w:t>
            </w:r>
          </w:p>
        </w:tc>
      </w:tr>
      <w:tr w:rsidR="00C31C86" w:rsidTr="00C31C86">
        <w:trPr>
          <w:cantSplit/>
          <w:jc w:val="center"/>
        </w:trPr>
        <w:tc>
          <w:tcPr>
            <w:tcW w:w="3735" w:type="dxa"/>
            <w:tcBorders>
              <w:left w:val="single" w:sz="6" w:space="0" w:color="000000"/>
              <w:bottom w:val="single" w:sz="6" w:space="0" w:color="000000"/>
            </w:tcBorders>
            <w:vAlign w:val="center"/>
          </w:tcPr>
          <w:p w:rsidR="00C31C86" w:rsidRPr="00144B9B" w:rsidRDefault="00C31C86" w:rsidP="00C31C86">
            <w:pPr>
              <w:jc w:val="center"/>
            </w:pPr>
            <w:proofErr w:type="spellStart"/>
            <w:r w:rsidRPr="00144B9B">
              <w:t>receiver_mismatch_loss_v</w:t>
            </w:r>
            <w:proofErr w:type="spellEnd"/>
          </w:p>
        </w:tc>
        <w:tc>
          <w:tcPr>
            <w:tcW w:w="1380" w:type="dxa"/>
            <w:tcBorders>
              <w:left w:val="single" w:sz="6" w:space="0" w:color="000000"/>
              <w:bottom w:val="single" w:sz="6" w:space="0" w:color="000000"/>
            </w:tcBorders>
            <w:vAlign w:val="center"/>
          </w:tcPr>
          <w:p w:rsidR="00C31C86" w:rsidRPr="00144B9B" w:rsidRDefault="00C31C86" w:rsidP="00C31C86">
            <w:pPr>
              <w:pStyle w:val="cell"/>
            </w:pPr>
            <w:r w:rsidRPr="00144B9B">
              <w:t>(</w:t>
            </w:r>
            <w:proofErr w:type="spellStart"/>
            <w:r w:rsidR="001E45B4">
              <w:t>calib</w:t>
            </w:r>
            <w:proofErr w:type="spellEnd"/>
            <w:r w:rsidRPr="00144B9B">
              <w:t>)</w:t>
            </w:r>
          </w:p>
        </w:tc>
        <w:tc>
          <w:tcPr>
            <w:tcW w:w="825" w:type="dxa"/>
            <w:tcBorders>
              <w:left w:val="single" w:sz="6" w:space="0" w:color="000000"/>
              <w:bottom w:val="single" w:sz="6" w:space="0" w:color="000000"/>
            </w:tcBorders>
            <w:vAlign w:val="center"/>
          </w:tcPr>
          <w:p w:rsidR="00C31C86" w:rsidRPr="00144B9B" w:rsidRDefault="00C31C86" w:rsidP="00C31C86">
            <w:pPr>
              <w:pStyle w:val="cell"/>
            </w:pPr>
            <w:r w:rsidRPr="00144B9B">
              <w:t>float</w:t>
            </w:r>
          </w:p>
        </w:tc>
        <w:tc>
          <w:tcPr>
            <w:tcW w:w="945" w:type="dxa"/>
            <w:tcBorders>
              <w:left w:val="single" w:sz="6" w:space="0" w:color="000000"/>
              <w:bottom w:val="single" w:sz="6" w:space="0" w:color="000000"/>
            </w:tcBorders>
            <w:vAlign w:val="center"/>
          </w:tcPr>
          <w:p w:rsidR="00C31C86" w:rsidRPr="00144B9B" w:rsidRDefault="00C31C86" w:rsidP="00C31C86">
            <w:pPr>
              <w:pStyle w:val="cell"/>
            </w:pPr>
            <w:r w:rsidRPr="00144B9B">
              <w:t>dB</w:t>
            </w:r>
          </w:p>
        </w:tc>
        <w:tc>
          <w:tcPr>
            <w:tcW w:w="2460" w:type="dxa"/>
            <w:tcBorders>
              <w:left w:val="single" w:sz="6" w:space="0" w:color="000000"/>
              <w:bottom w:val="single" w:sz="6" w:space="0" w:color="000000"/>
              <w:right w:val="single" w:sz="6" w:space="0" w:color="000000"/>
            </w:tcBorders>
            <w:vAlign w:val="center"/>
          </w:tcPr>
          <w:p w:rsidR="00C31C86" w:rsidRPr="00144B9B" w:rsidRDefault="00C31C86" w:rsidP="00C31C86">
            <w:pPr>
              <w:pStyle w:val="cell"/>
            </w:pPr>
            <w:r w:rsidRPr="00144B9B">
              <w:t>Receiver</w:t>
            </w:r>
            <w:r w:rsidR="00DF4151">
              <w:t xml:space="preserve"> filter bandwidth mismatch loss </w:t>
            </w:r>
            <w:r w:rsidRPr="00144B9B">
              <w:t>V channel</w:t>
            </w:r>
          </w:p>
        </w:tc>
      </w:tr>
      <w:tr w:rsidR="005D5FA6">
        <w:trPr>
          <w:cantSplit/>
          <w:jc w:val="center"/>
        </w:trPr>
        <w:tc>
          <w:tcPr>
            <w:tcW w:w="3735" w:type="dxa"/>
            <w:tcBorders>
              <w:left w:val="single" w:sz="6" w:space="0" w:color="000000"/>
              <w:bottom w:val="single" w:sz="6" w:space="0" w:color="000000"/>
            </w:tcBorders>
          </w:tcPr>
          <w:p w:rsidR="005D5FA6" w:rsidRPr="00144B9B" w:rsidRDefault="005D5FA6" w:rsidP="005D5FA6">
            <w:pPr>
              <w:pStyle w:val="cell"/>
            </w:pPr>
            <w:proofErr w:type="spellStart"/>
            <w:r w:rsidRPr="00144B9B">
              <w:t>radar_constant_h</w:t>
            </w:r>
            <w:proofErr w:type="spellEnd"/>
          </w:p>
        </w:tc>
        <w:tc>
          <w:tcPr>
            <w:tcW w:w="1380" w:type="dxa"/>
            <w:tcBorders>
              <w:left w:val="single" w:sz="6" w:space="0" w:color="000000"/>
              <w:bottom w:val="single" w:sz="6" w:space="0" w:color="000000"/>
            </w:tcBorders>
          </w:tcPr>
          <w:p w:rsidR="005D5FA6" w:rsidRPr="00144B9B" w:rsidRDefault="005D5FA6" w:rsidP="005D5FA6">
            <w:pPr>
              <w:pStyle w:val="cell"/>
            </w:pPr>
            <w:r w:rsidRPr="00144B9B">
              <w:t>(</w:t>
            </w:r>
            <w:proofErr w:type="spellStart"/>
            <w:r w:rsidR="001E45B4">
              <w:t>calib</w:t>
            </w:r>
            <w:proofErr w:type="spellEnd"/>
            <w:r w:rsidRPr="00144B9B">
              <w:t>)</w:t>
            </w:r>
          </w:p>
        </w:tc>
        <w:tc>
          <w:tcPr>
            <w:tcW w:w="825" w:type="dxa"/>
            <w:tcBorders>
              <w:left w:val="single" w:sz="6" w:space="0" w:color="000000"/>
              <w:bottom w:val="single" w:sz="6" w:space="0" w:color="000000"/>
            </w:tcBorders>
          </w:tcPr>
          <w:p w:rsidR="005D5FA6" w:rsidRPr="00144B9B" w:rsidRDefault="005D5FA6" w:rsidP="005D5FA6">
            <w:pPr>
              <w:pStyle w:val="cell"/>
            </w:pPr>
            <w:r w:rsidRPr="00144B9B">
              <w:t>float</w:t>
            </w:r>
          </w:p>
        </w:tc>
        <w:tc>
          <w:tcPr>
            <w:tcW w:w="945" w:type="dxa"/>
            <w:tcBorders>
              <w:left w:val="single" w:sz="6" w:space="0" w:color="000000"/>
              <w:bottom w:val="single" w:sz="6" w:space="0" w:color="000000"/>
            </w:tcBorders>
          </w:tcPr>
          <w:p w:rsidR="005D5FA6" w:rsidRPr="00144B9B" w:rsidRDefault="005D5FA6" w:rsidP="005D5FA6">
            <w:pPr>
              <w:pStyle w:val="cell"/>
            </w:pPr>
            <w:r w:rsidRPr="00144B9B">
              <w:t>m/</w:t>
            </w:r>
            <w:proofErr w:type="spellStart"/>
            <w:r w:rsidRPr="00144B9B">
              <w:t>mW</w:t>
            </w:r>
            <w:proofErr w:type="spellEnd"/>
            <w:r w:rsidRPr="00144B9B">
              <w:br/>
              <w:t>dB units</w:t>
            </w:r>
          </w:p>
        </w:tc>
        <w:tc>
          <w:tcPr>
            <w:tcW w:w="2460" w:type="dxa"/>
            <w:tcBorders>
              <w:left w:val="single" w:sz="6" w:space="0" w:color="000000"/>
              <w:bottom w:val="single" w:sz="6" w:space="0" w:color="000000"/>
              <w:right w:val="single" w:sz="6" w:space="0" w:color="000000"/>
            </w:tcBorders>
          </w:tcPr>
          <w:p w:rsidR="005D5FA6" w:rsidRPr="00144B9B" w:rsidRDefault="005D5FA6" w:rsidP="005D5FA6">
            <w:pPr>
              <w:pStyle w:val="cell"/>
            </w:pPr>
            <w:r w:rsidRPr="00144B9B">
              <w:t>Radar constant</w:t>
            </w:r>
            <w:r w:rsidRPr="00144B9B">
              <w:br/>
              <w:t>H channel</w:t>
            </w:r>
          </w:p>
        </w:tc>
      </w:tr>
      <w:tr w:rsidR="005D5FA6">
        <w:trPr>
          <w:cantSplit/>
          <w:jc w:val="center"/>
        </w:trPr>
        <w:tc>
          <w:tcPr>
            <w:tcW w:w="3735" w:type="dxa"/>
            <w:tcBorders>
              <w:left w:val="single" w:sz="6" w:space="0" w:color="000000"/>
              <w:bottom w:val="single" w:sz="6" w:space="0" w:color="000000"/>
            </w:tcBorders>
          </w:tcPr>
          <w:p w:rsidR="005D5FA6" w:rsidRPr="00144B9B" w:rsidRDefault="005D5FA6" w:rsidP="005D5FA6">
            <w:pPr>
              <w:pStyle w:val="cell"/>
            </w:pPr>
            <w:proofErr w:type="spellStart"/>
            <w:r w:rsidRPr="00144B9B">
              <w:t>radar_constant_v</w:t>
            </w:r>
            <w:proofErr w:type="spellEnd"/>
          </w:p>
        </w:tc>
        <w:tc>
          <w:tcPr>
            <w:tcW w:w="1380" w:type="dxa"/>
            <w:tcBorders>
              <w:left w:val="single" w:sz="6" w:space="0" w:color="000000"/>
              <w:bottom w:val="single" w:sz="6" w:space="0" w:color="000000"/>
            </w:tcBorders>
          </w:tcPr>
          <w:p w:rsidR="005D5FA6" w:rsidRPr="00144B9B" w:rsidRDefault="005D5FA6" w:rsidP="005D5FA6">
            <w:pPr>
              <w:pStyle w:val="cell"/>
            </w:pPr>
            <w:r w:rsidRPr="00144B9B">
              <w:t>(</w:t>
            </w:r>
            <w:proofErr w:type="spellStart"/>
            <w:r w:rsidR="001E45B4">
              <w:t>calib</w:t>
            </w:r>
            <w:proofErr w:type="spellEnd"/>
            <w:r w:rsidRPr="00144B9B">
              <w:t>)</w:t>
            </w:r>
          </w:p>
        </w:tc>
        <w:tc>
          <w:tcPr>
            <w:tcW w:w="825" w:type="dxa"/>
            <w:tcBorders>
              <w:left w:val="single" w:sz="6" w:space="0" w:color="000000"/>
              <w:bottom w:val="single" w:sz="6" w:space="0" w:color="000000"/>
            </w:tcBorders>
          </w:tcPr>
          <w:p w:rsidR="005D5FA6" w:rsidRPr="00144B9B" w:rsidRDefault="005D5FA6" w:rsidP="005D5FA6">
            <w:pPr>
              <w:pStyle w:val="cell"/>
            </w:pPr>
            <w:r w:rsidRPr="00144B9B">
              <w:t>float</w:t>
            </w:r>
          </w:p>
        </w:tc>
        <w:tc>
          <w:tcPr>
            <w:tcW w:w="945" w:type="dxa"/>
            <w:tcBorders>
              <w:left w:val="single" w:sz="6" w:space="0" w:color="000000"/>
              <w:bottom w:val="single" w:sz="6" w:space="0" w:color="000000"/>
            </w:tcBorders>
          </w:tcPr>
          <w:p w:rsidR="005D5FA6" w:rsidRPr="00144B9B" w:rsidRDefault="005D5FA6" w:rsidP="005D5FA6">
            <w:pPr>
              <w:pStyle w:val="cell"/>
            </w:pPr>
            <w:r w:rsidRPr="00144B9B">
              <w:t>m/</w:t>
            </w:r>
            <w:proofErr w:type="spellStart"/>
            <w:r w:rsidRPr="00144B9B">
              <w:t>mW</w:t>
            </w:r>
            <w:proofErr w:type="spellEnd"/>
            <w:r w:rsidRPr="00144B9B">
              <w:br/>
              <w:t>dB units</w:t>
            </w:r>
          </w:p>
        </w:tc>
        <w:tc>
          <w:tcPr>
            <w:tcW w:w="2460" w:type="dxa"/>
            <w:tcBorders>
              <w:left w:val="single" w:sz="6" w:space="0" w:color="000000"/>
              <w:bottom w:val="single" w:sz="6" w:space="0" w:color="000000"/>
              <w:right w:val="single" w:sz="6" w:space="0" w:color="000000"/>
            </w:tcBorders>
          </w:tcPr>
          <w:p w:rsidR="005D5FA6" w:rsidRPr="00144B9B" w:rsidRDefault="00BF3C04" w:rsidP="005D5FA6">
            <w:pPr>
              <w:pStyle w:val="cell"/>
            </w:pPr>
            <w:r w:rsidRPr="00144B9B">
              <w:t>Radar constant</w:t>
            </w:r>
            <w:r w:rsidRPr="00144B9B">
              <w:br/>
            </w:r>
            <w:r w:rsidR="005D5FA6" w:rsidRPr="00144B9B">
              <w:t>V channel</w:t>
            </w:r>
          </w:p>
        </w:tc>
      </w:tr>
      <w:tr w:rsidR="00C31C86">
        <w:trPr>
          <w:cantSplit/>
          <w:jc w:val="center"/>
        </w:trPr>
        <w:tc>
          <w:tcPr>
            <w:tcW w:w="3735" w:type="dxa"/>
            <w:tcBorders>
              <w:left w:val="single" w:sz="6" w:space="0" w:color="000000"/>
              <w:bottom w:val="single" w:sz="6" w:space="0" w:color="000000"/>
            </w:tcBorders>
          </w:tcPr>
          <w:p w:rsidR="00C31C86" w:rsidRPr="00144B9B" w:rsidRDefault="00C31C86" w:rsidP="005D5FA6">
            <w:pPr>
              <w:pStyle w:val="cell"/>
            </w:pPr>
            <w:proofErr w:type="spellStart"/>
            <w:r w:rsidRPr="00144B9B">
              <w:t>probert_jones_correction</w:t>
            </w:r>
            <w:proofErr w:type="spellEnd"/>
          </w:p>
        </w:tc>
        <w:tc>
          <w:tcPr>
            <w:tcW w:w="1380" w:type="dxa"/>
            <w:tcBorders>
              <w:left w:val="single" w:sz="6" w:space="0" w:color="000000"/>
              <w:bottom w:val="single" w:sz="6" w:space="0" w:color="000000"/>
            </w:tcBorders>
          </w:tcPr>
          <w:p w:rsidR="00C31C86" w:rsidRPr="00144B9B" w:rsidRDefault="00C31C86" w:rsidP="005D5FA6">
            <w:pPr>
              <w:pStyle w:val="cell"/>
            </w:pPr>
            <w:r w:rsidRPr="00144B9B">
              <w:t>(</w:t>
            </w:r>
            <w:proofErr w:type="spellStart"/>
            <w:r w:rsidR="001E45B4">
              <w:t>calib</w:t>
            </w:r>
            <w:proofErr w:type="spellEnd"/>
            <w:r w:rsidRPr="00144B9B">
              <w:t>)</w:t>
            </w:r>
          </w:p>
        </w:tc>
        <w:tc>
          <w:tcPr>
            <w:tcW w:w="825" w:type="dxa"/>
            <w:tcBorders>
              <w:left w:val="single" w:sz="6" w:space="0" w:color="000000"/>
              <w:bottom w:val="single" w:sz="6" w:space="0" w:color="000000"/>
            </w:tcBorders>
          </w:tcPr>
          <w:p w:rsidR="00C31C86" w:rsidRPr="00144B9B" w:rsidRDefault="00C31C86" w:rsidP="005D5FA6">
            <w:pPr>
              <w:pStyle w:val="cell"/>
            </w:pPr>
            <w:r w:rsidRPr="00144B9B">
              <w:t>float</w:t>
            </w:r>
          </w:p>
        </w:tc>
        <w:tc>
          <w:tcPr>
            <w:tcW w:w="945" w:type="dxa"/>
            <w:tcBorders>
              <w:left w:val="single" w:sz="6" w:space="0" w:color="000000"/>
              <w:bottom w:val="single" w:sz="6" w:space="0" w:color="000000"/>
            </w:tcBorders>
          </w:tcPr>
          <w:p w:rsidR="00C31C86" w:rsidRPr="00144B9B" w:rsidRDefault="00C31C86" w:rsidP="005D5FA6">
            <w:pPr>
              <w:pStyle w:val="cell"/>
            </w:pPr>
            <w:r w:rsidRPr="00144B9B">
              <w:t>dB</w:t>
            </w:r>
          </w:p>
        </w:tc>
        <w:tc>
          <w:tcPr>
            <w:tcW w:w="2460" w:type="dxa"/>
            <w:tcBorders>
              <w:left w:val="single" w:sz="6" w:space="0" w:color="000000"/>
              <w:bottom w:val="single" w:sz="6" w:space="0" w:color="000000"/>
              <w:right w:val="single" w:sz="6" w:space="0" w:color="000000"/>
            </w:tcBorders>
          </w:tcPr>
          <w:p w:rsidR="00C31C86" w:rsidRPr="00144B9B" w:rsidRDefault="00DF4151" w:rsidP="005D5FA6">
            <w:pPr>
              <w:pStyle w:val="cell"/>
            </w:pPr>
            <w:r>
              <w:t>Probert Jones antenna correction factor.</w:t>
            </w:r>
          </w:p>
        </w:tc>
      </w:tr>
      <w:tr w:rsidR="00C31C86">
        <w:trPr>
          <w:cantSplit/>
          <w:jc w:val="center"/>
        </w:trPr>
        <w:tc>
          <w:tcPr>
            <w:tcW w:w="3735" w:type="dxa"/>
            <w:tcBorders>
              <w:left w:val="single" w:sz="6" w:space="0" w:color="000000"/>
              <w:bottom w:val="single" w:sz="6" w:space="0" w:color="000000"/>
            </w:tcBorders>
          </w:tcPr>
          <w:p w:rsidR="00C31C86" w:rsidRPr="00144B9B" w:rsidRDefault="00C31C86" w:rsidP="005D5FA6">
            <w:pPr>
              <w:pStyle w:val="cell"/>
            </w:pPr>
            <w:proofErr w:type="spellStart"/>
            <w:r w:rsidRPr="00144B9B">
              <w:t>dielectric_factor_used</w:t>
            </w:r>
            <w:proofErr w:type="spellEnd"/>
          </w:p>
        </w:tc>
        <w:tc>
          <w:tcPr>
            <w:tcW w:w="1380" w:type="dxa"/>
            <w:tcBorders>
              <w:left w:val="single" w:sz="6" w:space="0" w:color="000000"/>
              <w:bottom w:val="single" w:sz="6" w:space="0" w:color="000000"/>
            </w:tcBorders>
          </w:tcPr>
          <w:p w:rsidR="00C31C86" w:rsidRPr="00144B9B" w:rsidRDefault="00C31C86" w:rsidP="005D5FA6">
            <w:pPr>
              <w:pStyle w:val="cell"/>
            </w:pPr>
            <w:r w:rsidRPr="00144B9B">
              <w:t>(</w:t>
            </w:r>
            <w:proofErr w:type="spellStart"/>
            <w:r w:rsidR="001E45B4">
              <w:t>calib</w:t>
            </w:r>
            <w:proofErr w:type="spellEnd"/>
            <w:r w:rsidRPr="00144B9B">
              <w:t>)</w:t>
            </w:r>
          </w:p>
        </w:tc>
        <w:tc>
          <w:tcPr>
            <w:tcW w:w="825" w:type="dxa"/>
            <w:tcBorders>
              <w:left w:val="single" w:sz="6" w:space="0" w:color="000000"/>
              <w:bottom w:val="single" w:sz="6" w:space="0" w:color="000000"/>
            </w:tcBorders>
          </w:tcPr>
          <w:p w:rsidR="00C31C86" w:rsidRPr="00144B9B" w:rsidRDefault="00C31C86" w:rsidP="005D5FA6">
            <w:pPr>
              <w:pStyle w:val="cell"/>
            </w:pPr>
            <w:r w:rsidRPr="00144B9B">
              <w:t>float</w:t>
            </w:r>
          </w:p>
        </w:tc>
        <w:tc>
          <w:tcPr>
            <w:tcW w:w="945" w:type="dxa"/>
            <w:tcBorders>
              <w:left w:val="single" w:sz="6" w:space="0" w:color="000000"/>
              <w:bottom w:val="single" w:sz="6" w:space="0" w:color="000000"/>
            </w:tcBorders>
          </w:tcPr>
          <w:p w:rsidR="00C31C86" w:rsidRPr="00144B9B" w:rsidRDefault="00C31C86" w:rsidP="005D5FA6">
            <w:pPr>
              <w:pStyle w:val="cell"/>
            </w:pPr>
          </w:p>
        </w:tc>
        <w:tc>
          <w:tcPr>
            <w:tcW w:w="2460" w:type="dxa"/>
            <w:tcBorders>
              <w:left w:val="single" w:sz="6" w:space="0" w:color="000000"/>
              <w:bottom w:val="single" w:sz="6" w:space="0" w:color="000000"/>
              <w:right w:val="single" w:sz="6" w:space="0" w:color="000000"/>
            </w:tcBorders>
          </w:tcPr>
          <w:p w:rsidR="00C31C86" w:rsidRPr="00144B9B" w:rsidRDefault="00C31C86" w:rsidP="00DF4151">
            <w:pPr>
              <w:pStyle w:val="cell"/>
            </w:pPr>
            <w:r w:rsidRPr="00144B9B">
              <w:t xml:space="preserve">This is </w:t>
            </w:r>
            <w:r w:rsidR="00DF4151" w:rsidRPr="00144B9B">
              <w:t>|K</w:t>
            </w:r>
            <w:r w:rsidR="00DF4151" w:rsidRPr="00144B9B">
              <w:rPr>
                <w:vertAlign w:val="superscript"/>
              </w:rPr>
              <w:t>2</w:t>
            </w:r>
            <w:r w:rsidR="00DF4151">
              <w:t>|</w:t>
            </w:r>
            <w:r w:rsidRPr="00144B9B">
              <w:t xml:space="preserve"> in the radar equation </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noise_hc</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dBm</w:t>
            </w:r>
            <w:proofErr w:type="spellEnd"/>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Measured noise level</w:t>
            </w:r>
            <w:r>
              <w:br/>
              <w:t>H co-pol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noise_vc</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dBm</w:t>
            </w:r>
            <w:proofErr w:type="spellEnd"/>
          </w:p>
        </w:tc>
        <w:tc>
          <w:tcPr>
            <w:tcW w:w="2460" w:type="dxa"/>
            <w:tcBorders>
              <w:left w:val="single" w:sz="6" w:space="0" w:color="000000"/>
              <w:bottom w:val="single" w:sz="6" w:space="0" w:color="000000"/>
              <w:right w:val="single" w:sz="6" w:space="0" w:color="000000"/>
            </w:tcBorders>
          </w:tcPr>
          <w:p w:rsidR="005D5FA6" w:rsidRDefault="00BF3C04" w:rsidP="005D5FA6">
            <w:pPr>
              <w:pStyle w:val="cell"/>
            </w:pPr>
            <w:r>
              <w:t>Measured noise level</w:t>
            </w:r>
            <w:r>
              <w:br/>
            </w:r>
            <w:r w:rsidR="005D5FA6">
              <w:t>V co-pol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noise_hx</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dBm</w:t>
            </w:r>
            <w:proofErr w:type="spellEnd"/>
          </w:p>
        </w:tc>
        <w:tc>
          <w:tcPr>
            <w:tcW w:w="2460" w:type="dxa"/>
            <w:tcBorders>
              <w:left w:val="single" w:sz="6" w:space="0" w:color="000000"/>
              <w:bottom w:val="single" w:sz="6" w:space="0" w:color="000000"/>
              <w:right w:val="single" w:sz="6" w:space="0" w:color="000000"/>
            </w:tcBorders>
          </w:tcPr>
          <w:p w:rsidR="005D5FA6" w:rsidRDefault="00BF3C04" w:rsidP="005D5FA6">
            <w:pPr>
              <w:pStyle w:val="cell"/>
            </w:pPr>
            <w:r>
              <w:t>Measured noise level</w:t>
            </w:r>
            <w:r>
              <w:br/>
            </w:r>
            <w:r w:rsidR="005D5FA6">
              <w:t>H cross-pol</w:t>
            </w:r>
            <w:r w:rsidR="00AB1EC2">
              <w:t xml:space="preserve">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noise_vx</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dBm</w:t>
            </w:r>
            <w:proofErr w:type="spellEnd"/>
          </w:p>
        </w:tc>
        <w:tc>
          <w:tcPr>
            <w:tcW w:w="2460" w:type="dxa"/>
            <w:tcBorders>
              <w:left w:val="single" w:sz="6" w:space="0" w:color="000000"/>
              <w:bottom w:val="single" w:sz="6" w:space="0" w:color="000000"/>
              <w:right w:val="single" w:sz="6" w:space="0" w:color="000000"/>
            </w:tcBorders>
          </w:tcPr>
          <w:p w:rsidR="005D5FA6" w:rsidRDefault="00BF3C04" w:rsidP="005D5FA6">
            <w:pPr>
              <w:pStyle w:val="cell"/>
            </w:pPr>
            <w:r>
              <w:t>Measured noise level</w:t>
            </w:r>
            <w:r>
              <w:br/>
            </w:r>
            <w:r w:rsidR="005D5FA6">
              <w:t>V cross-pol</w:t>
            </w:r>
            <w:r w:rsidR="00AB1EC2">
              <w:t xml:space="preserve">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receiver_gain_hc</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Measured receiver gain</w:t>
            </w:r>
            <w:r>
              <w:br/>
              <w:t>H co-pol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lastRenderedPageBreak/>
              <w:t>receiver_gain_vc</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BF3C04" w:rsidP="005D5FA6">
            <w:pPr>
              <w:pStyle w:val="cell"/>
            </w:pPr>
            <w:r>
              <w:t>Measured receiver gain</w:t>
            </w:r>
            <w:r>
              <w:br/>
            </w:r>
            <w:r w:rsidR="005D5FA6">
              <w:t>V co-pol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receiver_gain_hx</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BF3C04" w:rsidP="005D5FA6">
            <w:pPr>
              <w:pStyle w:val="cell"/>
            </w:pPr>
            <w:r>
              <w:t>Measured receiver gain</w:t>
            </w:r>
            <w:r>
              <w:br/>
            </w:r>
            <w:r w:rsidR="005D5FA6">
              <w:t>H cross-pol</w:t>
            </w:r>
            <w:r w:rsidR="00AB1EC2">
              <w:t xml:space="preserve">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receiver_gain_vx</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BF3C04" w:rsidP="005D5FA6">
            <w:pPr>
              <w:pStyle w:val="cell"/>
            </w:pPr>
            <w:r>
              <w:t>Measured receiver gain</w:t>
            </w:r>
            <w:r>
              <w:br/>
            </w:r>
            <w:r w:rsidR="005D5FA6">
              <w:t>V cross-pol</w:t>
            </w:r>
            <w:r w:rsidR="00AB1EC2">
              <w:t xml:space="preserve">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r>
              <w:t>base_1km_hc</w:t>
            </w:r>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dBZ</w:t>
            </w:r>
            <w:proofErr w:type="spellEnd"/>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reflectivity at 1km for SNR=0dB</w:t>
            </w:r>
            <w:r w:rsidR="000A76BE">
              <w:br/>
              <w:t>noise-corrected</w:t>
            </w:r>
            <w:r>
              <w:br/>
              <w:t>H co-pol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r>
              <w:t>base_1km_vc</w:t>
            </w:r>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dBZ</w:t>
            </w:r>
            <w:proofErr w:type="spellEnd"/>
          </w:p>
        </w:tc>
        <w:tc>
          <w:tcPr>
            <w:tcW w:w="2460" w:type="dxa"/>
            <w:tcBorders>
              <w:left w:val="single" w:sz="6" w:space="0" w:color="000000"/>
              <w:bottom w:val="single" w:sz="6" w:space="0" w:color="000000"/>
              <w:right w:val="single" w:sz="6" w:space="0" w:color="000000"/>
            </w:tcBorders>
          </w:tcPr>
          <w:p w:rsidR="005D5FA6" w:rsidRDefault="00AB1EC2" w:rsidP="005D5FA6">
            <w:pPr>
              <w:pStyle w:val="cell"/>
            </w:pPr>
            <w:r w:rsidRPr="00AB1EC2">
              <w:t>reflectivity at 1km for SNR=0dB</w:t>
            </w:r>
            <w:r w:rsidR="000A76BE">
              <w:t xml:space="preserve"> </w:t>
            </w:r>
            <w:r w:rsidR="000A76BE">
              <w:br/>
              <w:t>noise-corrected</w:t>
            </w:r>
            <w:r>
              <w:br/>
            </w:r>
            <w:r w:rsidR="005D5FA6">
              <w:t>V co-pol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r>
              <w:t>base_1km_hx</w:t>
            </w:r>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dBZ</w:t>
            </w:r>
            <w:proofErr w:type="spellEnd"/>
          </w:p>
        </w:tc>
        <w:tc>
          <w:tcPr>
            <w:tcW w:w="2460" w:type="dxa"/>
            <w:tcBorders>
              <w:left w:val="single" w:sz="6" w:space="0" w:color="000000"/>
              <w:bottom w:val="single" w:sz="6" w:space="0" w:color="000000"/>
              <w:right w:val="single" w:sz="6" w:space="0" w:color="000000"/>
            </w:tcBorders>
          </w:tcPr>
          <w:p w:rsidR="005D5FA6" w:rsidRDefault="00AB1EC2" w:rsidP="005D5FA6">
            <w:pPr>
              <w:pStyle w:val="cell"/>
            </w:pPr>
            <w:r w:rsidRPr="00AB1EC2">
              <w:t>reflectivity at 1km for SNR=0dB</w:t>
            </w:r>
            <w:r w:rsidR="000A76BE">
              <w:t xml:space="preserve"> </w:t>
            </w:r>
            <w:r w:rsidR="000A76BE">
              <w:br/>
              <w:t>noise-corrected</w:t>
            </w:r>
            <w:r>
              <w:br/>
            </w:r>
            <w:r w:rsidR="005D5FA6">
              <w:t>H cross-pol</w:t>
            </w:r>
            <w:r>
              <w:t xml:space="preserve">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r>
              <w:t>base_1km_vx</w:t>
            </w:r>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dBZ</w:t>
            </w:r>
            <w:proofErr w:type="spellEnd"/>
          </w:p>
        </w:tc>
        <w:tc>
          <w:tcPr>
            <w:tcW w:w="2460" w:type="dxa"/>
            <w:tcBorders>
              <w:left w:val="single" w:sz="6" w:space="0" w:color="000000"/>
              <w:bottom w:val="single" w:sz="6" w:space="0" w:color="000000"/>
              <w:right w:val="single" w:sz="6" w:space="0" w:color="000000"/>
            </w:tcBorders>
          </w:tcPr>
          <w:p w:rsidR="005D5FA6" w:rsidRDefault="00AB1EC2" w:rsidP="005D5FA6">
            <w:pPr>
              <w:pStyle w:val="cell"/>
            </w:pPr>
            <w:r w:rsidRPr="00AB1EC2">
              <w:t>reflectivity at 1km for SNR=0dB</w:t>
            </w:r>
            <w:r w:rsidR="000A76BE">
              <w:t xml:space="preserve"> </w:t>
            </w:r>
            <w:r w:rsidR="000A76BE">
              <w:br/>
              <w:t>noise-corrected</w:t>
            </w:r>
            <w:r>
              <w:br/>
            </w:r>
            <w:r w:rsidR="005D5FA6">
              <w:t>V cross-pol</w:t>
            </w:r>
            <w:r>
              <w:t xml:space="preserve">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sun_power_hc</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dBm</w:t>
            </w:r>
            <w:proofErr w:type="spellEnd"/>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Calibrate</w:t>
            </w:r>
            <w:r w:rsidR="00AB1EC2">
              <w:t>d</w:t>
            </w:r>
            <w:r>
              <w:t xml:space="preserve"> sun power</w:t>
            </w:r>
            <w:r>
              <w:br/>
              <w:t>H co-pol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sun_power_vc</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dBm</w:t>
            </w:r>
            <w:proofErr w:type="spellEnd"/>
          </w:p>
        </w:tc>
        <w:tc>
          <w:tcPr>
            <w:tcW w:w="2460" w:type="dxa"/>
            <w:tcBorders>
              <w:left w:val="single" w:sz="6" w:space="0" w:color="000000"/>
              <w:bottom w:val="single" w:sz="6" w:space="0" w:color="000000"/>
              <w:right w:val="single" w:sz="6" w:space="0" w:color="000000"/>
            </w:tcBorders>
          </w:tcPr>
          <w:p w:rsidR="005D5FA6" w:rsidRDefault="00AB1EC2" w:rsidP="005D5FA6">
            <w:pPr>
              <w:pStyle w:val="cell"/>
            </w:pPr>
            <w:r w:rsidRPr="00AB1EC2">
              <w:t>Calibrated sun power</w:t>
            </w:r>
            <w:r>
              <w:br/>
            </w:r>
            <w:r w:rsidR="005D5FA6">
              <w:t>V co-pol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sun_power_hx</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dBm</w:t>
            </w:r>
            <w:proofErr w:type="spellEnd"/>
          </w:p>
        </w:tc>
        <w:tc>
          <w:tcPr>
            <w:tcW w:w="2460" w:type="dxa"/>
            <w:tcBorders>
              <w:left w:val="single" w:sz="6" w:space="0" w:color="000000"/>
              <w:bottom w:val="single" w:sz="6" w:space="0" w:color="000000"/>
              <w:right w:val="single" w:sz="6" w:space="0" w:color="000000"/>
            </w:tcBorders>
          </w:tcPr>
          <w:p w:rsidR="005D5FA6" w:rsidRDefault="00AB1EC2" w:rsidP="005D5FA6">
            <w:pPr>
              <w:pStyle w:val="cell"/>
            </w:pPr>
            <w:r w:rsidRPr="00AB1EC2">
              <w:t>Calibrated sun power</w:t>
            </w:r>
            <w:r>
              <w:br/>
            </w:r>
            <w:r w:rsidR="005D5FA6">
              <w:t>H cross-pol</w:t>
            </w:r>
            <w:r>
              <w:t xml:space="preserve">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sun_power_vx</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dBm</w:t>
            </w:r>
            <w:proofErr w:type="spellEnd"/>
          </w:p>
        </w:tc>
        <w:tc>
          <w:tcPr>
            <w:tcW w:w="2460" w:type="dxa"/>
            <w:tcBorders>
              <w:left w:val="single" w:sz="6" w:space="0" w:color="000000"/>
              <w:bottom w:val="single" w:sz="6" w:space="0" w:color="000000"/>
              <w:right w:val="single" w:sz="6" w:space="0" w:color="000000"/>
            </w:tcBorders>
          </w:tcPr>
          <w:p w:rsidR="005D5FA6" w:rsidRDefault="00AB1EC2" w:rsidP="005D5FA6">
            <w:pPr>
              <w:pStyle w:val="cell"/>
            </w:pPr>
            <w:r w:rsidRPr="00AB1EC2">
              <w:t>Calibrated sun power</w:t>
            </w:r>
            <w:r>
              <w:br/>
            </w:r>
            <w:r w:rsidR="005D5FA6">
              <w:t>V cross-pol</w:t>
            </w:r>
            <w:r>
              <w:t xml:space="preserve">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noise_source_power_h</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dBm</w:t>
            </w:r>
            <w:proofErr w:type="spellEnd"/>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Noise source power</w:t>
            </w:r>
            <w:r>
              <w:br/>
              <w:t>H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noise_source_power_v</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dBm</w:t>
            </w:r>
            <w:proofErr w:type="spellEnd"/>
          </w:p>
        </w:tc>
        <w:tc>
          <w:tcPr>
            <w:tcW w:w="2460" w:type="dxa"/>
            <w:tcBorders>
              <w:left w:val="single" w:sz="6" w:space="0" w:color="000000"/>
              <w:bottom w:val="single" w:sz="6" w:space="0" w:color="000000"/>
              <w:right w:val="single" w:sz="6" w:space="0" w:color="000000"/>
            </w:tcBorders>
          </w:tcPr>
          <w:p w:rsidR="005D5FA6" w:rsidRDefault="00AB1EC2" w:rsidP="005D5FA6">
            <w:pPr>
              <w:pStyle w:val="cell"/>
            </w:pPr>
            <w:r>
              <w:t>Noise source power</w:t>
            </w:r>
            <w:r>
              <w:br/>
            </w:r>
            <w:r w:rsidR="005D5FA6">
              <w:t>V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power_measure_loss_h</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Power measurement loss in coax and connectors</w:t>
            </w:r>
            <w:r>
              <w:br/>
              <w:t>H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power_measure_loss_v</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AB1EC2" w:rsidP="005D5FA6">
            <w:pPr>
              <w:pStyle w:val="cell"/>
            </w:pPr>
            <w:r>
              <w:t>Power measurement loss in coax and connectors</w:t>
            </w:r>
            <w:r>
              <w:br/>
            </w:r>
            <w:r w:rsidR="005D5FA6">
              <w:t>V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lastRenderedPageBreak/>
              <w:t>coupler_forward_loss_h</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Coupler loss into waveguide</w:t>
            </w:r>
            <w:r>
              <w:br/>
              <w:t>H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coupler_forward_loss_v</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AB1EC2" w:rsidP="005D5FA6">
            <w:pPr>
              <w:pStyle w:val="cell"/>
            </w:pPr>
            <w:r>
              <w:t>Coupler loss into waveguide</w:t>
            </w:r>
            <w:r>
              <w:br/>
            </w:r>
            <w:r w:rsidR="005D5FA6">
              <w:t>V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zdr_correction</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 xml:space="preserve">corrected = </w:t>
            </w:r>
            <w:r>
              <w:br/>
              <w:t>measured + correction</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ldr_correction_h</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 xml:space="preserve">corrected = </w:t>
            </w:r>
            <w:r>
              <w:br/>
              <w:t>measured + correction</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ldr_correction_v</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dB</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 xml:space="preserve">corrected = </w:t>
            </w:r>
            <w:r>
              <w:br/>
              <w:t>measured + correction</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system_phidp</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r>
              <w:t>degrees</w:t>
            </w: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 xml:space="preserve">System </w:t>
            </w:r>
            <w:proofErr w:type="spellStart"/>
            <w:r>
              <w:t>PhiDp</w:t>
            </w:r>
            <w:proofErr w:type="spellEnd"/>
            <w:r>
              <w:t>, as seen in drizzle close to radar</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test_power_h</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dBm</w:t>
            </w:r>
            <w:proofErr w:type="spellEnd"/>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Calibration test power</w:t>
            </w:r>
            <w:r>
              <w:br/>
              <w:t>H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test_power_v</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roofErr w:type="spellStart"/>
            <w:r>
              <w:t>dBm</w:t>
            </w:r>
            <w:proofErr w:type="spellEnd"/>
          </w:p>
        </w:tc>
        <w:tc>
          <w:tcPr>
            <w:tcW w:w="2460" w:type="dxa"/>
            <w:tcBorders>
              <w:left w:val="single" w:sz="6" w:space="0" w:color="000000"/>
              <w:bottom w:val="single" w:sz="6" w:space="0" w:color="000000"/>
              <w:right w:val="single" w:sz="6" w:space="0" w:color="000000"/>
            </w:tcBorders>
          </w:tcPr>
          <w:p w:rsidR="005D5FA6" w:rsidRDefault="00AB1EC2" w:rsidP="005D5FA6">
            <w:pPr>
              <w:pStyle w:val="cell"/>
            </w:pPr>
            <w:r>
              <w:t>Calibration test power</w:t>
            </w:r>
            <w:r>
              <w:br/>
            </w:r>
            <w:r w:rsidR="005D5FA6">
              <w:t>V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receiver_slope_hc</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
        </w:tc>
        <w:tc>
          <w:tcPr>
            <w:tcW w:w="2460" w:type="dxa"/>
            <w:tcBorders>
              <w:left w:val="single" w:sz="6" w:space="0" w:color="000000"/>
              <w:bottom w:val="single" w:sz="6" w:space="0" w:color="000000"/>
              <w:right w:val="single" w:sz="6" w:space="0" w:color="000000"/>
            </w:tcBorders>
          </w:tcPr>
          <w:p w:rsidR="005D5FA6" w:rsidRDefault="005D5FA6" w:rsidP="005D5FA6">
            <w:pPr>
              <w:pStyle w:val="cell"/>
            </w:pPr>
            <w:r>
              <w:t>Computed receiver slope, ideally 1.0</w:t>
            </w:r>
            <w:r>
              <w:br/>
              <w:t>H co-pol channel</w:t>
            </w:r>
          </w:p>
        </w:tc>
      </w:tr>
      <w:tr w:rsidR="005D5FA6">
        <w:trPr>
          <w:cantSplit/>
          <w:jc w:val="center"/>
        </w:trPr>
        <w:tc>
          <w:tcPr>
            <w:tcW w:w="3735" w:type="dxa"/>
            <w:tcBorders>
              <w:left w:val="single" w:sz="6" w:space="0" w:color="000000"/>
              <w:bottom w:val="single" w:sz="6" w:space="0" w:color="000000"/>
            </w:tcBorders>
          </w:tcPr>
          <w:p w:rsidR="005D5FA6" w:rsidRDefault="005D5FA6" w:rsidP="005D5FA6">
            <w:pPr>
              <w:pStyle w:val="cell"/>
            </w:pPr>
            <w:proofErr w:type="spellStart"/>
            <w:r>
              <w:t>receiver_slope_vc</w:t>
            </w:r>
            <w:proofErr w:type="spellEnd"/>
          </w:p>
        </w:tc>
        <w:tc>
          <w:tcPr>
            <w:tcW w:w="1380" w:type="dxa"/>
            <w:tcBorders>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left w:val="single" w:sz="6" w:space="0" w:color="000000"/>
              <w:bottom w:val="single" w:sz="6" w:space="0" w:color="000000"/>
            </w:tcBorders>
          </w:tcPr>
          <w:p w:rsidR="005D5FA6" w:rsidRDefault="005D5FA6" w:rsidP="005D5FA6">
            <w:pPr>
              <w:pStyle w:val="cell"/>
            </w:pPr>
            <w:r>
              <w:t>float</w:t>
            </w:r>
          </w:p>
        </w:tc>
        <w:tc>
          <w:tcPr>
            <w:tcW w:w="945" w:type="dxa"/>
            <w:tcBorders>
              <w:left w:val="single" w:sz="6" w:space="0" w:color="000000"/>
              <w:bottom w:val="single" w:sz="6" w:space="0" w:color="000000"/>
            </w:tcBorders>
          </w:tcPr>
          <w:p w:rsidR="005D5FA6" w:rsidRDefault="005D5FA6" w:rsidP="005D5FA6">
            <w:pPr>
              <w:pStyle w:val="cell"/>
            </w:pPr>
          </w:p>
        </w:tc>
        <w:tc>
          <w:tcPr>
            <w:tcW w:w="2460" w:type="dxa"/>
            <w:tcBorders>
              <w:left w:val="single" w:sz="6" w:space="0" w:color="000000"/>
              <w:bottom w:val="single" w:sz="6" w:space="0" w:color="000000"/>
              <w:right w:val="single" w:sz="6" w:space="0" w:color="000000"/>
            </w:tcBorders>
          </w:tcPr>
          <w:p w:rsidR="005D5FA6" w:rsidRDefault="00AB1EC2" w:rsidP="005D5FA6">
            <w:pPr>
              <w:pStyle w:val="cell"/>
            </w:pPr>
            <w:r>
              <w:t>Computed receiver slope, ideally 1.0</w:t>
            </w:r>
            <w:r>
              <w:br/>
            </w:r>
            <w:r w:rsidR="005D5FA6">
              <w:t>V co-pol channel</w:t>
            </w:r>
          </w:p>
        </w:tc>
      </w:tr>
      <w:tr w:rsidR="005D5FA6">
        <w:trPr>
          <w:cantSplit/>
          <w:jc w:val="center"/>
        </w:trPr>
        <w:tc>
          <w:tcPr>
            <w:tcW w:w="3735" w:type="dxa"/>
            <w:tcBorders>
              <w:top w:val="single" w:sz="6" w:space="0" w:color="000000"/>
              <w:left w:val="single" w:sz="6" w:space="0" w:color="000000"/>
              <w:bottom w:val="single" w:sz="6" w:space="0" w:color="000000"/>
            </w:tcBorders>
          </w:tcPr>
          <w:p w:rsidR="005D5FA6" w:rsidRDefault="005D5FA6" w:rsidP="005D5FA6">
            <w:pPr>
              <w:pStyle w:val="cell"/>
            </w:pPr>
            <w:proofErr w:type="spellStart"/>
            <w:r>
              <w:t>receiver_slope_hx</w:t>
            </w:r>
            <w:proofErr w:type="spellEnd"/>
          </w:p>
        </w:tc>
        <w:tc>
          <w:tcPr>
            <w:tcW w:w="1380" w:type="dxa"/>
            <w:tcBorders>
              <w:top w:val="single" w:sz="6" w:space="0" w:color="000000"/>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top w:val="single" w:sz="6" w:space="0" w:color="000000"/>
              <w:left w:val="single" w:sz="6" w:space="0" w:color="000000"/>
              <w:bottom w:val="single" w:sz="6" w:space="0" w:color="000000"/>
            </w:tcBorders>
          </w:tcPr>
          <w:p w:rsidR="005D5FA6" w:rsidRDefault="005D5FA6" w:rsidP="005D5FA6">
            <w:pPr>
              <w:pStyle w:val="cell"/>
            </w:pPr>
            <w:r>
              <w:t>float</w:t>
            </w:r>
          </w:p>
        </w:tc>
        <w:tc>
          <w:tcPr>
            <w:tcW w:w="945" w:type="dxa"/>
            <w:tcBorders>
              <w:top w:val="single" w:sz="6" w:space="0" w:color="000000"/>
              <w:left w:val="single" w:sz="6" w:space="0" w:color="000000"/>
              <w:bottom w:val="single" w:sz="6" w:space="0" w:color="000000"/>
            </w:tcBorders>
          </w:tcPr>
          <w:p w:rsidR="005D5FA6" w:rsidRDefault="005D5FA6" w:rsidP="005D5FA6">
            <w:pPr>
              <w:pStyle w:val="cell"/>
            </w:pPr>
          </w:p>
        </w:tc>
        <w:tc>
          <w:tcPr>
            <w:tcW w:w="2460" w:type="dxa"/>
            <w:tcBorders>
              <w:top w:val="single" w:sz="6" w:space="0" w:color="000000"/>
              <w:left w:val="single" w:sz="6" w:space="0" w:color="000000"/>
              <w:bottom w:val="single" w:sz="6" w:space="0" w:color="000000"/>
              <w:right w:val="single" w:sz="6" w:space="0" w:color="000000"/>
            </w:tcBorders>
          </w:tcPr>
          <w:p w:rsidR="005D5FA6" w:rsidRDefault="00AB1EC2" w:rsidP="005D5FA6">
            <w:pPr>
              <w:pStyle w:val="cell"/>
            </w:pPr>
            <w:r>
              <w:t>Computed receiver slope, ideally 1.0</w:t>
            </w:r>
            <w:r>
              <w:br/>
            </w:r>
            <w:r w:rsidR="005D5FA6">
              <w:t>H cross-pol</w:t>
            </w:r>
            <w:r>
              <w:t xml:space="preserve"> channel</w:t>
            </w:r>
          </w:p>
        </w:tc>
      </w:tr>
      <w:tr w:rsidR="005D5FA6">
        <w:trPr>
          <w:cantSplit/>
          <w:jc w:val="center"/>
        </w:trPr>
        <w:tc>
          <w:tcPr>
            <w:tcW w:w="3735" w:type="dxa"/>
            <w:tcBorders>
              <w:top w:val="single" w:sz="6" w:space="0" w:color="000000"/>
              <w:left w:val="single" w:sz="6" w:space="0" w:color="000000"/>
              <w:bottom w:val="single" w:sz="6" w:space="0" w:color="000000"/>
            </w:tcBorders>
          </w:tcPr>
          <w:p w:rsidR="005D5FA6" w:rsidRDefault="005D5FA6" w:rsidP="005D5FA6">
            <w:pPr>
              <w:pStyle w:val="cell"/>
            </w:pPr>
            <w:proofErr w:type="spellStart"/>
            <w:r>
              <w:t>receiver_slope_vx</w:t>
            </w:r>
            <w:proofErr w:type="spellEnd"/>
          </w:p>
        </w:tc>
        <w:tc>
          <w:tcPr>
            <w:tcW w:w="1380" w:type="dxa"/>
            <w:tcBorders>
              <w:top w:val="single" w:sz="6" w:space="0" w:color="000000"/>
              <w:left w:val="single" w:sz="6" w:space="0" w:color="000000"/>
              <w:bottom w:val="single" w:sz="6" w:space="0" w:color="000000"/>
            </w:tcBorders>
          </w:tcPr>
          <w:p w:rsidR="005D5FA6" w:rsidRDefault="005D5FA6" w:rsidP="005D5FA6">
            <w:pPr>
              <w:pStyle w:val="cell"/>
            </w:pPr>
            <w:r>
              <w:t>(</w:t>
            </w:r>
            <w:proofErr w:type="spellStart"/>
            <w:r w:rsidR="001E45B4">
              <w:t>calib</w:t>
            </w:r>
            <w:proofErr w:type="spellEnd"/>
            <w:r>
              <w:t>)</w:t>
            </w:r>
          </w:p>
        </w:tc>
        <w:tc>
          <w:tcPr>
            <w:tcW w:w="825" w:type="dxa"/>
            <w:tcBorders>
              <w:top w:val="single" w:sz="6" w:space="0" w:color="000000"/>
              <w:left w:val="single" w:sz="6" w:space="0" w:color="000000"/>
              <w:bottom w:val="single" w:sz="6" w:space="0" w:color="000000"/>
            </w:tcBorders>
          </w:tcPr>
          <w:p w:rsidR="005D5FA6" w:rsidRDefault="005D5FA6" w:rsidP="005D5FA6">
            <w:pPr>
              <w:pStyle w:val="cell"/>
            </w:pPr>
            <w:r>
              <w:t>float</w:t>
            </w:r>
          </w:p>
        </w:tc>
        <w:tc>
          <w:tcPr>
            <w:tcW w:w="945" w:type="dxa"/>
            <w:tcBorders>
              <w:top w:val="single" w:sz="6" w:space="0" w:color="000000"/>
              <w:left w:val="single" w:sz="6" w:space="0" w:color="000000"/>
              <w:bottom w:val="single" w:sz="6" w:space="0" w:color="000000"/>
            </w:tcBorders>
          </w:tcPr>
          <w:p w:rsidR="005D5FA6" w:rsidRDefault="005D5FA6" w:rsidP="005D5FA6">
            <w:pPr>
              <w:pStyle w:val="cell"/>
            </w:pPr>
          </w:p>
        </w:tc>
        <w:tc>
          <w:tcPr>
            <w:tcW w:w="2460" w:type="dxa"/>
            <w:tcBorders>
              <w:top w:val="single" w:sz="6" w:space="0" w:color="000000"/>
              <w:left w:val="single" w:sz="6" w:space="0" w:color="000000"/>
              <w:bottom w:val="single" w:sz="6" w:space="0" w:color="000000"/>
              <w:right w:val="single" w:sz="6" w:space="0" w:color="000000"/>
            </w:tcBorders>
          </w:tcPr>
          <w:p w:rsidR="005D5FA6" w:rsidRDefault="00AB1EC2" w:rsidP="005D5FA6">
            <w:pPr>
              <w:pStyle w:val="cell"/>
            </w:pPr>
            <w:r>
              <w:t>Computed receiver slope, ideally 1.0</w:t>
            </w:r>
            <w:r>
              <w:br/>
            </w:r>
            <w:r w:rsidR="005D5FA6">
              <w:t>V cross-pol</w:t>
            </w:r>
            <w:r>
              <w:t xml:space="preserve"> channel</w:t>
            </w:r>
          </w:p>
        </w:tc>
      </w:tr>
    </w:tbl>
    <w:p w:rsidR="00C430B0" w:rsidRPr="00C430B0" w:rsidRDefault="00C430B0" w:rsidP="00294EFD">
      <w:pPr>
        <w:pStyle w:val="spacer"/>
        <w:ind w:left="0" w:firstLine="0"/>
        <w:rPr>
          <w:b w:val="0"/>
          <w:sz w:val="20"/>
          <w:szCs w:val="20"/>
        </w:rPr>
      </w:pPr>
      <w:bookmarkStart w:id="160" w:name="_Toc256156005"/>
      <w:bookmarkStart w:id="161" w:name="_Toc256156261"/>
      <w:bookmarkStart w:id="162" w:name="_Toc256161219"/>
      <w:bookmarkStart w:id="163" w:name="_Toc256161517"/>
      <w:bookmarkStart w:id="164" w:name="_Toc256156015"/>
      <w:bookmarkStart w:id="165" w:name="_Toc256156271"/>
      <w:bookmarkStart w:id="166" w:name="_Toc256161229"/>
      <w:bookmarkStart w:id="167" w:name="_Toc256161527"/>
      <w:bookmarkEnd w:id="160"/>
      <w:bookmarkEnd w:id="161"/>
      <w:bookmarkEnd w:id="162"/>
      <w:bookmarkEnd w:id="163"/>
      <w:bookmarkEnd w:id="164"/>
      <w:bookmarkEnd w:id="165"/>
      <w:bookmarkEnd w:id="166"/>
      <w:bookmarkEnd w:id="167"/>
    </w:p>
    <w:p w:rsidR="005D5FA6" w:rsidRDefault="005D5FA6" w:rsidP="005D5FA6">
      <w:pPr>
        <w:pStyle w:val="Heading2"/>
      </w:pPr>
      <w:bookmarkStart w:id="168" w:name="_Toc484193639"/>
      <w:bookmarkStart w:id="169" w:name="_Toc116638"/>
      <w:r w:rsidRPr="0043753B">
        <w:t>The</w:t>
      </w:r>
      <w:r>
        <w:rPr>
          <w:i/>
          <w:iCs/>
        </w:rPr>
        <w:t xml:space="preserve"> </w:t>
      </w:r>
      <w:proofErr w:type="spellStart"/>
      <w:r>
        <w:rPr>
          <w:i/>
          <w:iCs/>
        </w:rPr>
        <w:t>lida</w:t>
      </w:r>
      <w:r w:rsidR="00EB7C49">
        <w:rPr>
          <w:i/>
          <w:iCs/>
        </w:rPr>
        <w:t>r</w:t>
      </w:r>
      <w:r w:rsidR="00F416D7">
        <w:rPr>
          <w:i/>
          <w:iCs/>
        </w:rPr>
        <w:t>_</w:t>
      </w:r>
      <w:r w:rsidR="001E45B4">
        <w:rPr>
          <w:i/>
          <w:iCs/>
        </w:rPr>
        <w:t>calib</w:t>
      </w:r>
      <w:r>
        <w:rPr>
          <w:i/>
          <w:iCs/>
        </w:rPr>
        <w:t>ration</w:t>
      </w:r>
      <w:proofErr w:type="spellEnd"/>
      <w:r>
        <w:t xml:space="preserve"> sub-</w:t>
      </w:r>
      <w:r w:rsidR="00263063">
        <w:t>group</w:t>
      </w:r>
      <w:bookmarkEnd w:id="168"/>
      <w:bookmarkEnd w:id="169"/>
    </w:p>
    <w:p w:rsidR="005D5FA6" w:rsidRDefault="00263063" w:rsidP="005D5FA6">
      <w:r>
        <w:t xml:space="preserve">At the time of writing, the contents of this group have </w:t>
      </w:r>
      <w:r w:rsidR="005D5FA6">
        <w:t>not been defined.</w:t>
      </w:r>
    </w:p>
    <w:p w:rsidR="005D5FA6" w:rsidRPr="00CC4FF2" w:rsidRDefault="005D5FA6" w:rsidP="005D5FA6">
      <w:pPr>
        <w:pStyle w:val="Heading2"/>
      </w:pPr>
      <w:bookmarkStart w:id="170" w:name="_Toc484193640"/>
      <w:bookmarkStart w:id="171" w:name="_Toc116639"/>
      <w:r w:rsidRPr="00CC4FF2">
        <w:t>The</w:t>
      </w:r>
      <w:r w:rsidR="00CB09EF">
        <w:rPr>
          <w:i/>
          <w:iCs/>
        </w:rPr>
        <w:t xml:space="preserve"> </w:t>
      </w:r>
      <w:proofErr w:type="spellStart"/>
      <w:r w:rsidR="00CB09EF">
        <w:rPr>
          <w:i/>
          <w:iCs/>
        </w:rPr>
        <w:t>georeference</w:t>
      </w:r>
      <w:r w:rsidR="00672219">
        <w:rPr>
          <w:i/>
          <w:iCs/>
        </w:rPr>
        <w:t>_c</w:t>
      </w:r>
      <w:r w:rsidRPr="00CC4FF2">
        <w:rPr>
          <w:i/>
          <w:iCs/>
        </w:rPr>
        <w:t>orrection</w:t>
      </w:r>
      <w:proofErr w:type="spellEnd"/>
      <w:r w:rsidR="007F1A54">
        <w:rPr>
          <w:i/>
          <w:iCs/>
        </w:rPr>
        <w:t xml:space="preserve"> </w:t>
      </w:r>
      <w:r w:rsidR="00380911">
        <w:t>s</w:t>
      </w:r>
      <w:r w:rsidRPr="00CC4FF2">
        <w:t>ub-</w:t>
      </w:r>
      <w:r w:rsidR="007F1A54">
        <w:t>group</w:t>
      </w:r>
      <w:bookmarkEnd w:id="170"/>
      <w:bookmarkEnd w:id="171"/>
    </w:p>
    <w:p w:rsidR="005D5FA6" w:rsidRDefault="005D5FA6" w:rsidP="005D5FA6">
      <w:r>
        <w:t xml:space="preserve">The following additional variables </w:t>
      </w:r>
      <w:r w:rsidR="00B637BD">
        <w:t>are used</w:t>
      </w:r>
      <w:r>
        <w:t xml:space="preserve"> to quantify errors </w:t>
      </w:r>
      <w:r w:rsidR="007F1A54">
        <w:t xml:space="preserve">in the </w:t>
      </w:r>
      <w:proofErr w:type="spellStart"/>
      <w:r w:rsidR="007F1A54">
        <w:t>georeference</w:t>
      </w:r>
      <w:proofErr w:type="spellEnd"/>
      <w:r w:rsidR="007F1A54">
        <w:t xml:space="preserve"> data for</w:t>
      </w:r>
      <w:r>
        <w:t xml:space="preserve"> </w:t>
      </w:r>
      <w:r w:rsidR="007F1A54">
        <w:t xml:space="preserve">moving </w:t>
      </w:r>
      <w:r>
        <w:t>platform</w:t>
      </w:r>
      <w:r w:rsidR="007F1A54">
        <w:t>s</w:t>
      </w:r>
      <w:r w:rsidR="001E45B4">
        <w:t xml:space="preserve"> (see 5.4)</w:t>
      </w:r>
      <w:r>
        <w:t>.</w:t>
      </w:r>
      <w:r w:rsidR="007F1A54">
        <w:t xml:space="preserve"> These are constant for a volume</w:t>
      </w:r>
      <w:r>
        <w:t>.</w:t>
      </w:r>
    </w:p>
    <w:p w:rsidR="00546A44" w:rsidRDefault="00546A44" w:rsidP="005D5FA6">
      <w:r>
        <w:t>If any item is omitted, the value is assumed to be 0.</w:t>
      </w:r>
    </w:p>
    <w:p w:rsidR="005D5FA6" w:rsidRDefault="005D5FA6" w:rsidP="005D5FA6">
      <w:pPr>
        <w:pStyle w:val="BodyText"/>
      </w:pPr>
    </w:p>
    <w:tbl>
      <w:tblPr>
        <w:tblW w:w="0" w:type="auto"/>
        <w:jc w:val="center"/>
        <w:tblInd w:w="-122" w:type="dxa"/>
        <w:tblLayout w:type="fixed"/>
        <w:tblCellMar>
          <w:left w:w="0" w:type="dxa"/>
          <w:right w:w="0" w:type="dxa"/>
        </w:tblCellMar>
        <w:tblLook w:val="0000" w:firstRow="0" w:lastRow="0" w:firstColumn="0" w:lastColumn="0" w:noHBand="0" w:noVBand="0"/>
      </w:tblPr>
      <w:tblGrid>
        <w:gridCol w:w="3720"/>
        <w:gridCol w:w="1320"/>
        <w:gridCol w:w="960"/>
        <w:gridCol w:w="960"/>
        <w:gridCol w:w="2263"/>
      </w:tblGrid>
      <w:tr w:rsidR="005D5FA6">
        <w:trPr>
          <w:cantSplit/>
          <w:tblHeader/>
          <w:jc w:val="center"/>
        </w:trPr>
        <w:tc>
          <w:tcPr>
            <w:tcW w:w="3720"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Variable name</w:t>
            </w:r>
          </w:p>
        </w:tc>
        <w:tc>
          <w:tcPr>
            <w:tcW w:w="1320"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Dimension</w:t>
            </w:r>
          </w:p>
        </w:tc>
        <w:tc>
          <w:tcPr>
            <w:tcW w:w="960"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Type</w:t>
            </w:r>
          </w:p>
        </w:tc>
        <w:tc>
          <w:tcPr>
            <w:tcW w:w="960" w:type="dxa"/>
            <w:tcBorders>
              <w:top w:val="single" w:sz="6" w:space="0" w:color="000000"/>
              <w:left w:val="single" w:sz="6" w:space="0" w:color="000000"/>
              <w:bottom w:val="single" w:sz="6" w:space="0" w:color="000000"/>
            </w:tcBorders>
          </w:tcPr>
          <w:p w:rsidR="005D5FA6" w:rsidRPr="006E5A11" w:rsidRDefault="005D5FA6" w:rsidP="005D5FA6">
            <w:pPr>
              <w:pStyle w:val="StylecellBold"/>
            </w:pPr>
            <w:r w:rsidRPr="006E5A11">
              <w:t>Units</w:t>
            </w:r>
          </w:p>
        </w:tc>
        <w:tc>
          <w:tcPr>
            <w:tcW w:w="2263" w:type="dxa"/>
            <w:tcBorders>
              <w:top w:val="single" w:sz="6" w:space="0" w:color="000000"/>
              <w:left w:val="single" w:sz="6" w:space="0" w:color="000000"/>
              <w:bottom w:val="single" w:sz="6" w:space="0" w:color="000000"/>
              <w:right w:val="single" w:sz="6" w:space="0" w:color="000000"/>
            </w:tcBorders>
          </w:tcPr>
          <w:p w:rsidR="005D5FA6" w:rsidRPr="006E5A11" w:rsidRDefault="005D5FA6" w:rsidP="005D5FA6">
            <w:pPr>
              <w:pStyle w:val="StylecellBold"/>
            </w:pPr>
            <w:r w:rsidRPr="006E5A11">
              <w:t>Comments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azimuth_correction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degrees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azimuth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elevation_correction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degrees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elevation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range_correction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Pr="00CC4FF2" w:rsidRDefault="007C4B3A" w:rsidP="005D5FA6">
            <w:pPr>
              <w:pStyle w:val="cell"/>
            </w:pPr>
            <w:r w:rsidRPr="00CC4FF2">
              <w:t>meters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range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longitude_correction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degrees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longitude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latitude_correction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degrees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latitude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pressure_altitude_correction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meters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pressure altitude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radar_altitude_correction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meters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radar altitude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eastward_ground_speed_correction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m/s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EW ground speed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northward_ground_speed_correction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m/s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NS ground speed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vertical_velocity_correction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m/s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vertical velocity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heading_correction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degrees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heading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roll_correction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degrees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roll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pitch_correction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degrees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pitch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drift_correction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degrees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drift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rotation_correction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degrees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rotation values</w:t>
            </w:r>
          </w:p>
        </w:tc>
      </w:tr>
      <w:tr w:rsidR="005D5FA6">
        <w:trPr>
          <w:cantSplit/>
          <w:jc w:val="center"/>
        </w:trPr>
        <w:tc>
          <w:tcPr>
            <w:tcW w:w="3720" w:type="dxa"/>
            <w:tcBorders>
              <w:left w:val="single" w:sz="6" w:space="0" w:color="000000"/>
              <w:bottom w:val="single" w:sz="6" w:space="0" w:color="000000"/>
            </w:tcBorders>
          </w:tcPr>
          <w:p w:rsidR="005D5FA6" w:rsidRDefault="005D5FA6" w:rsidP="005D5FA6">
            <w:pPr>
              <w:pStyle w:val="cell"/>
            </w:pPr>
            <w:proofErr w:type="spellStart"/>
            <w:r>
              <w:t>tilt_correction</w:t>
            </w:r>
            <w:proofErr w:type="spellEnd"/>
          </w:p>
        </w:tc>
        <w:tc>
          <w:tcPr>
            <w:tcW w:w="1320" w:type="dxa"/>
            <w:tcBorders>
              <w:left w:val="single" w:sz="6" w:space="0" w:color="000000"/>
              <w:bottom w:val="single" w:sz="6" w:space="0" w:color="000000"/>
            </w:tcBorders>
          </w:tcPr>
          <w:p w:rsidR="005D5FA6" w:rsidRDefault="005D5FA6" w:rsidP="005D5FA6">
            <w:pPr>
              <w:pStyle w:val="cell"/>
            </w:pPr>
            <w:r>
              <w:t>none</w:t>
            </w:r>
          </w:p>
        </w:tc>
        <w:tc>
          <w:tcPr>
            <w:tcW w:w="960" w:type="dxa"/>
            <w:tcBorders>
              <w:left w:val="single" w:sz="6" w:space="0" w:color="000000"/>
              <w:bottom w:val="single" w:sz="6" w:space="0" w:color="000000"/>
            </w:tcBorders>
          </w:tcPr>
          <w:p w:rsidR="005D5FA6" w:rsidRDefault="005D5FA6" w:rsidP="005D5FA6">
            <w:pPr>
              <w:pStyle w:val="cell"/>
            </w:pPr>
            <w:r>
              <w:t>float</w:t>
            </w:r>
          </w:p>
        </w:tc>
        <w:tc>
          <w:tcPr>
            <w:tcW w:w="960" w:type="dxa"/>
            <w:tcBorders>
              <w:left w:val="single" w:sz="6" w:space="0" w:color="000000"/>
              <w:bottom w:val="single" w:sz="6" w:space="0" w:color="000000"/>
            </w:tcBorders>
          </w:tcPr>
          <w:p w:rsidR="005D5FA6" w:rsidRDefault="005D5FA6" w:rsidP="005D5FA6">
            <w:pPr>
              <w:pStyle w:val="cell"/>
            </w:pPr>
            <w:r>
              <w:t>degrees</w:t>
            </w:r>
          </w:p>
        </w:tc>
        <w:tc>
          <w:tcPr>
            <w:tcW w:w="2263" w:type="dxa"/>
            <w:tcBorders>
              <w:left w:val="single" w:sz="6" w:space="0" w:color="000000"/>
              <w:bottom w:val="single" w:sz="6" w:space="0" w:color="000000"/>
              <w:right w:val="single" w:sz="6" w:space="0" w:color="000000"/>
            </w:tcBorders>
          </w:tcPr>
          <w:p w:rsidR="005D5FA6" w:rsidRDefault="00967BCF" w:rsidP="005D5FA6">
            <w:pPr>
              <w:pStyle w:val="cell"/>
            </w:pPr>
            <w:r>
              <w:t>Correction to</w:t>
            </w:r>
            <w:r w:rsidR="005D5FA6">
              <w:t xml:space="preserve"> tilt values</w:t>
            </w:r>
          </w:p>
        </w:tc>
      </w:tr>
    </w:tbl>
    <w:p w:rsidR="005D5FA6" w:rsidRPr="00B637BD" w:rsidRDefault="005D5FA6" w:rsidP="005D5FA6">
      <w:pPr>
        <w:rPr>
          <w:sz w:val="20"/>
          <w:szCs w:val="20"/>
        </w:rPr>
      </w:pPr>
      <w:bookmarkStart w:id="172" w:name="_toc2881"/>
      <w:bookmarkEnd w:id="172"/>
    </w:p>
    <w:p w:rsidR="005D5FA6" w:rsidRDefault="005D5FA6" w:rsidP="005D5FA6">
      <w:pPr>
        <w:pStyle w:val="Heading1"/>
      </w:pPr>
      <w:bookmarkStart w:id="173" w:name="_Toc484193641"/>
      <w:bookmarkStart w:id="174" w:name="_Toc116640"/>
      <w:r>
        <w:lastRenderedPageBreak/>
        <w:t>Standard names</w:t>
      </w:r>
      <w:bookmarkEnd w:id="173"/>
      <w:bookmarkEnd w:id="174"/>
    </w:p>
    <w:p w:rsidR="005D5FA6" w:rsidRDefault="005D5FA6" w:rsidP="005D5FA6">
      <w:r>
        <w:t>To the extent possible, CfRadial uses standard names already defined by CF.</w:t>
      </w:r>
    </w:p>
    <w:p w:rsidR="00E95F61" w:rsidRDefault="00E95F61" w:rsidP="005D5FA6">
      <w:r>
        <w:t>The standard_name entries not already accepted by CF have been requested for inclusion.</w:t>
      </w:r>
    </w:p>
    <w:p w:rsidR="00B571E5" w:rsidRDefault="00B571E5" w:rsidP="005D5FA6">
      <w:r>
        <w:t>The relevant standard names for radar and lidar data will be specified in a separate document.</w:t>
      </w:r>
    </w:p>
    <w:p w:rsidR="005D5FA6" w:rsidRPr="00CC4FF2" w:rsidRDefault="005D5FA6" w:rsidP="005D5FA6">
      <w:pPr>
        <w:pStyle w:val="Heading1"/>
      </w:pPr>
      <w:bookmarkStart w:id="175" w:name="_Toc484193644"/>
      <w:bookmarkStart w:id="176" w:name="_Toc116641"/>
      <w:r w:rsidRPr="00CC4FF2">
        <w:lastRenderedPageBreak/>
        <w:t>Computing the data location from geo-reference variables</w:t>
      </w:r>
      <w:bookmarkEnd w:id="175"/>
      <w:bookmarkEnd w:id="176"/>
    </w:p>
    <w:p w:rsidR="007729F9" w:rsidRDefault="005D5FA6" w:rsidP="005D5FA6">
      <w:r>
        <w:t xml:space="preserve">Weather radars and lidars rotate primarily about a </w:t>
      </w:r>
      <w:r w:rsidRPr="00382310">
        <w:rPr>
          <w:i/>
        </w:rPr>
        <w:t>principal axis</w:t>
      </w:r>
      <w:r>
        <w:t xml:space="preserve"> (e.g., “zenith” for plan-position-indicator mode in ground-based radar), slew about a secondary axis, orthogonal to the primary axis (e.g., range-height-indicator in ground-based radar), or slew on a plane by changing both primary and secondary axis (e.g., </w:t>
      </w:r>
      <w:r w:rsidR="007729F9">
        <w:t>COPLANE in ground-based radar).</w:t>
      </w:r>
    </w:p>
    <w:p w:rsidR="007729F9" w:rsidRDefault="005D5FA6" w:rsidP="005D5FA6">
      <w:r>
        <w:t xml:space="preserve">In the ground-based radar convention, a point in space relative to a radar is represented in a local spherical coordinate systems </w:t>
      </w:r>
      <w:r w:rsidRPr="009C5B4E">
        <w:rPr>
          <w:b/>
        </w:rPr>
        <w:t>X</w:t>
      </w:r>
      <w:r>
        <w:rPr>
          <w:vertAlign w:val="subscript"/>
        </w:rPr>
        <w:t>i</w:t>
      </w:r>
      <w:r>
        <w:t xml:space="preserve"> by three parameters, range (</w:t>
      </w:r>
      <w:r w:rsidRPr="00E239EC">
        <w:rPr>
          <w:i/>
        </w:rPr>
        <w:t>r</w:t>
      </w:r>
      <w:r>
        <w:t>), azimuth (</w:t>
      </w:r>
      <w:r w:rsidRPr="00E239EC">
        <w:rPr>
          <w:i/>
        </w:rPr>
        <w:t>λ</w:t>
      </w:r>
      <w:r>
        <w:t>), and elevation (</w:t>
      </w:r>
      <w:r w:rsidRPr="00E239EC">
        <w:rPr>
          <w:i/>
        </w:rPr>
        <w:sym w:font="Symbol" w:char="F066"/>
      </w:r>
      <w:r>
        <w:t xml:space="preserve">). A ground-based radar is assumed “leveled” with positive (negative) elevation, </w:t>
      </w:r>
      <w:r w:rsidRPr="00E239EC">
        <w:rPr>
          <w:i/>
        </w:rPr>
        <w:sym w:font="Symbol" w:char="F066"/>
      </w:r>
      <w:r>
        <w:t xml:space="preserve">, above (below) a </w:t>
      </w:r>
      <w:r w:rsidRPr="00382310">
        <w:rPr>
          <w:i/>
        </w:rPr>
        <w:t>reference plane</w:t>
      </w:r>
      <w:r>
        <w:t xml:space="preserve"> (a leveled plane orthogonal to the principal axis and containing the radar). The azimuth angle, </w:t>
      </w:r>
      <w:r w:rsidRPr="00E239EC">
        <w:rPr>
          <w:i/>
        </w:rPr>
        <w:t>λ</w:t>
      </w:r>
      <w:r>
        <w:t>, is the angle on the reference plane increases clockwise from the True North (TN) following the Meteorological coordinate convention (e.g., TN is 0</w:t>
      </w:r>
      <w:r>
        <w:sym w:font="Symbol" w:char="F0B0"/>
      </w:r>
      <w:r>
        <w:t xml:space="preserve"> and East is 90</w:t>
      </w:r>
      <w:r>
        <w:sym w:font="Symbol" w:char="F0B0"/>
      </w:r>
      <w:r w:rsidR="00644A9E">
        <w:t xml:space="preserve">). </w:t>
      </w:r>
    </w:p>
    <w:p w:rsidR="00417345" w:rsidRDefault="00644A9E" w:rsidP="005D5FA6">
      <w:r>
        <w:t>P</w:t>
      </w:r>
      <w:r w:rsidR="005D5FA6">
        <w:t>rocessing and manipulating radar data (e.g., interpolation, synthesis, etc</w:t>
      </w:r>
      <w:r>
        <w:t>.</w:t>
      </w:r>
      <w:r w:rsidR="005D5FA6">
        <w:t xml:space="preserve">) typically are performed in a </w:t>
      </w:r>
      <w:r>
        <w:t>right-handed 3-D XYZ Cartesian geo-referenced coordinate system</w:t>
      </w:r>
      <w:r w:rsidR="005D5FA6">
        <w:t xml:space="preserve"> </w:t>
      </w:r>
      <w:r w:rsidR="005D5FA6" w:rsidRPr="009C5B4E">
        <w:rPr>
          <w:b/>
        </w:rPr>
        <w:t>X</w:t>
      </w:r>
      <w:r w:rsidR="005D5FA6">
        <w:t xml:space="preserve"> (</w:t>
      </w:r>
      <w:r>
        <w:t xml:space="preserve">see </w:t>
      </w:r>
      <w:r w:rsidR="005D5FA6">
        <w:t>Fig. 7.1)</w:t>
      </w:r>
      <w:r w:rsidRPr="00644A9E">
        <w:t xml:space="preserve"> </w:t>
      </w:r>
      <w:r>
        <w:t>where Y is TN and X is East</w:t>
      </w:r>
      <w:r w:rsidR="005D5FA6">
        <w:t xml:space="preserve">. Hence, a coordinate transformation between </w:t>
      </w:r>
      <w:r w:rsidR="005D5FA6" w:rsidRPr="009C5B4E">
        <w:rPr>
          <w:b/>
        </w:rPr>
        <w:t>X</w:t>
      </w:r>
      <w:r w:rsidR="005D5FA6">
        <w:rPr>
          <w:vertAlign w:val="subscript"/>
        </w:rPr>
        <w:t>i</w:t>
      </w:r>
      <w:r w:rsidR="005D5FA6">
        <w:t xml:space="preserve"> (radar sampling space) and </w:t>
      </w:r>
      <w:r w:rsidR="005D5FA6" w:rsidRPr="009C5B4E">
        <w:rPr>
          <w:b/>
        </w:rPr>
        <w:t>X</w:t>
      </w:r>
      <w:r w:rsidR="005D5FA6">
        <w:rPr>
          <w:b/>
        </w:rPr>
        <w:t xml:space="preserve"> </w:t>
      </w:r>
      <w:r w:rsidR="005D5FA6">
        <w:t>(geo-reference space) is required.</w:t>
      </w:r>
      <w:r w:rsidR="00417345">
        <w:t xml:space="preserve"> </w:t>
      </w:r>
      <w:r w:rsidR="005D5FA6">
        <w:t xml:space="preserve">Based on the principal axes, </w:t>
      </w:r>
      <w:r w:rsidR="007729F9" w:rsidRPr="00CC4FF2">
        <w:t>most</w:t>
      </w:r>
      <w:r w:rsidR="007729F9">
        <w:t xml:space="preserve"> </w:t>
      </w:r>
      <w:r w:rsidR="005D5FA6">
        <w:t xml:space="preserve">remote sensors can be classified into three </w:t>
      </w:r>
      <w:r w:rsidR="007729F9">
        <w:t xml:space="preserve">right-hand </w:t>
      </w:r>
      <w:r w:rsidR="00417345">
        <w:t>types, X, Y, or Z type.</w:t>
      </w:r>
    </w:p>
    <w:p w:rsidR="005D5FA6" w:rsidRDefault="005D5FA6" w:rsidP="005D5FA6">
      <w:r>
        <w:t xml:space="preserve">The purpose of this chapter is two-fold: (1) to define a consistent terminology for the CfRadial format, and (2) to derive coordinate transformation matrices for each type of remote sensor. Many sensors (e.g. fixed ground radars) are of the Z-type, have a fixed location, are leveled and are aligned relative to True North (TN). Dealing with such sensors is much simpler than for those on moving platforms. Therefore, they will be dealt with first, and the more complicated treatment of all three types of remote sensor mounted on moving platforms will be covered in the later sections. </w:t>
      </w:r>
    </w:p>
    <w:p w:rsidR="005D5FA6" w:rsidRDefault="008E0BC1" w:rsidP="005D5FA6">
      <w:pPr>
        <w:keepNext/>
      </w:pPr>
      <w:r>
        <w:object w:dxaOrig="9701" w:dyaOrig="2990">
          <v:shape id="_x0000_i1026" type="#_x0000_t75" style="width:471.75pt;height:145.5pt" o:ole="">
            <v:imagedata r:id="rId22" o:title=""/>
          </v:shape>
          <o:OLEObject Type="Embed" ProgID="Visio.Drawing.11" ShapeID="_x0000_i1026" DrawAspect="Content" ObjectID="_1610729541" r:id="rId23"/>
        </w:object>
      </w:r>
    </w:p>
    <w:p w:rsidR="005D5FA6" w:rsidRPr="00CC4FF2" w:rsidRDefault="005D5FA6" w:rsidP="005D5FA6">
      <w:pPr>
        <w:pStyle w:val="Caption"/>
      </w:pPr>
      <w:r>
        <w:t xml:space="preserve">Figure </w:t>
      </w:r>
      <w:fldSimple w:instr=" STYLEREF 1 \s ">
        <w:r w:rsidR="004F45F3">
          <w:rPr>
            <w:noProof/>
          </w:rPr>
          <w:t>9</w:t>
        </w:r>
      </w:fldSimple>
      <w:r>
        <w:t>.</w:t>
      </w:r>
      <w:fldSimple w:instr=" SEQ Figure \* ARABIC \s 1 ">
        <w:r w:rsidR="004F45F3">
          <w:rPr>
            <w:noProof/>
          </w:rPr>
          <w:t>1</w:t>
        </w:r>
      </w:fldSimple>
      <w:r>
        <w:t xml:space="preserve">: </w:t>
      </w:r>
      <w:r w:rsidR="008E0BC1" w:rsidRPr="00CC4FF2">
        <w:t>Left-handed XYZ coordinate system        vs.</w:t>
      </w:r>
      <w:r w:rsidR="00417345" w:rsidRPr="00CC4FF2">
        <w:t xml:space="preserve">       Right-handed XYZ coordinate </w:t>
      </w:r>
      <w:r w:rsidRPr="00CC4FF2">
        <w:t>system.</w:t>
      </w:r>
    </w:p>
    <w:p w:rsidR="007729F9" w:rsidRPr="00CC4FF2" w:rsidRDefault="007729F9" w:rsidP="005D5FA6"/>
    <w:p w:rsidR="007729F9" w:rsidRDefault="007729F9" w:rsidP="005D5FA6">
      <w:r w:rsidRPr="00CC4FF2">
        <w:t>In addition to the standard X, Y and Z right-hand types, specialized types such as the ELDORA and NOAA aircraft tail radars will be handled separately. The tail radars will be refer</w:t>
      </w:r>
      <w:r w:rsidR="00417345" w:rsidRPr="00CC4FF2">
        <w:t>red to as type Y-prime</w:t>
      </w:r>
      <w:r w:rsidRPr="00CC4FF2">
        <w:t>.</w:t>
      </w:r>
    </w:p>
    <w:p w:rsidR="005D5FA6" w:rsidRDefault="005D5FA6" w:rsidP="005D5FA6">
      <w:pPr>
        <w:pStyle w:val="Heading2"/>
      </w:pPr>
      <w:bookmarkStart w:id="177" w:name="_Toc484193645"/>
      <w:bookmarkStart w:id="178" w:name="_Toc116642"/>
      <w:r>
        <w:lastRenderedPageBreak/>
        <w:t>Special case – ground-based, stationary and leveled sensors</w:t>
      </w:r>
      <w:bookmarkEnd w:id="177"/>
      <w:bookmarkEnd w:id="178"/>
    </w:p>
    <w:p w:rsidR="005D5FA6" w:rsidRDefault="005D5FA6" w:rsidP="005D5FA6">
      <w:r>
        <w:t>Ground-based sensors (radars and lidars) rotate primarily about the vertical (Z) axis (Z-Type), and the reference plane is a horizontal XY plane passing through the sensor. The Y-axis is aligned with TN, and the X-axis points East.</w:t>
      </w:r>
    </w:p>
    <w:p w:rsidR="005D5FA6" w:rsidRDefault="005D5FA6" w:rsidP="005D5FA6">
      <w:r>
        <w:t>Azimuth angles (</w:t>
      </w:r>
      <w:r w:rsidRPr="00E239EC">
        <w:rPr>
          <w:i/>
        </w:rPr>
        <w:t>λ</w:t>
      </w:r>
      <w:r>
        <w:t>) are positive clockwise looking from above (+Z), with 0 being TN.</w:t>
      </w:r>
    </w:p>
    <w:p w:rsidR="005D5FA6" w:rsidRDefault="005D5FA6" w:rsidP="005D5FA6">
      <w:r>
        <w:t>Elevation angles (</w:t>
      </w:r>
      <w:r w:rsidRPr="00E239EC">
        <w:rPr>
          <w:i/>
        </w:rPr>
        <w:sym w:font="Symbol" w:char="F066"/>
      </w:r>
      <w:r>
        <w:t>) are measured relative to the horizontal reference plane, positive above the plane and negative below it.</w:t>
      </w:r>
    </w:p>
    <w:p w:rsidR="005D5FA6" w:rsidRDefault="005D5FA6" w:rsidP="005D5FA6">
      <w:r>
        <w:t xml:space="preserve">A ground-based, leveled vertical pointing sensor can be classified as a Z-Type with </w:t>
      </w:r>
      <w:r>
        <w:sym w:font="Symbol" w:char="F066"/>
      </w:r>
      <w:r>
        <w:t>=90</w:t>
      </w:r>
      <w:r>
        <w:sym w:font="Symbol" w:char="F0B0"/>
      </w:r>
      <w:r>
        <w:t xml:space="preserve">. </w:t>
      </w:r>
    </w:p>
    <w:p w:rsidR="005D5FA6" w:rsidRDefault="005D5FA6" w:rsidP="005D5FA6">
      <w:pPr>
        <w:pStyle w:val="Heading3"/>
      </w:pPr>
      <w:bookmarkStart w:id="179" w:name="_Toc484193646"/>
      <w:bookmarkStart w:id="180" w:name="_Toc116643"/>
      <w:r>
        <w:t>LIDARs</w:t>
      </w:r>
      <w:r w:rsidR="003C0BF5">
        <w:rPr>
          <w:noProof/>
          <w:position w:val="-4"/>
        </w:rPr>
        <w:drawing>
          <wp:inline distT="0" distB="0" distL="0" distR="0" wp14:anchorId="1FB5B17B" wp14:editId="18668D6F">
            <wp:extent cx="114300" cy="180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bookmarkEnd w:id="179"/>
      <w:bookmarkEnd w:id="180"/>
    </w:p>
    <w:p w:rsidR="005D5FA6" w:rsidRDefault="005D5FA6" w:rsidP="005D5FA6">
      <w:r>
        <w:t xml:space="preserve">For LIDARs, the assumption is generally made that propagation of the beam is along a straight line, emanating at the sensor. The coordinate transformation between </w:t>
      </w:r>
      <w:r w:rsidRPr="00E239EC">
        <w:rPr>
          <w:b/>
        </w:rPr>
        <w:t>X</w:t>
      </w:r>
      <w:r w:rsidRPr="0086453F">
        <w:rPr>
          <w:vertAlign w:val="subscript"/>
        </w:rPr>
        <w:t>i</w:t>
      </w:r>
      <w:r>
        <w:rPr>
          <w:b/>
        </w:rPr>
        <w:t xml:space="preserve"> </w:t>
      </w:r>
      <w:r>
        <w:t>(</w:t>
      </w:r>
      <w:r w:rsidRPr="00E239EC">
        <w:rPr>
          <w:i/>
        </w:rPr>
        <w:t>r</w:t>
      </w:r>
      <w:r>
        <w:t xml:space="preserve">, </w:t>
      </w:r>
      <w:r w:rsidRPr="00E239EC">
        <w:rPr>
          <w:i/>
        </w:rPr>
        <w:t>λ</w:t>
      </w:r>
      <w:r>
        <w:t xml:space="preserve">, </w:t>
      </w:r>
      <w:r w:rsidRPr="00E239EC">
        <w:rPr>
          <w:i/>
        </w:rPr>
        <w:sym w:font="Symbol" w:char="F066"/>
      </w:r>
      <w:r>
        <w:t xml:space="preserve">) and </w:t>
      </w:r>
      <w:r w:rsidRPr="0086453F">
        <w:rPr>
          <w:b/>
        </w:rPr>
        <w:t>X</w:t>
      </w:r>
      <w:r>
        <w:t xml:space="preserve"> (</w:t>
      </w:r>
      <w:r w:rsidRPr="00E239EC">
        <w:rPr>
          <w:i/>
        </w:rPr>
        <w:t>x</w:t>
      </w:r>
      <w:r>
        <w:t xml:space="preserve">, </w:t>
      </w:r>
      <w:r w:rsidRPr="00E239EC">
        <w:rPr>
          <w:i/>
        </w:rPr>
        <w:t>y</w:t>
      </w:r>
      <w:r>
        <w:t xml:space="preserve">, </w:t>
      </w:r>
      <w:r w:rsidRPr="00E239EC">
        <w:rPr>
          <w:i/>
        </w:rPr>
        <w:t>z</w:t>
      </w:r>
      <w:r>
        <w:t>) is as follows:</w:t>
      </w:r>
    </w:p>
    <w:p w:rsidR="005D5FA6" w:rsidRDefault="005D5FA6" w:rsidP="005D5FA6">
      <w:pPr>
        <w:ind w:firstLine="400"/>
      </w:pPr>
      <w:r w:rsidRPr="009A3F7B">
        <w:rPr>
          <w:position w:val="-12"/>
        </w:rPr>
        <w:object w:dxaOrig="1960" w:dyaOrig="360">
          <v:shape id="_x0000_i1027" type="#_x0000_t75" style="width:98.25pt;height:18pt" o:ole="">
            <v:imagedata r:id="rId24" o:title=""/>
          </v:shape>
          <o:OLEObject Type="Embed" ProgID="Equation.DSMT4" ShapeID="_x0000_i1027" DrawAspect="Content" ObjectID="_1610729542" r:id="rId25"/>
        </w:object>
      </w:r>
    </w:p>
    <w:p w:rsidR="005D5FA6" w:rsidRDefault="005D5FA6" w:rsidP="005D5FA6">
      <w:pPr>
        <w:ind w:firstLine="400"/>
      </w:pPr>
      <w:r w:rsidRPr="009A3F7B">
        <w:rPr>
          <w:position w:val="-12"/>
        </w:rPr>
        <w:object w:dxaOrig="2040" w:dyaOrig="360">
          <v:shape id="_x0000_i1028" type="#_x0000_t75" style="width:102pt;height:18pt" o:ole="">
            <v:imagedata r:id="rId26" o:title=""/>
          </v:shape>
          <o:OLEObject Type="Embed" ProgID="Equation.DSMT4" ShapeID="_x0000_i1028" DrawAspect="Content" ObjectID="_1610729543" r:id="rId27"/>
        </w:object>
      </w:r>
    </w:p>
    <w:p w:rsidR="005D5FA6" w:rsidRDefault="005D5FA6" w:rsidP="005D5FA6">
      <w:pPr>
        <w:ind w:firstLine="400"/>
      </w:pPr>
      <w:r w:rsidRPr="000064D8">
        <w:rPr>
          <w:position w:val="-12"/>
        </w:rPr>
        <w:object w:dxaOrig="1420" w:dyaOrig="360">
          <v:shape id="_x0000_i1029" type="#_x0000_t75" style="width:71.25pt;height:18pt" o:ole="">
            <v:imagedata r:id="rId28" o:title=""/>
          </v:shape>
          <o:OLEObject Type="Embed" ProgID="Equation.DSMT4" ShapeID="_x0000_i1029" DrawAspect="Content" ObjectID="_1610729544" r:id="rId29"/>
        </w:object>
      </w:r>
    </w:p>
    <w:p w:rsidR="005D5FA6" w:rsidRDefault="005D5FA6" w:rsidP="005D5FA6">
      <w:r>
        <w:t>where</w:t>
      </w:r>
    </w:p>
    <w:p w:rsidR="005D5FA6" w:rsidRDefault="005D5FA6" w:rsidP="005D5FA6">
      <w:r>
        <w:tab/>
      </w:r>
      <w:r w:rsidRPr="00E239EC">
        <w:rPr>
          <w:i/>
        </w:rPr>
        <w:t>x</w:t>
      </w:r>
      <w:r>
        <w:t xml:space="preserve"> is positive east</w:t>
      </w:r>
    </w:p>
    <w:p w:rsidR="005D5FA6" w:rsidRDefault="005D5FA6" w:rsidP="005D5FA6">
      <w:pPr>
        <w:ind w:firstLine="400"/>
      </w:pPr>
      <w:r w:rsidRPr="00E239EC">
        <w:rPr>
          <w:i/>
        </w:rPr>
        <w:t>y</w:t>
      </w:r>
      <w:r>
        <w:t xml:space="preserve"> is positive north</w:t>
      </w:r>
    </w:p>
    <w:p w:rsidR="005D5FA6" w:rsidRDefault="005D5FA6" w:rsidP="005D5FA6">
      <w:pPr>
        <w:ind w:firstLine="400"/>
      </w:pPr>
      <w:r>
        <w:t>(</w:t>
      </w:r>
      <w:r w:rsidRPr="00E239EC">
        <w:rPr>
          <w:i/>
        </w:rPr>
        <w:t>x</w:t>
      </w:r>
      <w:r w:rsidRPr="00493B42">
        <w:rPr>
          <w:vertAlign w:val="subscript"/>
        </w:rPr>
        <w:t>0</w:t>
      </w:r>
      <w:r>
        <w:t xml:space="preserve">, </w:t>
      </w:r>
      <w:r w:rsidRPr="00E239EC">
        <w:rPr>
          <w:i/>
        </w:rPr>
        <w:t>y</w:t>
      </w:r>
      <w:r w:rsidRPr="00493B42">
        <w:rPr>
          <w:vertAlign w:val="subscript"/>
        </w:rPr>
        <w:t>0</w:t>
      </w:r>
      <w:r>
        <w:t xml:space="preserve">, </w:t>
      </w:r>
      <w:r w:rsidRPr="00E239EC">
        <w:rPr>
          <w:i/>
        </w:rPr>
        <w:t>z</w:t>
      </w:r>
      <w:r w:rsidRPr="00493B42">
        <w:rPr>
          <w:vertAlign w:val="subscript"/>
        </w:rPr>
        <w:t>0</w:t>
      </w:r>
      <w:r>
        <w:t>)  are the coordinates of the sensor relative to the Cartesian grid origin and the azimuth angle (</w:t>
      </w:r>
      <w:r w:rsidRPr="00E239EC">
        <w:rPr>
          <w:i/>
        </w:rPr>
        <w:t>λ</w:t>
      </w:r>
      <w:r>
        <w:t>) is the angle clockwise from TN.</w:t>
      </w:r>
    </w:p>
    <w:p w:rsidR="005D5FA6" w:rsidRDefault="005D5FA6" w:rsidP="005D5FA6">
      <w:r>
        <w:t>The sensor location is specified in longitude, latitude and altitude in the CfRadial format. Locations in the earth’s geo-reference coordinate system are computed using the sensor location and the (</w:t>
      </w:r>
      <w:proofErr w:type="spellStart"/>
      <w:r w:rsidRPr="00E239EC">
        <w:rPr>
          <w:i/>
        </w:rPr>
        <w:t>x</w:t>
      </w:r>
      <w:r>
        <w:t>,</w:t>
      </w:r>
      <w:r w:rsidRPr="00E239EC">
        <w:rPr>
          <w:i/>
        </w:rPr>
        <w:t>y</w:t>
      </w:r>
      <w:r>
        <w:t>,</w:t>
      </w:r>
      <w:r w:rsidRPr="00E239EC">
        <w:rPr>
          <w:i/>
        </w:rPr>
        <w:t>z</w:t>
      </w:r>
      <w:proofErr w:type="spellEnd"/>
      <w:r>
        <w:t>) from above, using normal spherical geometry.</w:t>
      </w:r>
    </w:p>
    <w:p w:rsidR="005D5FA6" w:rsidRDefault="005D5FA6" w:rsidP="005D5FA6">
      <w:pPr>
        <w:pStyle w:val="Heading3"/>
      </w:pPr>
      <w:bookmarkStart w:id="181" w:name="_Toc484193647"/>
      <w:bookmarkStart w:id="182" w:name="_Toc116644"/>
      <w:r>
        <w:t>RADARs</w:t>
      </w:r>
      <w:bookmarkEnd w:id="181"/>
      <w:bookmarkEnd w:id="182"/>
    </w:p>
    <w:p w:rsidR="005D5FA6" w:rsidRDefault="005D5FA6" w:rsidP="005D5FA6">
      <w:r>
        <w:t>The propagation of radar microwave energy in a beam through the lower atmosphere is affected by the change of refractive index of the atmosphere with height. Under average conditions this causes the beam to be deflected downwards, in what is termed ‘Standard Refraction’. For most purposes this is adequately modeled by assuming that the beam is in fact straight, relative to an earth which has a radius of 4/3 times the actual earth radius. (Rinehart 2004.)</w:t>
      </w:r>
    </w:p>
    <w:p w:rsidR="005D5FA6" w:rsidRDefault="005D5FA6" w:rsidP="005D5FA6">
      <w:r>
        <w:t>For a stationary and leveled, ground-based radar, the equations are similar to those for the LIDAR case, except that we have one extra term, the height correction, which reflects the beam curvature relative to the earth.</w:t>
      </w:r>
    </w:p>
    <w:p w:rsidR="005D5FA6" w:rsidRDefault="005D5FA6" w:rsidP="005D5FA6">
      <w:r>
        <w:t xml:space="preserve">The height </w:t>
      </w:r>
      <w:r w:rsidRPr="00176AE5">
        <w:rPr>
          <w:i/>
        </w:rPr>
        <w:t>h</w:t>
      </w:r>
      <w:r>
        <w:t xml:space="preserve"> above the earth’s surface for a given range is:</w:t>
      </w:r>
    </w:p>
    <w:p w:rsidR="005D5FA6" w:rsidRDefault="003C0BF5" w:rsidP="005D5FA6">
      <w:pPr>
        <w:ind w:firstLine="400"/>
      </w:pPr>
      <w:r>
        <w:rPr>
          <w:noProof/>
          <w:position w:val="-12"/>
        </w:rPr>
        <w:drawing>
          <wp:inline distT="0" distB="0" distL="0" distR="0" wp14:anchorId="314C9552" wp14:editId="620934E4">
            <wp:extent cx="2171700" cy="276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171700" cy="276225"/>
                    </a:xfrm>
                    <a:prstGeom prst="rect">
                      <a:avLst/>
                    </a:prstGeom>
                    <a:noFill/>
                    <a:ln>
                      <a:noFill/>
                    </a:ln>
                  </pic:spPr>
                </pic:pic>
              </a:graphicData>
            </a:graphic>
          </wp:inline>
        </w:drawing>
      </w:r>
    </w:p>
    <w:p w:rsidR="005D5FA6" w:rsidRDefault="005D5FA6" w:rsidP="005D5FA6">
      <w:r>
        <w:lastRenderedPageBreak/>
        <w:t xml:space="preserve">where </w:t>
      </w:r>
      <w:r w:rsidRPr="00E239EC">
        <w:rPr>
          <w:position w:val="-16"/>
        </w:rPr>
        <w:object w:dxaOrig="1860" w:dyaOrig="440">
          <v:shape id="_x0000_i1030" type="#_x0000_t75" style="width:93pt;height:21.75pt" o:ole="">
            <v:imagedata r:id="rId31" o:title=""/>
          </v:shape>
          <o:OLEObject Type="Embed" ProgID="Equation.3" ShapeID="_x0000_i1030" DrawAspect="Content" ObjectID="_1610729545" r:id="rId32"/>
        </w:object>
      </w:r>
      <w:r>
        <w:t xml:space="preserve"> is the pseudo radius of earth. See Rinehart 2004, Chapter 3, for more details.</w:t>
      </w:r>
    </w:p>
    <w:p w:rsidR="005D5FA6" w:rsidRDefault="005D5FA6" w:rsidP="005D5FA6">
      <w:r>
        <w:t>The (</w:t>
      </w:r>
      <w:proofErr w:type="spellStart"/>
      <w:r w:rsidRPr="00E239EC">
        <w:rPr>
          <w:i/>
        </w:rPr>
        <w:t>x</w:t>
      </w:r>
      <w:r>
        <w:t>,</w:t>
      </w:r>
      <w:r w:rsidRPr="00E239EC">
        <w:rPr>
          <w:i/>
        </w:rPr>
        <w:t>y</w:t>
      </w:r>
      <w:proofErr w:type="spellEnd"/>
      <w:r>
        <w:t>) location for a given range is:</w:t>
      </w:r>
    </w:p>
    <w:p w:rsidR="005D5FA6" w:rsidRDefault="005D5FA6" w:rsidP="005D5FA6">
      <w:pPr>
        <w:ind w:firstLine="400"/>
      </w:pPr>
      <w:r w:rsidRPr="009A3F7B">
        <w:rPr>
          <w:position w:val="-12"/>
        </w:rPr>
        <w:object w:dxaOrig="1960" w:dyaOrig="360">
          <v:shape id="_x0000_i1031" type="#_x0000_t75" style="width:98.25pt;height:18pt" o:ole="">
            <v:imagedata r:id="rId33" o:title=""/>
          </v:shape>
          <o:OLEObject Type="Embed" ProgID="Equation.DSMT4" ShapeID="_x0000_i1031" DrawAspect="Content" ObjectID="_1610729546" r:id="rId34"/>
        </w:object>
      </w:r>
    </w:p>
    <w:p w:rsidR="005D5FA6" w:rsidRPr="005F7739" w:rsidRDefault="005D5FA6" w:rsidP="005D5FA6">
      <w:pPr>
        <w:ind w:firstLine="400"/>
        <w:rPr>
          <w:position w:val="-12"/>
        </w:rPr>
      </w:pPr>
      <w:r w:rsidRPr="009A3F7B">
        <w:rPr>
          <w:position w:val="-12"/>
        </w:rPr>
        <w:object w:dxaOrig="2040" w:dyaOrig="360">
          <v:shape id="_x0000_i1032" type="#_x0000_t75" style="width:102pt;height:18pt" o:ole="">
            <v:imagedata r:id="rId35" o:title=""/>
          </v:shape>
          <o:OLEObject Type="Embed" ProgID="Equation.DSMT4" ShapeID="_x0000_i1032" DrawAspect="Content" ObjectID="_1610729547" r:id="rId36"/>
        </w:object>
      </w:r>
    </w:p>
    <w:p w:rsidR="005D5FA6" w:rsidRDefault="005D5FA6" w:rsidP="005D5FA6">
      <w:r>
        <w:t xml:space="preserve">where </w:t>
      </w:r>
      <w:r w:rsidRPr="00E239EC">
        <w:rPr>
          <w:i/>
        </w:rPr>
        <w:t>x</w:t>
      </w:r>
      <w:r>
        <w:t xml:space="preserve"> is positive east, </w:t>
      </w:r>
      <w:r w:rsidRPr="00E239EC">
        <w:rPr>
          <w:i/>
        </w:rPr>
        <w:t>y</w:t>
      </w:r>
      <w:r>
        <w:t xml:space="preserve"> is positive north, and remembering that azimuth is the angle clockwise from true north.</w:t>
      </w:r>
    </w:p>
    <w:p w:rsidR="005D5FA6" w:rsidRDefault="005D5FA6" w:rsidP="005D5FA6">
      <w:pPr>
        <w:pStyle w:val="Heading2"/>
      </w:pPr>
      <w:bookmarkStart w:id="183" w:name="_Toc484193648"/>
      <w:bookmarkStart w:id="184" w:name="_Toc116645"/>
      <w:r>
        <w:t>Moving platforms</w:t>
      </w:r>
      <w:bookmarkEnd w:id="183"/>
      <w:bookmarkEnd w:id="184"/>
    </w:p>
    <w:p w:rsidR="005D5FA6" w:rsidRDefault="005D5FA6" w:rsidP="005D5FA6">
      <w:r>
        <w:t>For moving platforms, the metadata for each beam will include:</w:t>
      </w:r>
    </w:p>
    <w:p w:rsidR="005D5FA6" w:rsidRDefault="005D5FA6" w:rsidP="005D5FA6">
      <w:pPr>
        <w:pStyle w:val="bullet1"/>
      </w:pPr>
      <w:r>
        <w:t>longitude of instrument</w:t>
      </w:r>
    </w:p>
    <w:p w:rsidR="005D5FA6" w:rsidRDefault="005D5FA6" w:rsidP="005D5FA6">
      <w:pPr>
        <w:pStyle w:val="bullet1"/>
      </w:pPr>
      <w:r>
        <w:t>latitude of instrument</w:t>
      </w:r>
    </w:p>
    <w:p w:rsidR="005D5FA6" w:rsidRDefault="005D5FA6" w:rsidP="005D5FA6">
      <w:pPr>
        <w:pStyle w:val="bullet1"/>
      </w:pPr>
      <w:r>
        <w:t>altitude of instrument</w:t>
      </w:r>
    </w:p>
    <w:p w:rsidR="005D5FA6" w:rsidRDefault="005D5FA6" w:rsidP="005D5FA6">
      <w:pPr>
        <w:pStyle w:val="bullet1"/>
      </w:pPr>
      <w:r>
        <w:t>rotation and</w:t>
      </w:r>
      <w:r w:rsidR="002345DB">
        <w:t xml:space="preserve"> tilt of the beam (see above</w:t>
      </w:r>
      <w:r>
        <w:t>)</w:t>
      </w:r>
    </w:p>
    <w:p w:rsidR="005D5FA6" w:rsidRDefault="005D5FA6" w:rsidP="005D5FA6">
      <w:pPr>
        <w:pStyle w:val="bullet1"/>
      </w:pPr>
      <w:r>
        <w:t>roll, pitch and heading of the platform</w:t>
      </w:r>
    </w:p>
    <w:p w:rsidR="005D5FA6" w:rsidRDefault="005D5FA6" w:rsidP="005D5FA6">
      <w:pPr>
        <w:pStyle w:val="bullet1"/>
      </w:pPr>
      <w:r>
        <w:t>platform motion (U</w:t>
      </w:r>
      <w:r>
        <w:rPr>
          <w:vertAlign w:val="subscript"/>
        </w:rPr>
        <w:t>G</w:t>
      </w:r>
      <w:r>
        <w:t>, V</w:t>
      </w:r>
      <w:r>
        <w:rPr>
          <w:vertAlign w:val="subscript"/>
        </w:rPr>
        <w:t>G</w:t>
      </w:r>
      <w:r>
        <w:t>, W</w:t>
      </w:r>
      <w:r>
        <w:rPr>
          <w:vertAlign w:val="subscript"/>
        </w:rPr>
        <w:t>G</w:t>
      </w:r>
      <w:r>
        <w:t>)</w:t>
      </w:r>
    </w:p>
    <w:p w:rsidR="005D5FA6" w:rsidRDefault="005D5FA6" w:rsidP="005D5FA6">
      <w:pPr>
        <w:pStyle w:val="bullet1"/>
      </w:pPr>
      <w:r>
        <w:t>air motion (</w:t>
      </w:r>
      <w:proofErr w:type="spellStart"/>
      <w:r>
        <w:t>U</w:t>
      </w:r>
      <w:r>
        <w:rPr>
          <w:vertAlign w:val="subscript"/>
        </w:rPr>
        <w:t>air</w:t>
      </w:r>
      <w:proofErr w:type="spellEnd"/>
      <w:r>
        <w:t xml:space="preserve">, </w:t>
      </w:r>
      <w:proofErr w:type="spellStart"/>
      <w:r>
        <w:t>V</w:t>
      </w:r>
      <w:r>
        <w:rPr>
          <w:vertAlign w:val="subscript"/>
        </w:rPr>
        <w:t>air</w:t>
      </w:r>
      <w:proofErr w:type="spellEnd"/>
      <w:r>
        <w:t xml:space="preserve">, </w:t>
      </w:r>
      <w:proofErr w:type="spellStart"/>
      <w:r>
        <w:t>W</w:t>
      </w:r>
      <w:r>
        <w:rPr>
          <w:vertAlign w:val="subscript"/>
        </w:rPr>
        <w:t>air</w:t>
      </w:r>
      <w:proofErr w:type="spellEnd"/>
      <w:r>
        <w:t>)</w:t>
      </w:r>
    </w:p>
    <w:p w:rsidR="005D5FA6" w:rsidRDefault="005D5FA6" w:rsidP="005D5FA6">
      <w:r>
        <w:t>For ground-based moving platforms (e.g., Doppler on Wheels), the earth-relative location of the observed point is:</w:t>
      </w:r>
    </w:p>
    <w:p w:rsidR="005D5FA6" w:rsidRDefault="005D5FA6" w:rsidP="005D5FA6">
      <w:r w:rsidRPr="00207C2C">
        <w:rPr>
          <w:position w:val="-54"/>
        </w:rPr>
        <w:object w:dxaOrig="3160" w:dyaOrig="1100">
          <v:shape id="_x0000_i1033" type="#_x0000_t75" style="width:158.25pt;height:54.75pt" o:ole="">
            <v:imagedata r:id="rId37" o:title=""/>
          </v:shape>
          <o:OLEObject Type="Embed" ProgID="Equation.3" ShapeID="_x0000_i1033" DrawAspect="Content" ObjectID="_1610729548" r:id="rId38"/>
        </w:object>
      </w:r>
    </w:p>
    <w:p w:rsidR="005D5FA6" w:rsidRDefault="005D5FA6" w:rsidP="005D5FA6">
      <w:r>
        <w:t>Note that for airborne radar platforms, correcting for refractive index does not apply. Therefore, for airborne radars, use the straight line equations for LIDARs.</w:t>
      </w:r>
    </w:p>
    <w:p w:rsidR="005D5FA6" w:rsidRDefault="005D5FA6" w:rsidP="005D5FA6">
      <w:r>
        <w:t>Refer to the sections below for the computation of elevation (</w:t>
      </w:r>
      <w:r w:rsidRPr="00E239EC">
        <w:rPr>
          <w:i/>
        </w:rPr>
        <w:sym w:font="Symbol" w:char="F066"/>
      </w:r>
      <w:r>
        <w:t>) and azimuth (</w:t>
      </w:r>
      <w:r w:rsidRPr="00E239EC">
        <w:rPr>
          <w:i/>
        </w:rPr>
        <w:t>λ</w:t>
      </w:r>
      <w:r>
        <w:t>) relative to earth coordinates.</w:t>
      </w:r>
    </w:p>
    <w:p w:rsidR="005D5FA6" w:rsidRDefault="005D5FA6" w:rsidP="005D5FA6">
      <w:r>
        <w:t>Then apply the following equations, as before, to compute the location of the observed point.</w:t>
      </w:r>
    </w:p>
    <w:p w:rsidR="005D5FA6" w:rsidRDefault="005D5FA6" w:rsidP="005D5FA6">
      <w:pPr>
        <w:ind w:left="400"/>
        <w:rPr>
          <w:position w:val="-48"/>
        </w:rPr>
      </w:pPr>
      <w:r w:rsidRPr="005F7739">
        <w:rPr>
          <w:position w:val="-44"/>
        </w:rPr>
        <w:object w:dxaOrig="1980" w:dyaOrig="1000">
          <v:shape id="_x0000_i1034" type="#_x0000_t75" style="width:99pt;height:50.25pt" o:ole="">
            <v:imagedata r:id="rId39" o:title=""/>
          </v:shape>
          <o:OLEObject Type="Embed" ProgID="Equation.3" ShapeID="_x0000_i1034" DrawAspect="Content" ObjectID="_1610729549" r:id="rId40"/>
        </w:object>
      </w:r>
    </w:p>
    <w:p w:rsidR="005D5FA6" w:rsidRDefault="005D5FA6" w:rsidP="005D5FA6">
      <w:pPr>
        <w:ind w:left="400"/>
      </w:pPr>
    </w:p>
    <w:p w:rsidR="005D5FA6" w:rsidRDefault="005D5FA6" w:rsidP="005D5FA6">
      <w:pPr>
        <w:pStyle w:val="Heading2"/>
      </w:pPr>
      <w:bookmarkStart w:id="185" w:name="_Toc484193649"/>
      <w:bookmarkStart w:id="186" w:name="_Toc116646"/>
      <w:r>
        <w:lastRenderedPageBreak/>
        <w:t>Coordinate transformations for the general case</w:t>
      </w:r>
      <w:bookmarkEnd w:id="185"/>
      <w:bookmarkEnd w:id="186"/>
    </w:p>
    <w:p w:rsidR="005D5FA6" w:rsidRPr="00D65EB5" w:rsidRDefault="005D5FA6" w:rsidP="005D5FA6">
      <w:r>
        <w:t>This section details the processing for the general case.</w:t>
      </w:r>
    </w:p>
    <w:p w:rsidR="005D5FA6" w:rsidRPr="00D65EB5" w:rsidRDefault="005D5FA6" w:rsidP="005D5FA6">
      <w:r>
        <w:t>Sensors which do not fall under section 7.1 above must be handled as a general case.</w:t>
      </w:r>
    </w:p>
    <w:p w:rsidR="005D5FA6" w:rsidRDefault="005D5FA6" w:rsidP="005D5FA6">
      <w:pPr>
        <w:pStyle w:val="Heading3"/>
      </w:pPr>
      <w:bookmarkStart w:id="187" w:name="_Toc484193650"/>
      <w:bookmarkStart w:id="188" w:name="_Toc116647"/>
      <w:r>
        <w:t>Coordinate systems</w:t>
      </w:r>
      <w:bookmarkEnd w:id="187"/>
      <w:bookmarkEnd w:id="188"/>
    </w:p>
    <w:p w:rsidR="005D5FA6" w:rsidRDefault="005D5FA6" w:rsidP="005D5FA6">
      <w:r>
        <w:t xml:space="preserve">In addition to the previously-defined </w:t>
      </w:r>
      <w:r w:rsidRPr="00D0155A">
        <w:rPr>
          <w:b/>
        </w:rPr>
        <w:t>X</w:t>
      </w:r>
      <w:r>
        <w:rPr>
          <w:b/>
          <w:vertAlign w:val="subscript"/>
        </w:rPr>
        <w:t>i</w:t>
      </w:r>
      <w:r>
        <w:t xml:space="preserve"> and </w:t>
      </w:r>
      <w:r w:rsidRPr="00D0155A">
        <w:rPr>
          <w:b/>
        </w:rPr>
        <w:t>X</w:t>
      </w:r>
      <w:r>
        <w:rPr>
          <w:b/>
        </w:rPr>
        <w:t xml:space="preserve"> </w:t>
      </w:r>
      <w:r>
        <w:t>coordinate systems, the following intermediate right-handed coordinate systems need to be defined to account for a moving, non-leveled platform:</w:t>
      </w:r>
    </w:p>
    <w:p w:rsidR="005D5FA6" w:rsidRDefault="005D5FA6" w:rsidP="005D5FA6">
      <w:pPr>
        <w:pStyle w:val="bullet2"/>
      </w:pPr>
      <w:proofErr w:type="spellStart"/>
      <w:r>
        <w:rPr>
          <w:b/>
        </w:rPr>
        <w:t>X</w:t>
      </w:r>
      <w:r>
        <w:rPr>
          <w:vertAlign w:val="subscript"/>
        </w:rPr>
        <w:t>a</w:t>
      </w:r>
      <w:proofErr w:type="spellEnd"/>
      <w:r w:rsidRPr="0037595C">
        <w:t>:</w:t>
      </w:r>
      <w:r>
        <w:t xml:space="preserve"> platform-relative coordinates, +Y points to heading, +X points to the right side (90</w:t>
      </w:r>
      <w:r>
        <w:sym w:font="Symbol" w:char="F0B0"/>
      </w:r>
      <w:r>
        <w:t xml:space="preserve"> clockwise from +Y on the reference plane XY), +Z is orthogonal to the reference plane.</w:t>
      </w:r>
    </w:p>
    <w:p w:rsidR="005D5FA6" w:rsidRDefault="005D5FA6" w:rsidP="005D5FA6">
      <w:pPr>
        <w:pStyle w:val="bullet2"/>
      </w:pPr>
      <w:proofErr w:type="spellStart"/>
      <w:r>
        <w:rPr>
          <w:b/>
        </w:rPr>
        <w:t>X</w:t>
      </w:r>
      <w:r>
        <w:rPr>
          <w:vertAlign w:val="subscript"/>
        </w:rPr>
        <w:t>h</w:t>
      </w:r>
      <w:proofErr w:type="spellEnd"/>
      <w:r>
        <w:rPr>
          <w:b/>
        </w:rPr>
        <w:t xml:space="preserve"> </w:t>
      </w:r>
      <w:r w:rsidRPr="0037595C">
        <w:t>:</w:t>
      </w:r>
      <w:r>
        <w:t xml:space="preserve"> leveled, platform heading-relative coordinates, +Y points heading, +X points 90</w:t>
      </w:r>
      <w:r>
        <w:sym w:font="Symbol" w:char="F0B0"/>
      </w:r>
      <w:r>
        <w:t xml:space="preserve"> clockwise from heading, and Z points up (local zenith).</w:t>
      </w:r>
    </w:p>
    <w:p w:rsidR="005D5FA6" w:rsidRDefault="005D5FA6" w:rsidP="005D5FA6">
      <w:r>
        <w:t xml:space="preserve">The goal here is to derive transformations from </w:t>
      </w:r>
      <w:r w:rsidRPr="00D0155A">
        <w:rPr>
          <w:b/>
        </w:rPr>
        <w:t>X</w:t>
      </w:r>
      <w:r>
        <w:rPr>
          <w:b/>
          <w:vertAlign w:val="subscript"/>
        </w:rPr>
        <w:t>i</w:t>
      </w:r>
      <w:r w:rsidDel="00764868">
        <w:t xml:space="preserve"> </w:t>
      </w:r>
      <w:r>
        <w:t xml:space="preserve">to </w:t>
      </w:r>
      <w:r>
        <w:rPr>
          <w:b/>
        </w:rPr>
        <w:t xml:space="preserve">X </w:t>
      </w:r>
      <w:r>
        <w:t xml:space="preserve">via </w:t>
      </w:r>
      <w:proofErr w:type="spellStart"/>
      <w:r>
        <w:rPr>
          <w:b/>
        </w:rPr>
        <w:t>X</w:t>
      </w:r>
      <w:r>
        <w:rPr>
          <w:vertAlign w:val="subscript"/>
        </w:rPr>
        <w:t>a</w:t>
      </w:r>
      <w:proofErr w:type="spellEnd"/>
      <w:r>
        <w:t xml:space="preserve"> and </w:t>
      </w:r>
      <w:proofErr w:type="spellStart"/>
      <w:r>
        <w:rPr>
          <w:b/>
        </w:rPr>
        <w:t>X</w:t>
      </w:r>
      <w:r>
        <w:rPr>
          <w:vertAlign w:val="subscript"/>
        </w:rPr>
        <w:t>h</w:t>
      </w:r>
      <w:proofErr w:type="spellEnd"/>
      <w:r>
        <w:t xml:space="preserve">. </w:t>
      </w:r>
    </w:p>
    <w:p w:rsidR="005D5FA6" w:rsidRDefault="005D5FA6" w:rsidP="005D5FA6">
      <w:pPr>
        <w:pStyle w:val="Heading3"/>
      </w:pPr>
      <w:bookmarkStart w:id="189" w:name="_Toc484193651"/>
      <w:bookmarkStart w:id="190" w:name="_Toc116648"/>
      <w:r>
        <w:t>The earth-relative coordinate system</w:t>
      </w:r>
      <w:bookmarkEnd w:id="189"/>
      <w:bookmarkEnd w:id="190"/>
    </w:p>
    <w:p w:rsidR="005D5FA6" w:rsidRDefault="005D5FA6" w:rsidP="005D5FA6">
      <w:r>
        <w:t xml:space="preserve">The earth-relative coordinate system, </w:t>
      </w:r>
      <w:r w:rsidRPr="00380531">
        <w:rPr>
          <w:b/>
        </w:rPr>
        <w:t>X</w:t>
      </w:r>
      <w:r>
        <w:t xml:space="preserve">, is defined as follows, </w:t>
      </w:r>
      <w:r w:rsidRPr="00FB6BD0">
        <w:t>X</w:t>
      </w:r>
      <w:r>
        <w:t xml:space="preserve"> is East, Y is North, and Z is zenith. Azimuth angle, </w:t>
      </w:r>
      <w:r w:rsidRPr="00E239EC">
        <w:rPr>
          <w:i/>
        </w:rPr>
        <w:t>λ</w:t>
      </w:r>
      <w:r>
        <w:t xml:space="preserve">, is defined as positive </w:t>
      </w:r>
      <w:r w:rsidRPr="00476B20">
        <w:rPr>
          <w:i/>
        </w:rPr>
        <w:t>clockwise</w:t>
      </w:r>
      <w:r>
        <w:t xml:space="preserve"> from TN (i.e., meteorological angle) while elevation angle, </w:t>
      </w:r>
      <w:r w:rsidRPr="00E239EC">
        <w:rPr>
          <w:i/>
        </w:rPr>
        <w:sym w:font="Symbol" w:char="F066"/>
      </w:r>
      <w:r>
        <w:t>, is defined positive/negative above/below the horizontal plane at the altitude (</w:t>
      </w:r>
      <w:r w:rsidRPr="00E239EC">
        <w:rPr>
          <w:i/>
        </w:rPr>
        <w:t>h</w:t>
      </w:r>
      <w:r>
        <w:rPr>
          <w:vertAlign w:val="subscript"/>
        </w:rPr>
        <w:t>0</w:t>
      </w:r>
      <w:r>
        <w:t xml:space="preserve">) </w:t>
      </w:r>
      <w:r w:rsidRPr="00476B20">
        <w:t>of</w:t>
      </w:r>
      <w:r>
        <w:t xml:space="preserve"> the remote sensor. </w:t>
      </w:r>
    </w:p>
    <w:p w:rsidR="005D5FA6" w:rsidRDefault="005D5FA6" w:rsidP="005D5FA6">
      <w:pPr>
        <w:pStyle w:val="Heading3"/>
      </w:pPr>
      <w:bookmarkStart w:id="191" w:name="_Toc484193652"/>
      <w:bookmarkStart w:id="192" w:name="_Toc116649"/>
      <w:r>
        <w:t>The platform-relative coordinate system</w:t>
      </w:r>
      <w:bookmarkEnd w:id="191"/>
      <w:bookmarkEnd w:id="192"/>
    </w:p>
    <w:p w:rsidR="005D5FA6" w:rsidRDefault="005D5FA6" w:rsidP="005D5FA6">
      <w:r>
        <w:t>The general form of the mathematic representation describes a remote sensing device mounted on a moving platform (e.g., an aircraft, see Figure 7.2). This figure depicts the theoretical reference frame for a moving platform. (We use the aircraft analogy here, but the discussion also applies to water-borne platforms and land-based moving platforms.)</w:t>
      </w:r>
    </w:p>
    <w:p w:rsidR="005D5FA6" w:rsidRDefault="005D5FA6" w:rsidP="005D5FA6">
      <w:r>
        <w:t xml:space="preserve">The platform-relative coordinate system of the platform, </w:t>
      </w:r>
      <w:proofErr w:type="spellStart"/>
      <w:r w:rsidRPr="00677567">
        <w:rPr>
          <w:b/>
        </w:rPr>
        <w:t>X</w:t>
      </w:r>
      <w:r>
        <w:rPr>
          <w:vertAlign w:val="subscript"/>
        </w:rPr>
        <w:t>a</w:t>
      </w:r>
      <w:proofErr w:type="spellEnd"/>
      <w:r>
        <w:t>, is defined by the right side, (</w:t>
      </w:r>
      <w:proofErr w:type="spellStart"/>
      <w:r>
        <w:t>X</w:t>
      </w:r>
      <w:r>
        <w:rPr>
          <w:vertAlign w:val="subscript"/>
        </w:rPr>
        <w:t>a</w:t>
      </w:r>
      <w:proofErr w:type="spellEnd"/>
      <w:r>
        <w:t>), the heading, (</w:t>
      </w:r>
      <w:proofErr w:type="spellStart"/>
      <w:r>
        <w:t>Y</w:t>
      </w:r>
      <w:r>
        <w:rPr>
          <w:vertAlign w:val="subscript"/>
        </w:rPr>
        <w:t>a</w:t>
      </w:r>
      <w:proofErr w:type="spellEnd"/>
      <w:r>
        <w:t>), and the zenith, (</w:t>
      </w:r>
      <w:proofErr w:type="spellStart"/>
      <w:r>
        <w:t>Z</w:t>
      </w:r>
      <w:r>
        <w:rPr>
          <w:vertAlign w:val="subscript"/>
        </w:rPr>
        <w:t>a</w:t>
      </w:r>
      <w:proofErr w:type="spellEnd"/>
      <w:r>
        <w:t>).</w:t>
      </w:r>
    </w:p>
    <w:p w:rsidR="005D5FA6" w:rsidRDefault="005D5FA6" w:rsidP="005D5FA6">
      <w:r>
        <w:t xml:space="preserve">The origin of </w:t>
      </w:r>
      <w:proofErr w:type="spellStart"/>
      <w:r w:rsidRPr="00677567">
        <w:rPr>
          <w:b/>
        </w:rPr>
        <w:t>X</w:t>
      </w:r>
      <w:r>
        <w:rPr>
          <w:vertAlign w:val="subscript"/>
        </w:rPr>
        <w:t>a</w:t>
      </w:r>
      <w:proofErr w:type="spellEnd"/>
      <w:r>
        <w:t xml:space="preserve"> is defined as the location of the INS on a moving platform.</w:t>
      </w:r>
    </w:p>
    <w:p w:rsidR="005D5FA6" w:rsidRDefault="005D5FA6" w:rsidP="005D5FA6">
      <w:r>
        <w:t>The platform-relative coordinate system is defined by 3 rotations in the following order: heading (</w:t>
      </w:r>
      <w:r w:rsidRPr="00E239EC">
        <w:rPr>
          <w:i/>
        </w:rPr>
        <w:t>H</w:t>
      </w:r>
      <w:r>
        <w:t>), pitch (</w:t>
      </w:r>
      <w:r w:rsidRPr="00E239EC">
        <w:rPr>
          <w:i/>
        </w:rPr>
        <w:t>P</w:t>
      </w:r>
      <w:r>
        <w:t>) and roll (</w:t>
      </w:r>
      <w:r w:rsidRPr="00E239EC">
        <w:rPr>
          <w:i/>
        </w:rPr>
        <w:t>R</w:t>
      </w:r>
      <w:r>
        <w:t xml:space="preserve">) angles from </w:t>
      </w:r>
      <w:r w:rsidRPr="00E239EC">
        <w:rPr>
          <w:b/>
        </w:rPr>
        <w:t>X</w:t>
      </w:r>
      <w:r>
        <w:t>. These angles are generally measured by an inertial navigation system (INS).</w:t>
      </w:r>
    </w:p>
    <w:p w:rsidR="005D5FA6" w:rsidRDefault="005D5FA6" w:rsidP="005D5FA6">
      <w:r>
        <w:t xml:space="preserve">The platform moves relative to </w:t>
      </w:r>
      <w:r w:rsidRPr="00E239EC">
        <w:rPr>
          <w:b/>
        </w:rPr>
        <w:t>X</w:t>
      </w:r>
      <w:r>
        <w:t xml:space="preserve">, based on its heading </w:t>
      </w:r>
      <w:r w:rsidRPr="00E239EC">
        <w:rPr>
          <w:i/>
        </w:rPr>
        <w:t>H</w:t>
      </w:r>
      <w:r>
        <w:t xml:space="preserve">, and the drift </w:t>
      </w:r>
      <w:r w:rsidRPr="00E239EC">
        <w:rPr>
          <w:i/>
        </w:rPr>
        <w:t>D</w:t>
      </w:r>
      <w:r>
        <w:t>, caused by wind or current. (</w:t>
      </w:r>
      <w:r w:rsidRPr="00E239EC">
        <w:rPr>
          <w:i/>
        </w:rPr>
        <w:t>D</w:t>
      </w:r>
      <w:r>
        <w:t xml:space="preserve"> is 0 for land-based platforms). The track </w:t>
      </w:r>
      <w:r w:rsidRPr="00E239EC">
        <w:rPr>
          <w:i/>
        </w:rPr>
        <w:t>T</w:t>
      </w:r>
      <w:r>
        <w:t xml:space="preserve"> is the line of the platform movement over the earth surface.</w:t>
      </w:r>
    </w:p>
    <w:p w:rsidR="005D5FA6" w:rsidRDefault="005D5FA6" w:rsidP="005D5FA6">
      <w:r>
        <w:t>NOTE: -see Lee et al. (1994) for further background on this topic, and on the corrections to Doppler velocity for moving platforms. Usually, the platform INS and the sensor may not be collocated. The Doppler velocity needs to be compensated by the relative motion between these two.</w:t>
      </w:r>
    </w:p>
    <w:p w:rsidR="005D5FA6" w:rsidRDefault="005D5FA6" w:rsidP="005D5FA6"/>
    <w:p w:rsidR="005D5FA6" w:rsidRDefault="003C0BF5" w:rsidP="005D5FA6">
      <w:pPr>
        <w:keepNext/>
        <w:jc w:val="center"/>
      </w:pPr>
      <w:r>
        <w:rPr>
          <w:noProof/>
        </w:rPr>
        <w:drawing>
          <wp:inline distT="0" distB="0" distL="0" distR="0" wp14:anchorId="163F0152" wp14:editId="0A226F40">
            <wp:extent cx="5781675" cy="48387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81675" cy="4838700"/>
                    </a:xfrm>
                    <a:prstGeom prst="rect">
                      <a:avLst/>
                    </a:prstGeom>
                    <a:noFill/>
                    <a:ln>
                      <a:noFill/>
                    </a:ln>
                  </pic:spPr>
                </pic:pic>
              </a:graphicData>
            </a:graphic>
          </wp:inline>
        </w:drawing>
      </w:r>
    </w:p>
    <w:p w:rsidR="005D5FA6" w:rsidRDefault="005D5FA6" w:rsidP="005D5FA6">
      <w:pPr>
        <w:pStyle w:val="Caption"/>
      </w:pPr>
      <w:r>
        <w:t xml:space="preserve">Figure </w:t>
      </w:r>
      <w:fldSimple w:instr=" STYLEREF 1 \s ">
        <w:r w:rsidR="004F45F3">
          <w:rPr>
            <w:noProof/>
          </w:rPr>
          <w:t>9</w:t>
        </w:r>
      </w:fldSimple>
      <w:r>
        <w:t>.</w:t>
      </w:r>
      <w:fldSimple w:instr=" SEQ Figure \* ARABIC \s 1 ">
        <w:r w:rsidR="004F45F3">
          <w:rPr>
            <w:noProof/>
          </w:rPr>
          <w:t>2</w:t>
        </w:r>
      </w:fldSimple>
      <w:r>
        <w:t xml:space="preserve"> Moving platform axis definitions and reference frame (reproduced from Lee et al., 1994,originally from </w:t>
      </w:r>
      <w:proofErr w:type="spellStart"/>
      <w:r>
        <w:t>Axford</w:t>
      </w:r>
      <w:proofErr w:type="spellEnd"/>
      <w:r>
        <w:t>, 1968) ©</w:t>
      </w:r>
      <w:r w:rsidRPr="00FA5135">
        <w:t>Am</w:t>
      </w:r>
      <w:r>
        <w:t xml:space="preserve">erican Meteorological Society. </w:t>
      </w:r>
      <w:r w:rsidRPr="00FA5135">
        <w:t>Reprinted with permission.</w:t>
      </w:r>
    </w:p>
    <w:p w:rsidR="005D5FA6" w:rsidRDefault="005D5FA6" w:rsidP="005D5FA6">
      <w:pPr>
        <w:pStyle w:val="Figure0"/>
      </w:pPr>
    </w:p>
    <w:p w:rsidR="005D5FA6" w:rsidRDefault="005D5FA6" w:rsidP="005D5FA6"/>
    <w:p w:rsidR="005D5FA6" w:rsidRDefault="005D5FA6" w:rsidP="005D5FA6">
      <w:pPr>
        <w:pStyle w:val="Figure0"/>
      </w:pPr>
    </w:p>
    <w:p w:rsidR="005D5FA6" w:rsidRDefault="005D5FA6" w:rsidP="005D5FA6">
      <w:pPr>
        <w:keepNext/>
      </w:pPr>
      <w:r>
        <w:lastRenderedPageBreak/>
        <w:t>Figures 7.3 a through c show the definitions of heading, drift, track, pitch and roll.</w:t>
      </w:r>
    </w:p>
    <w:p w:rsidR="005D5FA6" w:rsidRDefault="005D5FA6" w:rsidP="005D5FA6">
      <w:pPr>
        <w:jc w:val="center"/>
      </w:pPr>
      <w:r>
        <w:object w:dxaOrig="5977" w:dyaOrig="5490">
          <v:shape id="_x0000_i1035" type="#_x0000_t75" style="width:298.5pt;height:274.5pt" o:ole="">
            <v:imagedata r:id="rId42" o:title=""/>
          </v:shape>
          <o:OLEObject Type="Embed" ProgID="Visio.Drawing.11" ShapeID="_x0000_i1035" DrawAspect="Content" ObjectID="_1610729550" r:id="rId43"/>
        </w:object>
      </w:r>
    </w:p>
    <w:p w:rsidR="005D5FA6" w:rsidRPr="00FA5135" w:rsidRDefault="007A4BF5" w:rsidP="005D5FA6">
      <w:pPr>
        <w:pStyle w:val="Figure0"/>
      </w:pPr>
      <w:r>
        <w:t>Figure 9</w:t>
      </w:r>
      <w:r w:rsidR="005D5FA6">
        <w:t>.3(a): Definition of heading, drift and track.</w:t>
      </w:r>
    </w:p>
    <w:p w:rsidR="005D5FA6" w:rsidRDefault="005D5FA6" w:rsidP="005D5FA6"/>
    <w:p w:rsidR="005D5FA6" w:rsidRDefault="005D5FA6" w:rsidP="005D5FA6">
      <w:pPr>
        <w:jc w:val="center"/>
      </w:pPr>
      <w:r>
        <w:object w:dxaOrig="14725" w:dyaOrig="5141">
          <v:shape id="_x0000_i1036" type="#_x0000_t75" style="width:471.75pt;height:165pt" o:ole="">
            <v:imagedata r:id="rId44" o:title=""/>
          </v:shape>
          <o:OLEObject Type="Embed" ProgID="Visio.Drawing.11" ShapeID="_x0000_i1036" DrawAspect="Content" ObjectID="_1610729551" r:id="rId45"/>
        </w:object>
      </w:r>
    </w:p>
    <w:p w:rsidR="005D5FA6" w:rsidRDefault="007A4BF5" w:rsidP="005D5FA6">
      <w:pPr>
        <w:pStyle w:val="Figure0"/>
      </w:pPr>
      <w:r>
        <w:t>Figure 9</w:t>
      </w:r>
      <w:r w:rsidR="005D5FA6">
        <w:t>.3(b): Definition of pitch</w:t>
      </w:r>
    </w:p>
    <w:p w:rsidR="005D5FA6" w:rsidRDefault="005D5FA6" w:rsidP="005D5FA6"/>
    <w:p w:rsidR="005D5FA6" w:rsidRDefault="005D5FA6" w:rsidP="005D5FA6">
      <w:pPr>
        <w:jc w:val="center"/>
      </w:pPr>
    </w:p>
    <w:p w:rsidR="005D5FA6" w:rsidRDefault="005D5FA6" w:rsidP="005D5FA6">
      <w:pPr>
        <w:jc w:val="center"/>
      </w:pPr>
      <w:r>
        <w:object w:dxaOrig="14725" w:dyaOrig="6214">
          <v:shape id="_x0000_i1037" type="#_x0000_t75" style="width:471.75pt;height:199.5pt" o:ole="">
            <v:imagedata r:id="rId46" o:title=""/>
          </v:shape>
          <o:OLEObject Type="Embed" ProgID="Visio.Drawing.11" ShapeID="_x0000_i1037" DrawAspect="Content" ObjectID="_1610729552" r:id="rId47"/>
        </w:object>
      </w:r>
    </w:p>
    <w:p w:rsidR="005D5FA6" w:rsidRDefault="007A4BF5" w:rsidP="005D5FA6">
      <w:pPr>
        <w:pStyle w:val="Figure0"/>
      </w:pPr>
      <w:r>
        <w:t>Figure 9</w:t>
      </w:r>
      <w:r w:rsidR="005D5FA6">
        <w:t>.3(c): Definition of roll</w:t>
      </w:r>
    </w:p>
    <w:p w:rsidR="005D5FA6" w:rsidRPr="00476B20" w:rsidRDefault="005D5FA6" w:rsidP="005D5FA6"/>
    <w:p w:rsidR="005D5FA6" w:rsidRPr="00CC4FF2" w:rsidRDefault="005D5FA6" w:rsidP="005D5FA6">
      <w:pPr>
        <w:pStyle w:val="Heading3"/>
      </w:pPr>
      <w:bookmarkStart w:id="193" w:name="_Toc484193653"/>
      <w:bookmarkStart w:id="194" w:name="_Toc116650"/>
      <w:r w:rsidRPr="00CC4FF2">
        <w:t>The sensor coordinate system</w:t>
      </w:r>
      <w:bookmarkEnd w:id="193"/>
      <w:bookmarkEnd w:id="194"/>
    </w:p>
    <w:p w:rsidR="005D5FA6" w:rsidRPr="00CC4FF2" w:rsidRDefault="005D5FA6" w:rsidP="005D5FA6">
      <w:r w:rsidRPr="00CC4FF2">
        <w:t xml:space="preserve">In the sensor coordinate system, </w:t>
      </w:r>
      <w:r w:rsidRPr="00CC4FF2">
        <w:rPr>
          <w:b/>
        </w:rPr>
        <w:t>X</w:t>
      </w:r>
      <w:r w:rsidRPr="00CC4FF2">
        <w:rPr>
          <w:vertAlign w:val="subscript"/>
        </w:rPr>
        <w:t>i</w:t>
      </w:r>
      <w:r w:rsidRPr="00CC4FF2">
        <w:t xml:space="preserve">, each data location is characterized by a range, </w:t>
      </w:r>
      <w:r w:rsidRPr="00CC4FF2">
        <w:rPr>
          <w:i/>
        </w:rPr>
        <w:t>r</w:t>
      </w:r>
      <w:r w:rsidRPr="00CC4FF2">
        <w:t xml:space="preserve">, a rotation angle, </w:t>
      </w:r>
      <w:r w:rsidRPr="00CC4FF2">
        <w:rPr>
          <w:i/>
        </w:rPr>
        <w:t>θ</w:t>
      </w:r>
      <w:r w:rsidRPr="00CC4FF2">
        <w:t xml:space="preserve">, and a tilt angle, </w:t>
      </w:r>
      <w:r w:rsidRPr="00CC4FF2">
        <w:rPr>
          <w:i/>
        </w:rPr>
        <w:t>τ</w:t>
      </w:r>
      <w:r w:rsidRPr="00CC4FF2">
        <w:t xml:space="preserve">. </w:t>
      </w:r>
      <w:r w:rsidRPr="00CC4FF2">
        <w:rPr>
          <w:u w:val="single"/>
        </w:rPr>
        <w:t xml:space="preserve">Following the ground-based radar convention, the rotation angle, </w:t>
      </w:r>
      <w:r w:rsidRPr="00CC4FF2">
        <w:rPr>
          <w:i/>
          <w:u w:val="single"/>
        </w:rPr>
        <w:t>θ</w:t>
      </w:r>
      <w:r w:rsidRPr="00CC4FF2">
        <w:rPr>
          <w:u w:val="single"/>
        </w:rPr>
        <w:t xml:space="preserve">, is the angle projected on the reference plane, positive </w:t>
      </w:r>
      <w:r w:rsidRPr="00CC4FF2">
        <w:rPr>
          <w:i/>
          <w:u w:val="single"/>
        </w:rPr>
        <w:t xml:space="preserve">clockwise </w:t>
      </w:r>
      <w:r w:rsidRPr="00CC4FF2">
        <w:rPr>
          <w:u w:val="single"/>
        </w:rPr>
        <w:t xml:space="preserve">from the third axis (counting from the principal axis in </w:t>
      </w:r>
      <w:proofErr w:type="spellStart"/>
      <w:r w:rsidRPr="00CC4FF2">
        <w:rPr>
          <w:b/>
          <w:u w:val="single"/>
        </w:rPr>
        <w:t>X</w:t>
      </w:r>
      <w:r w:rsidRPr="00CC4FF2">
        <w:rPr>
          <w:u w:val="single"/>
          <w:vertAlign w:val="subscript"/>
        </w:rPr>
        <w:t>a</w:t>
      </w:r>
      <w:proofErr w:type="spellEnd"/>
      <w:r w:rsidRPr="00CC4FF2">
        <w:rPr>
          <w:u w:val="single"/>
        </w:rPr>
        <w:t xml:space="preserve">) looking </w:t>
      </w:r>
      <w:r w:rsidRPr="00CC4FF2">
        <w:rPr>
          <w:i/>
          <w:u w:val="single"/>
        </w:rPr>
        <w:t xml:space="preserve">towards the sensor </w:t>
      </w:r>
      <w:r w:rsidRPr="00CC4FF2">
        <w:rPr>
          <w:u w:val="single"/>
        </w:rPr>
        <w:t>from the positive principal axis.</w:t>
      </w:r>
      <w:r w:rsidRPr="00CC4FF2">
        <w:t xml:space="preserve"> The tilt angle, </w:t>
      </w:r>
      <w:r w:rsidRPr="00CC4FF2">
        <w:rPr>
          <w:i/>
        </w:rPr>
        <w:t>τ</w:t>
      </w:r>
      <w:r w:rsidRPr="00CC4FF2">
        <w:t xml:space="preserve">, is the angle of the beam relative to the reference plane. A beam has a positive/negative </w:t>
      </w:r>
      <w:r w:rsidRPr="00CC4FF2">
        <w:rPr>
          <w:i/>
        </w:rPr>
        <w:t>τ</w:t>
      </w:r>
      <w:r w:rsidRPr="00CC4FF2">
        <w:t xml:space="preserve"> depending on whether it is on the positive/negative side of the reference plane, using the principal axis to determine the sign. Each gate location (</w:t>
      </w:r>
      <w:r w:rsidRPr="00CC4FF2">
        <w:rPr>
          <w:i/>
        </w:rPr>
        <w:t>r</w:t>
      </w:r>
      <w:r w:rsidRPr="00CC4FF2">
        <w:t xml:space="preserve">, </w:t>
      </w:r>
      <w:r w:rsidRPr="00CC4FF2">
        <w:rPr>
          <w:i/>
        </w:rPr>
        <w:t>θ</w:t>
      </w:r>
      <w:r w:rsidRPr="00CC4FF2">
        <w:t xml:space="preserve">, </w:t>
      </w:r>
      <w:r w:rsidRPr="00CC4FF2">
        <w:rPr>
          <w:i/>
        </w:rPr>
        <w:t>τ</w:t>
      </w:r>
      <w:r w:rsidRPr="00CC4FF2">
        <w:t xml:space="preserve">) in </w:t>
      </w:r>
      <w:r w:rsidRPr="00CC4FF2">
        <w:rPr>
          <w:b/>
        </w:rPr>
        <w:t>X</w:t>
      </w:r>
      <w:r w:rsidRPr="00CC4FF2">
        <w:rPr>
          <w:vertAlign w:val="subscript"/>
        </w:rPr>
        <w:t>i</w:t>
      </w:r>
      <w:r w:rsidRPr="00CC4FF2">
        <w:t xml:space="preserve"> can be represented in (</w:t>
      </w:r>
      <w:r w:rsidRPr="00CC4FF2">
        <w:rPr>
          <w:i/>
        </w:rPr>
        <w:t>r</w:t>
      </w:r>
      <w:r w:rsidRPr="00CC4FF2">
        <w:t xml:space="preserve">, </w:t>
      </w:r>
      <w:r w:rsidRPr="00CC4FF2">
        <w:rPr>
          <w:i/>
        </w:rPr>
        <w:t>λ</w:t>
      </w:r>
      <w:r w:rsidRPr="00CC4FF2">
        <w:t xml:space="preserve">, </w:t>
      </w:r>
      <w:r w:rsidRPr="00CC4FF2">
        <w:rPr>
          <w:i/>
        </w:rPr>
        <w:sym w:font="Symbol" w:char="F066"/>
      </w:r>
      <w:r w:rsidRPr="00CC4FF2">
        <w:t xml:space="preserve">) in </w:t>
      </w:r>
      <w:r w:rsidRPr="00CC4FF2">
        <w:rPr>
          <w:b/>
        </w:rPr>
        <w:t>X</w:t>
      </w:r>
      <w:r w:rsidRPr="00CC4FF2">
        <w:t>.</w:t>
      </w:r>
    </w:p>
    <w:p w:rsidR="00417345" w:rsidRPr="00CC4FF2" w:rsidRDefault="00417345" w:rsidP="005D5FA6"/>
    <w:p w:rsidR="005D5FA6" w:rsidRPr="00CC4FF2" w:rsidRDefault="005D5FA6" w:rsidP="005D5FA6">
      <w:pPr>
        <w:pStyle w:val="Caption"/>
        <w:keepNext/>
        <w:rPr>
          <w:i w:val="0"/>
        </w:rPr>
      </w:pPr>
      <w:r w:rsidRPr="00CC4FF2">
        <w:t xml:space="preserve">Table </w:t>
      </w:r>
      <w:fldSimple w:instr=" STYLEREF 1 \s ">
        <w:r w:rsidR="004F45F3">
          <w:rPr>
            <w:noProof/>
          </w:rPr>
          <w:t>9</w:t>
        </w:r>
      </w:fldSimple>
      <w:r w:rsidRPr="00CC4FF2">
        <w:t>.</w:t>
      </w:r>
      <w:fldSimple w:instr=" SEQ Table \* ARABIC \s 1 ">
        <w:r w:rsidR="004F45F3">
          <w:rPr>
            <w:noProof/>
          </w:rPr>
          <w:t>1</w:t>
        </w:r>
      </w:fldSimple>
      <w:r w:rsidRPr="00CC4FF2">
        <w:t xml:space="preserve">: </w:t>
      </w:r>
      <w:r w:rsidR="00C85DC4" w:rsidRPr="00CC4FF2">
        <w:rPr>
          <w:i w:val="0"/>
        </w:rPr>
        <w:t>Characteristics of 4</w:t>
      </w:r>
      <w:r w:rsidRPr="00CC4FF2">
        <w:rPr>
          <w:i w:val="0"/>
        </w:rPr>
        <w:t xml:space="preserve"> types of sensors.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20"/>
        <w:gridCol w:w="2094"/>
        <w:gridCol w:w="1170"/>
        <w:gridCol w:w="1928"/>
        <w:gridCol w:w="2392"/>
      </w:tblGrid>
      <w:tr w:rsidR="00417345" w:rsidRPr="00CC4FF2" w:rsidTr="00C85DC4">
        <w:trPr>
          <w:jc w:val="center"/>
        </w:trPr>
        <w:tc>
          <w:tcPr>
            <w:tcW w:w="1620" w:type="dxa"/>
          </w:tcPr>
          <w:p w:rsidR="00417345" w:rsidRPr="00CC4FF2" w:rsidRDefault="00417345" w:rsidP="005D5FA6">
            <w:pPr>
              <w:pStyle w:val="bullet1"/>
              <w:numPr>
                <w:ilvl w:val="0"/>
                <w:numId w:val="0"/>
              </w:numPr>
            </w:pPr>
            <w:r w:rsidRPr="00CC4FF2">
              <w:t>Sensor Type</w:t>
            </w:r>
          </w:p>
        </w:tc>
        <w:tc>
          <w:tcPr>
            <w:tcW w:w="2094" w:type="dxa"/>
          </w:tcPr>
          <w:p w:rsidR="00417345" w:rsidRPr="00CC4FF2" w:rsidRDefault="00417345" w:rsidP="005D5FA6">
            <w:pPr>
              <w:pStyle w:val="bullet1"/>
              <w:numPr>
                <w:ilvl w:val="0"/>
                <w:numId w:val="0"/>
              </w:numPr>
              <w:jc w:val="center"/>
            </w:pPr>
            <w:r w:rsidRPr="00CC4FF2">
              <w:t>Type X</w:t>
            </w:r>
          </w:p>
        </w:tc>
        <w:tc>
          <w:tcPr>
            <w:tcW w:w="1170" w:type="dxa"/>
          </w:tcPr>
          <w:p w:rsidR="00417345" w:rsidRPr="00CC4FF2" w:rsidRDefault="00417345" w:rsidP="005D5FA6">
            <w:pPr>
              <w:pStyle w:val="bullet1"/>
              <w:numPr>
                <w:ilvl w:val="0"/>
                <w:numId w:val="0"/>
              </w:numPr>
              <w:jc w:val="center"/>
            </w:pPr>
            <w:r w:rsidRPr="00CC4FF2">
              <w:t>Type Y</w:t>
            </w:r>
          </w:p>
        </w:tc>
        <w:tc>
          <w:tcPr>
            <w:tcW w:w="1928" w:type="dxa"/>
          </w:tcPr>
          <w:p w:rsidR="00417345" w:rsidRPr="00CC4FF2" w:rsidRDefault="00417345" w:rsidP="00417345">
            <w:pPr>
              <w:jc w:val="center"/>
            </w:pPr>
            <w:r w:rsidRPr="00CC4FF2">
              <w:t>Type Y-prime</w:t>
            </w:r>
          </w:p>
        </w:tc>
        <w:tc>
          <w:tcPr>
            <w:tcW w:w="2392" w:type="dxa"/>
          </w:tcPr>
          <w:p w:rsidR="00417345" w:rsidRPr="00CC4FF2" w:rsidRDefault="00417345" w:rsidP="005D5FA6">
            <w:pPr>
              <w:pStyle w:val="bullet1"/>
              <w:numPr>
                <w:ilvl w:val="0"/>
                <w:numId w:val="0"/>
              </w:numPr>
              <w:jc w:val="center"/>
            </w:pPr>
            <w:r w:rsidRPr="00CC4FF2">
              <w:t>Type Z</w:t>
            </w:r>
          </w:p>
        </w:tc>
      </w:tr>
      <w:tr w:rsidR="00417345" w:rsidRPr="00CC4FF2" w:rsidTr="00C85DC4">
        <w:trPr>
          <w:jc w:val="center"/>
        </w:trPr>
        <w:tc>
          <w:tcPr>
            <w:tcW w:w="1620" w:type="dxa"/>
          </w:tcPr>
          <w:p w:rsidR="00417345" w:rsidRPr="00CC4FF2" w:rsidRDefault="00417345" w:rsidP="005D5FA6">
            <w:pPr>
              <w:pStyle w:val="bullet1"/>
              <w:numPr>
                <w:ilvl w:val="0"/>
                <w:numId w:val="0"/>
              </w:numPr>
            </w:pPr>
            <w:r w:rsidRPr="00CC4FF2">
              <w:t>Principal Axis</w:t>
            </w:r>
          </w:p>
        </w:tc>
        <w:tc>
          <w:tcPr>
            <w:tcW w:w="2094" w:type="dxa"/>
          </w:tcPr>
          <w:p w:rsidR="00417345" w:rsidRPr="00CC4FF2" w:rsidRDefault="00417345" w:rsidP="005D5FA6">
            <w:pPr>
              <w:pStyle w:val="bullet1"/>
              <w:numPr>
                <w:ilvl w:val="0"/>
                <w:numId w:val="0"/>
              </w:numPr>
              <w:jc w:val="center"/>
              <w:rPr>
                <w:vertAlign w:val="subscript"/>
              </w:rPr>
            </w:pPr>
            <w:proofErr w:type="spellStart"/>
            <w:r w:rsidRPr="00CC4FF2">
              <w:t>X</w:t>
            </w:r>
            <w:r w:rsidRPr="00CC4FF2">
              <w:rPr>
                <w:vertAlign w:val="subscript"/>
              </w:rPr>
              <w:t>a</w:t>
            </w:r>
            <w:proofErr w:type="spellEnd"/>
          </w:p>
        </w:tc>
        <w:tc>
          <w:tcPr>
            <w:tcW w:w="1170" w:type="dxa"/>
          </w:tcPr>
          <w:p w:rsidR="00417345" w:rsidRPr="00CC4FF2" w:rsidRDefault="00417345" w:rsidP="005D5FA6">
            <w:pPr>
              <w:pStyle w:val="bullet1"/>
              <w:numPr>
                <w:ilvl w:val="0"/>
                <w:numId w:val="0"/>
              </w:numPr>
              <w:jc w:val="center"/>
              <w:rPr>
                <w:vertAlign w:val="subscript"/>
              </w:rPr>
            </w:pPr>
            <w:proofErr w:type="spellStart"/>
            <w:r w:rsidRPr="00CC4FF2">
              <w:t>Y</w:t>
            </w:r>
            <w:r w:rsidRPr="00CC4FF2">
              <w:rPr>
                <w:vertAlign w:val="subscript"/>
              </w:rPr>
              <w:t>a</w:t>
            </w:r>
            <w:proofErr w:type="spellEnd"/>
          </w:p>
        </w:tc>
        <w:tc>
          <w:tcPr>
            <w:tcW w:w="1928" w:type="dxa"/>
          </w:tcPr>
          <w:p w:rsidR="00417345" w:rsidRPr="00CC4FF2" w:rsidRDefault="00417345" w:rsidP="00417345">
            <w:pPr>
              <w:jc w:val="center"/>
            </w:pPr>
            <w:proofErr w:type="spellStart"/>
            <w:r w:rsidRPr="00CC4FF2">
              <w:t>Ya</w:t>
            </w:r>
            <w:proofErr w:type="spellEnd"/>
          </w:p>
        </w:tc>
        <w:tc>
          <w:tcPr>
            <w:tcW w:w="2392" w:type="dxa"/>
          </w:tcPr>
          <w:p w:rsidR="00417345" w:rsidRPr="00CC4FF2" w:rsidRDefault="00417345" w:rsidP="005D5FA6">
            <w:pPr>
              <w:pStyle w:val="bullet1"/>
              <w:numPr>
                <w:ilvl w:val="0"/>
                <w:numId w:val="0"/>
              </w:numPr>
              <w:jc w:val="center"/>
              <w:rPr>
                <w:vertAlign w:val="subscript"/>
              </w:rPr>
            </w:pPr>
            <w:proofErr w:type="spellStart"/>
            <w:r w:rsidRPr="00CC4FF2">
              <w:t>Z</w:t>
            </w:r>
            <w:r w:rsidRPr="00CC4FF2">
              <w:rPr>
                <w:vertAlign w:val="subscript"/>
              </w:rPr>
              <w:t>a</w:t>
            </w:r>
            <w:proofErr w:type="spellEnd"/>
          </w:p>
        </w:tc>
      </w:tr>
      <w:tr w:rsidR="00417345" w:rsidRPr="00CC4FF2" w:rsidTr="00C85DC4">
        <w:trPr>
          <w:jc w:val="center"/>
        </w:trPr>
        <w:tc>
          <w:tcPr>
            <w:tcW w:w="1620" w:type="dxa"/>
          </w:tcPr>
          <w:p w:rsidR="00417345" w:rsidRPr="00CC4FF2" w:rsidRDefault="00417345" w:rsidP="005D5FA6">
            <w:pPr>
              <w:pStyle w:val="bullet1"/>
              <w:numPr>
                <w:ilvl w:val="0"/>
                <w:numId w:val="0"/>
              </w:numPr>
            </w:pPr>
            <w:r w:rsidRPr="00CC4FF2">
              <w:t>Reference Plane</w:t>
            </w:r>
          </w:p>
        </w:tc>
        <w:tc>
          <w:tcPr>
            <w:tcW w:w="2094" w:type="dxa"/>
          </w:tcPr>
          <w:p w:rsidR="00417345" w:rsidRPr="00CC4FF2" w:rsidRDefault="00417345" w:rsidP="005D5FA6">
            <w:pPr>
              <w:pStyle w:val="bullet1"/>
              <w:numPr>
                <w:ilvl w:val="0"/>
                <w:numId w:val="0"/>
              </w:numPr>
              <w:jc w:val="center"/>
              <w:rPr>
                <w:vertAlign w:val="subscript"/>
              </w:rPr>
            </w:pPr>
            <w:proofErr w:type="spellStart"/>
            <w:r w:rsidRPr="00CC4FF2">
              <w:t>Y</w:t>
            </w:r>
            <w:r w:rsidRPr="00CC4FF2">
              <w:rPr>
                <w:vertAlign w:val="subscript"/>
              </w:rPr>
              <w:t>a</w:t>
            </w:r>
            <w:r w:rsidRPr="00CC4FF2">
              <w:t>Z</w:t>
            </w:r>
            <w:r w:rsidRPr="00CC4FF2">
              <w:rPr>
                <w:vertAlign w:val="subscript"/>
              </w:rPr>
              <w:t>a</w:t>
            </w:r>
            <w:proofErr w:type="spellEnd"/>
          </w:p>
        </w:tc>
        <w:tc>
          <w:tcPr>
            <w:tcW w:w="1170" w:type="dxa"/>
          </w:tcPr>
          <w:p w:rsidR="00417345" w:rsidRPr="00CC4FF2" w:rsidRDefault="00417345" w:rsidP="005D5FA6">
            <w:pPr>
              <w:pStyle w:val="bullet1"/>
              <w:numPr>
                <w:ilvl w:val="0"/>
                <w:numId w:val="0"/>
              </w:numPr>
              <w:jc w:val="center"/>
              <w:rPr>
                <w:vertAlign w:val="subscript"/>
              </w:rPr>
            </w:pPr>
            <w:proofErr w:type="spellStart"/>
            <w:r w:rsidRPr="00CC4FF2">
              <w:t>Z</w:t>
            </w:r>
            <w:r w:rsidRPr="00CC4FF2">
              <w:rPr>
                <w:vertAlign w:val="subscript"/>
              </w:rPr>
              <w:t>a</w:t>
            </w:r>
            <w:r w:rsidRPr="00CC4FF2">
              <w:t>X</w:t>
            </w:r>
            <w:r w:rsidRPr="00CC4FF2">
              <w:rPr>
                <w:vertAlign w:val="subscript"/>
              </w:rPr>
              <w:t>a</w:t>
            </w:r>
            <w:proofErr w:type="spellEnd"/>
          </w:p>
        </w:tc>
        <w:tc>
          <w:tcPr>
            <w:tcW w:w="1928" w:type="dxa"/>
          </w:tcPr>
          <w:p w:rsidR="00417345" w:rsidRPr="00CC4FF2" w:rsidRDefault="00417345" w:rsidP="00417345">
            <w:pPr>
              <w:jc w:val="center"/>
            </w:pPr>
            <w:proofErr w:type="spellStart"/>
            <w:r w:rsidRPr="00CC4FF2">
              <w:t>ZaXa</w:t>
            </w:r>
            <w:proofErr w:type="spellEnd"/>
          </w:p>
        </w:tc>
        <w:tc>
          <w:tcPr>
            <w:tcW w:w="2392" w:type="dxa"/>
          </w:tcPr>
          <w:p w:rsidR="00417345" w:rsidRPr="00CC4FF2" w:rsidRDefault="00417345" w:rsidP="005D5FA6">
            <w:pPr>
              <w:pStyle w:val="bullet1"/>
              <w:numPr>
                <w:ilvl w:val="0"/>
                <w:numId w:val="0"/>
              </w:numPr>
              <w:jc w:val="center"/>
              <w:rPr>
                <w:vertAlign w:val="subscript"/>
              </w:rPr>
            </w:pPr>
            <w:proofErr w:type="spellStart"/>
            <w:r w:rsidRPr="00CC4FF2">
              <w:t>X</w:t>
            </w:r>
            <w:r w:rsidRPr="00CC4FF2">
              <w:rPr>
                <w:vertAlign w:val="subscript"/>
              </w:rPr>
              <w:t>a</w:t>
            </w:r>
            <w:r w:rsidRPr="00CC4FF2">
              <w:t>Y</w:t>
            </w:r>
            <w:r w:rsidRPr="00CC4FF2">
              <w:rPr>
                <w:vertAlign w:val="subscript"/>
              </w:rPr>
              <w:t>a</w:t>
            </w:r>
            <w:proofErr w:type="spellEnd"/>
          </w:p>
        </w:tc>
      </w:tr>
      <w:tr w:rsidR="00417345" w:rsidRPr="00CC4FF2" w:rsidTr="00C85DC4">
        <w:trPr>
          <w:jc w:val="center"/>
        </w:trPr>
        <w:tc>
          <w:tcPr>
            <w:tcW w:w="1620" w:type="dxa"/>
          </w:tcPr>
          <w:p w:rsidR="00417345" w:rsidRPr="00CC4FF2" w:rsidRDefault="00417345" w:rsidP="005D5FA6">
            <w:pPr>
              <w:pStyle w:val="bullet1"/>
              <w:numPr>
                <w:ilvl w:val="0"/>
                <w:numId w:val="0"/>
              </w:numPr>
            </w:pPr>
            <w:r w:rsidRPr="00CC4FF2">
              <w:t>0</w:t>
            </w:r>
            <w:r w:rsidRPr="00CC4FF2">
              <w:sym w:font="Symbol" w:char="F0B0"/>
            </w:r>
            <w:r w:rsidRPr="00CC4FF2">
              <w:t xml:space="preserve"> Rotation Angle</w:t>
            </w:r>
          </w:p>
        </w:tc>
        <w:tc>
          <w:tcPr>
            <w:tcW w:w="2094" w:type="dxa"/>
          </w:tcPr>
          <w:p w:rsidR="00417345" w:rsidRPr="00CC4FF2" w:rsidRDefault="00417345" w:rsidP="005D5FA6">
            <w:pPr>
              <w:pStyle w:val="bullet1"/>
              <w:numPr>
                <w:ilvl w:val="0"/>
                <w:numId w:val="0"/>
              </w:numPr>
              <w:jc w:val="center"/>
              <w:rPr>
                <w:vertAlign w:val="subscript"/>
              </w:rPr>
            </w:pPr>
            <w:r w:rsidRPr="00CC4FF2">
              <w:t>+</w:t>
            </w:r>
            <w:proofErr w:type="spellStart"/>
            <w:r w:rsidRPr="00CC4FF2">
              <w:t>Z</w:t>
            </w:r>
            <w:r w:rsidRPr="00CC4FF2">
              <w:rPr>
                <w:vertAlign w:val="subscript"/>
              </w:rPr>
              <w:t>a</w:t>
            </w:r>
            <w:proofErr w:type="spellEnd"/>
          </w:p>
        </w:tc>
        <w:tc>
          <w:tcPr>
            <w:tcW w:w="1170" w:type="dxa"/>
          </w:tcPr>
          <w:p w:rsidR="00417345" w:rsidRPr="00CC4FF2" w:rsidRDefault="00417345" w:rsidP="005D5FA6">
            <w:pPr>
              <w:pStyle w:val="bullet1"/>
              <w:numPr>
                <w:ilvl w:val="0"/>
                <w:numId w:val="0"/>
              </w:numPr>
              <w:jc w:val="center"/>
              <w:rPr>
                <w:vertAlign w:val="subscript"/>
              </w:rPr>
            </w:pPr>
            <w:r w:rsidRPr="00CC4FF2">
              <w:t>+</w:t>
            </w:r>
            <w:proofErr w:type="spellStart"/>
            <w:r w:rsidRPr="00CC4FF2">
              <w:t>X</w:t>
            </w:r>
            <w:r w:rsidRPr="00CC4FF2">
              <w:rPr>
                <w:vertAlign w:val="subscript"/>
              </w:rPr>
              <w:t>a</w:t>
            </w:r>
            <w:proofErr w:type="spellEnd"/>
          </w:p>
        </w:tc>
        <w:tc>
          <w:tcPr>
            <w:tcW w:w="1928" w:type="dxa"/>
          </w:tcPr>
          <w:p w:rsidR="00417345" w:rsidRPr="00CC4FF2" w:rsidRDefault="00417345" w:rsidP="00417345">
            <w:pPr>
              <w:jc w:val="center"/>
            </w:pPr>
            <w:r w:rsidRPr="00CC4FF2">
              <w:t>+</w:t>
            </w:r>
            <w:proofErr w:type="spellStart"/>
            <w:r w:rsidRPr="00CC4FF2">
              <w:t>Za</w:t>
            </w:r>
            <w:proofErr w:type="spellEnd"/>
          </w:p>
        </w:tc>
        <w:tc>
          <w:tcPr>
            <w:tcW w:w="2392" w:type="dxa"/>
          </w:tcPr>
          <w:p w:rsidR="00417345" w:rsidRPr="00CC4FF2" w:rsidRDefault="00417345" w:rsidP="005D5FA6">
            <w:pPr>
              <w:pStyle w:val="bullet1"/>
              <w:numPr>
                <w:ilvl w:val="0"/>
                <w:numId w:val="0"/>
              </w:numPr>
              <w:jc w:val="center"/>
              <w:rPr>
                <w:vertAlign w:val="subscript"/>
              </w:rPr>
            </w:pPr>
            <w:r w:rsidRPr="00CC4FF2">
              <w:t>+</w:t>
            </w:r>
            <w:proofErr w:type="spellStart"/>
            <w:r w:rsidRPr="00CC4FF2">
              <w:t>Y</w:t>
            </w:r>
            <w:r w:rsidRPr="00CC4FF2">
              <w:rPr>
                <w:vertAlign w:val="subscript"/>
              </w:rPr>
              <w:t>a</w:t>
            </w:r>
            <w:proofErr w:type="spellEnd"/>
          </w:p>
        </w:tc>
      </w:tr>
      <w:tr w:rsidR="00417345" w:rsidRPr="00CC4FF2" w:rsidTr="00C85DC4">
        <w:trPr>
          <w:jc w:val="center"/>
        </w:trPr>
        <w:tc>
          <w:tcPr>
            <w:tcW w:w="1620" w:type="dxa"/>
          </w:tcPr>
          <w:p w:rsidR="00417345" w:rsidRPr="00CC4FF2" w:rsidRDefault="00417345" w:rsidP="005D5FA6">
            <w:pPr>
              <w:pStyle w:val="bullet1"/>
              <w:numPr>
                <w:ilvl w:val="0"/>
                <w:numId w:val="0"/>
              </w:numPr>
            </w:pPr>
            <w:r w:rsidRPr="00CC4FF2">
              <w:t>90</w:t>
            </w:r>
            <w:r w:rsidRPr="00CC4FF2">
              <w:sym w:font="Symbol" w:char="F0B0"/>
            </w:r>
            <w:r w:rsidRPr="00CC4FF2">
              <w:t xml:space="preserve"> Rotation Angle</w:t>
            </w:r>
          </w:p>
        </w:tc>
        <w:tc>
          <w:tcPr>
            <w:tcW w:w="2094" w:type="dxa"/>
          </w:tcPr>
          <w:p w:rsidR="00417345" w:rsidRPr="00CC4FF2" w:rsidRDefault="00417345" w:rsidP="005D5FA6">
            <w:pPr>
              <w:pStyle w:val="bullet1"/>
              <w:numPr>
                <w:ilvl w:val="0"/>
                <w:numId w:val="0"/>
              </w:numPr>
              <w:jc w:val="center"/>
              <w:rPr>
                <w:vertAlign w:val="subscript"/>
              </w:rPr>
            </w:pPr>
            <w:r w:rsidRPr="00CC4FF2">
              <w:t>+</w:t>
            </w:r>
            <w:proofErr w:type="spellStart"/>
            <w:r w:rsidRPr="00CC4FF2">
              <w:t>Y</w:t>
            </w:r>
            <w:r w:rsidRPr="00CC4FF2">
              <w:rPr>
                <w:vertAlign w:val="subscript"/>
              </w:rPr>
              <w:t>a</w:t>
            </w:r>
            <w:proofErr w:type="spellEnd"/>
          </w:p>
        </w:tc>
        <w:tc>
          <w:tcPr>
            <w:tcW w:w="1170" w:type="dxa"/>
          </w:tcPr>
          <w:p w:rsidR="00417345" w:rsidRPr="00CC4FF2" w:rsidRDefault="00417345" w:rsidP="005D5FA6">
            <w:pPr>
              <w:pStyle w:val="bullet1"/>
              <w:numPr>
                <w:ilvl w:val="0"/>
                <w:numId w:val="0"/>
              </w:numPr>
              <w:jc w:val="center"/>
              <w:rPr>
                <w:vertAlign w:val="subscript"/>
              </w:rPr>
            </w:pPr>
            <w:r w:rsidRPr="00CC4FF2">
              <w:t>+</w:t>
            </w:r>
            <w:proofErr w:type="spellStart"/>
            <w:r w:rsidRPr="00CC4FF2">
              <w:t>Z</w:t>
            </w:r>
            <w:r w:rsidRPr="00CC4FF2">
              <w:rPr>
                <w:vertAlign w:val="subscript"/>
              </w:rPr>
              <w:t>a</w:t>
            </w:r>
            <w:proofErr w:type="spellEnd"/>
          </w:p>
        </w:tc>
        <w:tc>
          <w:tcPr>
            <w:tcW w:w="1928" w:type="dxa"/>
          </w:tcPr>
          <w:p w:rsidR="00417345" w:rsidRPr="00CC4FF2" w:rsidRDefault="00417345" w:rsidP="00417345">
            <w:pPr>
              <w:jc w:val="center"/>
            </w:pPr>
            <w:r w:rsidRPr="00CC4FF2">
              <w:t>+</w:t>
            </w:r>
            <w:proofErr w:type="spellStart"/>
            <w:r w:rsidRPr="00CC4FF2">
              <w:t>Xa</w:t>
            </w:r>
            <w:proofErr w:type="spellEnd"/>
          </w:p>
        </w:tc>
        <w:tc>
          <w:tcPr>
            <w:tcW w:w="2392" w:type="dxa"/>
          </w:tcPr>
          <w:p w:rsidR="00417345" w:rsidRPr="00CC4FF2" w:rsidRDefault="00417345" w:rsidP="005D5FA6">
            <w:pPr>
              <w:pStyle w:val="bullet1"/>
              <w:numPr>
                <w:ilvl w:val="0"/>
                <w:numId w:val="0"/>
              </w:numPr>
              <w:jc w:val="center"/>
              <w:rPr>
                <w:vertAlign w:val="subscript"/>
              </w:rPr>
            </w:pPr>
            <w:r w:rsidRPr="00CC4FF2">
              <w:t>+</w:t>
            </w:r>
            <w:proofErr w:type="spellStart"/>
            <w:r w:rsidRPr="00CC4FF2">
              <w:t>X</w:t>
            </w:r>
            <w:r w:rsidRPr="00CC4FF2">
              <w:rPr>
                <w:vertAlign w:val="subscript"/>
              </w:rPr>
              <w:t>a</w:t>
            </w:r>
            <w:proofErr w:type="spellEnd"/>
          </w:p>
        </w:tc>
      </w:tr>
      <w:tr w:rsidR="00417345" w:rsidTr="00C85DC4">
        <w:trPr>
          <w:jc w:val="center"/>
        </w:trPr>
        <w:tc>
          <w:tcPr>
            <w:tcW w:w="1620" w:type="dxa"/>
          </w:tcPr>
          <w:p w:rsidR="00417345" w:rsidRPr="00CC4FF2" w:rsidRDefault="00417345" w:rsidP="005D5FA6">
            <w:pPr>
              <w:pStyle w:val="bullet1"/>
              <w:numPr>
                <w:ilvl w:val="0"/>
                <w:numId w:val="0"/>
              </w:numPr>
            </w:pPr>
            <w:r w:rsidRPr="00CC4FF2">
              <w:t>Examples</w:t>
            </w:r>
          </w:p>
        </w:tc>
        <w:tc>
          <w:tcPr>
            <w:tcW w:w="2094" w:type="dxa"/>
          </w:tcPr>
          <w:p w:rsidR="00417345" w:rsidRPr="00CC4FF2" w:rsidRDefault="00417345" w:rsidP="00785249">
            <w:pPr>
              <w:pStyle w:val="bullet1"/>
              <w:numPr>
                <w:ilvl w:val="0"/>
                <w:numId w:val="0"/>
              </w:numPr>
            </w:pPr>
            <w:r w:rsidRPr="00CC4FF2">
              <w:t>EDOP, Wyoming Cloud Radar, Wind Profiler, downward scanning radar on Global Hawk</w:t>
            </w:r>
          </w:p>
        </w:tc>
        <w:tc>
          <w:tcPr>
            <w:tcW w:w="1170" w:type="dxa"/>
          </w:tcPr>
          <w:p w:rsidR="00417345" w:rsidRPr="00CC4FF2" w:rsidRDefault="00417345" w:rsidP="005D5FA6">
            <w:pPr>
              <w:pStyle w:val="bullet1"/>
              <w:numPr>
                <w:ilvl w:val="0"/>
                <w:numId w:val="0"/>
              </w:numPr>
              <w:jc w:val="center"/>
            </w:pPr>
          </w:p>
        </w:tc>
        <w:tc>
          <w:tcPr>
            <w:tcW w:w="1928" w:type="dxa"/>
          </w:tcPr>
          <w:p w:rsidR="00417345" w:rsidRPr="00CC4FF2" w:rsidRDefault="00417345" w:rsidP="00417345">
            <w:pPr>
              <w:jc w:val="center"/>
            </w:pPr>
            <w:r w:rsidRPr="00CC4FF2">
              <w:t>Tail Doppler radars on NOAA P3 and NSF/NCAR ELDORA</w:t>
            </w:r>
          </w:p>
        </w:tc>
        <w:tc>
          <w:tcPr>
            <w:tcW w:w="2392" w:type="dxa"/>
          </w:tcPr>
          <w:p w:rsidR="00417345" w:rsidRDefault="00417345" w:rsidP="00785249">
            <w:pPr>
              <w:pStyle w:val="bullet1"/>
              <w:numPr>
                <w:ilvl w:val="0"/>
                <w:numId w:val="0"/>
              </w:numPr>
              <w:jc w:val="center"/>
            </w:pPr>
            <w:r w:rsidRPr="00CC4FF2">
              <w:t>Ground-based radar/lidar, aircraft nose radar, NOAA P3 lower-fuselage radar,</w:t>
            </w:r>
            <w:r w:rsidRPr="00CC4FF2">
              <w:br/>
              <w:t xml:space="preserve">C-band </w:t>
            </w:r>
            <w:proofErr w:type="spellStart"/>
            <w:r w:rsidRPr="00CC4FF2">
              <w:t>scatterometer</w:t>
            </w:r>
            <w:proofErr w:type="spellEnd"/>
          </w:p>
        </w:tc>
      </w:tr>
    </w:tbl>
    <w:p w:rsidR="005D5FA6" w:rsidRDefault="005D5FA6" w:rsidP="005D5FA6">
      <w:pPr>
        <w:pStyle w:val="bullet1"/>
        <w:numPr>
          <w:ilvl w:val="0"/>
          <w:numId w:val="0"/>
        </w:numPr>
        <w:rPr>
          <w:b/>
        </w:rPr>
      </w:pPr>
    </w:p>
    <w:p w:rsidR="005D5FA6" w:rsidRPr="00CC4FF2" w:rsidRDefault="005D5FA6" w:rsidP="009E4678">
      <w:pPr>
        <w:pStyle w:val="Heading2"/>
      </w:pPr>
      <w:bookmarkStart w:id="195" w:name="_Toc484193654"/>
      <w:bookmarkStart w:id="196" w:name="_Toc116651"/>
      <w:r w:rsidRPr="00CC4FF2">
        <w:t>Coordinate transformation sequence</w:t>
      </w:r>
      <w:bookmarkEnd w:id="195"/>
      <w:bookmarkEnd w:id="196"/>
    </w:p>
    <w:p w:rsidR="005D5FA6" w:rsidRDefault="005D5FA6" w:rsidP="005D5FA6">
      <w:r>
        <w:t>The following transformations are carried out to transform the geometry from the instrument-based (</w:t>
      </w:r>
      <w:r>
        <w:rPr>
          <w:b/>
        </w:rPr>
        <w:t>X</w:t>
      </w:r>
      <w:r>
        <w:rPr>
          <w:vertAlign w:val="subscript"/>
        </w:rPr>
        <w:t>i</w:t>
      </w:r>
      <w:r>
        <w:t>) to the earth-based coordinate system (</w:t>
      </w:r>
      <w:r>
        <w:rPr>
          <w:b/>
        </w:rPr>
        <w:t>X</w:t>
      </w:r>
      <w:r>
        <w:t>):</w:t>
      </w:r>
    </w:p>
    <w:p w:rsidR="005D5FA6" w:rsidRDefault="005D5FA6" w:rsidP="005D5FA6">
      <w:pPr>
        <w:pStyle w:val="bullet1"/>
      </w:pPr>
      <w:r>
        <w:t xml:space="preserve">translate from </w:t>
      </w:r>
      <w:r>
        <w:rPr>
          <w:b/>
        </w:rPr>
        <w:t>X</w:t>
      </w:r>
      <w:r>
        <w:rPr>
          <w:vertAlign w:val="subscript"/>
        </w:rPr>
        <w:t xml:space="preserve">i </w:t>
      </w:r>
      <w:r>
        <w:t xml:space="preserve">to </w:t>
      </w:r>
      <w:proofErr w:type="spellStart"/>
      <w:r>
        <w:rPr>
          <w:b/>
        </w:rPr>
        <w:t>X</w:t>
      </w:r>
      <w:r>
        <w:rPr>
          <w:vertAlign w:val="subscript"/>
        </w:rPr>
        <w:t>a</w:t>
      </w:r>
      <w:proofErr w:type="spellEnd"/>
    </w:p>
    <w:p w:rsidR="005D5FA6" w:rsidRPr="00FB6BD0" w:rsidRDefault="005D5FA6" w:rsidP="005D5FA6">
      <w:pPr>
        <w:pStyle w:val="bullet1"/>
      </w:pPr>
      <w:r>
        <w:t xml:space="preserve">rotate from </w:t>
      </w:r>
      <w:proofErr w:type="spellStart"/>
      <w:r>
        <w:rPr>
          <w:b/>
        </w:rPr>
        <w:t>X</w:t>
      </w:r>
      <w:r>
        <w:rPr>
          <w:vertAlign w:val="subscript"/>
        </w:rPr>
        <w:t>a</w:t>
      </w:r>
      <w:proofErr w:type="spellEnd"/>
      <w:r>
        <w:rPr>
          <w:vertAlign w:val="subscript"/>
        </w:rPr>
        <w:t xml:space="preserve"> </w:t>
      </w:r>
      <w:r>
        <w:t xml:space="preserve">to </w:t>
      </w:r>
      <w:r>
        <w:rPr>
          <w:b/>
        </w:rPr>
        <w:t>X</w:t>
      </w:r>
    </w:p>
    <w:p w:rsidR="005D5FA6" w:rsidRDefault="005D5FA6" w:rsidP="009E4678">
      <w:pPr>
        <w:pStyle w:val="Heading3"/>
      </w:pPr>
      <w:bookmarkStart w:id="197" w:name="_Toc484193655"/>
      <w:bookmarkStart w:id="198" w:name="_Toc116652"/>
      <w:r w:rsidRPr="009E4678">
        <w:t>Transformation</w:t>
      </w:r>
      <w:r>
        <w:t xml:space="preserve"> from </w:t>
      </w:r>
      <w:r>
        <w:rPr>
          <w:b w:val="0"/>
        </w:rPr>
        <w:t>X</w:t>
      </w:r>
      <w:r>
        <w:rPr>
          <w:vertAlign w:val="subscript"/>
        </w:rPr>
        <w:t xml:space="preserve">i </w:t>
      </w:r>
      <w:r>
        <w:t xml:space="preserve">to </w:t>
      </w:r>
      <w:proofErr w:type="spellStart"/>
      <w:r>
        <w:rPr>
          <w:b w:val="0"/>
        </w:rPr>
        <w:t>X</w:t>
      </w:r>
      <w:r>
        <w:rPr>
          <w:vertAlign w:val="subscript"/>
        </w:rPr>
        <w:t>a</w:t>
      </w:r>
      <w:bookmarkEnd w:id="197"/>
      <w:bookmarkEnd w:id="198"/>
      <w:proofErr w:type="spellEnd"/>
    </w:p>
    <w:p w:rsidR="005D5FA6" w:rsidRDefault="005D5FA6" w:rsidP="005D5FA6">
      <w:r w:rsidRPr="00C117B2">
        <w:t>The details of this s</w:t>
      </w:r>
      <w:r>
        <w:t>te</w:t>
      </w:r>
      <w:r w:rsidRPr="00C117B2">
        <w:t>p de</w:t>
      </w:r>
      <w:r>
        <w:t>p</w:t>
      </w:r>
      <w:r w:rsidRPr="00C117B2">
        <w:t xml:space="preserve">end on the sensor type: Z, Y or X (Table 7.1) </w:t>
      </w:r>
    </w:p>
    <w:p w:rsidR="005D5FA6" w:rsidRDefault="005D5FA6" w:rsidP="005D5FA6">
      <w:pPr>
        <w:pStyle w:val="Heading4"/>
      </w:pPr>
      <w:bookmarkStart w:id="199" w:name="_Toc484193656"/>
      <w:r>
        <w:t>Type Z sensors</w:t>
      </w:r>
      <w:bookmarkEnd w:id="199"/>
    </w:p>
    <w:p w:rsidR="005D5FA6" w:rsidRPr="00476CD0" w:rsidRDefault="005D5FA6" w:rsidP="005D5FA6">
      <w:r>
        <w:t>The characteristics are:</w:t>
      </w:r>
    </w:p>
    <w:p w:rsidR="005D5FA6" w:rsidRPr="005E0DE6" w:rsidRDefault="005D5FA6" w:rsidP="005D5FA6">
      <w:pPr>
        <w:pStyle w:val="bullet2"/>
      </w:pPr>
      <w:r>
        <w:t xml:space="preserve">the primary axis is </w:t>
      </w:r>
      <w:proofErr w:type="spellStart"/>
      <w:r>
        <w:t>Z</w:t>
      </w:r>
      <w:r w:rsidRPr="002C594F">
        <w:rPr>
          <w:vertAlign w:val="subscript"/>
        </w:rPr>
        <w:t>a</w:t>
      </w:r>
      <w:proofErr w:type="spellEnd"/>
    </w:p>
    <w:p w:rsidR="005D5FA6" w:rsidRDefault="005D5FA6" w:rsidP="005D5FA6">
      <w:pPr>
        <w:pStyle w:val="bullet2"/>
      </w:pPr>
      <w:r>
        <w:t>the reference plane is (</w:t>
      </w:r>
      <w:proofErr w:type="spellStart"/>
      <w:r>
        <w:t>X</w:t>
      </w:r>
      <w:r w:rsidRPr="00C84E8B">
        <w:rPr>
          <w:vertAlign w:val="subscript"/>
        </w:rPr>
        <w:t>a</w:t>
      </w:r>
      <w:proofErr w:type="spellEnd"/>
      <w:r>
        <w:t xml:space="preserve">, </w:t>
      </w:r>
      <w:proofErr w:type="spellStart"/>
      <w:r>
        <w:t>Y</w:t>
      </w:r>
      <w:r w:rsidRPr="00C84E8B">
        <w:rPr>
          <w:vertAlign w:val="subscript"/>
        </w:rPr>
        <w:t>a</w:t>
      </w:r>
      <w:proofErr w:type="spellEnd"/>
      <w:r>
        <w:t>)</w:t>
      </w:r>
    </w:p>
    <w:p w:rsidR="005D5FA6" w:rsidRDefault="005D5FA6" w:rsidP="005D5FA6">
      <w:pPr>
        <w:pStyle w:val="bullet2"/>
      </w:pPr>
      <w:r>
        <w:t xml:space="preserve">the rotation angle </w:t>
      </w:r>
      <w:r w:rsidRPr="00E239EC">
        <w:rPr>
          <w:i/>
        </w:rPr>
        <w:t>θ</w:t>
      </w:r>
      <w:r>
        <w:t xml:space="preserve"> is 0 in the (</w:t>
      </w:r>
      <w:proofErr w:type="spellStart"/>
      <w:r>
        <w:t>Y</w:t>
      </w:r>
      <w:r w:rsidRPr="00C84E8B">
        <w:rPr>
          <w:vertAlign w:val="subscript"/>
        </w:rPr>
        <w:t>a</w:t>
      </w:r>
      <w:proofErr w:type="spellEnd"/>
      <w:r>
        <w:t xml:space="preserve">, </w:t>
      </w:r>
      <w:proofErr w:type="spellStart"/>
      <w:r>
        <w:t>Z</w:t>
      </w:r>
      <w:r w:rsidRPr="00C84E8B">
        <w:rPr>
          <w:vertAlign w:val="subscript"/>
        </w:rPr>
        <w:t>a</w:t>
      </w:r>
      <w:proofErr w:type="spellEnd"/>
      <w:r>
        <w:t>) plane, i.e. along the +Y axis. Rotation increases clockwise from +Y, when looking from above (i.e. from +Z)</w:t>
      </w:r>
    </w:p>
    <w:p w:rsidR="005D5FA6" w:rsidRDefault="005D5FA6" w:rsidP="005D5FA6">
      <w:pPr>
        <w:pStyle w:val="bullet2"/>
      </w:pPr>
      <w:r>
        <w:t xml:space="preserve">the tilt angle </w:t>
      </w:r>
      <w:r w:rsidRPr="00E239EC">
        <w:rPr>
          <w:i/>
        </w:rPr>
        <w:t>τ</w:t>
      </w:r>
      <w:r>
        <w:t xml:space="preserve"> is 0 in the (</w:t>
      </w:r>
      <w:proofErr w:type="spellStart"/>
      <w:r>
        <w:t>X</w:t>
      </w:r>
      <w:r w:rsidRPr="00C84E8B">
        <w:rPr>
          <w:vertAlign w:val="subscript"/>
        </w:rPr>
        <w:t>a</w:t>
      </w:r>
      <w:proofErr w:type="spellEnd"/>
      <w:r>
        <w:t xml:space="preserve">, </w:t>
      </w:r>
      <w:proofErr w:type="spellStart"/>
      <w:r>
        <w:t>Y</w:t>
      </w:r>
      <w:r w:rsidRPr="00C84E8B">
        <w:rPr>
          <w:vertAlign w:val="subscript"/>
        </w:rPr>
        <w:t>a</w:t>
      </w:r>
      <w:proofErr w:type="spellEnd"/>
      <w:r>
        <w:t>) plane, positive above it (for +</w:t>
      </w:r>
      <w:proofErr w:type="spellStart"/>
      <w:r>
        <w:t>Z</w:t>
      </w:r>
      <w:r w:rsidRPr="002C594F">
        <w:rPr>
          <w:vertAlign w:val="subscript"/>
        </w:rPr>
        <w:t>a</w:t>
      </w:r>
      <w:proofErr w:type="spellEnd"/>
      <w:r>
        <w:t>) and negative below it.</w:t>
      </w:r>
    </w:p>
    <w:p w:rsidR="005D5FA6" w:rsidRPr="005C3E2C" w:rsidRDefault="005D5FA6" w:rsidP="005D5FA6">
      <w:pPr>
        <w:tabs>
          <w:tab w:val="center" w:pos="4552"/>
        </w:tabs>
      </w:pPr>
      <w:r>
        <w:t xml:space="preserve">The transformation to </w:t>
      </w:r>
      <w:proofErr w:type="spellStart"/>
      <w:r>
        <w:t>Χ</w:t>
      </w:r>
      <w:r w:rsidRPr="004174F6">
        <w:rPr>
          <w:vertAlign w:val="subscript"/>
        </w:rPr>
        <w:t>a</w:t>
      </w:r>
      <w:proofErr w:type="spellEnd"/>
      <w:r>
        <w:t xml:space="preserve"> coordinates is:</w:t>
      </w:r>
    </w:p>
    <w:p w:rsidR="005D5FA6" w:rsidRDefault="005D5FA6" w:rsidP="005D5FA6">
      <w:pPr>
        <w:tabs>
          <w:tab w:val="center" w:pos="4552"/>
        </w:tabs>
        <w:ind w:left="400"/>
      </w:pPr>
      <w:r w:rsidRPr="005C3E2C">
        <w:rPr>
          <w:position w:val="-46"/>
        </w:rPr>
        <w:object w:dxaOrig="1940" w:dyaOrig="1040">
          <v:shape id="_x0000_i1038" type="#_x0000_t75" style="width:96.75pt;height:51.75pt" o:ole="">
            <v:imagedata r:id="rId48" o:title=""/>
          </v:shape>
          <o:OLEObject Type="Embed" ProgID="Equation.3" ShapeID="_x0000_i1038" DrawAspect="Content" ObjectID="_1610729553" r:id="rId49"/>
        </w:object>
      </w:r>
    </w:p>
    <w:p w:rsidR="005D5FA6" w:rsidRDefault="005D5FA6" w:rsidP="005D5FA6">
      <w:pPr>
        <w:pStyle w:val="Heading4"/>
      </w:pPr>
      <w:bookmarkStart w:id="200" w:name="_Toc484193657"/>
      <w:r>
        <w:t>Type Y sensors</w:t>
      </w:r>
      <w:bookmarkEnd w:id="200"/>
      <w:r w:rsidRPr="00E1315C">
        <w:t xml:space="preserve"> </w:t>
      </w:r>
    </w:p>
    <w:p w:rsidR="005D5FA6" w:rsidRPr="00476CD0" w:rsidRDefault="005D5FA6" w:rsidP="005D5FA6">
      <w:r>
        <w:t>The characteristics are:</w:t>
      </w:r>
    </w:p>
    <w:p w:rsidR="005D5FA6" w:rsidRDefault="005D5FA6" w:rsidP="005D5FA6">
      <w:pPr>
        <w:pStyle w:val="bullet2"/>
      </w:pPr>
      <w:r>
        <w:t xml:space="preserve">the primary axis is </w:t>
      </w:r>
      <w:proofErr w:type="spellStart"/>
      <w:r>
        <w:t>Y</w:t>
      </w:r>
      <w:r w:rsidRPr="002C594F">
        <w:rPr>
          <w:vertAlign w:val="subscript"/>
        </w:rPr>
        <w:t>a</w:t>
      </w:r>
      <w:proofErr w:type="spellEnd"/>
    </w:p>
    <w:p w:rsidR="005D5FA6" w:rsidRDefault="005D5FA6" w:rsidP="005D5FA6">
      <w:pPr>
        <w:pStyle w:val="bullet2"/>
      </w:pPr>
      <w:r>
        <w:t>the reference plane is (</w:t>
      </w:r>
      <w:proofErr w:type="spellStart"/>
      <w:r>
        <w:t>Z</w:t>
      </w:r>
      <w:r w:rsidRPr="00C84E8B">
        <w:rPr>
          <w:vertAlign w:val="subscript"/>
        </w:rPr>
        <w:t>a</w:t>
      </w:r>
      <w:proofErr w:type="spellEnd"/>
      <w:r>
        <w:t xml:space="preserve">, </w:t>
      </w:r>
      <w:proofErr w:type="spellStart"/>
      <w:r>
        <w:t>X</w:t>
      </w:r>
      <w:r w:rsidRPr="00C84E8B">
        <w:rPr>
          <w:vertAlign w:val="subscript"/>
        </w:rPr>
        <w:t>a</w:t>
      </w:r>
      <w:proofErr w:type="spellEnd"/>
      <w:r>
        <w:t>)</w:t>
      </w:r>
    </w:p>
    <w:p w:rsidR="005D5FA6" w:rsidRDefault="005D5FA6" w:rsidP="005D5FA6">
      <w:pPr>
        <w:pStyle w:val="bullet2"/>
      </w:pPr>
      <w:r>
        <w:t xml:space="preserve">the rotation angle </w:t>
      </w:r>
      <w:r w:rsidRPr="00E239EC">
        <w:rPr>
          <w:i/>
        </w:rPr>
        <w:t>θ</w:t>
      </w:r>
      <w:r>
        <w:t xml:space="preserve"> is 0 in the (</w:t>
      </w:r>
      <w:proofErr w:type="spellStart"/>
      <w:r>
        <w:t>Z</w:t>
      </w:r>
      <w:r w:rsidRPr="00C84E8B">
        <w:rPr>
          <w:vertAlign w:val="subscript"/>
        </w:rPr>
        <w:t>a</w:t>
      </w:r>
      <w:proofErr w:type="spellEnd"/>
      <w:r>
        <w:t xml:space="preserve">, </w:t>
      </w:r>
      <w:proofErr w:type="spellStart"/>
      <w:r>
        <w:t>X</w:t>
      </w:r>
      <w:r w:rsidRPr="00C84E8B">
        <w:rPr>
          <w:vertAlign w:val="subscript"/>
        </w:rPr>
        <w:t>a</w:t>
      </w:r>
      <w:proofErr w:type="spellEnd"/>
      <w:r>
        <w:t>) plane, i.e. along the +</w:t>
      </w:r>
      <w:proofErr w:type="spellStart"/>
      <w:r>
        <w:t>X</w:t>
      </w:r>
      <w:r>
        <w:rPr>
          <w:vertAlign w:val="subscript"/>
        </w:rPr>
        <w:t>a</w:t>
      </w:r>
      <w:proofErr w:type="spellEnd"/>
      <w:r>
        <w:t xml:space="preserve"> axis. Rotation increases clockwise from +X, when looking from +Y.</w:t>
      </w:r>
    </w:p>
    <w:p w:rsidR="005D5FA6" w:rsidRDefault="005D5FA6" w:rsidP="005D5FA6">
      <w:pPr>
        <w:pStyle w:val="bullet2"/>
      </w:pPr>
      <w:r>
        <w:t xml:space="preserve">the tilt angle </w:t>
      </w:r>
      <w:r w:rsidRPr="00E239EC">
        <w:rPr>
          <w:i/>
        </w:rPr>
        <w:t>τ</w:t>
      </w:r>
      <w:r>
        <w:t xml:space="preserve"> is 0 in the (</w:t>
      </w:r>
      <w:proofErr w:type="spellStart"/>
      <w:r>
        <w:t>Z</w:t>
      </w:r>
      <w:r w:rsidRPr="00C84E8B">
        <w:rPr>
          <w:vertAlign w:val="subscript"/>
        </w:rPr>
        <w:t>a</w:t>
      </w:r>
      <w:proofErr w:type="spellEnd"/>
      <w:r>
        <w:t xml:space="preserve">, </w:t>
      </w:r>
      <w:proofErr w:type="spellStart"/>
      <w:r>
        <w:t>X</w:t>
      </w:r>
      <w:r w:rsidRPr="00C84E8B">
        <w:rPr>
          <w:vertAlign w:val="subscript"/>
        </w:rPr>
        <w:t>a</w:t>
      </w:r>
      <w:proofErr w:type="spellEnd"/>
      <w:r>
        <w:t>) plane, positive for +</w:t>
      </w:r>
      <w:proofErr w:type="spellStart"/>
      <w:r>
        <w:t>Y</w:t>
      </w:r>
      <w:r w:rsidRPr="002C594F">
        <w:rPr>
          <w:vertAlign w:val="subscript"/>
        </w:rPr>
        <w:t>a</w:t>
      </w:r>
      <w:proofErr w:type="spellEnd"/>
      <w:r>
        <w:t>.</w:t>
      </w:r>
    </w:p>
    <w:p w:rsidR="005D5FA6" w:rsidRPr="005C3E2C" w:rsidRDefault="005D5FA6" w:rsidP="005D5FA6">
      <w:pPr>
        <w:rPr>
          <w:b/>
          <w:i/>
        </w:rPr>
      </w:pPr>
      <w:r>
        <w:rPr>
          <w:b/>
          <w:i/>
        </w:rPr>
        <w:t>Note that the definition of</w:t>
      </w:r>
      <w:r w:rsidRPr="00E95253">
        <w:t xml:space="preserve"> </w:t>
      </w:r>
      <w:r w:rsidRPr="00E95253">
        <w:rPr>
          <w:b/>
          <w:i/>
        </w:rPr>
        <w:t>θ</w:t>
      </w:r>
      <w:r>
        <w:rPr>
          <w:b/>
          <w:i/>
        </w:rPr>
        <w:t xml:space="preserve"> is different from the convention defined in Lee et al. (1994)</w:t>
      </w:r>
      <w:r>
        <w:rPr>
          <w:rStyle w:val="FootnoteReference"/>
          <w:b/>
          <w:i/>
        </w:rPr>
        <w:footnoteReference w:id="1"/>
      </w:r>
      <w:r>
        <w:rPr>
          <w:b/>
          <w:i/>
        </w:rPr>
        <w:t xml:space="preserve">. Let </w:t>
      </w:r>
      <w:r w:rsidRPr="00E95253">
        <w:rPr>
          <w:b/>
          <w:i/>
        </w:rPr>
        <w:t>θ</w:t>
      </w:r>
      <w:r>
        <w:rPr>
          <w:b/>
          <w:i/>
        </w:rPr>
        <w:t xml:space="preserve">’ </w:t>
      </w:r>
      <w:r w:rsidR="00E97886">
        <w:rPr>
          <w:b/>
          <w:i/>
        </w:rPr>
        <w:t>be</w:t>
      </w:r>
      <w:r>
        <w:rPr>
          <w:b/>
          <w:i/>
        </w:rPr>
        <w:t xml:space="preserve"> the rotation angle defined in Lee et al. (1994), </w:t>
      </w:r>
      <w:r w:rsidRPr="00E95253">
        <w:rPr>
          <w:b/>
          <w:i/>
        </w:rPr>
        <w:t>θ</w:t>
      </w:r>
      <w:r>
        <w:rPr>
          <w:b/>
          <w:i/>
        </w:rPr>
        <w:t>=mod(450</w:t>
      </w:r>
      <w:r>
        <w:rPr>
          <w:b/>
          <w:i/>
        </w:rPr>
        <w:sym w:font="Symbol" w:char="F0B0"/>
      </w:r>
      <w:r>
        <w:rPr>
          <w:b/>
          <w:i/>
        </w:rPr>
        <w:t>-</w:t>
      </w:r>
      <w:r w:rsidRPr="00E95253">
        <w:rPr>
          <w:b/>
          <w:i/>
        </w:rPr>
        <w:t xml:space="preserve"> θ</w:t>
      </w:r>
      <w:r>
        <w:rPr>
          <w:b/>
          <w:i/>
        </w:rPr>
        <w:t>’).</w:t>
      </w:r>
    </w:p>
    <w:p w:rsidR="005D5FA6" w:rsidRPr="005C3E2C" w:rsidRDefault="005D5FA6" w:rsidP="005D5FA6">
      <w:pPr>
        <w:tabs>
          <w:tab w:val="center" w:pos="4552"/>
        </w:tabs>
      </w:pPr>
      <w:r>
        <w:lastRenderedPageBreak/>
        <w:t xml:space="preserve">The transformation to </w:t>
      </w:r>
      <w:proofErr w:type="spellStart"/>
      <w:r w:rsidRPr="00E239EC">
        <w:rPr>
          <w:b/>
        </w:rPr>
        <w:t>Χ</w:t>
      </w:r>
      <w:r w:rsidRPr="004174F6">
        <w:rPr>
          <w:vertAlign w:val="subscript"/>
        </w:rPr>
        <w:t>a</w:t>
      </w:r>
      <w:proofErr w:type="spellEnd"/>
      <w:r>
        <w:t xml:space="preserve"> coordinates is:</w:t>
      </w:r>
    </w:p>
    <w:p w:rsidR="005D5FA6" w:rsidRDefault="005D5FA6" w:rsidP="005D5FA6">
      <w:pPr>
        <w:tabs>
          <w:tab w:val="center" w:pos="4552"/>
        </w:tabs>
        <w:ind w:left="400"/>
      </w:pPr>
      <w:r w:rsidRPr="005C3E2C">
        <w:rPr>
          <w:position w:val="-46"/>
        </w:rPr>
        <w:object w:dxaOrig="1940" w:dyaOrig="1040">
          <v:shape id="_x0000_i1039" type="#_x0000_t75" style="width:96.75pt;height:51.75pt" o:ole="">
            <v:imagedata r:id="rId50" o:title=""/>
          </v:shape>
          <o:OLEObject Type="Embed" ProgID="Equation.3" ShapeID="_x0000_i1039" DrawAspect="Content" ObjectID="_1610729554" r:id="rId51"/>
        </w:object>
      </w:r>
    </w:p>
    <w:p w:rsidR="00C85DC4" w:rsidRPr="00CC4FF2" w:rsidRDefault="00C85DC4" w:rsidP="00C85DC4">
      <w:pPr>
        <w:keepNext/>
        <w:numPr>
          <w:ilvl w:val="3"/>
          <w:numId w:val="1"/>
        </w:numPr>
        <w:spacing w:before="240" w:after="60"/>
        <w:ind w:left="864"/>
        <w:outlineLvl w:val="3"/>
        <w:rPr>
          <w:b/>
          <w:bCs/>
        </w:rPr>
      </w:pPr>
      <w:r w:rsidRPr="00CC4FF2">
        <w:rPr>
          <w:b/>
          <w:bCs/>
        </w:rPr>
        <w:t xml:space="preserve">Type Y-prime sensors </w:t>
      </w:r>
    </w:p>
    <w:p w:rsidR="00C85DC4" w:rsidRPr="00CC4FF2" w:rsidRDefault="00C85DC4" w:rsidP="00C85DC4">
      <w:r w:rsidRPr="00CC4FF2">
        <w:t>The characteristics are:</w:t>
      </w:r>
    </w:p>
    <w:p w:rsidR="00C85DC4" w:rsidRPr="00CC4FF2" w:rsidRDefault="00C85DC4" w:rsidP="00C85DC4">
      <w:pPr>
        <w:tabs>
          <w:tab w:val="num" w:pos="720"/>
        </w:tabs>
        <w:ind w:left="720" w:hanging="360"/>
      </w:pPr>
      <w:r w:rsidRPr="00CC4FF2">
        <w:t xml:space="preserve">the primary axis is </w:t>
      </w:r>
      <w:proofErr w:type="spellStart"/>
      <w:r w:rsidRPr="00CC4FF2">
        <w:t>Y</w:t>
      </w:r>
      <w:r w:rsidRPr="00CC4FF2">
        <w:rPr>
          <w:vertAlign w:val="subscript"/>
        </w:rPr>
        <w:t>a</w:t>
      </w:r>
      <w:proofErr w:type="spellEnd"/>
    </w:p>
    <w:p w:rsidR="00C85DC4" w:rsidRPr="00CC4FF2" w:rsidRDefault="00C85DC4" w:rsidP="00C85DC4">
      <w:pPr>
        <w:tabs>
          <w:tab w:val="num" w:pos="720"/>
        </w:tabs>
        <w:ind w:left="720" w:hanging="360"/>
      </w:pPr>
      <w:r w:rsidRPr="00CC4FF2">
        <w:t>the reference plane is (</w:t>
      </w:r>
      <w:proofErr w:type="spellStart"/>
      <w:r w:rsidRPr="00CC4FF2">
        <w:t>Z</w:t>
      </w:r>
      <w:r w:rsidRPr="00CC4FF2">
        <w:rPr>
          <w:vertAlign w:val="subscript"/>
        </w:rPr>
        <w:t>a</w:t>
      </w:r>
      <w:proofErr w:type="spellEnd"/>
      <w:r w:rsidRPr="00CC4FF2">
        <w:t xml:space="preserve">, </w:t>
      </w:r>
      <w:proofErr w:type="spellStart"/>
      <w:r w:rsidRPr="00CC4FF2">
        <w:t>X</w:t>
      </w:r>
      <w:r w:rsidRPr="00CC4FF2">
        <w:rPr>
          <w:vertAlign w:val="subscript"/>
        </w:rPr>
        <w:t>a</w:t>
      </w:r>
      <w:proofErr w:type="spellEnd"/>
      <w:r w:rsidRPr="00CC4FF2">
        <w:t>)</w:t>
      </w:r>
    </w:p>
    <w:p w:rsidR="00C85DC4" w:rsidRPr="00CC4FF2" w:rsidRDefault="00C85DC4" w:rsidP="00C85DC4">
      <w:pPr>
        <w:tabs>
          <w:tab w:val="num" w:pos="720"/>
        </w:tabs>
        <w:ind w:left="720" w:hanging="360"/>
      </w:pPr>
      <w:r w:rsidRPr="00CC4FF2">
        <w:t xml:space="preserve">the rotation angle </w:t>
      </w:r>
      <w:r w:rsidRPr="00CC4FF2">
        <w:rPr>
          <w:i/>
        </w:rPr>
        <w:t>θ</w:t>
      </w:r>
      <w:r w:rsidRPr="00CC4FF2">
        <w:t xml:space="preserve"> is 0 in </w:t>
      </w:r>
      <w:r w:rsidR="00E97886" w:rsidRPr="00CC4FF2">
        <w:t>the (</w:t>
      </w:r>
      <w:proofErr w:type="spellStart"/>
      <w:r w:rsidR="00E97886" w:rsidRPr="00CC4FF2">
        <w:t>Ya</w:t>
      </w:r>
      <w:proofErr w:type="spellEnd"/>
      <w:r w:rsidR="00E97886" w:rsidRPr="00CC4FF2">
        <w:t xml:space="preserve">, </w:t>
      </w:r>
      <w:proofErr w:type="spellStart"/>
      <w:r w:rsidR="00E97886" w:rsidRPr="00CC4FF2">
        <w:t>Za</w:t>
      </w:r>
      <w:proofErr w:type="spellEnd"/>
      <w:r w:rsidR="00E97886" w:rsidRPr="00CC4FF2">
        <w:t>) plane</w:t>
      </w:r>
      <w:r w:rsidRPr="00CC4FF2">
        <w:t>, i.e. along the +</w:t>
      </w:r>
      <w:proofErr w:type="spellStart"/>
      <w:r w:rsidR="00E97886" w:rsidRPr="00CC4FF2">
        <w:t>Z</w:t>
      </w:r>
      <w:r w:rsidRPr="00CC4FF2">
        <w:rPr>
          <w:vertAlign w:val="subscript"/>
        </w:rPr>
        <w:t>a</w:t>
      </w:r>
      <w:proofErr w:type="spellEnd"/>
      <w:r w:rsidRPr="00CC4FF2">
        <w:t xml:space="preserve"> axis. Rotation increases clockwise from +</w:t>
      </w:r>
      <w:r w:rsidR="00E97886" w:rsidRPr="00CC4FF2">
        <w:t>Z, when looking from -</w:t>
      </w:r>
      <w:r w:rsidRPr="00CC4FF2">
        <w:t>Y.</w:t>
      </w:r>
    </w:p>
    <w:p w:rsidR="00C85DC4" w:rsidRPr="00CC4FF2" w:rsidRDefault="00C85DC4" w:rsidP="00C85DC4">
      <w:pPr>
        <w:tabs>
          <w:tab w:val="num" w:pos="720"/>
        </w:tabs>
        <w:ind w:left="720" w:hanging="360"/>
      </w:pPr>
      <w:r w:rsidRPr="00CC4FF2">
        <w:t xml:space="preserve">the tilt angle </w:t>
      </w:r>
      <w:r w:rsidRPr="00CC4FF2">
        <w:rPr>
          <w:i/>
        </w:rPr>
        <w:t>τ</w:t>
      </w:r>
      <w:r w:rsidRPr="00CC4FF2">
        <w:t xml:space="preserve"> is 0 in the (</w:t>
      </w:r>
      <w:proofErr w:type="spellStart"/>
      <w:r w:rsidRPr="00CC4FF2">
        <w:t>Z</w:t>
      </w:r>
      <w:r w:rsidRPr="00CC4FF2">
        <w:rPr>
          <w:vertAlign w:val="subscript"/>
        </w:rPr>
        <w:t>a</w:t>
      </w:r>
      <w:proofErr w:type="spellEnd"/>
      <w:r w:rsidRPr="00CC4FF2">
        <w:t xml:space="preserve">, </w:t>
      </w:r>
      <w:proofErr w:type="spellStart"/>
      <w:r w:rsidRPr="00CC4FF2">
        <w:t>X</w:t>
      </w:r>
      <w:r w:rsidRPr="00CC4FF2">
        <w:rPr>
          <w:vertAlign w:val="subscript"/>
        </w:rPr>
        <w:t>a</w:t>
      </w:r>
      <w:proofErr w:type="spellEnd"/>
      <w:r w:rsidRPr="00CC4FF2">
        <w:t>) plane, positive for +</w:t>
      </w:r>
      <w:proofErr w:type="spellStart"/>
      <w:r w:rsidRPr="00CC4FF2">
        <w:t>Y</w:t>
      </w:r>
      <w:r w:rsidRPr="00CC4FF2">
        <w:rPr>
          <w:vertAlign w:val="subscript"/>
        </w:rPr>
        <w:t>a</w:t>
      </w:r>
      <w:proofErr w:type="spellEnd"/>
      <w:r w:rsidRPr="00CC4FF2">
        <w:t>.</w:t>
      </w:r>
    </w:p>
    <w:p w:rsidR="00C85DC4" w:rsidRPr="00CC4FF2" w:rsidRDefault="00C85DC4" w:rsidP="00C85DC4">
      <w:pPr>
        <w:rPr>
          <w:b/>
          <w:i/>
        </w:rPr>
      </w:pPr>
      <w:r w:rsidRPr="00CC4FF2">
        <w:rPr>
          <w:b/>
          <w:i/>
        </w:rPr>
        <w:t>Note that the definition of</w:t>
      </w:r>
      <w:r w:rsidRPr="00CC4FF2">
        <w:t xml:space="preserve"> </w:t>
      </w:r>
      <w:r w:rsidRPr="00CC4FF2">
        <w:rPr>
          <w:b/>
          <w:i/>
        </w:rPr>
        <w:t>θ is the convention defined in Lee et al. (1994</w:t>
      </w:r>
    </w:p>
    <w:p w:rsidR="00C85DC4" w:rsidRPr="00CC4FF2" w:rsidRDefault="00C85DC4" w:rsidP="00C85DC4">
      <w:pPr>
        <w:tabs>
          <w:tab w:val="center" w:pos="4552"/>
        </w:tabs>
      </w:pPr>
      <w:r w:rsidRPr="00CC4FF2">
        <w:t xml:space="preserve">The transformation to </w:t>
      </w:r>
      <w:proofErr w:type="spellStart"/>
      <w:r w:rsidRPr="00CC4FF2">
        <w:rPr>
          <w:b/>
        </w:rPr>
        <w:t>Χ</w:t>
      </w:r>
      <w:r w:rsidRPr="00CC4FF2">
        <w:rPr>
          <w:vertAlign w:val="subscript"/>
        </w:rPr>
        <w:t>a</w:t>
      </w:r>
      <w:proofErr w:type="spellEnd"/>
      <w:r w:rsidRPr="00CC4FF2">
        <w:t xml:space="preserve"> coordinates is:</w:t>
      </w:r>
    </w:p>
    <w:p w:rsidR="00C85DC4" w:rsidRPr="00C85DC4" w:rsidRDefault="00E97886" w:rsidP="00C85DC4">
      <w:pPr>
        <w:tabs>
          <w:tab w:val="center" w:pos="4552"/>
        </w:tabs>
        <w:ind w:left="400"/>
      </w:pPr>
      <w:r w:rsidRPr="00CC4FF2">
        <w:rPr>
          <w:position w:val="-50"/>
        </w:rPr>
        <w:object w:dxaOrig="2140" w:dyaOrig="1120">
          <v:shape id="_x0000_i1040" type="#_x0000_t75" style="width:107.25pt;height:56.25pt" o:ole="">
            <v:imagedata r:id="rId52" o:title=""/>
          </v:shape>
          <o:OLEObject Type="Embed" ProgID="Equation.DSMT4" ShapeID="_x0000_i1040" DrawAspect="Content" ObjectID="_1610729555" r:id="rId53"/>
        </w:object>
      </w:r>
    </w:p>
    <w:p w:rsidR="005D5FA6" w:rsidRDefault="005D5FA6" w:rsidP="005D5FA6">
      <w:pPr>
        <w:pStyle w:val="Heading4"/>
      </w:pPr>
      <w:bookmarkStart w:id="201" w:name="_Toc484193658"/>
      <w:r>
        <w:t>Type X sensors</w:t>
      </w:r>
      <w:bookmarkEnd w:id="201"/>
      <w:r w:rsidRPr="00E1315C">
        <w:t xml:space="preserve"> </w:t>
      </w:r>
    </w:p>
    <w:p w:rsidR="005D5FA6" w:rsidRPr="00476CD0" w:rsidRDefault="005D5FA6" w:rsidP="005D5FA6">
      <w:r>
        <w:t>The characteristics are:</w:t>
      </w:r>
    </w:p>
    <w:p w:rsidR="005D5FA6" w:rsidRDefault="005D5FA6" w:rsidP="005D5FA6">
      <w:pPr>
        <w:pStyle w:val="bullet2"/>
      </w:pPr>
      <w:r>
        <w:t xml:space="preserve">the primary axis is </w:t>
      </w:r>
      <w:proofErr w:type="spellStart"/>
      <w:r>
        <w:t>X</w:t>
      </w:r>
      <w:r w:rsidRPr="002C594F">
        <w:rPr>
          <w:vertAlign w:val="subscript"/>
        </w:rPr>
        <w:t>a</w:t>
      </w:r>
      <w:proofErr w:type="spellEnd"/>
    </w:p>
    <w:p w:rsidR="005D5FA6" w:rsidRDefault="005D5FA6" w:rsidP="005D5FA6">
      <w:pPr>
        <w:pStyle w:val="bullet2"/>
      </w:pPr>
      <w:r>
        <w:t>the reference plane is (</w:t>
      </w:r>
      <w:proofErr w:type="spellStart"/>
      <w:r>
        <w:t>Y</w:t>
      </w:r>
      <w:r w:rsidRPr="00C84E8B">
        <w:rPr>
          <w:vertAlign w:val="subscript"/>
        </w:rPr>
        <w:t>a</w:t>
      </w:r>
      <w:proofErr w:type="spellEnd"/>
      <w:r>
        <w:t xml:space="preserve">, </w:t>
      </w:r>
      <w:proofErr w:type="spellStart"/>
      <w:r>
        <w:t>Z</w:t>
      </w:r>
      <w:r w:rsidRPr="00C84E8B">
        <w:rPr>
          <w:vertAlign w:val="subscript"/>
        </w:rPr>
        <w:t>a</w:t>
      </w:r>
      <w:proofErr w:type="spellEnd"/>
      <w:r>
        <w:t>)</w:t>
      </w:r>
    </w:p>
    <w:p w:rsidR="005D5FA6" w:rsidRDefault="005D5FA6" w:rsidP="005D5FA6">
      <w:pPr>
        <w:pStyle w:val="bullet2"/>
      </w:pPr>
      <w:r>
        <w:t xml:space="preserve">the rotation angle </w:t>
      </w:r>
      <w:r w:rsidRPr="00E239EC">
        <w:rPr>
          <w:i/>
        </w:rPr>
        <w:t>θ</w:t>
      </w:r>
      <w:r>
        <w:t xml:space="preserve"> is 0 in the (</w:t>
      </w:r>
      <w:proofErr w:type="spellStart"/>
      <w:r>
        <w:t>Y</w:t>
      </w:r>
      <w:r w:rsidRPr="00C84E8B">
        <w:rPr>
          <w:vertAlign w:val="subscript"/>
        </w:rPr>
        <w:t>a</w:t>
      </w:r>
      <w:proofErr w:type="spellEnd"/>
      <w:r>
        <w:t xml:space="preserve">, </w:t>
      </w:r>
      <w:proofErr w:type="spellStart"/>
      <w:r>
        <w:t>Z</w:t>
      </w:r>
      <w:r w:rsidRPr="00C84E8B">
        <w:rPr>
          <w:vertAlign w:val="subscript"/>
        </w:rPr>
        <w:t>a</w:t>
      </w:r>
      <w:proofErr w:type="spellEnd"/>
      <w:r>
        <w:t>) plane, i.e. along the +</w:t>
      </w:r>
      <w:proofErr w:type="spellStart"/>
      <w:r>
        <w:t>Z</w:t>
      </w:r>
      <w:r>
        <w:rPr>
          <w:vertAlign w:val="subscript"/>
        </w:rPr>
        <w:t>a</w:t>
      </w:r>
      <w:proofErr w:type="spellEnd"/>
      <w:r>
        <w:t xml:space="preserve"> axis. Rotation increases clockwise from +</w:t>
      </w:r>
      <w:proofErr w:type="spellStart"/>
      <w:r>
        <w:t>Z</w:t>
      </w:r>
      <w:r>
        <w:rPr>
          <w:vertAlign w:val="subscript"/>
        </w:rPr>
        <w:t>a</w:t>
      </w:r>
      <w:proofErr w:type="spellEnd"/>
      <w:r>
        <w:t>, when looking from +</w:t>
      </w:r>
      <w:proofErr w:type="spellStart"/>
      <w:r>
        <w:t>X</w:t>
      </w:r>
      <w:r>
        <w:rPr>
          <w:vertAlign w:val="subscript"/>
        </w:rPr>
        <w:t>a</w:t>
      </w:r>
      <w:proofErr w:type="spellEnd"/>
      <w:r>
        <w:t>.</w:t>
      </w:r>
    </w:p>
    <w:p w:rsidR="005D5FA6" w:rsidRDefault="005D5FA6" w:rsidP="005D5FA6">
      <w:pPr>
        <w:pStyle w:val="bullet2"/>
      </w:pPr>
      <w:r>
        <w:t xml:space="preserve">the tilt angle </w:t>
      </w:r>
      <w:r w:rsidRPr="00E239EC">
        <w:rPr>
          <w:i/>
        </w:rPr>
        <w:t>τ</w:t>
      </w:r>
      <w:r>
        <w:t xml:space="preserve"> is 0 in the (</w:t>
      </w:r>
      <w:proofErr w:type="spellStart"/>
      <w:r>
        <w:t>Y</w:t>
      </w:r>
      <w:r w:rsidRPr="00C84E8B">
        <w:rPr>
          <w:vertAlign w:val="subscript"/>
        </w:rPr>
        <w:t>a</w:t>
      </w:r>
      <w:proofErr w:type="spellEnd"/>
      <w:r>
        <w:t xml:space="preserve">, </w:t>
      </w:r>
      <w:proofErr w:type="spellStart"/>
      <w:r>
        <w:t>Z</w:t>
      </w:r>
      <w:r w:rsidRPr="00C84E8B">
        <w:rPr>
          <w:vertAlign w:val="subscript"/>
        </w:rPr>
        <w:t>a</w:t>
      </w:r>
      <w:proofErr w:type="spellEnd"/>
      <w:r>
        <w:t>) plane, positive for +</w:t>
      </w:r>
      <w:proofErr w:type="spellStart"/>
      <w:r>
        <w:t>X</w:t>
      </w:r>
      <w:r w:rsidRPr="002C594F">
        <w:rPr>
          <w:vertAlign w:val="subscript"/>
        </w:rPr>
        <w:t>a</w:t>
      </w:r>
      <w:proofErr w:type="spellEnd"/>
      <w:r>
        <w:t>.</w:t>
      </w:r>
    </w:p>
    <w:p w:rsidR="005D5FA6" w:rsidRPr="005C3E2C" w:rsidRDefault="005D5FA6" w:rsidP="005D5FA6">
      <w:pPr>
        <w:tabs>
          <w:tab w:val="center" w:pos="4552"/>
        </w:tabs>
      </w:pPr>
      <w:r>
        <w:t xml:space="preserve">The transformation to </w:t>
      </w:r>
      <w:proofErr w:type="spellStart"/>
      <w:r>
        <w:t>Χ</w:t>
      </w:r>
      <w:r w:rsidRPr="004174F6">
        <w:rPr>
          <w:vertAlign w:val="subscript"/>
        </w:rPr>
        <w:t>a</w:t>
      </w:r>
      <w:proofErr w:type="spellEnd"/>
      <w:r>
        <w:t xml:space="preserve"> coordinates is:</w:t>
      </w:r>
    </w:p>
    <w:p w:rsidR="005D5FA6" w:rsidRPr="002C594F" w:rsidRDefault="005D5FA6" w:rsidP="005D5FA6">
      <w:pPr>
        <w:tabs>
          <w:tab w:val="center" w:pos="4552"/>
        </w:tabs>
        <w:ind w:left="400"/>
      </w:pPr>
      <w:r w:rsidRPr="005C3E2C">
        <w:rPr>
          <w:position w:val="-46"/>
        </w:rPr>
        <w:object w:dxaOrig="1940" w:dyaOrig="1040">
          <v:shape id="_x0000_i1041" type="#_x0000_t75" style="width:96.75pt;height:51.75pt" o:ole="">
            <v:imagedata r:id="rId54" o:title=""/>
          </v:shape>
          <o:OLEObject Type="Embed" ProgID="Equation.3" ShapeID="_x0000_i1041" DrawAspect="Content" ObjectID="_1610729556" r:id="rId55"/>
        </w:object>
      </w:r>
    </w:p>
    <w:p w:rsidR="005D5FA6" w:rsidRPr="004B457F" w:rsidRDefault="005D5FA6" w:rsidP="005D5FA6">
      <w:pPr>
        <w:pStyle w:val="Heading3"/>
      </w:pPr>
      <w:bookmarkStart w:id="202" w:name="_Toc484193659"/>
      <w:bookmarkStart w:id="203" w:name="_Toc116653"/>
      <w:r>
        <w:t xml:space="preserve">Rotating from </w:t>
      </w:r>
      <w:proofErr w:type="spellStart"/>
      <w:r>
        <w:t>X</w:t>
      </w:r>
      <w:r>
        <w:rPr>
          <w:vertAlign w:val="subscript"/>
        </w:rPr>
        <w:t>a</w:t>
      </w:r>
      <w:proofErr w:type="spellEnd"/>
      <w:r>
        <w:rPr>
          <w:vertAlign w:val="subscript"/>
        </w:rPr>
        <w:t xml:space="preserve"> </w:t>
      </w:r>
      <w:r>
        <w:t>to X</w:t>
      </w:r>
      <w:bookmarkEnd w:id="202"/>
      <w:bookmarkEnd w:id="203"/>
    </w:p>
    <w:p w:rsidR="005D5FA6" w:rsidRDefault="005D5FA6" w:rsidP="005D5FA6">
      <w:r>
        <w:t xml:space="preserve">Rotating </w:t>
      </w:r>
      <w:proofErr w:type="spellStart"/>
      <w:r w:rsidRPr="00036CE8">
        <w:rPr>
          <w:b/>
        </w:rPr>
        <w:t>X</w:t>
      </w:r>
      <w:r w:rsidRPr="00E3751C">
        <w:rPr>
          <w:vertAlign w:val="subscript"/>
        </w:rPr>
        <w:t>a</w:t>
      </w:r>
      <w:proofErr w:type="spellEnd"/>
      <w:r>
        <w:t xml:space="preserve"> to </w:t>
      </w:r>
      <w:r w:rsidRPr="00036CE8">
        <w:rPr>
          <w:b/>
        </w:rPr>
        <w:t>X</w:t>
      </w:r>
      <w:r>
        <w:t xml:space="preserve"> requires the following 3 steps (in the reverse order of the rotation):</w:t>
      </w:r>
    </w:p>
    <w:p w:rsidR="005D5FA6" w:rsidRDefault="005D5FA6" w:rsidP="005D5FA6">
      <w:pPr>
        <w:pStyle w:val="bullet1"/>
      </w:pPr>
      <w:r>
        <w:t xml:space="preserve">remove the roll </w:t>
      </w:r>
      <w:r w:rsidRPr="00E239EC">
        <w:rPr>
          <w:i/>
        </w:rPr>
        <w:t>R</w:t>
      </w:r>
      <w:r>
        <w:t>, by rotating the x axis around the y axis by –</w:t>
      </w:r>
      <w:r w:rsidRPr="00E239EC">
        <w:rPr>
          <w:i/>
        </w:rPr>
        <w:t>R</w:t>
      </w:r>
      <w:r>
        <w:t>.</w:t>
      </w:r>
    </w:p>
    <w:p w:rsidR="005D5FA6" w:rsidRDefault="005D5FA6" w:rsidP="005D5FA6">
      <w:pPr>
        <w:pStyle w:val="bullet1"/>
      </w:pPr>
      <w:r>
        <w:lastRenderedPageBreak/>
        <w:t xml:space="preserve">remove the pitch </w:t>
      </w:r>
      <w:r w:rsidRPr="00E239EC">
        <w:rPr>
          <w:i/>
        </w:rPr>
        <w:t>P</w:t>
      </w:r>
      <w:r>
        <w:t>, by rotating the y axis around the x axis by –</w:t>
      </w:r>
      <w:r w:rsidRPr="00E239EC">
        <w:rPr>
          <w:i/>
        </w:rPr>
        <w:t>P</w:t>
      </w:r>
      <w:r>
        <w:t>.</w:t>
      </w:r>
    </w:p>
    <w:p w:rsidR="005D5FA6" w:rsidRPr="00D11432" w:rsidRDefault="005D5FA6" w:rsidP="005D5FA6">
      <w:pPr>
        <w:pStyle w:val="bullet1"/>
      </w:pPr>
      <w:r>
        <w:t xml:space="preserve">remove the heading </w:t>
      </w:r>
      <w:r w:rsidRPr="00E239EC">
        <w:rPr>
          <w:i/>
        </w:rPr>
        <w:t>H</w:t>
      </w:r>
      <w:r>
        <w:t>, by rotating the y axis around the z axis by +</w:t>
      </w:r>
      <w:r w:rsidRPr="00E239EC">
        <w:rPr>
          <w:i/>
        </w:rPr>
        <w:t>H</w:t>
      </w:r>
    </w:p>
    <w:p w:rsidR="005D5FA6" w:rsidRDefault="005D5FA6" w:rsidP="005D5FA6">
      <w:r>
        <w:t>The transformation matrix for removing the roll component is:</w:t>
      </w:r>
    </w:p>
    <w:p w:rsidR="005D5FA6" w:rsidRDefault="005D5FA6" w:rsidP="005D5FA6">
      <w:pPr>
        <w:ind w:left="400"/>
      </w:pPr>
      <w:r w:rsidRPr="00E95253">
        <w:rPr>
          <w:position w:val="-46"/>
        </w:rPr>
        <w:object w:dxaOrig="2480" w:dyaOrig="1040">
          <v:shape id="_x0000_i1042" type="#_x0000_t75" style="width:123.75pt;height:51.75pt" o:ole="">
            <v:imagedata r:id="rId56" o:title=""/>
          </v:shape>
          <o:OLEObject Type="Embed" ProgID="Equation.3" ShapeID="_x0000_i1042" DrawAspect="Content" ObjectID="_1610729557" r:id="rId57"/>
        </w:object>
      </w:r>
    </w:p>
    <w:p w:rsidR="005D5FA6" w:rsidRDefault="005D5FA6" w:rsidP="005D5FA6">
      <w:r>
        <w:t>The transformation matrix for removing the pitch component is:</w:t>
      </w:r>
    </w:p>
    <w:p w:rsidR="005D5FA6" w:rsidRDefault="005D5FA6" w:rsidP="005D5FA6">
      <w:pPr>
        <w:ind w:left="400"/>
        <w:rPr>
          <w:position w:val="-50"/>
        </w:rPr>
      </w:pPr>
      <w:r w:rsidRPr="00E95253">
        <w:rPr>
          <w:position w:val="-46"/>
        </w:rPr>
        <w:object w:dxaOrig="2500" w:dyaOrig="1040">
          <v:shape id="_x0000_i1043" type="#_x0000_t75" style="width:125.25pt;height:51.75pt" o:ole="">
            <v:imagedata r:id="rId58" o:title=""/>
          </v:shape>
          <o:OLEObject Type="Embed" ProgID="Equation.3" ShapeID="_x0000_i1043" DrawAspect="Content" ObjectID="_1610729558" r:id="rId59"/>
        </w:object>
      </w:r>
    </w:p>
    <w:p w:rsidR="005D5FA6" w:rsidRDefault="005D5FA6" w:rsidP="005D5FA6">
      <w:r>
        <w:t>The transformation matrix for removing the heading component is:</w:t>
      </w:r>
    </w:p>
    <w:p w:rsidR="005D5FA6" w:rsidRDefault="005D5FA6" w:rsidP="005D5FA6">
      <w:r>
        <w:tab/>
      </w:r>
      <w:r w:rsidRPr="00E95253">
        <w:rPr>
          <w:position w:val="-46"/>
        </w:rPr>
        <w:object w:dxaOrig="2580" w:dyaOrig="1040">
          <v:shape id="_x0000_i1044" type="#_x0000_t75" style="width:129pt;height:51.75pt" o:ole="">
            <v:imagedata r:id="rId60" o:title=""/>
          </v:shape>
          <o:OLEObject Type="Embed" ProgID="Equation.3" ShapeID="_x0000_i1044" DrawAspect="Content" ObjectID="_1610729559" r:id="rId61"/>
        </w:object>
      </w:r>
    </w:p>
    <w:p w:rsidR="005D5FA6" w:rsidRDefault="005D5FA6" w:rsidP="005D5FA6">
      <w:pPr>
        <w:ind w:left="400"/>
      </w:pPr>
    </w:p>
    <w:p w:rsidR="005D5FA6" w:rsidRDefault="005D5FA6" w:rsidP="005D5FA6">
      <w:r>
        <w:t>We apply these transformations consecutively:</w:t>
      </w:r>
    </w:p>
    <w:p w:rsidR="005D5FA6" w:rsidRDefault="005D5FA6" w:rsidP="005D5FA6">
      <w:pPr>
        <w:ind w:left="400"/>
      </w:pPr>
      <w:r w:rsidRPr="00504089">
        <w:rPr>
          <w:position w:val="-8"/>
        </w:rPr>
        <w:object w:dxaOrig="1760" w:dyaOrig="280">
          <v:shape id="_x0000_i1045" type="#_x0000_t75" style="width:87.75pt;height:14.25pt" o:ole="">
            <v:imagedata r:id="rId62" o:title=""/>
          </v:shape>
          <o:OLEObject Type="Embed" ProgID="Equation.3" ShapeID="_x0000_i1045" DrawAspect="Content" ObjectID="_1610729560" r:id="rId63"/>
        </w:object>
      </w:r>
    </w:p>
    <w:p w:rsidR="005D5FA6" w:rsidRDefault="005D5FA6" w:rsidP="005D5FA6">
      <w:pPr>
        <w:ind w:left="400"/>
      </w:pPr>
      <w:r w:rsidRPr="00C46EBD">
        <w:rPr>
          <w:position w:val="-162"/>
        </w:rPr>
        <w:object w:dxaOrig="9180" w:dyaOrig="3360">
          <v:shape id="_x0000_i1046" type="#_x0000_t75" style="width:459pt;height:168pt" o:ole="">
            <v:imagedata r:id="rId64" o:title=""/>
          </v:shape>
          <o:OLEObject Type="Embed" ProgID="Equation.DSMT4" ShapeID="_x0000_i1046" DrawAspect="Content" ObjectID="_1610729561" r:id="rId65"/>
        </w:object>
      </w:r>
    </w:p>
    <w:p w:rsidR="005D5FA6" w:rsidRPr="004B457F" w:rsidRDefault="005D5FA6" w:rsidP="005D5FA6">
      <w:pPr>
        <w:pStyle w:val="Heading2"/>
      </w:pPr>
      <w:bookmarkStart w:id="204" w:name="_Toc484193660"/>
      <w:bookmarkStart w:id="205" w:name="_Toc116654"/>
      <w:r>
        <w:lastRenderedPageBreak/>
        <w:t xml:space="preserve">Summary of transforming from </w:t>
      </w:r>
      <w:r>
        <w:rPr>
          <w:b w:val="0"/>
        </w:rPr>
        <w:t>X</w:t>
      </w:r>
      <w:r>
        <w:rPr>
          <w:vertAlign w:val="subscript"/>
        </w:rPr>
        <w:t xml:space="preserve">i </w:t>
      </w:r>
      <w:r>
        <w:t xml:space="preserve">to </w:t>
      </w:r>
      <w:r>
        <w:rPr>
          <w:b w:val="0"/>
        </w:rPr>
        <w:t>X</w:t>
      </w:r>
      <w:bookmarkEnd w:id="204"/>
      <w:bookmarkEnd w:id="205"/>
    </w:p>
    <w:p w:rsidR="005D5FA6" w:rsidRDefault="005D5FA6" w:rsidP="005D5FA6">
      <w:pPr>
        <w:keepNext/>
      </w:pPr>
      <w:r>
        <w:t>We combine the above 2 main steps for transform all the way from the instrument coordinates to earth coordinates:</w:t>
      </w:r>
    </w:p>
    <w:p w:rsidR="005D5FA6" w:rsidRDefault="005D5FA6" w:rsidP="005D5FA6">
      <w:pPr>
        <w:pStyle w:val="Heading3"/>
      </w:pPr>
      <w:bookmarkStart w:id="206" w:name="_Toc484193661"/>
      <w:bookmarkStart w:id="207" w:name="_Toc116655"/>
      <w:r>
        <w:t>For type Z radars:</w:t>
      </w:r>
      <w:bookmarkEnd w:id="206"/>
      <w:bookmarkEnd w:id="207"/>
    </w:p>
    <w:p w:rsidR="005D5FA6" w:rsidRDefault="005D5FA6" w:rsidP="005D5FA6">
      <w:pPr>
        <w:ind w:left="400"/>
      </w:pPr>
      <w:r w:rsidRPr="00630623">
        <w:rPr>
          <w:position w:val="-102"/>
        </w:rPr>
        <w:object w:dxaOrig="4720" w:dyaOrig="2160">
          <v:shape id="_x0000_i1047" type="#_x0000_t75" style="width:236.25pt;height:108pt" o:ole="">
            <v:imagedata r:id="rId66" o:title=""/>
          </v:shape>
          <o:OLEObject Type="Embed" ProgID="Equation.3" ShapeID="_x0000_i1047" DrawAspect="Content" ObjectID="_1610729562" r:id="rId67"/>
        </w:object>
      </w:r>
    </w:p>
    <w:p w:rsidR="005D5FA6" w:rsidRDefault="005D5FA6" w:rsidP="005D5FA6">
      <w:pPr>
        <w:pStyle w:val="Heading3"/>
      </w:pPr>
      <w:bookmarkStart w:id="208" w:name="_Toc484193662"/>
      <w:bookmarkStart w:id="209" w:name="_Toc116656"/>
      <w:r>
        <w:t>For type Y radars:</w:t>
      </w:r>
      <w:bookmarkEnd w:id="208"/>
      <w:bookmarkEnd w:id="209"/>
    </w:p>
    <w:p w:rsidR="005D5FA6" w:rsidRDefault="005D5FA6" w:rsidP="005D5FA6">
      <w:pPr>
        <w:ind w:left="400"/>
      </w:pPr>
      <w:r w:rsidRPr="00630623">
        <w:rPr>
          <w:position w:val="-102"/>
        </w:rPr>
        <w:object w:dxaOrig="4720" w:dyaOrig="2160">
          <v:shape id="_x0000_i1048" type="#_x0000_t75" style="width:236.25pt;height:108pt" o:ole="">
            <v:imagedata r:id="rId68" o:title=""/>
          </v:shape>
          <o:OLEObject Type="Embed" ProgID="Equation.3" ShapeID="_x0000_i1048" DrawAspect="Content" ObjectID="_1610729563" r:id="rId69"/>
        </w:object>
      </w:r>
    </w:p>
    <w:p w:rsidR="00E97886" w:rsidRPr="00CC4FF2" w:rsidRDefault="00E97886" w:rsidP="00E97886">
      <w:pPr>
        <w:pStyle w:val="Heading3"/>
      </w:pPr>
      <w:bookmarkStart w:id="210" w:name="_Toc484193663"/>
      <w:bookmarkStart w:id="211" w:name="_Toc116657"/>
      <w:r w:rsidRPr="00CC4FF2">
        <w:t>For type Y-prime radars:</w:t>
      </w:r>
      <w:bookmarkEnd w:id="210"/>
      <w:bookmarkEnd w:id="211"/>
    </w:p>
    <w:p w:rsidR="00E97886" w:rsidRDefault="00E97886" w:rsidP="00E97886">
      <w:pPr>
        <w:ind w:left="400"/>
      </w:pPr>
      <w:r w:rsidRPr="00CC4FF2">
        <w:rPr>
          <w:position w:val="-106"/>
        </w:rPr>
        <w:object w:dxaOrig="4920" w:dyaOrig="2240">
          <v:shape id="_x0000_i1049" type="#_x0000_t75" style="width:246pt;height:111.75pt" o:ole="">
            <v:imagedata r:id="rId70" o:title=""/>
          </v:shape>
          <o:OLEObject Type="Embed" ProgID="Equation.DSMT4" ShapeID="_x0000_i1049" DrawAspect="Content" ObjectID="_1610729564" r:id="rId71"/>
        </w:object>
      </w:r>
    </w:p>
    <w:p w:rsidR="005D5FA6" w:rsidRDefault="005D5FA6" w:rsidP="005D5FA6">
      <w:pPr>
        <w:pStyle w:val="Heading3"/>
      </w:pPr>
      <w:bookmarkStart w:id="212" w:name="_Toc484193664"/>
      <w:bookmarkStart w:id="213" w:name="_Toc116658"/>
      <w:r>
        <w:lastRenderedPageBreak/>
        <w:t>For type X radars:</w:t>
      </w:r>
      <w:bookmarkEnd w:id="212"/>
      <w:bookmarkEnd w:id="213"/>
    </w:p>
    <w:p w:rsidR="005D5FA6" w:rsidRPr="00E3751C" w:rsidRDefault="005D5FA6" w:rsidP="005D5FA6">
      <w:pPr>
        <w:ind w:left="400"/>
      </w:pPr>
      <w:r w:rsidRPr="00630623">
        <w:rPr>
          <w:position w:val="-102"/>
        </w:rPr>
        <w:object w:dxaOrig="4720" w:dyaOrig="2160">
          <v:shape id="_x0000_i1050" type="#_x0000_t75" style="width:236.25pt;height:108pt" o:ole="">
            <v:imagedata r:id="rId72" o:title=""/>
          </v:shape>
          <o:OLEObject Type="Embed" ProgID="Equation.3" ShapeID="_x0000_i1050" DrawAspect="Content" ObjectID="_1610729565" r:id="rId73"/>
        </w:object>
      </w:r>
    </w:p>
    <w:p w:rsidR="005D5FA6" w:rsidRDefault="005D5FA6" w:rsidP="005D5FA6">
      <w:pPr>
        <w:pStyle w:val="Heading3"/>
      </w:pPr>
      <w:bookmarkStart w:id="214" w:name="_Toc484193665"/>
      <w:bookmarkStart w:id="215" w:name="_Toc116659"/>
      <w:r>
        <w:t>Computing earth-relative azimuth and elevation</w:t>
      </w:r>
      <w:bookmarkEnd w:id="214"/>
      <w:bookmarkEnd w:id="215"/>
    </w:p>
    <w:p w:rsidR="005D5FA6" w:rsidRDefault="005D5FA6" w:rsidP="005D5FA6">
      <w:r>
        <w:t>We can then compute the earth-relative azimuth and elevation as follows:</w:t>
      </w:r>
    </w:p>
    <w:p w:rsidR="005D5FA6" w:rsidRPr="0080304D" w:rsidRDefault="005D5FA6" w:rsidP="005D5FA6">
      <w:pPr>
        <w:ind w:left="400"/>
      </w:pPr>
      <w:r w:rsidRPr="00E81518">
        <w:rPr>
          <w:position w:val="-30"/>
        </w:rPr>
        <w:object w:dxaOrig="1420" w:dyaOrig="720">
          <v:shape id="_x0000_i1051" type="#_x0000_t75" style="width:71.25pt;height:36pt" o:ole="">
            <v:imagedata r:id="rId74" o:title=""/>
          </v:shape>
          <o:OLEObject Type="Embed" ProgID="Equation.3" ShapeID="_x0000_i1051" DrawAspect="Content" ObjectID="_1610729566" r:id="rId75"/>
        </w:object>
      </w:r>
    </w:p>
    <w:p w:rsidR="005D5FA6" w:rsidRDefault="005D5FA6" w:rsidP="005D5FA6">
      <w:pPr>
        <w:pStyle w:val="Heading2"/>
      </w:pPr>
      <w:bookmarkStart w:id="216" w:name="_Toc484193666"/>
      <w:bookmarkStart w:id="217" w:name="_Toc116660"/>
      <w:r>
        <w:t>Summary of symbol definitions</w:t>
      </w:r>
      <w:bookmarkEnd w:id="216"/>
      <w:bookmarkEnd w:id="217"/>
    </w:p>
    <w:p w:rsidR="005D5FA6" w:rsidRDefault="005D5FA6" w:rsidP="005D5FA6">
      <w:pPr>
        <w:ind w:left="400"/>
      </w:pPr>
      <w:proofErr w:type="spellStart"/>
      <w:r w:rsidRPr="009C5B4E">
        <w:rPr>
          <w:b/>
        </w:rPr>
        <w:t>Χ</w:t>
      </w:r>
      <w:r>
        <w:rPr>
          <w:vertAlign w:val="subscript"/>
        </w:rPr>
        <w:t>i</w:t>
      </w:r>
      <w:proofErr w:type="spellEnd"/>
      <w:r>
        <w:t>: instrument-relative coordinate system, (</w:t>
      </w:r>
      <w:r w:rsidRPr="00E239EC">
        <w:rPr>
          <w:i/>
        </w:rPr>
        <w:t>r</w:t>
      </w:r>
      <w:r>
        <w:t xml:space="preserve">, </w:t>
      </w:r>
      <w:r w:rsidRPr="00E239EC">
        <w:rPr>
          <w:i/>
        </w:rPr>
        <w:t>θ</w:t>
      </w:r>
      <w:r>
        <w:t xml:space="preserve">, </w:t>
      </w:r>
      <w:r w:rsidRPr="00E239EC">
        <w:rPr>
          <w:i/>
        </w:rPr>
        <w:t>τ</w:t>
      </w:r>
      <w:r>
        <w:t>) or (</w:t>
      </w:r>
      <w:r w:rsidRPr="00E239EC">
        <w:rPr>
          <w:i/>
        </w:rPr>
        <w:t>r</w:t>
      </w:r>
      <w:r>
        <w:t xml:space="preserve">, </w:t>
      </w:r>
      <w:r w:rsidRPr="00E239EC">
        <w:rPr>
          <w:i/>
        </w:rPr>
        <w:t>λ</w:t>
      </w:r>
      <w:r>
        <w:t xml:space="preserve">, </w:t>
      </w:r>
      <w:r w:rsidRPr="00E239EC">
        <w:rPr>
          <w:i/>
        </w:rPr>
        <w:sym w:font="Symbol" w:char="F066"/>
      </w:r>
      <w:r>
        <w:t>)</w:t>
      </w:r>
    </w:p>
    <w:p w:rsidR="005D5FA6" w:rsidRDefault="005D5FA6" w:rsidP="005D5FA6">
      <w:pPr>
        <w:ind w:left="400"/>
      </w:pPr>
      <w:proofErr w:type="spellStart"/>
      <w:r w:rsidRPr="009C5B4E">
        <w:rPr>
          <w:b/>
        </w:rPr>
        <w:t>Χ</w:t>
      </w:r>
      <w:r w:rsidRPr="00ED658F">
        <w:rPr>
          <w:vertAlign w:val="subscript"/>
        </w:rPr>
        <w:t>a</w:t>
      </w:r>
      <w:proofErr w:type="spellEnd"/>
      <w:r>
        <w:t>: platform-relative coordinate system (</w:t>
      </w:r>
      <w:proofErr w:type="spellStart"/>
      <w:r w:rsidRPr="00E239EC">
        <w:rPr>
          <w:i/>
        </w:rPr>
        <w:t>x</w:t>
      </w:r>
      <w:r w:rsidRPr="00ED658F">
        <w:rPr>
          <w:vertAlign w:val="subscript"/>
        </w:rPr>
        <w:t>a</w:t>
      </w:r>
      <w:proofErr w:type="spellEnd"/>
      <w:r>
        <w:t xml:space="preserve">, </w:t>
      </w:r>
      <w:proofErr w:type="spellStart"/>
      <w:r w:rsidRPr="00E239EC">
        <w:rPr>
          <w:i/>
        </w:rPr>
        <w:t>y</w:t>
      </w:r>
      <w:r w:rsidRPr="00ED658F">
        <w:rPr>
          <w:vertAlign w:val="subscript"/>
        </w:rPr>
        <w:t>a</w:t>
      </w:r>
      <w:proofErr w:type="spellEnd"/>
      <w:r>
        <w:t xml:space="preserve">, </w:t>
      </w:r>
      <w:proofErr w:type="spellStart"/>
      <w:r w:rsidRPr="00E239EC">
        <w:rPr>
          <w:i/>
        </w:rPr>
        <w:t>z</w:t>
      </w:r>
      <w:r w:rsidRPr="00ED658F">
        <w:rPr>
          <w:vertAlign w:val="subscript"/>
        </w:rPr>
        <w:t>a</w:t>
      </w:r>
      <w:proofErr w:type="spellEnd"/>
      <w:r>
        <w:t>) – see figure 7.2</w:t>
      </w:r>
    </w:p>
    <w:p w:rsidR="005D5FA6" w:rsidRDefault="005D5FA6" w:rsidP="005D5FA6">
      <w:pPr>
        <w:ind w:left="400"/>
      </w:pPr>
      <w:proofErr w:type="spellStart"/>
      <w:r w:rsidRPr="009C5B4E">
        <w:rPr>
          <w:b/>
        </w:rPr>
        <w:t>Χ</w:t>
      </w:r>
      <w:r>
        <w:rPr>
          <w:vertAlign w:val="subscript"/>
        </w:rPr>
        <w:t>h</w:t>
      </w:r>
      <w:proofErr w:type="spellEnd"/>
      <w:r>
        <w:t xml:space="preserve">: coordinate system relative to level platform (no roll or pitch) with heading </w:t>
      </w:r>
      <w:r w:rsidRPr="00E239EC">
        <w:rPr>
          <w:i/>
        </w:rPr>
        <w:t>H</w:t>
      </w:r>
      <w:r>
        <w:t>.</w:t>
      </w:r>
    </w:p>
    <w:p w:rsidR="005D5FA6" w:rsidRDefault="005D5FA6" w:rsidP="005D5FA6">
      <w:pPr>
        <w:ind w:left="400"/>
      </w:pPr>
      <w:r w:rsidRPr="009C5B4E">
        <w:rPr>
          <w:b/>
        </w:rPr>
        <w:t>Χ</w:t>
      </w:r>
      <w:r>
        <w:t>: earth-relative coordinate system (</w:t>
      </w:r>
      <w:r w:rsidRPr="00E239EC">
        <w:rPr>
          <w:i/>
        </w:rPr>
        <w:t>x</w:t>
      </w:r>
      <w:r>
        <w:t xml:space="preserve">, </w:t>
      </w:r>
      <w:r w:rsidRPr="00E239EC">
        <w:rPr>
          <w:i/>
        </w:rPr>
        <w:t>y</w:t>
      </w:r>
      <w:r>
        <w:t xml:space="preserve">, </w:t>
      </w:r>
      <w:r w:rsidRPr="00E239EC">
        <w:rPr>
          <w:i/>
        </w:rPr>
        <w:t>z</w:t>
      </w:r>
      <w:r>
        <w:t xml:space="preserve">), </w:t>
      </w:r>
      <w:r w:rsidRPr="00E239EC">
        <w:rPr>
          <w:i/>
        </w:rPr>
        <w:t>x</w:t>
      </w:r>
      <w:r>
        <w:t xml:space="preserve"> is positive east, </w:t>
      </w:r>
      <w:r w:rsidRPr="00E239EC">
        <w:rPr>
          <w:i/>
        </w:rPr>
        <w:t>y</w:t>
      </w:r>
      <w:r>
        <w:t xml:space="preserve"> is positive north, </w:t>
      </w:r>
      <w:r w:rsidRPr="00E239EC">
        <w:rPr>
          <w:i/>
        </w:rPr>
        <w:t>z</w:t>
      </w:r>
      <w:r>
        <w:t xml:space="preserve"> is positive up.</w:t>
      </w:r>
    </w:p>
    <w:p w:rsidR="005D5FA6" w:rsidRDefault="005D5FA6" w:rsidP="005D5FA6">
      <w:pPr>
        <w:ind w:left="400"/>
      </w:pPr>
      <w:r w:rsidRPr="00E239EC">
        <w:rPr>
          <w:i/>
        </w:rPr>
        <w:t>H</w:t>
      </w:r>
      <w:r>
        <w:t>: heading of platform (see figure 7.3)</w:t>
      </w:r>
    </w:p>
    <w:p w:rsidR="005D5FA6" w:rsidRDefault="005D5FA6" w:rsidP="005D5FA6">
      <w:pPr>
        <w:ind w:left="400"/>
      </w:pPr>
      <w:r w:rsidRPr="00E239EC">
        <w:rPr>
          <w:i/>
        </w:rPr>
        <w:t>T</w:t>
      </w:r>
      <w:r>
        <w:t>: track of platform (see figure 7.3)</w:t>
      </w:r>
    </w:p>
    <w:p w:rsidR="005D5FA6" w:rsidRDefault="005D5FA6" w:rsidP="005D5FA6">
      <w:pPr>
        <w:ind w:left="400"/>
      </w:pPr>
      <w:r w:rsidRPr="00E239EC">
        <w:rPr>
          <w:i/>
        </w:rPr>
        <w:t>D</w:t>
      </w:r>
      <w:r>
        <w:t>: drift angle (see figure 7.3)</w:t>
      </w:r>
    </w:p>
    <w:p w:rsidR="005D5FA6" w:rsidRDefault="005D5FA6" w:rsidP="005D5FA6">
      <w:pPr>
        <w:ind w:left="400"/>
      </w:pPr>
      <w:r w:rsidRPr="00E239EC">
        <w:rPr>
          <w:i/>
        </w:rPr>
        <w:t>P</w:t>
      </w:r>
      <w:r>
        <w:t>: pitch angle (see figure 7.3)</w:t>
      </w:r>
    </w:p>
    <w:p w:rsidR="005D5FA6" w:rsidRDefault="005D5FA6" w:rsidP="005D5FA6">
      <w:pPr>
        <w:ind w:left="400"/>
      </w:pPr>
      <w:r w:rsidRPr="00E239EC">
        <w:rPr>
          <w:i/>
        </w:rPr>
        <w:t>R</w:t>
      </w:r>
      <w:r>
        <w:t>: roll angle (see figure 7.3)</w:t>
      </w:r>
    </w:p>
    <w:p w:rsidR="005D5FA6" w:rsidRDefault="005D5FA6" w:rsidP="005D5FA6">
      <w:pPr>
        <w:ind w:left="400"/>
      </w:pPr>
      <w:r w:rsidRPr="00E239EC">
        <w:rPr>
          <w:i/>
        </w:rPr>
        <w:t>λ</w:t>
      </w:r>
      <w:r>
        <w:t>: azimuth angle</w:t>
      </w:r>
    </w:p>
    <w:p w:rsidR="005D5FA6" w:rsidRDefault="005D5FA6" w:rsidP="005D5FA6">
      <w:pPr>
        <w:ind w:left="400"/>
      </w:pPr>
      <w:r w:rsidRPr="00E239EC">
        <w:rPr>
          <w:i/>
        </w:rPr>
        <w:sym w:font="Symbol" w:char="F066"/>
      </w:r>
      <w:r>
        <w:t>: elevation angle</w:t>
      </w:r>
    </w:p>
    <w:p w:rsidR="005D5FA6" w:rsidRDefault="005D5FA6" w:rsidP="005D5FA6">
      <w:pPr>
        <w:ind w:left="400"/>
      </w:pPr>
      <w:r w:rsidRPr="00E239EC">
        <w:rPr>
          <w:i/>
        </w:rPr>
        <w:t>θ</w:t>
      </w:r>
      <w:r>
        <w:t>: rotation angle</w:t>
      </w:r>
    </w:p>
    <w:p w:rsidR="005D5FA6" w:rsidRDefault="005D5FA6" w:rsidP="005D5FA6">
      <w:pPr>
        <w:tabs>
          <w:tab w:val="left" w:pos="2085"/>
        </w:tabs>
        <w:ind w:left="400"/>
      </w:pPr>
      <w:r w:rsidRPr="00E239EC">
        <w:rPr>
          <w:i/>
        </w:rPr>
        <w:t>τ</w:t>
      </w:r>
      <w:r>
        <w:t>: tilt angle</w:t>
      </w:r>
    </w:p>
    <w:p w:rsidR="005D5FA6" w:rsidRDefault="005D5FA6" w:rsidP="005D5FA6">
      <w:pPr>
        <w:tabs>
          <w:tab w:val="left" w:pos="2085"/>
        </w:tabs>
        <w:ind w:left="400"/>
      </w:pPr>
      <w:r w:rsidRPr="00E239EC">
        <w:rPr>
          <w:i/>
        </w:rPr>
        <w:t>r</w:t>
      </w:r>
      <w:r>
        <w:t>: range</w:t>
      </w:r>
    </w:p>
    <w:p w:rsidR="005D5FA6" w:rsidRDefault="005D5FA6" w:rsidP="005D5FA6">
      <w:pPr>
        <w:ind w:firstLine="400"/>
      </w:pPr>
      <w:r w:rsidRPr="00E239EC">
        <w:rPr>
          <w:i/>
        </w:rPr>
        <w:t>h</w:t>
      </w:r>
      <w:r>
        <w:t>: height</w:t>
      </w:r>
    </w:p>
    <w:p w:rsidR="005D5FA6" w:rsidRDefault="005D5FA6" w:rsidP="005D5FA6">
      <w:pPr>
        <w:ind w:firstLine="400"/>
      </w:pPr>
      <w:r w:rsidRPr="00E239EC">
        <w:rPr>
          <w:i/>
        </w:rPr>
        <w:t>h</w:t>
      </w:r>
      <w:r w:rsidRPr="00F97331">
        <w:rPr>
          <w:vertAlign w:val="subscript"/>
        </w:rPr>
        <w:t>0</w:t>
      </w:r>
      <w:r>
        <w:rPr>
          <w:vertAlign w:val="subscript"/>
        </w:rPr>
        <w:t xml:space="preserve">: </w:t>
      </w:r>
      <w:r>
        <w:t>height of the instrument</w:t>
      </w:r>
    </w:p>
    <w:p w:rsidR="005D5FA6" w:rsidRPr="00031495" w:rsidRDefault="005D5FA6" w:rsidP="005D5FA6">
      <w:pPr>
        <w:tabs>
          <w:tab w:val="left" w:pos="2085"/>
        </w:tabs>
        <w:ind w:left="400"/>
        <w:rPr>
          <w:position w:val="-14"/>
        </w:rPr>
      </w:pPr>
      <w:r w:rsidRPr="00E239EC">
        <w:rPr>
          <w:i/>
        </w:rPr>
        <w:t>R</w:t>
      </w:r>
      <w:r>
        <w:t xml:space="preserve">’: pseudo radius of earth = </w:t>
      </w:r>
      <w:r w:rsidR="003C0BF5">
        <w:rPr>
          <w:noProof/>
          <w:position w:val="-14"/>
        </w:rPr>
        <w:drawing>
          <wp:inline distT="0" distB="0" distL="0" distR="0" wp14:anchorId="66129029" wp14:editId="713171A6">
            <wp:extent cx="904875" cy="2571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904875" cy="257175"/>
                    </a:xfrm>
                    <a:prstGeom prst="rect">
                      <a:avLst/>
                    </a:prstGeom>
                    <a:noFill/>
                    <a:ln>
                      <a:noFill/>
                    </a:ln>
                  </pic:spPr>
                </pic:pic>
              </a:graphicData>
            </a:graphic>
          </wp:inline>
        </w:drawing>
      </w:r>
    </w:p>
    <w:p w:rsidR="005D5FA6" w:rsidRDefault="005D5FA6" w:rsidP="005D5FA6">
      <w:pPr>
        <w:ind w:left="400"/>
      </w:pPr>
    </w:p>
    <w:p w:rsidR="005D5FA6" w:rsidRDefault="005D5FA6" w:rsidP="005D5FA6">
      <w:pPr>
        <w:pStyle w:val="Heading1"/>
      </w:pPr>
      <w:bookmarkStart w:id="218" w:name="_Toc484193667"/>
      <w:bookmarkStart w:id="219" w:name="_Toc116661"/>
      <w:r>
        <w:lastRenderedPageBreak/>
        <w:t>References</w:t>
      </w:r>
      <w:bookmarkEnd w:id="218"/>
      <w:bookmarkEnd w:id="219"/>
    </w:p>
    <w:p w:rsidR="005D5FA6" w:rsidRDefault="005D5FA6" w:rsidP="005D5FA6">
      <w:proofErr w:type="spellStart"/>
      <w:r>
        <w:t>Axford</w:t>
      </w:r>
      <w:proofErr w:type="spellEnd"/>
      <w:r>
        <w:t xml:space="preserve">, D. N., 1968: On the accuracy of wind measurements using an inertial platform in an aircraft, and an example of a measurement of the vertical structure of the atmosphere. </w:t>
      </w:r>
      <w:r w:rsidRPr="00F024A7">
        <w:rPr>
          <w:i/>
          <w:iCs/>
        </w:rPr>
        <w:t>J. Appl. Meteor.</w:t>
      </w:r>
      <w:r>
        <w:t>, 7, 645-666.</w:t>
      </w:r>
    </w:p>
    <w:p w:rsidR="00CC50F9" w:rsidRDefault="00CC50F9" w:rsidP="005D5FA6">
      <w:proofErr w:type="spellStart"/>
      <w:r w:rsidRPr="00CC50F9">
        <w:t>Doviak</w:t>
      </w:r>
      <w:proofErr w:type="spellEnd"/>
      <w:r w:rsidRPr="00CC50F9">
        <w:t xml:space="preserve">, R.J., and D.S. Zrnic, Doppler Radar and Weather Observations, 1984, </w:t>
      </w:r>
      <w:r w:rsidRPr="00CC50F9">
        <w:rPr>
          <w:i/>
        </w:rPr>
        <w:t>Academic Press</w:t>
      </w:r>
      <w:r w:rsidRPr="00CC50F9">
        <w:t>, 458pp.</w:t>
      </w:r>
    </w:p>
    <w:p w:rsidR="005D5FA6" w:rsidRDefault="005D5FA6" w:rsidP="005D5FA6">
      <w:r>
        <w:t xml:space="preserve">Lee, W., P. Dodge, F. D. Marks Jr. and P. Hildebrand, 1994: Mapping of Airborne Doppler Radar Data. </w:t>
      </w:r>
      <w:r w:rsidRPr="00F024A7">
        <w:rPr>
          <w:i/>
          <w:iCs/>
        </w:rPr>
        <w:t>Journal of Oceanic and Atmospheric Technology</w:t>
      </w:r>
      <w:r>
        <w:t xml:space="preserve">, 11, 572 – 578. </w:t>
      </w:r>
    </w:p>
    <w:p w:rsidR="00DF7EF3" w:rsidRDefault="00DF7EF3" w:rsidP="005D5FA6">
      <w:r w:rsidRPr="00533CE9">
        <w:t>Michelson D.B., Lewandowski R., Szewczykowski M., Beekhuis H., and Haase G., 2014: EUMETNET OPERA weather radar information model for implementation with the HDF5 file format. Version 2.2. EUMETNET OPERA Output O4. 38 pp.</w:t>
      </w:r>
    </w:p>
    <w:p w:rsidR="005D5FA6" w:rsidRDefault="005D5FA6" w:rsidP="005D5FA6">
      <w:pPr>
        <w:rPr>
          <w:iCs/>
        </w:rPr>
      </w:pPr>
      <w:r>
        <w:t xml:space="preserve">Rinehart, R. E., 2004: Radar for Meteorologists, Fourth Edition. </w:t>
      </w:r>
      <w:r w:rsidRPr="00F024A7">
        <w:rPr>
          <w:i/>
          <w:iCs/>
        </w:rPr>
        <w:t>Rinehart Publications.</w:t>
      </w:r>
      <w:r>
        <w:rPr>
          <w:i/>
          <w:iCs/>
        </w:rPr>
        <w:t xml:space="preserve"> </w:t>
      </w:r>
      <w:r w:rsidRPr="000064D8">
        <w:rPr>
          <w:iCs/>
        </w:rPr>
        <w:t>ISBN 0-9658002-1-0</w:t>
      </w:r>
    </w:p>
    <w:sectPr w:rsidR="005D5FA6" w:rsidSect="00F7704B">
      <w:headerReference w:type="default" r:id="rId77"/>
      <w:footerReference w:type="default" r:id="rId78"/>
      <w:footnotePr>
        <w:pos w:val="beneathText"/>
      </w:footnotePr>
      <w:type w:val="continuous"/>
      <w:pgSz w:w="12240" w:h="15840" w:code="1"/>
      <w:pgMar w:top="1440" w:right="1400" w:bottom="1440" w:left="1400" w:header="851"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E30" w:rsidRDefault="00364E30" w:rsidP="005D5FA6">
      <w:pPr>
        <w:spacing w:before="0"/>
      </w:pPr>
      <w:r>
        <w:separator/>
      </w:r>
    </w:p>
  </w:endnote>
  <w:endnote w:type="continuationSeparator" w:id="0">
    <w:p w:rsidR="00364E30" w:rsidRDefault="00364E30" w:rsidP="005D5FA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Mono">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panose1 w:val="00000000000000000000"/>
    <w:charset w:val="4D"/>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imHei">
    <w:altName w:val="黑体"/>
    <w:panose1 w:val="02010609060101010101"/>
    <w:charset w:val="86"/>
    <w:family w:val="modern"/>
    <w:notTrueType/>
    <w:pitch w:val="fixed"/>
    <w:sig w:usb0="00000001" w:usb1="080E0000" w:usb2="00000010" w:usb3="00000000" w:csb0="00040000" w:csb1="00000000"/>
  </w:font>
  <w:font w:name="OpenSymbol">
    <w:altName w:val="Arial Unicode MS"/>
    <w:panose1 w:val="00000000000000000000"/>
    <w:charset w:val="00"/>
    <w:family w:val="auto"/>
    <w:notTrueType/>
    <w:pitch w:val="default"/>
    <w:sig w:usb0="00000003" w:usb1="00000000" w:usb2="00000000" w:usb3="00000000" w:csb0="00000001" w:csb1="00000000"/>
  </w:font>
  <w:font w:name="Liberation San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E30" w:rsidRDefault="00364E30" w:rsidP="005D5FA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rsidR="00364E30" w:rsidRDefault="00364E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E30" w:rsidRDefault="00364E30" w:rsidP="0016551A">
    <w:pPr>
      <w:pStyle w:val="Footer"/>
      <w:framePr w:wrap="around" w:vAnchor="text" w:hAnchor="page" w:x="11116" w:y="22"/>
      <w:rPr>
        <w:rStyle w:val="PageNumber"/>
      </w:rPr>
    </w:pPr>
    <w:r>
      <w:rPr>
        <w:rStyle w:val="PageNumber"/>
      </w:rPr>
      <w:fldChar w:fldCharType="begin"/>
    </w:r>
    <w:r>
      <w:rPr>
        <w:rStyle w:val="PageNumber"/>
      </w:rPr>
      <w:instrText xml:space="preserve">PAGE  </w:instrText>
    </w:r>
    <w:r>
      <w:rPr>
        <w:rStyle w:val="PageNumber"/>
      </w:rPr>
      <w:fldChar w:fldCharType="separate"/>
    </w:r>
    <w:r w:rsidR="004F45F3">
      <w:rPr>
        <w:rStyle w:val="PageNumber"/>
        <w:noProof/>
      </w:rPr>
      <w:t>1</w:t>
    </w:r>
    <w:r>
      <w:rPr>
        <w:rStyle w:val="PageNumber"/>
      </w:rPr>
      <w:fldChar w:fldCharType="end"/>
    </w:r>
  </w:p>
  <w:p w:rsidR="00364E30" w:rsidRDefault="00364E3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E30" w:rsidRDefault="00364E30" w:rsidP="007D6715">
    <w:pPr>
      <w:pStyle w:val="Footer"/>
      <w:framePr w:wrap="around" w:vAnchor="text" w:hAnchor="page" w:x="10801" w:y="39"/>
      <w:rPr>
        <w:rStyle w:val="PageNumber"/>
      </w:rPr>
    </w:pPr>
    <w:r>
      <w:rPr>
        <w:rStyle w:val="PageNumber"/>
      </w:rPr>
      <w:fldChar w:fldCharType="begin"/>
    </w:r>
    <w:r>
      <w:rPr>
        <w:rStyle w:val="PageNumber"/>
      </w:rPr>
      <w:instrText xml:space="preserve">PAGE  </w:instrText>
    </w:r>
    <w:r>
      <w:rPr>
        <w:rStyle w:val="PageNumber"/>
      </w:rPr>
      <w:fldChar w:fldCharType="separate"/>
    </w:r>
    <w:r w:rsidR="004F45F3">
      <w:rPr>
        <w:rStyle w:val="PageNumber"/>
        <w:noProof/>
      </w:rPr>
      <w:t>4</w:t>
    </w:r>
    <w:r>
      <w:rPr>
        <w:rStyle w:val="PageNumber"/>
      </w:rPr>
      <w:fldChar w:fldCharType="end"/>
    </w:r>
  </w:p>
  <w:p w:rsidR="00364E30" w:rsidRDefault="00364E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E30" w:rsidRDefault="00364E30" w:rsidP="005D5FA6">
      <w:pPr>
        <w:spacing w:before="0"/>
      </w:pPr>
      <w:r>
        <w:separator/>
      </w:r>
    </w:p>
  </w:footnote>
  <w:footnote w:type="continuationSeparator" w:id="0">
    <w:p w:rsidR="00364E30" w:rsidRDefault="00364E30" w:rsidP="005D5FA6">
      <w:pPr>
        <w:spacing w:before="0"/>
      </w:pPr>
      <w:r>
        <w:continuationSeparator/>
      </w:r>
    </w:p>
  </w:footnote>
  <w:footnote w:id="1">
    <w:p w:rsidR="00364E30" w:rsidRPr="00E95253" w:rsidRDefault="00364E30">
      <w:pPr>
        <w:pStyle w:val="FootnoteText"/>
      </w:pPr>
      <w:r>
        <w:rPr>
          <w:rStyle w:val="FootnoteReference"/>
        </w:rPr>
        <w:footnoteRef/>
      </w:r>
      <w:r>
        <w:t xml:space="preserve"> The rotation angle, </w:t>
      </w:r>
      <w:r w:rsidRPr="00E239EC">
        <w:rPr>
          <w:i/>
        </w:rPr>
        <w:t>θ</w:t>
      </w:r>
      <w:r w:rsidRPr="00E95253">
        <w:t>’, defined in</w:t>
      </w:r>
      <w:r>
        <w:rPr>
          <w:b/>
          <w:i/>
        </w:rPr>
        <w:t xml:space="preserve"> </w:t>
      </w:r>
      <w:r>
        <w:t>previous airborne tail Doppler radar convention (Lee et al. 1994) was positive clockwise looking from the tail toward the nose of an aircraft (i.e., looking from the -</w:t>
      </w:r>
      <w:proofErr w:type="spellStart"/>
      <w:r w:rsidRPr="000C3B5F">
        <w:t>Y</w:t>
      </w:r>
      <w:r>
        <w:rPr>
          <w:vertAlign w:val="subscript"/>
        </w:rPr>
        <w:t>a</w:t>
      </w:r>
      <w:proofErr w:type="spellEnd"/>
      <w:r>
        <w:t xml:space="preserve">-axis) that has been the convention for airborne tail Doppler radars. </w:t>
      </w:r>
      <w:r w:rsidRPr="00E239EC">
        <w:rPr>
          <w:i/>
        </w:rPr>
        <w:sym w:font="Symbol" w:char="F071"/>
      </w:r>
      <w:r>
        <w:t>’=0</w:t>
      </w:r>
      <w:r>
        <w:sym w:font="Symbol" w:char="F0B0"/>
      </w:r>
      <w:r>
        <w:t xml:space="preserve"> points to +Z. However, this convention is different from that used in the ground-based radars. The </w:t>
      </w:r>
      <w:r w:rsidRPr="00E239EC">
        <w:rPr>
          <w:i/>
        </w:rPr>
        <w:t>r</w:t>
      </w:r>
      <w:r>
        <w:t xml:space="preserve"> and </w:t>
      </w:r>
      <w:r w:rsidRPr="00E239EC">
        <w:rPr>
          <w:i/>
        </w:rPr>
        <w:sym w:font="Symbol" w:char="F074"/>
      </w:r>
      <w:r>
        <w:t xml:space="preserve"> were defined the same way in the current convention.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E30" w:rsidRDefault="00763EC3">
    <w:pPr>
      <w:pStyle w:val="Header"/>
      <w:jc w:val="center"/>
    </w:pPr>
    <w:r>
      <w:t>CfRadial format</w:t>
    </w:r>
    <w:r>
      <w:tab/>
      <w:t>Version 2.0</w:t>
    </w:r>
    <w:r>
      <w:tab/>
      <w:t>2019-02-03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E30" w:rsidRPr="00306D31" w:rsidRDefault="00763EC3" w:rsidP="00306D31">
    <w:pPr>
      <w:pStyle w:val="Header"/>
      <w:jc w:val="center"/>
    </w:pPr>
    <w:r>
      <w:t>CfRadial format</w:t>
    </w:r>
    <w:r>
      <w:tab/>
      <w:t>Version 2.0</w:t>
    </w:r>
    <w:r>
      <w:tab/>
      <w:t>2019-02-03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2928A82"/>
    <w:lvl w:ilvl="0">
      <w:start w:val="1"/>
      <w:numFmt w:val="decimal"/>
      <w:pStyle w:val="Heading1"/>
      <w:lvlText w:val="%1"/>
      <w:legacy w:legacy="1" w:legacySpace="0" w:legacyIndent="432"/>
      <w:lvlJc w:val="left"/>
      <w:pPr>
        <w:ind w:left="432" w:hanging="432"/>
      </w:pPr>
    </w:lvl>
    <w:lvl w:ilvl="1">
      <w:start w:val="1"/>
      <w:numFmt w:val="decimal"/>
      <w:pStyle w:val="Heading2"/>
      <w:lvlText w:val="%1.%2"/>
      <w:legacy w:legacy="1" w:legacySpace="0" w:legacyIndent="576"/>
      <w:lvlJc w:val="left"/>
      <w:pPr>
        <w:ind w:left="5886" w:hanging="576"/>
      </w:pPr>
    </w:lvl>
    <w:lvl w:ilvl="2">
      <w:start w:val="1"/>
      <w:numFmt w:val="decimal"/>
      <w:pStyle w:val="Heading3"/>
      <w:lvlText w:val="%1.%2.%3"/>
      <w:legacy w:legacy="1" w:legacySpace="0" w:legacyIndent="720"/>
      <w:lvlJc w:val="left"/>
      <w:pPr>
        <w:ind w:left="720" w:hanging="720"/>
      </w:pPr>
    </w:lvl>
    <w:lvl w:ilvl="3">
      <w:start w:val="1"/>
      <w:numFmt w:val="decimal"/>
      <w:pStyle w:val="Heading4"/>
      <w:lvlText w:val="%1.%2.%3.%4"/>
      <w:legacy w:legacy="1" w:legacySpace="0" w:legacyIndent="864"/>
      <w:lvlJc w:val="left"/>
      <w:pPr>
        <w:ind w:left="1314" w:hanging="864"/>
      </w:pPr>
    </w:lvl>
    <w:lvl w:ilvl="4">
      <w:start w:val="1"/>
      <w:numFmt w:val="decimal"/>
      <w:pStyle w:val="Heading5"/>
      <w:lvlText w:val="%1.%2.%3.%4.%5"/>
      <w:legacy w:legacy="1" w:legacySpace="0" w:legacyIndent="1008"/>
      <w:lvlJc w:val="left"/>
      <w:pPr>
        <w:ind w:left="1008" w:hanging="1008"/>
      </w:pPr>
    </w:lvl>
    <w:lvl w:ilvl="5">
      <w:start w:val="1"/>
      <w:numFmt w:val="decimal"/>
      <w:pStyle w:val="Heading6"/>
      <w:lvlText w:val="%1.%2.%3.%4.%5.%6"/>
      <w:legacy w:legacy="1" w:legacySpace="0" w:legacyIndent="1152"/>
      <w:lvlJc w:val="left"/>
      <w:pPr>
        <w:ind w:left="1152" w:hanging="1152"/>
      </w:pPr>
    </w:lvl>
    <w:lvl w:ilvl="6">
      <w:start w:val="1"/>
      <w:numFmt w:val="decimal"/>
      <w:pStyle w:val="Heading7"/>
      <w:lvlText w:val="%1.%2.%3.%4.%5.%6.%7"/>
      <w:legacy w:legacy="1" w:legacySpace="0" w:legacyIndent="1296"/>
      <w:lvlJc w:val="left"/>
      <w:pPr>
        <w:ind w:left="1296" w:hanging="1296"/>
      </w:pPr>
    </w:lvl>
    <w:lvl w:ilvl="7">
      <w:start w:val="1"/>
      <w:numFmt w:val="decimal"/>
      <w:pStyle w:val="Heading8"/>
      <w:lvlText w:val="%1.%2.%3.%4.%5.%6.%7.%8"/>
      <w:legacy w:legacy="1" w:legacySpace="0" w:legacyIndent="1440"/>
      <w:lvlJc w:val="left"/>
      <w:pPr>
        <w:ind w:left="1440" w:hanging="1440"/>
      </w:pPr>
    </w:lvl>
    <w:lvl w:ilvl="8">
      <w:start w:val="1"/>
      <w:numFmt w:val="decimal"/>
      <w:pStyle w:val="Heading9"/>
      <w:lvlText w:val="%1.%2.%3.%4.%5.%6.%7.%8%9"/>
      <w:legacy w:legacy="1" w:legacySpace="0" w:legacyIndent="1584"/>
      <w:lvlJc w:val="left"/>
      <w:pPr>
        <w:ind w:left="1584" w:hanging="1584"/>
      </w:pPr>
    </w:lvl>
  </w:abstractNum>
  <w:abstractNum w:abstractNumId="1">
    <w:nsid w:val="04166EC9"/>
    <w:multiLevelType w:val="hybridMultilevel"/>
    <w:tmpl w:val="EB76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AE169A"/>
    <w:multiLevelType w:val="hybridMultilevel"/>
    <w:tmpl w:val="F392E4D6"/>
    <w:lvl w:ilvl="0" w:tplc="04090001">
      <w:start w:val="201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E21620"/>
    <w:multiLevelType w:val="hybridMultilevel"/>
    <w:tmpl w:val="B02E73BA"/>
    <w:lvl w:ilvl="0" w:tplc="FC701D9A">
      <w:start w:val="1"/>
      <w:numFmt w:val="bullet"/>
      <w:pStyle w:val="bullet1"/>
      <w:lvlText w:val=""/>
      <w:lvlJc w:val="left"/>
      <w:pPr>
        <w:ind w:left="1440" w:hanging="360"/>
      </w:pPr>
      <w:rPr>
        <w:rFonts w:ascii="Symbol" w:hAnsi="Symbol" w:cs="Courier New" w:hint="default"/>
      </w:rPr>
    </w:lvl>
    <w:lvl w:ilvl="1" w:tplc="304AE664">
      <w:start w:val="1"/>
      <w:numFmt w:val="bullet"/>
      <w:lvlText w:val=""/>
      <w:lvlJc w:val="left"/>
      <w:pPr>
        <w:tabs>
          <w:tab w:val="num" w:pos="2160"/>
        </w:tabs>
        <w:ind w:left="2160" w:hanging="360"/>
      </w:pPr>
      <w:rPr>
        <w:rFonts w:ascii="Symbol" w:hAnsi="Symbol" w:cs="Courier New" w:hint="default"/>
      </w:rPr>
    </w:lvl>
    <w:lvl w:ilvl="2" w:tplc="04090005" w:tentative="1">
      <w:start w:val="1"/>
      <w:numFmt w:val="bullet"/>
      <w:lvlText w:val=""/>
      <w:lvlJc w:val="left"/>
      <w:pPr>
        <w:ind w:left="2880" w:hanging="360"/>
      </w:pPr>
      <w:rPr>
        <w:rFonts w:ascii="Wingdings" w:hAnsi="Wingdings" w:cs="Liberation Mono" w:hint="default"/>
      </w:rPr>
    </w:lvl>
    <w:lvl w:ilvl="3" w:tplc="04090001" w:tentative="1">
      <w:start w:val="1"/>
      <w:numFmt w:val="bullet"/>
      <w:lvlText w:val=""/>
      <w:lvlJc w:val="left"/>
      <w:pPr>
        <w:ind w:left="3600" w:hanging="360"/>
      </w:pPr>
      <w:rPr>
        <w:rFonts w:ascii="Symbol" w:hAnsi="Symbol" w:cs="Courier New"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cs="Liberation Mono" w:hint="default"/>
      </w:rPr>
    </w:lvl>
    <w:lvl w:ilvl="6" w:tplc="04090001" w:tentative="1">
      <w:start w:val="1"/>
      <w:numFmt w:val="bullet"/>
      <w:lvlText w:val=""/>
      <w:lvlJc w:val="left"/>
      <w:pPr>
        <w:ind w:left="5760" w:hanging="360"/>
      </w:pPr>
      <w:rPr>
        <w:rFonts w:ascii="Symbol" w:hAnsi="Symbol" w:cs="Courier New"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cs="Liberation Mono" w:hint="default"/>
      </w:rPr>
    </w:lvl>
  </w:abstractNum>
  <w:abstractNum w:abstractNumId="4">
    <w:nsid w:val="0A9B207C"/>
    <w:multiLevelType w:val="multilevel"/>
    <w:tmpl w:val="7BBC50F2"/>
    <w:lvl w:ilvl="0">
      <w:start w:val="1"/>
      <w:numFmt w:val="decimal"/>
      <w:lvlText w:val="Firgur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4292461"/>
    <w:multiLevelType w:val="hybridMultilevel"/>
    <w:tmpl w:val="C44AD69A"/>
    <w:lvl w:ilvl="0" w:tplc="1ABE2C14">
      <w:start w:val="1"/>
      <w:numFmt w:val="bullet"/>
      <w:pStyle w:val="bullet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0B45EA9"/>
    <w:multiLevelType w:val="multilevel"/>
    <w:tmpl w:val="7BBC50F2"/>
    <w:lvl w:ilvl="0">
      <w:start w:val="1"/>
      <w:numFmt w:val="decimal"/>
      <w:lvlText w:val="Firgur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6D30CC8"/>
    <w:multiLevelType w:val="hybridMultilevel"/>
    <w:tmpl w:val="F57C1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3545D4"/>
    <w:multiLevelType w:val="hybridMultilevel"/>
    <w:tmpl w:val="1896A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DB7686"/>
    <w:multiLevelType w:val="hybridMultilevel"/>
    <w:tmpl w:val="980EB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CC1C24"/>
    <w:multiLevelType w:val="hybridMultilevel"/>
    <w:tmpl w:val="AED6C218"/>
    <w:lvl w:ilvl="0" w:tplc="304AE664">
      <w:start w:val="1"/>
      <w:numFmt w:val="bullet"/>
      <w:pStyle w:val="BulletLevel1"/>
      <w:lvlText w:val=""/>
      <w:lvlJc w:val="left"/>
      <w:pPr>
        <w:tabs>
          <w:tab w:val="num" w:pos="720"/>
        </w:tabs>
        <w:ind w:left="720" w:hanging="360"/>
      </w:pPr>
      <w:rPr>
        <w:rFonts w:ascii="Symbol" w:hAnsi="Symbol" w:cs="Courier New"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cs="Liberation Mono" w:hint="default"/>
      </w:rPr>
    </w:lvl>
    <w:lvl w:ilvl="3" w:tplc="04090001" w:tentative="1">
      <w:start w:val="1"/>
      <w:numFmt w:val="bullet"/>
      <w:lvlText w:val=""/>
      <w:lvlJc w:val="left"/>
      <w:pPr>
        <w:tabs>
          <w:tab w:val="num" w:pos="2880"/>
        </w:tabs>
        <w:ind w:left="2880" w:hanging="360"/>
      </w:pPr>
      <w:rPr>
        <w:rFonts w:ascii="Symbol" w:hAnsi="Symbol" w:cs="Courier New"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cs="Liberation Mono" w:hint="default"/>
      </w:rPr>
    </w:lvl>
    <w:lvl w:ilvl="6" w:tplc="04090001" w:tentative="1">
      <w:start w:val="1"/>
      <w:numFmt w:val="bullet"/>
      <w:lvlText w:val=""/>
      <w:lvlJc w:val="left"/>
      <w:pPr>
        <w:tabs>
          <w:tab w:val="num" w:pos="5040"/>
        </w:tabs>
        <w:ind w:left="5040" w:hanging="360"/>
      </w:pPr>
      <w:rPr>
        <w:rFonts w:ascii="Symbol" w:hAnsi="Symbol" w:cs="Courier New"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cs="Liberation Mono" w:hint="default"/>
      </w:rPr>
    </w:lvl>
  </w:abstractNum>
  <w:abstractNum w:abstractNumId="11">
    <w:nsid w:val="57C90E4C"/>
    <w:multiLevelType w:val="hybridMultilevel"/>
    <w:tmpl w:val="41BC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9C69C5"/>
    <w:multiLevelType w:val="hybridMultilevel"/>
    <w:tmpl w:val="F9143E36"/>
    <w:lvl w:ilvl="0" w:tplc="0409000F">
      <w:start w:val="1"/>
      <w:numFmt w:val="decimal"/>
      <w:lvlText w:val="%1."/>
      <w:lvlJc w:val="left"/>
      <w:pPr>
        <w:tabs>
          <w:tab w:val="num" w:pos="1440"/>
        </w:tabs>
        <w:ind w:left="1440" w:hanging="360"/>
      </w:pPr>
      <w:rPr>
        <w:rFonts w:hint="default"/>
      </w:rPr>
    </w:lvl>
    <w:lvl w:ilvl="1" w:tplc="304AE664">
      <w:start w:val="1"/>
      <w:numFmt w:val="bullet"/>
      <w:lvlText w:val=""/>
      <w:lvlJc w:val="left"/>
      <w:pPr>
        <w:tabs>
          <w:tab w:val="num" w:pos="2160"/>
        </w:tabs>
        <w:ind w:left="2160" w:hanging="360"/>
      </w:pPr>
      <w:rPr>
        <w:rFonts w:ascii="Symbol" w:hAnsi="Symbol" w:cs="Courier New" w:hint="default"/>
      </w:rPr>
    </w:lvl>
    <w:lvl w:ilvl="2" w:tplc="04090005" w:tentative="1">
      <w:start w:val="1"/>
      <w:numFmt w:val="bullet"/>
      <w:lvlText w:val=""/>
      <w:lvlJc w:val="left"/>
      <w:pPr>
        <w:ind w:left="2880" w:hanging="360"/>
      </w:pPr>
      <w:rPr>
        <w:rFonts w:ascii="Wingdings" w:hAnsi="Wingdings" w:cs="Liberation Mono" w:hint="default"/>
      </w:rPr>
    </w:lvl>
    <w:lvl w:ilvl="3" w:tplc="04090001" w:tentative="1">
      <w:start w:val="1"/>
      <w:numFmt w:val="bullet"/>
      <w:lvlText w:val=""/>
      <w:lvlJc w:val="left"/>
      <w:pPr>
        <w:ind w:left="3600" w:hanging="360"/>
      </w:pPr>
      <w:rPr>
        <w:rFonts w:ascii="Symbol" w:hAnsi="Symbol" w:cs="Courier New"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cs="Liberation Mono" w:hint="default"/>
      </w:rPr>
    </w:lvl>
    <w:lvl w:ilvl="6" w:tplc="04090001" w:tentative="1">
      <w:start w:val="1"/>
      <w:numFmt w:val="bullet"/>
      <w:lvlText w:val=""/>
      <w:lvlJc w:val="left"/>
      <w:pPr>
        <w:ind w:left="5760" w:hanging="360"/>
      </w:pPr>
      <w:rPr>
        <w:rFonts w:ascii="Symbol" w:hAnsi="Symbol" w:cs="Courier New"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cs="Liberation Mono" w:hint="default"/>
      </w:rPr>
    </w:lvl>
  </w:abstractNum>
  <w:abstractNum w:abstractNumId="13">
    <w:nsid w:val="60434737"/>
    <w:multiLevelType w:val="hybridMultilevel"/>
    <w:tmpl w:val="7BBC50F2"/>
    <w:lvl w:ilvl="0" w:tplc="E65E5E9A">
      <w:start w:val="1"/>
      <w:numFmt w:val="decimal"/>
      <w:pStyle w:val="figure"/>
      <w:lvlText w:val="Fir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E42BE1"/>
    <w:multiLevelType w:val="hybridMultilevel"/>
    <w:tmpl w:val="29DAEB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38D6021"/>
    <w:multiLevelType w:val="hybridMultilevel"/>
    <w:tmpl w:val="2634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B3451D"/>
    <w:multiLevelType w:val="hybridMultilevel"/>
    <w:tmpl w:val="4B4E5EB6"/>
    <w:lvl w:ilvl="0" w:tplc="F0C68130">
      <w:start w:val="1"/>
      <w:numFmt w:val="bullet"/>
      <w:lvlText w:val=""/>
      <w:lvlJc w:val="left"/>
      <w:pPr>
        <w:ind w:left="720" w:hanging="360"/>
      </w:pPr>
      <w:rPr>
        <w:rFonts w:ascii="Symbol" w:hAnsi="Symbol" w:hint="default"/>
      </w:rPr>
    </w:lvl>
    <w:lvl w:ilvl="1" w:tplc="A2DAED88">
      <w:start w:val="1"/>
      <w:numFmt w:val="bullet"/>
      <w:lvlText w:val="o"/>
      <w:lvlJc w:val="left"/>
      <w:pPr>
        <w:ind w:left="1440" w:hanging="360"/>
      </w:pPr>
      <w:rPr>
        <w:rFonts w:ascii="Courier New" w:hAnsi="Courier New" w:hint="default"/>
      </w:rPr>
    </w:lvl>
    <w:lvl w:ilvl="2" w:tplc="FE8CC9FE">
      <w:start w:val="1"/>
      <w:numFmt w:val="bullet"/>
      <w:lvlText w:val=""/>
      <w:lvlJc w:val="left"/>
      <w:pPr>
        <w:ind w:left="2160" w:hanging="360"/>
      </w:pPr>
      <w:rPr>
        <w:rFonts w:ascii="Wingdings" w:hAnsi="Wingdings" w:hint="default"/>
      </w:rPr>
    </w:lvl>
    <w:lvl w:ilvl="3" w:tplc="AD6A66F0">
      <w:start w:val="1"/>
      <w:numFmt w:val="bullet"/>
      <w:lvlText w:val=""/>
      <w:lvlJc w:val="left"/>
      <w:pPr>
        <w:ind w:left="2880" w:hanging="360"/>
      </w:pPr>
      <w:rPr>
        <w:rFonts w:ascii="Symbol" w:hAnsi="Symbol" w:hint="default"/>
      </w:rPr>
    </w:lvl>
    <w:lvl w:ilvl="4" w:tplc="84CC0F92">
      <w:start w:val="1"/>
      <w:numFmt w:val="bullet"/>
      <w:lvlText w:val="o"/>
      <w:lvlJc w:val="left"/>
      <w:pPr>
        <w:ind w:left="3600" w:hanging="360"/>
      </w:pPr>
      <w:rPr>
        <w:rFonts w:ascii="Courier New" w:hAnsi="Courier New" w:hint="default"/>
      </w:rPr>
    </w:lvl>
    <w:lvl w:ilvl="5" w:tplc="91A272C6">
      <w:start w:val="1"/>
      <w:numFmt w:val="bullet"/>
      <w:lvlText w:val=""/>
      <w:lvlJc w:val="left"/>
      <w:pPr>
        <w:ind w:left="4320" w:hanging="360"/>
      </w:pPr>
      <w:rPr>
        <w:rFonts w:ascii="Wingdings" w:hAnsi="Wingdings" w:hint="default"/>
      </w:rPr>
    </w:lvl>
    <w:lvl w:ilvl="6" w:tplc="85324E1C">
      <w:start w:val="1"/>
      <w:numFmt w:val="bullet"/>
      <w:lvlText w:val=""/>
      <w:lvlJc w:val="left"/>
      <w:pPr>
        <w:ind w:left="5040" w:hanging="360"/>
      </w:pPr>
      <w:rPr>
        <w:rFonts w:ascii="Symbol" w:hAnsi="Symbol" w:hint="default"/>
      </w:rPr>
    </w:lvl>
    <w:lvl w:ilvl="7" w:tplc="ED8E1C78">
      <w:start w:val="1"/>
      <w:numFmt w:val="bullet"/>
      <w:lvlText w:val="o"/>
      <w:lvlJc w:val="left"/>
      <w:pPr>
        <w:ind w:left="5760" w:hanging="360"/>
      </w:pPr>
      <w:rPr>
        <w:rFonts w:ascii="Courier New" w:hAnsi="Courier New" w:hint="default"/>
      </w:rPr>
    </w:lvl>
    <w:lvl w:ilvl="8" w:tplc="7AD257C2">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3"/>
  </w:num>
  <w:num w:numId="4">
    <w:abstractNumId w:val="14"/>
  </w:num>
  <w:num w:numId="5">
    <w:abstractNumId w:val="6"/>
  </w:num>
  <w:num w:numId="6">
    <w:abstractNumId w:val="4"/>
  </w:num>
  <w:num w:numId="7">
    <w:abstractNumId w:val="10"/>
  </w:num>
  <w:num w:numId="8">
    <w:abstractNumId w:val="12"/>
  </w:num>
  <w:num w:numId="9">
    <w:abstractNumId w:val="5"/>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7"/>
  </w:num>
  <w:num w:numId="13">
    <w:abstractNumId w:val="11"/>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8"/>
  </w:num>
  <w:num w:numId="17">
    <w:abstractNumId w:val="15"/>
  </w:num>
  <w:num w:numId="18">
    <w:abstractNumId w:val="9"/>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00"/>
  <w:drawingGridHorizontalSpacing w:val="14"/>
  <w:drawingGridVerticalSpacing w:val="14"/>
  <w:displayHorizontalDrawingGridEvery w:val="10"/>
  <w:displayVerticalDrawingGridEvery w:val="10"/>
  <w:doNotUseMarginsForDrawingGridOrigin/>
  <w:drawingGridHorizontalOrigin w:val="1699"/>
  <w:drawingGridVerticalOrigin w:val="1987"/>
  <w:characterSpacingControl w:val="doNotCompress"/>
  <w:hdrShapeDefaults>
    <o:shapedefaults v:ext="edit" spidmax="716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C1C"/>
    <w:rsid w:val="00000B0B"/>
    <w:rsid w:val="00000EDF"/>
    <w:rsid w:val="000013F2"/>
    <w:rsid w:val="00002C95"/>
    <w:rsid w:val="00004995"/>
    <w:rsid w:val="00006DD7"/>
    <w:rsid w:val="0001163C"/>
    <w:rsid w:val="00016A7D"/>
    <w:rsid w:val="00020C4D"/>
    <w:rsid w:val="00031A4F"/>
    <w:rsid w:val="000367DB"/>
    <w:rsid w:val="000443C3"/>
    <w:rsid w:val="00066D12"/>
    <w:rsid w:val="00067336"/>
    <w:rsid w:val="00073375"/>
    <w:rsid w:val="00074F75"/>
    <w:rsid w:val="00086513"/>
    <w:rsid w:val="00086D49"/>
    <w:rsid w:val="00090CFB"/>
    <w:rsid w:val="0009240B"/>
    <w:rsid w:val="000925C9"/>
    <w:rsid w:val="00093355"/>
    <w:rsid w:val="00093C12"/>
    <w:rsid w:val="00095D52"/>
    <w:rsid w:val="00096B69"/>
    <w:rsid w:val="000A02DF"/>
    <w:rsid w:val="000A0E3F"/>
    <w:rsid w:val="000A76BE"/>
    <w:rsid w:val="000C520F"/>
    <w:rsid w:val="000C5441"/>
    <w:rsid w:val="000D114F"/>
    <w:rsid w:val="000D1D42"/>
    <w:rsid w:val="000E09FD"/>
    <w:rsid w:val="000E123E"/>
    <w:rsid w:val="000F2227"/>
    <w:rsid w:val="000F308D"/>
    <w:rsid w:val="000F3D47"/>
    <w:rsid w:val="000F5EDF"/>
    <w:rsid w:val="000F79BB"/>
    <w:rsid w:val="000F7C71"/>
    <w:rsid w:val="0011105A"/>
    <w:rsid w:val="00112E86"/>
    <w:rsid w:val="00122D86"/>
    <w:rsid w:val="00124C09"/>
    <w:rsid w:val="001259E1"/>
    <w:rsid w:val="001306BC"/>
    <w:rsid w:val="0013154A"/>
    <w:rsid w:val="001348AD"/>
    <w:rsid w:val="001431AD"/>
    <w:rsid w:val="00144B9B"/>
    <w:rsid w:val="00156894"/>
    <w:rsid w:val="0015793E"/>
    <w:rsid w:val="00157CD6"/>
    <w:rsid w:val="00164D0E"/>
    <w:rsid w:val="0016551A"/>
    <w:rsid w:val="00165D47"/>
    <w:rsid w:val="001705C7"/>
    <w:rsid w:val="00171D86"/>
    <w:rsid w:val="001860C4"/>
    <w:rsid w:val="00190BD1"/>
    <w:rsid w:val="001A550E"/>
    <w:rsid w:val="001B1BC8"/>
    <w:rsid w:val="001B5AD2"/>
    <w:rsid w:val="001B7D3C"/>
    <w:rsid w:val="001C1852"/>
    <w:rsid w:val="001C74C8"/>
    <w:rsid w:val="001C7C53"/>
    <w:rsid w:val="001D11C0"/>
    <w:rsid w:val="001D5D1F"/>
    <w:rsid w:val="001E1A67"/>
    <w:rsid w:val="001E45B4"/>
    <w:rsid w:val="001F2C51"/>
    <w:rsid w:val="001F3B55"/>
    <w:rsid w:val="001F6A8C"/>
    <w:rsid w:val="0020022D"/>
    <w:rsid w:val="00201180"/>
    <w:rsid w:val="00203808"/>
    <w:rsid w:val="0020487C"/>
    <w:rsid w:val="00212F9A"/>
    <w:rsid w:val="0021321E"/>
    <w:rsid w:val="002169FE"/>
    <w:rsid w:val="002209F7"/>
    <w:rsid w:val="00223356"/>
    <w:rsid w:val="00233566"/>
    <w:rsid w:val="00233824"/>
    <w:rsid w:val="002345DB"/>
    <w:rsid w:val="00234E20"/>
    <w:rsid w:val="002425CB"/>
    <w:rsid w:val="00247816"/>
    <w:rsid w:val="0025492D"/>
    <w:rsid w:val="0025675C"/>
    <w:rsid w:val="00256E90"/>
    <w:rsid w:val="0025792A"/>
    <w:rsid w:val="00263063"/>
    <w:rsid w:val="00265350"/>
    <w:rsid w:val="00270F69"/>
    <w:rsid w:val="00276755"/>
    <w:rsid w:val="002845FF"/>
    <w:rsid w:val="00290962"/>
    <w:rsid w:val="00291F1D"/>
    <w:rsid w:val="00292259"/>
    <w:rsid w:val="0029411D"/>
    <w:rsid w:val="00294703"/>
    <w:rsid w:val="00294BEA"/>
    <w:rsid w:val="00294EFD"/>
    <w:rsid w:val="00295594"/>
    <w:rsid w:val="0029775F"/>
    <w:rsid w:val="002A35AF"/>
    <w:rsid w:val="002B0582"/>
    <w:rsid w:val="002B316A"/>
    <w:rsid w:val="002B529E"/>
    <w:rsid w:val="002C2201"/>
    <w:rsid w:val="002C5AFB"/>
    <w:rsid w:val="002D1EA0"/>
    <w:rsid w:val="002E2274"/>
    <w:rsid w:val="002E6E8E"/>
    <w:rsid w:val="002F1CCA"/>
    <w:rsid w:val="00304257"/>
    <w:rsid w:val="0030430B"/>
    <w:rsid w:val="0030527F"/>
    <w:rsid w:val="00305E22"/>
    <w:rsid w:val="00306D31"/>
    <w:rsid w:val="003114D6"/>
    <w:rsid w:val="003150A3"/>
    <w:rsid w:val="00321C0B"/>
    <w:rsid w:val="0032711E"/>
    <w:rsid w:val="00340F05"/>
    <w:rsid w:val="003473BD"/>
    <w:rsid w:val="00355F93"/>
    <w:rsid w:val="00364E30"/>
    <w:rsid w:val="00365AF4"/>
    <w:rsid w:val="00373E26"/>
    <w:rsid w:val="0037678A"/>
    <w:rsid w:val="00380911"/>
    <w:rsid w:val="00382DB4"/>
    <w:rsid w:val="003872B7"/>
    <w:rsid w:val="00387FAE"/>
    <w:rsid w:val="00393DBD"/>
    <w:rsid w:val="003A25DF"/>
    <w:rsid w:val="003B29AC"/>
    <w:rsid w:val="003B6011"/>
    <w:rsid w:val="003B7727"/>
    <w:rsid w:val="003C0BF5"/>
    <w:rsid w:val="003C0FC8"/>
    <w:rsid w:val="003C3C29"/>
    <w:rsid w:val="003C54D9"/>
    <w:rsid w:val="003D0768"/>
    <w:rsid w:val="003D1506"/>
    <w:rsid w:val="003D1DC6"/>
    <w:rsid w:val="003F19FB"/>
    <w:rsid w:val="003F303C"/>
    <w:rsid w:val="003F4205"/>
    <w:rsid w:val="003F47BC"/>
    <w:rsid w:val="00410CA7"/>
    <w:rsid w:val="00412DD5"/>
    <w:rsid w:val="00413FA9"/>
    <w:rsid w:val="00417345"/>
    <w:rsid w:val="0042478A"/>
    <w:rsid w:val="0042608D"/>
    <w:rsid w:val="004262A8"/>
    <w:rsid w:val="0042642E"/>
    <w:rsid w:val="00426762"/>
    <w:rsid w:val="0043085A"/>
    <w:rsid w:val="004321E7"/>
    <w:rsid w:val="00436EA6"/>
    <w:rsid w:val="004417CE"/>
    <w:rsid w:val="00441CC3"/>
    <w:rsid w:val="00444EC5"/>
    <w:rsid w:val="004468FE"/>
    <w:rsid w:val="004511CC"/>
    <w:rsid w:val="00455540"/>
    <w:rsid w:val="0046105A"/>
    <w:rsid w:val="00461523"/>
    <w:rsid w:val="0046257E"/>
    <w:rsid w:val="0047031D"/>
    <w:rsid w:val="00474820"/>
    <w:rsid w:val="004800D2"/>
    <w:rsid w:val="00491AC7"/>
    <w:rsid w:val="004A71BC"/>
    <w:rsid w:val="004A77D8"/>
    <w:rsid w:val="004B1A68"/>
    <w:rsid w:val="004B1E12"/>
    <w:rsid w:val="004B2A88"/>
    <w:rsid w:val="004B2C95"/>
    <w:rsid w:val="004B41D3"/>
    <w:rsid w:val="004C2927"/>
    <w:rsid w:val="004C2A31"/>
    <w:rsid w:val="004C2A32"/>
    <w:rsid w:val="004C648D"/>
    <w:rsid w:val="004D0E60"/>
    <w:rsid w:val="004D44C4"/>
    <w:rsid w:val="004D4844"/>
    <w:rsid w:val="004D72AF"/>
    <w:rsid w:val="004E1D32"/>
    <w:rsid w:val="004E2552"/>
    <w:rsid w:val="004E46DE"/>
    <w:rsid w:val="004F06A5"/>
    <w:rsid w:val="004F2B8A"/>
    <w:rsid w:val="004F3084"/>
    <w:rsid w:val="004F45F3"/>
    <w:rsid w:val="004F5F2F"/>
    <w:rsid w:val="00502528"/>
    <w:rsid w:val="00505938"/>
    <w:rsid w:val="00507F54"/>
    <w:rsid w:val="00510D32"/>
    <w:rsid w:val="00514A72"/>
    <w:rsid w:val="00515823"/>
    <w:rsid w:val="00522DE2"/>
    <w:rsid w:val="005319B0"/>
    <w:rsid w:val="005365B8"/>
    <w:rsid w:val="00541532"/>
    <w:rsid w:val="00543AB1"/>
    <w:rsid w:val="00545162"/>
    <w:rsid w:val="00546A44"/>
    <w:rsid w:val="005522A4"/>
    <w:rsid w:val="005678E4"/>
    <w:rsid w:val="00576456"/>
    <w:rsid w:val="00577F73"/>
    <w:rsid w:val="00582FC4"/>
    <w:rsid w:val="005864FF"/>
    <w:rsid w:val="00590651"/>
    <w:rsid w:val="00590D7A"/>
    <w:rsid w:val="00594576"/>
    <w:rsid w:val="005A101A"/>
    <w:rsid w:val="005A443A"/>
    <w:rsid w:val="005A7AC9"/>
    <w:rsid w:val="005B014F"/>
    <w:rsid w:val="005B27D6"/>
    <w:rsid w:val="005B2D10"/>
    <w:rsid w:val="005C7092"/>
    <w:rsid w:val="005D1ABC"/>
    <w:rsid w:val="005D533B"/>
    <w:rsid w:val="005D5FA6"/>
    <w:rsid w:val="005E0DF3"/>
    <w:rsid w:val="005E3DA9"/>
    <w:rsid w:val="005F184E"/>
    <w:rsid w:val="005F2E8F"/>
    <w:rsid w:val="005F4043"/>
    <w:rsid w:val="005F4552"/>
    <w:rsid w:val="005F63EF"/>
    <w:rsid w:val="005F6B22"/>
    <w:rsid w:val="0060085F"/>
    <w:rsid w:val="006009CC"/>
    <w:rsid w:val="00612EA5"/>
    <w:rsid w:val="00613F7F"/>
    <w:rsid w:val="006144A3"/>
    <w:rsid w:val="00617D73"/>
    <w:rsid w:val="00620C51"/>
    <w:rsid w:val="0062273C"/>
    <w:rsid w:val="00626FB6"/>
    <w:rsid w:val="00632DA7"/>
    <w:rsid w:val="0063443F"/>
    <w:rsid w:val="0063653A"/>
    <w:rsid w:val="00641D16"/>
    <w:rsid w:val="00644A9E"/>
    <w:rsid w:val="00644DFD"/>
    <w:rsid w:val="00645D43"/>
    <w:rsid w:val="006465F2"/>
    <w:rsid w:val="006508D5"/>
    <w:rsid w:val="00660630"/>
    <w:rsid w:val="00670728"/>
    <w:rsid w:val="0067096A"/>
    <w:rsid w:val="00670B7C"/>
    <w:rsid w:val="00672219"/>
    <w:rsid w:val="00673CB6"/>
    <w:rsid w:val="00673FAE"/>
    <w:rsid w:val="0067545D"/>
    <w:rsid w:val="0068136D"/>
    <w:rsid w:val="006813DA"/>
    <w:rsid w:val="00681502"/>
    <w:rsid w:val="00696735"/>
    <w:rsid w:val="006A519E"/>
    <w:rsid w:val="006B43A0"/>
    <w:rsid w:val="006C1040"/>
    <w:rsid w:val="006C386C"/>
    <w:rsid w:val="006C3AEA"/>
    <w:rsid w:val="006C6D07"/>
    <w:rsid w:val="006D0926"/>
    <w:rsid w:val="006D0AF5"/>
    <w:rsid w:val="006D3F69"/>
    <w:rsid w:val="006D7233"/>
    <w:rsid w:val="006E04D1"/>
    <w:rsid w:val="006F23CC"/>
    <w:rsid w:val="006F2858"/>
    <w:rsid w:val="006F5077"/>
    <w:rsid w:val="006F59F9"/>
    <w:rsid w:val="0070426F"/>
    <w:rsid w:val="007075C0"/>
    <w:rsid w:val="007204D0"/>
    <w:rsid w:val="007227F3"/>
    <w:rsid w:val="007264C1"/>
    <w:rsid w:val="007301B1"/>
    <w:rsid w:val="00746103"/>
    <w:rsid w:val="007540E2"/>
    <w:rsid w:val="00760696"/>
    <w:rsid w:val="00763EC3"/>
    <w:rsid w:val="007729F9"/>
    <w:rsid w:val="00780D37"/>
    <w:rsid w:val="007824EC"/>
    <w:rsid w:val="00785249"/>
    <w:rsid w:val="007915A9"/>
    <w:rsid w:val="00793C51"/>
    <w:rsid w:val="00797C88"/>
    <w:rsid w:val="007A0D8C"/>
    <w:rsid w:val="007A4BF5"/>
    <w:rsid w:val="007B00AA"/>
    <w:rsid w:val="007B1C8E"/>
    <w:rsid w:val="007B46B6"/>
    <w:rsid w:val="007B760C"/>
    <w:rsid w:val="007C1546"/>
    <w:rsid w:val="007C2E15"/>
    <w:rsid w:val="007C4B3A"/>
    <w:rsid w:val="007C557D"/>
    <w:rsid w:val="007D6715"/>
    <w:rsid w:val="007E0F20"/>
    <w:rsid w:val="007E115B"/>
    <w:rsid w:val="007E4D8D"/>
    <w:rsid w:val="007E7326"/>
    <w:rsid w:val="007F1060"/>
    <w:rsid w:val="007F1A54"/>
    <w:rsid w:val="007F79C4"/>
    <w:rsid w:val="00800268"/>
    <w:rsid w:val="008009F1"/>
    <w:rsid w:val="0080594A"/>
    <w:rsid w:val="008264F4"/>
    <w:rsid w:val="00831E3F"/>
    <w:rsid w:val="00835711"/>
    <w:rsid w:val="008418A7"/>
    <w:rsid w:val="008426B6"/>
    <w:rsid w:val="008507AA"/>
    <w:rsid w:val="00856A28"/>
    <w:rsid w:val="00856BA0"/>
    <w:rsid w:val="00856C3E"/>
    <w:rsid w:val="00862030"/>
    <w:rsid w:val="00864322"/>
    <w:rsid w:val="0086484E"/>
    <w:rsid w:val="008659C8"/>
    <w:rsid w:val="00866228"/>
    <w:rsid w:val="0086649E"/>
    <w:rsid w:val="00867E56"/>
    <w:rsid w:val="0087208A"/>
    <w:rsid w:val="00872910"/>
    <w:rsid w:val="0087499E"/>
    <w:rsid w:val="00876E90"/>
    <w:rsid w:val="008864A8"/>
    <w:rsid w:val="00886702"/>
    <w:rsid w:val="008A1EF3"/>
    <w:rsid w:val="008A5338"/>
    <w:rsid w:val="008B1824"/>
    <w:rsid w:val="008C2CFA"/>
    <w:rsid w:val="008C726C"/>
    <w:rsid w:val="008D0700"/>
    <w:rsid w:val="008D1610"/>
    <w:rsid w:val="008E0BC1"/>
    <w:rsid w:val="008E6A67"/>
    <w:rsid w:val="008E6F20"/>
    <w:rsid w:val="008E7B28"/>
    <w:rsid w:val="008F607A"/>
    <w:rsid w:val="008F717C"/>
    <w:rsid w:val="0090198A"/>
    <w:rsid w:val="00912DDA"/>
    <w:rsid w:val="009136F0"/>
    <w:rsid w:val="00917215"/>
    <w:rsid w:val="009176F6"/>
    <w:rsid w:val="009213F4"/>
    <w:rsid w:val="00921EDA"/>
    <w:rsid w:val="00932DFA"/>
    <w:rsid w:val="00954571"/>
    <w:rsid w:val="00954901"/>
    <w:rsid w:val="009549D6"/>
    <w:rsid w:val="00955F6B"/>
    <w:rsid w:val="00960573"/>
    <w:rsid w:val="00960B93"/>
    <w:rsid w:val="00961FB9"/>
    <w:rsid w:val="00964721"/>
    <w:rsid w:val="00965F8B"/>
    <w:rsid w:val="00967BCF"/>
    <w:rsid w:val="009703FD"/>
    <w:rsid w:val="00975F89"/>
    <w:rsid w:val="0097656D"/>
    <w:rsid w:val="00976E20"/>
    <w:rsid w:val="0097793D"/>
    <w:rsid w:val="00980731"/>
    <w:rsid w:val="0098230E"/>
    <w:rsid w:val="00983A28"/>
    <w:rsid w:val="00984A16"/>
    <w:rsid w:val="00985600"/>
    <w:rsid w:val="00986F4B"/>
    <w:rsid w:val="00987780"/>
    <w:rsid w:val="00995B6F"/>
    <w:rsid w:val="009A4F42"/>
    <w:rsid w:val="009A4F9A"/>
    <w:rsid w:val="009A5512"/>
    <w:rsid w:val="009A5875"/>
    <w:rsid w:val="009B1F00"/>
    <w:rsid w:val="009B4585"/>
    <w:rsid w:val="009C0010"/>
    <w:rsid w:val="009C1895"/>
    <w:rsid w:val="009D0778"/>
    <w:rsid w:val="009D0FB6"/>
    <w:rsid w:val="009E4678"/>
    <w:rsid w:val="009F1B1B"/>
    <w:rsid w:val="00A014E6"/>
    <w:rsid w:val="00A0542F"/>
    <w:rsid w:val="00A10710"/>
    <w:rsid w:val="00A10878"/>
    <w:rsid w:val="00A1329E"/>
    <w:rsid w:val="00A13472"/>
    <w:rsid w:val="00A20BB9"/>
    <w:rsid w:val="00A247EF"/>
    <w:rsid w:val="00A255E4"/>
    <w:rsid w:val="00A26554"/>
    <w:rsid w:val="00A315BF"/>
    <w:rsid w:val="00A325C4"/>
    <w:rsid w:val="00A340CB"/>
    <w:rsid w:val="00A375ED"/>
    <w:rsid w:val="00A454D6"/>
    <w:rsid w:val="00A46914"/>
    <w:rsid w:val="00A514A7"/>
    <w:rsid w:val="00A557BD"/>
    <w:rsid w:val="00A737F3"/>
    <w:rsid w:val="00A77EBF"/>
    <w:rsid w:val="00A81875"/>
    <w:rsid w:val="00A82DAC"/>
    <w:rsid w:val="00A83FF9"/>
    <w:rsid w:val="00A91094"/>
    <w:rsid w:val="00A91BBA"/>
    <w:rsid w:val="00A96B41"/>
    <w:rsid w:val="00AB0BB8"/>
    <w:rsid w:val="00AB1EC2"/>
    <w:rsid w:val="00AB4D67"/>
    <w:rsid w:val="00AC3D68"/>
    <w:rsid w:val="00AC6593"/>
    <w:rsid w:val="00AC68C7"/>
    <w:rsid w:val="00AD7507"/>
    <w:rsid w:val="00AE7D47"/>
    <w:rsid w:val="00AF669A"/>
    <w:rsid w:val="00B023DE"/>
    <w:rsid w:val="00B02AA2"/>
    <w:rsid w:val="00B0310A"/>
    <w:rsid w:val="00B0490E"/>
    <w:rsid w:val="00B07E28"/>
    <w:rsid w:val="00B14114"/>
    <w:rsid w:val="00B16CA3"/>
    <w:rsid w:val="00B17BA7"/>
    <w:rsid w:val="00B27485"/>
    <w:rsid w:val="00B4205C"/>
    <w:rsid w:val="00B4336A"/>
    <w:rsid w:val="00B51214"/>
    <w:rsid w:val="00B52E8B"/>
    <w:rsid w:val="00B571E5"/>
    <w:rsid w:val="00B637BD"/>
    <w:rsid w:val="00B63D05"/>
    <w:rsid w:val="00B75122"/>
    <w:rsid w:val="00B75FF6"/>
    <w:rsid w:val="00B77716"/>
    <w:rsid w:val="00B90171"/>
    <w:rsid w:val="00B94F04"/>
    <w:rsid w:val="00B954FF"/>
    <w:rsid w:val="00BA225F"/>
    <w:rsid w:val="00BA49C4"/>
    <w:rsid w:val="00BA5DEA"/>
    <w:rsid w:val="00BD021B"/>
    <w:rsid w:val="00BD1E22"/>
    <w:rsid w:val="00BD52DE"/>
    <w:rsid w:val="00BE2FBB"/>
    <w:rsid w:val="00BE6B83"/>
    <w:rsid w:val="00BE7E10"/>
    <w:rsid w:val="00BF3C04"/>
    <w:rsid w:val="00BF42D3"/>
    <w:rsid w:val="00BF5B01"/>
    <w:rsid w:val="00BF6731"/>
    <w:rsid w:val="00BF7EAC"/>
    <w:rsid w:val="00C00994"/>
    <w:rsid w:val="00C01593"/>
    <w:rsid w:val="00C04DC6"/>
    <w:rsid w:val="00C0720E"/>
    <w:rsid w:val="00C13E4F"/>
    <w:rsid w:val="00C1737D"/>
    <w:rsid w:val="00C20AE4"/>
    <w:rsid w:val="00C23C77"/>
    <w:rsid w:val="00C23E54"/>
    <w:rsid w:val="00C24F34"/>
    <w:rsid w:val="00C25A60"/>
    <w:rsid w:val="00C269BF"/>
    <w:rsid w:val="00C31C86"/>
    <w:rsid w:val="00C3359A"/>
    <w:rsid w:val="00C430B0"/>
    <w:rsid w:val="00C44796"/>
    <w:rsid w:val="00C503DB"/>
    <w:rsid w:val="00C5214C"/>
    <w:rsid w:val="00C5253E"/>
    <w:rsid w:val="00C53420"/>
    <w:rsid w:val="00C5751A"/>
    <w:rsid w:val="00C60745"/>
    <w:rsid w:val="00C62754"/>
    <w:rsid w:val="00C62A21"/>
    <w:rsid w:val="00C662AC"/>
    <w:rsid w:val="00C7105B"/>
    <w:rsid w:val="00C73319"/>
    <w:rsid w:val="00C7428E"/>
    <w:rsid w:val="00C7495F"/>
    <w:rsid w:val="00C75D1F"/>
    <w:rsid w:val="00C838E0"/>
    <w:rsid w:val="00C83FC7"/>
    <w:rsid w:val="00C844F4"/>
    <w:rsid w:val="00C8537A"/>
    <w:rsid w:val="00C85DC4"/>
    <w:rsid w:val="00C9633E"/>
    <w:rsid w:val="00C967F3"/>
    <w:rsid w:val="00C97693"/>
    <w:rsid w:val="00CB09EF"/>
    <w:rsid w:val="00CB38C7"/>
    <w:rsid w:val="00CB58A5"/>
    <w:rsid w:val="00CB7BF4"/>
    <w:rsid w:val="00CC4FF2"/>
    <w:rsid w:val="00CC50F9"/>
    <w:rsid w:val="00CD0DA7"/>
    <w:rsid w:val="00CD788D"/>
    <w:rsid w:val="00CE691F"/>
    <w:rsid w:val="00CF0796"/>
    <w:rsid w:val="00CF14D7"/>
    <w:rsid w:val="00CF1A6C"/>
    <w:rsid w:val="00D106E9"/>
    <w:rsid w:val="00D17484"/>
    <w:rsid w:val="00D17D5A"/>
    <w:rsid w:val="00D2092E"/>
    <w:rsid w:val="00D239B9"/>
    <w:rsid w:val="00D3444A"/>
    <w:rsid w:val="00D3713E"/>
    <w:rsid w:val="00D37563"/>
    <w:rsid w:val="00D376DD"/>
    <w:rsid w:val="00D43982"/>
    <w:rsid w:val="00D46AB7"/>
    <w:rsid w:val="00D47D03"/>
    <w:rsid w:val="00D51879"/>
    <w:rsid w:val="00D53E6D"/>
    <w:rsid w:val="00D5421B"/>
    <w:rsid w:val="00D5564B"/>
    <w:rsid w:val="00D55BD2"/>
    <w:rsid w:val="00D61939"/>
    <w:rsid w:val="00D622EB"/>
    <w:rsid w:val="00D662E7"/>
    <w:rsid w:val="00D666EE"/>
    <w:rsid w:val="00D71D84"/>
    <w:rsid w:val="00D736F7"/>
    <w:rsid w:val="00D80392"/>
    <w:rsid w:val="00D82DD3"/>
    <w:rsid w:val="00D83E4F"/>
    <w:rsid w:val="00D858EC"/>
    <w:rsid w:val="00D86CED"/>
    <w:rsid w:val="00D936F6"/>
    <w:rsid w:val="00D95E8C"/>
    <w:rsid w:val="00DA452A"/>
    <w:rsid w:val="00DC2E27"/>
    <w:rsid w:val="00DC4C62"/>
    <w:rsid w:val="00DC5CD3"/>
    <w:rsid w:val="00DD5C27"/>
    <w:rsid w:val="00DD6595"/>
    <w:rsid w:val="00DE23FE"/>
    <w:rsid w:val="00DE2FBC"/>
    <w:rsid w:val="00DE35FB"/>
    <w:rsid w:val="00DE4E9D"/>
    <w:rsid w:val="00DE63F6"/>
    <w:rsid w:val="00DF3022"/>
    <w:rsid w:val="00DF4151"/>
    <w:rsid w:val="00DF5B1F"/>
    <w:rsid w:val="00DF7EE5"/>
    <w:rsid w:val="00DF7EF3"/>
    <w:rsid w:val="00E00351"/>
    <w:rsid w:val="00E15165"/>
    <w:rsid w:val="00E21948"/>
    <w:rsid w:val="00E334D5"/>
    <w:rsid w:val="00E368A3"/>
    <w:rsid w:val="00E3720F"/>
    <w:rsid w:val="00E44921"/>
    <w:rsid w:val="00E45980"/>
    <w:rsid w:val="00E61351"/>
    <w:rsid w:val="00E626FA"/>
    <w:rsid w:val="00E67FCE"/>
    <w:rsid w:val="00E70229"/>
    <w:rsid w:val="00E7489F"/>
    <w:rsid w:val="00E769ED"/>
    <w:rsid w:val="00E8021F"/>
    <w:rsid w:val="00E81886"/>
    <w:rsid w:val="00E83EE8"/>
    <w:rsid w:val="00E93288"/>
    <w:rsid w:val="00E95F61"/>
    <w:rsid w:val="00E97886"/>
    <w:rsid w:val="00EA0853"/>
    <w:rsid w:val="00EA2262"/>
    <w:rsid w:val="00EA3EA2"/>
    <w:rsid w:val="00EA5480"/>
    <w:rsid w:val="00EB16F6"/>
    <w:rsid w:val="00EB7C49"/>
    <w:rsid w:val="00EC50CA"/>
    <w:rsid w:val="00EE59C8"/>
    <w:rsid w:val="00EE5CB6"/>
    <w:rsid w:val="00EF63C4"/>
    <w:rsid w:val="00F01B49"/>
    <w:rsid w:val="00F136CB"/>
    <w:rsid w:val="00F16BDC"/>
    <w:rsid w:val="00F204AC"/>
    <w:rsid w:val="00F25A75"/>
    <w:rsid w:val="00F27F8D"/>
    <w:rsid w:val="00F31AF5"/>
    <w:rsid w:val="00F33F03"/>
    <w:rsid w:val="00F349A1"/>
    <w:rsid w:val="00F3733F"/>
    <w:rsid w:val="00F416D7"/>
    <w:rsid w:val="00F53A58"/>
    <w:rsid w:val="00F53BB3"/>
    <w:rsid w:val="00F56866"/>
    <w:rsid w:val="00F56CB5"/>
    <w:rsid w:val="00F627B3"/>
    <w:rsid w:val="00F70084"/>
    <w:rsid w:val="00F71C6D"/>
    <w:rsid w:val="00F73335"/>
    <w:rsid w:val="00F7704B"/>
    <w:rsid w:val="00F777A8"/>
    <w:rsid w:val="00F824E9"/>
    <w:rsid w:val="00F84B37"/>
    <w:rsid w:val="00F86F05"/>
    <w:rsid w:val="00F96A10"/>
    <w:rsid w:val="00F97325"/>
    <w:rsid w:val="00FA0C5E"/>
    <w:rsid w:val="00FA125F"/>
    <w:rsid w:val="00FA3B0F"/>
    <w:rsid w:val="00FA6523"/>
    <w:rsid w:val="00FA70D4"/>
    <w:rsid w:val="00FA7EBF"/>
    <w:rsid w:val="00FB5251"/>
    <w:rsid w:val="00FC3C1C"/>
    <w:rsid w:val="00FC47CD"/>
    <w:rsid w:val="00FC4FA4"/>
    <w:rsid w:val="00FC68EB"/>
    <w:rsid w:val="00FD40A0"/>
    <w:rsid w:val="00FD41EB"/>
    <w:rsid w:val="00FD7256"/>
    <w:rsid w:val="00FE0E43"/>
    <w:rsid w:val="00FE2AD3"/>
    <w:rsid w:val="00FE48BC"/>
    <w:rsid w:val="00FF2738"/>
    <w:rsid w:val="00FF28AE"/>
    <w:rsid w:val="00FF3F1F"/>
    <w:rsid w:val="00FF7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C51"/>
    <w:pPr>
      <w:suppressAutoHyphens/>
      <w:overflowPunct w:val="0"/>
      <w:autoSpaceDE w:val="0"/>
      <w:autoSpaceDN w:val="0"/>
      <w:adjustRightInd w:val="0"/>
      <w:spacing w:before="120"/>
      <w:textAlignment w:val="baseline"/>
    </w:pPr>
    <w:rPr>
      <w:sz w:val="24"/>
      <w:szCs w:val="24"/>
    </w:rPr>
  </w:style>
  <w:style w:type="paragraph" w:styleId="Heading1">
    <w:name w:val="heading 1"/>
    <w:basedOn w:val="Normal"/>
    <w:next w:val="Normal"/>
    <w:link w:val="Heading1Char"/>
    <w:qFormat/>
    <w:rsid w:val="00933631"/>
    <w:pPr>
      <w:keepNext/>
      <w:pageBreakBefore/>
      <w:numPr>
        <w:numId w:val="1"/>
      </w:numPr>
      <w:pBdr>
        <w:bottom w:val="single" w:sz="4" w:space="2" w:color="auto"/>
      </w:pBdr>
      <w:spacing w:before="360" w:after="120"/>
      <w:outlineLvl w:val="0"/>
    </w:pPr>
    <w:rPr>
      <w:b/>
      <w:bCs/>
      <w:kern w:val="1"/>
      <w:sz w:val="32"/>
      <w:szCs w:val="32"/>
    </w:rPr>
  </w:style>
  <w:style w:type="paragraph" w:styleId="Heading2">
    <w:name w:val="heading 2"/>
    <w:basedOn w:val="Normal"/>
    <w:next w:val="Normal"/>
    <w:link w:val="Heading2Char"/>
    <w:qFormat/>
    <w:rsid w:val="009E4678"/>
    <w:pPr>
      <w:keepNext/>
      <w:numPr>
        <w:ilvl w:val="1"/>
        <w:numId w:val="1"/>
      </w:numPr>
      <w:pBdr>
        <w:bottom w:val="single" w:sz="4" w:space="1" w:color="auto"/>
      </w:pBdr>
      <w:spacing w:before="240" w:after="240"/>
      <w:ind w:left="576"/>
      <w:outlineLvl w:val="1"/>
    </w:pPr>
    <w:rPr>
      <w:b/>
      <w:bCs/>
      <w:sz w:val="28"/>
      <w:szCs w:val="28"/>
    </w:rPr>
  </w:style>
  <w:style w:type="paragraph" w:styleId="Heading3">
    <w:name w:val="heading 3"/>
    <w:basedOn w:val="Normal"/>
    <w:next w:val="Normal"/>
    <w:link w:val="Heading3Char"/>
    <w:qFormat/>
    <w:rsid w:val="004E6E13"/>
    <w:pPr>
      <w:keepNext/>
      <w:numPr>
        <w:ilvl w:val="2"/>
        <w:numId w:val="1"/>
      </w:numPr>
      <w:pBdr>
        <w:bottom w:val="single" w:sz="4" w:space="1" w:color="auto"/>
      </w:pBdr>
      <w:spacing w:before="240" w:after="240"/>
      <w:outlineLvl w:val="2"/>
    </w:pPr>
    <w:rPr>
      <w:b/>
      <w:bCs/>
    </w:rPr>
  </w:style>
  <w:style w:type="paragraph" w:styleId="Heading4">
    <w:name w:val="heading 4"/>
    <w:basedOn w:val="Normal"/>
    <w:next w:val="Normal"/>
    <w:link w:val="Heading4Char"/>
    <w:qFormat/>
    <w:rsid w:val="009C2906"/>
    <w:pPr>
      <w:keepNext/>
      <w:numPr>
        <w:ilvl w:val="3"/>
        <w:numId w:val="1"/>
      </w:numPr>
      <w:spacing w:before="240" w:after="60"/>
      <w:outlineLvl w:val="3"/>
    </w:pPr>
    <w:rPr>
      <w:b/>
      <w:bCs/>
    </w:rPr>
  </w:style>
  <w:style w:type="paragraph" w:styleId="Heading5">
    <w:name w:val="heading 5"/>
    <w:basedOn w:val="Normal"/>
    <w:next w:val="Normal"/>
    <w:link w:val="Heading5Char"/>
    <w:qFormat/>
    <w:rsid w:val="00B268F7"/>
    <w:pPr>
      <w:numPr>
        <w:ilvl w:val="4"/>
        <w:numId w:val="1"/>
      </w:numPr>
      <w:spacing w:before="240" w:after="60"/>
      <w:outlineLvl w:val="4"/>
    </w:pPr>
    <w:rPr>
      <w:b/>
      <w:bCs/>
      <w:i/>
      <w:iCs/>
    </w:rPr>
  </w:style>
  <w:style w:type="paragraph" w:styleId="Heading6">
    <w:name w:val="heading 6"/>
    <w:basedOn w:val="Normal"/>
    <w:next w:val="Normal"/>
    <w:link w:val="Heading6Char"/>
    <w:qFormat/>
    <w:rsid w:val="00B268F7"/>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B268F7"/>
    <w:pPr>
      <w:numPr>
        <w:ilvl w:val="6"/>
        <w:numId w:val="1"/>
      </w:numPr>
      <w:spacing w:before="240" w:after="60"/>
      <w:outlineLvl w:val="6"/>
    </w:pPr>
  </w:style>
  <w:style w:type="paragraph" w:styleId="Heading8">
    <w:name w:val="heading 8"/>
    <w:basedOn w:val="Normal"/>
    <w:next w:val="Normal"/>
    <w:link w:val="Heading8Char"/>
    <w:qFormat/>
    <w:rsid w:val="00B268F7"/>
    <w:pPr>
      <w:numPr>
        <w:ilvl w:val="7"/>
        <w:numId w:val="1"/>
      </w:numPr>
      <w:spacing w:before="240" w:after="60"/>
      <w:outlineLvl w:val="7"/>
    </w:pPr>
    <w:rPr>
      <w:i/>
      <w:iCs/>
    </w:rPr>
  </w:style>
  <w:style w:type="paragraph" w:styleId="Heading9">
    <w:name w:val="heading 9"/>
    <w:basedOn w:val="Normal"/>
    <w:next w:val="Normal"/>
    <w:link w:val="Heading9Char"/>
    <w:qFormat/>
    <w:rsid w:val="00B268F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b/>
      <w:bCs/>
      <w:kern w:val="1"/>
      <w:sz w:val="32"/>
      <w:szCs w:val="32"/>
    </w:rPr>
  </w:style>
  <w:style w:type="character" w:customStyle="1" w:styleId="Heading2Char">
    <w:name w:val="Heading 2 Char"/>
    <w:link w:val="Heading2"/>
    <w:rsid w:val="009E4678"/>
    <w:rPr>
      <w:b/>
      <w:bCs/>
      <w:sz w:val="28"/>
      <w:szCs w:val="28"/>
    </w:rPr>
  </w:style>
  <w:style w:type="character" w:customStyle="1" w:styleId="Heading3Char">
    <w:name w:val="Heading 3 Char"/>
    <w:link w:val="Heading3"/>
    <w:rsid w:val="004E6E13"/>
    <w:rPr>
      <w:b/>
      <w:bCs/>
      <w:sz w:val="24"/>
      <w:szCs w:val="24"/>
    </w:rPr>
  </w:style>
  <w:style w:type="character" w:customStyle="1" w:styleId="Heading4Char">
    <w:name w:val="Heading 4 Char"/>
    <w:link w:val="Heading4"/>
    <w:rsid w:val="009C2906"/>
    <w:rPr>
      <w:b/>
      <w:bCs/>
      <w:sz w:val="24"/>
      <w:szCs w:val="24"/>
    </w:rPr>
  </w:style>
  <w:style w:type="character" w:customStyle="1" w:styleId="Heading5Char">
    <w:name w:val="Heading 5 Char"/>
    <w:link w:val="Heading5"/>
    <w:rPr>
      <w:b/>
      <w:bCs/>
      <w:i/>
      <w:iCs/>
      <w:sz w:val="24"/>
      <w:szCs w:val="24"/>
    </w:rPr>
  </w:style>
  <w:style w:type="character" w:customStyle="1" w:styleId="Heading6Char">
    <w:name w:val="Heading 6 Char"/>
    <w:link w:val="Heading6"/>
    <w:rPr>
      <w:b/>
      <w:bCs/>
      <w:sz w:val="22"/>
      <w:szCs w:val="22"/>
    </w:rPr>
  </w:style>
  <w:style w:type="character" w:customStyle="1" w:styleId="Heading7Char">
    <w:name w:val="Heading 7 Char"/>
    <w:link w:val="Heading7"/>
    <w:rPr>
      <w:sz w:val="24"/>
      <w:szCs w:val="24"/>
    </w:rPr>
  </w:style>
  <w:style w:type="character" w:customStyle="1" w:styleId="Heading8Char">
    <w:name w:val="Heading 8 Char"/>
    <w:link w:val="Heading8"/>
    <w:rPr>
      <w:i/>
      <w:iCs/>
      <w:sz w:val="24"/>
      <w:szCs w:val="24"/>
    </w:rPr>
  </w:style>
  <w:style w:type="character" w:customStyle="1" w:styleId="Heading9Char">
    <w:name w:val="Heading 9 Char"/>
    <w:link w:val="Heading9"/>
    <w:rPr>
      <w:rFonts w:ascii="Arial" w:hAnsi="Arial" w:cs="Arial"/>
      <w:sz w:val="22"/>
      <w:szCs w:val="22"/>
    </w:rPr>
  </w:style>
  <w:style w:type="character" w:customStyle="1" w:styleId="WW8Num3z0">
    <w:name w:val="WW8Num3z0"/>
    <w:rsid w:val="00B268F7"/>
    <w:rPr>
      <w:rFonts w:ascii="Wingdings" w:hAnsi="Wingdings" w:cs="Wingdings"/>
    </w:rPr>
  </w:style>
  <w:style w:type="character" w:customStyle="1" w:styleId="WW8Num3z1">
    <w:name w:val="WW8Num3z1"/>
    <w:rsid w:val="00B268F7"/>
    <w:rPr>
      <w:rFonts w:ascii="Wingdings 2" w:hAnsi="Wingdings 2" w:cs="Wingdings 2"/>
    </w:rPr>
  </w:style>
  <w:style w:type="character" w:customStyle="1" w:styleId="WW8Num3z2">
    <w:name w:val="WW8Num3z2"/>
    <w:rsid w:val="00B268F7"/>
    <w:rPr>
      <w:rFonts w:ascii="StarSymbol" w:hAnsi="StarSymbol" w:cs="StarSymbol"/>
    </w:rPr>
  </w:style>
  <w:style w:type="character" w:customStyle="1" w:styleId="WW8Num4z0">
    <w:name w:val="WW8Num4z0"/>
    <w:rsid w:val="00B268F7"/>
    <w:rPr>
      <w:rFonts w:ascii="Wingdings" w:hAnsi="Wingdings" w:cs="Wingdings"/>
      <w:sz w:val="18"/>
      <w:szCs w:val="18"/>
    </w:rPr>
  </w:style>
  <w:style w:type="character" w:customStyle="1" w:styleId="WW8Num4z1">
    <w:name w:val="WW8Num4z1"/>
    <w:rsid w:val="00B268F7"/>
    <w:rPr>
      <w:rFonts w:ascii="Wingdings 2" w:hAnsi="Wingdings 2" w:cs="Wingdings 2"/>
      <w:sz w:val="18"/>
      <w:szCs w:val="18"/>
    </w:rPr>
  </w:style>
  <w:style w:type="character" w:customStyle="1" w:styleId="WW8Num4z2">
    <w:name w:val="WW8Num4z2"/>
    <w:rsid w:val="00B268F7"/>
    <w:rPr>
      <w:rFonts w:ascii="StarSymbol" w:hAnsi="StarSymbol" w:cs="StarSymbol"/>
      <w:sz w:val="18"/>
      <w:szCs w:val="18"/>
    </w:rPr>
  </w:style>
  <w:style w:type="character" w:customStyle="1" w:styleId="WW8Num5z0">
    <w:name w:val="WW8Num5z0"/>
    <w:rsid w:val="00B268F7"/>
    <w:rPr>
      <w:rFonts w:ascii="Wingdings" w:hAnsi="Wingdings" w:cs="Wingdings"/>
    </w:rPr>
  </w:style>
  <w:style w:type="character" w:customStyle="1" w:styleId="WW8Num5z1">
    <w:name w:val="WW8Num5z1"/>
    <w:rsid w:val="00B268F7"/>
    <w:rPr>
      <w:rFonts w:ascii="Wingdings 2" w:hAnsi="Wingdings 2" w:cs="Wingdings 2"/>
    </w:rPr>
  </w:style>
  <w:style w:type="character" w:customStyle="1" w:styleId="WW8Num5z2">
    <w:name w:val="WW8Num5z2"/>
    <w:rsid w:val="00B268F7"/>
    <w:rPr>
      <w:rFonts w:ascii="StarSymbol" w:hAnsi="StarSymbol" w:cs="StarSymbol"/>
    </w:rPr>
  </w:style>
  <w:style w:type="character" w:customStyle="1" w:styleId="WW8Num6z0">
    <w:name w:val="WW8Num6z0"/>
    <w:rsid w:val="00B268F7"/>
    <w:rPr>
      <w:rFonts w:ascii="Wingdings" w:hAnsi="Wingdings" w:cs="Wingdings"/>
      <w:b/>
      <w:bCs/>
      <w:color w:val="000000"/>
      <w:sz w:val="28"/>
      <w:szCs w:val="28"/>
    </w:rPr>
  </w:style>
  <w:style w:type="character" w:customStyle="1" w:styleId="WW8Num6z1">
    <w:name w:val="WW8Num6z1"/>
    <w:rsid w:val="00B268F7"/>
    <w:rPr>
      <w:rFonts w:ascii="Wingdings 2" w:hAnsi="Wingdings 2" w:cs="Wingdings 2"/>
      <w:u w:val="none"/>
    </w:rPr>
  </w:style>
  <w:style w:type="character" w:customStyle="1" w:styleId="WW8Num6z2">
    <w:name w:val="WW8Num6z2"/>
    <w:rsid w:val="00B268F7"/>
    <w:rPr>
      <w:rFonts w:ascii="StarSymbol" w:hAnsi="StarSymbol" w:cs="StarSymbol"/>
      <w:sz w:val="18"/>
      <w:szCs w:val="18"/>
    </w:rPr>
  </w:style>
  <w:style w:type="character" w:customStyle="1" w:styleId="WW8Num7z0">
    <w:name w:val="WW8Num7z0"/>
    <w:rsid w:val="00B268F7"/>
    <w:rPr>
      <w:rFonts w:ascii="Symbol" w:hAnsi="Symbol" w:cs="Symbol"/>
    </w:rPr>
  </w:style>
  <w:style w:type="character" w:customStyle="1" w:styleId="WW8Num8z0">
    <w:name w:val="WW8Num8z0"/>
    <w:rsid w:val="00B268F7"/>
    <w:rPr>
      <w:rFonts w:ascii="Symbol" w:hAnsi="Symbol" w:cs="Symbol"/>
    </w:rPr>
  </w:style>
  <w:style w:type="character" w:customStyle="1" w:styleId="WW8Num9z0">
    <w:name w:val="WW8Num9z0"/>
    <w:rsid w:val="00B268F7"/>
    <w:rPr>
      <w:rFonts w:ascii="Symbol" w:hAnsi="Symbol" w:cs="Symbol"/>
    </w:rPr>
  </w:style>
  <w:style w:type="character" w:customStyle="1" w:styleId="WW8Num10z0">
    <w:name w:val="WW8Num10z0"/>
    <w:rsid w:val="00B268F7"/>
    <w:rPr>
      <w:rFonts w:ascii="Symbol" w:hAnsi="Symbol" w:cs="Symbol"/>
    </w:rPr>
  </w:style>
  <w:style w:type="character" w:customStyle="1" w:styleId="WW8Num10z1">
    <w:name w:val="WW8Num10z1"/>
    <w:rsid w:val="00B268F7"/>
    <w:rPr>
      <w:rFonts w:ascii="Courier New" w:hAnsi="Courier New" w:cs="Courier New"/>
    </w:rPr>
  </w:style>
  <w:style w:type="character" w:customStyle="1" w:styleId="WW8Num10z2">
    <w:name w:val="WW8Num10z2"/>
    <w:rsid w:val="00B268F7"/>
    <w:rPr>
      <w:rFonts w:ascii="Wingdings" w:hAnsi="Wingdings" w:cs="Wingdings"/>
    </w:rPr>
  </w:style>
  <w:style w:type="character" w:customStyle="1" w:styleId="WW8Num12z0">
    <w:name w:val="WW8Num12z0"/>
    <w:rsid w:val="00B268F7"/>
    <w:rPr>
      <w:rFonts w:ascii="Symbol" w:hAnsi="Symbol" w:cs="Symbol"/>
    </w:rPr>
  </w:style>
  <w:style w:type="character" w:customStyle="1" w:styleId="WW8Num13z0">
    <w:name w:val="WW8Num13z0"/>
    <w:rsid w:val="00B268F7"/>
    <w:rPr>
      <w:rFonts w:ascii="Symbol" w:hAnsi="Symbol" w:cs="Symbol"/>
    </w:rPr>
  </w:style>
  <w:style w:type="character" w:customStyle="1" w:styleId="WW8Num13z1">
    <w:name w:val="WW8Num13z1"/>
    <w:rsid w:val="00B268F7"/>
    <w:rPr>
      <w:rFonts w:ascii="Courier New" w:hAnsi="Courier New" w:cs="Courier New"/>
    </w:rPr>
  </w:style>
  <w:style w:type="character" w:customStyle="1" w:styleId="WW8Num13z2">
    <w:name w:val="WW8Num13z2"/>
    <w:rsid w:val="00B268F7"/>
    <w:rPr>
      <w:rFonts w:ascii="Wingdings" w:hAnsi="Wingdings" w:cs="Wingdings"/>
    </w:rPr>
  </w:style>
  <w:style w:type="character" w:customStyle="1" w:styleId="WW8Num15z0">
    <w:name w:val="WW8Num15z0"/>
    <w:rsid w:val="00B268F7"/>
    <w:rPr>
      <w:rFonts w:ascii="Symbol" w:hAnsi="Symbol" w:cs="Symbol"/>
    </w:rPr>
  </w:style>
  <w:style w:type="character" w:customStyle="1" w:styleId="WW8Num15z1">
    <w:name w:val="WW8Num15z1"/>
    <w:rsid w:val="00B268F7"/>
    <w:rPr>
      <w:rFonts w:ascii="Courier New" w:hAnsi="Courier New" w:cs="Courier New"/>
    </w:rPr>
  </w:style>
  <w:style w:type="character" w:customStyle="1" w:styleId="WW8Num15z2">
    <w:name w:val="WW8Num15z2"/>
    <w:rsid w:val="00B268F7"/>
    <w:rPr>
      <w:rFonts w:ascii="Wingdings" w:hAnsi="Wingdings" w:cs="Wingdings"/>
    </w:rPr>
  </w:style>
  <w:style w:type="character" w:customStyle="1" w:styleId="WW8Num17z0">
    <w:name w:val="WW8Num17z0"/>
    <w:rsid w:val="00B268F7"/>
    <w:rPr>
      <w:rFonts w:ascii="Symbol" w:hAnsi="Symbol" w:cs="Symbol"/>
    </w:rPr>
  </w:style>
  <w:style w:type="character" w:customStyle="1" w:styleId="WW8Num17z1">
    <w:name w:val="WW8Num17z1"/>
    <w:rsid w:val="00B268F7"/>
    <w:rPr>
      <w:rFonts w:ascii="Courier New" w:hAnsi="Courier New" w:cs="Courier New"/>
    </w:rPr>
  </w:style>
  <w:style w:type="character" w:customStyle="1" w:styleId="WW8Num17z2">
    <w:name w:val="WW8Num17z2"/>
    <w:rsid w:val="00B268F7"/>
    <w:rPr>
      <w:rFonts w:ascii="Wingdings" w:hAnsi="Wingdings" w:cs="Wingdings"/>
    </w:rPr>
  </w:style>
  <w:style w:type="character" w:customStyle="1" w:styleId="WW8Num19z1">
    <w:name w:val="WW8Num19z1"/>
    <w:rsid w:val="00B268F7"/>
    <w:rPr>
      <w:rFonts w:ascii="Wingdings" w:hAnsi="Wingdings" w:cs="Wingdings"/>
    </w:rPr>
  </w:style>
  <w:style w:type="character" w:customStyle="1" w:styleId="WW8Num20z0">
    <w:name w:val="WW8Num20z0"/>
    <w:rsid w:val="00B268F7"/>
    <w:rPr>
      <w:rFonts w:ascii="Symbol" w:hAnsi="Symbol" w:cs="Symbol"/>
    </w:rPr>
  </w:style>
  <w:style w:type="character" w:customStyle="1" w:styleId="WW8Num20z1">
    <w:name w:val="WW8Num20z1"/>
    <w:rsid w:val="00B268F7"/>
    <w:rPr>
      <w:rFonts w:ascii="Courier New" w:hAnsi="Courier New" w:cs="Courier New"/>
    </w:rPr>
  </w:style>
  <w:style w:type="character" w:customStyle="1" w:styleId="WW8Num20z2">
    <w:name w:val="WW8Num20z2"/>
    <w:rsid w:val="00B268F7"/>
    <w:rPr>
      <w:rFonts w:ascii="Wingdings" w:hAnsi="Wingdings" w:cs="Wingdings"/>
    </w:rPr>
  </w:style>
  <w:style w:type="character" w:customStyle="1" w:styleId="WW8Num21z0">
    <w:name w:val="WW8Num21z0"/>
    <w:rsid w:val="00B268F7"/>
    <w:rPr>
      <w:rFonts w:ascii="Symbol" w:hAnsi="Symbol" w:cs="Symbol"/>
    </w:rPr>
  </w:style>
  <w:style w:type="character" w:customStyle="1" w:styleId="WW8Num21z1">
    <w:name w:val="WW8Num21z1"/>
    <w:rsid w:val="00B268F7"/>
    <w:rPr>
      <w:rFonts w:ascii="Courier New" w:hAnsi="Courier New" w:cs="Courier New"/>
    </w:rPr>
  </w:style>
  <w:style w:type="character" w:customStyle="1" w:styleId="WW8Num21z2">
    <w:name w:val="WW8Num21z2"/>
    <w:rsid w:val="00B268F7"/>
    <w:rPr>
      <w:rFonts w:ascii="Wingdings" w:hAnsi="Wingdings" w:cs="Wingdings"/>
    </w:rPr>
  </w:style>
  <w:style w:type="character" w:customStyle="1" w:styleId="WW8Num22z0">
    <w:name w:val="WW8Num22z0"/>
    <w:rsid w:val="00B268F7"/>
    <w:rPr>
      <w:rFonts w:ascii="Symbol" w:hAnsi="Symbol" w:cs="Symbol"/>
    </w:rPr>
  </w:style>
  <w:style w:type="character" w:customStyle="1" w:styleId="WW8Num22z1">
    <w:name w:val="WW8Num22z1"/>
    <w:rsid w:val="00B268F7"/>
    <w:rPr>
      <w:rFonts w:ascii="Courier New" w:hAnsi="Courier New" w:cs="Courier New"/>
    </w:rPr>
  </w:style>
  <w:style w:type="character" w:customStyle="1" w:styleId="WW8Num22z2">
    <w:name w:val="WW8Num22z2"/>
    <w:rsid w:val="00B268F7"/>
    <w:rPr>
      <w:rFonts w:ascii="Wingdings" w:hAnsi="Wingdings" w:cs="Wingdings"/>
    </w:rPr>
  </w:style>
  <w:style w:type="character" w:customStyle="1" w:styleId="WW8Num23z0">
    <w:name w:val="WW8Num23z0"/>
    <w:rsid w:val="00B268F7"/>
    <w:rPr>
      <w:rFonts w:ascii="Symbol" w:hAnsi="Symbol" w:cs="Symbol"/>
    </w:rPr>
  </w:style>
  <w:style w:type="character" w:customStyle="1" w:styleId="WW8Num24z0">
    <w:name w:val="WW8Num24z0"/>
    <w:rsid w:val="00B268F7"/>
    <w:rPr>
      <w:rFonts w:ascii="Wingdings" w:hAnsi="Wingdings" w:cs="Wingdings"/>
    </w:rPr>
  </w:style>
  <w:style w:type="character" w:customStyle="1" w:styleId="WW8Num26z0">
    <w:name w:val="WW8Num26z0"/>
    <w:rsid w:val="00B268F7"/>
    <w:rPr>
      <w:rFonts w:ascii="Symbol" w:hAnsi="Symbol" w:cs="Symbol"/>
    </w:rPr>
  </w:style>
  <w:style w:type="character" w:customStyle="1" w:styleId="WW8Num26z2">
    <w:name w:val="WW8Num26z2"/>
    <w:rsid w:val="00B268F7"/>
    <w:rPr>
      <w:rFonts w:ascii="Wingdings" w:hAnsi="Wingdings" w:cs="Wingdings"/>
    </w:rPr>
  </w:style>
  <w:style w:type="character" w:customStyle="1" w:styleId="WW8Num26z4">
    <w:name w:val="WW8Num26z4"/>
    <w:rsid w:val="00B268F7"/>
    <w:rPr>
      <w:rFonts w:ascii="Courier New" w:hAnsi="Courier New" w:cs="Courier New"/>
    </w:rPr>
  </w:style>
  <w:style w:type="character" w:customStyle="1" w:styleId="WW8Num27z0">
    <w:name w:val="WW8Num27z0"/>
    <w:rsid w:val="00B268F7"/>
    <w:rPr>
      <w:b/>
      <w:bCs/>
      <w:color w:val="000000"/>
      <w:sz w:val="28"/>
      <w:szCs w:val="28"/>
    </w:rPr>
  </w:style>
  <w:style w:type="character" w:customStyle="1" w:styleId="WW8Num27z1">
    <w:name w:val="WW8Num27z1"/>
    <w:rsid w:val="00B268F7"/>
    <w:rPr>
      <w:u w:val="none"/>
    </w:rPr>
  </w:style>
  <w:style w:type="character" w:customStyle="1" w:styleId="WW8Num29z0">
    <w:name w:val="WW8Num29z0"/>
    <w:rsid w:val="00B268F7"/>
    <w:rPr>
      <w:rFonts w:ascii="Symbol" w:hAnsi="Symbol" w:cs="Symbol"/>
    </w:rPr>
  </w:style>
  <w:style w:type="character" w:customStyle="1" w:styleId="WW8Num29z1">
    <w:name w:val="WW8Num29z1"/>
    <w:rsid w:val="00B268F7"/>
    <w:rPr>
      <w:rFonts w:ascii="Courier New" w:hAnsi="Courier New" w:cs="Courier New"/>
    </w:rPr>
  </w:style>
  <w:style w:type="character" w:customStyle="1" w:styleId="WW8Num29z2">
    <w:name w:val="WW8Num29z2"/>
    <w:rsid w:val="00B268F7"/>
    <w:rPr>
      <w:rFonts w:ascii="Wingdings" w:hAnsi="Wingdings" w:cs="Wingdings"/>
    </w:rPr>
  </w:style>
  <w:style w:type="character" w:customStyle="1" w:styleId="WW8Num30z0">
    <w:name w:val="WW8Num30z0"/>
    <w:rsid w:val="00B268F7"/>
    <w:rPr>
      <w:rFonts w:ascii="Symbol" w:hAnsi="Symbol" w:cs="Symbol"/>
    </w:rPr>
  </w:style>
  <w:style w:type="character" w:customStyle="1" w:styleId="WW8Num30z1">
    <w:name w:val="WW8Num30z1"/>
    <w:rsid w:val="00B268F7"/>
    <w:rPr>
      <w:rFonts w:ascii="Courier New" w:hAnsi="Courier New" w:cs="Courier New"/>
    </w:rPr>
  </w:style>
  <w:style w:type="character" w:customStyle="1" w:styleId="WW8Num30z2">
    <w:name w:val="WW8Num30z2"/>
    <w:rsid w:val="00B268F7"/>
    <w:rPr>
      <w:rFonts w:ascii="Wingdings" w:hAnsi="Wingdings" w:cs="Wingdings"/>
    </w:rPr>
  </w:style>
  <w:style w:type="character" w:customStyle="1" w:styleId="WW8Num31z0">
    <w:name w:val="WW8Num31z0"/>
    <w:rsid w:val="00B268F7"/>
    <w:rPr>
      <w:rFonts w:ascii="Symbol" w:hAnsi="Symbol" w:cs="Symbol"/>
    </w:rPr>
  </w:style>
  <w:style w:type="character" w:customStyle="1" w:styleId="WW8Num31z1">
    <w:name w:val="WW8Num31z1"/>
    <w:rsid w:val="00B268F7"/>
    <w:rPr>
      <w:rFonts w:ascii="Courier New" w:hAnsi="Courier New" w:cs="Courier New"/>
    </w:rPr>
  </w:style>
  <w:style w:type="character" w:customStyle="1" w:styleId="WW8Num31z2">
    <w:name w:val="WW8Num31z2"/>
    <w:rsid w:val="00B268F7"/>
    <w:rPr>
      <w:rFonts w:ascii="Wingdings" w:hAnsi="Wingdings" w:cs="Wingdings"/>
    </w:rPr>
  </w:style>
  <w:style w:type="character" w:customStyle="1" w:styleId="WW8NumSt21z0">
    <w:name w:val="WW8NumSt21z0"/>
    <w:rsid w:val="00B268F7"/>
    <w:rPr>
      <w:rFonts w:ascii="Arial" w:hAnsi="Arial" w:cs="Arial"/>
      <w:sz w:val="36"/>
      <w:szCs w:val="36"/>
    </w:rPr>
  </w:style>
  <w:style w:type="character" w:customStyle="1" w:styleId="BodyTextChar">
    <w:name w:val="Body Text Char"/>
    <w:rsid w:val="00B268F7"/>
    <w:rPr>
      <w:sz w:val="24"/>
      <w:szCs w:val="24"/>
      <w:lang w:val="en-US" w:eastAsia="x-none"/>
    </w:rPr>
  </w:style>
  <w:style w:type="character" w:customStyle="1" w:styleId="Body1Char">
    <w:name w:val="Body1 Char"/>
    <w:rsid w:val="00B268F7"/>
    <w:rPr>
      <w:b/>
      <w:bCs/>
      <w:sz w:val="28"/>
      <w:szCs w:val="28"/>
      <w:lang w:val="en-US" w:eastAsia="x-none"/>
    </w:rPr>
  </w:style>
  <w:style w:type="character" w:customStyle="1" w:styleId="Char">
    <w:name w:val="Char"/>
    <w:rsid w:val="00B268F7"/>
    <w:rPr>
      <w:sz w:val="24"/>
      <w:szCs w:val="24"/>
      <w:lang w:val="en-US" w:eastAsia="x-none"/>
    </w:rPr>
  </w:style>
  <w:style w:type="character" w:customStyle="1" w:styleId="Char4">
    <w:name w:val="Char4"/>
    <w:rsid w:val="00B268F7"/>
    <w:rPr>
      <w:b/>
      <w:bCs/>
      <w:sz w:val="24"/>
      <w:szCs w:val="24"/>
      <w:lang w:val="en-US" w:eastAsia="x-none"/>
    </w:rPr>
  </w:style>
  <w:style w:type="character" w:customStyle="1" w:styleId="Heading1Char0">
    <w:name w:val="Heading1 Char"/>
    <w:rsid w:val="00B268F7"/>
    <w:rPr>
      <w:rFonts w:ascii="Times" w:hAnsi="Times" w:cs="Times"/>
      <w:b/>
      <w:bCs/>
      <w:color w:val="000000"/>
      <w:sz w:val="28"/>
      <w:szCs w:val="28"/>
      <w:lang w:val="en-US" w:eastAsia="x-none"/>
    </w:rPr>
  </w:style>
  <w:style w:type="character" w:styleId="Hyperlink">
    <w:name w:val="Hyperlink"/>
    <w:uiPriority w:val="99"/>
    <w:rsid w:val="00B268F7"/>
    <w:rPr>
      <w:color w:val="0000FF"/>
      <w:u w:val="single"/>
    </w:rPr>
  </w:style>
  <w:style w:type="character" w:styleId="PageNumber">
    <w:name w:val="page number"/>
    <w:basedOn w:val="DefaultParagraphFont"/>
    <w:rsid w:val="00B268F7"/>
  </w:style>
  <w:style w:type="character" w:customStyle="1" w:styleId="Heading2CharChar2">
    <w:name w:val="Heading 2 Char Char2"/>
    <w:rsid w:val="00B268F7"/>
    <w:rPr>
      <w:b/>
      <w:bCs/>
      <w:sz w:val="24"/>
      <w:szCs w:val="24"/>
      <w:lang w:val="en-US" w:eastAsia="x-none"/>
    </w:rPr>
  </w:style>
  <w:style w:type="character" w:styleId="FollowedHyperlink">
    <w:name w:val="FollowedHyperlink"/>
    <w:rsid w:val="00B268F7"/>
    <w:rPr>
      <w:color w:val="800080"/>
      <w:u w:val="single"/>
    </w:rPr>
  </w:style>
  <w:style w:type="character" w:customStyle="1" w:styleId="PlainTextChar">
    <w:name w:val="Plain Text Char"/>
    <w:rsid w:val="00B268F7"/>
    <w:rPr>
      <w:rFonts w:ascii="Courier" w:hAnsi="Courier" w:cs="Courier"/>
      <w:sz w:val="24"/>
      <w:szCs w:val="24"/>
      <w:lang w:val="en-US" w:eastAsia="x-none"/>
    </w:rPr>
  </w:style>
  <w:style w:type="character" w:customStyle="1" w:styleId="codeChar">
    <w:name w:val="code Char"/>
    <w:rsid w:val="00B268F7"/>
    <w:rPr>
      <w:rFonts w:ascii="SimHei" w:eastAsia="SimHei" w:cs="SimHei"/>
      <w:lang w:val="en-US" w:eastAsia="x-none"/>
    </w:rPr>
  </w:style>
  <w:style w:type="character" w:customStyle="1" w:styleId="Bullets">
    <w:name w:val="Bullets"/>
    <w:rsid w:val="00B268F7"/>
    <w:rPr>
      <w:rFonts w:ascii="OpenSymbol" w:hAnsi="OpenSymbol" w:cs="OpenSymbol"/>
    </w:rPr>
  </w:style>
  <w:style w:type="character" w:customStyle="1" w:styleId="NumberingSymbols">
    <w:name w:val="Numbering Symbols"/>
    <w:rsid w:val="00B268F7"/>
  </w:style>
  <w:style w:type="paragraph" w:customStyle="1" w:styleId="Heading">
    <w:name w:val="Heading"/>
    <w:basedOn w:val="Normal"/>
    <w:next w:val="BodyText"/>
    <w:rsid w:val="00B268F7"/>
    <w:pPr>
      <w:keepNext/>
      <w:spacing w:before="240" w:after="120"/>
    </w:pPr>
    <w:rPr>
      <w:rFonts w:ascii="Liberation Sans" w:hAnsi="Liberation Sans" w:cs="Liberation Sans"/>
      <w:sz w:val="28"/>
      <w:szCs w:val="28"/>
    </w:rPr>
  </w:style>
  <w:style w:type="paragraph" w:styleId="BodyText">
    <w:name w:val="Body Text"/>
    <w:basedOn w:val="Normal"/>
    <w:link w:val="BodyTextChar1"/>
    <w:rsid w:val="00B268F7"/>
    <w:pPr>
      <w:spacing w:before="58"/>
    </w:pPr>
  </w:style>
  <w:style w:type="character" w:customStyle="1" w:styleId="BodyTextChar1">
    <w:name w:val="Body Text Char1"/>
    <w:link w:val="BodyText"/>
    <w:semiHidden/>
    <w:rPr>
      <w:sz w:val="24"/>
      <w:szCs w:val="24"/>
    </w:rPr>
  </w:style>
  <w:style w:type="paragraph" w:styleId="List">
    <w:name w:val="List"/>
    <w:basedOn w:val="BodyText"/>
    <w:rsid w:val="00B268F7"/>
  </w:style>
  <w:style w:type="paragraph" w:styleId="Caption">
    <w:name w:val="caption"/>
    <w:basedOn w:val="Normal"/>
    <w:qFormat/>
    <w:rsid w:val="00B268F7"/>
    <w:pPr>
      <w:suppressLineNumbers/>
      <w:spacing w:after="120"/>
    </w:pPr>
    <w:rPr>
      <w:i/>
      <w:iCs/>
    </w:rPr>
  </w:style>
  <w:style w:type="paragraph" w:customStyle="1" w:styleId="Index">
    <w:name w:val="Index"/>
    <w:basedOn w:val="Normal"/>
    <w:rsid w:val="00B268F7"/>
    <w:pPr>
      <w:suppressLineNumbers/>
    </w:pPr>
  </w:style>
  <w:style w:type="paragraph" w:styleId="BlockText">
    <w:name w:val="Block Text"/>
    <w:basedOn w:val="Normal"/>
    <w:rsid w:val="00B268F7"/>
    <w:pPr>
      <w:spacing w:after="120"/>
      <w:ind w:left="1440" w:right="1440"/>
    </w:pPr>
  </w:style>
  <w:style w:type="paragraph" w:customStyle="1" w:styleId="Title1">
    <w:name w:val="Title 1"/>
    <w:rsid w:val="00B268F7"/>
    <w:pPr>
      <w:suppressAutoHyphens/>
      <w:overflowPunct w:val="0"/>
      <w:autoSpaceDE w:val="0"/>
      <w:autoSpaceDN w:val="0"/>
      <w:adjustRightInd w:val="0"/>
      <w:jc w:val="center"/>
      <w:textAlignment w:val="baseline"/>
    </w:pPr>
    <w:rPr>
      <w:b/>
      <w:bCs/>
      <w:sz w:val="36"/>
      <w:szCs w:val="36"/>
    </w:rPr>
  </w:style>
  <w:style w:type="paragraph" w:customStyle="1" w:styleId="Body1">
    <w:name w:val="Body1"/>
    <w:basedOn w:val="BodyText"/>
    <w:rsid w:val="00B268F7"/>
    <w:pPr>
      <w:jc w:val="center"/>
    </w:pPr>
    <w:rPr>
      <w:b/>
      <w:bCs/>
      <w:sz w:val="28"/>
      <w:szCs w:val="28"/>
    </w:rPr>
  </w:style>
  <w:style w:type="paragraph" w:customStyle="1" w:styleId="Body">
    <w:name w:val="Body"/>
    <w:rsid w:val="00B268F7"/>
    <w:pPr>
      <w:widowControl w:val="0"/>
      <w:tabs>
        <w:tab w:val="left" w:pos="1440"/>
        <w:tab w:val="left" w:pos="2880"/>
        <w:tab w:val="left" w:pos="4320"/>
        <w:tab w:val="left" w:pos="5760"/>
        <w:tab w:val="left" w:pos="7200"/>
        <w:tab w:val="left" w:pos="8640"/>
      </w:tabs>
      <w:suppressAutoHyphens/>
      <w:overflowPunct w:val="0"/>
      <w:autoSpaceDE w:val="0"/>
      <w:autoSpaceDN w:val="0"/>
      <w:adjustRightInd w:val="0"/>
      <w:spacing w:line="240" w:lineRule="atLeast"/>
      <w:textAlignment w:val="baseline"/>
    </w:pPr>
    <w:rPr>
      <w:rFonts w:ascii="Courier" w:hAnsi="Courier" w:cs="Courier"/>
      <w:color w:val="000000"/>
    </w:rPr>
  </w:style>
  <w:style w:type="paragraph" w:customStyle="1" w:styleId="Heading10">
    <w:name w:val="Heading1"/>
    <w:rsid w:val="00B268F7"/>
    <w:pPr>
      <w:keepNext/>
      <w:tabs>
        <w:tab w:val="left" w:pos="360"/>
      </w:tabs>
      <w:suppressAutoHyphens/>
      <w:overflowPunct w:val="0"/>
      <w:autoSpaceDE w:val="0"/>
      <w:autoSpaceDN w:val="0"/>
      <w:adjustRightInd w:val="0"/>
      <w:spacing w:before="280" w:after="120" w:line="320" w:lineRule="atLeast"/>
      <w:textAlignment w:val="baseline"/>
    </w:pPr>
    <w:rPr>
      <w:rFonts w:ascii="Times" w:hAnsi="Times" w:cs="Times"/>
      <w:b/>
      <w:bCs/>
      <w:color w:val="000000"/>
      <w:sz w:val="28"/>
      <w:szCs w:val="28"/>
    </w:rPr>
  </w:style>
  <w:style w:type="paragraph" w:styleId="HTMLPreformatted">
    <w:name w:val="HTML Preformatted"/>
    <w:basedOn w:val="Normal"/>
    <w:link w:val="HTMLPreformattedChar"/>
    <w:rsid w:val="00B2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link w:val="HTMLPreformatted"/>
    <w:semiHidden/>
    <w:rPr>
      <w:rFonts w:ascii="Courier New" w:hAnsi="Courier New" w:cs="Courier New"/>
      <w:sz w:val="20"/>
      <w:szCs w:val="20"/>
    </w:rPr>
  </w:style>
  <w:style w:type="paragraph" w:styleId="PlainText">
    <w:name w:val="Plain Text"/>
    <w:basedOn w:val="Normal"/>
    <w:link w:val="PlainTextChar1"/>
    <w:rsid w:val="00B268F7"/>
    <w:rPr>
      <w:rFonts w:ascii="Courier" w:hAnsi="Courier" w:cs="Courier"/>
    </w:rPr>
  </w:style>
  <w:style w:type="character" w:customStyle="1" w:styleId="PlainTextChar1">
    <w:name w:val="Plain Text Char1"/>
    <w:link w:val="PlainText"/>
    <w:semiHidden/>
    <w:rPr>
      <w:rFonts w:ascii="Courier New" w:hAnsi="Courier New" w:cs="Courier New"/>
      <w:sz w:val="20"/>
      <w:szCs w:val="20"/>
    </w:rPr>
  </w:style>
  <w:style w:type="paragraph" w:customStyle="1" w:styleId="bullet10">
    <w:name w:val="bullet1"/>
    <w:basedOn w:val="Normal"/>
    <w:rsid w:val="00B268F7"/>
    <w:pPr>
      <w:spacing w:after="60"/>
    </w:pPr>
  </w:style>
  <w:style w:type="paragraph" w:styleId="BodyTextIndent">
    <w:name w:val="Body Text Indent"/>
    <w:basedOn w:val="Normal"/>
    <w:link w:val="BodyTextIndentChar"/>
    <w:rsid w:val="00B268F7"/>
    <w:pPr>
      <w:widowControl w:val="0"/>
      <w:ind w:firstLine="480"/>
    </w:pPr>
    <w:rPr>
      <w:kern w:val="1"/>
    </w:rPr>
  </w:style>
  <w:style w:type="character" w:customStyle="1" w:styleId="BodyTextIndentChar">
    <w:name w:val="Body Text Indent Char"/>
    <w:link w:val="BodyTextIndent"/>
    <w:semiHidden/>
    <w:rPr>
      <w:sz w:val="24"/>
      <w:szCs w:val="24"/>
    </w:rPr>
  </w:style>
  <w:style w:type="paragraph" w:styleId="TOC1">
    <w:name w:val="toc 1"/>
    <w:basedOn w:val="Normal"/>
    <w:next w:val="Normal"/>
    <w:uiPriority w:val="39"/>
    <w:rsid w:val="00B268F7"/>
    <w:pPr>
      <w:spacing w:after="120"/>
    </w:pPr>
    <w:rPr>
      <w:b/>
      <w:bCs/>
      <w:caps/>
      <w:sz w:val="20"/>
      <w:szCs w:val="20"/>
    </w:rPr>
  </w:style>
  <w:style w:type="paragraph" w:styleId="TOC2">
    <w:name w:val="toc 2"/>
    <w:basedOn w:val="Normal"/>
    <w:next w:val="Normal"/>
    <w:uiPriority w:val="39"/>
    <w:rsid w:val="00B268F7"/>
    <w:pPr>
      <w:ind w:left="240"/>
    </w:pPr>
    <w:rPr>
      <w:smallCaps/>
      <w:sz w:val="20"/>
      <w:szCs w:val="20"/>
    </w:rPr>
  </w:style>
  <w:style w:type="paragraph" w:styleId="TOC3">
    <w:name w:val="toc 3"/>
    <w:basedOn w:val="Normal"/>
    <w:next w:val="Normal"/>
    <w:uiPriority w:val="39"/>
    <w:rsid w:val="00B268F7"/>
    <w:pPr>
      <w:ind w:left="480"/>
    </w:pPr>
    <w:rPr>
      <w:i/>
      <w:iCs/>
      <w:sz w:val="20"/>
      <w:szCs w:val="20"/>
    </w:rPr>
  </w:style>
  <w:style w:type="paragraph" w:styleId="Footer">
    <w:name w:val="footer"/>
    <w:basedOn w:val="Normal"/>
    <w:link w:val="FooterChar"/>
    <w:rsid w:val="00B268F7"/>
    <w:pPr>
      <w:tabs>
        <w:tab w:val="center" w:pos="4320"/>
        <w:tab w:val="right" w:pos="8640"/>
      </w:tabs>
    </w:pPr>
  </w:style>
  <w:style w:type="character" w:customStyle="1" w:styleId="FooterChar">
    <w:name w:val="Footer Char"/>
    <w:link w:val="Footer"/>
    <w:rPr>
      <w:sz w:val="24"/>
      <w:szCs w:val="24"/>
    </w:rPr>
  </w:style>
  <w:style w:type="paragraph" w:styleId="BalloonText">
    <w:name w:val="Balloon Text"/>
    <w:basedOn w:val="Normal"/>
    <w:link w:val="BalloonTextChar"/>
    <w:semiHidden/>
    <w:rsid w:val="00B268F7"/>
    <w:rPr>
      <w:rFonts w:ascii="Tahoma" w:hAnsi="Tahoma" w:cs="Tahoma"/>
      <w:sz w:val="16"/>
      <w:szCs w:val="16"/>
    </w:rPr>
  </w:style>
  <w:style w:type="character" w:customStyle="1" w:styleId="BalloonTextChar">
    <w:name w:val="Balloon Text Char"/>
    <w:link w:val="BalloonText"/>
    <w:semiHidden/>
    <w:rPr>
      <w:rFonts w:ascii="Tahoma" w:hAnsi="Tahoma" w:cs="Tahoma"/>
      <w:sz w:val="16"/>
      <w:szCs w:val="16"/>
    </w:rPr>
  </w:style>
  <w:style w:type="paragraph" w:styleId="TOC4">
    <w:name w:val="toc 4"/>
    <w:basedOn w:val="Normal"/>
    <w:next w:val="Normal"/>
    <w:uiPriority w:val="39"/>
    <w:rsid w:val="00B268F7"/>
    <w:pPr>
      <w:ind w:left="720"/>
    </w:pPr>
    <w:rPr>
      <w:sz w:val="18"/>
      <w:szCs w:val="18"/>
    </w:rPr>
  </w:style>
  <w:style w:type="paragraph" w:styleId="TOC5">
    <w:name w:val="toc 5"/>
    <w:basedOn w:val="Normal"/>
    <w:next w:val="Normal"/>
    <w:uiPriority w:val="39"/>
    <w:rsid w:val="00B268F7"/>
    <w:pPr>
      <w:ind w:left="960"/>
    </w:pPr>
    <w:rPr>
      <w:sz w:val="18"/>
      <w:szCs w:val="18"/>
    </w:rPr>
  </w:style>
  <w:style w:type="paragraph" w:styleId="TOC6">
    <w:name w:val="toc 6"/>
    <w:basedOn w:val="Normal"/>
    <w:next w:val="Normal"/>
    <w:uiPriority w:val="39"/>
    <w:rsid w:val="00B268F7"/>
    <w:pPr>
      <w:ind w:left="1200"/>
    </w:pPr>
    <w:rPr>
      <w:sz w:val="18"/>
      <w:szCs w:val="18"/>
    </w:rPr>
  </w:style>
  <w:style w:type="paragraph" w:styleId="TOC7">
    <w:name w:val="toc 7"/>
    <w:basedOn w:val="Normal"/>
    <w:next w:val="Normal"/>
    <w:uiPriority w:val="39"/>
    <w:rsid w:val="00B268F7"/>
    <w:pPr>
      <w:ind w:left="1440"/>
    </w:pPr>
    <w:rPr>
      <w:sz w:val="18"/>
      <w:szCs w:val="18"/>
    </w:rPr>
  </w:style>
  <w:style w:type="paragraph" w:styleId="TOC8">
    <w:name w:val="toc 8"/>
    <w:basedOn w:val="Normal"/>
    <w:next w:val="Normal"/>
    <w:uiPriority w:val="39"/>
    <w:rsid w:val="00B268F7"/>
    <w:pPr>
      <w:ind w:left="1680"/>
    </w:pPr>
    <w:rPr>
      <w:sz w:val="18"/>
      <w:szCs w:val="18"/>
    </w:rPr>
  </w:style>
  <w:style w:type="paragraph" w:styleId="TOC9">
    <w:name w:val="toc 9"/>
    <w:basedOn w:val="Normal"/>
    <w:next w:val="Normal"/>
    <w:uiPriority w:val="39"/>
    <w:rsid w:val="00B268F7"/>
    <w:pPr>
      <w:ind w:left="1920"/>
    </w:pPr>
    <w:rPr>
      <w:sz w:val="18"/>
      <w:szCs w:val="18"/>
    </w:rPr>
  </w:style>
  <w:style w:type="paragraph" w:customStyle="1" w:styleId="Table">
    <w:name w:val="Table"/>
    <w:basedOn w:val="Normal"/>
    <w:rsid w:val="007A0D8C"/>
    <w:pPr>
      <w:jc w:val="center"/>
    </w:pPr>
    <w:rPr>
      <w:b/>
      <w:bCs/>
    </w:rPr>
  </w:style>
  <w:style w:type="paragraph" w:customStyle="1" w:styleId="Figure0">
    <w:name w:val="Figure"/>
    <w:basedOn w:val="Normal"/>
    <w:rsid w:val="00086D49"/>
    <w:pPr>
      <w:jc w:val="center"/>
    </w:pPr>
    <w:rPr>
      <w:b/>
    </w:rPr>
  </w:style>
  <w:style w:type="paragraph" w:customStyle="1" w:styleId="code">
    <w:name w:val="code"/>
    <w:basedOn w:val="Normal"/>
    <w:rsid w:val="00B268F7"/>
    <w:pPr>
      <w:widowControl w:val="0"/>
      <w:spacing w:before="0" w:line="180" w:lineRule="exact"/>
    </w:pPr>
    <w:rPr>
      <w:rFonts w:ascii="SimHei" w:eastAsia="SimHei" w:cs="SimHei"/>
      <w:sz w:val="20"/>
      <w:szCs w:val="20"/>
    </w:rPr>
  </w:style>
  <w:style w:type="paragraph" w:styleId="Header">
    <w:name w:val="header"/>
    <w:basedOn w:val="Normal"/>
    <w:link w:val="HeaderChar"/>
    <w:rsid w:val="00B268F7"/>
    <w:pPr>
      <w:tabs>
        <w:tab w:val="center" w:pos="4320"/>
        <w:tab w:val="right" w:pos="8640"/>
      </w:tabs>
    </w:pPr>
  </w:style>
  <w:style w:type="character" w:customStyle="1" w:styleId="HeaderChar">
    <w:name w:val="Header Char"/>
    <w:link w:val="Header"/>
    <w:semiHidden/>
    <w:rPr>
      <w:sz w:val="24"/>
      <w:szCs w:val="24"/>
    </w:rPr>
  </w:style>
  <w:style w:type="paragraph" w:customStyle="1" w:styleId="Contents10">
    <w:name w:val="Contents 10"/>
    <w:basedOn w:val="Index"/>
    <w:rsid w:val="00B268F7"/>
    <w:pPr>
      <w:tabs>
        <w:tab w:val="right" w:leader="dot" w:pos="9972"/>
      </w:tabs>
      <w:ind w:left="2547"/>
    </w:pPr>
  </w:style>
  <w:style w:type="paragraph" w:customStyle="1" w:styleId="TableContents">
    <w:name w:val="Table Contents"/>
    <w:basedOn w:val="Normal"/>
    <w:rsid w:val="00B268F7"/>
    <w:pPr>
      <w:suppressLineNumbers/>
    </w:pPr>
  </w:style>
  <w:style w:type="paragraph" w:customStyle="1" w:styleId="TableHeading">
    <w:name w:val="Table Heading"/>
    <w:basedOn w:val="TableContents"/>
    <w:rsid w:val="00B268F7"/>
    <w:pPr>
      <w:jc w:val="center"/>
    </w:pPr>
    <w:rPr>
      <w:b/>
      <w:bCs/>
    </w:rPr>
  </w:style>
  <w:style w:type="paragraph" w:customStyle="1" w:styleId="Framecontents">
    <w:name w:val="Frame contents"/>
    <w:basedOn w:val="BodyText"/>
    <w:rsid w:val="00B268F7"/>
  </w:style>
  <w:style w:type="paragraph" w:customStyle="1" w:styleId="PreformattedText">
    <w:name w:val="Preformatted Text"/>
    <w:basedOn w:val="Normal"/>
    <w:rsid w:val="00B268F7"/>
    <w:rPr>
      <w:rFonts w:ascii="Liberation Mono" w:hAnsi="Liberation Mono" w:cs="Liberation Mono"/>
      <w:sz w:val="20"/>
      <w:szCs w:val="20"/>
    </w:rPr>
  </w:style>
  <w:style w:type="paragraph" w:customStyle="1" w:styleId="Hangingindent">
    <w:name w:val="Hanging indent"/>
    <w:basedOn w:val="BodyText"/>
    <w:rsid w:val="00B268F7"/>
    <w:pPr>
      <w:tabs>
        <w:tab w:val="left" w:pos="567"/>
      </w:tabs>
      <w:ind w:left="567" w:hanging="283"/>
    </w:pPr>
  </w:style>
  <w:style w:type="paragraph" w:styleId="BodyTextFirstIndent">
    <w:name w:val="Body Text First Indent"/>
    <w:basedOn w:val="BodyText"/>
    <w:link w:val="BodyTextFirstIndentChar"/>
    <w:rsid w:val="00B268F7"/>
    <w:pPr>
      <w:spacing w:before="0"/>
      <w:ind w:firstLine="283"/>
    </w:pPr>
  </w:style>
  <w:style w:type="character" w:customStyle="1" w:styleId="BodyTextFirstIndentChar">
    <w:name w:val="Body Text First Indent Char"/>
    <w:basedOn w:val="BodyTextChar1"/>
    <w:link w:val="BodyTextFirstIndent"/>
    <w:semiHidden/>
    <w:rPr>
      <w:sz w:val="24"/>
      <w:szCs w:val="24"/>
    </w:rPr>
  </w:style>
  <w:style w:type="paragraph" w:styleId="Signature">
    <w:name w:val="Signature"/>
    <w:basedOn w:val="Normal"/>
    <w:link w:val="SignatureChar"/>
    <w:rsid w:val="00B268F7"/>
    <w:pPr>
      <w:suppressLineNumbers/>
    </w:pPr>
  </w:style>
  <w:style w:type="character" w:customStyle="1" w:styleId="SignatureChar">
    <w:name w:val="Signature Char"/>
    <w:link w:val="Signature"/>
    <w:semiHidden/>
    <w:rPr>
      <w:sz w:val="24"/>
      <w:szCs w:val="24"/>
    </w:rPr>
  </w:style>
  <w:style w:type="paragraph" w:customStyle="1" w:styleId="ListIndent">
    <w:name w:val="List Indent"/>
    <w:basedOn w:val="BodyText"/>
    <w:rsid w:val="00B268F7"/>
    <w:pPr>
      <w:tabs>
        <w:tab w:val="left" w:pos="2835"/>
      </w:tabs>
      <w:ind w:left="2835" w:hanging="2551"/>
    </w:pPr>
  </w:style>
  <w:style w:type="paragraph" w:customStyle="1" w:styleId="Appendix">
    <w:name w:val="Appendix"/>
    <w:basedOn w:val="Heading1"/>
    <w:rsid w:val="00B268F7"/>
    <w:pPr>
      <w:numPr>
        <w:numId w:val="0"/>
      </w:numPr>
      <w:outlineLvl w:val="9"/>
    </w:pPr>
  </w:style>
  <w:style w:type="paragraph" w:customStyle="1" w:styleId="Heading100">
    <w:name w:val="Heading 10"/>
    <w:basedOn w:val="Heading"/>
    <w:next w:val="BodyText"/>
    <w:rsid w:val="00B268F7"/>
    <w:rPr>
      <w:b/>
      <w:bCs/>
      <w:sz w:val="21"/>
      <w:szCs w:val="21"/>
    </w:rPr>
  </w:style>
  <w:style w:type="paragraph" w:customStyle="1" w:styleId="TableLabel">
    <w:name w:val="TableLabel"/>
    <w:basedOn w:val="Heading2"/>
    <w:rsid w:val="00B268F7"/>
    <w:pPr>
      <w:keepNext w:val="0"/>
      <w:numPr>
        <w:ilvl w:val="0"/>
        <w:numId w:val="0"/>
      </w:numPr>
      <w:spacing w:after="58"/>
      <w:jc w:val="center"/>
      <w:outlineLvl w:val="9"/>
    </w:pPr>
  </w:style>
  <w:style w:type="paragraph" w:customStyle="1" w:styleId="spacer">
    <w:name w:val="spacer"/>
    <w:basedOn w:val="Heading2"/>
    <w:rsid w:val="006E5A11"/>
    <w:pPr>
      <w:numPr>
        <w:ilvl w:val="0"/>
        <w:numId w:val="0"/>
      </w:numPr>
      <w:pBdr>
        <w:bottom w:val="none" w:sz="0" w:space="0" w:color="auto"/>
      </w:pBdr>
      <w:spacing w:before="0" w:after="0"/>
      <w:ind w:left="576" w:hanging="576"/>
      <w:outlineLvl w:val="9"/>
    </w:pPr>
    <w:rPr>
      <w:sz w:val="24"/>
      <w:szCs w:val="24"/>
    </w:rPr>
  </w:style>
  <w:style w:type="paragraph" w:styleId="DocumentMap">
    <w:name w:val="Document Map"/>
    <w:basedOn w:val="Normal"/>
    <w:link w:val="DocumentMapChar"/>
    <w:semiHidden/>
    <w:rsid w:val="00255E65"/>
    <w:rPr>
      <w:rFonts w:ascii="Tahoma" w:hAnsi="Tahoma" w:cs="Tahoma"/>
      <w:sz w:val="16"/>
      <w:szCs w:val="16"/>
    </w:rPr>
  </w:style>
  <w:style w:type="character" w:customStyle="1" w:styleId="DocumentMapChar">
    <w:name w:val="Document Map Char"/>
    <w:link w:val="DocumentMap"/>
    <w:semiHidden/>
    <w:rsid w:val="00255E65"/>
    <w:rPr>
      <w:rFonts w:ascii="Tahoma" w:hAnsi="Tahoma" w:cs="Tahoma"/>
      <w:sz w:val="16"/>
      <w:szCs w:val="16"/>
    </w:rPr>
  </w:style>
  <w:style w:type="paragraph" w:customStyle="1" w:styleId="bullet1">
    <w:name w:val="bullet_1"/>
    <w:basedOn w:val="BodyText"/>
    <w:rsid w:val="00933631"/>
    <w:pPr>
      <w:numPr>
        <w:numId w:val="2"/>
      </w:numPr>
      <w:spacing w:before="120"/>
      <w:ind w:left="1080"/>
    </w:pPr>
  </w:style>
  <w:style w:type="paragraph" w:customStyle="1" w:styleId="figure">
    <w:name w:val="figure"/>
    <w:basedOn w:val="Normal"/>
    <w:rsid w:val="00E717DF"/>
    <w:pPr>
      <w:numPr>
        <w:numId w:val="3"/>
      </w:numPr>
      <w:spacing w:after="240"/>
      <w:jc w:val="center"/>
    </w:pPr>
  </w:style>
  <w:style w:type="paragraph" w:customStyle="1" w:styleId="cell">
    <w:name w:val="cell"/>
    <w:basedOn w:val="TableContents"/>
    <w:rsid w:val="00DE0A57"/>
    <w:pPr>
      <w:spacing w:before="40" w:after="40"/>
      <w:jc w:val="center"/>
    </w:pPr>
  </w:style>
  <w:style w:type="table" w:styleId="TableGrid">
    <w:name w:val="Table Grid"/>
    <w:basedOn w:val="TableNormal"/>
    <w:rsid w:val="009123E8"/>
    <w:pPr>
      <w:suppressAutoHyphens/>
      <w:overflowPunct w:val="0"/>
      <w:autoSpaceDE w:val="0"/>
      <w:autoSpaceDN w:val="0"/>
      <w:adjustRightInd w:val="0"/>
      <w:spacing w:before="12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ellBold">
    <w:name w:val="Style cell + Bold"/>
    <w:basedOn w:val="cell"/>
    <w:rsid w:val="00270371"/>
    <w:pPr>
      <w:keepNext/>
    </w:pPr>
    <w:rPr>
      <w:b/>
      <w:bCs/>
    </w:rPr>
  </w:style>
  <w:style w:type="paragraph" w:customStyle="1" w:styleId="BulletLevel1">
    <w:name w:val="BulletLevel1"/>
    <w:basedOn w:val="Normal"/>
    <w:rsid w:val="00133289"/>
    <w:pPr>
      <w:numPr>
        <w:numId w:val="7"/>
      </w:numPr>
    </w:pPr>
  </w:style>
  <w:style w:type="character" w:customStyle="1" w:styleId="MTEquationSection">
    <w:name w:val="MTEquationSection"/>
    <w:rsid w:val="001A3BB5"/>
    <w:rPr>
      <w:vanish/>
      <w:color w:val="FF0000"/>
    </w:rPr>
  </w:style>
  <w:style w:type="paragraph" w:customStyle="1" w:styleId="Headingnonumber">
    <w:name w:val="Heading_no_number"/>
    <w:basedOn w:val="Normal"/>
    <w:next w:val="Normal"/>
    <w:link w:val="HeadingnonumberChar"/>
    <w:rsid w:val="00631235"/>
    <w:pPr>
      <w:keepNext/>
    </w:pPr>
    <w:rPr>
      <w:b/>
    </w:rPr>
  </w:style>
  <w:style w:type="character" w:customStyle="1" w:styleId="HeadingnonumberChar">
    <w:name w:val="Heading_no_number Char"/>
    <w:link w:val="Headingnonumber"/>
    <w:rsid w:val="00631235"/>
    <w:rPr>
      <w:b/>
      <w:sz w:val="24"/>
      <w:szCs w:val="24"/>
      <w:lang w:val="en-US" w:eastAsia="en-US" w:bidi="ar-SA"/>
    </w:rPr>
  </w:style>
  <w:style w:type="paragraph" w:styleId="FootnoteText">
    <w:name w:val="footnote text"/>
    <w:basedOn w:val="Normal"/>
    <w:link w:val="FootnoteTextChar"/>
    <w:uiPriority w:val="99"/>
    <w:semiHidden/>
    <w:unhideWhenUsed/>
    <w:rsid w:val="00E95253"/>
  </w:style>
  <w:style w:type="character" w:customStyle="1" w:styleId="FootnoteTextChar">
    <w:name w:val="Footnote Text Char"/>
    <w:link w:val="FootnoteText"/>
    <w:uiPriority w:val="99"/>
    <w:semiHidden/>
    <w:rsid w:val="00E95253"/>
    <w:rPr>
      <w:sz w:val="24"/>
      <w:szCs w:val="24"/>
    </w:rPr>
  </w:style>
  <w:style w:type="character" w:styleId="FootnoteReference">
    <w:name w:val="footnote reference"/>
    <w:uiPriority w:val="99"/>
    <w:semiHidden/>
    <w:unhideWhenUsed/>
    <w:rsid w:val="00E95253"/>
    <w:rPr>
      <w:vertAlign w:val="superscript"/>
    </w:rPr>
  </w:style>
  <w:style w:type="paragraph" w:customStyle="1" w:styleId="bullet2">
    <w:name w:val="bullet2"/>
    <w:basedOn w:val="Normal"/>
    <w:rsid w:val="00124836"/>
    <w:pPr>
      <w:numPr>
        <w:numId w:val="9"/>
      </w:numPr>
    </w:pPr>
  </w:style>
  <w:style w:type="paragraph" w:customStyle="1" w:styleId="filler">
    <w:name w:val="filler"/>
    <w:basedOn w:val="Normal"/>
    <w:rsid w:val="00D65EB5"/>
    <w:pPr>
      <w:spacing w:before="0"/>
    </w:pPr>
    <w:rPr>
      <w:sz w:val="8"/>
      <w:szCs w:val="8"/>
    </w:rPr>
  </w:style>
  <w:style w:type="character" w:styleId="CommentReference">
    <w:name w:val="annotation reference"/>
    <w:uiPriority w:val="99"/>
    <w:semiHidden/>
    <w:unhideWhenUsed/>
    <w:rsid w:val="00BF5B01"/>
    <w:rPr>
      <w:sz w:val="16"/>
      <w:szCs w:val="16"/>
    </w:rPr>
  </w:style>
  <w:style w:type="paragraph" w:styleId="CommentText">
    <w:name w:val="annotation text"/>
    <w:basedOn w:val="Normal"/>
    <w:link w:val="CommentTextChar"/>
    <w:uiPriority w:val="99"/>
    <w:semiHidden/>
    <w:unhideWhenUsed/>
    <w:rsid w:val="00BF5B01"/>
    <w:rPr>
      <w:sz w:val="20"/>
      <w:szCs w:val="20"/>
    </w:rPr>
  </w:style>
  <w:style w:type="character" w:customStyle="1" w:styleId="CommentTextChar">
    <w:name w:val="Comment Text Char"/>
    <w:basedOn w:val="DefaultParagraphFont"/>
    <w:link w:val="CommentText"/>
    <w:uiPriority w:val="99"/>
    <w:semiHidden/>
    <w:rsid w:val="00BF5B01"/>
  </w:style>
  <w:style w:type="paragraph" w:styleId="CommentSubject">
    <w:name w:val="annotation subject"/>
    <w:basedOn w:val="CommentText"/>
    <w:next w:val="CommentText"/>
    <w:link w:val="CommentSubjectChar"/>
    <w:uiPriority w:val="99"/>
    <w:semiHidden/>
    <w:unhideWhenUsed/>
    <w:rsid w:val="00BF5B01"/>
    <w:rPr>
      <w:b/>
      <w:bCs/>
    </w:rPr>
  </w:style>
  <w:style w:type="character" w:customStyle="1" w:styleId="CommentSubjectChar">
    <w:name w:val="Comment Subject Char"/>
    <w:link w:val="CommentSubject"/>
    <w:uiPriority w:val="99"/>
    <w:semiHidden/>
    <w:rsid w:val="00BF5B01"/>
    <w:rPr>
      <w:b/>
      <w:bCs/>
    </w:rPr>
  </w:style>
  <w:style w:type="table" w:customStyle="1" w:styleId="GridTable1LightAccent1">
    <w:name w:val="Grid Table 1 Light Accent 1"/>
    <w:basedOn w:val="TableNormal"/>
    <w:uiPriority w:val="46"/>
    <w:rsid w:val="00364E30"/>
    <w:rPr>
      <w:rFonts w:asciiTheme="minorHAnsi" w:eastAsiaTheme="minorHAnsi" w:hAnsiTheme="minorHAnsi" w:cstheme="minorBidi"/>
      <w:sz w:val="22"/>
      <w:szCs w:val="22"/>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semiHidden/>
    <w:unhideWhenUsed/>
    <w:qFormat/>
    <w:rsid w:val="00746103"/>
    <w:pPr>
      <w:keepLines/>
      <w:pageBreakBefore w:val="0"/>
      <w:numPr>
        <w:numId w:val="0"/>
      </w:numPr>
      <w:pBdr>
        <w:bottom w:val="none" w:sz="0" w:space="0" w:color="auto"/>
      </w:pBdr>
      <w:suppressAutoHyphens w:val="0"/>
      <w:overflowPunct/>
      <w:autoSpaceDE/>
      <w:autoSpaceDN/>
      <w:adjustRightInd/>
      <w:spacing w:before="480" w:after="0" w:line="276" w:lineRule="auto"/>
      <w:textAlignment w:val="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ListParagraph">
    <w:name w:val="List Paragraph"/>
    <w:basedOn w:val="Normal"/>
    <w:uiPriority w:val="34"/>
    <w:qFormat/>
    <w:rsid w:val="006A51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C51"/>
    <w:pPr>
      <w:suppressAutoHyphens/>
      <w:overflowPunct w:val="0"/>
      <w:autoSpaceDE w:val="0"/>
      <w:autoSpaceDN w:val="0"/>
      <w:adjustRightInd w:val="0"/>
      <w:spacing w:before="120"/>
      <w:textAlignment w:val="baseline"/>
    </w:pPr>
    <w:rPr>
      <w:sz w:val="24"/>
      <w:szCs w:val="24"/>
    </w:rPr>
  </w:style>
  <w:style w:type="paragraph" w:styleId="Heading1">
    <w:name w:val="heading 1"/>
    <w:basedOn w:val="Normal"/>
    <w:next w:val="Normal"/>
    <w:link w:val="Heading1Char"/>
    <w:qFormat/>
    <w:rsid w:val="00933631"/>
    <w:pPr>
      <w:keepNext/>
      <w:pageBreakBefore/>
      <w:numPr>
        <w:numId w:val="1"/>
      </w:numPr>
      <w:pBdr>
        <w:bottom w:val="single" w:sz="4" w:space="2" w:color="auto"/>
      </w:pBdr>
      <w:spacing w:before="360" w:after="120"/>
      <w:outlineLvl w:val="0"/>
    </w:pPr>
    <w:rPr>
      <w:b/>
      <w:bCs/>
      <w:kern w:val="1"/>
      <w:sz w:val="32"/>
      <w:szCs w:val="32"/>
    </w:rPr>
  </w:style>
  <w:style w:type="paragraph" w:styleId="Heading2">
    <w:name w:val="heading 2"/>
    <w:basedOn w:val="Normal"/>
    <w:next w:val="Normal"/>
    <w:link w:val="Heading2Char"/>
    <w:qFormat/>
    <w:rsid w:val="009E4678"/>
    <w:pPr>
      <w:keepNext/>
      <w:numPr>
        <w:ilvl w:val="1"/>
        <w:numId w:val="1"/>
      </w:numPr>
      <w:pBdr>
        <w:bottom w:val="single" w:sz="4" w:space="1" w:color="auto"/>
      </w:pBdr>
      <w:spacing w:before="240" w:after="240"/>
      <w:ind w:left="576"/>
      <w:outlineLvl w:val="1"/>
    </w:pPr>
    <w:rPr>
      <w:b/>
      <w:bCs/>
      <w:sz w:val="28"/>
      <w:szCs w:val="28"/>
    </w:rPr>
  </w:style>
  <w:style w:type="paragraph" w:styleId="Heading3">
    <w:name w:val="heading 3"/>
    <w:basedOn w:val="Normal"/>
    <w:next w:val="Normal"/>
    <w:link w:val="Heading3Char"/>
    <w:qFormat/>
    <w:rsid w:val="004E6E13"/>
    <w:pPr>
      <w:keepNext/>
      <w:numPr>
        <w:ilvl w:val="2"/>
        <w:numId w:val="1"/>
      </w:numPr>
      <w:pBdr>
        <w:bottom w:val="single" w:sz="4" w:space="1" w:color="auto"/>
      </w:pBdr>
      <w:spacing w:before="240" w:after="240"/>
      <w:outlineLvl w:val="2"/>
    </w:pPr>
    <w:rPr>
      <w:b/>
      <w:bCs/>
    </w:rPr>
  </w:style>
  <w:style w:type="paragraph" w:styleId="Heading4">
    <w:name w:val="heading 4"/>
    <w:basedOn w:val="Normal"/>
    <w:next w:val="Normal"/>
    <w:link w:val="Heading4Char"/>
    <w:qFormat/>
    <w:rsid w:val="009C2906"/>
    <w:pPr>
      <w:keepNext/>
      <w:numPr>
        <w:ilvl w:val="3"/>
        <w:numId w:val="1"/>
      </w:numPr>
      <w:spacing w:before="240" w:after="60"/>
      <w:outlineLvl w:val="3"/>
    </w:pPr>
    <w:rPr>
      <w:b/>
      <w:bCs/>
    </w:rPr>
  </w:style>
  <w:style w:type="paragraph" w:styleId="Heading5">
    <w:name w:val="heading 5"/>
    <w:basedOn w:val="Normal"/>
    <w:next w:val="Normal"/>
    <w:link w:val="Heading5Char"/>
    <w:qFormat/>
    <w:rsid w:val="00B268F7"/>
    <w:pPr>
      <w:numPr>
        <w:ilvl w:val="4"/>
        <w:numId w:val="1"/>
      </w:numPr>
      <w:spacing w:before="240" w:after="60"/>
      <w:outlineLvl w:val="4"/>
    </w:pPr>
    <w:rPr>
      <w:b/>
      <w:bCs/>
      <w:i/>
      <w:iCs/>
    </w:rPr>
  </w:style>
  <w:style w:type="paragraph" w:styleId="Heading6">
    <w:name w:val="heading 6"/>
    <w:basedOn w:val="Normal"/>
    <w:next w:val="Normal"/>
    <w:link w:val="Heading6Char"/>
    <w:qFormat/>
    <w:rsid w:val="00B268F7"/>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B268F7"/>
    <w:pPr>
      <w:numPr>
        <w:ilvl w:val="6"/>
        <w:numId w:val="1"/>
      </w:numPr>
      <w:spacing w:before="240" w:after="60"/>
      <w:outlineLvl w:val="6"/>
    </w:pPr>
  </w:style>
  <w:style w:type="paragraph" w:styleId="Heading8">
    <w:name w:val="heading 8"/>
    <w:basedOn w:val="Normal"/>
    <w:next w:val="Normal"/>
    <w:link w:val="Heading8Char"/>
    <w:qFormat/>
    <w:rsid w:val="00B268F7"/>
    <w:pPr>
      <w:numPr>
        <w:ilvl w:val="7"/>
        <w:numId w:val="1"/>
      </w:numPr>
      <w:spacing w:before="240" w:after="60"/>
      <w:outlineLvl w:val="7"/>
    </w:pPr>
    <w:rPr>
      <w:i/>
      <w:iCs/>
    </w:rPr>
  </w:style>
  <w:style w:type="paragraph" w:styleId="Heading9">
    <w:name w:val="heading 9"/>
    <w:basedOn w:val="Normal"/>
    <w:next w:val="Normal"/>
    <w:link w:val="Heading9Char"/>
    <w:qFormat/>
    <w:rsid w:val="00B268F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b/>
      <w:bCs/>
      <w:kern w:val="1"/>
      <w:sz w:val="32"/>
      <w:szCs w:val="32"/>
    </w:rPr>
  </w:style>
  <w:style w:type="character" w:customStyle="1" w:styleId="Heading2Char">
    <w:name w:val="Heading 2 Char"/>
    <w:link w:val="Heading2"/>
    <w:rsid w:val="009E4678"/>
    <w:rPr>
      <w:b/>
      <w:bCs/>
      <w:sz w:val="28"/>
      <w:szCs w:val="28"/>
    </w:rPr>
  </w:style>
  <w:style w:type="character" w:customStyle="1" w:styleId="Heading3Char">
    <w:name w:val="Heading 3 Char"/>
    <w:link w:val="Heading3"/>
    <w:rsid w:val="004E6E13"/>
    <w:rPr>
      <w:b/>
      <w:bCs/>
      <w:sz w:val="24"/>
      <w:szCs w:val="24"/>
    </w:rPr>
  </w:style>
  <w:style w:type="character" w:customStyle="1" w:styleId="Heading4Char">
    <w:name w:val="Heading 4 Char"/>
    <w:link w:val="Heading4"/>
    <w:rsid w:val="009C2906"/>
    <w:rPr>
      <w:b/>
      <w:bCs/>
      <w:sz w:val="24"/>
      <w:szCs w:val="24"/>
    </w:rPr>
  </w:style>
  <w:style w:type="character" w:customStyle="1" w:styleId="Heading5Char">
    <w:name w:val="Heading 5 Char"/>
    <w:link w:val="Heading5"/>
    <w:rPr>
      <w:b/>
      <w:bCs/>
      <w:i/>
      <w:iCs/>
      <w:sz w:val="24"/>
      <w:szCs w:val="24"/>
    </w:rPr>
  </w:style>
  <w:style w:type="character" w:customStyle="1" w:styleId="Heading6Char">
    <w:name w:val="Heading 6 Char"/>
    <w:link w:val="Heading6"/>
    <w:rPr>
      <w:b/>
      <w:bCs/>
      <w:sz w:val="22"/>
      <w:szCs w:val="22"/>
    </w:rPr>
  </w:style>
  <w:style w:type="character" w:customStyle="1" w:styleId="Heading7Char">
    <w:name w:val="Heading 7 Char"/>
    <w:link w:val="Heading7"/>
    <w:rPr>
      <w:sz w:val="24"/>
      <w:szCs w:val="24"/>
    </w:rPr>
  </w:style>
  <w:style w:type="character" w:customStyle="1" w:styleId="Heading8Char">
    <w:name w:val="Heading 8 Char"/>
    <w:link w:val="Heading8"/>
    <w:rPr>
      <w:i/>
      <w:iCs/>
      <w:sz w:val="24"/>
      <w:szCs w:val="24"/>
    </w:rPr>
  </w:style>
  <w:style w:type="character" w:customStyle="1" w:styleId="Heading9Char">
    <w:name w:val="Heading 9 Char"/>
    <w:link w:val="Heading9"/>
    <w:rPr>
      <w:rFonts w:ascii="Arial" w:hAnsi="Arial" w:cs="Arial"/>
      <w:sz w:val="22"/>
      <w:szCs w:val="22"/>
    </w:rPr>
  </w:style>
  <w:style w:type="character" w:customStyle="1" w:styleId="WW8Num3z0">
    <w:name w:val="WW8Num3z0"/>
    <w:rsid w:val="00B268F7"/>
    <w:rPr>
      <w:rFonts w:ascii="Wingdings" w:hAnsi="Wingdings" w:cs="Wingdings"/>
    </w:rPr>
  </w:style>
  <w:style w:type="character" w:customStyle="1" w:styleId="WW8Num3z1">
    <w:name w:val="WW8Num3z1"/>
    <w:rsid w:val="00B268F7"/>
    <w:rPr>
      <w:rFonts w:ascii="Wingdings 2" w:hAnsi="Wingdings 2" w:cs="Wingdings 2"/>
    </w:rPr>
  </w:style>
  <w:style w:type="character" w:customStyle="1" w:styleId="WW8Num3z2">
    <w:name w:val="WW8Num3z2"/>
    <w:rsid w:val="00B268F7"/>
    <w:rPr>
      <w:rFonts w:ascii="StarSymbol" w:hAnsi="StarSymbol" w:cs="StarSymbol"/>
    </w:rPr>
  </w:style>
  <w:style w:type="character" w:customStyle="1" w:styleId="WW8Num4z0">
    <w:name w:val="WW8Num4z0"/>
    <w:rsid w:val="00B268F7"/>
    <w:rPr>
      <w:rFonts w:ascii="Wingdings" w:hAnsi="Wingdings" w:cs="Wingdings"/>
      <w:sz w:val="18"/>
      <w:szCs w:val="18"/>
    </w:rPr>
  </w:style>
  <w:style w:type="character" w:customStyle="1" w:styleId="WW8Num4z1">
    <w:name w:val="WW8Num4z1"/>
    <w:rsid w:val="00B268F7"/>
    <w:rPr>
      <w:rFonts w:ascii="Wingdings 2" w:hAnsi="Wingdings 2" w:cs="Wingdings 2"/>
      <w:sz w:val="18"/>
      <w:szCs w:val="18"/>
    </w:rPr>
  </w:style>
  <w:style w:type="character" w:customStyle="1" w:styleId="WW8Num4z2">
    <w:name w:val="WW8Num4z2"/>
    <w:rsid w:val="00B268F7"/>
    <w:rPr>
      <w:rFonts w:ascii="StarSymbol" w:hAnsi="StarSymbol" w:cs="StarSymbol"/>
      <w:sz w:val="18"/>
      <w:szCs w:val="18"/>
    </w:rPr>
  </w:style>
  <w:style w:type="character" w:customStyle="1" w:styleId="WW8Num5z0">
    <w:name w:val="WW8Num5z0"/>
    <w:rsid w:val="00B268F7"/>
    <w:rPr>
      <w:rFonts w:ascii="Wingdings" w:hAnsi="Wingdings" w:cs="Wingdings"/>
    </w:rPr>
  </w:style>
  <w:style w:type="character" w:customStyle="1" w:styleId="WW8Num5z1">
    <w:name w:val="WW8Num5z1"/>
    <w:rsid w:val="00B268F7"/>
    <w:rPr>
      <w:rFonts w:ascii="Wingdings 2" w:hAnsi="Wingdings 2" w:cs="Wingdings 2"/>
    </w:rPr>
  </w:style>
  <w:style w:type="character" w:customStyle="1" w:styleId="WW8Num5z2">
    <w:name w:val="WW8Num5z2"/>
    <w:rsid w:val="00B268F7"/>
    <w:rPr>
      <w:rFonts w:ascii="StarSymbol" w:hAnsi="StarSymbol" w:cs="StarSymbol"/>
    </w:rPr>
  </w:style>
  <w:style w:type="character" w:customStyle="1" w:styleId="WW8Num6z0">
    <w:name w:val="WW8Num6z0"/>
    <w:rsid w:val="00B268F7"/>
    <w:rPr>
      <w:rFonts w:ascii="Wingdings" w:hAnsi="Wingdings" w:cs="Wingdings"/>
      <w:b/>
      <w:bCs/>
      <w:color w:val="000000"/>
      <w:sz w:val="28"/>
      <w:szCs w:val="28"/>
    </w:rPr>
  </w:style>
  <w:style w:type="character" w:customStyle="1" w:styleId="WW8Num6z1">
    <w:name w:val="WW8Num6z1"/>
    <w:rsid w:val="00B268F7"/>
    <w:rPr>
      <w:rFonts w:ascii="Wingdings 2" w:hAnsi="Wingdings 2" w:cs="Wingdings 2"/>
      <w:u w:val="none"/>
    </w:rPr>
  </w:style>
  <w:style w:type="character" w:customStyle="1" w:styleId="WW8Num6z2">
    <w:name w:val="WW8Num6z2"/>
    <w:rsid w:val="00B268F7"/>
    <w:rPr>
      <w:rFonts w:ascii="StarSymbol" w:hAnsi="StarSymbol" w:cs="StarSymbol"/>
      <w:sz w:val="18"/>
      <w:szCs w:val="18"/>
    </w:rPr>
  </w:style>
  <w:style w:type="character" w:customStyle="1" w:styleId="WW8Num7z0">
    <w:name w:val="WW8Num7z0"/>
    <w:rsid w:val="00B268F7"/>
    <w:rPr>
      <w:rFonts w:ascii="Symbol" w:hAnsi="Symbol" w:cs="Symbol"/>
    </w:rPr>
  </w:style>
  <w:style w:type="character" w:customStyle="1" w:styleId="WW8Num8z0">
    <w:name w:val="WW8Num8z0"/>
    <w:rsid w:val="00B268F7"/>
    <w:rPr>
      <w:rFonts w:ascii="Symbol" w:hAnsi="Symbol" w:cs="Symbol"/>
    </w:rPr>
  </w:style>
  <w:style w:type="character" w:customStyle="1" w:styleId="WW8Num9z0">
    <w:name w:val="WW8Num9z0"/>
    <w:rsid w:val="00B268F7"/>
    <w:rPr>
      <w:rFonts w:ascii="Symbol" w:hAnsi="Symbol" w:cs="Symbol"/>
    </w:rPr>
  </w:style>
  <w:style w:type="character" w:customStyle="1" w:styleId="WW8Num10z0">
    <w:name w:val="WW8Num10z0"/>
    <w:rsid w:val="00B268F7"/>
    <w:rPr>
      <w:rFonts w:ascii="Symbol" w:hAnsi="Symbol" w:cs="Symbol"/>
    </w:rPr>
  </w:style>
  <w:style w:type="character" w:customStyle="1" w:styleId="WW8Num10z1">
    <w:name w:val="WW8Num10z1"/>
    <w:rsid w:val="00B268F7"/>
    <w:rPr>
      <w:rFonts w:ascii="Courier New" w:hAnsi="Courier New" w:cs="Courier New"/>
    </w:rPr>
  </w:style>
  <w:style w:type="character" w:customStyle="1" w:styleId="WW8Num10z2">
    <w:name w:val="WW8Num10z2"/>
    <w:rsid w:val="00B268F7"/>
    <w:rPr>
      <w:rFonts w:ascii="Wingdings" w:hAnsi="Wingdings" w:cs="Wingdings"/>
    </w:rPr>
  </w:style>
  <w:style w:type="character" w:customStyle="1" w:styleId="WW8Num12z0">
    <w:name w:val="WW8Num12z0"/>
    <w:rsid w:val="00B268F7"/>
    <w:rPr>
      <w:rFonts w:ascii="Symbol" w:hAnsi="Symbol" w:cs="Symbol"/>
    </w:rPr>
  </w:style>
  <w:style w:type="character" w:customStyle="1" w:styleId="WW8Num13z0">
    <w:name w:val="WW8Num13z0"/>
    <w:rsid w:val="00B268F7"/>
    <w:rPr>
      <w:rFonts w:ascii="Symbol" w:hAnsi="Symbol" w:cs="Symbol"/>
    </w:rPr>
  </w:style>
  <w:style w:type="character" w:customStyle="1" w:styleId="WW8Num13z1">
    <w:name w:val="WW8Num13z1"/>
    <w:rsid w:val="00B268F7"/>
    <w:rPr>
      <w:rFonts w:ascii="Courier New" w:hAnsi="Courier New" w:cs="Courier New"/>
    </w:rPr>
  </w:style>
  <w:style w:type="character" w:customStyle="1" w:styleId="WW8Num13z2">
    <w:name w:val="WW8Num13z2"/>
    <w:rsid w:val="00B268F7"/>
    <w:rPr>
      <w:rFonts w:ascii="Wingdings" w:hAnsi="Wingdings" w:cs="Wingdings"/>
    </w:rPr>
  </w:style>
  <w:style w:type="character" w:customStyle="1" w:styleId="WW8Num15z0">
    <w:name w:val="WW8Num15z0"/>
    <w:rsid w:val="00B268F7"/>
    <w:rPr>
      <w:rFonts w:ascii="Symbol" w:hAnsi="Symbol" w:cs="Symbol"/>
    </w:rPr>
  </w:style>
  <w:style w:type="character" w:customStyle="1" w:styleId="WW8Num15z1">
    <w:name w:val="WW8Num15z1"/>
    <w:rsid w:val="00B268F7"/>
    <w:rPr>
      <w:rFonts w:ascii="Courier New" w:hAnsi="Courier New" w:cs="Courier New"/>
    </w:rPr>
  </w:style>
  <w:style w:type="character" w:customStyle="1" w:styleId="WW8Num15z2">
    <w:name w:val="WW8Num15z2"/>
    <w:rsid w:val="00B268F7"/>
    <w:rPr>
      <w:rFonts w:ascii="Wingdings" w:hAnsi="Wingdings" w:cs="Wingdings"/>
    </w:rPr>
  </w:style>
  <w:style w:type="character" w:customStyle="1" w:styleId="WW8Num17z0">
    <w:name w:val="WW8Num17z0"/>
    <w:rsid w:val="00B268F7"/>
    <w:rPr>
      <w:rFonts w:ascii="Symbol" w:hAnsi="Symbol" w:cs="Symbol"/>
    </w:rPr>
  </w:style>
  <w:style w:type="character" w:customStyle="1" w:styleId="WW8Num17z1">
    <w:name w:val="WW8Num17z1"/>
    <w:rsid w:val="00B268F7"/>
    <w:rPr>
      <w:rFonts w:ascii="Courier New" w:hAnsi="Courier New" w:cs="Courier New"/>
    </w:rPr>
  </w:style>
  <w:style w:type="character" w:customStyle="1" w:styleId="WW8Num17z2">
    <w:name w:val="WW8Num17z2"/>
    <w:rsid w:val="00B268F7"/>
    <w:rPr>
      <w:rFonts w:ascii="Wingdings" w:hAnsi="Wingdings" w:cs="Wingdings"/>
    </w:rPr>
  </w:style>
  <w:style w:type="character" w:customStyle="1" w:styleId="WW8Num19z1">
    <w:name w:val="WW8Num19z1"/>
    <w:rsid w:val="00B268F7"/>
    <w:rPr>
      <w:rFonts w:ascii="Wingdings" w:hAnsi="Wingdings" w:cs="Wingdings"/>
    </w:rPr>
  </w:style>
  <w:style w:type="character" w:customStyle="1" w:styleId="WW8Num20z0">
    <w:name w:val="WW8Num20z0"/>
    <w:rsid w:val="00B268F7"/>
    <w:rPr>
      <w:rFonts w:ascii="Symbol" w:hAnsi="Symbol" w:cs="Symbol"/>
    </w:rPr>
  </w:style>
  <w:style w:type="character" w:customStyle="1" w:styleId="WW8Num20z1">
    <w:name w:val="WW8Num20z1"/>
    <w:rsid w:val="00B268F7"/>
    <w:rPr>
      <w:rFonts w:ascii="Courier New" w:hAnsi="Courier New" w:cs="Courier New"/>
    </w:rPr>
  </w:style>
  <w:style w:type="character" w:customStyle="1" w:styleId="WW8Num20z2">
    <w:name w:val="WW8Num20z2"/>
    <w:rsid w:val="00B268F7"/>
    <w:rPr>
      <w:rFonts w:ascii="Wingdings" w:hAnsi="Wingdings" w:cs="Wingdings"/>
    </w:rPr>
  </w:style>
  <w:style w:type="character" w:customStyle="1" w:styleId="WW8Num21z0">
    <w:name w:val="WW8Num21z0"/>
    <w:rsid w:val="00B268F7"/>
    <w:rPr>
      <w:rFonts w:ascii="Symbol" w:hAnsi="Symbol" w:cs="Symbol"/>
    </w:rPr>
  </w:style>
  <w:style w:type="character" w:customStyle="1" w:styleId="WW8Num21z1">
    <w:name w:val="WW8Num21z1"/>
    <w:rsid w:val="00B268F7"/>
    <w:rPr>
      <w:rFonts w:ascii="Courier New" w:hAnsi="Courier New" w:cs="Courier New"/>
    </w:rPr>
  </w:style>
  <w:style w:type="character" w:customStyle="1" w:styleId="WW8Num21z2">
    <w:name w:val="WW8Num21z2"/>
    <w:rsid w:val="00B268F7"/>
    <w:rPr>
      <w:rFonts w:ascii="Wingdings" w:hAnsi="Wingdings" w:cs="Wingdings"/>
    </w:rPr>
  </w:style>
  <w:style w:type="character" w:customStyle="1" w:styleId="WW8Num22z0">
    <w:name w:val="WW8Num22z0"/>
    <w:rsid w:val="00B268F7"/>
    <w:rPr>
      <w:rFonts w:ascii="Symbol" w:hAnsi="Symbol" w:cs="Symbol"/>
    </w:rPr>
  </w:style>
  <w:style w:type="character" w:customStyle="1" w:styleId="WW8Num22z1">
    <w:name w:val="WW8Num22z1"/>
    <w:rsid w:val="00B268F7"/>
    <w:rPr>
      <w:rFonts w:ascii="Courier New" w:hAnsi="Courier New" w:cs="Courier New"/>
    </w:rPr>
  </w:style>
  <w:style w:type="character" w:customStyle="1" w:styleId="WW8Num22z2">
    <w:name w:val="WW8Num22z2"/>
    <w:rsid w:val="00B268F7"/>
    <w:rPr>
      <w:rFonts w:ascii="Wingdings" w:hAnsi="Wingdings" w:cs="Wingdings"/>
    </w:rPr>
  </w:style>
  <w:style w:type="character" w:customStyle="1" w:styleId="WW8Num23z0">
    <w:name w:val="WW8Num23z0"/>
    <w:rsid w:val="00B268F7"/>
    <w:rPr>
      <w:rFonts w:ascii="Symbol" w:hAnsi="Symbol" w:cs="Symbol"/>
    </w:rPr>
  </w:style>
  <w:style w:type="character" w:customStyle="1" w:styleId="WW8Num24z0">
    <w:name w:val="WW8Num24z0"/>
    <w:rsid w:val="00B268F7"/>
    <w:rPr>
      <w:rFonts w:ascii="Wingdings" w:hAnsi="Wingdings" w:cs="Wingdings"/>
    </w:rPr>
  </w:style>
  <w:style w:type="character" w:customStyle="1" w:styleId="WW8Num26z0">
    <w:name w:val="WW8Num26z0"/>
    <w:rsid w:val="00B268F7"/>
    <w:rPr>
      <w:rFonts w:ascii="Symbol" w:hAnsi="Symbol" w:cs="Symbol"/>
    </w:rPr>
  </w:style>
  <w:style w:type="character" w:customStyle="1" w:styleId="WW8Num26z2">
    <w:name w:val="WW8Num26z2"/>
    <w:rsid w:val="00B268F7"/>
    <w:rPr>
      <w:rFonts w:ascii="Wingdings" w:hAnsi="Wingdings" w:cs="Wingdings"/>
    </w:rPr>
  </w:style>
  <w:style w:type="character" w:customStyle="1" w:styleId="WW8Num26z4">
    <w:name w:val="WW8Num26z4"/>
    <w:rsid w:val="00B268F7"/>
    <w:rPr>
      <w:rFonts w:ascii="Courier New" w:hAnsi="Courier New" w:cs="Courier New"/>
    </w:rPr>
  </w:style>
  <w:style w:type="character" w:customStyle="1" w:styleId="WW8Num27z0">
    <w:name w:val="WW8Num27z0"/>
    <w:rsid w:val="00B268F7"/>
    <w:rPr>
      <w:b/>
      <w:bCs/>
      <w:color w:val="000000"/>
      <w:sz w:val="28"/>
      <w:szCs w:val="28"/>
    </w:rPr>
  </w:style>
  <w:style w:type="character" w:customStyle="1" w:styleId="WW8Num27z1">
    <w:name w:val="WW8Num27z1"/>
    <w:rsid w:val="00B268F7"/>
    <w:rPr>
      <w:u w:val="none"/>
    </w:rPr>
  </w:style>
  <w:style w:type="character" w:customStyle="1" w:styleId="WW8Num29z0">
    <w:name w:val="WW8Num29z0"/>
    <w:rsid w:val="00B268F7"/>
    <w:rPr>
      <w:rFonts w:ascii="Symbol" w:hAnsi="Symbol" w:cs="Symbol"/>
    </w:rPr>
  </w:style>
  <w:style w:type="character" w:customStyle="1" w:styleId="WW8Num29z1">
    <w:name w:val="WW8Num29z1"/>
    <w:rsid w:val="00B268F7"/>
    <w:rPr>
      <w:rFonts w:ascii="Courier New" w:hAnsi="Courier New" w:cs="Courier New"/>
    </w:rPr>
  </w:style>
  <w:style w:type="character" w:customStyle="1" w:styleId="WW8Num29z2">
    <w:name w:val="WW8Num29z2"/>
    <w:rsid w:val="00B268F7"/>
    <w:rPr>
      <w:rFonts w:ascii="Wingdings" w:hAnsi="Wingdings" w:cs="Wingdings"/>
    </w:rPr>
  </w:style>
  <w:style w:type="character" w:customStyle="1" w:styleId="WW8Num30z0">
    <w:name w:val="WW8Num30z0"/>
    <w:rsid w:val="00B268F7"/>
    <w:rPr>
      <w:rFonts w:ascii="Symbol" w:hAnsi="Symbol" w:cs="Symbol"/>
    </w:rPr>
  </w:style>
  <w:style w:type="character" w:customStyle="1" w:styleId="WW8Num30z1">
    <w:name w:val="WW8Num30z1"/>
    <w:rsid w:val="00B268F7"/>
    <w:rPr>
      <w:rFonts w:ascii="Courier New" w:hAnsi="Courier New" w:cs="Courier New"/>
    </w:rPr>
  </w:style>
  <w:style w:type="character" w:customStyle="1" w:styleId="WW8Num30z2">
    <w:name w:val="WW8Num30z2"/>
    <w:rsid w:val="00B268F7"/>
    <w:rPr>
      <w:rFonts w:ascii="Wingdings" w:hAnsi="Wingdings" w:cs="Wingdings"/>
    </w:rPr>
  </w:style>
  <w:style w:type="character" w:customStyle="1" w:styleId="WW8Num31z0">
    <w:name w:val="WW8Num31z0"/>
    <w:rsid w:val="00B268F7"/>
    <w:rPr>
      <w:rFonts w:ascii="Symbol" w:hAnsi="Symbol" w:cs="Symbol"/>
    </w:rPr>
  </w:style>
  <w:style w:type="character" w:customStyle="1" w:styleId="WW8Num31z1">
    <w:name w:val="WW8Num31z1"/>
    <w:rsid w:val="00B268F7"/>
    <w:rPr>
      <w:rFonts w:ascii="Courier New" w:hAnsi="Courier New" w:cs="Courier New"/>
    </w:rPr>
  </w:style>
  <w:style w:type="character" w:customStyle="1" w:styleId="WW8Num31z2">
    <w:name w:val="WW8Num31z2"/>
    <w:rsid w:val="00B268F7"/>
    <w:rPr>
      <w:rFonts w:ascii="Wingdings" w:hAnsi="Wingdings" w:cs="Wingdings"/>
    </w:rPr>
  </w:style>
  <w:style w:type="character" w:customStyle="1" w:styleId="WW8NumSt21z0">
    <w:name w:val="WW8NumSt21z0"/>
    <w:rsid w:val="00B268F7"/>
    <w:rPr>
      <w:rFonts w:ascii="Arial" w:hAnsi="Arial" w:cs="Arial"/>
      <w:sz w:val="36"/>
      <w:szCs w:val="36"/>
    </w:rPr>
  </w:style>
  <w:style w:type="character" w:customStyle="1" w:styleId="BodyTextChar">
    <w:name w:val="Body Text Char"/>
    <w:rsid w:val="00B268F7"/>
    <w:rPr>
      <w:sz w:val="24"/>
      <w:szCs w:val="24"/>
      <w:lang w:val="en-US" w:eastAsia="x-none"/>
    </w:rPr>
  </w:style>
  <w:style w:type="character" w:customStyle="1" w:styleId="Body1Char">
    <w:name w:val="Body1 Char"/>
    <w:rsid w:val="00B268F7"/>
    <w:rPr>
      <w:b/>
      <w:bCs/>
      <w:sz w:val="28"/>
      <w:szCs w:val="28"/>
      <w:lang w:val="en-US" w:eastAsia="x-none"/>
    </w:rPr>
  </w:style>
  <w:style w:type="character" w:customStyle="1" w:styleId="Char">
    <w:name w:val="Char"/>
    <w:rsid w:val="00B268F7"/>
    <w:rPr>
      <w:sz w:val="24"/>
      <w:szCs w:val="24"/>
      <w:lang w:val="en-US" w:eastAsia="x-none"/>
    </w:rPr>
  </w:style>
  <w:style w:type="character" w:customStyle="1" w:styleId="Char4">
    <w:name w:val="Char4"/>
    <w:rsid w:val="00B268F7"/>
    <w:rPr>
      <w:b/>
      <w:bCs/>
      <w:sz w:val="24"/>
      <w:szCs w:val="24"/>
      <w:lang w:val="en-US" w:eastAsia="x-none"/>
    </w:rPr>
  </w:style>
  <w:style w:type="character" w:customStyle="1" w:styleId="Heading1Char0">
    <w:name w:val="Heading1 Char"/>
    <w:rsid w:val="00B268F7"/>
    <w:rPr>
      <w:rFonts w:ascii="Times" w:hAnsi="Times" w:cs="Times"/>
      <w:b/>
      <w:bCs/>
      <w:color w:val="000000"/>
      <w:sz w:val="28"/>
      <w:szCs w:val="28"/>
      <w:lang w:val="en-US" w:eastAsia="x-none"/>
    </w:rPr>
  </w:style>
  <w:style w:type="character" w:styleId="Hyperlink">
    <w:name w:val="Hyperlink"/>
    <w:uiPriority w:val="99"/>
    <w:rsid w:val="00B268F7"/>
    <w:rPr>
      <w:color w:val="0000FF"/>
      <w:u w:val="single"/>
    </w:rPr>
  </w:style>
  <w:style w:type="character" w:styleId="PageNumber">
    <w:name w:val="page number"/>
    <w:basedOn w:val="DefaultParagraphFont"/>
    <w:rsid w:val="00B268F7"/>
  </w:style>
  <w:style w:type="character" w:customStyle="1" w:styleId="Heading2CharChar2">
    <w:name w:val="Heading 2 Char Char2"/>
    <w:rsid w:val="00B268F7"/>
    <w:rPr>
      <w:b/>
      <w:bCs/>
      <w:sz w:val="24"/>
      <w:szCs w:val="24"/>
      <w:lang w:val="en-US" w:eastAsia="x-none"/>
    </w:rPr>
  </w:style>
  <w:style w:type="character" w:styleId="FollowedHyperlink">
    <w:name w:val="FollowedHyperlink"/>
    <w:rsid w:val="00B268F7"/>
    <w:rPr>
      <w:color w:val="800080"/>
      <w:u w:val="single"/>
    </w:rPr>
  </w:style>
  <w:style w:type="character" w:customStyle="1" w:styleId="PlainTextChar">
    <w:name w:val="Plain Text Char"/>
    <w:rsid w:val="00B268F7"/>
    <w:rPr>
      <w:rFonts w:ascii="Courier" w:hAnsi="Courier" w:cs="Courier"/>
      <w:sz w:val="24"/>
      <w:szCs w:val="24"/>
      <w:lang w:val="en-US" w:eastAsia="x-none"/>
    </w:rPr>
  </w:style>
  <w:style w:type="character" w:customStyle="1" w:styleId="codeChar">
    <w:name w:val="code Char"/>
    <w:rsid w:val="00B268F7"/>
    <w:rPr>
      <w:rFonts w:ascii="SimHei" w:eastAsia="SimHei" w:cs="SimHei"/>
      <w:lang w:val="en-US" w:eastAsia="x-none"/>
    </w:rPr>
  </w:style>
  <w:style w:type="character" w:customStyle="1" w:styleId="Bullets">
    <w:name w:val="Bullets"/>
    <w:rsid w:val="00B268F7"/>
    <w:rPr>
      <w:rFonts w:ascii="OpenSymbol" w:hAnsi="OpenSymbol" w:cs="OpenSymbol"/>
    </w:rPr>
  </w:style>
  <w:style w:type="character" w:customStyle="1" w:styleId="NumberingSymbols">
    <w:name w:val="Numbering Symbols"/>
    <w:rsid w:val="00B268F7"/>
  </w:style>
  <w:style w:type="paragraph" w:customStyle="1" w:styleId="Heading">
    <w:name w:val="Heading"/>
    <w:basedOn w:val="Normal"/>
    <w:next w:val="BodyText"/>
    <w:rsid w:val="00B268F7"/>
    <w:pPr>
      <w:keepNext/>
      <w:spacing w:before="240" w:after="120"/>
    </w:pPr>
    <w:rPr>
      <w:rFonts w:ascii="Liberation Sans" w:hAnsi="Liberation Sans" w:cs="Liberation Sans"/>
      <w:sz w:val="28"/>
      <w:szCs w:val="28"/>
    </w:rPr>
  </w:style>
  <w:style w:type="paragraph" w:styleId="BodyText">
    <w:name w:val="Body Text"/>
    <w:basedOn w:val="Normal"/>
    <w:link w:val="BodyTextChar1"/>
    <w:rsid w:val="00B268F7"/>
    <w:pPr>
      <w:spacing w:before="58"/>
    </w:pPr>
  </w:style>
  <w:style w:type="character" w:customStyle="1" w:styleId="BodyTextChar1">
    <w:name w:val="Body Text Char1"/>
    <w:link w:val="BodyText"/>
    <w:semiHidden/>
    <w:rPr>
      <w:sz w:val="24"/>
      <w:szCs w:val="24"/>
    </w:rPr>
  </w:style>
  <w:style w:type="paragraph" w:styleId="List">
    <w:name w:val="List"/>
    <w:basedOn w:val="BodyText"/>
    <w:rsid w:val="00B268F7"/>
  </w:style>
  <w:style w:type="paragraph" w:styleId="Caption">
    <w:name w:val="caption"/>
    <w:basedOn w:val="Normal"/>
    <w:qFormat/>
    <w:rsid w:val="00B268F7"/>
    <w:pPr>
      <w:suppressLineNumbers/>
      <w:spacing w:after="120"/>
    </w:pPr>
    <w:rPr>
      <w:i/>
      <w:iCs/>
    </w:rPr>
  </w:style>
  <w:style w:type="paragraph" w:customStyle="1" w:styleId="Index">
    <w:name w:val="Index"/>
    <w:basedOn w:val="Normal"/>
    <w:rsid w:val="00B268F7"/>
    <w:pPr>
      <w:suppressLineNumbers/>
    </w:pPr>
  </w:style>
  <w:style w:type="paragraph" w:styleId="BlockText">
    <w:name w:val="Block Text"/>
    <w:basedOn w:val="Normal"/>
    <w:rsid w:val="00B268F7"/>
    <w:pPr>
      <w:spacing w:after="120"/>
      <w:ind w:left="1440" w:right="1440"/>
    </w:pPr>
  </w:style>
  <w:style w:type="paragraph" w:customStyle="1" w:styleId="Title1">
    <w:name w:val="Title 1"/>
    <w:rsid w:val="00B268F7"/>
    <w:pPr>
      <w:suppressAutoHyphens/>
      <w:overflowPunct w:val="0"/>
      <w:autoSpaceDE w:val="0"/>
      <w:autoSpaceDN w:val="0"/>
      <w:adjustRightInd w:val="0"/>
      <w:jc w:val="center"/>
      <w:textAlignment w:val="baseline"/>
    </w:pPr>
    <w:rPr>
      <w:b/>
      <w:bCs/>
      <w:sz w:val="36"/>
      <w:szCs w:val="36"/>
    </w:rPr>
  </w:style>
  <w:style w:type="paragraph" w:customStyle="1" w:styleId="Body1">
    <w:name w:val="Body1"/>
    <w:basedOn w:val="BodyText"/>
    <w:rsid w:val="00B268F7"/>
    <w:pPr>
      <w:jc w:val="center"/>
    </w:pPr>
    <w:rPr>
      <w:b/>
      <w:bCs/>
      <w:sz w:val="28"/>
      <w:szCs w:val="28"/>
    </w:rPr>
  </w:style>
  <w:style w:type="paragraph" w:customStyle="1" w:styleId="Body">
    <w:name w:val="Body"/>
    <w:rsid w:val="00B268F7"/>
    <w:pPr>
      <w:widowControl w:val="0"/>
      <w:tabs>
        <w:tab w:val="left" w:pos="1440"/>
        <w:tab w:val="left" w:pos="2880"/>
        <w:tab w:val="left" w:pos="4320"/>
        <w:tab w:val="left" w:pos="5760"/>
        <w:tab w:val="left" w:pos="7200"/>
        <w:tab w:val="left" w:pos="8640"/>
      </w:tabs>
      <w:suppressAutoHyphens/>
      <w:overflowPunct w:val="0"/>
      <w:autoSpaceDE w:val="0"/>
      <w:autoSpaceDN w:val="0"/>
      <w:adjustRightInd w:val="0"/>
      <w:spacing w:line="240" w:lineRule="atLeast"/>
      <w:textAlignment w:val="baseline"/>
    </w:pPr>
    <w:rPr>
      <w:rFonts w:ascii="Courier" w:hAnsi="Courier" w:cs="Courier"/>
      <w:color w:val="000000"/>
    </w:rPr>
  </w:style>
  <w:style w:type="paragraph" w:customStyle="1" w:styleId="Heading10">
    <w:name w:val="Heading1"/>
    <w:rsid w:val="00B268F7"/>
    <w:pPr>
      <w:keepNext/>
      <w:tabs>
        <w:tab w:val="left" w:pos="360"/>
      </w:tabs>
      <w:suppressAutoHyphens/>
      <w:overflowPunct w:val="0"/>
      <w:autoSpaceDE w:val="0"/>
      <w:autoSpaceDN w:val="0"/>
      <w:adjustRightInd w:val="0"/>
      <w:spacing w:before="280" w:after="120" w:line="320" w:lineRule="atLeast"/>
      <w:textAlignment w:val="baseline"/>
    </w:pPr>
    <w:rPr>
      <w:rFonts w:ascii="Times" w:hAnsi="Times" w:cs="Times"/>
      <w:b/>
      <w:bCs/>
      <w:color w:val="000000"/>
      <w:sz w:val="28"/>
      <w:szCs w:val="28"/>
    </w:rPr>
  </w:style>
  <w:style w:type="paragraph" w:styleId="HTMLPreformatted">
    <w:name w:val="HTML Preformatted"/>
    <w:basedOn w:val="Normal"/>
    <w:link w:val="HTMLPreformattedChar"/>
    <w:rsid w:val="00B2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link w:val="HTMLPreformatted"/>
    <w:semiHidden/>
    <w:rPr>
      <w:rFonts w:ascii="Courier New" w:hAnsi="Courier New" w:cs="Courier New"/>
      <w:sz w:val="20"/>
      <w:szCs w:val="20"/>
    </w:rPr>
  </w:style>
  <w:style w:type="paragraph" w:styleId="PlainText">
    <w:name w:val="Plain Text"/>
    <w:basedOn w:val="Normal"/>
    <w:link w:val="PlainTextChar1"/>
    <w:rsid w:val="00B268F7"/>
    <w:rPr>
      <w:rFonts w:ascii="Courier" w:hAnsi="Courier" w:cs="Courier"/>
    </w:rPr>
  </w:style>
  <w:style w:type="character" w:customStyle="1" w:styleId="PlainTextChar1">
    <w:name w:val="Plain Text Char1"/>
    <w:link w:val="PlainText"/>
    <w:semiHidden/>
    <w:rPr>
      <w:rFonts w:ascii="Courier New" w:hAnsi="Courier New" w:cs="Courier New"/>
      <w:sz w:val="20"/>
      <w:szCs w:val="20"/>
    </w:rPr>
  </w:style>
  <w:style w:type="paragraph" w:customStyle="1" w:styleId="bullet10">
    <w:name w:val="bullet1"/>
    <w:basedOn w:val="Normal"/>
    <w:rsid w:val="00B268F7"/>
    <w:pPr>
      <w:spacing w:after="60"/>
    </w:pPr>
  </w:style>
  <w:style w:type="paragraph" w:styleId="BodyTextIndent">
    <w:name w:val="Body Text Indent"/>
    <w:basedOn w:val="Normal"/>
    <w:link w:val="BodyTextIndentChar"/>
    <w:rsid w:val="00B268F7"/>
    <w:pPr>
      <w:widowControl w:val="0"/>
      <w:ind w:firstLine="480"/>
    </w:pPr>
    <w:rPr>
      <w:kern w:val="1"/>
    </w:rPr>
  </w:style>
  <w:style w:type="character" w:customStyle="1" w:styleId="BodyTextIndentChar">
    <w:name w:val="Body Text Indent Char"/>
    <w:link w:val="BodyTextIndent"/>
    <w:semiHidden/>
    <w:rPr>
      <w:sz w:val="24"/>
      <w:szCs w:val="24"/>
    </w:rPr>
  </w:style>
  <w:style w:type="paragraph" w:styleId="TOC1">
    <w:name w:val="toc 1"/>
    <w:basedOn w:val="Normal"/>
    <w:next w:val="Normal"/>
    <w:uiPriority w:val="39"/>
    <w:rsid w:val="00B268F7"/>
    <w:pPr>
      <w:spacing w:after="120"/>
    </w:pPr>
    <w:rPr>
      <w:b/>
      <w:bCs/>
      <w:caps/>
      <w:sz w:val="20"/>
      <w:szCs w:val="20"/>
    </w:rPr>
  </w:style>
  <w:style w:type="paragraph" w:styleId="TOC2">
    <w:name w:val="toc 2"/>
    <w:basedOn w:val="Normal"/>
    <w:next w:val="Normal"/>
    <w:uiPriority w:val="39"/>
    <w:rsid w:val="00B268F7"/>
    <w:pPr>
      <w:ind w:left="240"/>
    </w:pPr>
    <w:rPr>
      <w:smallCaps/>
      <w:sz w:val="20"/>
      <w:szCs w:val="20"/>
    </w:rPr>
  </w:style>
  <w:style w:type="paragraph" w:styleId="TOC3">
    <w:name w:val="toc 3"/>
    <w:basedOn w:val="Normal"/>
    <w:next w:val="Normal"/>
    <w:uiPriority w:val="39"/>
    <w:rsid w:val="00B268F7"/>
    <w:pPr>
      <w:ind w:left="480"/>
    </w:pPr>
    <w:rPr>
      <w:i/>
      <w:iCs/>
      <w:sz w:val="20"/>
      <w:szCs w:val="20"/>
    </w:rPr>
  </w:style>
  <w:style w:type="paragraph" w:styleId="Footer">
    <w:name w:val="footer"/>
    <w:basedOn w:val="Normal"/>
    <w:link w:val="FooterChar"/>
    <w:rsid w:val="00B268F7"/>
    <w:pPr>
      <w:tabs>
        <w:tab w:val="center" w:pos="4320"/>
        <w:tab w:val="right" w:pos="8640"/>
      </w:tabs>
    </w:pPr>
  </w:style>
  <w:style w:type="character" w:customStyle="1" w:styleId="FooterChar">
    <w:name w:val="Footer Char"/>
    <w:link w:val="Footer"/>
    <w:rPr>
      <w:sz w:val="24"/>
      <w:szCs w:val="24"/>
    </w:rPr>
  </w:style>
  <w:style w:type="paragraph" w:styleId="BalloonText">
    <w:name w:val="Balloon Text"/>
    <w:basedOn w:val="Normal"/>
    <w:link w:val="BalloonTextChar"/>
    <w:semiHidden/>
    <w:rsid w:val="00B268F7"/>
    <w:rPr>
      <w:rFonts w:ascii="Tahoma" w:hAnsi="Tahoma" w:cs="Tahoma"/>
      <w:sz w:val="16"/>
      <w:szCs w:val="16"/>
    </w:rPr>
  </w:style>
  <w:style w:type="character" w:customStyle="1" w:styleId="BalloonTextChar">
    <w:name w:val="Balloon Text Char"/>
    <w:link w:val="BalloonText"/>
    <w:semiHidden/>
    <w:rPr>
      <w:rFonts w:ascii="Tahoma" w:hAnsi="Tahoma" w:cs="Tahoma"/>
      <w:sz w:val="16"/>
      <w:szCs w:val="16"/>
    </w:rPr>
  </w:style>
  <w:style w:type="paragraph" w:styleId="TOC4">
    <w:name w:val="toc 4"/>
    <w:basedOn w:val="Normal"/>
    <w:next w:val="Normal"/>
    <w:uiPriority w:val="39"/>
    <w:rsid w:val="00B268F7"/>
    <w:pPr>
      <w:ind w:left="720"/>
    </w:pPr>
    <w:rPr>
      <w:sz w:val="18"/>
      <w:szCs w:val="18"/>
    </w:rPr>
  </w:style>
  <w:style w:type="paragraph" w:styleId="TOC5">
    <w:name w:val="toc 5"/>
    <w:basedOn w:val="Normal"/>
    <w:next w:val="Normal"/>
    <w:uiPriority w:val="39"/>
    <w:rsid w:val="00B268F7"/>
    <w:pPr>
      <w:ind w:left="960"/>
    </w:pPr>
    <w:rPr>
      <w:sz w:val="18"/>
      <w:szCs w:val="18"/>
    </w:rPr>
  </w:style>
  <w:style w:type="paragraph" w:styleId="TOC6">
    <w:name w:val="toc 6"/>
    <w:basedOn w:val="Normal"/>
    <w:next w:val="Normal"/>
    <w:uiPriority w:val="39"/>
    <w:rsid w:val="00B268F7"/>
    <w:pPr>
      <w:ind w:left="1200"/>
    </w:pPr>
    <w:rPr>
      <w:sz w:val="18"/>
      <w:szCs w:val="18"/>
    </w:rPr>
  </w:style>
  <w:style w:type="paragraph" w:styleId="TOC7">
    <w:name w:val="toc 7"/>
    <w:basedOn w:val="Normal"/>
    <w:next w:val="Normal"/>
    <w:uiPriority w:val="39"/>
    <w:rsid w:val="00B268F7"/>
    <w:pPr>
      <w:ind w:left="1440"/>
    </w:pPr>
    <w:rPr>
      <w:sz w:val="18"/>
      <w:szCs w:val="18"/>
    </w:rPr>
  </w:style>
  <w:style w:type="paragraph" w:styleId="TOC8">
    <w:name w:val="toc 8"/>
    <w:basedOn w:val="Normal"/>
    <w:next w:val="Normal"/>
    <w:uiPriority w:val="39"/>
    <w:rsid w:val="00B268F7"/>
    <w:pPr>
      <w:ind w:left="1680"/>
    </w:pPr>
    <w:rPr>
      <w:sz w:val="18"/>
      <w:szCs w:val="18"/>
    </w:rPr>
  </w:style>
  <w:style w:type="paragraph" w:styleId="TOC9">
    <w:name w:val="toc 9"/>
    <w:basedOn w:val="Normal"/>
    <w:next w:val="Normal"/>
    <w:uiPriority w:val="39"/>
    <w:rsid w:val="00B268F7"/>
    <w:pPr>
      <w:ind w:left="1920"/>
    </w:pPr>
    <w:rPr>
      <w:sz w:val="18"/>
      <w:szCs w:val="18"/>
    </w:rPr>
  </w:style>
  <w:style w:type="paragraph" w:customStyle="1" w:styleId="Table">
    <w:name w:val="Table"/>
    <w:basedOn w:val="Normal"/>
    <w:rsid w:val="007A0D8C"/>
    <w:pPr>
      <w:jc w:val="center"/>
    </w:pPr>
    <w:rPr>
      <w:b/>
      <w:bCs/>
    </w:rPr>
  </w:style>
  <w:style w:type="paragraph" w:customStyle="1" w:styleId="Figure0">
    <w:name w:val="Figure"/>
    <w:basedOn w:val="Normal"/>
    <w:rsid w:val="00086D49"/>
    <w:pPr>
      <w:jc w:val="center"/>
    </w:pPr>
    <w:rPr>
      <w:b/>
    </w:rPr>
  </w:style>
  <w:style w:type="paragraph" w:customStyle="1" w:styleId="code">
    <w:name w:val="code"/>
    <w:basedOn w:val="Normal"/>
    <w:rsid w:val="00B268F7"/>
    <w:pPr>
      <w:widowControl w:val="0"/>
      <w:spacing w:before="0" w:line="180" w:lineRule="exact"/>
    </w:pPr>
    <w:rPr>
      <w:rFonts w:ascii="SimHei" w:eastAsia="SimHei" w:cs="SimHei"/>
      <w:sz w:val="20"/>
      <w:szCs w:val="20"/>
    </w:rPr>
  </w:style>
  <w:style w:type="paragraph" w:styleId="Header">
    <w:name w:val="header"/>
    <w:basedOn w:val="Normal"/>
    <w:link w:val="HeaderChar"/>
    <w:rsid w:val="00B268F7"/>
    <w:pPr>
      <w:tabs>
        <w:tab w:val="center" w:pos="4320"/>
        <w:tab w:val="right" w:pos="8640"/>
      </w:tabs>
    </w:pPr>
  </w:style>
  <w:style w:type="character" w:customStyle="1" w:styleId="HeaderChar">
    <w:name w:val="Header Char"/>
    <w:link w:val="Header"/>
    <w:semiHidden/>
    <w:rPr>
      <w:sz w:val="24"/>
      <w:szCs w:val="24"/>
    </w:rPr>
  </w:style>
  <w:style w:type="paragraph" w:customStyle="1" w:styleId="Contents10">
    <w:name w:val="Contents 10"/>
    <w:basedOn w:val="Index"/>
    <w:rsid w:val="00B268F7"/>
    <w:pPr>
      <w:tabs>
        <w:tab w:val="right" w:leader="dot" w:pos="9972"/>
      </w:tabs>
      <w:ind w:left="2547"/>
    </w:pPr>
  </w:style>
  <w:style w:type="paragraph" w:customStyle="1" w:styleId="TableContents">
    <w:name w:val="Table Contents"/>
    <w:basedOn w:val="Normal"/>
    <w:rsid w:val="00B268F7"/>
    <w:pPr>
      <w:suppressLineNumbers/>
    </w:pPr>
  </w:style>
  <w:style w:type="paragraph" w:customStyle="1" w:styleId="TableHeading">
    <w:name w:val="Table Heading"/>
    <w:basedOn w:val="TableContents"/>
    <w:rsid w:val="00B268F7"/>
    <w:pPr>
      <w:jc w:val="center"/>
    </w:pPr>
    <w:rPr>
      <w:b/>
      <w:bCs/>
    </w:rPr>
  </w:style>
  <w:style w:type="paragraph" w:customStyle="1" w:styleId="Framecontents">
    <w:name w:val="Frame contents"/>
    <w:basedOn w:val="BodyText"/>
    <w:rsid w:val="00B268F7"/>
  </w:style>
  <w:style w:type="paragraph" w:customStyle="1" w:styleId="PreformattedText">
    <w:name w:val="Preformatted Text"/>
    <w:basedOn w:val="Normal"/>
    <w:rsid w:val="00B268F7"/>
    <w:rPr>
      <w:rFonts w:ascii="Liberation Mono" w:hAnsi="Liberation Mono" w:cs="Liberation Mono"/>
      <w:sz w:val="20"/>
      <w:szCs w:val="20"/>
    </w:rPr>
  </w:style>
  <w:style w:type="paragraph" w:customStyle="1" w:styleId="Hangingindent">
    <w:name w:val="Hanging indent"/>
    <w:basedOn w:val="BodyText"/>
    <w:rsid w:val="00B268F7"/>
    <w:pPr>
      <w:tabs>
        <w:tab w:val="left" w:pos="567"/>
      </w:tabs>
      <w:ind w:left="567" w:hanging="283"/>
    </w:pPr>
  </w:style>
  <w:style w:type="paragraph" w:styleId="BodyTextFirstIndent">
    <w:name w:val="Body Text First Indent"/>
    <w:basedOn w:val="BodyText"/>
    <w:link w:val="BodyTextFirstIndentChar"/>
    <w:rsid w:val="00B268F7"/>
    <w:pPr>
      <w:spacing w:before="0"/>
      <w:ind w:firstLine="283"/>
    </w:pPr>
  </w:style>
  <w:style w:type="character" w:customStyle="1" w:styleId="BodyTextFirstIndentChar">
    <w:name w:val="Body Text First Indent Char"/>
    <w:basedOn w:val="BodyTextChar1"/>
    <w:link w:val="BodyTextFirstIndent"/>
    <w:semiHidden/>
    <w:rPr>
      <w:sz w:val="24"/>
      <w:szCs w:val="24"/>
    </w:rPr>
  </w:style>
  <w:style w:type="paragraph" w:styleId="Signature">
    <w:name w:val="Signature"/>
    <w:basedOn w:val="Normal"/>
    <w:link w:val="SignatureChar"/>
    <w:rsid w:val="00B268F7"/>
    <w:pPr>
      <w:suppressLineNumbers/>
    </w:pPr>
  </w:style>
  <w:style w:type="character" w:customStyle="1" w:styleId="SignatureChar">
    <w:name w:val="Signature Char"/>
    <w:link w:val="Signature"/>
    <w:semiHidden/>
    <w:rPr>
      <w:sz w:val="24"/>
      <w:szCs w:val="24"/>
    </w:rPr>
  </w:style>
  <w:style w:type="paragraph" w:customStyle="1" w:styleId="ListIndent">
    <w:name w:val="List Indent"/>
    <w:basedOn w:val="BodyText"/>
    <w:rsid w:val="00B268F7"/>
    <w:pPr>
      <w:tabs>
        <w:tab w:val="left" w:pos="2835"/>
      </w:tabs>
      <w:ind w:left="2835" w:hanging="2551"/>
    </w:pPr>
  </w:style>
  <w:style w:type="paragraph" w:customStyle="1" w:styleId="Appendix">
    <w:name w:val="Appendix"/>
    <w:basedOn w:val="Heading1"/>
    <w:rsid w:val="00B268F7"/>
    <w:pPr>
      <w:numPr>
        <w:numId w:val="0"/>
      </w:numPr>
      <w:outlineLvl w:val="9"/>
    </w:pPr>
  </w:style>
  <w:style w:type="paragraph" w:customStyle="1" w:styleId="Heading100">
    <w:name w:val="Heading 10"/>
    <w:basedOn w:val="Heading"/>
    <w:next w:val="BodyText"/>
    <w:rsid w:val="00B268F7"/>
    <w:rPr>
      <w:b/>
      <w:bCs/>
      <w:sz w:val="21"/>
      <w:szCs w:val="21"/>
    </w:rPr>
  </w:style>
  <w:style w:type="paragraph" w:customStyle="1" w:styleId="TableLabel">
    <w:name w:val="TableLabel"/>
    <w:basedOn w:val="Heading2"/>
    <w:rsid w:val="00B268F7"/>
    <w:pPr>
      <w:keepNext w:val="0"/>
      <w:numPr>
        <w:ilvl w:val="0"/>
        <w:numId w:val="0"/>
      </w:numPr>
      <w:spacing w:after="58"/>
      <w:jc w:val="center"/>
      <w:outlineLvl w:val="9"/>
    </w:pPr>
  </w:style>
  <w:style w:type="paragraph" w:customStyle="1" w:styleId="spacer">
    <w:name w:val="spacer"/>
    <w:basedOn w:val="Heading2"/>
    <w:rsid w:val="006E5A11"/>
    <w:pPr>
      <w:numPr>
        <w:ilvl w:val="0"/>
        <w:numId w:val="0"/>
      </w:numPr>
      <w:pBdr>
        <w:bottom w:val="none" w:sz="0" w:space="0" w:color="auto"/>
      </w:pBdr>
      <w:spacing w:before="0" w:after="0"/>
      <w:ind w:left="576" w:hanging="576"/>
      <w:outlineLvl w:val="9"/>
    </w:pPr>
    <w:rPr>
      <w:sz w:val="24"/>
      <w:szCs w:val="24"/>
    </w:rPr>
  </w:style>
  <w:style w:type="paragraph" w:styleId="DocumentMap">
    <w:name w:val="Document Map"/>
    <w:basedOn w:val="Normal"/>
    <w:link w:val="DocumentMapChar"/>
    <w:semiHidden/>
    <w:rsid w:val="00255E65"/>
    <w:rPr>
      <w:rFonts w:ascii="Tahoma" w:hAnsi="Tahoma" w:cs="Tahoma"/>
      <w:sz w:val="16"/>
      <w:szCs w:val="16"/>
    </w:rPr>
  </w:style>
  <w:style w:type="character" w:customStyle="1" w:styleId="DocumentMapChar">
    <w:name w:val="Document Map Char"/>
    <w:link w:val="DocumentMap"/>
    <w:semiHidden/>
    <w:rsid w:val="00255E65"/>
    <w:rPr>
      <w:rFonts w:ascii="Tahoma" w:hAnsi="Tahoma" w:cs="Tahoma"/>
      <w:sz w:val="16"/>
      <w:szCs w:val="16"/>
    </w:rPr>
  </w:style>
  <w:style w:type="paragraph" w:customStyle="1" w:styleId="bullet1">
    <w:name w:val="bullet_1"/>
    <w:basedOn w:val="BodyText"/>
    <w:rsid w:val="00933631"/>
    <w:pPr>
      <w:numPr>
        <w:numId w:val="2"/>
      </w:numPr>
      <w:spacing w:before="120"/>
      <w:ind w:left="1080"/>
    </w:pPr>
  </w:style>
  <w:style w:type="paragraph" w:customStyle="1" w:styleId="figure">
    <w:name w:val="figure"/>
    <w:basedOn w:val="Normal"/>
    <w:rsid w:val="00E717DF"/>
    <w:pPr>
      <w:numPr>
        <w:numId w:val="3"/>
      </w:numPr>
      <w:spacing w:after="240"/>
      <w:jc w:val="center"/>
    </w:pPr>
  </w:style>
  <w:style w:type="paragraph" w:customStyle="1" w:styleId="cell">
    <w:name w:val="cell"/>
    <w:basedOn w:val="TableContents"/>
    <w:rsid w:val="00DE0A57"/>
    <w:pPr>
      <w:spacing w:before="40" w:after="40"/>
      <w:jc w:val="center"/>
    </w:pPr>
  </w:style>
  <w:style w:type="table" w:styleId="TableGrid">
    <w:name w:val="Table Grid"/>
    <w:basedOn w:val="TableNormal"/>
    <w:rsid w:val="009123E8"/>
    <w:pPr>
      <w:suppressAutoHyphens/>
      <w:overflowPunct w:val="0"/>
      <w:autoSpaceDE w:val="0"/>
      <w:autoSpaceDN w:val="0"/>
      <w:adjustRightInd w:val="0"/>
      <w:spacing w:before="12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ellBold">
    <w:name w:val="Style cell + Bold"/>
    <w:basedOn w:val="cell"/>
    <w:rsid w:val="00270371"/>
    <w:pPr>
      <w:keepNext/>
    </w:pPr>
    <w:rPr>
      <w:b/>
      <w:bCs/>
    </w:rPr>
  </w:style>
  <w:style w:type="paragraph" w:customStyle="1" w:styleId="BulletLevel1">
    <w:name w:val="BulletLevel1"/>
    <w:basedOn w:val="Normal"/>
    <w:rsid w:val="00133289"/>
    <w:pPr>
      <w:numPr>
        <w:numId w:val="7"/>
      </w:numPr>
    </w:pPr>
  </w:style>
  <w:style w:type="character" w:customStyle="1" w:styleId="MTEquationSection">
    <w:name w:val="MTEquationSection"/>
    <w:rsid w:val="001A3BB5"/>
    <w:rPr>
      <w:vanish/>
      <w:color w:val="FF0000"/>
    </w:rPr>
  </w:style>
  <w:style w:type="paragraph" w:customStyle="1" w:styleId="Headingnonumber">
    <w:name w:val="Heading_no_number"/>
    <w:basedOn w:val="Normal"/>
    <w:next w:val="Normal"/>
    <w:link w:val="HeadingnonumberChar"/>
    <w:rsid w:val="00631235"/>
    <w:pPr>
      <w:keepNext/>
    </w:pPr>
    <w:rPr>
      <w:b/>
    </w:rPr>
  </w:style>
  <w:style w:type="character" w:customStyle="1" w:styleId="HeadingnonumberChar">
    <w:name w:val="Heading_no_number Char"/>
    <w:link w:val="Headingnonumber"/>
    <w:rsid w:val="00631235"/>
    <w:rPr>
      <w:b/>
      <w:sz w:val="24"/>
      <w:szCs w:val="24"/>
      <w:lang w:val="en-US" w:eastAsia="en-US" w:bidi="ar-SA"/>
    </w:rPr>
  </w:style>
  <w:style w:type="paragraph" w:styleId="FootnoteText">
    <w:name w:val="footnote text"/>
    <w:basedOn w:val="Normal"/>
    <w:link w:val="FootnoteTextChar"/>
    <w:uiPriority w:val="99"/>
    <w:semiHidden/>
    <w:unhideWhenUsed/>
    <w:rsid w:val="00E95253"/>
  </w:style>
  <w:style w:type="character" w:customStyle="1" w:styleId="FootnoteTextChar">
    <w:name w:val="Footnote Text Char"/>
    <w:link w:val="FootnoteText"/>
    <w:uiPriority w:val="99"/>
    <w:semiHidden/>
    <w:rsid w:val="00E95253"/>
    <w:rPr>
      <w:sz w:val="24"/>
      <w:szCs w:val="24"/>
    </w:rPr>
  </w:style>
  <w:style w:type="character" w:styleId="FootnoteReference">
    <w:name w:val="footnote reference"/>
    <w:uiPriority w:val="99"/>
    <w:semiHidden/>
    <w:unhideWhenUsed/>
    <w:rsid w:val="00E95253"/>
    <w:rPr>
      <w:vertAlign w:val="superscript"/>
    </w:rPr>
  </w:style>
  <w:style w:type="paragraph" w:customStyle="1" w:styleId="bullet2">
    <w:name w:val="bullet2"/>
    <w:basedOn w:val="Normal"/>
    <w:rsid w:val="00124836"/>
    <w:pPr>
      <w:numPr>
        <w:numId w:val="9"/>
      </w:numPr>
    </w:pPr>
  </w:style>
  <w:style w:type="paragraph" w:customStyle="1" w:styleId="filler">
    <w:name w:val="filler"/>
    <w:basedOn w:val="Normal"/>
    <w:rsid w:val="00D65EB5"/>
    <w:pPr>
      <w:spacing w:before="0"/>
    </w:pPr>
    <w:rPr>
      <w:sz w:val="8"/>
      <w:szCs w:val="8"/>
    </w:rPr>
  </w:style>
  <w:style w:type="character" w:styleId="CommentReference">
    <w:name w:val="annotation reference"/>
    <w:uiPriority w:val="99"/>
    <w:semiHidden/>
    <w:unhideWhenUsed/>
    <w:rsid w:val="00BF5B01"/>
    <w:rPr>
      <w:sz w:val="16"/>
      <w:szCs w:val="16"/>
    </w:rPr>
  </w:style>
  <w:style w:type="paragraph" w:styleId="CommentText">
    <w:name w:val="annotation text"/>
    <w:basedOn w:val="Normal"/>
    <w:link w:val="CommentTextChar"/>
    <w:uiPriority w:val="99"/>
    <w:semiHidden/>
    <w:unhideWhenUsed/>
    <w:rsid w:val="00BF5B01"/>
    <w:rPr>
      <w:sz w:val="20"/>
      <w:szCs w:val="20"/>
    </w:rPr>
  </w:style>
  <w:style w:type="character" w:customStyle="1" w:styleId="CommentTextChar">
    <w:name w:val="Comment Text Char"/>
    <w:basedOn w:val="DefaultParagraphFont"/>
    <w:link w:val="CommentText"/>
    <w:uiPriority w:val="99"/>
    <w:semiHidden/>
    <w:rsid w:val="00BF5B01"/>
  </w:style>
  <w:style w:type="paragraph" w:styleId="CommentSubject">
    <w:name w:val="annotation subject"/>
    <w:basedOn w:val="CommentText"/>
    <w:next w:val="CommentText"/>
    <w:link w:val="CommentSubjectChar"/>
    <w:uiPriority w:val="99"/>
    <w:semiHidden/>
    <w:unhideWhenUsed/>
    <w:rsid w:val="00BF5B01"/>
    <w:rPr>
      <w:b/>
      <w:bCs/>
    </w:rPr>
  </w:style>
  <w:style w:type="character" w:customStyle="1" w:styleId="CommentSubjectChar">
    <w:name w:val="Comment Subject Char"/>
    <w:link w:val="CommentSubject"/>
    <w:uiPriority w:val="99"/>
    <w:semiHidden/>
    <w:rsid w:val="00BF5B01"/>
    <w:rPr>
      <w:b/>
      <w:bCs/>
    </w:rPr>
  </w:style>
  <w:style w:type="table" w:customStyle="1" w:styleId="GridTable1LightAccent1">
    <w:name w:val="Grid Table 1 Light Accent 1"/>
    <w:basedOn w:val="TableNormal"/>
    <w:uiPriority w:val="46"/>
    <w:rsid w:val="00364E30"/>
    <w:rPr>
      <w:rFonts w:asciiTheme="minorHAnsi" w:eastAsiaTheme="minorHAnsi" w:hAnsiTheme="minorHAnsi" w:cstheme="minorBidi"/>
      <w:sz w:val="22"/>
      <w:szCs w:val="22"/>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semiHidden/>
    <w:unhideWhenUsed/>
    <w:qFormat/>
    <w:rsid w:val="00746103"/>
    <w:pPr>
      <w:keepLines/>
      <w:pageBreakBefore w:val="0"/>
      <w:numPr>
        <w:numId w:val="0"/>
      </w:numPr>
      <w:pBdr>
        <w:bottom w:val="none" w:sz="0" w:space="0" w:color="auto"/>
      </w:pBdr>
      <w:suppressAutoHyphens w:val="0"/>
      <w:overflowPunct/>
      <w:autoSpaceDE/>
      <w:autoSpaceDN/>
      <w:adjustRightInd/>
      <w:spacing w:before="480" w:after="0" w:line="276" w:lineRule="auto"/>
      <w:textAlignment w:val="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ListParagraph">
    <w:name w:val="List Paragraph"/>
    <w:basedOn w:val="Normal"/>
    <w:uiPriority w:val="34"/>
    <w:qFormat/>
    <w:rsid w:val="006A51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cfconventions.org/" TargetMode="External"/><Relationship Id="rId18" Type="http://schemas.openxmlformats.org/officeDocument/2006/relationships/image" Target="media/image2.emf"/><Relationship Id="rId26" Type="http://schemas.openxmlformats.org/officeDocument/2006/relationships/image" Target="media/image7.wmf"/><Relationship Id="rId39" Type="http://schemas.openxmlformats.org/officeDocument/2006/relationships/image" Target="media/image14.wmf"/><Relationship Id="rId21" Type="http://schemas.openxmlformats.org/officeDocument/2006/relationships/image" Target="media/image4.png"/><Relationship Id="rId34" Type="http://schemas.openxmlformats.org/officeDocument/2006/relationships/oleObject" Target="embeddings/oleObject7.bin"/><Relationship Id="rId42" Type="http://schemas.openxmlformats.org/officeDocument/2006/relationships/image" Target="media/image16.emf"/><Relationship Id="rId47" Type="http://schemas.openxmlformats.org/officeDocument/2006/relationships/oleObject" Target="embeddings/oleObject13.bin"/><Relationship Id="rId50" Type="http://schemas.openxmlformats.org/officeDocument/2006/relationships/image" Target="media/image20.wmf"/><Relationship Id="rId55" Type="http://schemas.openxmlformats.org/officeDocument/2006/relationships/oleObject" Target="embeddings/oleObject17.bin"/><Relationship Id="rId63" Type="http://schemas.openxmlformats.org/officeDocument/2006/relationships/oleObject" Target="embeddings/oleObject21.bin"/><Relationship Id="rId68" Type="http://schemas.openxmlformats.org/officeDocument/2006/relationships/image" Target="media/image29.wmf"/><Relationship Id="rId76" Type="http://schemas.openxmlformats.org/officeDocument/2006/relationships/image" Target="media/image33.wmf"/><Relationship Id="rId7" Type="http://schemas.openxmlformats.org/officeDocument/2006/relationships/footnotes" Target="footnotes.xml"/><Relationship Id="rId71" Type="http://schemas.openxmlformats.org/officeDocument/2006/relationships/oleObject" Target="embeddings/oleObject25.bin"/><Relationship Id="rId2" Type="http://schemas.openxmlformats.org/officeDocument/2006/relationships/numbering" Target="numbering.xml"/><Relationship Id="rId16" Type="http://schemas.openxmlformats.org/officeDocument/2006/relationships/hyperlink" Target="http://cfconventions.org/" TargetMode="External"/><Relationship Id="rId29" Type="http://schemas.openxmlformats.org/officeDocument/2006/relationships/oleObject" Target="embeddings/oleObject5.bin"/><Relationship Id="rId11" Type="http://schemas.openxmlformats.org/officeDocument/2006/relationships/footer" Target="footer2.xml"/><Relationship Id="rId24" Type="http://schemas.openxmlformats.org/officeDocument/2006/relationships/image" Target="media/image6.wmf"/><Relationship Id="rId32" Type="http://schemas.openxmlformats.org/officeDocument/2006/relationships/oleObject" Target="embeddings/oleObject6.bin"/><Relationship Id="rId37" Type="http://schemas.openxmlformats.org/officeDocument/2006/relationships/image" Target="media/image13.wmf"/><Relationship Id="rId40" Type="http://schemas.openxmlformats.org/officeDocument/2006/relationships/oleObject" Target="embeddings/oleObject10.bin"/><Relationship Id="rId45" Type="http://schemas.openxmlformats.org/officeDocument/2006/relationships/oleObject" Target="embeddings/oleObject12.bin"/><Relationship Id="rId53" Type="http://schemas.openxmlformats.org/officeDocument/2006/relationships/oleObject" Target="embeddings/oleObject16.bin"/><Relationship Id="rId58" Type="http://schemas.openxmlformats.org/officeDocument/2006/relationships/image" Target="media/image24.wmf"/><Relationship Id="rId66" Type="http://schemas.openxmlformats.org/officeDocument/2006/relationships/image" Target="media/image28.wmf"/><Relationship Id="rId74" Type="http://schemas.openxmlformats.org/officeDocument/2006/relationships/image" Target="media/image32.wmf"/><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oleObject" Target="embeddings/oleObject20.bin"/><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image" Target="media/image10.wmf"/><Relationship Id="rId44" Type="http://schemas.openxmlformats.org/officeDocument/2006/relationships/image" Target="media/image17.e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22.bin"/><Relationship Id="rId73" Type="http://schemas.openxmlformats.org/officeDocument/2006/relationships/oleObject" Target="embeddings/oleObject26.bin"/><Relationship Id="rId78"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cfconventions.org/Data/cf-conventions/cf-conventions-1.7/cf-conventions.pdf" TargetMode="External"/><Relationship Id="rId22" Type="http://schemas.openxmlformats.org/officeDocument/2006/relationships/image" Target="media/image5.emf"/><Relationship Id="rId27" Type="http://schemas.openxmlformats.org/officeDocument/2006/relationships/oleObject" Target="embeddings/oleObject4.bin"/><Relationship Id="rId30" Type="http://schemas.openxmlformats.org/officeDocument/2006/relationships/image" Target="media/image9.wmf"/><Relationship Id="rId35" Type="http://schemas.openxmlformats.org/officeDocument/2006/relationships/image" Target="media/image12.wmf"/><Relationship Id="rId43" Type="http://schemas.openxmlformats.org/officeDocument/2006/relationships/oleObject" Target="embeddings/oleObject11.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oleObject" Target="embeddings/oleObject24.bin"/><Relationship Id="rId77"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oleObject" Target="embeddings/oleObject15.bin"/><Relationship Id="rId72" Type="http://schemas.openxmlformats.org/officeDocument/2006/relationships/image" Target="media/image31.wmf"/><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hyperlink" Target="http://cfconventions.org/Data/cf-conventions/cf-conventions-1.7/cf-conventions.pdf" TargetMode="External"/><Relationship Id="rId25" Type="http://schemas.openxmlformats.org/officeDocument/2006/relationships/oleObject" Target="embeddings/oleObject3.bin"/><Relationship Id="rId33" Type="http://schemas.openxmlformats.org/officeDocument/2006/relationships/image" Target="media/image11.wmf"/><Relationship Id="rId38" Type="http://schemas.openxmlformats.org/officeDocument/2006/relationships/oleObject" Target="embeddings/oleObject9.bin"/><Relationship Id="rId46" Type="http://schemas.openxmlformats.org/officeDocument/2006/relationships/image" Target="media/image18.emf"/><Relationship Id="rId59" Type="http://schemas.openxmlformats.org/officeDocument/2006/relationships/oleObject" Target="embeddings/oleObject19.bin"/><Relationship Id="rId67" Type="http://schemas.openxmlformats.org/officeDocument/2006/relationships/oleObject" Target="embeddings/oleObject23.bin"/><Relationship Id="rId20" Type="http://schemas.openxmlformats.org/officeDocument/2006/relationships/image" Target="media/image3.png"/><Relationship Id="rId41" Type="http://schemas.openxmlformats.org/officeDocument/2006/relationships/image" Target="media/image15.png"/><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30.wmf"/><Relationship Id="rId75" Type="http://schemas.openxmlformats.org/officeDocument/2006/relationships/oleObject" Target="embeddings/oleObject27.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github.com/NCAR/CfRadial/tree/master/docs" TargetMode="External"/><Relationship Id="rId23" Type="http://schemas.openxmlformats.org/officeDocument/2006/relationships/oleObject" Target="embeddings/oleObject2.bin"/><Relationship Id="rId28" Type="http://schemas.openxmlformats.org/officeDocument/2006/relationships/image" Target="media/image8.wmf"/><Relationship Id="rId36" Type="http://schemas.openxmlformats.org/officeDocument/2006/relationships/oleObject" Target="embeddings/oleObject8.bin"/><Relationship Id="rId49" Type="http://schemas.openxmlformats.org/officeDocument/2006/relationships/oleObject" Target="embeddings/oleObject14.bin"/><Relationship Id="rId57" Type="http://schemas.openxmlformats.org/officeDocument/2006/relationships/oleObject" Target="embeddings/oleObject1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C7843-C3F0-4803-A6EA-88DE417D8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59</Pages>
  <Words>10801</Words>
  <Characters>61568</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The Advanced Aviation Weather System</vt:lpstr>
    </vt:vector>
  </TitlesOfParts>
  <Company>NCAR/RAP</Company>
  <LinksUpToDate>false</LinksUpToDate>
  <CharactersWithSpaces>72225</CharactersWithSpaces>
  <SharedDoc>false</SharedDoc>
  <HLinks>
    <vt:vector size="516" baseType="variant">
      <vt:variant>
        <vt:i4>7209008</vt:i4>
      </vt:variant>
      <vt:variant>
        <vt:i4>507</vt:i4>
      </vt:variant>
      <vt:variant>
        <vt:i4>0</vt:i4>
      </vt:variant>
      <vt:variant>
        <vt:i4>5</vt:i4>
      </vt:variant>
      <vt:variant>
        <vt:lpwstr>http://cfconventions.org/cf-conventions/v1.6.0/cf-conventions.html</vt:lpwstr>
      </vt:variant>
      <vt:variant>
        <vt:lpwstr/>
      </vt:variant>
      <vt:variant>
        <vt:i4>4194371</vt:i4>
      </vt:variant>
      <vt:variant>
        <vt:i4>504</vt:i4>
      </vt:variant>
      <vt:variant>
        <vt:i4>0</vt:i4>
      </vt:variant>
      <vt:variant>
        <vt:i4>5</vt:i4>
      </vt:variant>
      <vt:variant>
        <vt:lpwstr>http://cfconventions.org/</vt:lpwstr>
      </vt:variant>
      <vt:variant>
        <vt:lpwstr/>
      </vt:variant>
      <vt:variant>
        <vt:i4>78</vt:i4>
      </vt:variant>
      <vt:variant>
        <vt:i4>501</vt:i4>
      </vt:variant>
      <vt:variant>
        <vt:i4>0</vt:i4>
      </vt:variant>
      <vt:variant>
        <vt:i4>5</vt:i4>
      </vt:variant>
      <vt:variant>
        <vt:lpwstr>https://github.com/NCAR/CfRadial/tree/master/docs</vt:lpwstr>
      </vt:variant>
      <vt:variant>
        <vt:lpwstr/>
      </vt:variant>
      <vt:variant>
        <vt:i4>1114164</vt:i4>
      </vt:variant>
      <vt:variant>
        <vt:i4>494</vt:i4>
      </vt:variant>
      <vt:variant>
        <vt:i4>0</vt:i4>
      </vt:variant>
      <vt:variant>
        <vt:i4>5</vt:i4>
      </vt:variant>
      <vt:variant>
        <vt:lpwstr/>
      </vt:variant>
      <vt:variant>
        <vt:lpwstr>_Toc476730564</vt:lpwstr>
      </vt:variant>
      <vt:variant>
        <vt:i4>1114164</vt:i4>
      </vt:variant>
      <vt:variant>
        <vt:i4>488</vt:i4>
      </vt:variant>
      <vt:variant>
        <vt:i4>0</vt:i4>
      </vt:variant>
      <vt:variant>
        <vt:i4>5</vt:i4>
      </vt:variant>
      <vt:variant>
        <vt:lpwstr/>
      </vt:variant>
      <vt:variant>
        <vt:lpwstr>_Toc476730563</vt:lpwstr>
      </vt:variant>
      <vt:variant>
        <vt:i4>1114164</vt:i4>
      </vt:variant>
      <vt:variant>
        <vt:i4>482</vt:i4>
      </vt:variant>
      <vt:variant>
        <vt:i4>0</vt:i4>
      </vt:variant>
      <vt:variant>
        <vt:i4>5</vt:i4>
      </vt:variant>
      <vt:variant>
        <vt:lpwstr/>
      </vt:variant>
      <vt:variant>
        <vt:lpwstr>_Toc476730562</vt:lpwstr>
      </vt:variant>
      <vt:variant>
        <vt:i4>1114164</vt:i4>
      </vt:variant>
      <vt:variant>
        <vt:i4>476</vt:i4>
      </vt:variant>
      <vt:variant>
        <vt:i4>0</vt:i4>
      </vt:variant>
      <vt:variant>
        <vt:i4>5</vt:i4>
      </vt:variant>
      <vt:variant>
        <vt:lpwstr/>
      </vt:variant>
      <vt:variant>
        <vt:lpwstr>_Toc476730561</vt:lpwstr>
      </vt:variant>
      <vt:variant>
        <vt:i4>1114164</vt:i4>
      </vt:variant>
      <vt:variant>
        <vt:i4>470</vt:i4>
      </vt:variant>
      <vt:variant>
        <vt:i4>0</vt:i4>
      </vt:variant>
      <vt:variant>
        <vt:i4>5</vt:i4>
      </vt:variant>
      <vt:variant>
        <vt:lpwstr/>
      </vt:variant>
      <vt:variant>
        <vt:lpwstr>_Toc476730560</vt:lpwstr>
      </vt:variant>
      <vt:variant>
        <vt:i4>1179700</vt:i4>
      </vt:variant>
      <vt:variant>
        <vt:i4>464</vt:i4>
      </vt:variant>
      <vt:variant>
        <vt:i4>0</vt:i4>
      </vt:variant>
      <vt:variant>
        <vt:i4>5</vt:i4>
      </vt:variant>
      <vt:variant>
        <vt:lpwstr/>
      </vt:variant>
      <vt:variant>
        <vt:lpwstr>_Toc476730559</vt:lpwstr>
      </vt:variant>
      <vt:variant>
        <vt:i4>1179700</vt:i4>
      </vt:variant>
      <vt:variant>
        <vt:i4>458</vt:i4>
      </vt:variant>
      <vt:variant>
        <vt:i4>0</vt:i4>
      </vt:variant>
      <vt:variant>
        <vt:i4>5</vt:i4>
      </vt:variant>
      <vt:variant>
        <vt:lpwstr/>
      </vt:variant>
      <vt:variant>
        <vt:lpwstr>_Toc476730558</vt:lpwstr>
      </vt:variant>
      <vt:variant>
        <vt:i4>1179700</vt:i4>
      </vt:variant>
      <vt:variant>
        <vt:i4>452</vt:i4>
      </vt:variant>
      <vt:variant>
        <vt:i4>0</vt:i4>
      </vt:variant>
      <vt:variant>
        <vt:i4>5</vt:i4>
      </vt:variant>
      <vt:variant>
        <vt:lpwstr/>
      </vt:variant>
      <vt:variant>
        <vt:lpwstr>_Toc476730557</vt:lpwstr>
      </vt:variant>
      <vt:variant>
        <vt:i4>1179700</vt:i4>
      </vt:variant>
      <vt:variant>
        <vt:i4>446</vt:i4>
      </vt:variant>
      <vt:variant>
        <vt:i4>0</vt:i4>
      </vt:variant>
      <vt:variant>
        <vt:i4>5</vt:i4>
      </vt:variant>
      <vt:variant>
        <vt:lpwstr/>
      </vt:variant>
      <vt:variant>
        <vt:lpwstr>_Toc476730556</vt:lpwstr>
      </vt:variant>
      <vt:variant>
        <vt:i4>1179700</vt:i4>
      </vt:variant>
      <vt:variant>
        <vt:i4>440</vt:i4>
      </vt:variant>
      <vt:variant>
        <vt:i4>0</vt:i4>
      </vt:variant>
      <vt:variant>
        <vt:i4>5</vt:i4>
      </vt:variant>
      <vt:variant>
        <vt:lpwstr/>
      </vt:variant>
      <vt:variant>
        <vt:lpwstr>_Toc476730555</vt:lpwstr>
      </vt:variant>
      <vt:variant>
        <vt:i4>1179700</vt:i4>
      </vt:variant>
      <vt:variant>
        <vt:i4>434</vt:i4>
      </vt:variant>
      <vt:variant>
        <vt:i4>0</vt:i4>
      </vt:variant>
      <vt:variant>
        <vt:i4>5</vt:i4>
      </vt:variant>
      <vt:variant>
        <vt:lpwstr/>
      </vt:variant>
      <vt:variant>
        <vt:lpwstr>_Toc476730554</vt:lpwstr>
      </vt:variant>
      <vt:variant>
        <vt:i4>1179700</vt:i4>
      </vt:variant>
      <vt:variant>
        <vt:i4>428</vt:i4>
      </vt:variant>
      <vt:variant>
        <vt:i4>0</vt:i4>
      </vt:variant>
      <vt:variant>
        <vt:i4>5</vt:i4>
      </vt:variant>
      <vt:variant>
        <vt:lpwstr/>
      </vt:variant>
      <vt:variant>
        <vt:lpwstr>_Toc476730553</vt:lpwstr>
      </vt:variant>
      <vt:variant>
        <vt:i4>1179700</vt:i4>
      </vt:variant>
      <vt:variant>
        <vt:i4>422</vt:i4>
      </vt:variant>
      <vt:variant>
        <vt:i4>0</vt:i4>
      </vt:variant>
      <vt:variant>
        <vt:i4>5</vt:i4>
      </vt:variant>
      <vt:variant>
        <vt:lpwstr/>
      </vt:variant>
      <vt:variant>
        <vt:lpwstr>_Toc476730552</vt:lpwstr>
      </vt:variant>
      <vt:variant>
        <vt:i4>1179700</vt:i4>
      </vt:variant>
      <vt:variant>
        <vt:i4>416</vt:i4>
      </vt:variant>
      <vt:variant>
        <vt:i4>0</vt:i4>
      </vt:variant>
      <vt:variant>
        <vt:i4>5</vt:i4>
      </vt:variant>
      <vt:variant>
        <vt:lpwstr/>
      </vt:variant>
      <vt:variant>
        <vt:lpwstr>_Toc476730551</vt:lpwstr>
      </vt:variant>
      <vt:variant>
        <vt:i4>1179700</vt:i4>
      </vt:variant>
      <vt:variant>
        <vt:i4>410</vt:i4>
      </vt:variant>
      <vt:variant>
        <vt:i4>0</vt:i4>
      </vt:variant>
      <vt:variant>
        <vt:i4>5</vt:i4>
      </vt:variant>
      <vt:variant>
        <vt:lpwstr/>
      </vt:variant>
      <vt:variant>
        <vt:lpwstr>_Toc476730550</vt:lpwstr>
      </vt:variant>
      <vt:variant>
        <vt:i4>1245236</vt:i4>
      </vt:variant>
      <vt:variant>
        <vt:i4>404</vt:i4>
      </vt:variant>
      <vt:variant>
        <vt:i4>0</vt:i4>
      </vt:variant>
      <vt:variant>
        <vt:i4>5</vt:i4>
      </vt:variant>
      <vt:variant>
        <vt:lpwstr/>
      </vt:variant>
      <vt:variant>
        <vt:lpwstr>_Toc476730549</vt:lpwstr>
      </vt:variant>
      <vt:variant>
        <vt:i4>1245236</vt:i4>
      </vt:variant>
      <vt:variant>
        <vt:i4>398</vt:i4>
      </vt:variant>
      <vt:variant>
        <vt:i4>0</vt:i4>
      </vt:variant>
      <vt:variant>
        <vt:i4>5</vt:i4>
      </vt:variant>
      <vt:variant>
        <vt:lpwstr/>
      </vt:variant>
      <vt:variant>
        <vt:lpwstr>_Toc476730548</vt:lpwstr>
      </vt:variant>
      <vt:variant>
        <vt:i4>1245236</vt:i4>
      </vt:variant>
      <vt:variant>
        <vt:i4>392</vt:i4>
      </vt:variant>
      <vt:variant>
        <vt:i4>0</vt:i4>
      </vt:variant>
      <vt:variant>
        <vt:i4>5</vt:i4>
      </vt:variant>
      <vt:variant>
        <vt:lpwstr/>
      </vt:variant>
      <vt:variant>
        <vt:lpwstr>_Toc476730547</vt:lpwstr>
      </vt:variant>
      <vt:variant>
        <vt:i4>1245236</vt:i4>
      </vt:variant>
      <vt:variant>
        <vt:i4>386</vt:i4>
      </vt:variant>
      <vt:variant>
        <vt:i4>0</vt:i4>
      </vt:variant>
      <vt:variant>
        <vt:i4>5</vt:i4>
      </vt:variant>
      <vt:variant>
        <vt:lpwstr/>
      </vt:variant>
      <vt:variant>
        <vt:lpwstr>_Toc476730546</vt:lpwstr>
      </vt:variant>
      <vt:variant>
        <vt:i4>1245236</vt:i4>
      </vt:variant>
      <vt:variant>
        <vt:i4>380</vt:i4>
      </vt:variant>
      <vt:variant>
        <vt:i4>0</vt:i4>
      </vt:variant>
      <vt:variant>
        <vt:i4>5</vt:i4>
      </vt:variant>
      <vt:variant>
        <vt:lpwstr/>
      </vt:variant>
      <vt:variant>
        <vt:lpwstr>_Toc476730545</vt:lpwstr>
      </vt:variant>
      <vt:variant>
        <vt:i4>1245236</vt:i4>
      </vt:variant>
      <vt:variant>
        <vt:i4>374</vt:i4>
      </vt:variant>
      <vt:variant>
        <vt:i4>0</vt:i4>
      </vt:variant>
      <vt:variant>
        <vt:i4>5</vt:i4>
      </vt:variant>
      <vt:variant>
        <vt:lpwstr/>
      </vt:variant>
      <vt:variant>
        <vt:lpwstr>_Toc476730544</vt:lpwstr>
      </vt:variant>
      <vt:variant>
        <vt:i4>1245236</vt:i4>
      </vt:variant>
      <vt:variant>
        <vt:i4>368</vt:i4>
      </vt:variant>
      <vt:variant>
        <vt:i4>0</vt:i4>
      </vt:variant>
      <vt:variant>
        <vt:i4>5</vt:i4>
      </vt:variant>
      <vt:variant>
        <vt:lpwstr/>
      </vt:variant>
      <vt:variant>
        <vt:lpwstr>_Toc476730543</vt:lpwstr>
      </vt:variant>
      <vt:variant>
        <vt:i4>1245236</vt:i4>
      </vt:variant>
      <vt:variant>
        <vt:i4>362</vt:i4>
      </vt:variant>
      <vt:variant>
        <vt:i4>0</vt:i4>
      </vt:variant>
      <vt:variant>
        <vt:i4>5</vt:i4>
      </vt:variant>
      <vt:variant>
        <vt:lpwstr/>
      </vt:variant>
      <vt:variant>
        <vt:lpwstr>_Toc476730542</vt:lpwstr>
      </vt:variant>
      <vt:variant>
        <vt:i4>1245236</vt:i4>
      </vt:variant>
      <vt:variant>
        <vt:i4>356</vt:i4>
      </vt:variant>
      <vt:variant>
        <vt:i4>0</vt:i4>
      </vt:variant>
      <vt:variant>
        <vt:i4>5</vt:i4>
      </vt:variant>
      <vt:variant>
        <vt:lpwstr/>
      </vt:variant>
      <vt:variant>
        <vt:lpwstr>_Toc476730541</vt:lpwstr>
      </vt:variant>
      <vt:variant>
        <vt:i4>1245236</vt:i4>
      </vt:variant>
      <vt:variant>
        <vt:i4>350</vt:i4>
      </vt:variant>
      <vt:variant>
        <vt:i4>0</vt:i4>
      </vt:variant>
      <vt:variant>
        <vt:i4>5</vt:i4>
      </vt:variant>
      <vt:variant>
        <vt:lpwstr/>
      </vt:variant>
      <vt:variant>
        <vt:lpwstr>_Toc476730540</vt:lpwstr>
      </vt:variant>
      <vt:variant>
        <vt:i4>1310772</vt:i4>
      </vt:variant>
      <vt:variant>
        <vt:i4>344</vt:i4>
      </vt:variant>
      <vt:variant>
        <vt:i4>0</vt:i4>
      </vt:variant>
      <vt:variant>
        <vt:i4>5</vt:i4>
      </vt:variant>
      <vt:variant>
        <vt:lpwstr/>
      </vt:variant>
      <vt:variant>
        <vt:lpwstr>_Toc476730539</vt:lpwstr>
      </vt:variant>
      <vt:variant>
        <vt:i4>1310772</vt:i4>
      </vt:variant>
      <vt:variant>
        <vt:i4>338</vt:i4>
      </vt:variant>
      <vt:variant>
        <vt:i4>0</vt:i4>
      </vt:variant>
      <vt:variant>
        <vt:i4>5</vt:i4>
      </vt:variant>
      <vt:variant>
        <vt:lpwstr/>
      </vt:variant>
      <vt:variant>
        <vt:lpwstr>_Toc476730538</vt:lpwstr>
      </vt:variant>
      <vt:variant>
        <vt:i4>1310772</vt:i4>
      </vt:variant>
      <vt:variant>
        <vt:i4>332</vt:i4>
      </vt:variant>
      <vt:variant>
        <vt:i4>0</vt:i4>
      </vt:variant>
      <vt:variant>
        <vt:i4>5</vt:i4>
      </vt:variant>
      <vt:variant>
        <vt:lpwstr/>
      </vt:variant>
      <vt:variant>
        <vt:lpwstr>_Toc476730537</vt:lpwstr>
      </vt:variant>
      <vt:variant>
        <vt:i4>1310772</vt:i4>
      </vt:variant>
      <vt:variant>
        <vt:i4>326</vt:i4>
      </vt:variant>
      <vt:variant>
        <vt:i4>0</vt:i4>
      </vt:variant>
      <vt:variant>
        <vt:i4>5</vt:i4>
      </vt:variant>
      <vt:variant>
        <vt:lpwstr/>
      </vt:variant>
      <vt:variant>
        <vt:lpwstr>_Toc476730536</vt:lpwstr>
      </vt:variant>
      <vt:variant>
        <vt:i4>1310772</vt:i4>
      </vt:variant>
      <vt:variant>
        <vt:i4>320</vt:i4>
      </vt:variant>
      <vt:variant>
        <vt:i4>0</vt:i4>
      </vt:variant>
      <vt:variant>
        <vt:i4>5</vt:i4>
      </vt:variant>
      <vt:variant>
        <vt:lpwstr/>
      </vt:variant>
      <vt:variant>
        <vt:lpwstr>_Toc476730535</vt:lpwstr>
      </vt:variant>
      <vt:variant>
        <vt:i4>1310772</vt:i4>
      </vt:variant>
      <vt:variant>
        <vt:i4>314</vt:i4>
      </vt:variant>
      <vt:variant>
        <vt:i4>0</vt:i4>
      </vt:variant>
      <vt:variant>
        <vt:i4>5</vt:i4>
      </vt:variant>
      <vt:variant>
        <vt:lpwstr/>
      </vt:variant>
      <vt:variant>
        <vt:lpwstr>_Toc476730534</vt:lpwstr>
      </vt:variant>
      <vt:variant>
        <vt:i4>1310772</vt:i4>
      </vt:variant>
      <vt:variant>
        <vt:i4>308</vt:i4>
      </vt:variant>
      <vt:variant>
        <vt:i4>0</vt:i4>
      </vt:variant>
      <vt:variant>
        <vt:i4>5</vt:i4>
      </vt:variant>
      <vt:variant>
        <vt:lpwstr/>
      </vt:variant>
      <vt:variant>
        <vt:lpwstr>_Toc476730533</vt:lpwstr>
      </vt:variant>
      <vt:variant>
        <vt:i4>1310772</vt:i4>
      </vt:variant>
      <vt:variant>
        <vt:i4>302</vt:i4>
      </vt:variant>
      <vt:variant>
        <vt:i4>0</vt:i4>
      </vt:variant>
      <vt:variant>
        <vt:i4>5</vt:i4>
      </vt:variant>
      <vt:variant>
        <vt:lpwstr/>
      </vt:variant>
      <vt:variant>
        <vt:lpwstr>_Toc476730532</vt:lpwstr>
      </vt:variant>
      <vt:variant>
        <vt:i4>1310772</vt:i4>
      </vt:variant>
      <vt:variant>
        <vt:i4>296</vt:i4>
      </vt:variant>
      <vt:variant>
        <vt:i4>0</vt:i4>
      </vt:variant>
      <vt:variant>
        <vt:i4>5</vt:i4>
      </vt:variant>
      <vt:variant>
        <vt:lpwstr/>
      </vt:variant>
      <vt:variant>
        <vt:lpwstr>_Toc476730531</vt:lpwstr>
      </vt:variant>
      <vt:variant>
        <vt:i4>1310772</vt:i4>
      </vt:variant>
      <vt:variant>
        <vt:i4>290</vt:i4>
      </vt:variant>
      <vt:variant>
        <vt:i4>0</vt:i4>
      </vt:variant>
      <vt:variant>
        <vt:i4>5</vt:i4>
      </vt:variant>
      <vt:variant>
        <vt:lpwstr/>
      </vt:variant>
      <vt:variant>
        <vt:lpwstr>_Toc476730530</vt:lpwstr>
      </vt:variant>
      <vt:variant>
        <vt:i4>1376308</vt:i4>
      </vt:variant>
      <vt:variant>
        <vt:i4>284</vt:i4>
      </vt:variant>
      <vt:variant>
        <vt:i4>0</vt:i4>
      </vt:variant>
      <vt:variant>
        <vt:i4>5</vt:i4>
      </vt:variant>
      <vt:variant>
        <vt:lpwstr/>
      </vt:variant>
      <vt:variant>
        <vt:lpwstr>_Toc476730529</vt:lpwstr>
      </vt:variant>
      <vt:variant>
        <vt:i4>1376308</vt:i4>
      </vt:variant>
      <vt:variant>
        <vt:i4>278</vt:i4>
      </vt:variant>
      <vt:variant>
        <vt:i4>0</vt:i4>
      </vt:variant>
      <vt:variant>
        <vt:i4>5</vt:i4>
      </vt:variant>
      <vt:variant>
        <vt:lpwstr/>
      </vt:variant>
      <vt:variant>
        <vt:lpwstr>_Toc476730528</vt:lpwstr>
      </vt:variant>
      <vt:variant>
        <vt:i4>1376308</vt:i4>
      </vt:variant>
      <vt:variant>
        <vt:i4>272</vt:i4>
      </vt:variant>
      <vt:variant>
        <vt:i4>0</vt:i4>
      </vt:variant>
      <vt:variant>
        <vt:i4>5</vt:i4>
      </vt:variant>
      <vt:variant>
        <vt:lpwstr/>
      </vt:variant>
      <vt:variant>
        <vt:lpwstr>_Toc476730527</vt:lpwstr>
      </vt:variant>
      <vt:variant>
        <vt:i4>1376308</vt:i4>
      </vt:variant>
      <vt:variant>
        <vt:i4>266</vt:i4>
      </vt:variant>
      <vt:variant>
        <vt:i4>0</vt:i4>
      </vt:variant>
      <vt:variant>
        <vt:i4>5</vt:i4>
      </vt:variant>
      <vt:variant>
        <vt:lpwstr/>
      </vt:variant>
      <vt:variant>
        <vt:lpwstr>_Toc476730526</vt:lpwstr>
      </vt:variant>
      <vt:variant>
        <vt:i4>1376308</vt:i4>
      </vt:variant>
      <vt:variant>
        <vt:i4>260</vt:i4>
      </vt:variant>
      <vt:variant>
        <vt:i4>0</vt:i4>
      </vt:variant>
      <vt:variant>
        <vt:i4>5</vt:i4>
      </vt:variant>
      <vt:variant>
        <vt:lpwstr/>
      </vt:variant>
      <vt:variant>
        <vt:lpwstr>_Toc476730525</vt:lpwstr>
      </vt:variant>
      <vt:variant>
        <vt:i4>1376308</vt:i4>
      </vt:variant>
      <vt:variant>
        <vt:i4>254</vt:i4>
      </vt:variant>
      <vt:variant>
        <vt:i4>0</vt:i4>
      </vt:variant>
      <vt:variant>
        <vt:i4>5</vt:i4>
      </vt:variant>
      <vt:variant>
        <vt:lpwstr/>
      </vt:variant>
      <vt:variant>
        <vt:lpwstr>_Toc476730524</vt:lpwstr>
      </vt:variant>
      <vt:variant>
        <vt:i4>1376308</vt:i4>
      </vt:variant>
      <vt:variant>
        <vt:i4>248</vt:i4>
      </vt:variant>
      <vt:variant>
        <vt:i4>0</vt:i4>
      </vt:variant>
      <vt:variant>
        <vt:i4>5</vt:i4>
      </vt:variant>
      <vt:variant>
        <vt:lpwstr/>
      </vt:variant>
      <vt:variant>
        <vt:lpwstr>_Toc476730523</vt:lpwstr>
      </vt:variant>
      <vt:variant>
        <vt:i4>1376308</vt:i4>
      </vt:variant>
      <vt:variant>
        <vt:i4>242</vt:i4>
      </vt:variant>
      <vt:variant>
        <vt:i4>0</vt:i4>
      </vt:variant>
      <vt:variant>
        <vt:i4>5</vt:i4>
      </vt:variant>
      <vt:variant>
        <vt:lpwstr/>
      </vt:variant>
      <vt:variant>
        <vt:lpwstr>_Toc476730522</vt:lpwstr>
      </vt:variant>
      <vt:variant>
        <vt:i4>1376308</vt:i4>
      </vt:variant>
      <vt:variant>
        <vt:i4>236</vt:i4>
      </vt:variant>
      <vt:variant>
        <vt:i4>0</vt:i4>
      </vt:variant>
      <vt:variant>
        <vt:i4>5</vt:i4>
      </vt:variant>
      <vt:variant>
        <vt:lpwstr/>
      </vt:variant>
      <vt:variant>
        <vt:lpwstr>_Toc476730521</vt:lpwstr>
      </vt:variant>
      <vt:variant>
        <vt:i4>1376308</vt:i4>
      </vt:variant>
      <vt:variant>
        <vt:i4>230</vt:i4>
      </vt:variant>
      <vt:variant>
        <vt:i4>0</vt:i4>
      </vt:variant>
      <vt:variant>
        <vt:i4>5</vt:i4>
      </vt:variant>
      <vt:variant>
        <vt:lpwstr/>
      </vt:variant>
      <vt:variant>
        <vt:lpwstr>_Toc476730520</vt:lpwstr>
      </vt:variant>
      <vt:variant>
        <vt:i4>1441844</vt:i4>
      </vt:variant>
      <vt:variant>
        <vt:i4>224</vt:i4>
      </vt:variant>
      <vt:variant>
        <vt:i4>0</vt:i4>
      </vt:variant>
      <vt:variant>
        <vt:i4>5</vt:i4>
      </vt:variant>
      <vt:variant>
        <vt:lpwstr/>
      </vt:variant>
      <vt:variant>
        <vt:lpwstr>_Toc476730519</vt:lpwstr>
      </vt:variant>
      <vt:variant>
        <vt:i4>1441844</vt:i4>
      </vt:variant>
      <vt:variant>
        <vt:i4>218</vt:i4>
      </vt:variant>
      <vt:variant>
        <vt:i4>0</vt:i4>
      </vt:variant>
      <vt:variant>
        <vt:i4>5</vt:i4>
      </vt:variant>
      <vt:variant>
        <vt:lpwstr/>
      </vt:variant>
      <vt:variant>
        <vt:lpwstr>_Toc476730518</vt:lpwstr>
      </vt:variant>
      <vt:variant>
        <vt:i4>1441844</vt:i4>
      </vt:variant>
      <vt:variant>
        <vt:i4>212</vt:i4>
      </vt:variant>
      <vt:variant>
        <vt:i4>0</vt:i4>
      </vt:variant>
      <vt:variant>
        <vt:i4>5</vt:i4>
      </vt:variant>
      <vt:variant>
        <vt:lpwstr/>
      </vt:variant>
      <vt:variant>
        <vt:lpwstr>_Toc476730517</vt:lpwstr>
      </vt:variant>
      <vt:variant>
        <vt:i4>1441844</vt:i4>
      </vt:variant>
      <vt:variant>
        <vt:i4>206</vt:i4>
      </vt:variant>
      <vt:variant>
        <vt:i4>0</vt:i4>
      </vt:variant>
      <vt:variant>
        <vt:i4>5</vt:i4>
      </vt:variant>
      <vt:variant>
        <vt:lpwstr/>
      </vt:variant>
      <vt:variant>
        <vt:lpwstr>_Toc476730516</vt:lpwstr>
      </vt:variant>
      <vt:variant>
        <vt:i4>1441844</vt:i4>
      </vt:variant>
      <vt:variant>
        <vt:i4>200</vt:i4>
      </vt:variant>
      <vt:variant>
        <vt:i4>0</vt:i4>
      </vt:variant>
      <vt:variant>
        <vt:i4>5</vt:i4>
      </vt:variant>
      <vt:variant>
        <vt:lpwstr/>
      </vt:variant>
      <vt:variant>
        <vt:lpwstr>_Toc476730515</vt:lpwstr>
      </vt:variant>
      <vt:variant>
        <vt:i4>1441844</vt:i4>
      </vt:variant>
      <vt:variant>
        <vt:i4>194</vt:i4>
      </vt:variant>
      <vt:variant>
        <vt:i4>0</vt:i4>
      </vt:variant>
      <vt:variant>
        <vt:i4>5</vt:i4>
      </vt:variant>
      <vt:variant>
        <vt:lpwstr/>
      </vt:variant>
      <vt:variant>
        <vt:lpwstr>_Toc476730514</vt:lpwstr>
      </vt:variant>
      <vt:variant>
        <vt:i4>1441844</vt:i4>
      </vt:variant>
      <vt:variant>
        <vt:i4>188</vt:i4>
      </vt:variant>
      <vt:variant>
        <vt:i4>0</vt:i4>
      </vt:variant>
      <vt:variant>
        <vt:i4>5</vt:i4>
      </vt:variant>
      <vt:variant>
        <vt:lpwstr/>
      </vt:variant>
      <vt:variant>
        <vt:lpwstr>_Toc476730513</vt:lpwstr>
      </vt:variant>
      <vt:variant>
        <vt:i4>1441844</vt:i4>
      </vt:variant>
      <vt:variant>
        <vt:i4>182</vt:i4>
      </vt:variant>
      <vt:variant>
        <vt:i4>0</vt:i4>
      </vt:variant>
      <vt:variant>
        <vt:i4>5</vt:i4>
      </vt:variant>
      <vt:variant>
        <vt:lpwstr/>
      </vt:variant>
      <vt:variant>
        <vt:lpwstr>_Toc476730512</vt:lpwstr>
      </vt:variant>
      <vt:variant>
        <vt:i4>1441844</vt:i4>
      </vt:variant>
      <vt:variant>
        <vt:i4>176</vt:i4>
      </vt:variant>
      <vt:variant>
        <vt:i4>0</vt:i4>
      </vt:variant>
      <vt:variant>
        <vt:i4>5</vt:i4>
      </vt:variant>
      <vt:variant>
        <vt:lpwstr/>
      </vt:variant>
      <vt:variant>
        <vt:lpwstr>_Toc476730511</vt:lpwstr>
      </vt:variant>
      <vt:variant>
        <vt:i4>1441844</vt:i4>
      </vt:variant>
      <vt:variant>
        <vt:i4>170</vt:i4>
      </vt:variant>
      <vt:variant>
        <vt:i4>0</vt:i4>
      </vt:variant>
      <vt:variant>
        <vt:i4>5</vt:i4>
      </vt:variant>
      <vt:variant>
        <vt:lpwstr/>
      </vt:variant>
      <vt:variant>
        <vt:lpwstr>_Toc476730510</vt:lpwstr>
      </vt:variant>
      <vt:variant>
        <vt:i4>1507380</vt:i4>
      </vt:variant>
      <vt:variant>
        <vt:i4>164</vt:i4>
      </vt:variant>
      <vt:variant>
        <vt:i4>0</vt:i4>
      </vt:variant>
      <vt:variant>
        <vt:i4>5</vt:i4>
      </vt:variant>
      <vt:variant>
        <vt:lpwstr/>
      </vt:variant>
      <vt:variant>
        <vt:lpwstr>_Toc476730509</vt:lpwstr>
      </vt:variant>
      <vt:variant>
        <vt:i4>1507380</vt:i4>
      </vt:variant>
      <vt:variant>
        <vt:i4>158</vt:i4>
      </vt:variant>
      <vt:variant>
        <vt:i4>0</vt:i4>
      </vt:variant>
      <vt:variant>
        <vt:i4>5</vt:i4>
      </vt:variant>
      <vt:variant>
        <vt:lpwstr/>
      </vt:variant>
      <vt:variant>
        <vt:lpwstr>_Toc476730508</vt:lpwstr>
      </vt:variant>
      <vt:variant>
        <vt:i4>1507380</vt:i4>
      </vt:variant>
      <vt:variant>
        <vt:i4>152</vt:i4>
      </vt:variant>
      <vt:variant>
        <vt:i4>0</vt:i4>
      </vt:variant>
      <vt:variant>
        <vt:i4>5</vt:i4>
      </vt:variant>
      <vt:variant>
        <vt:lpwstr/>
      </vt:variant>
      <vt:variant>
        <vt:lpwstr>_Toc476730507</vt:lpwstr>
      </vt:variant>
      <vt:variant>
        <vt:i4>1507380</vt:i4>
      </vt:variant>
      <vt:variant>
        <vt:i4>146</vt:i4>
      </vt:variant>
      <vt:variant>
        <vt:i4>0</vt:i4>
      </vt:variant>
      <vt:variant>
        <vt:i4>5</vt:i4>
      </vt:variant>
      <vt:variant>
        <vt:lpwstr/>
      </vt:variant>
      <vt:variant>
        <vt:lpwstr>_Toc476730506</vt:lpwstr>
      </vt:variant>
      <vt:variant>
        <vt:i4>1507380</vt:i4>
      </vt:variant>
      <vt:variant>
        <vt:i4>140</vt:i4>
      </vt:variant>
      <vt:variant>
        <vt:i4>0</vt:i4>
      </vt:variant>
      <vt:variant>
        <vt:i4>5</vt:i4>
      </vt:variant>
      <vt:variant>
        <vt:lpwstr/>
      </vt:variant>
      <vt:variant>
        <vt:lpwstr>_Toc476730505</vt:lpwstr>
      </vt:variant>
      <vt:variant>
        <vt:i4>1507380</vt:i4>
      </vt:variant>
      <vt:variant>
        <vt:i4>134</vt:i4>
      </vt:variant>
      <vt:variant>
        <vt:i4>0</vt:i4>
      </vt:variant>
      <vt:variant>
        <vt:i4>5</vt:i4>
      </vt:variant>
      <vt:variant>
        <vt:lpwstr/>
      </vt:variant>
      <vt:variant>
        <vt:lpwstr>_Toc476730504</vt:lpwstr>
      </vt:variant>
      <vt:variant>
        <vt:i4>1507380</vt:i4>
      </vt:variant>
      <vt:variant>
        <vt:i4>128</vt:i4>
      </vt:variant>
      <vt:variant>
        <vt:i4>0</vt:i4>
      </vt:variant>
      <vt:variant>
        <vt:i4>5</vt:i4>
      </vt:variant>
      <vt:variant>
        <vt:lpwstr/>
      </vt:variant>
      <vt:variant>
        <vt:lpwstr>_Toc476730503</vt:lpwstr>
      </vt:variant>
      <vt:variant>
        <vt:i4>1507380</vt:i4>
      </vt:variant>
      <vt:variant>
        <vt:i4>122</vt:i4>
      </vt:variant>
      <vt:variant>
        <vt:i4>0</vt:i4>
      </vt:variant>
      <vt:variant>
        <vt:i4>5</vt:i4>
      </vt:variant>
      <vt:variant>
        <vt:lpwstr/>
      </vt:variant>
      <vt:variant>
        <vt:lpwstr>_Toc476730502</vt:lpwstr>
      </vt:variant>
      <vt:variant>
        <vt:i4>1507380</vt:i4>
      </vt:variant>
      <vt:variant>
        <vt:i4>116</vt:i4>
      </vt:variant>
      <vt:variant>
        <vt:i4>0</vt:i4>
      </vt:variant>
      <vt:variant>
        <vt:i4>5</vt:i4>
      </vt:variant>
      <vt:variant>
        <vt:lpwstr/>
      </vt:variant>
      <vt:variant>
        <vt:lpwstr>_Toc476730501</vt:lpwstr>
      </vt:variant>
      <vt:variant>
        <vt:i4>1507380</vt:i4>
      </vt:variant>
      <vt:variant>
        <vt:i4>110</vt:i4>
      </vt:variant>
      <vt:variant>
        <vt:i4>0</vt:i4>
      </vt:variant>
      <vt:variant>
        <vt:i4>5</vt:i4>
      </vt:variant>
      <vt:variant>
        <vt:lpwstr/>
      </vt:variant>
      <vt:variant>
        <vt:lpwstr>_Toc476730500</vt:lpwstr>
      </vt:variant>
      <vt:variant>
        <vt:i4>1966133</vt:i4>
      </vt:variant>
      <vt:variant>
        <vt:i4>104</vt:i4>
      </vt:variant>
      <vt:variant>
        <vt:i4>0</vt:i4>
      </vt:variant>
      <vt:variant>
        <vt:i4>5</vt:i4>
      </vt:variant>
      <vt:variant>
        <vt:lpwstr/>
      </vt:variant>
      <vt:variant>
        <vt:lpwstr>_Toc476730499</vt:lpwstr>
      </vt:variant>
      <vt:variant>
        <vt:i4>1966133</vt:i4>
      </vt:variant>
      <vt:variant>
        <vt:i4>98</vt:i4>
      </vt:variant>
      <vt:variant>
        <vt:i4>0</vt:i4>
      </vt:variant>
      <vt:variant>
        <vt:i4>5</vt:i4>
      </vt:variant>
      <vt:variant>
        <vt:lpwstr/>
      </vt:variant>
      <vt:variant>
        <vt:lpwstr>_Toc476730498</vt:lpwstr>
      </vt:variant>
      <vt:variant>
        <vt:i4>1966133</vt:i4>
      </vt:variant>
      <vt:variant>
        <vt:i4>92</vt:i4>
      </vt:variant>
      <vt:variant>
        <vt:i4>0</vt:i4>
      </vt:variant>
      <vt:variant>
        <vt:i4>5</vt:i4>
      </vt:variant>
      <vt:variant>
        <vt:lpwstr/>
      </vt:variant>
      <vt:variant>
        <vt:lpwstr>_Toc476730497</vt:lpwstr>
      </vt:variant>
      <vt:variant>
        <vt:i4>1966133</vt:i4>
      </vt:variant>
      <vt:variant>
        <vt:i4>86</vt:i4>
      </vt:variant>
      <vt:variant>
        <vt:i4>0</vt:i4>
      </vt:variant>
      <vt:variant>
        <vt:i4>5</vt:i4>
      </vt:variant>
      <vt:variant>
        <vt:lpwstr/>
      </vt:variant>
      <vt:variant>
        <vt:lpwstr>_Toc476730496</vt:lpwstr>
      </vt:variant>
      <vt:variant>
        <vt:i4>1966133</vt:i4>
      </vt:variant>
      <vt:variant>
        <vt:i4>80</vt:i4>
      </vt:variant>
      <vt:variant>
        <vt:i4>0</vt:i4>
      </vt:variant>
      <vt:variant>
        <vt:i4>5</vt:i4>
      </vt:variant>
      <vt:variant>
        <vt:lpwstr/>
      </vt:variant>
      <vt:variant>
        <vt:lpwstr>_Toc476730495</vt:lpwstr>
      </vt:variant>
      <vt:variant>
        <vt:i4>1966133</vt:i4>
      </vt:variant>
      <vt:variant>
        <vt:i4>74</vt:i4>
      </vt:variant>
      <vt:variant>
        <vt:i4>0</vt:i4>
      </vt:variant>
      <vt:variant>
        <vt:i4>5</vt:i4>
      </vt:variant>
      <vt:variant>
        <vt:lpwstr/>
      </vt:variant>
      <vt:variant>
        <vt:lpwstr>_Toc476730494</vt:lpwstr>
      </vt:variant>
      <vt:variant>
        <vt:i4>1966133</vt:i4>
      </vt:variant>
      <vt:variant>
        <vt:i4>68</vt:i4>
      </vt:variant>
      <vt:variant>
        <vt:i4>0</vt:i4>
      </vt:variant>
      <vt:variant>
        <vt:i4>5</vt:i4>
      </vt:variant>
      <vt:variant>
        <vt:lpwstr/>
      </vt:variant>
      <vt:variant>
        <vt:lpwstr>_Toc476730493</vt:lpwstr>
      </vt:variant>
      <vt:variant>
        <vt:i4>1966133</vt:i4>
      </vt:variant>
      <vt:variant>
        <vt:i4>62</vt:i4>
      </vt:variant>
      <vt:variant>
        <vt:i4>0</vt:i4>
      </vt:variant>
      <vt:variant>
        <vt:i4>5</vt:i4>
      </vt:variant>
      <vt:variant>
        <vt:lpwstr/>
      </vt:variant>
      <vt:variant>
        <vt:lpwstr>_Toc476730492</vt:lpwstr>
      </vt:variant>
      <vt:variant>
        <vt:i4>1966133</vt:i4>
      </vt:variant>
      <vt:variant>
        <vt:i4>56</vt:i4>
      </vt:variant>
      <vt:variant>
        <vt:i4>0</vt:i4>
      </vt:variant>
      <vt:variant>
        <vt:i4>5</vt:i4>
      </vt:variant>
      <vt:variant>
        <vt:lpwstr/>
      </vt:variant>
      <vt:variant>
        <vt:lpwstr>_Toc476730491</vt:lpwstr>
      </vt:variant>
      <vt:variant>
        <vt:i4>1966133</vt:i4>
      </vt:variant>
      <vt:variant>
        <vt:i4>50</vt:i4>
      </vt:variant>
      <vt:variant>
        <vt:i4>0</vt:i4>
      </vt:variant>
      <vt:variant>
        <vt:i4>5</vt:i4>
      </vt:variant>
      <vt:variant>
        <vt:lpwstr/>
      </vt:variant>
      <vt:variant>
        <vt:lpwstr>_Toc476730490</vt:lpwstr>
      </vt:variant>
      <vt:variant>
        <vt:i4>2031669</vt:i4>
      </vt:variant>
      <vt:variant>
        <vt:i4>44</vt:i4>
      </vt:variant>
      <vt:variant>
        <vt:i4>0</vt:i4>
      </vt:variant>
      <vt:variant>
        <vt:i4>5</vt:i4>
      </vt:variant>
      <vt:variant>
        <vt:lpwstr/>
      </vt:variant>
      <vt:variant>
        <vt:lpwstr>_Toc476730489</vt:lpwstr>
      </vt:variant>
      <vt:variant>
        <vt:i4>2031669</vt:i4>
      </vt:variant>
      <vt:variant>
        <vt:i4>38</vt:i4>
      </vt:variant>
      <vt:variant>
        <vt:i4>0</vt:i4>
      </vt:variant>
      <vt:variant>
        <vt:i4>5</vt:i4>
      </vt:variant>
      <vt:variant>
        <vt:lpwstr/>
      </vt:variant>
      <vt:variant>
        <vt:lpwstr>_Toc476730488</vt:lpwstr>
      </vt:variant>
      <vt:variant>
        <vt:i4>2031669</vt:i4>
      </vt:variant>
      <vt:variant>
        <vt:i4>32</vt:i4>
      </vt:variant>
      <vt:variant>
        <vt:i4>0</vt:i4>
      </vt:variant>
      <vt:variant>
        <vt:i4>5</vt:i4>
      </vt:variant>
      <vt:variant>
        <vt:lpwstr/>
      </vt:variant>
      <vt:variant>
        <vt:lpwstr>_Toc476730487</vt:lpwstr>
      </vt:variant>
      <vt:variant>
        <vt:i4>2031669</vt:i4>
      </vt:variant>
      <vt:variant>
        <vt:i4>26</vt:i4>
      </vt:variant>
      <vt:variant>
        <vt:i4>0</vt:i4>
      </vt:variant>
      <vt:variant>
        <vt:i4>5</vt:i4>
      </vt:variant>
      <vt:variant>
        <vt:lpwstr/>
      </vt:variant>
      <vt:variant>
        <vt:lpwstr>_Toc476730486</vt:lpwstr>
      </vt:variant>
      <vt:variant>
        <vt:i4>2031669</vt:i4>
      </vt:variant>
      <vt:variant>
        <vt:i4>20</vt:i4>
      </vt:variant>
      <vt:variant>
        <vt:i4>0</vt:i4>
      </vt:variant>
      <vt:variant>
        <vt:i4>5</vt:i4>
      </vt:variant>
      <vt:variant>
        <vt:lpwstr/>
      </vt:variant>
      <vt:variant>
        <vt:lpwstr>_Toc476730485</vt:lpwstr>
      </vt:variant>
      <vt:variant>
        <vt:i4>2031669</vt:i4>
      </vt:variant>
      <vt:variant>
        <vt:i4>14</vt:i4>
      </vt:variant>
      <vt:variant>
        <vt:i4>0</vt:i4>
      </vt:variant>
      <vt:variant>
        <vt:i4>5</vt:i4>
      </vt:variant>
      <vt:variant>
        <vt:lpwstr/>
      </vt:variant>
      <vt:variant>
        <vt:lpwstr>_Toc476730484</vt:lpwstr>
      </vt:variant>
      <vt:variant>
        <vt:i4>2031669</vt:i4>
      </vt:variant>
      <vt:variant>
        <vt:i4>8</vt:i4>
      </vt:variant>
      <vt:variant>
        <vt:i4>0</vt:i4>
      </vt:variant>
      <vt:variant>
        <vt:i4>5</vt:i4>
      </vt:variant>
      <vt:variant>
        <vt:lpwstr/>
      </vt:variant>
      <vt:variant>
        <vt:lpwstr>_Toc476730483</vt:lpwstr>
      </vt:variant>
      <vt:variant>
        <vt:i4>2031669</vt:i4>
      </vt:variant>
      <vt:variant>
        <vt:i4>2</vt:i4>
      </vt:variant>
      <vt:variant>
        <vt:i4>0</vt:i4>
      </vt:variant>
      <vt:variant>
        <vt:i4>5</vt:i4>
      </vt:variant>
      <vt:variant>
        <vt:lpwstr/>
      </vt:variant>
      <vt:variant>
        <vt:lpwstr>_Toc476730482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Advanced Aviation Weather System</dc:title>
  <dc:creator>park</dc:creator>
  <cp:lastModifiedBy>Mike Dixon</cp:lastModifiedBy>
  <cp:revision>6</cp:revision>
  <cp:lastPrinted>2019-02-04T03:04:00Z</cp:lastPrinted>
  <dcterms:created xsi:type="dcterms:W3CDTF">2019-02-04T01:33:00Z</dcterms:created>
  <dcterms:modified xsi:type="dcterms:W3CDTF">2019-02-04T03:04:00Z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