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D0" w:rsidRDefault="007A7216">
      <w:r>
        <w:t>Updating the OSM Framework using ANT</w:t>
      </w:r>
    </w:p>
    <w:p w:rsidR="007A7216" w:rsidRDefault="007A7216" w:rsidP="007A7216">
      <w:pPr>
        <w:pStyle w:val="ListParagraph"/>
        <w:numPr>
          <w:ilvl w:val="0"/>
          <w:numId w:val="1"/>
        </w:numPr>
      </w:pPr>
      <w:r>
        <w:t xml:space="preserve">Be on </w:t>
      </w:r>
      <w:proofErr w:type="spellStart"/>
      <w:r>
        <w:t>ttambora</w:t>
      </w:r>
      <w:proofErr w:type="spellEnd"/>
      <w:r>
        <w:t xml:space="preserve"> in /home/ginger/projects (for checkout)  or /home/ginger/project/frameworks-project (for update)</w:t>
      </w:r>
    </w:p>
    <w:p w:rsidR="007A7216" w:rsidRDefault="007A7216" w:rsidP="007A7216">
      <w:pPr>
        <w:pStyle w:val="ListParagraph"/>
        <w:numPr>
          <w:ilvl w:val="0"/>
          <w:numId w:val="1"/>
        </w:numPr>
      </w:pPr>
      <w:r>
        <w:t>Decide whether checking out or updating and do whichever is appropriate.</w:t>
      </w:r>
    </w:p>
    <w:p w:rsidR="007A7216" w:rsidRDefault="007A7216" w:rsidP="007A7216">
      <w:pPr>
        <w:pStyle w:val="ListParagraph"/>
        <w:numPr>
          <w:ilvl w:val="0"/>
          <w:numId w:val="1"/>
        </w:numPr>
      </w:pPr>
      <w:r>
        <w:t xml:space="preserve">Then go to </w:t>
      </w:r>
      <w:proofErr w:type="spellStart"/>
      <w:r>
        <w:t>tambora</w:t>
      </w:r>
      <w:proofErr w:type="spellEnd"/>
    </w:p>
    <w:p w:rsidR="007A7216" w:rsidRDefault="007A7216" w:rsidP="007A7216">
      <w:pPr>
        <w:pStyle w:val="ListParagraph"/>
        <w:numPr>
          <w:ilvl w:val="0"/>
          <w:numId w:val="1"/>
        </w:numPr>
      </w:pPr>
      <w:r>
        <w:t>Be in /home/ginger/projects/frameworks-project/</w:t>
      </w:r>
    </w:p>
    <w:p w:rsidR="007A7216" w:rsidRDefault="007A7216" w:rsidP="007A7216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framework.properties</w:t>
      </w:r>
      <w:proofErr w:type="spellEnd"/>
      <w:r>
        <w:t xml:space="preserve"> (if needed) to uncomment out destination dir and comment out c: destination.</w:t>
      </w:r>
    </w:p>
    <w:p w:rsidR="007A7216" w:rsidRDefault="007A7216" w:rsidP="007A7216">
      <w:pPr>
        <w:pStyle w:val="ListParagraph"/>
        <w:numPr>
          <w:ilvl w:val="0"/>
          <w:numId w:val="1"/>
        </w:numPr>
      </w:pPr>
      <w:r>
        <w:t>The go to the frameworks-support dir.</w:t>
      </w:r>
    </w:p>
    <w:p w:rsidR="007A7216" w:rsidRDefault="007A7216" w:rsidP="007A7216">
      <w:pPr>
        <w:pStyle w:val="ListParagraph"/>
        <w:numPr>
          <w:ilvl w:val="0"/>
          <w:numId w:val="1"/>
        </w:numPr>
      </w:pPr>
      <w:r>
        <w:t xml:space="preserve">Type ant  –p to see targets (want to see </w:t>
      </w:r>
      <w:proofErr w:type="spellStart"/>
      <w:r>
        <w:t>nldr</w:t>
      </w:r>
      <w:proofErr w:type="spellEnd"/>
      <w:r>
        <w:t>-deploy)</w:t>
      </w:r>
    </w:p>
    <w:p w:rsidR="007A7216" w:rsidRDefault="007A7216" w:rsidP="007A7216">
      <w:pPr>
        <w:pStyle w:val="ListParagraph"/>
        <w:numPr>
          <w:ilvl w:val="0"/>
          <w:numId w:val="1"/>
        </w:numPr>
      </w:pPr>
      <w:r>
        <w:t xml:space="preserve">Type ant </w:t>
      </w:r>
      <w:proofErr w:type="spellStart"/>
      <w:r>
        <w:t>nldr</w:t>
      </w:r>
      <w:proofErr w:type="spellEnd"/>
      <w:r>
        <w:t>-deploy. Files should update.</w:t>
      </w:r>
    </w:p>
    <w:sectPr w:rsidR="007A7216" w:rsidSect="0073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CA5"/>
    <w:multiLevelType w:val="hybridMultilevel"/>
    <w:tmpl w:val="07605F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216"/>
    <w:rsid w:val="00730ED0"/>
    <w:rsid w:val="007A7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2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449</Characters>
  <Application>Microsoft Office Word</Application>
  <DocSecurity>0</DocSecurity>
  <Lines>3</Lines>
  <Paragraphs>1</Paragraphs>
  <ScaleCrop>false</ScaleCrop>
  <Company>University Corporation for Atmospheric Research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Ginger</dc:creator>
  <cp:keywords/>
  <dc:description/>
  <cp:lastModifiedBy>Katy Ginger</cp:lastModifiedBy>
  <cp:revision>1</cp:revision>
  <dcterms:created xsi:type="dcterms:W3CDTF">2010-10-22T17:32:00Z</dcterms:created>
  <dcterms:modified xsi:type="dcterms:W3CDTF">2010-10-22T17:37:00Z</dcterms:modified>
</cp:coreProperties>
</file>