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282834">
        <w:rPr>
          <w:rFonts w:ascii="Verdana" w:hAnsi="Verdana" w:cs="Times New Roman"/>
          <w:b/>
          <w:sz w:val="24"/>
          <w:szCs w:val="24"/>
          <w:lang w:val="de-DE"/>
        </w:rPr>
        <w:t>Data Provider</w:t>
      </w:r>
      <w:r w:rsidRPr="007D2CC6">
        <w:rPr>
          <w:rFonts w:ascii="Verdana" w:hAnsi="Verdana" w:cs="Times New Roman"/>
          <w:b/>
          <w:sz w:val="24"/>
          <w:szCs w:val="24"/>
          <w:lang w:val="de-DE"/>
        </w:rPr>
        <w:t>:</w:t>
      </w:r>
    </w:p>
    <w:p w:rsidR="004076AA" w:rsidRDefault="00E93581" w:rsidP="0038333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007D4A">
        <w:rPr>
          <w:rFonts w:ascii="Verdana" w:hAnsi="Verdana" w:cs="Times New Roman"/>
          <w:sz w:val="24"/>
          <w:szCs w:val="24"/>
          <w:lang w:val="de-DE"/>
        </w:rPr>
        <w:t>ARM User Facility</w:t>
      </w:r>
    </w:p>
    <w:p w:rsidR="00A43390" w:rsidRDefault="00C40F6E" w:rsidP="00007D4A">
      <w:pPr>
        <w:pStyle w:val="PlainText"/>
        <w:ind w:left="1440" w:firstLine="720"/>
        <w:jc w:val="both"/>
        <w:rPr>
          <w:rFonts w:ascii="Verdana" w:hAnsi="Verdana" w:cs="Times New Roman"/>
          <w:b/>
          <w:sz w:val="24"/>
          <w:szCs w:val="24"/>
          <w:lang w:val="de-DE"/>
        </w:rPr>
      </w:pPr>
      <w:hyperlink r:id="rId10" w:history="1">
        <w:r w:rsidR="00007D4A" w:rsidRPr="001765A6">
          <w:rPr>
            <w:rStyle w:val="Hyperlink"/>
            <w:rFonts w:ascii="Verdana" w:hAnsi="Verdana" w:cs="Times New Roman"/>
            <w:sz w:val="24"/>
            <w:szCs w:val="24"/>
            <w:lang w:val="de-DE"/>
          </w:rPr>
          <w:t>http://dx.doi.org/%2010.5439/1150271</w:t>
        </w:r>
      </w:hyperlink>
      <w:r w:rsidR="00007D4A">
        <w:rPr>
          <w:rFonts w:ascii="Verdana" w:hAnsi="Verdana" w:cs="Times New Roman"/>
          <w:b/>
          <w:sz w:val="24"/>
          <w:szCs w:val="24"/>
          <w:lang w:val="de-DE"/>
        </w:rPr>
        <w:t xml:space="preserve"> </w:t>
      </w:r>
    </w:p>
    <w:p w:rsidR="00CF1508" w:rsidRPr="004F7D2E" w:rsidRDefault="00CF1508" w:rsidP="00C5097A">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447A6C" w:rsidRDefault="00007D4A" w:rsidP="002F5543">
      <w:pPr>
        <w:pStyle w:val="PlainText"/>
        <w:jc w:val="both"/>
        <w:rPr>
          <w:rFonts w:ascii="Verdana" w:hAnsi="Verdana" w:cs="Times New Roman"/>
          <w:sz w:val="22"/>
          <w:szCs w:val="22"/>
        </w:rPr>
      </w:pPr>
      <w:r>
        <w:rPr>
          <w:rFonts w:ascii="Verdana" w:hAnsi="Verdana" w:cs="Times New Roman"/>
          <w:sz w:val="22"/>
          <w:szCs w:val="22"/>
        </w:rPr>
        <w:t xml:space="preserve">The Department of Energy/Atmospheric Radiation Measurement (DOE/ARM) program operated a radiosonde system on-board the RSV Aurora Australis as part of the Measurements of Aerosols, Radiation, and Clouds over the Southern Ocean (MARCUS) field campaign. </w:t>
      </w:r>
      <w:r w:rsidR="002F5543">
        <w:rPr>
          <w:rFonts w:ascii="Verdana" w:hAnsi="Verdana" w:cs="Times New Roman"/>
          <w:sz w:val="22"/>
          <w:szCs w:val="22"/>
        </w:rPr>
        <w:t>The Australis conducted servicing cruises to Davis, Casey, and Mawson Stations on the Antarctica coast from its base at Hobart, Tasmania. Radiosondes were released every six hours (00, 06, 12, 18 UTC) during these cruises. This data set includes only those soundings that were released during the SOCARATES (</w:t>
      </w:r>
      <w:r w:rsidR="002F5543" w:rsidRPr="002F5543">
        <w:rPr>
          <w:rFonts w:ascii="Verdana" w:hAnsi="Verdana" w:cs="Times New Roman"/>
          <w:sz w:val="22"/>
          <w:szCs w:val="22"/>
        </w:rPr>
        <w:t>Southern Ocean Clouds, Radiation, Aerosol Transport Experimental Study</w:t>
      </w:r>
      <w:r w:rsidR="002F5543">
        <w:rPr>
          <w:rFonts w:ascii="Verdana" w:hAnsi="Verdana" w:cs="Times New Roman"/>
          <w:sz w:val="22"/>
          <w:szCs w:val="22"/>
        </w:rPr>
        <w:t>) field phase (1 January – 28 February 2018). A total of 208 2-second vertical resolution radiosondes are included in this data set.</w:t>
      </w:r>
      <w:r w:rsidR="00997AC4">
        <w:rPr>
          <w:rFonts w:ascii="Verdana" w:hAnsi="Verdana" w:cs="Times New Roman"/>
          <w:sz w:val="22"/>
          <w:szCs w:val="22"/>
        </w:rPr>
        <w:t xml:space="preserve">  </w:t>
      </w:r>
    </w:p>
    <w:p w:rsidR="00E93581" w:rsidRPr="00A06134" w:rsidRDefault="002F5543"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1DA60795" wp14:editId="3CDEBCBE">
            <wp:extent cx="5838825" cy="41441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045" t="13793" r="6250" b="9018"/>
                    <a:stretch/>
                  </pic:blipFill>
                  <pic:spPr bwMode="auto">
                    <a:xfrm>
                      <a:off x="0" y="0"/>
                      <a:ext cx="5841506" cy="4146045"/>
                    </a:xfrm>
                    <a:prstGeom prst="rect">
                      <a:avLst/>
                    </a:prstGeom>
                    <a:ln>
                      <a:noFill/>
                    </a:ln>
                    <a:extLst>
                      <a:ext uri="{53640926-AAD7-44D8-BBD7-CCE9431645EC}">
                        <a14:shadowObscured xmlns:a14="http://schemas.microsoft.com/office/drawing/2010/main"/>
                      </a:ext>
                    </a:extLst>
                  </pic:spPr>
                </pic:pic>
              </a:graphicData>
            </a:graphic>
          </wp:inline>
        </w:drawing>
      </w:r>
    </w:p>
    <w:p w:rsidR="00447A6C"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2F5543">
        <w:rPr>
          <w:rFonts w:ascii="Verdana" w:hAnsi="Verdana" w:cs="Times New Roman"/>
          <w:sz w:val="22"/>
          <w:szCs w:val="22"/>
        </w:rPr>
        <w:t>s</w:t>
      </w:r>
      <w:r w:rsidR="00975857">
        <w:rPr>
          <w:rFonts w:ascii="Verdana" w:hAnsi="Verdana" w:cs="Times New Roman"/>
          <w:sz w:val="22"/>
          <w:szCs w:val="22"/>
        </w:rPr>
        <w:t xml:space="preserve"> of the </w:t>
      </w:r>
      <w:r w:rsidR="002F5543">
        <w:rPr>
          <w:rFonts w:ascii="Verdana" w:hAnsi="Verdana" w:cs="Times New Roman"/>
          <w:sz w:val="22"/>
          <w:szCs w:val="22"/>
        </w:rPr>
        <w:t>MARCUS RSV Aurora Australis radiosonde release locations from 1 January to 28 February 2018.</w:t>
      </w:r>
    </w:p>
    <w:p w:rsidR="007D2CE3" w:rsidRPr="007D2CE3" w:rsidRDefault="00953A07" w:rsidP="004076AA">
      <w:pPr>
        <w:pStyle w:val="PlainText"/>
        <w:rPr>
          <w:rFonts w:ascii="Verdana" w:hAnsi="Verdana"/>
          <w:b/>
          <w:sz w:val="22"/>
          <w:szCs w:val="22"/>
        </w:rPr>
      </w:pPr>
      <w:r w:rsidRPr="003B072B">
        <w:rPr>
          <w:rFonts w:ascii="Verdana" w:hAnsi="Verdana" w:cs="Times New Roman"/>
          <w:sz w:val="22"/>
          <w:szCs w:val="22"/>
        </w:rPr>
        <w:lastRenderedPageBreak/>
        <w:t xml:space="preserve"> </w:t>
      </w:r>
      <w:r w:rsidR="007D2CE3"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F04724">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002F5543" w:rsidRPr="002F5543">
        <w:rPr>
          <w:rFonts w:ascii="Verdana" w:hAnsi="Verdana" w:cs="Times New Roman"/>
          <w:b/>
          <w:sz w:val="22"/>
          <w:szCs w:val="22"/>
        </w:rPr>
        <w:t>Southern Ocean Clouds, Radiation, Aerosol Transport Experimental Study (SOCRATES)</w:t>
      </w:r>
      <w:r w:rsidR="002F5543">
        <w:rPr>
          <w:rFonts w:ascii="Verdana" w:hAnsi="Verdana" w:cs="Times New Roman"/>
          <w:b/>
          <w:sz w:val="22"/>
          <w:szCs w:val="22"/>
        </w:rPr>
        <w:t xml:space="preserve"> </w:t>
      </w:r>
      <w:r w:rsidRPr="00857BEB">
        <w:rPr>
          <w:rFonts w:ascii="Verdana" w:hAnsi="Verdana" w:cs="Times New Roman"/>
          <w:sz w:val="22"/>
          <w:szCs w:val="22"/>
        </w:rPr>
        <w:t xml:space="preserve">is a research program to </w:t>
      </w:r>
      <w:r w:rsidR="002F5543" w:rsidRPr="002F5543">
        <w:rPr>
          <w:rFonts w:ascii="Verdana" w:hAnsi="Verdana" w:cs="Times New Roman"/>
          <w:sz w:val="22"/>
          <w:szCs w:val="22"/>
        </w:rPr>
        <w:t>improve our understanding of clouds, aerosols, air-sea exchanges, and their interactions over the Southern Ocean</w:t>
      </w:r>
      <w:r w:rsidR="00447A6C">
        <w:rPr>
          <w:rFonts w:ascii="Verdana" w:hAnsi="Verdana" w:cs="Times New Roman"/>
          <w:sz w:val="22"/>
          <w:szCs w:val="22"/>
        </w:rPr>
        <w:t xml:space="preserve">. </w:t>
      </w:r>
      <w:r w:rsidR="008A26E8">
        <w:rPr>
          <w:rFonts w:ascii="Verdana" w:hAnsi="Verdana" w:cs="Times New Roman"/>
          <w:sz w:val="22"/>
          <w:szCs w:val="22"/>
        </w:rPr>
        <w:t>SOCRATES utilized the NSF/NCAR GV HIAPER aircraft based out of Hobart, Tasmania. There were additional projects occurring at the same time that were cooperating with SOCRATES, these included the DOE/ARM MARCUS (</w:t>
      </w:r>
      <w:r w:rsidR="008A26E8" w:rsidRPr="008A26E8">
        <w:rPr>
          <w:rFonts w:ascii="Verdana" w:hAnsi="Verdana" w:cs="Times New Roman"/>
          <w:bCs/>
          <w:sz w:val="22"/>
          <w:szCs w:val="22"/>
        </w:rPr>
        <w:t>Measurements of Aerosols, Radiation, and Clouds over the Southern Ocean</w:t>
      </w:r>
      <w:r w:rsidR="008A26E8">
        <w:rPr>
          <w:rFonts w:ascii="Verdana" w:hAnsi="Verdana" w:cs="Times New Roman"/>
          <w:bCs/>
          <w:sz w:val="22"/>
          <w:szCs w:val="22"/>
        </w:rPr>
        <w:t>) project which used the RSV Aurora Australis, the DOE/ARM MICRE (</w:t>
      </w:r>
      <w:r w:rsidR="008A26E8" w:rsidRPr="008A26E8">
        <w:rPr>
          <w:rFonts w:ascii="Verdana" w:hAnsi="Verdana" w:cs="Times New Roman"/>
          <w:bCs/>
          <w:sz w:val="22"/>
          <w:szCs w:val="22"/>
        </w:rPr>
        <w:t>Macquarie Island Cloud and Radiation Experiment</w:t>
      </w:r>
      <w:r w:rsidR="008A26E8">
        <w:rPr>
          <w:rFonts w:ascii="Verdana" w:hAnsi="Verdana" w:cs="Times New Roman"/>
          <w:bCs/>
          <w:sz w:val="22"/>
          <w:szCs w:val="22"/>
        </w:rPr>
        <w:t xml:space="preserve">) and the </w:t>
      </w:r>
      <w:r w:rsidR="00F04724">
        <w:rPr>
          <w:rFonts w:ascii="Verdana" w:hAnsi="Verdana" w:cs="Times New Roman"/>
          <w:bCs/>
          <w:sz w:val="22"/>
          <w:szCs w:val="22"/>
        </w:rPr>
        <w:t>Australian CAPRICORN (</w:t>
      </w:r>
      <w:r w:rsidR="00F04724" w:rsidRPr="00F04724">
        <w:rPr>
          <w:rFonts w:ascii="Verdana" w:hAnsi="Verdana" w:cs="Times New Roman"/>
          <w:bCs/>
          <w:sz w:val="22"/>
          <w:szCs w:val="22"/>
        </w:rPr>
        <w:t xml:space="preserve">Clouds, Aerosols, Precipitation Radiation and </w:t>
      </w:r>
      <w:proofErr w:type="spellStart"/>
      <w:r w:rsidR="00F04724" w:rsidRPr="00F04724">
        <w:rPr>
          <w:rFonts w:ascii="Verdana" w:hAnsi="Verdana" w:cs="Times New Roman"/>
          <w:bCs/>
          <w:sz w:val="22"/>
          <w:szCs w:val="22"/>
        </w:rPr>
        <w:t>atmospherIc</w:t>
      </w:r>
      <w:proofErr w:type="spellEnd"/>
      <w:r w:rsidR="00F04724" w:rsidRPr="00F04724">
        <w:rPr>
          <w:rFonts w:ascii="Verdana" w:hAnsi="Verdana" w:cs="Times New Roman"/>
          <w:bCs/>
          <w:sz w:val="22"/>
          <w:szCs w:val="22"/>
        </w:rPr>
        <w:t xml:space="preserve"> Composition Over the </w:t>
      </w:r>
      <w:proofErr w:type="spellStart"/>
      <w:r w:rsidR="00F04724" w:rsidRPr="00F04724">
        <w:rPr>
          <w:rFonts w:ascii="Verdana" w:hAnsi="Verdana" w:cs="Times New Roman"/>
          <w:bCs/>
          <w:sz w:val="22"/>
          <w:szCs w:val="22"/>
        </w:rPr>
        <w:t>southeRN</w:t>
      </w:r>
      <w:proofErr w:type="spellEnd"/>
      <w:r w:rsidR="00F04724" w:rsidRPr="00F04724">
        <w:rPr>
          <w:rFonts w:ascii="Verdana" w:hAnsi="Verdana" w:cs="Times New Roman"/>
          <w:bCs/>
          <w:sz w:val="22"/>
          <w:szCs w:val="22"/>
        </w:rPr>
        <w:t xml:space="preserve"> ocean</w:t>
      </w:r>
      <w:r w:rsidR="00F04724">
        <w:rPr>
          <w:rFonts w:ascii="Verdana" w:hAnsi="Verdana" w:cs="Times New Roman"/>
          <w:bCs/>
          <w:sz w:val="22"/>
          <w:szCs w:val="22"/>
        </w:rPr>
        <w:t>) project which utilized the RV Investigator.</w:t>
      </w:r>
      <w:r w:rsidRPr="00857BEB">
        <w:rPr>
          <w:rFonts w:ascii="Verdana" w:hAnsi="Verdana" w:cs="Times New Roman"/>
          <w:sz w:val="22"/>
          <w:szCs w:val="22"/>
        </w:rPr>
        <w:t xml:space="preserve"> Further information on VORTEX-SE is available at the </w:t>
      </w:r>
      <w:r w:rsidR="00F04724">
        <w:rPr>
          <w:rFonts w:ascii="Verdana" w:hAnsi="Verdana" w:cs="Times New Roman"/>
          <w:sz w:val="22"/>
          <w:szCs w:val="22"/>
        </w:rPr>
        <w:t>SOCARTES</w:t>
      </w:r>
      <w:r w:rsidRPr="00857BEB">
        <w:rPr>
          <w:rFonts w:ascii="Verdana" w:hAnsi="Verdana" w:cs="Times New Roman"/>
          <w:sz w:val="22"/>
          <w:szCs w:val="22"/>
        </w:rPr>
        <w:t xml:space="preserve"> web site at NCAR/EOL: </w:t>
      </w:r>
      <w:hyperlink r:id="rId12" w:history="1">
        <w:r w:rsidR="00F04724" w:rsidRPr="004A433A">
          <w:rPr>
            <w:rStyle w:val="Hyperlink"/>
            <w:rFonts w:ascii="Verdana" w:hAnsi="Verdana" w:cs="Times New Roman"/>
            <w:sz w:val="22"/>
            <w:szCs w:val="22"/>
          </w:rPr>
          <w:t>https://www.eol.ucar.edu/field_projects/socrates</w:t>
        </w:r>
      </w:hyperlink>
      <w:r w:rsidR="00F04724">
        <w:rPr>
          <w:rFonts w:ascii="Verdana" w:hAnsi="Verdana" w:cs="Times New Roman"/>
          <w:sz w:val="22"/>
          <w:szCs w:val="22"/>
        </w:rPr>
        <w:t xml:space="preserve"> </w:t>
      </w:r>
      <w:r w:rsidRPr="00857BEB">
        <w:rPr>
          <w:rFonts w:ascii="Verdana" w:hAnsi="Verdana" w:cs="Times New Roman"/>
          <w:sz w:val="22"/>
          <w:szCs w:val="22"/>
        </w:rPr>
        <w:t>and i</w:t>
      </w:r>
      <w:r w:rsidR="00447A6C">
        <w:rPr>
          <w:rFonts w:ascii="Verdana" w:hAnsi="Verdana" w:cs="Times New Roman"/>
          <w:sz w:val="22"/>
          <w:szCs w:val="22"/>
        </w:rPr>
        <w:t xml:space="preserve">nformation on the </w:t>
      </w:r>
      <w:proofErr w:type="gramStart"/>
      <w:r w:rsidR="00F04724">
        <w:rPr>
          <w:rFonts w:ascii="Verdana" w:hAnsi="Verdana" w:cs="Times New Roman"/>
          <w:sz w:val="22"/>
          <w:szCs w:val="22"/>
        </w:rPr>
        <w:t xml:space="preserve">SOCRATES </w:t>
      </w:r>
      <w:r w:rsidRPr="00857BEB">
        <w:rPr>
          <w:rFonts w:ascii="Verdana" w:hAnsi="Verdana" w:cs="Times New Roman"/>
          <w:sz w:val="22"/>
          <w:szCs w:val="22"/>
        </w:rPr>
        <w:t xml:space="preserve"> deployments</w:t>
      </w:r>
      <w:proofErr w:type="gramEnd"/>
      <w:r w:rsidRPr="00857BEB">
        <w:rPr>
          <w:rFonts w:ascii="Verdana" w:hAnsi="Verdana" w:cs="Times New Roman"/>
          <w:sz w:val="22"/>
          <w:szCs w:val="22"/>
        </w:rPr>
        <w:t xml:space="preserve"> is available at the </w:t>
      </w:r>
      <w:r w:rsidR="00F04724">
        <w:rPr>
          <w:rFonts w:ascii="Verdana" w:hAnsi="Verdana" w:cs="Times New Roman"/>
          <w:sz w:val="22"/>
          <w:szCs w:val="22"/>
        </w:rPr>
        <w:t>SOCRATES</w:t>
      </w:r>
      <w:r w:rsidRPr="00857BEB">
        <w:rPr>
          <w:rFonts w:ascii="Verdana" w:hAnsi="Verdana" w:cs="Times New Roman"/>
          <w:sz w:val="22"/>
          <w:szCs w:val="22"/>
        </w:rPr>
        <w:t xml:space="preserve"> Field Catalog:</w:t>
      </w:r>
      <w:r w:rsidR="00F04724" w:rsidRPr="00F04724">
        <w:t xml:space="preserve"> </w:t>
      </w:r>
      <w:hyperlink r:id="rId13" w:history="1">
        <w:r w:rsidR="00F04724" w:rsidRPr="004A433A">
          <w:rPr>
            <w:rStyle w:val="Hyperlink"/>
            <w:rFonts w:ascii="Verdana" w:hAnsi="Verdana" w:cs="Times New Roman"/>
            <w:sz w:val="22"/>
            <w:szCs w:val="22"/>
          </w:rPr>
          <w:t>http://catalog.eol.ucar.edu/socrates</w:t>
        </w:r>
      </w:hyperlink>
      <w:r w:rsidRPr="00857BEB">
        <w:rPr>
          <w:rFonts w:ascii="Verdana" w:hAnsi="Verdana" w:cs="Times New Roman"/>
          <w:sz w:val="22"/>
          <w:szCs w:val="22"/>
        </w:rPr>
        <w:t>.</w:t>
      </w:r>
      <w:r w:rsidR="00F04724">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w:t>
      </w:r>
      <w:proofErr w:type="gramStart"/>
      <w:r>
        <w:rPr>
          <w:rFonts w:ascii="Verdana" w:hAnsi="Verdana"/>
          <w:sz w:val="22"/>
          <w:szCs w:val="22"/>
        </w:rPr>
        <w:t>:nn:ss</w:t>
      </w:r>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 xml:space="preserve">Radiosonde </w:t>
            </w:r>
            <w:r w:rsidR="00F04724" w:rsidRPr="00F04724">
              <w:rPr>
                <w:rFonts w:ascii="Verdana" w:hAnsi="Verdana"/>
                <w:sz w:val="22"/>
                <w:szCs w:val="22"/>
              </w:rPr>
              <w:t>Serial Number</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5B5BAD" w:rsidP="00F04724">
            <w:pPr>
              <w:pStyle w:val="PlainText"/>
              <w:jc w:val="both"/>
              <w:rPr>
                <w:rFonts w:ascii="Verdana" w:hAnsi="Verdana"/>
                <w:sz w:val="22"/>
                <w:szCs w:val="22"/>
              </w:rPr>
            </w:pPr>
            <w:r>
              <w:rPr>
                <w:rFonts w:ascii="Verdana" w:hAnsi="Verdana"/>
                <w:sz w:val="22"/>
                <w:szCs w:val="22"/>
              </w:rPr>
              <w:t xml:space="preserve">Radiosonde </w:t>
            </w:r>
            <w:r w:rsidR="00F04724">
              <w:rPr>
                <w:rFonts w:ascii="Verdana" w:hAnsi="Verdana"/>
                <w:sz w:val="22"/>
                <w:szCs w:val="22"/>
              </w:rPr>
              <w:t>Type</w:t>
            </w:r>
          </w:p>
        </w:tc>
        <w:tc>
          <w:tcPr>
            <w:tcW w:w="4500" w:type="dxa"/>
          </w:tcPr>
          <w:p w:rsidR="00DE0135" w:rsidRDefault="00DE0135" w:rsidP="00A06134">
            <w:pPr>
              <w:pStyle w:val="PlainText"/>
              <w:jc w:val="both"/>
              <w:rPr>
                <w:rFonts w:ascii="Verdana" w:hAnsi="Verdana"/>
                <w:sz w:val="22"/>
                <w:szCs w:val="22"/>
              </w:rPr>
            </w:pPr>
          </w:p>
        </w:tc>
      </w:tr>
      <w:tr w:rsidR="005B5BAD" w:rsidRPr="003B072B" w:rsidTr="00566477">
        <w:tc>
          <w:tcPr>
            <w:tcW w:w="828" w:type="dxa"/>
          </w:tcPr>
          <w:p w:rsidR="005B5BAD" w:rsidRDefault="005B5BAD" w:rsidP="00566477">
            <w:pPr>
              <w:pStyle w:val="PlainText"/>
              <w:jc w:val="center"/>
              <w:rPr>
                <w:rFonts w:ascii="Verdana" w:hAnsi="Verdana"/>
                <w:sz w:val="22"/>
                <w:szCs w:val="22"/>
              </w:rPr>
            </w:pPr>
            <w:r>
              <w:rPr>
                <w:rFonts w:ascii="Verdana" w:hAnsi="Verdana"/>
                <w:sz w:val="22"/>
                <w:szCs w:val="22"/>
              </w:rPr>
              <w:t>8</w:t>
            </w:r>
          </w:p>
        </w:tc>
        <w:tc>
          <w:tcPr>
            <w:tcW w:w="4410" w:type="dxa"/>
          </w:tcPr>
          <w:p w:rsidR="005B5BAD" w:rsidRDefault="005B5BAD" w:rsidP="00990E8D">
            <w:pPr>
              <w:pStyle w:val="PlainText"/>
              <w:jc w:val="both"/>
              <w:rPr>
                <w:rFonts w:ascii="Verdana" w:hAnsi="Verdana"/>
                <w:sz w:val="22"/>
                <w:szCs w:val="22"/>
              </w:rPr>
            </w:pPr>
            <w:r>
              <w:rPr>
                <w:rFonts w:ascii="Verdana" w:hAnsi="Verdana"/>
                <w:sz w:val="22"/>
                <w:szCs w:val="22"/>
              </w:rPr>
              <w:t xml:space="preserve">Ground Station Software </w:t>
            </w:r>
          </w:p>
        </w:tc>
        <w:tc>
          <w:tcPr>
            <w:tcW w:w="4500" w:type="dxa"/>
          </w:tcPr>
          <w:p w:rsidR="005B5BAD" w:rsidRDefault="005B5BAD" w:rsidP="00A06134">
            <w:pPr>
              <w:pStyle w:val="PlainText"/>
              <w:jc w:val="both"/>
              <w:rPr>
                <w:rFonts w:ascii="Verdana" w:hAnsi="Verdana"/>
                <w:sz w:val="22"/>
                <w:szCs w:val="22"/>
              </w:rPr>
            </w:pPr>
          </w:p>
        </w:tc>
      </w:tr>
      <w:tr w:rsidR="005B5BAD" w:rsidRPr="003B072B" w:rsidTr="00566477">
        <w:tc>
          <w:tcPr>
            <w:tcW w:w="828" w:type="dxa"/>
          </w:tcPr>
          <w:p w:rsidR="005B5BAD" w:rsidRDefault="005B5BAD" w:rsidP="00566477">
            <w:pPr>
              <w:pStyle w:val="PlainText"/>
              <w:jc w:val="center"/>
              <w:rPr>
                <w:rFonts w:ascii="Verdana" w:hAnsi="Verdana"/>
                <w:sz w:val="22"/>
                <w:szCs w:val="22"/>
              </w:rPr>
            </w:pPr>
            <w:r>
              <w:rPr>
                <w:rFonts w:ascii="Verdana" w:hAnsi="Verdana"/>
                <w:sz w:val="22"/>
                <w:szCs w:val="22"/>
              </w:rPr>
              <w:t>9</w:t>
            </w:r>
          </w:p>
        </w:tc>
        <w:tc>
          <w:tcPr>
            <w:tcW w:w="4410" w:type="dxa"/>
          </w:tcPr>
          <w:p w:rsidR="005B5BAD" w:rsidRDefault="005B5BAD" w:rsidP="00990E8D">
            <w:pPr>
              <w:pStyle w:val="PlainText"/>
              <w:jc w:val="both"/>
              <w:rPr>
                <w:rFonts w:ascii="Verdana" w:hAnsi="Verdana"/>
                <w:sz w:val="22"/>
                <w:szCs w:val="22"/>
              </w:rPr>
            </w:pPr>
          </w:p>
        </w:tc>
        <w:tc>
          <w:tcPr>
            <w:tcW w:w="4500" w:type="dxa"/>
          </w:tcPr>
          <w:p w:rsidR="005B5BAD" w:rsidRDefault="005B5BAD" w:rsidP="00A06134">
            <w:pPr>
              <w:pStyle w:val="PlainText"/>
              <w:jc w:val="both"/>
              <w:rPr>
                <w:rFonts w:ascii="Verdana" w:hAnsi="Verdana"/>
                <w:sz w:val="22"/>
                <w:szCs w:val="22"/>
              </w:rPr>
            </w:pPr>
          </w:p>
        </w:tc>
      </w:tr>
      <w:tr w:rsidR="005B5BAD" w:rsidRPr="003B072B" w:rsidTr="00566477">
        <w:tc>
          <w:tcPr>
            <w:tcW w:w="828" w:type="dxa"/>
          </w:tcPr>
          <w:p w:rsidR="005B5BAD" w:rsidRDefault="005B5BAD" w:rsidP="00566477">
            <w:pPr>
              <w:pStyle w:val="PlainText"/>
              <w:jc w:val="center"/>
              <w:rPr>
                <w:rFonts w:ascii="Verdana" w:hAnsi="Verdana"/>
                <w:sz w:val="22"/>
                <w:szCs w:val="22"/>
              </w:rPr>
            </w:pPr>
            <w:r>
              <w:rPr>
                <w:rFonts w:ascii="Verdana" w:hAnsi="Verdana"/>
                <w:sz w:val="22"/>
                <w:szCs w:val="22"/>
              </w:rPr>
              <w:t>10</w:t>
            </w:r>
          </w:p>
        </w:tc>
        <w:tc>
          <w:tcPr>
            <w:tcW w:w="4410" w:type="dxa"/>
          </w:tcPr>
          <w:p w:rsidR="005B5BAD" w:rsidRDefault="005B5BAD" w:rsidP="00990E8D">
            <w:pPr>
              <w:pStyle w:val="PlainText"/>
              <w:jc w:val="both"/>
              <w:rPr>
                <w:rFonts w:ascii="Verdana" w:hAnsi="Verdana"/>
                <w:sz w:val="22"/>
                <w:szCs w:val="22"/>
              </w:rPr>
            </w:pPr>
          </w:p>
        </w:tc>
        <w:tc>
          <w:tcPr>
            <w:tcW w:w="4500" w:type="dxa"/>
          </w:tcPr>
          <w:p w:rsidR="005B5BAD" w:rsidRDefault="005B5BAD"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990E8D" w:rsidP="00566477">
            <w:pPr>
              <w:pStyle w:val="PlainText"/>
              <w:jc w:val="both"/>
              <w:rPr>
                <w:rFonts w:ascii="Verdana" w:hAnsi="Verdana"/>
                <w:sz w:val="22"/>
                <w:szCs w:val="22"/>
              </w:rPr>
            </w:pPr>
            <w:r>
              <w:rPr>
                <w:rFonts w:ascii="Verdana" w:hAnsi="Verdana"/>
                <w:sz w:val="22"/>
                <w:szCs w:val="22"/>
              </w:rPr>
              <w:t>Mixing Ratio</w:t>
            </w:r>
          </w:p>
        </w:tc>
        <w:tc>
          <w:tcPr>
            <w:tcW w:w="1440" w:type="dxa"/>
          </w:tcPr>
          <w:p w:rsidR="005F6D3C" w:rsidRDefault="00990E8D" w:rsidP="00566477">
            <w:pPr>
              <w:pStyle w:val="PlainText"/>
              <w:jc w:val="both"/>
              <w:rPr>
                <w:rFonts w:ascii="Verdana" w:hAnsi="Verdana"/>
                <w:sz w:val="22"/>
                <w:szCs w:val="22"/>
              </w:rPr>
            </w:pPr>
            <w:r>
              <w:rPr>
                <w:rFonts w:ascii="Verdana" w:hAnsi="Verdana"/>
                <w:sz w:val="22"/>
                <w:szCs w:val="22"/>
              </w:rPr>
              <w:t>g/kg</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4076AA" w:rsidP="003217CA">
            <w:pPr>
              <w:pStyle w:val="PlainText"/>
              <w:jc w:val="both"/>
              <w:rPr>
                <w:rFonts w:ascii="Verdana" w:hAnsi="Verdana"/>
                <w:sz w:val="22"/>
                <w:szCs w:val="22"/>
              </w:rPr>
            </w:pPr>
            <w:r>
              <w:rPr>
                <w:rFonts w:ascii="Verdana" w:hAnsi="Verdana"/>
                <w:sz w:val="22"/>
                <w:szCs w:val="22"/>
              </w:rPr>
              <w:t xml:space="preserve">Geopotential </w:t>
            </w:r>
            <w:r w:rsidR="003217CA">
              <w:rPr>
                <w:rFonts w:ascii="Verdana" w:hAnsi="Verdana"/>
                <w:sz w:val="22"/>
                <w:szCs w:val="22"/>
              </w:rPr>
              <w:t>Height</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F04724" w:rsidP="005507A1">
      <w:pPr>
        <w:pStyle w:val="PlainText"/>
        <w:jc w:val="both"/>
        <w:rPr>
          <w:rFonts w:ascii="Verdana" w:hAnsi="Verdana"/>
          <w:sz w:val="22"/>
          <w:szCs w:val="22"/>
        </w:rPr>
      </w:pPr>
      <w:proofErr w:type="spellStart"/>
      <w:r>
        <w:rPr>
          <w:rFonts w:ascii="Verdana" w:hAnsi="Verdana"/>
          <w:sz w:val="22"/>
          <w:szCs w:val="22"/>
        </w:rPr>
        <w:t>MARCUS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dd is the day of the month.</w:t>
      </w:r>
    </w:p>
    <w:p w:rsidR="00B46EF6" w:rsidRDefault="00B46EF6" w:rsidP="005507A1">
      <w:pPr>
        <w:pStyle w:val="PlainText"/>
        <w:jc w:val="both"/>
        <w:rPr>
          <w:rFonts w:ascii="Verdana" w:hAnsi="Verdana"/>
          <w:sz w:val="22"/>
          <w:szCs w:val="22"/>
        </w:rPr>
      </w:pPr>
    </w:p>
    <w:p w:rsidR="00920A4F" w:rsidRDefault="00F04724" w:rsidP="00F04724">
      <w:pPr>
        <w:pStyle w:val="PlainText"/>
        <w:jc w:val="both"/>
        <w:rPr>
          <w:rFonts w:ascii="Verdana" w:hAnsi="Verdana" w:cs="Calibri"/>
          <w:sz w:val="22"/>
          <w:szCs w:val="22"/>
        </w:rPr>
      </w:pPr>
      <w:r>
        <w:rPr>
          <w:rFonts w:ascii="Verdana" w:hAnsi="Verdana"/>
          <w:sz w:val="22"/>
          <w:szCs w:val="22"/>
        </w:rPr>
        <w:t xml:space="preserve">DOE/ARM utilized the </w:t>
      </w:r>
      <w:proofErr w:type="spellStart"/>
      <w:r w:rsidRPr="00F04724">
        <w:rPr>
          <w:rFonts w:ascii="Verdana" w:hAnsi="Verdana"/>
          <w:sz w:val="22"/>
          <w:szCs w:val="22"/>
        </w:rPr>
        <w:t>Vaisala</w:t>
      </w:r>
      <w:proofErr w:type="spellEnd"/>
      <w:r w:rsidRPr="00F04724">
        <w:rPr>
          <w:rFonts w:ascii="Verdana" w:hAnsi="Verdana"/>
          <w:sz w:val="22"/>
          <w:szCs w:val="22"/>
        </w:rPr>
        <w:t xml:space="preserve"> RS92-SGP</w:t>
      </w:r>
      <w:r>
        <w:rPr>
          <w:rFonts w:ascii="Verdana" w:hAnsi="Verdana"/>
          <w:sz w:val="22"/>
          <w:szCs w:val="22"/>
        </w:rPr>
        <w:t xml:space="preserve"> and </w:t>
      </w:r>
      <w:proofErr w:type="spellStart"/>
      <w:r w:rsidRPr="00F04724">
        <w:rPr>
          <w:rFonts w:ascii="Verdana" w:hAnsi="Verdana" w:cs="Calibri"/>
          <w:sz w:val="22"/>
          <w:szCs w:val="22"/>
        </w:rPr>
        <w:t>Vaisala</w:t>
      </w:r>
      <w:proofErr w:type="spellEnd"/>
      <w:r w:rsidRPr="00F04724">
        <w:rPr>
          <w:rFonts w:ascii="Verdana" w:hAnsi="Verdana" w:cs="Calibri"/>
          <w:sz w:val="22"/>
          <w:szCs w:val="22"/>
        </w:rPr>
        <w:t xml:space="preserve"> </w:t>
      </w:r>
      <w:proofErr w:type="spellStart"/>
      <w:r w:rsidRPr="00F04724">
        <w:rPr>
          <w:rFonts w:ascii="Verdana" w:hAnsi="Verdana" w:cs="Calibri"/>
          <w:sz w:val="22"/>
          <w:szCs w:val="22"/>
        </w:rPr>
        <w:t>DigiCORA</w:t>
      </w:r>
      <w:proofErr w:type="spellEnd"/>
      <w:r w:rsidRPr="00F04724">
        <w:rPr>
          <w:rFonts w:ascii="Verdana" w:hAnsi="Verdana" w:cs="Calibri"/>
          <w:sz w:val="22"/>
          <w:szCs w:val="22"/>
        </w:rPr>
        <w:t xml:space="preserve"> 3.64</w:t>
      </w:r>
      <w:r>
        <w:rPr>
          <w:rFonts w:ascii="Verdana" w:hAnsi="Verdana" w:cs="Calibri"/>
          <w:sz w:val="22"/>
          <w:szCs w:val="22"/>
        </w:rPr>
        <w:t xml:space="preserve"> ground station.</w:t>
      </w:r>
    </w:p>
    <w:p w:rsidR="004076AA" w:rsidRPr="00920A4F" w:rsidRDefault="004076AA" w:rsidP="00920A4F">
      <w:pPr>
        <w:autoSpaceDE w:val="0"/>
        <w:autoSpaceDN w:val="0"/>
        <w:adjustRightInd w:val="0"/>
        <w:rPr>
          <w:rFonts w:ascii="Verdana" w:hAnsi="Verdana" w:cs="Calibri"/>
          <w:sz w:val="22"/>
          <w:szCs w:val="22"/>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4076AA">
        <w:rPr>
          <w:rFonts w:ascii="Verdana" w:hAnsi="Verdana"/>
          <w:sz w:val="22"/>
          <w:szCs w:val="22"/>
        </w:rPr>
        <w:t>M</w:t>
      </w:r>
      <w:r w:rsidR="005B5BAD">
        <w:rPr>
          <w:rFonts w:ascii="Verdana" w:hAnsi="Verdana"/>
          <w:sz w:val="22"/>
          <w:szCs w:val="22"/>
        </w:rPr>
        <w:t>SU</w:t>
      </w:r>
      <w:r w:rsidR="00857BEB">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Data Type:                         DOE/ARM Sounding Data/Ascending</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Project ID:                        SOCRATES - MARCUS</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Release Site Type/Site ID:         RSV Aurora Australis/VNAA</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Release Location (</w:t>
      </w:r>
      <w:proofErr w:type="spellStart"/>
      <w:r w:rsidRPr="00F04724">
        <w:rPr>
          <w:rFonts w:ascii="Courier New" w:hAnsi="Courier New" w:cs="FrankRuehl"/>
          <w:sz w:val="12"/>
          <w:szCs w:val="12"/>
        </w:rPr>
        <w:t>lon</w:t>
      </w:r>
      <w:proofErr w:type="gramStart"/>
      <w:r w:rsidRPr="00F04724">
        <w:rPr>
          <w:rFonts w:ascii="Courier New" w:hAnsi="Courier New" w:cs="FrankRuehl"/>
          <w:sz w:val="12"/>
          <w:szCs w:val="12"/>
        </w:rPr>
        <w:t>,lat,alt</w:t>
      </w:r>
      <w:proofErr w:type="spellEnd"/>
      <w:proofErr w:type="gramEnd"/>
      <w:r w:rsidRPr="00F04724">
        <w:rPr>
          <w:rFonts w:ascii="Courier New" w:hAnsi="Courier New" w:cs="FrankRuehl"/>
          <w:sz w:val="12"/>
          <w:szCs w:val="12"/>
        </w:rPr>
        <w:t>):    110 32.40'E, 66 16.20'S, 110.540, -66.270, 17.0</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UTC Release Time (</w:t>
      </w:r>
      <w:proofErr w:type="spellStart"/>
      <w:r w:rsidRPr="00F04724">
        <w:rPr>
          <w:rFonts w:ascii="Courier New" w:hAnsi="Courier New" w:cs="FrankRuehl"/>
          <w:sz w:val="12"/>
          <w:szCs w:val="12"/>
        </w:rPr>
        <w:t>y</w:t>
      </w:r>
      <w:proofErr w:type="gramStart"/>
      <w:r w:rsidRPr="00F04724">
        <w:rPr>
          <w:rFonts w:ascii="Courier New" w:hAnsi="Courier New" w:cs="FrankRuehl"/>
          <w:sz w:val="12"/>
          <w:szCs w:val="12"/>
        </w:rPr>
        <w:t>,m,d,h,m,s</w:t>
      </w:r>
      <w:proofErr w:type="spellEnd"/>
      <w:proofErr w:type="gramEnd"/>
      <w:r w:rsidRPr="00F04724">
        <w:rPr>
          <w:rFonts w:ascii="Courier New" w:hAnsi="Courier New" w:cs="FrankRuehl"/>
          <w:sz w:val="12"/>
          <w:szCs w:val="12"/>
        </w:rPr>
        <w:t>):    2017, 12, 31, 23:59:00</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Radiosonde Serial Number:          N2313930</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Radiosonde Type:                   </w:t>
      </w:r>
      <w:proofErr w:type="spellStart"/>
      <w:r w:rsidRPr="00F04724">
        <w:rPr>
          <w:rFonts w:ascii="Courier New" w:hAnsi="Courier New" w:cs="FrankRuehl"/>
          <w:sz w:val="12"/>
          <w:szCs w:val="12"/>
        </w:rPr>
        <w:t>Vaisala</w:t>
      </w:r>
      <w:proofErr w:type="spellEnd"/>
      <w:r w:rsidRPr="00F04724">
        <w:rPr>
          <w:rFonts w:ascii="Courier New" w:hAnsi="Courier New" w:cs="FrankRuehl"/>
          <w:sz w:val="12"/>
          <w:szCs w:val="12"/>
        </w:rPr>
        <w:t xml:space="preserve"> RS92-SGP</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Ground Station Software:           </w:t>
      </w:r>
      <w:proofErr w:type="spellStart"/>
      <w:r w:rsidRPr="00F04724">
        <w:rPr>
          <w:rFonts w:ascii="Courier New" w:hAnsi="Courier New" w:cs="FrankRuehl"/>
          <w:sz w:val="12"/>
          <w:szCs w:val="12"/>
        </w:rPr>
        <w:t>Vaisala</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DigiCORA</w:t>
      </w:r>
      <w:proofErr w:type="spellEnd"/>
      <w:r w:rsidRPr="00F04724">
        <w:rPr>
          <w:rFonts w:ascii="Courier New" w:hAnsi="Courier New" w:cs="FrankRuehl"/>
          <w:sz w:val="12"/>
          <w:szCs w:val="12"/>
        </w:rPr>
        <w:t xml:space="preserve"> 3.64</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Nominal Release Time (</w:t>
      </w:r>
      <w:proofErr w:type="spellStart"/>
      <w:r w:rsidRPr="00F04724">
        <w:rPr>
          <w:rFonts w:ascii="Courier New" w:hAnsi="Courier New" w:cs="FrankRuehl"/>
          <w:sz w:val="12"/>
          <w:szCs w:val="12"/>
        </w:rPr>
        <w:t>y</w:t>
      </w:r>
      <w:proofErr w:type="gramStart"/>
      <w:r w:rsidRPr="00F04724">
        <w:rPr>
          <w:rFonts w:ascii="Courier New" w:hAnsi="Courier New" w:cs="FrankRuehl"/>
          <w:sz w:val="12"/>
          <w:szCs w:val="12"/>
        </w:rPr>
        <w:t>,m,d,h,m,s</w:t>
      </w:r>
      <w:proofErr w:type="spellEnd"/>
      <w:proofErr w:type="gramEnd"/>
      <w:r w:rsidRPr="00F04724">
        <w:rPr>
          <w:rFonts w:ascii="Courier New" w:hAnsi="Courier New" w:cs="FrankRuehl"/>
          <w:sz w:val="12"/>
          <w:szCs w:val="12"/>
        </w:rPr>
        <w:t>):2018, 01, 01, 00:00:00</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 </w:t>
      </w:r>
      <w:proofErr w:type="gramStart"/>
      <w:r w:rsidRPr="00F04724">
        <w:rPr>
          <w:rFonts w:ascii="Courier New" w:hAnsi="Courier New" w:cs="FrankRuehl"/>
          <w:sz w:val="12"/>
          <w:szCs w:val="12"/>
        </w:rPr>
        <w:t>Time  Press</w:t>
      </w:r>
      <w:proofErr w:type="gramEnd"/>
      <w:r w:rsidRPr="00F04724">
        <w:rPr>
          <w:rFonts w:ascii="Courier New" w:hAnsi="Courier New" w:cs="FrankRuehl"/>
          <w:sz w:val="12"/>
          <w:szCs w:val="12"/>
        </w:rPr>
        <w:t xml:space="preserve">  Temp  </w:t>
      </w:r>
      <w:proofErr w:type="spellStart"/>
      <w:r w:rsidRPr="00F04724">
        <w:rPr>
          <w:rFonts w:ascii="Courier New" w:hAnsi="Courier New" w:cs="FrankRuehl"/>
          <w:sz w:val="12"/>
          <w:szCs w:val="12"/>
        </w:rPr>
        <w:t>Dewpt</w:t>
      </w:r>
      <w:proofErr w:type="spellEnd"/>
      <w:r w:rsidRPr="00F04724">
        <w:rPr>
          <w:rFonts w:ascii="Courier New" w:hAnsi="Courier New" w:cs="FrankRuehl"/>
          <w:sz w:val="12"/>
          <w:szCs w:val="12"/>
        </w:rPr>
        <w:t xml:space="preserve">  RH    </w:t>
      </w:r>
      <w:proofErr w:type="spellStart"/>
      <w:r w:rsidRPr="00F04724">
        <w:rPr>
          <w:rFonts w:ascii="Courier New" w:hAnsi="Courier New" w:cs="FrankRuehl"/>
          <w:sz w:val="12"/>
          <w:szCs w:val="12"/>
        </w:rPr>
        <w:t>Ucmp</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Vcmp</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spd</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dir</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Wcmp</w:t>
      </w:r>
      <w:proofErr w:type="spellEnd"/>
      <w:r w:rsidRPr="00F04724">
        <w:rPr>
          <w:rFonts w:ascii="Courier New" w:hAnsi="Courier New" w:cs="FrankRuehl"/>
          <w:sz w:val="12"/>
          <w:szCs w:val="12"/>
        </w:rPr>
        <w:t xml:space="preserve">     Lon     </w:t>
      </w:r>
      <w:proofErr w:type="spellStart"/>
      <w:r w:rsidRPr="00F04724">
        <w:rPr>
          <w:rFonts w:ascii="Courier New" w:hAnsi="Courier New" w:cs="FrankRuehl"/>
          <w:sz w:val="12"/>
          <w:szCs w:val="12"/>
        </w:rPr>
        <w:t>Lat</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Ele</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Azi</w:t>
      </w:r>
      <w:proofErr w:type="spellEnd"/>
      <w:r w:rsidRPr="00F04724">
        <w:rPr>
          <w:rFonts w:ascii="Courier New" w:hAnsi="Courier New" w:cs="FrankRuehl"/>
          <w:sz w:val="12"/>
          <w:szCs w:val="12"/>
        </w:rPr>
        <w:t xml:space="preserve">    Alt    </w:t>
      </w:r>
      <w:proofErr w:type="spellStart"/>
      <w:r w:rsidRPr="00F04724">
        <w:rPr>
          <w:rFonts w:ascii="Courier New" w:hAnsi="Courier New" w:cs="FrankRuehl"/>
          <w:sz w:val="12"/>
          <w:szCs w:val="12"/>
        </w:rPr>
        <w:t>Qp</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Qt</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Qrh</w:t>
      </w:r>
      <w:proofErr w:type="spellEnd"/>
      <w:r w:rsidRPr="00F04724">
        <w:rPr>
          <w:rFonts w:ascii="Courier New" w:hAnsi="Courier New" w:cs="FrankRuehl"/>
          <w:sz w:val="12"/>
          <w:szCs w:val="12"/>
        </w:rPr>
        <w:t xml:space="preserve">  Qu   Qv   </w:t>
      </w:r>
      <w:proofErr w:type="spellStart"/>
      <w:r w:rsidRPr="00F04724">
        <w:rPr>
          <w:rFonts w:ascii="Courier New" w:hAnsi="Courier New" w:cs="FrankRuehl"/>
          <w:sz w:val="12"/>
          <w:szCs w:val="12"/>
        </w:rPr>
        <w:t>QdZ</w:t>
      </w:r>
      <w:proofErr w:type="spellEnd"/>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  </w:t>
      </w:r>
      <w:proofErr w:type="gramStart"/>
      <w:r w:rsidRPr="00F04724">
        <w:rPr>
          <w:rFonts w:ascii="Courier New" w:hAnsi="Courier New" w:cs="FrankRuehl"/>
          <w:sz w:val="12"/>
          <w:szCs w:val="12"/>
        </w:rPr>
        <w:t>sec</w:t>
      </w:r>
      <w:proofErr w:type="gram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mb</w:t>
      </w:r>
      <w:proofErr w:type="spellEnd"/>
      <w:r w:rsidRPr="00F04724">
        <w:rPr>
          <w:rFonts w:ascii="Courier New" w:hAnsi="Courier New" w:cs="FrankRuehl"/>
          <w:sz w:val="12"/>
          <w:szCs w:val="12"/>
        </w:rPr>
        <w:t xml:space="preserve">     C     </w:t>
      </w:r>
      <w:proofErr w:type="spellStart"/>
      <w:r w:rsidRPr="00F04724">
        <w:rPr>
          <w:rFonts w:ascii="Courier New" w:hAnsi="Courier New" w:cs="FrankRuehl"/>
          <w:sz w:val="12"/>
          <w:szCs w:val="12"/>
        </w:rPr>
        <w:t>C</w:t>
      </w:r>
      <w:proofErr w:type="spellEnd"/>
      <w:r w:rsidRPr="00F04724">
        <w:rPr>
          <w:rFonts w:ascii="Courier New" w:hAnsi="Courier New" w:cs="FrankRuehl"/>
          <w:sz w:val="12"/>
          <w:szCs w:val="12"/>
        </w:rPr>
        <w:t xml:space="preserve">     %     m/s    m/s   m/s   </w:t>
      </w:r>
      <w:proofErr w:type="spellStart"/>
      <w:r w:rsidRPr="00F04724">
        <w:rPr>
          <w:rFonts w:ascii="Courier New" w:hAnsi="Courier New" w:cs="FrankRuehl"/>
          <w:sz w:val="12"/>
          <w:szCs w:val="12"/>
        </w:rPr>
        <w:t>deg</w:t>
      </w:r>
      <w:proofErr w:type="spellEnd"/>
      <w:r w:rsidRPr="00F04724">
        <w:rPr>
          <w:rFonts w:ascii="Courier New" w:hAnsi="Courier New" w:cs="FrankRuehl"/>
          <w:sz w:val="12"/>
          <w:szCs w:val="12"/>
        </w:rPr>
        <w:t xml:space="preserve">   m/s      </w:t>
      </w:r>
      <w:proofErr w:type="spellStart"/>
      <w:r w:rsidRPr="00F04724">
        <w:rPr>
          <w:rFonts w:ascii="Courier New" w:hAnsi="Courier New" w:cs="FrankRuehl"/>
          <w:sz w:val="12"/>
          <w:szCs w:val="12"/>
        </w:rPr>
        <w:t>deg</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deg</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deg</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deg</w:t>
      </w:r>
      <w:proofErr w:type="spellEnd"/>
      <w:r w:rsidRPr="00F04724">
        <w:rPr>
          <w:rFonts w:ascii="Courier New" w:hAnsi="Courier New" w:cs="FrankRuehl"/>
          <w:sz w:val="12"/>
          <w:szCs w:val="12"/>
        </w:rPr>
        <w:t xml:space="preserve">     m    code </w:t>
      </w:r>
      <w:proofErr w:type="spellStart"/>
      <w:r w:rsidRPr="00F04724">
        <w:rPr>
          <w:rFonts w:ascii="Courier New" w:hAnsi="Courier New" w:cs="FrankRuehl"/>
          <w:sz w:val="12"/>
          <w:szCs w:val="12"/>
        </w:rPr>
        <w:t>code</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code</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code</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code</w:t>
      </w:r>
      <w:proofErr w:type="spellEnd"/>
      <w:r w:rsidRPr="00F04724">
        <w:rPr>
          <w:rFonts w:ascii="Courier New" w:hAnsi="Courier New" w:cs="FrankRuehl"/>
          <w:sz w:val="12"/>
          <w:szCs w:val="12"/>
        </w:rPr>
        <w:t xml:space="preserve"> </w:t>
      </w:r>
      <w:proofErr w:type="spellStart"/>
      <w:r w:rsidRPr="00F04724">
        <w:rPr>
          <w:rFonts w:ascii="Courier New" w:hAnsi="Courier New" w:cs="FrankRuehl"/>
          <w:sz w:val="12"/>
          <w:szCs w:val="12"/>
        </w:rPr>
        <w:t>code</w:t>
      </w:r>
      <w:proofErr w:type="spellEnd"/>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 ----- ----- ----- ------ ------ ----- ----- ----- -------- ------- ----- ----- ------- ---- ---- ---- ---- ---- ----</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   </w:t>
      </w:r>
      <w:proofErr w:type="gramStart"/>
      <w:r w:rsidRPr="00F04724">
        <w:rPr>
          <w:rFonts w:ascii="Courier New" w:hAnsi="Courier New" w:cs="FrankRuehl"/>
          <w:sz w:val="12"/>
          <w:szCs w:val="12"/>
        </w:rPr>
        <w:t>0.0  985.8</w:t>
      </w:r>
      <w:proofErr w:type="gramEnd"/>
      <w:r w:rsidRPr="00F04724">
        <w:rPr>
          <w:rFonts w:ascii="Courier New" w:hAnsi="Courier New" w:cs="FrankRuehl"/>
          <w:sz w:val="12"/>
          <w:szCs w:val="12"/>
        </w:rPr>
        <w:t xml:space="preserve">  -1.3  -2.9  89.0    2.6    2.4   3.5 227.0   0.0  110.540 -66.270 999.0 999.0    17.0  2.0  2.0  2.0 99.0 99.0 99.0</w:t>
      </w:r>
    </w:p>
    <w:p w:rsidR="00F04724" w:rsidRPr="00F04724" w:rsidRDefault="00F04724" w:rsidP="00F04724">
      <w:pPr>
        <w:rPr>
          <w:rFonts w:ascii="Courier New" w:hAnsi="Courier New" w:cs="FrankRuehl"/>
          <w:sz w:val="12"/>
          <w:szCs w:val="12"/>
        </w:rPr>
      </w:pPr>
      <w:r w:rsidRPr="00F04724">
        <w:rPr>
          <w:rFonts w:ascii="Courier New" w:hAnsi="Courier New" w:cs="FrankRuehl"/>
          <w:sz w:val="12"/>
          <w:szCs w:val="12"/>
        </w:rPr>
        <w:t xml:space="preserve">   </w:t>
      </w:r>
      <w:proofErr w:type="gramStart"/>
      <w:r w:rsidRPr="00F04724">
        <w:rPr>
          <w:rFonts w:ascii="Courier New" w:hAnsi="Courier New" w:cs="FrankRuehl"/>
          <w:sz w:val="12"/>
          <w:szCs w:val="12"/>
        </w:rPr>
        <w:t>2.0  983.7</w:t>
      </w:r>
      <w:proofErr w:type="gramEnd"/>
      <w:r w:rsidRPr="00F04724">
        <w:rPr>
          <w:rFonts w:ascii="Courier New" w:hAnsi="Courier New" w:cs="FrankRuehl"/>
          <w:sz w:val="12"/>
          <w:szCs w:val="12"/>
        </w:rPr>
        <w:t xml:space="preserve">  -1.5 -10.6  50.0    2.6    2.4   3.5 227.0   8.5  110.540 -66.270 999.0 999.0    34.0  2.0  2.0  2.0 99.0 99.0 99.0</w:t>
      </w:r>
    </w:p>
    <w:p w:rsidR="00173A0C" w:rsidRDefault="00F04724" w:rsidP="00F04724">
      <w:pPr>
        <w:rPr>
          <w:rFonts w:ascii="Courier New" w:hAnsi="Courier New" w:cs="FrankRuehl"/>
          <w:sz w:val="12"/>
          <w:szCs w:val="12"/>
        </w:rPr>
      </w:pPr>
      <w:r w:rsidRPr="00F04724">
        <w:rPr>
          <w:rFonts w:ascii="Courier New" w:hAnsi="Courier New" w:cs="FrankRuehl"/>
          <w:sz w:val="12"/>
          <w:szCs w:val="12"/>
        </w:rPr>
        <w:t xml:space="preserve">   </w:t>
      </w:r>
      <w:proofErr w:type="gramStart"/>
      <w:r w:rsidRPr="00F04724">
        <w:rPr>
          <w:rFonts w:ascii="Courier New" w:hAnsi="Courier New" w:cs="FrankRuehl"/>
          <w:sz w:val="12"/>
          <w:szCs w:val="12"/>
        </w:rPr>
        <w:t>4.0  982.2</w:t>
      </w:r>
      <w:proofErr w:type="gramEnd"/>
      <w:r w:rsidRPr="00F04724">
        <w:rPr>
          <w:rFonts w:ascii="Courier New" w:hAnsi="Courier New" w:cs="FrankRuehl"/>
          <w:sz w:val="12"/>
          <w:szCs w:val="12"/>
        </w:rPr>
        <w:t xml:space="preserve">  -1.7  -7.5  64.2    2.5    2.3   3.4 228.0   7.2  110.540 -66.270 999.0 999.0    45.9 99.0 99.0 99.0 99.0 99.0 99.0</w:t>
      </w:r>
    </w:p>
    <w:p w:rsidR="00F04724" w:rsidRDefault="00F04724" w:rsidP="00F04724">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Default="007D2CC6" w:rsidP="004D7741">
      <w:pPr>
        <w:pStyle w:val="PlainText"/>
        <w:jc w:val="both"/>
        <w:rPr>
          <w:rFonts w:ascii="Verdana" w:hAnsi="Verdana"/>
          <w:sz w:val="22"/>
          <w:szCs w:val="22"/>
        </w:rPr>
      </w:pPr>
    </w:p>
    <w:p w:rsidR="003A69B4" w:rsidRPr="007D2CC6" w:rsidRDefault="003A69B4" w:rsidP="004D7741">
      <w:pPr>
        <w:pStyle w:val="PlainText"/>
        <w:jc w:val="both"/>
        <w:rPr>
          <w:rFonts w:ascii="Verdana" w:hAnsi="Verdana"/>
          <w:sz w:val="22"/>
          <w:szCs w:val="22"/>
        </w:rPr>
      </w:pPr>
      <w:r>
        <w:rPr>
          <w:rFonts w:ascii="Verdana" w:hAnsi="Verdana"/>
          <w:sz w:val="22"/>
          <w:szCs w:val="22"/>
        </w:rPr>
        <w:tab/>
      </w:r>
      <w:r w:rsidR="007E10C4">
        <w:rPr>
          <w:rFonts w:ascii="Verdana" w:hAnsi="Verdana"/>
          <w:sz w:val="22"/>
          <w:szCs w:val="22"/>
        </w:rPr>
        <w:t>This was a mobile system.</w:t>
      </w: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173A0C" w:rsidRPr="00173A0C" w:rsidRDefault="00173A0C" w:rsidP="00F04724">
      <w:pPr>
        <w:pStyle w:val="PlainText"/>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r w:rsidR="00173A0C">
        <w:rPr>
          <w:rFonts w:ascii="Verdana" w:hAnsi="Verdana"/>
          <w:sz w:val="22"/>
          <w:szCs w:val="22"/>
        </w:rPr>
        <w:t xml:space="preserve">  The station elevation was derived from Google Earth using the release location.  The geopotential </w:t>
      </w:r>
      <w:r w:rsidR="003217CA">
        <w:rPr>
          <w:rFonts w:ascii="Verdana" w:hAnsi="Verdana"/>
          <w:sz w:val="22"/>
          <w:szCs w:val="22"/>
        </w:rPr>
        <w:t>height</w:t>
      </w:r>
      <w:r w:rsidR="00173A0C">
        <w:rPr>
          <w:rFonts w:ascii="Verdana" w:hAnsi="Verdana"/>
          <w:sz w:val="22"/>
          <w:szCs w:val="22"/>
        </w:rPr>
        <w:t>, dew point, and wind components were derived common methods.</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lastRenderedPageBreak/>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lastRenderedPageBreak/>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665C48" w:rsidRDefault="00665C48" w:rsidP="00FD0F00">
      <w:pPr>
        <w:pStyle w:val="PlainText"/>
        <w:jc w:val="both"/>
        <w:rPr>
          <w:rFonts w:ascii="Verdana" w:hAnsi="Verdana"/>
          <w:sz w:val="22"/>
          <w:szCs w:val="22"/>
        </w:rPr>
      </w:pPr>
    </w:p>
    <w:p w:rsidR="00F04724" w:rsidRDefault="00F04724" w:rsidP="00FD0F00">
      <w:pPr>
        <w:pStyle w:val="PlainText"/>
        <w:jc w:val="both"/>
        <w:rPr>
          <w:rFonts w:ascii="Verdana" w:hAnsi="Verdana"/>
          <w:sz w:val="22"/>
          <w:szCs w:val="22"/>
        </w:rPr>
      </w:pPr>
      <w:r>
        <w:rPr>
          <w:rFonts w:ascii="Verdana" w:hAnsi="Verdana"/>
          <w:sz w:val="22"/>
          <w:szCs w:val="22"/>
        </w:rPr>
        <w:t xml:space="preserve">In most soundings the initial radiosonde humidity values are low and take a few seconds to acclimatize to the environmental values. </w:t>
      </w:r>
    </w:p>
    <w:p w:rsidR="00404395" w:rsidRDefault="00404395" w:rsidP="00FD0F00">
      <w:pPr>
        <w:pStyle w:val="PlainText"/>
        <w:jc w:val="both"/>
        <w:rPr>
          <w:rFonts w:ascii="Verdana" w:hAnsi="Verdana"/>
          <w:sz w:val="22"/>
          <w:szCs w:val="22"/>
        </w:rPr>
      </w:pPr>
      <w:bookmarkStart w:id="0" w:name="_GoBack"/>
      <w:bookmarkEnd w:id="0"/>
    </w:p>
    <w:p w:rsidR="002043F4" w:rsidRDefault="00447A6C" w:rsidP="00FD0F00">
      <w:pPr>
        <w:pStyle w:val="PlainText"/>
        <w:jc w:val="both"/>
        <w:rPr>
          <w:rFonts w:ascii="Verdana" w:hAnsi="Verdana"/>
          <w:b/>
          <w:sz w:val="22"/>
          <w:szCs w:val="22"/>
        </w:rPr>
      </w:pPr>
      <w:r>
        <w:rPr>
          <w:rFonts w:ascii="Verdana" w:hAnsi="Verdana"/>
          <w:b/>
          <w:sz w:val="22"/>
          <w:szCs w:val="22"/>
        </w:rPr>
        <w:tab/>
      </w:r>
      <w:r w:rsidR="00F04724">
        <w:rPr>
          <w:rFonts w:ascii="Verdana" w:hAnsi="Verdana"/>
          <w:b/>
          <w:sz w:val="22"/>
          <w:szCs w:val="22"/>
        </w:rPr>
        <w:t>201801272330</w:t>
      </w:r>
      <w:r w:rsidR="008A0C9A">
        <w:rPr>
          <w:rFonts w:ascii="Verdana" w:hAnsi="Verdana"/>
          <w:b/>
          <w:sz w:val="22"/>
          <w:szCs w:val="22"/>
        </w:rPr>
        <w:t xml:space="preserve"> </w:t>
      </w:r>
      <w:r w:rsidR="003200AF">
        <w:rPr>
          <w:rFonts w:ascii="Verdana" w:hAnsi="Verdana"/>
          <w:b/>
          <w:sz w:val="22"/>
          <w:szCs w:val="22"/>
        </w:rPr>
        <w:t>–</w:t>
      </w:r>
      <w:r w:rsidR="008A0C9A">
        <w:rPr>
          <w:rFonts w:ascii="Verdana" w:hAnsi="Verdana"/>
          <w:b/>
          <w:sz w:val="22"/>
          <w:szCs w:val="22"/>
        </w:rPr>
        <w:t xml:space="preserve"> </w:t>
      </w:r>
      <w:r w:rsidR="003200AF">
        <w:rPr>
          <w:rFonts w:ascii="Verdana" w:hAnsi="Verdana"/>
          <w:sz w:val="22"/>
          <w:szCs w:val="22"/>
        </w:rPr>
        <w:t>Surface wind value incorrect</w:t>
      </w:r>
    </w:p>
    <w:p w:rsidR="000503EB" w:rsidRDefault="00346A7B" w:rsidP="000503EB">
      <w:pPr>
        <w:pStyle w:val="PlainText"/>
        <w:jc w:val="both"/>
        <w:rPr>
          <w:rFonts w:ascii="Verdana" w:hAnsi="Verdana"/>
          <w:sz w:val="22"/>
          <w:szCs w:val="22"/>
        </w:rPr>
      </w:pPr>
      <w:r>
        <w:rPr>
          <w:rFonts w:ascii="Verdana" w:hAnsi="Verdana"/>
          <w:b/>
          <w:sz w:val="22"/>
          <w:szCs w:val="22"/>
        </w:rPr>
        <w:tab/>
      </w:r>
      <w:r w:rsidR="000503EB">
        <w:rPr>
          <w:rFonts w:ascii="Verdana" w:hAnsi="Verdana"/>
          <w:b/>
          <w:sz w:val="22"/>
          <w:szCs w:val="22"/>
        </w:rPr>
        <w:t>201</w:t>
      </w:r>
      <w:r w:rsidR="005E52FD">
        <w:rPr>
          <w:rFonts w:ascii="Verdana" w:hAnsi="Verdana"/>
          <w:b/>
          <w:sz w:val="22"/>
          <w:szCs w:val="22"/>
        </w:rPr>
        <w:t>802041131</w:t>
      </w:r>
      <w:r w:rsidR="008A0C9A">
        <w:rPr>
          <w:rFonts w:ascii="Verdana" w:hAnsi="Verdana"/>
          <w:b/>
          <w:sz w:val="22"/>
          <w:szCs w:val="22"/>
        </w:rPr>
        <w:t xml:space="preserve"> </w:t>
      </w:r>
      <w:r w:rsidR="005E52FD">
        <w:rPr>
          <w:rFonts w:ascii="Verdana" w:hAnsi="Verdana"/>
          <w:b/>
          <w:sz w:val="22"/>
          <w:szCs w:val="22"/>
        </w:rPr>
        <w:t>–</w:t>
      </w:r>
      <w:r w:rsidR="008A0C9A">
        <w:rPr>
          <w:rFonts w:ascii="Verdana" w:hAnsi="Verdana"/>
          <w:b/>
          <w:sz w:val="22"/>
          <w:szCs w:val="22"/>
        </w:rPr>
        <w:t xml:space="preserve"> </w:t>
      </w:r>
      <w:r w:rsidR="005E52FD">
        <w:rPr>
          <w:rFonts w:ascii="Verdana" w:hAnsi="Verdana"/>
          <w:sz w:val="22"/>
          <w:szCs w:val="22"/>
        </w:rPr>
        <w:t>Surface wind value incorrect</w:t>
      </w:r>
    </w:p>
    <w:p w:rsidR="002043F4" w:rsidRDefault="002043F4" w:rsidP="000503EB">
      <w:pPr>
        <w:pStyle w:val="PlainText"/>
        <w:jc w:val="both"/>
        <w:rPr>
          <w:rFonts w:ascii="Verdana" w:hAnsi="Verdana"/>
          <w:sz w:val="22"/>
          <w:szCs w:val="22"/>
        </w:rPr>
      </w:pPr>
      <w:r>
        <w:rPr>
          <w:rFonts w:ascii="Verdana" w:hAnsi="Verdana"/>
          <w:sz w:val="22"/>
          <w:szCs w:val="22"/>
        </w:rPr>
        <w:tab/>
      </w:r>
      <w:r w:rsidRPr="002043F4">
        <w:rPr>
          <w:rFonts w:ascii="Verdana" w:hAnsi="Verdana"/>
          <w:b/>
          <w:sz w:val="22"/>
          <w:szCs w:val="22"/>
        </w:rPr>
        <w:t>201</w:t>
      </w:r>
      <w:r w:rsidR="005E52FD">
        <w:rPr>
          <w:rFonts w:ascii="Verdana" w:hAnsi="Verdana"/>
          <w:b/>
          <w:sz w:val="22"/>
          <w:szCs w:val="22"/>
        </w:rPr>
        <w:t>802162334</w:t>
      </w:r>
      <w:r w:rsidR="008A0C9A">
        <w:rPr>
          <w:rFonts w:ascii="Verdana" w:hAnsi="Verdana"/>
          <w:sz w:val="22"/>
          <w:szCs w:val="22"/>
        </w:rPr>
        <w:t xml:space="preserve"> </w:t>
      </w:r>
      <w:r w:rsidR="005E52FD">
        <w:rPr>
          <w:rFonts w:ascii="Verdana" w:hAnsi="Verdana"/>
          <w:sz w:val="22"/>
          <w:szCs w:val="22"/>
        </w:rPr>
        <w:t>–</w:t>
      </w:r>
      <w:r w:rsidR="008A0C9A">
        <w:rPr>
          <w:rFonts w:ascii="Verdana" w:hAnsi="Verdana"/>
          <w:sz w:val="22"/>
          <w:szCs w:val="22"/>
        </w:rPr>
        <w:t xml:space="preserve"> </w:t>
      </w:r>
      <w:r w:rsidR="005E52FD">
        <w:rPr>
          <w:rFonts w:ascii="Verdana" w:hAnsi="Verdana"/>
          <w:sz w:val="22"/>
          <w:szCs w:val="22"/>
        </w:rPr>
        <w:t>No GPS/wind data</w:t>
      </w:r>
    </w:p>
    <w:p w:rsidR="008A0C9A" w:rsidRDefault="008A0C9A" w:rsidP="008A0C9A">
      <w:pPr>
        <w:pStyle w:val="PlainText"/>
        <w:ind w:left="720"/>
        <w:jc w:val="both"/>
        <w:rPr>
          <w:rFonts w:ascii="Verdana" w:hAnsi="Verdana"/>
          <w:sz w:val="22"/>
          <w:szCs w:val="22"/>
        </w:rPr>
      </w:pPr>
      <w:r w:rsidRPr="008A0C9A">
        <w:rPr>
          <w:rFonts w:ascii="Verdana" w:hAnsi="Verdana"/>
          <w:b/>
          <w:sz w:val="22"/>
          <w:szCs w:val="22"/>
        </w:rPr>
        <w:t>201</w:t>
      </w:r>
      <w:r w:rsidR="005E52FD">
        <w:rPr>
          <w:rFonts w:ascii="Verdana" w:hAnsi="Verdana"/>
          <w:b/>
          <w:sz w:val="22"/>
          <w:szCs w:val="22"/>
        </w:rPr>
        <w:t>802201730</w:t>
      </w:r>
      <w:r>
        <w:rPr>
          <w:rFonts w:ascii="Verdana" w:hAnsi="Verdana"/>
          <w:sz w:val="22"/>
          <w:szCs w:val="22"/>
        </w:rPr>
        <w:t xml:space="preserve"> </w:t>
      </w:r>
      <w:r w:rsidR="005E52FD">
        <w:rPr>
          <w:rFonts w:ascii="Verdana" w:hAnsi="Verdana"/>
          <w:sz w:val="22"/>
          <w:szCs w:val="22"/>
        </w:rPr>
        <w:t>–</w:t>
      </w:r>
      <w:r>
        <w:rPr>
          <w:rFonts w:ascii="Verdana" w:hAnsi="Verdana"/>
          <w:sz w:val="22"/>
          <w:szCs w:val="22"/>
        </w:rPr>
        <w:t xml:space="preserve"> </w:t>
      </w:r>
      <w:r w:rsidR="005E52FD">
        <w:rPr>
          <w:rFonts w:ascii="Verdana" w:hAnsi="Verdana"/>
          <w:sz w:val="22"/>
          <w:szCs w:val="22"/>
        </w:rPr>
        <w:t>Surface wind value incorrect</w:t>
      </w:r>
    </w:p>
    <w:p w:rsidR="003A69B4" w:rsidRPr="00346A7B" w:rsidRDefault="003A69B4" w:rsidP="000503EB">
      <w:pPr>
        <w:pStyle w:val="PlainText"/>
        <w:jc w:val="both"/>
        <w:rPr>
          <w:rFonts w:ascii="Verdana" w:eastAsia="Calibri" w:hAnsi="Verdana" w:cs="Arial"/>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F6E" w:rsidRPr="00972B0D" w:rsidRDefault="00C40F6E" w:rsidP="00972B0D">
      <w:pPr>
        <w:pStyle w:val="PlainText"/>
        <w:rPr>
          <w:rFonts w:ascii="Times New Roman" w:hAnsi="Times New Roman" w:cs="Times New Roman"/>
          <w:sz w:val="24"/>
          <w:szCs w:val="24"/>
        </w:rPr>
      </w:pPr>
      <w:r>
        <w:separator/>
      </w:r>
    </w:p>
  </w:endnote>
  <w:endnote w:type="continuationSeparator" w:id="0">
    <w:p w:rsidR="00C40F6E" w:rsidRPr="00972B0D" w:rsidRDefault="00C40F6E"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399" w:rsidRDefault="00436399">
    <w:pPr>
      <w:pStyle w:val="Footer"/>
      <w:jc w:val="right"/>
    </w:pPr>
    <w:r>
      <w:t xml:space="preserve">Page | </w:t>
    </w:r>
    <w:r>
      <w:fldChar w:fldCharType="begin"/>
    </w:r>
    <w:r>
      <w:instrText xml:space="preserve"> PAGE   \* MERGEFORMAT </w:instrText>
    </w:r>
    <w:r>
      <w:fldChar w:fldCharType="separate"/>
    </w:r>
    <w:r w:rsidR="002E6771">
      <w:rPr>
        <w:noProof/>
      </w:rPr>
      <w:t>2</w:t>
    </w:r>
    <w:r>
      <w:rPr>
        <w:noProof/>
      </w:rPr>
      <w:fldChar w:fldCharType="end"/>
    </w:r>
    <w:r>
      <w:t xml:space="preserve"> </w:t>
    </w:r>
  </w:p>
  <w:p w:rsidR="00436399" w:rsidRDefault="004363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F6E" w:rsidRPr="00972B0D" w:rsidRDefault="00C40F6E" w:rsidP="00972B0D">
      <w:pPr>
        <w:pStyle w:val="PlainText"/>
        <w:rPr>
          <w:rFonts w:ascii="Times New Roman" w:hAnsi="Times New Roman" w:cs="Times New Roman"/>
          <w:sz w:val="24"/>
          <w:szCs w:val="24"/>
        </w:rPr>
      </w:pPr>
      <w:r>
        <w:separator/>
      </w:r>
    </w:p>
  </w:footnote>
  <w:footnote w:type="continuationSeparator" w:id="0">
    <w:p w:rsidR="00C40F6E" w:rsidRPr="00972B0D" w:rsidRDefault="00C40F6E"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399" w:rsidRPr="00DD3DC6" w:rsidRDefault="00007D4A" w:rsidP="00A43390">
    <w:pPr>
      <w:pStyle w:val="Header"/>
      <w:jc w:val="center"/>
      <w:rPr>
        <w:rFonts w:ascii="Verdana" w:hAnsi="Verdana"/>
        <w:sz w:val="32"/>
        <w:szCs w:val="32"/>
      </w:rPr>
    </w:pPr>
    <w:r>
      <w:rPr>
        <w:rFonts w:ascii="Verdana" w:hAnsi="Verdana"/>
        <w:sz w:val="32"/>
        <w:szCs w:val="32"/>
      </w:rPr>
      <w:t>Southern Ocean Clouds, Radiation, Aerosol Transport Experimental Study</w:t>
    </w:r>
    <w:r w:rsidR="00447A6C">
      <w:rPr>
        <w:rFonts w:ascii="Verdana" w:hAnsi="Verdana"/>
        <w:sz w:val="32"/>
        <w:szCs w:val="32"/>
      </w:rPr>
      <w:t xml:space="preserve"> (</w:t>
    </w:r>
    <w:r>
      <w:rPr>
        <w:rFonts w:ascii="Verdana" w:hAnsi="Verdana"/>
        <w:sz w:val="32"/>
        <w:szCs w:val="32"/>
      </w:rPr>
      <w:t>SOCRATES</w:t>
    </w:r>
    <w:r w:rsidR="00436399" w:rsidRPr="00A43390">
      <w:rPr>
        <w:rFonts w:ascii="Verdana" w:hAnsi="Verdana"/>
        <w:sz w:val="32"/>
        <w:szCs w:val="32"/>
      </w:rPr>
      <w:t>)</w:t>
    </w:r>
    <w:r w:rsidR="00436399">
      <w:rPr>
        <w:rFonts w:ascii="Verdana" w:hAnsi="Verdana"/>
        <w:sz w:val="32"/>
        <w:szCs w:val="32"/>
      </w:rPr>
      <w:t xml:space="preserve"> </w:t>
    </w:r>
    <w:r>
      <w:rPr>
        <w:rFonts w:ascii="Verdana" w:hAnsi="Verdana"/>
        <w:sz w:val="32"/>
        <w:szCs w:val="32"/>
      </w:rPr>
      <w:t>RSV Aurora Australis Radiosonde Data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07D4A"/>
    <w:rsid w:val="0001018D"/>
    <w:rsid w:val="0001180F"/>
    <w:rsid w:val="000131EB"/>
    <w:rsid w:val="0001767B"/>
    <w:rsid w:val="0002086A"/>
    <w:rsid w:val="00022BBC"/>
    <w:rsid w:val="00036BF9"/>
    <w:rsid w:val="00040148"/>
    <w:rsid w:val="000417A5"/>
    <w:rsid w:val="000462AF"/>
    <w:rsid w:val="00046DD8"/>
    <w:rsid w:val="000503EB"/>
    <w:rsid w:val="000507E5"/>
    <w:rsid w:val="00054490"/>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D6D67"/>
    <w:rsid w:val="000E6168"/>
    <w:rsid w:val="000E71D4"/>
    <w:rsid w:val="000E79B2"/>
    <w:rsid w:val="000F3768"/>
    <w:rsid w:val="000F6395"/>
    <w:rsid w:val="00102870"/>
    <w:rsid w:val="001043E8"/>
    <w:rsid w:val="00112891"/>
    <w:rsid w:val="001140A0"/>
    <w:rsid w:val="00114436"/>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73A0C"/>
    <w:rsid w:val="00182639"/>
    <w:rsid w:val="00184DAB"/>
    <w:rsid w:val="00185C4A"/>
    <w:rsid w:val="00192997"/>
    <w:rsid w:val="00197682"/>
    <w:rsid w:val="001A12C4"/>
    <w:rsid w:val="001B4AA8"/>
    <w:rsid w:val="001C2414"/>
    <w:rsid w:val="001D44A4"/>
    <w:rsid w:val="001D50C9"/>
    <w:rsid w:val="001D6302"/>
    <w:rsid w:val="001E292E"/>
    <w:rsid w:val="001E293E"/>
    <w:rsid w:val="001E2F28"/>
    <w:rsid w:val="001E4088"/>
    <w:rsid w:val="001E4295"/>
    <w:rsid w:val="001F543F"/>
    <w:rsid w:val="001F57DD"/>
    <w:rsid w:val="001F729C"/>
    <w:rsid w:val="002043F4"/>
    <w:rsid w:val="002049BF"/>
    <w:rsid w:val="002147E6"/>
    <w:rsid w:val="00217130"/>
    <w:rsid w:val="002223E4"/>
    <w:rsid w:val="00224661"/>
    <w:rsid w:val="00230135"/>
    <w:rsid w:val="002301E5"/>
    <w:rsid w:val="00230EF9"/>
    <w:rsid w:val="00234A66"/>
    <w:rsid w:val="00236C58"/>
    <w:rsid w:val="00242602"/>
    <w:rsid w:val="00244E19"/>
    <w:rsid w:val="002468F1"/>
    <w:rsid w:val="00251488"/>
    <w:rsid w:val="002542A9"/>
    <w:rsid w:val="00257827"/>
    <w:rsid w:val="00260CA7"/>
    <w:rsid w:val="00264CBE"/>
    <w:rsid w:val="00267A8E"/>
    <w:rsid w:val="00272D75"/>
    <w:rsid w:val="00276F3E"/>
    <w:rsid w:val="00277623"/>
    <w:rsid w:val="00282834"/>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771"/>
    <w:rsid w:val="002E6825"/>
    <w:rsid w:val="002E76C5"/>
    <w:rsid w:val="002F5497"/>
    <w:rsid w:val="002F5543"/>
    <w:rsid w:val="00300362"/>
    <w:rsid w:val="00301768"/>
    <w:rsid w:val="0031344A"/>
    <w:rsid w:val="003149A8"/>
    <w:rsid w:val="0031566D"/>
    <w:rsid w:val="00316DF6"/>
    <w:rsid w:val="003200AF"/>
    <w:rsid w:val="003217CA"/>
    <w:rsid w:val="00322137"/>
    <w:rsid w:val="00323DC0"/>
    <w:rsid w:val="0032497F"/>
    <w:rsid w:val="00324B37"/>
    <w:rsid w:val="00327334"/>
    <w:rsid w:val="00327BCB"/>
    <w:rsid w:val="003349CD"/>
    <w:rsid w:val="00335050"/>
    <w:rsid w:val="0033720A"/>
    <w:rsid w:val="003438B2"/>
    <w:rsid w:val="00346A7B"/>
    <w:rsid w:val="00350660"/>
    <w:rsid w:val="003506E1"/>
    <w:rsid w:val="00354D94"/>
    <w:rsid w:val="00354F3B"/>
    <w:rsid w:val="00355E29"/>
    <w:rsid w:val="0036023B"/>
    <w:rsid w:val="00364CC4"/>
    <w:rsid w:val="003710B5"/>
    <w:rsid w:val="0037212E"/>
    <w:rsid w:val="003743A0"/>
    <w:rsid w:val="003761AA"/>
    <w:rsid w:val="00377FA9"/>
    <w:rsid w:val="003800B3"/>
    <w:rsid w:val="00382DBB"/>
    <w:rsid w:val="00383333"/>
    <w:rsid w:val="00386B35"/>
    <w:rsid w:val="003905C9"/>
    <w:rsid w:val="00394067"/>
    <w:rsid w:val="003A1EAD"/>
    <w:rsid w:val="003A3739"/>
    <w:rsid w:val="003A69B4"/>
    <w:rsid w:val="003B072B"/>
    <w:rsid w:val="003B0E75"/>
    <w:rsid w:val="003B3674"/>
    <w:rsid w:val="003B3EB3"/>
    <w:rsid w:val="003B412C"/>
    <w:rsid w:val="003C27CB"/>
    <w:rsid w:val="003C6884"/>
    <w:rsid w:val="003D062C"/>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395"/>
    <w:rsid w:val="004046A1"/>
    <w:rsid w:val="00404BF8"/>
    <w:rsid w:val="004076AA"/>
    <w:rsid w:val="00410FDE"/>
    <w:rsid w:val="00415B37"/>
    <w:rsid w:val="00415C79"/>
    <w:rsid w:val="00417D07"/>
    <w:rsid w:val="0042086A"/>
    <w:rsid w:val="0042510E"/>
    <w:rsid w:val="00425D82"/>
    <w:rsid w:val="00426D58"/>
    <w:rsid w:val="00431D21"/>
    <w:rsid w:val="00436399"/>
    <w:rsid w:val="00447A6C"/>
    <w:rsid w:val="00456629"/>
    <w:rsid w:val="00456D9F"/>
    <w:rsid w:val="004578C7"/>
    <w:rsid w:val="0046155A"/>
    <w:rsid w:val="00461564"/>
    <w:rsid w:val="00467BB2"/>
    <w:rsid w:val="00470622"/>
    <w:rsid w:val="00471C82"/>
    <w:rsid w:val="004751C8"/>
    <w:rsid w:val="00476384"/>
    <w:rsid w:val="00490F5B"/>
    <w:rsid w:val="00493759"/>
    <w:rsid w:val="00496F37"/>
    <w:rsid w:val="004A3D32"/>
    <w:rsid w:val="004B10F8"/>
    <w:rsid w:val="004B3749"/>
    <w:rsid w:val="004B6A37"/>
    <w:rsid w:val="004C20BC"/>
    <w:rsid w:val="004C5284"/>
    <w:rsid w:val="004C5660"/>
    <w:rsid w:val="004C68F3"/>
    <w:rsid w:val="004C7D82"/>
    <w:rsid w:val="004D73DE"/>
    <w:rsid w:val="004D7741"/>
    <w:rsid w:val="004E52C8"/>
    <w:rsid w:val="004E5D2C"/>
    <w:rsid w:val="004F0C14"/>
    <w:rsid w:val="004F47AF"/>
    <w:rsid w:val="004F7D2E"/>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B5BAD"/>
    <w:rsid w:val="005C14BA"/>
    <w:rsid w:val="005D6E76"/>
    <w:rsid w:val="005E393C"/>
    <w:rsid w:val="005E52FD"/>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67238"/>
    <w:rsid w:val="00670B83"/>
    <w:rsid w:val="00672B3E"/>
    <w:rsid w:val="00674400"/>
    <w:rsid w:val="006823A2"/>
    <w:rsid w:val="00684AC5"/>
    <w:rsid w:val="00685FFC"/>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6F642A"/>
    <w:rsid w:val="00702107"/>
    <w:rsid w:val="0070227B"/>
    <w:rsid w:val="00704E76"/>
    <w:rsid w:val="00705A4B"/>
    <w:rsid w:val="00707D06"/>
    <w:rsid w:val="0071133E"/>
    <w:rsid w:val="0071338C"/>
    <w:rsid w:val="00717D89"/>
    <w:rsid w:val="00720A53"/>
    <w:rsid w:val="00724189"/>
    <w:rsid w:val="007248EE"/>
    <w:rsid w:val="00733BF2"/>
    <w:rsid w:val="00742982"/>
    <w:rsid w:val="00743DA5"/>
    <w:rsid w:val="007447EE"/>
    <w:rsid w:val="00746E8D"/>
    <w:rsid w:val="00753167"/>
    <w:rsid w:val="00754322"/>
    <w:rsid w:val="00763A54"/>
    <w:rsid w:val="0076491B"/>
    <w:rsid w:val="00767DF2"/>
    <w:rsid w:val="00772D44"/>
    <w:rsid w:val="00773ABE"/>
    <w:rsid w:val="00773F21"/>
    <w:rsid w:val="0078249F"/>
    <w:rsid w:val="00784381"/>
    <w:rsid w:val="00785675"/>
    <w:rsid w:val="007856CD"/>
    <w:rsid w:val="007876C2"/>
    <w:rsid w:val="007968BF"/>
    <w:rsid w:val="00797A43"/>
    <w:rsid w:val="007B0888"/>
    <w:rsid w:val="007B1412"/>
    <w:rsid w:val="007B143B"/>
    <w:rsid w:val="007B1C11"/>
    <w:rsid w:val="007B5CF9"/>
    <w:rsid w:val="007C5031"/>
    <w:rsid w:val="007C568A"/>
    <w:rsid w:val="007C75F4"/>
    <w:rsid w:val="007D0B7A"/>
    <w:rsid w:val="007D1F29"/>
    <w:rsid w:val="007D2CC6"/>
    <w:rsid w:val="007D2CE3"/>
    <w:rsid w:val="007D58C1"/>
    <w:rsid w:val="007D7748"/>
    <w:rsid w:val="007E10C4"/>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338"/>
    <w:rsid w:val="00857BEB"/>
    <w:rsid w:val="00866BC4"/>
    <w:rsid w:val="00877A36"/>
    <w:rsid w:val="0088136D"/>
    <w:rsid w:val="00882046"/>
    <w:rsid w:val="00882CE2"/>
    <w:rsid w:val="00884530"/>
    <w:rsid w:val="00885775"/>
    <w:rsid w:val="00896F19"/>
    <w:rsid w:val="008A0765"/>
    <w:rsid w:val="008A0C9A"/>
    <w:rsid w:val="008A21B6"/>
    <w:rsid w:val="008A26E8"/>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8F5EED"/>
    <w:rsid w:val="009041B6"/>
    <w:rsid w:val="00904625"/>
    <w:rsid w:val="00906D7B"/>
    <w:rsid w:val="00911349"/>
    <w:rsid w:val="009121BD"/>
    <w:rsid w:val="009146A6"/>
    <w:rsid w:val="00917F0C"/>
    <w:rsid w:val="00920A4F"/>
    <w:rsid w:val="00924482"/>
    <w:rsid w:val="0092731D"/>
    <w:rsid w:val="00927E20"/>
    <w:rsid w:val="0093698E"/>
    <w:rsid w:val="0094114F"/>
    <w:rsid w:val="00942EC1"/>
    <w:rsid w:val="009454A4"/>
    <w:rsid w:val="00953A07"/>
    <w:rsid w:val="009605AD"/>
    <w:rsid w:val="00960DA2"/>
    <w:rsid w:val="009626EC"/>
    <w:rsid w:val="00963E8C"/>
    <w:rsid w:val="00967D5E"/>
    <w:rsid w:val="00972B0D"/>
    <w:rsid w:val="00975857"/>
    <w:rsid w:val="00976F38"/>
    <w:rsid w:val="00981338"/>
    <w:rsid w:val="009832F4"/>
    <w:rsid w:val="00984F44"/>
    <w:rsid w:val="00987CC0"/>
    <w:rsid w:val="00990E8D"/>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E3EB1"/>
    <w:rsid w:val="009F5576"/>
    <w:rsid w:val="00A006AE"/>
    <w:rsid w:val="00A051CE"/>
    <w:rsid w:val="00A053CB"/>
    <w:rsid w:val="00A06134"/>
    <w:rsid w:val="00A06166"/>
    <w:rsid w:val="00A07CE0"/>
    <w:rsid w:val="00A10768"/>
    <w:rsid w:val="00A11A82"/>
    <w:rsid w:val="00A12435"/>
    <w:rsid w:val="00A1463C"/>
    <w:rsid w:val="00A1673A"/>
    <w:rsid w:val="00A23A67"/>
    <w:rsid w:val="00A2411D"/>
    <w:rsid w:val="00A30DB8"/>
    <w:rsid w:val="00A32A19"/>
    <w:rsid w:val="00A364E8"/>
    <w:rsid w:val="00A43390"/>
    <w:rsid w:val="00A46D63"/>
    <w:rsid w:val="00A46D84"/>
    <w:rsid w:val="00A47D87"/>
    <w:rsid w:val="00A55446"/>
    <w:rsid w:val="00A558A7"/>
    <w:rsid w:val="00A60188"/>
    <w:rsid w:val="00A62C2C"/>
    <w:rsid w:val="00A63095"/>
    <w:rsid w:val="00A74099"/>
    <w:rsid w:val="00A74F15"/>
    <w:rsid w:val="00A75F98"/>
    <w:rsid w:val="00A837F5"/>
    <w:rsid w:val="00A94183"/>
    <w:rsid w:val="00A9725C"/>
    <w:rsid w:val="00A97755"/>
    <w:rsid w:val="00AB40AB"/>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0D79"/>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B7806"/>
    <w:rsid w:val="00BC1C1E"/>
    <w:rsid w:val="00BC3E09"/>
    <w:rsid w:val="00BC5899"/>
    <w:rsid w:val="00BC6B2B"/>
    <w:rsid w:val="00BC795B"/>
    <w:rsid w:val="00BD1AE7"/>
    <w:rsid w:val="00BD1DEB"/>
    <w:rsid w:val="00BD6A1D"/>
    <w:rsid w:val="00BD6B4F"/>
    <w:rsid w:val="00BD7DAE"/>
    <w:rsid w:val="00BE2A1E"/>
    <w:rsid w:val="00BE56D0"/>
    <w:rsid w:val="00BE5E35"/>
    <w:rsid w:val="00BE75FC"/>
    <w:rsid w:val="00BF348C"/>
    <w:rsid w:val="00C005EF"/>
    <w:rsid w:val="00C03EC2"/>
    <w:rsid w:val="00C0652E"/>
    <w:rsid w:val="00C11F3E"/>
    <w:rsid w:val="00C128EB"/>
    <w:rsid w:val="00C146CA"/>
    <w:rsid w:val="00C14F88"/>
    <w:rsid w:val="00C15AD7"/>
    <w:rsid w:val="00C167F7"/>
    <w:rsid w:val="00C21D08"/>
    <w:rsid w:val="00C26966"/>
    <w:rsid w:val="00C315B6"/>
    <w:rsid w:val="00C31E0B"/>
    <w:rsid w:val="00C33116"/>
    <w:rsid w:val="00C40F6E"/>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7AE"/>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182"/>
    <w:rsid w:val="00CD6640"/>
    <w:rsid w:val="00CD6C5F"/>
    <w:rsid w:val="00CE437B"/>
    <w:rsid w:val="00CE4D59"/>
    <w:rsid w:val="00CE7ED3"/>
    <w:rsid w:val="00CF1508"/>
    <w:rsid w:val="00CF30BE"/>
    <w:rsid w:val="00D02A05"/>
    <w:rsid w:val="00D038AB"/>
    <w:rsid w:val="00D04AFE"/>
    <w:rsid w:val="00D1274C"/>
    <w:rsid w:val="00D16345"/>
    <w:rsid w:val="00D22B37"/>
    <w:rsid w:val="00D2365F"/>
    <w:rsid w:val="00D24AF2"/>
    <w:rsid w:val="00D355E1"/>
    <w:rsid w:val="00D3585C"/>
    <w:rsid w:val="00D436D6"/>
    <w:rsid w:val="00D44258"/>
    <w:rsid w:val="00D504C9"/>
    <w:rsid w:val="00D504FE"/>
    <w:rsid w:val="00D51666"/>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37351"/>
    <w:rsid w:val="00E40582"/>
    <w:rsid w:val="00E4249D"/>
    <w:rsid w:val="00E4283B"/>
    <w:rsid w:val="00E60718"/>
    <w:rsid w:val="00E61883"/>
    <w:rsid w:val="00E6622F"/>
    <w:rsid w:val="00E67C12"/>
    <w:rsid w:val="00E74CBE"/>
    <w:rsid w:val="00E8243B"/>
    <w:rsid w:val="00E83142"/>
    <w:rsid w:val="00E8510D"/>
    <w:rsid w:val="00E85809"/>
    <w:rsid w:val="00E87413"/>
    <w:rsid w:val="00E93581"/>
    <w:rsid w:val="00E94214"/>
    <w:rsid w:val="00E964E2"/>
    <w:rsid w:val="00EA4318"/>
    <w:rsid w:val="00EA6DE2"/>
    <w:rsid w:val="00EA6F1D"/>
    <w:rsid w:val="00EA70FE"/>
    <w:rsid w:val="00EB0751"/>
    <w:rsid w:val="00EB15E8"/>
    <w:rsid w:val="00EB6655"/>
    <w:rsid w:val="00EC3ACF"/>
    <w:rsid w:val="00EC432B"/>
    <w:rsid w:val="00EC7417"/>
    <w:rsid w:val="00ED2E4A"/>
    <w:rsid w:val="00ED4643"/>
    <w:rsid w:val="00ED6189"/>
    <w:rsid w:val="00EE16FB"/>
    <w:rsid w:val="00EE1F81"/>
    <w:rsid w:val="00EE2280"/>
    <w:rsid w:val="00EE6D9F"/>
    <w:rsid w:val="00EF57FB"/>
    <w:rsid w:val="00EF595D"/>
    <w:rsid w:val="00EF69D3"/>
    <w:rsid w:val="00F0078B"/>
    <w:rsid w:val="00F0299E"/>
    <w:rsid w:val="00F04724"/>
    <w:rsid w:val="00F07639"/>
    <w:rsid w:val="00F11A39"/>
    <w:rsid w:val="00F21C9A"/>
    <w:rsid w:val="00F22CB1"/>
    <w:rsid w:val="00F240F8"/>
    <w:rsid w:val="00F26C7C"/>
    <w:rsid w:val="00F32227"/>
    <w:rsid w:val="00F3408E"/>
    <w:rsid w:val="00F36133"/>
    <w:rsid w:val="00F4506D"/>
    <w:rsid w:val="00F47DD9"/>
    <w:rsid w:val="00F50AFB"/>
    <w:rsid w:val="00F5348B"/>
    <w:rsid w:val="00F5519D"/>
    <w:rsid w:val="00F55F45"/>
    <w:rsid w:val="00F5640E"/>
    <w:rsid w:val="00F63184"/>
    <w:rsid w:val="00F6699F"/>
    <w:rsid w:val="00F67546"/>
    <w:rsid w:val="00F70915"/>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paragraph" w:styleId="Heading2">
    <w:name w:val="heading 2"/>
    <w:basedOn w:val="Normal"/>
    <w:next w:val="Normal"/>
    <w:link w:val="Heading2Char"/>
    <w:uiPriority w:val="9"/>
    <w:semiHidden/>
    <w:unhideWhenUsed/>
    <w:qFormat/>
    <w:rsid w:val="008A26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semiHidden/>
    <w:rsid w:val="008A26E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paragraph" w:styleId="Heading2">
    <w:name w:val="heading 2"/>
    <w:basedOn w:val="Normal"/>
    <w:next w:val="Normal"/>
    <w:link w:val="Heading2Char"/>
    <w:uiPriority w:val="9"/>
    <w:semiHidden/>
    <w:unhideWhenUsed/>
    <w:qFormat/>
    <w:rsid w:val="008A26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semiHidden/>
    <w:rsid w:val="008A26E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82538116">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04244419">
      <w:bodyDiv w:val="1"/>
      <w:marLeft w:val="0"/>
      <w:marRight w:val="0"/>
      <w:marTop w:val="0"/>
      <w:marBottom w:val="0"/>
      <w:divBdr>
        <w:top w:val="none" w:sz="0" w:space="0" w:color="auto"/>
        <w:left w:val="none" w:sz="0" w:space="0" w:color="auto"/>
        <w:bottom w:val="none" w:sz="0" w:space="0" w:color="auto"/>
        <w:right w:val="none" w:sz="0" w:space="0" w:color="auto"/>
      </w:divBdr>
      <w:divsChild>
        <w:div w:id="519129822">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75582394">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867593373">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041200375">
      <w:bodyDiv w:val="1"/>
      <w:marLeft w:val="0"/>
      <w:marRight w:val="0"/>
      <w:marTop w:val="0"/>
      <w:marBottom w:val="0"/>
      <w:divBdr>
        <w:top w:val="none" w:sz="0" w:space="0" w:color="auto"/>
        <w:left w:val="none" w:sz="0" w:space="0" w:color="auto"/>
        <w:bottom w:val="none" w:sz="0" w:space="0" w:color="auto"/>
        <w:right w:val="none" w:sz="0" w:space="0" w:color="auto"/>
      </w:divBdr>
      <w:divsChild>
        <w:div w:id="329336493">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socrates"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socrat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dx.doi.org/%2010.5439/1150271"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79AF71-48D3-4028-B5F1-7B576BF74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ATD/NCAR/UCAR</Company>
  <LinksUpToDate>false</LinksUpToDate>
  <CharactersWithSpaces>13163</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 Loehrer</dc:creator>
  <cp:lastModifiedBy>Scot Loehrer</cp:lastModifiedBy>
  <cp:revision>3</cp:revision>
  <cp:lastPrinted>2016-11-17T19:19:00Z</cp:lastPrinted>
  <dcterms:created xsi:type="dcterms:W3CDTF">2018-10-02T20:24:00Z</dcterms:created>
  <dcterms:modified xsi:type="dcterms:W3CDTF">2018-10-05T16:30:00Z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