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B457A1" w:rsidRDefault="00E93581" w:rsidP="00D355E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BC11D9">
        <w:rPr>
          <w:rFonts w:ascii="Verdana" w:hAnsi="Verdana" w:cs="Times New Roman"/>
          <w:sz w:val="24"/>
          <w:szCs w:val="24"/>
          <w:lang w:val="de-DE"/>
        </w:rPr>
        <w:t>Richard Clark</w:t>
      </w:r>
    </w:p>
    <w:p w:rsidR="00D355E1" w:rsidRDefault="00D355E1" w:rsidP="00D355E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BC11D9">
        <w:rPr>
          <w:rFonts w:ascii="Verdana" w:hAnsi="Verdana" w:cs="Times New Roman"/>
          <w:sz w:val="24"/>
          <w:szCs w:val="24"/>
          <w:lang w:val="de-DE"/>
        </w:rPr>
        <w:t xml:space="preserve">Millersville </w:t>
      </w:r>
      <w:r>
        <w:rPr>
          <w:rFonts w:ascii="Verdana" w:hAnsi="Verdana" w:cs="Times New Roman"/>
          <w:sz w:val="24"/>
          <w:szCs w:val="24"/>
          <w:lang w:val="de-DE"/>
        </w:rPr>
        <w:t>University</w:t>
      </w:r>
    </w:p>
    <w:p w:rsidR="00D355E1" w:rsidRDefault="00D355E1" w:rsidP="00D355E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hyperlink r:id="rId9" w:history="1">
        <w:r w:rsidR="006A062A" w:rsidRPr="00656572">
          <w:rPr>
            <w:rStyle w:val="Hyperlink"/>
            <w:rFonts w:ascii="Verdana" w:hAnsi="Verdana" w:cs="Times New Roman"/>
            <w:sz w:val="24"/>
            <w:szCs w:val="24"/>
            <w:lang w:val="de-DE"/>
          </w:rPr>
          <w:t>Richard.Clark@millersville.edu</w:t>
        </w:r>
      </w:hyperlink>
    </w:p>
    <w:p w:rsidR="006A062A" w:rsidRDefault="006A062A" w:rsidP="00D355E1">
      <w:pPr>
        <w:pStyle w:val="PlainText"/>
        <w:jc w:val="both"/>
        <w:rPr>
          <w:rFonts w:ascii="Verdana" w:hAnsi="Verdana" w:cs="Times New Roman"/>
          <w:sz w:val="24"/>
          <w:szCs w:val="24"/>
          <w:lang w:val="de-DE"/>
        </w:rPr>
      </w:pPr>
    </w:p>
    <w:p w:rsidR="00005329" w:rsidRPr="00057BDA" w:rsidRDefault="00005329" w:rsidP="00C5097A">
      <w:pPr>
        <w:pStyle w:val="PlainText"/>
        <w:jc w:val="both"/>
        <w:rPr>
          <w:rFonts w:ascii="Verdana" w:hAnsi="Verdana" w:cs="Times New Roman"/>
          <w:sz w:val="24"/>
          <w:szCs w:val="24"/>
        </w:rPr>
      </w:pPr>
    </w:p>
    <w:p w:rsidR="00F4506D" w:rsidRPr="00057BDA" w:rsidRDefault="00323DC0" w:rsidP="00C5097A">
      <w:pPr>
        <w:pStyle w:val="PlainText"/>
        <w:jc w:val="both"/>
        <w:rPr>
          <w:rFonts w:ascii="Verdana" w:hAnsi="Verdana" w:cs="Times New Roman"/>
          <w:b/>
          <w:sz w:val="24"/>
          <w:szCs w:val="24"/>
        </w:rPr>
      </w:pPr>
      <w:r>
        <w:rPr>
          <w:rFonts w:ascii="Verdana" w:hAnsi="Verdana" w:cs="Times New Roman"/>
          <w:b/>
          <w:sz w:val="24"/>
          <w:szCs w:val="24"/>
        </w:rPr>
        <w:t>2.0</w:t>
      </w:r>
      <w:r w:rsidR="00F4506D" w:rsidRPr="00057BDA">
        <w:rPr>
          <w:rFonts w:ascii="Verdana" w:hAnsi="Verdana" w:cs="Times New Roman"/>
          <w:b/>
          <w:sz w:val="24"/>
          <w:szCs w:val="24"/>
        </w:rPr>
        <w:t xml:space="preserve"> </w:t>
      </w:r>
      <w:r w:rsidR="00257827"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7447EE" w:rsidRDefault="006A062A" w:rsidP="005B1520">
      <w:pPr>
        <w:pStyle w:val="PlainText"/>
        <w:jc w:val="both"/>
        <w:rPr>
          <w:rFonts w:ascii="Verdana" w:hAnsi="Verdana" w:cs="Times New Roman"/>
          <w:sz w:val="22"/>
          <w:szCs w:val="22"/>
        </w:rPr>
      </w:pPr>
      <w:r>
        <w:rPr>
          <w:rFonts w:ascii="Verdana" w:hAnsi="Verdana" w:cs="Times New Roman"/>
          <w:sz w:val="22"/>
          <w:szCs w:val="22"/>
        </w:rPr>
        <w:t xml:space="preserve">Millersville </w:t>
      </w:r>
      <w:r w:rsidR="00D355E1">
        <w:rPr>
          <w:rFonts w:ascii="Verdana" w:hAnsi="Verdana" w:cs="Times New Roman"/>
          <w:sz w:val="22"/>
          <w:szCs w:val="22"/>
        </w:rPr>
        <w:t xml:space="preserve">University </w:t>
      </w:r>
      <w:r w:rsidR="00C465C0">
        <w:rPr>
          <w:rFonts w:ascii="Verdana" w:hAnsi="Verdana" w:cs="Times New Roman"/>
          <w:sz w:val="22"/>
          <w:szCs w:val="22"/>
        </w:rPr>
        <w:t xml:space="preserve">operated a mobile radiosonde system during lake-effect systems on Lake Ontario.  </w:t>
      </w:r>
      <w:r w:rsidR="009D6FBE">
        <w:rPr>
          <w:rFonts w:ascii="Verdana" w:hAnsi="Verdana" w:cs="Times New Roman"/>
          <w:sz w:val="22"/>
          <w:szCs w:val="22"/>
        </w:rPr>
        <w:t xml:space="preserve">Millersville </w:t>
      </w:r>
      <w:r w:rsidR="00A55446">
        <w:rPr>
          <w:rFonts w:ascii="Verdana" w:hAnsi="Verdana" w:cs="Times New Roman"/>
          <w:sz w:val="22"/>
          <w:szCs w:val="22"/>
        </w:rPr>
        <w:t xml:space="preserve">University </w:t>
      </w:r>
      <w:r w:rsidR="00C465C0">
        <w:rPr>
          <w:rFonts w:ascii="Verdana" w:hAnsi="Verdana" w:cs="Times New Roman"/>
          <w:sz w:val="22"/>
          <w:szCs w:val="22"/>
        </w:rPr>
        <w:t xml:space="preserve">operations were on the </w:t>
      </w:r>
      <w:r w:rsidR="009D6FBE">
        <w:rPr>
          <w:rFonts w:ascii="Verdana" w:hAnsi="Verdana" w:cs="Times New Roman"/>
          <w:sz w:val="22"/>
          <w:szCs w:val="22"/>
        </w:rPr>
        <w:t>eastern</w:t>
      </w:r>
      <w:r w:rsidR="00C465C0">
        <w:rPr>
          <w:rFonts w:ascii="Verdana" w:hAnsi="Verdana" w:cs="Times New Roman"/>
          <w:sz w:val="22"/>
          <w:szCs w:val="22"/>
        </w:rPr>
        <w:t xml:space="preserve"> </w:t>
      </w:r>
      <w:r w:rsidR="00A55446">
        <w:rPr>
          <w:rFonts w:ascii="Verdana" w:hAnsi="Verdana" w:cs="Times New Roman"/>
          <w:sz w:val="22"/>
          <w:szCs w:val="22"/>
        </w:rPr>
        <w:t>side</w:t>
      </w:r>
      <w:r w:rsidR="00C465C0">
        <w:rPr>
          <w:rFonts w:ascii="Verdana" w:hAnsi="Verdana" w:cs="Times New Roman"/>
          <w:sz w:val="22"/>
          <w:szCs w:val="22"/>
        </w:rPr>
        <w:t xml:space="preserve"> of Lake Ontario</w:t>
      </w:r>
      <w:r w:rsidR="009D6FBE">
        <w:rPr>
          <w:rFonts w:ascii="Verdana" w:hAnsi="Verdana" w:cs="Times New Roman"/>
          <w:sz w:val="22"/>
          <w:szCs w:val="22"/>
        </w:rPr>
        <w:t xml:space="preserve"> and in the Finger Lakes</w:t>
      </w:r>
      <w:r w:rsidR="00A55446">
        <w:rPr>
          <w:rFonts w:ascii="Verdana" w:hAnsi="Verdana" w:cs="Times New Roman"/>
          <w:sz w:val="22"/>
          <w:szCs w:val="22"/>
        </w:rPr>
        <w:t xml:space="preserve"> (Figure 1)</w:t>
      </w:r>
      <w:r w:rsidR="00C465C0">
        <w:rPr>
          <w:rFonts w:ascii="Verdana" w:hAnsi="Verdana" w:cs="Times New Roman"/>
          <w:sz w:val="22"/>
          <w:szCs w:val="22"/>
        </w:rPr>
        <w:t>.</w:t>
      </w:r>
      <w:r w:rsidR="007447EE">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r w:rsidR="009D6FBE">
        <w:rPr>
          <w:rFonts w:ascii="Verdana" w:hAnsi="Verdana" w:cs="Times New Roman"/>
          <w:sz w:val="22"/>
          <w:szCs w:val="22"/>
        </w:rPr>
        <w:t xml:space="preserve">Millersville </w:t>
      </w:r>
      <w:r w:rsidR="00A55446">
        <w:rPr>
          <w:rFonts w:ascii="Verdana" w:hAnsi="Verdana" w:cs="Times New Roman"/>
          <w:sz w:val="22"/>
          <w:szCs w:val="22"/>
        </w:rPr>
        <w:t xml:space="preserve">University soundings released </w:t>
      </w:r>
      <w:r w:rsidR="00B457A1">
        <w:rPr>
          <w:rFonts w:ascii="Verdana" w:hAnsi="Verdana" w:cs="Times New Roman"/>
          <w:sz w:val="22"/>
          <w:szCs w:val="22"/>
        </w:rPr>
        <w:t xml:space="preserve">for the </w:t>
      </w:r>
      <w:proofErr w:type="spellStart"/>
      <w:r w:rsidR="00773F21">
        <w:rPr>
          <w:rFonts w:ascii="Verdana" w:hAnsi="Verdana" w:cs="Times New Roman"/>
          <w:sz w:val="22"/>
          <w:szCs w:val="22"/>
        </w:rPr>
        <w:t>OWLeS</w:t>
      </w:r>
      <w:proofErr w:type="spellEnd"/>
      <w:r w:rsidR="00CB55F0">
        <w:rPr>
          <w:rFonts w:ascii="Verdana" w:hAnsi="Verdana" w:cs="Times New Roman"/>
          <w:sz w:val="22"/>
          <w:szCs w:val="22"/>
        </w:rPr>
        <w:t xml:space="preserve"> field phase (</w:t>
      </w:r>
      <w:r w:rsidR="00B457A1">
        <w:rPr>
          <w:rFonts w:ascii="Verdana" w:hAnsi="Verdana" w:cs="Times New Roman"/>
          <w:sz w:val="22"/>
          <w:szCs w:val="22"/>
        </w:rPr>
        <w:t>7</w:t>
      </w:r>
      <w:r w:rsidR="00773F21">
        <w:rPr>
          <w:rFonts w:ascii="Verdana" w:hAnsi="Verdana" w:cs="Times New Roman"/>
          <w:sz w:val="22"/>
          <w:szCs w:val="22"/>
        </w:rPr>
        <w:t xml:space="preserve"> December 2013 to</w:t>
      </w:r>
      <w:r w:rsidR="00CB55F0">
        <w:rPr>
          <w:rFonts w:ascii="Verdana" w:hAnsi="Verdana" w:cs="Times New Roman"/>
          <w:sz w:val="22"/>
          <w:szCs w:val="22"/>
        </w:rPr>
        <w:t xml:space="preserve"> </w:t>
      </w:r>
      <w:r w:rsidR="009D6FBE">
        <w:rPr>
          <w:rFonts w:ascii="Verdana" w:hAnsi="Verdana" w:cs="Times New Roman"/>
          <w:sz w:val="22"/>
          <w:szCs w:val="22"/>
        </w:rPr>
        <w:t>28</w:t>
      </w:r>
      <w:r w:rsidR="00773F21">
        <w:rPr>
          <w:rFonts w:ascii="Verdana" w:hAnsi="Verdana" w:cs="Times New Roman"/>
          <w:sz w:val="22"/>
          <w:szCs w:val="22"/>
        </w:rPr>
        <w:t xml:space="preserve"> January 2014</w:t>
      </w:r>
      <w:r w:rsidR="00CB55F0">
        <w:rPr>
          <w:rFonts w:ascii="Verdana" w:hAnsi="Verdana" w:cs="Times New Roman"/>
          <w:sz w:val="22"/>
          <w:szCs w:val="22"/>
        </w:rPr>
        <w:t xml:space="preserve">). A total of </w:t>
      </w:r>
      <w:r w:rsidR="00A55446">
        <w:rPr>
          <w:rFonts w:ascii="Verdana" w:hAnsi="Verdana" w:cs="Times New Roman"/>
          <w:sz w:val="22"/>
          <w:szCs w:val="22"/>
        </w:rPr>
        <w:t>6</w:t>
      </w:r>
      <w:r w:rsidR="009D6FBE">
        <w:rPr>
          <w:rFonts w:ascii="Verdana" w:hAnsi="Verdana" w:cs="Times New Roman"/>
          <w:sz w:val="22"/>
          <w:szCs w:val="22"/>
        </w:rPr>
        <w:t>5</w:t>
      </w:r>
      <w:r w:rsidR="00CB55F0">
        <w:rPr>
          <w:rFonts w:ascii="Verdana" w:hAnsi="Verdana" w:cs="Times New Roman"/>
          <w:sz w:val="22"/>
          <w:szCs w:val="22"/>
        </w:rPr>
        <w:t xml:space="preserve"> </w:t>
      </w:r>
      <w:proofErr w:type="gramStart"/>
      <w:r w:rsidR="00CB55F0">
        <w:rPr>
          <w:rFonts w:ascii="Verdana" w:hAnsi="Verdana" w:cs="Times New Roman"/>
          <w:sz w:val="22"/>
          <w:szCs w:val="22"/>
        </w:rPr>
        <w:t>quality</w:t>
      </w:r>
      <w:proofErr w:type="gramEnd"/>
      <w:r w:rsidR="00CB55F0">
        <w:rPr>
          <w:rFonts w:ascii="Verdana" w:hAnsi="Verdana" w:cs="Times New Roman"/>
          <w:sz w:val="22"/>
          <w:szCs w:val="22"/>
        </w:rPr>
        <w:t xml:space="preserve"> controlled, high resolution (1-second) soundings are contained in the final </w:t>
      </w:r>
      <w:proofErr w:type="spellStart"/>
      <w:r w:rsidR="00773F21">
        <w:rPr>
          <w:rFonts w:ascii="Verdana" w:hAnsi="Verdana" w:cs="Times New Roman"/>
          <w:sz w:val="22"/>
          <w:szCs w:val="22"/>
        </w:rPr>
        <w:t>OWLeS</w:t>
      </w:r>
      <w:proofErr w:type="spellEnd"/>
      <w:r w:rsidR="00CB55F0">
        <w:rPr>
          <w:rFonts w:ascii="Verdana" w:hAnsi="Verdana" w:cs="Times New Roman"/>
          <w:sz w:val="22"/>
          <w:szCs w:val="22"/>
        </w:rPr>
        <w:t xml:space="preserve"> data set.</w:t>
      </w:r>
      <w:r w:rsidR="007447EE">
        <w:rPr>
          <w:rFonts w:ascii="Verdana" w:hAnsi="Verdana" w:cs="Times New Roman"/>
          <w:sz w:val="22"/>
          <w:szCs w:val="22"/>
        </w:rPr>
        <w:t xml:space="preserve"> </w:t>
      </w:r>
    </w:p>
    <w:p w:rsidR="00CB55F0" w:rsidRDefault="00CB55F0" w:rsidP="005B1520">
      <w:pPr>
        <w:pStyle w:val="PlainText"/>
        <w:jc w:val="both"/>
        <w:rPr>
          <w:rFonts w:ascii="Verdana" w:hAnsi="Verdana" w:cs="Times New Roman"/>
          <w:sz w:val="24"/>
          <w:szCs w:val="24"/>
        </w:rPr>
      </w:pPr>
    </w:p>
    <w:p w:rsidR="00057BDA" w:rsidRDefault="009D6FBE" w:rsidP="002B2357">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extent cx="5849451" cy="32480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33160" t="25323" r="5996" b="18863"/>
                    <a:stretch>
                      <a:fillRect/>
                    </a:stretch>
                  </pic:blipFill>
                  <pic:spPr bwMode="auto">
                    <a:xfrm>
                      <a:off x="0" y="0"/>
                      <a:ext cx="5849451" cy="3248025"/>
                    </a:xfrm>
                    <a:prstGeom prst="rect">
                      <a:avLst/>
                    </a:prstGeom>
                    <a:noFill/>
                    <a:ln w="9525">
                      <a:noFill/>
                      <a:miter lim="800000"/>
                      <a:headEnd/>
                      <a:tailEnd/>
                    </a:ln>
                  </pic:spPr>
                </pic:pic>
              </a:graphicData>
            </a:graphic>
          </wp:inline>
        </w:drawing>
      </w:r>
    </w:p>
    <w:p w:rsidR="00E93581" w:rsidRDefault="00E93581" w:rsidP="00A558A7">
      <w:pPr>
        <w:pStyle w:val="PlainText"/>
        <w:rPr>
          <w:rFonts w:ascii="Verdana" w:hAnsi="Verdana" w:cs="Times New Roman"/>
          <w:sz w:val="24"/>
          <w:szCs w:val="24"/>
        </w:rPr>
      </w:pP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75857">
        <w:rPr>
          <w:rFonts w:ascii="Verdana" w:hAnsi="Verdana" w:cs="Times New Roman"/>
          <w:sz w:val="22"/>
          <w:szCs w:val="22"/>
        </w:rPr>
        <w:t>Location</w:t>
      </w:r>
      <w:r w:rsidR="00B31EC6">
        <w:rPr>
          <w:rFonts w:ascii="Verdana" w:hAnsi="Verdana" w:cs="Times New Roman"/>
          <w:sz w:val="22"/>
          <w:szCs w:val="22"/>
        </w:rPr>
        <w:t>s</w:t>
      </w:r>
      <w:r w:rsidR="00975857">
        <w:rPr>
          <w:rFonts w:ascii="Verdana" w:hAnsi="Verdana" w:cs="Times New Roman"/>
          <w:sz w:val="22"/>
          <w:szCs w:val="22"/>
        </w:rPr>
        <w:t xml:space="preserve"> of the </w:t>
      </w:r>
      <w:r w:rsidR="000F45DC">
        <w:rPr>
          <w:rFonts w:ascii="Verdana" w:hAnsi="Verdana" w:cs="Times New Roman"/>
          <w:sz w:val="22"/>
          <w:szCs w:val="22"/>
        </w:rPr>
        <w:t xml:space="preserve">Millersville </w:t>
      </w:r>
      <w:r w:rsidR="00A55446">
        <w:rPr>
          <w:rFonts w:ascii="Verdana" w:hAnsi="Verdana" w:cs="Times New Roman"/>
          <w:sz w:val="22"/>
          <w:szCs w:val="22"/>
        </w:rPr>
        <w:t>University</w:t>
      </w:r>
      <w:r w:rsidR="00B457A1">
        <w:rPr>
          <w:rFonts w:ascii="Verdana" w:hAnsi="Verdana" w:cs="Times New Roman"/>
          <w:sz w:val="22"/>
          <w:szCs w:val="22"/>
        </w:rPr>
        <w:t xml:space="preserve"> mobile radiosonde </w:t>
      </w:r>
      <w:r w:rsidR="00975857">
        <w:rPr>
          <w:rFonts w:ascii="Verdana" w:hAnsi="Verdana" w:cs="Times New Roman"/>
          <w:sz w:val="22"/>
          <w:szCs w:val="22"/>
        </w:rPr>
        <w:t>release location</w:t>
      </w:r>
      <w:r w:rsidR="007447EE">
        <w:rPr>
          <w:rFonts w:ascii="Verdana" w:hAnsi="Verdana" w:cs="Times New Roman"/>
          <w:sz w:val="22"/>
          <w:szCs w:val="22"/>
        </w:rPr>
        <w:t xml:space="preserve">s included in the </w:t>
      </w:r>
      <w:proofErr w:type="spellStart"/>
      <w:r w:rsidR="00773F21">
        <w:rPr>
          <w:rFonts w:ascii="Verdana" w:hAnsi="Verdana" w:cs="Times New Roman"/>
          <w:sz w:val="22"/>
          <w:szCs w:val="22"/>
        </w:rPr>
        <w:t>OWLeS</w:t>
      </w:r>
      <w:proofErr w:type="spellEnd"/>
      <w:r w:rsidR="007447EE">
        <w:rPr>
          <w:rFonts w:ascii="Verdana" w:hAnsi="Verdana" w:cs="Times New Roman"/>
          <w:sz w:val="22"/>
          <w:szCs w:val="22"/>
        </w:rPr>
        <w:t xml:space="preserve"> data set</w:t>
      </w:r>
      <w:r w:rsidR="00953A07" w:rsidRPr="003B072B">
        <w:rPr>
          <w:rFonts w:ascii="Verdana" w:hAnsi="Verdana" w:cs="Times New Roman"/>
          <w:sz w:val="22"/>
          <w:szCs w:val="22"/>
        </w:rPr>
        <w:t xml:space="preserve">.  </w:t>
      </w:r>
    </w:p>
    <w:p w:rsidR="004B10F8" w:rsidRDefault="004B10F8" w:rsidP="000C09EE">
      <w:pPr>
        <w:pStyle w:val="PlainText"/>
        <w:rPr>
          <w:rFonts w:ascii="Times New Roman" w:hAnsi="Times New Roman" w:cs="Times New Roman"/>
          <w:sz w:val="24"/>
          <w:szCs w:val="24"/>
        </w:rPr>
      </w:pPr>
    </w:p>
    <w:p w:rsidR="00E93581" w:rsidRPr="001C2414" w:rsidRDefault="00E93581" w:rsidP="00E93581">
      <w:pPr>
        <w:pStyle w:val="PlainText"/>
        <w:jc w:val="both"/>
        <w:rPr>
          <w:rFonts w:ascii="Verdana" w:hAnsi="Verdana"/>
          <w:sz w:val="22"/>
          <w:szCs w:val="22"/>
        </w:rPr>
      </w:pPr>
      <w:r w:rsidRPr="00CB55F0">
        <w:rPr>
          <w:rFonts w:ascii="Verdana" w:hAnsi="Verdana" w:cs="Times New Roman"/>
          <w:sz w:val="22"/>
          <w:szCs w:val="22"/>
        </w:rPr>
        <w:t xml:space="preserve">The </w:t>
      </w:r>
      <w:r w:rsidR="001C2414">
        <w:rPr>
          <w:rFonts w:ascii="Verdana" w:hAnsi="Verdana" w:cs="Times New Roman"/>
          <w:sz w:val="22"/>
          <w:szCs w:val="22"/>
        </w:rPr>
        <w:t>Ontario Winter Lake-effect Systems</w:t>
      </w:r>
      <w:r w:rsidRPr="00CB55F0">
        <w:rPr>
          <w:rFonts w:ascii="Verdana" w:hAnsi="Verdana" w:cs="Times New Roman"/>
          <w:sz w:val="22"/>
          <w:szCs w:val="22"/>
        </w:rPr>
        <w:t xml:space="preserve"> (</w:t>
      </w:r>
      <w:proofErr w:type="spellStart"/>
      <w:r w:rsidR="001C2414">
        <w:rPr>
          <w:rFonts w:ascii="Verdana" w:hAnsi="Verdana" w:cs="Times New Roman"/>
          <w:sz w:val="22"/>
          <w:szCs w:val="22"/>
        </w:rPr>
        <w:t>OWLeS</w:t>
      </w:r>
      <w:proofErr w:type="spellEnd"/>
      <w:r w:rsidRPr="00CB55F0">
        <w:rPr>
          <w:rFonts w:ascii="Verdana" w:hAnsi="Verdana" w:cs="Times New Roman"/>
          <w:sz w:val="22"/>
          <w:szCs w:val="22"/>
        </w:rPr>
        <w:t xml:space="preserve">) was a field campaign aimed at investigating </w:t>
      </w:r>
      <w:r w:rsidR="001C2414">
        <w:rPr>
          <w:rFonts w:ascii="Verdana" w:hAnsi="Verdana" w:cs="Times New Roman"/>
          <w:sz w:val="22"/>
          <w:szCs w:val="22"/>
        </w:rPr>
        <w:t>the formation mechanisms, cloud microphysics, boundary layer processes, and dynamics of lake-effect systems (</w:t>
      </w:r>
      <w:proofErr w:type="spellStart"/>
      <w:r w:rsidR="001C2414">
        <w:rPr>
          <w:rFonts w:ascii="Verdana" w:hAnsi="Verdana" w:cs="Times New Roman"/>
          <w:sz w:val="22"/>
          <w:szCs w:val="22"/>
        </w:rPr>
        <w:t>LeS</w:t>
      </w:r>
      <w:proofErr w:type="spellEnd"/>
      <w:r w:rsidR="001C2414">
        <w:rPr>
          <w:rFonts w:ascii="Verdana" w:hAnsi="Verdana" w:cs="Times New Roman"/>
          <w:sz w:val="22"/>
          <w:szCs w:val="22"/>
        </w:rPr>
        <w:t xml:space="preserve">) using new observational tools capable of detailing </w:t>
      </w:r>
      <w:proofErr w:type="spellStart"/>
      <w:r w:rsidR="001C2414">
        <w:rPr>
          <w:rFonts w:ascii="Verdana" w:hAnsi="Verdana" w:cs="Times New Roman"/>
          <w:sz w:val="22"/>
          <w:szCs w:val="22"/>
        </w:rPr>
        <w:t>LeS</w:t>
      </w:r>
      <w:proofErr w:type="spellEnd"/>
      <w:r w:rsidR="001C2414">
        <w:rPr>
          <w:rFonts w:ascii="Verdana" w:hAnsi="Verdana" w:cs="Times New Roman"/>
          <w:sz w:val="22"/>
          <w:szCs w:val="22"/>
        </w:rPr>
        <w:t xml:space="preserve"> characteristics not observed in previous </w:t>
      </w:r>
      <w:proofErr w:type="spellStart"/>
      <w:r w:rsidR="001C2414">
        <w:rPr>
          <w:rFonts w:ascii="Verdana" w:hAnsi="Verdana" w:cs="Times New Roman"/>
          <w:sz w:val="22"/>
          <w:szCs w:val="22"/>
        </w:rPr>
        <w:t>LeS</w:t>
      </w:r>
      <w:proofErr w:type="spellEnd"/>
      <w:r w:rsidR="001C2414">
        <w:rPr>
          <w:rFonts w:ascii="Verdana" w:hAnsi="Verdana" w:cs="Times New Roman"/>
          <w:sz w:val="22"/>
          <w:szCs w:val="22"/>
        </w:rPr>
        <w:t xml:space="preserve"> field experiments.</w:t>
      </w:r>
      <w:r w:rsidRPr="00CB55F0">
        <w:rPr>
          <w:rFonts w:ascii="Verdana" w:hAnsi="Verdana" w:cs="Times New Roman"/>
          <w:sz w:val="22"/>
          <w:szCs w:val="22"/>
        </w:rPr>
        <w:t xml:space="preserve"> </w:t>
      </w:r>
      <w:r w:rsidR="001C2414">
        <w:rPr>
          <w:rFonts w:ascii="Verdana" w:hAnsi="Verdana" w:cs="Times New Roman"/>
          <w:sz w:val="22"/>
          <w:szCs w:val="22"/>
        </w:rPr>
        <w:t xml:space="preserve"> Observations were focused around Lake Ontario because of its geometry and size, the influence of upstream lakes, the frequency of </w:t>
      </w:r>
      <w:proofErr w:type="spellStart"/>
      <w:r w:rsidR="001C2414">
        <w:rPr>
          <w:rFonts w:ascii="Verdana" w:hAnsi="Verdana" w:cs="Times New Roman"/>
          <w:sz w:val="22"/>
          <w:szCs w:val="22"/>
        </w:rPr>
        <w:t>LeS</w:t>
      </w:r>
      <w:proofErr w:type="spellEnd"/>
      <w:r w:rsidR="001C2414">
        <w:rPr>
          <w:rFonts w:ascii="Verdana" w:hAnsi="Verdana" w:cs="Times New Roman"/>
          <w:sz w:val="22"/>
          <w:szCs w:val="22"/>
        </w:rPr>
        <w:t xml:space="preserve">, nearby </w:t>
      </w:r>
      <w:proofErr w:type="spellStart"/>
      <w:r w:rsidR="001C2414">
        <w:rPr>
          <w:rFonts w:ascii="Verdana" w:hAnsi="Verdana" w:cs="Times New Roman"/>
          <w:sz w:val="22"/>
          <w:szCs w:val="22"/>
        </w:rPr>
        <w:lastRenderedPageBreak/>
        <w:t>orography</w:t>
      </w:r>
      <w:proofErr w:type="spellEnd"/>
      <w:r w:rsidR="001C2414">
        <w:rPr>
          <w:rFonts w:ascii="Verdana" w:hAnsi="Verdana" w:cs="Times New Roman"/>
          <w:sz w:val="22"/>
          <w:szCs w:val="22"/>
        </w:rPr>
        <w:t xml:space="preserve">, and its proximity to several participating universities. </w:t>
      </w:r>
      <w:r w:rsidRPr="00CB55F0">
        <w:rPr>
          <w:rFonts w:ascii="Verdana" w:hAnsi="Verdana" w:cs="Times New Roman"/>
          <w:sz w:val="22"/>
          <w:szCs w:val="22"/>
        </w:rPr>
        <w:t xml:space="preserve">The </w:t>
      </w:r>
      <w:r w:rsidR="001C2414">
        <w:rPr>
          <w:rFonts w:ascii="Verdana" w:hAnsi="Verdana" w:cs="Times New Roman"/>
          <w:sz w:val="22"/>
          <w:szCs w:val="22"/>
        </w:rPr>
        <w:t>University of Wyoming King Air aircraft</w:t>
      </w:r>
      <w:r w:rsidR="00975857" w:rsidRPr="00CB55F0">
        <w:rPr>
          <w:rFonts w:ascii="Verdana" w:hAnsi="Verdana" w:cs="Times New Roman"/>
          <w:sz w:val="22"/>
          <w:szCs w:val="22"/>
        </w:rPr>
        <w:t xml:space="preserve"> </w:t>
      </w:r>
      <w:r w:rsidR="001C2414">
        <w:rPr>
          <w:rFonts w:ascii="Verdana" w:hAnsi="Verdana" w:cs="Times New Roman"/>
          <w:sz w:val="22"/>
          <w:szCs w:val="22"/>
        </w:rPr>
        <w:t>took part in the experiment as well as several mobile radars and five mobile radiosonde sites</w:t>
      </w:r>
      <w:r w:rsidR="00975857" w:rsidRPr="00CB55F0">
        <w:rPr>
          <w:rFonts w:ascii="Verdana" w:hAnsi="Verdana" w:cs="Times New Roman"/>
          <w:sz w:val="22"/>
          <w:szCs w:val="22"/>
        </w:rPr>
        <w:t xml:space="preserve">.  </w:t>
      </w:r>
      <w:r w:rsidR="00566477" w:rsidRPr="00CB55F0">
        <w:rPr>
          <w:rFonts w:ascii="Verdana" w:hAnsi="Verdana" w:cs="Times New Roman"/>
          <w:sz w:val="22"/>
          <w:szCs w:val="22"/>
        </w:rPr>
        <w:t xml:space="preserve">Further information on </w:t>
      </w:r>
      <w:proofErr w:type="spellStart"/>
      <w:r w:rsidR="001C2414">
        <w:rPr>
          <w:rFonts w:ascii="Verdana" w:hAnsi="Verdana" w:cs="Times New Roman"/>
          <w:sz w:val="22"/>
          <w:szCs w:val="22"/>
        </w:rPr>
        <w:t>OWLeS</w:t>
      </w:r>
      <w:proofErr w:type="spellEnd"/>
      <w:r w:rsidR="00566477" w:rsidRPr="00CB55F0">
        <w:rPr>
          <w:rFonts w:ascii="Verdana" w:hAnsi="Verdana" w:cs="Times New Roman"/>
          <w:sz w:val="22"/>
          <w:szCs w:val="22"/>
        </w:rPr>
        <w:t xml:space="preserve"> is available at the </w:t>
      </w:r>
      <w:proofErr w:type="spellStart"/>
      <w:r w:rsidR="001C2414">
        <w:rPr>
          <w:rFonts w:ascii="Verdana" w:hAnsi="Verdana" w:cs="Times New Roman"/>
          <w:sz w:val="22"/>
          <w:szCs w:val="22"/>
        </w:rPr>
        <w:t>OWLeS</w:t>
      </w:r>
      <w:proofErr w:type="spellEnd"/>
      <w:r w:rsidR="00566477" w:rsidRPr="00CB55F0">
        <w:rPr>
          <w:rFonts w:ascii="Verdana" w:hAnsi="Verdana" w:cs="Times New Roman"/>
          <w:sz w:val="22"/>
          <w:szCs w:val="22"/>
        </w:rPr>
        <w:t xml:space="preserve"> web site: </w:t>
      </w:r>
      <w:hyperlink r:id="rId11" w:history="1">
        <w:r w:rsidR="006A062A" w:rsidRPr="00656572">
          <w:rPr>
            <w:rStyle w:val="Hyperlink"/>
            <w:rFonts w:ascii="Verdana" w:hAnsi="Verdana"/>
            <w:sz w:val="22"/>
            <w:szCs w:val="22"/>
          </w:rPr>
          <w:t>https://www.eol.ucar.edu/field_projects/owles</w:t>
        </w:r>
      </w:hyperlink>
      <w:r w:rsidR="001C2414">
        <w:rPr>
          <w:rFonts w:ascii="Verdana" w:hAnsi="Verdana"/>
          <w:sz w:val="22"/>
          <w:szCs w:val="22"/>
        </w:rPr>
        <w:t xml:space="preserve"> </w:t>
      </w:r>
      <w:r w:rsidR="00566477" w:rsidRPr="00CB55F0">
        <w:rPr>
          <w:rFonts w:ascii="Verdana" w:hAnsi="Verdana" w:cs="Times New Roman"/>
          <w:sz w:val="22"/>
          <w:szCs w:val="22"/>
        </w:rPr>
        <w:t xml:space="preserve">and information on </w:t>
      </w:r>
      <w:proofErr w:type="spellStart"/>
      <w:r w:rsidR="001C2414">
        <w:rPr>
          <w:rFonts w:ascii="Verdana" w:hAnsi="Verdana" w:cs="Times New Roman"/>
          <w:sz w:val="22"/>
          <w:szCs w:val="22"/>
        </w:rPr>
        <w:t>OWLeS</w:t>
      </w:r>
      <w:proofErr w:type="spellEnd"/>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proofErr w:type="spellStart"/>
      <w:r w:rsidR="001C2414">
        <w:rPr>
          <w:rFonts w:ascii="Verdana" w:hAnsi="Verdana" w:cs="Times New Roman"/>
          <w:sz w:val="22"/>
          <w:szCs w:val="22"/>
        </w:rPr>
        <w:t>OWLeS</w:t>
      </w:r>
      <w:proofErr w:type="spellEnd"/>
      <w:r w:rsidR="00566477" w:rsidRPr="00CB55F0">
        <w:rPr>
          <w:rFonts w:ascii="Verdana" w:hAnsi="Verdana" w:cs="Times New Roman"/>
          <w:sz w:val="22"/>
          <w:szCs w:val="22"/>
        </w:rPr>
        <w:t xml:space="preserve"> Field Catalog: </w:t>
      </w:r>
      <w:hyperlink r:id="rId12" w:history="1">
        <w:r w:rsidR="001C2414" w:rsidRPr="00CE7B29">
          <w:rPr>
            <w:rStyle w:val="Hyperlink"/>
            <w:rFonts w:ascii="Verdana" w:hAnsi="Verdana" w:cs="Times New Roman"/>
            <w:sz w:val="22"/>
            <w:szCs w:val="22"/>
          </w:rPr>
          <w:t>http://catalog.eol.ucar.edu/owles/</w:t>
        </w:r>
      </w:hyperlink>
      <w:r w:rsidR="00566477" w:rsidRPr="00CB55F0">
        <w:rPr>
          <w:rFonts w:ascii="Verdana" w:hAnsi="Verdana" w:cs="Times New Roman"/>
          <w:sz w:val="22"/>
          <w:szCs w:val="22"/>
        </w:rPr>
        <w:t>.</w:t>
      </w: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lastRenderedPageBreak/>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0F45DC" w:rsidP="00566477">
            <w:pPr>
              <w:pStyle w:val="PlainText"/>
              <w:jc w:val="both"/>
              <w:rPr>
                <w:rFonts w:ascii="Verdana" w:hAnsi="Verdana"/>
                <w:sz w:val="22"/>
                <w:szCs w:val="22"/>
              </w:rPr>
            </w:pPr>
            <w:proofErr w:type="spellStart"/>
            <w:r>
              <w:rPr>
                <w:rFonts w:ascii="Verdana" w:hAnsi="Verdana"/>
                <w:sz w:val="22"/>
                <w:szCs w:val="22"/>
              </w:rPr>
              <w:t>Sonde</w:t>
            </w:r>
            <w:proofErr w:type="spellEnd"/>
            <w:r>
              <w:rPr>
                <w:rFonts w:ascii="Verdana" w:hAnsi="Verdana"/>
                <w:sz w:val="22"/>
                <w:szCs w:val="22"/>
              </w:rPr>
              <w:t xml:space="preserve"> Id/</w:t>
            </w:r>
            <w:proofErr w:type="spellStart"/>
            <w:r>
              <w:rPr>
                <w:rFonts w:ascii="Verdana" w:hAnsi="Verdana"/>
                <w:sz w:val="22"/>
                <w:szCs w:val="22"/>
              </w:rPr>
              <w:t>Sonde</w:t>
            </w:r>
            <w:proofErr w:type="spellEnd"/>
            <w:r w:rsidR="00B457A1">
              <w:rPr>
                <w:rFonts w:ascii="Verdana" w:hAnsi="Verdana"/>
                <w:sz w:val="22"/>
                <w:szCs w:val="22"/>
              </w:rPr>
              <w:t xml:space="preserve"> Type</w:t>
            </w:r>
          </w:p>
        </w:tc>
        <w:tc>
          <w:tcPr>
            <w:tcW w:w="4500" w:type="dxa"/>
          </w:tcPr>
          <w:p w:rsidR="003B072B" w:rsidRPr="003B072B" w:rsidRDefault="000F45DC" w:rsidP="00CB55F0">
            <w:pPr>
              <w:pStyle w:val="PlainText"/>
              <w:jc w:val="both"/>
              <w:rPr>
                <w:rFonts w:ascii="Verdana" w:hAnsi="Verdana"/>
                <w:sz w:val="22"/>
                <w:szCs w:val="22"/>
              </w:rPr>
            </w:pPr>
            <w:r>
              <w:rPr>
                <w:rFonts w:ascii="Verdana" w:hAnsi="Verdana"/>
                <w:sz w:val="22"/>
                <w:szCs w:val="22"/>
              </w:rPr>
              <w:t xml:space="preserve">Serial number and type of </w:t>
            </w:r>
            <w:proofErr w:type="spellStart"/>
            <w:r>
              <w:rPr>
                <w:rFonts w:ascii="Verdana" w:hAnsi="Verdana"/>
                <w:sz w:val="22"/>
                <w:szCs w:val="22"/>
              </w:rPr>
              <w:t>sonde</w:t>
            </w:r>
            <w:proofErr w:type="spellEnd"/>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7</w:t>
            </w:r>
          </w:p>
        </w:tc>
        <w:tc>
          <w:tcPr>
            <w:tcW w:w="4410" w:type="dxa"/>
          </w:tcPr>
          <w:p w:rsidR="003B072B" w:rsidRPr="003B072B" w:rsidRDefault="000F45DC" w:rsidP="00566477">
            <w:pPr>
              <w:pStyle w:val="PlainText"/>
              <w:jc w:val="both"/>
              <w:rPr>
                <w:rFonts w:ascii="Verdana" w:hAnsi="Verdana"/>
                <w:sz w:val="22"/>
                <w:szCs w:val="22"/>
              </w:rPr>
            </w:pPr>
            <w:r>
              <w:rPr>
                <w:rFonts w:ascii="Verdana" w:hAnsi="Verdana"/>
                <w:sz w:val="22"/>
                <w:szCs w:val="22"/>
              </w:rPr>
              <w:t>Surface Data Source</w:t>
            </w:r>
          </w:p>
        </w:tc>
        <w:tc>
          <w:tcPr>
            <w:tcW w:w="4500" w:type="dxa"/>
          </w:tcPr>
          <w:p w:rsidR="003B072B" w:rsidRPr="003B072B" w:rsidRDefault="003B072B" w:rsidP="00566477">
            <w:pPr>
              <w:pStyle w:val="PlainText"/>
              <w:jc w:val="both"/>
              <w:rPr>
                <w:rFonts w:ascii="Verdana" w:hAnsi="Verdana"/>
                <w:sz w:val="22"/>
                <w:szCs w:val="22"/>
              </w:rPr>
            </w:pP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w:t>
      </w:r>
      <w:r w:rsidR="00B457A1">
        <w:rPr>
          <w:rFonts w:ascii="Verdana" w:hAnsi="Verdana"/>
          <w:sz w:val="22"/>
          <w:szCs w:val="22"/>
        </w:rPr>
        <w:t>for these soundings is the same as the actual time</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lastRenderedPageBreak/>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CB55F0">
        <w:rPr>
          <w:rFonts w:ascii="Verdana" w:hAnsi="Verdana"/>
          <w:sz w:val="22"/>
          <w:szCs w:val="22"/>
        </w:rPr>
        <w:t>one</w:t>
      </w:r>
      <w:r w:rsidR="0002086A" w:rsidRPr="007D2CC6">
        <w:rPr>
          <w:rFonts w:ascii="Verdana" w:hAnsi="Verdana"/>
          <w:sz w:val="22"/>
          <w:szCs w:val="22"/>
        </w:rPr>
        <w:t xml:space="preserve">-second intervals.  </w:t>
      </w:r>
    </w:p>
    <w:p w:rsidR="00C315B6" w:rsidRDefault="00C315B6"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864C12" w:rsidP="005507A1">
      <w:pPr>
        <w:pStyle w:val="PlainText"/>
        <w:jc w:val="both"/>
        <w:rPr>
          <w:rFonts w:ascii="Verdana" w:hAnsi="Verdana"/>
          <w:sz w:val="22"/>
          <w:szCs w:val="22"/>
        </w:rPr>
      </w:pPr>
      <w:r>
        <w:rPr>
          <w:rFonts w:ascii="Verdana" w:hAnsi="Verdana"/>
          <w:sz w:val="22"/>
          <w:szCs w:val="22"/>
        </w:rPr>
        <w:t>Millersville</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2A29AF" w:rsidRPr="00864C12" w:rsidRDefault="00864C12" w:rsidP="00864C12">
      <w:pPr>
        <w:pStyle w:val="PlainText"/>
        <w:jc w:val="both"/>
        <w:rPr>
          <w:rFonts w:ascii="Verdana" w:hAnsi="Verdana"/>
          <w:sz w:val="22"/>
          <w:szCs w:val="22"/>
        </w:rPr>
      </w:pPr>
      <w:r>
        <w:rPr>
          <w:rFonts w:ascii="Verdana" w:hAnsi="Verdana"/>
          <w:sz w:val="22"/>
          <w:szCs w:val="22"/>
        </w:rPr>
        <w:t xml:space="preserve">Millersville </w:t>
      </w:r>
      <w:r w:rsidR="00A55446">
        <w:rPr>
          <w:rFonts w:ascii="Verdana" w:hAnsi="Verdana"/>
          <w:sz w:val="22"/>
          <w:szCs w:val="22"/>
        </w:rPr>
        <w:t>University</w:t>
      </w:r>
      <w:r w:rsidR="00B457A1">
        <w:rPr>
          <w:rFonts w:ascii="Verdana" w:hAnsi="Verdana"/>
          <w:sz w:val="22"/>
          <w:szCs w:val="22"/>
        </w:rPr>
        <w:t xml:space="preserve"> utilized </w:t>
      </w:r>
      <w:proofErr w:type="spellStart"/>
      <w:r>
        <w:rPr>
          <w:rFonts w:ascii="Verdana" w:hAnsi="Verdana"/>
          <w:sz w:val="22"/>
          <w:szCs w:val="22"/>
        </w:rPr>
        <w:t>Vaisala</w:t>
      </w:r>
      <w:proofErr w:type="spellEnd"/>
      <w:r>
        <w:rPr>
          <w:rFonts w:ascii="Verdana" w:hAnsi="Verdana"/>
          <w:sz w:val="22"/>
          <w:szCs w:val="22"/>
        </w:rPr>
        <w:t xml:space="preserve"> RS92-SGP</w:t>
      </w:r>
      <w:r w:rsidR="00B457A1">
        <w:rPr>
          <w:rFonts w:ascii="Verdana" w:hAnsi="Verdana"/>
          <w:sz w:val="22"/>
          <w:szCs w:val="22"/>
        </w:rPr>
        <w:t xml:space="preserve"> radiosondes with G</w:t>
      </w:r>
      <w:r>
        <w:rPr>
          <w:rFonts w:ascii="Verdana" w:hAnsi="Verdana"/>
          <w:sz w:val="22"/>
          <w:szCs w:val="22"/>
        </w:rPr>
        <w:t xml:space="preserve">PS </w:t>
      </w:r>
      <w:proofErr w:type="spellStart"/>
      <w:r>
        <w:rPr>
          <w:rFonts w:ascii="Verdana" w:hAnsi="Verdana"/>
          <w:sz w:val="22"/>
          <w:szCs w:val="22"/>
        </w:rPr>
        <w:t>windfinding</w:t>
      </w:r>
      <w:proofErr w:type="spellEnd"/>
      <w:r>
        <w:rPr>
          <w:rFonts w:ascii="Verdana" w:hAnsi="Verdana"/>
          <w:sz w:val="22"/>
          <w:szCs w:val="22"/>
        </w:rPr>
        <w:t xml:space="preserve"> during </w:t>
      </w:r>
      <w:proofErr w:type="spellStart"/>
      <w:r>
        <w:rPr>
          <w:rFonts w:ascii="Verdana" w:hAnsi="Verdana"/>
          <w:sz w:val="22"/>
          <w:szCs w:val="22"/>
        </w:rPr>
        <w:t>OWLeS</w:t>
      </w:r>
      <w:proofErr w:type="spellEnd"/>
      <w:r>
        <w:rPr>
          <w:rFonts w:ascii="Verdana" w:hAnsi="Verdana"/>
          <w:sz w:val="22"/>
          <w:szCs w:val="22"/>
        </w:rPr>
        <w:t>.</w:t>
      </w: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864C12">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proofErr w:type="spellStart"/>
      <w:r w:rsidR="001C2414">
        <w:rPr>
          <w:rFonts w:ascii="Verdana" w:hAnsi="Verdana"/>
          <w:sz w:val="22"/>
          <w:szCs w:val="22"/>
        </w:rPr>
        <w:t>OWLeS</w:t>
      </w:r>
      <w:proofErr w:type="spellEnd"/>
      <w:r w:rsidR="00C315B6">
        <w:rPr>
          <w:rFonts w:ascii="Verdana" w:hAnsi="Verdana"/>
          <w:sz w:val="22"/>
          <w:szCs w:val="22"/>
        </w:rPr>
        <w:t xml:space="preserve"> </w:t>
      </w:r>
      <w:r w:rsidR="00E14656">
        <w:rPr>
          <w:rFonts w:ascii="Verdana" w:hAnsi="Verdana"/>
          <w:sz w:val="22"/>
          <w:szCs w:val="22"/>
        </w:rPr>
        <w:t>University of Illinois</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Data Type:                         University of Illinois Mobile Radiosonde/Ascending</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 xml:space="preserve">Project ID:                        </w:t>
      </w:r>
      <w:proofErr w:type="spellStart"/>
      <w:r w:rsidRPr="00E14656">
        <w:rPr>
          <w:rFonts w:ascii="Courier New" w:hAnsi="Courier New" w:cs="FrankRuehl"/>
          <w:sz w:val="12"/>
          <w:szCs w:val="12"/>
        </w:rPr>
        <w:t>OWLeS</w:t>
      </w:r>
      <w:proofErr w:type="spellEnd"/>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Release Site Type/Site ID:         Cobourg, Ontario</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Release Location (</w:t>
      </w:r>
      <w:proofErr w:type="spellStart"/>
      <w:r w:rsidRPr="00E14656">
        <w:rPr>
          <w:rFonts w:ascii="Courier New" w:hAnsi="Courier New" w:cs="FrankRuehl"/>
          <w:sz w:val="12"/>
          <w:szCs w:val="12"/>
        </w:rPr>
        <w:t>lon</w:t>
      </w:r>
      <w:proofErr w:type="gramStart"/>
      <w:r w:rsidRPr="00E14656">
        <w:rPr>
          <w:rFonts w:ascii="Courier New" w:hAnsi="Courier New" w:cs="FrankRuehl"/>
          <w:sz w:val="12"/>
          <w:szCs w:val="12"/>
        </w:rPr>
        <w:t>,lat,alt</w:t>
      </w:r>
      <w:proofErr w:type="spellEnd"/>
      <w:proofErr w:type="gramEnd"/>
      <w:r w:rsidRPr="00E14656">
        <w:rPr>
          <w:rFonts w:ascii="Courier New" w:hAnsi="Courier New" w:cs="FrankRuehl"/>
          <w:sz w:val="12"/>
          <w:szCs w:val="12"/>
        </w:rPr>
        <w:t>):    078 10.07'W, 43 57.32'N, -78.168, 43.955, 75.0</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UTC Release Time (</w:t>
      </w:r>
      <w:proofErr w:type="spellStart"/>
      <w:r w:rsidRPr="00E14656">
        <w:rPr>
          <w:rFonts w:ascii="Courier New" w:hAnsi="Courier New" w:cs="FrankRuehl"/>
          <w:sz w:val="12"/>
          <w:szCs w:val="12"/>
        </w:rPr>
        <w:t>y</w:t>
      </w:r>
      <w:proofErr w:type="gramStart"/>
      <w:r w:rsidRPr="00E14656">
        <w:rPr>
          <w:rFonts w:ascii="Courier New" w:hAnsi="Courier New" w:cs="FrankRuehl"/>
          <w:sz w:val="12"/>
          <w:szCs w:val="12"/>
        </w:rPr>
        <w:t>,m,d,h,m,s</w:t>
      </w:r>
      <w:proofErr w:type="spellEnd"/>
      <w:proofErr w:type="gramEnd"/>
      <w:r w:rsidRPr="00E14656">
        <w:rPr>
          <w:rFonts w:ascii="Courier New" w:hAnsi="Courier New" w:cs="FrankRuehl"/>
          <w:sz w:val="12"/>
          <w:szCs w:val="12"/>
        </w:rPr>
        <w:t>):    2013, 12, 07, 17:42:00</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Radiosonde Type:                   GRAW DFM-09</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 xml:space="preserve">Ground Station Software:           </w:t>
      </w:r>
      <w:proofErr w:type="spellStart"/>
      <w:r w:rsidRPr="00E14656">
        <w:rPr>
          <w:rFonts w:ascii="Courier New" w:hAnsi="Courier New" w:cs="FrankRuehl"/>
          <w:sz w:val="12"/>
          <w:szCs w:val="12"/>
        </w:rPr>
        <w:t>GRAWmet</w:t>
      </w:r>
      <w:proofErr w:type="spellEnd"/>
      <w:r w:rsidRPr="00E14656">
        <w:rPr>
          <w:rFonts w:ascii="Courier New" w:hAnsi="Courier New" w:cs="FrankRuehl"/>
          <w:sz w:val="12"/>
          <w:szCs w:val="12"/>
        </w:rPr>
        <w:t xml:space="preserve"> 5 version 5.9.2.4</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Surface Data Source:               Kestrel 4500 Pocket Weather Tracker</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Nominal Release Time (</w:t>
      </w:r>
      <w:proofErr w:type="spellStart"/>
      <w:r w:rsidRPr="00E14656">
        <w:rPr>
          <w:rFonts w:ascii="Courier New" w:hAnsi="Courier New" w:cs="FrankRuehl"/>
          <w:sz w:val="12"/>
          <w:szCs w:val="12"/>
        </w:rPr>
        <w:t>y</w:t>
      </w:r>
      <w:proofErr w:type="gramStart"/>
      <w:r w:rsidRPr="00E14656">
        <w:rPr>
          <w:rFonts w:ascii="Courier New" w:hAnsi="Courier New" w:cs="FrankRuehl"/>
          <w:sz w:val="12"/>
          <w:szCs w:val="12"/>
        </w:rPr>
        <w:t>,m,d,h,m,s</w:t>
      </w:r>
      <w:proofErr w:type="spellEnd"/>
      <w:proofErr w:type="gramEnd"/>
      <w:r w:rsidRPr="00E14656">
        <w:rPr>
          <w:rFonts w:ascii="Courier New" w:hAnsi="Courier New" w:cs="FrankRuehl"/>
          <w:sz w:val="12"/>
          <w:szCs w:val="12"/>
        </w:rPr>
        <w:t>):2013, 12, 07, 17:42:00</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 xml:space="preserve"> </w:t>
      </w:r>
      <w:proofErr w:type="gramStart"/>
      <w:r w:rsidRPr="00E14656">
        <w:rPr>
          <w:rFonts w:ascii="Courier New" w:hAnsi="Courier New" w:cs="FrankRuehl"/>
          <w:sz w:val="12"/>
          <w:szCs w:val="12"/>
        </w:rPr>
        <w:t>Time  Press</w:t>
      </w:r>
      <w:proofErr w:type="gramEnd"/>
      <w:r w:rsidRPr="00E14656">
        <w:rPr>
          <w:rFonts w:ascii="Courier New" w:hAnsi="Courier New" w:cs="FrankRuehl"/>
          <w:sz w:val="12"/>
          <w:szCs w:val="12"/>
        </w:rPr>
        <w:t xml:space="preserve">  Temp  </w:t>
      </w:r>
      <w:proofErr w:type="spellStart"/>
      <w:r w:rsidRPr="00E14656">
        <w:rPr>
          <w:rFonts w:ascii="Courier New" w:hAnsi="Courier New" w:cs="FrankRuehl"/>
          <w:sz w:val="12"/>
          <w:szCs w:val="12"/>
        </w:rPr>
        <w:t>Dewpt</w:t>
      </w:r>
      <w:proofErr w:type="spellEnd"/>
      <w:r w:rsidRPr="00E14656">
        <w:rPr>
          <w:rFonts w:ascii="Courier New" w:hAnsi="Courier New" w:cs="FrankRuehl"/>
          <w:sz w:val="12"/>
          <w:szCs w:val="12"/>
        </w:rPr>
        <w:t xml:space="preserve">  RH    </w:t>
      </w:r>
      <w:proofErr w:type="spellStart"/>
      <w:r w:rsidRPr="00E14656">
        <w:rPr>
          <w:rFonts w:ascii="Courier New" w:hAnsi="Courier New" w:cs="FrankRuehl"/>
          <w:sz w:val="12"/>
          <w:szCs w:val="12"/>
        </w:rPr>
        <w:t>Ucmp</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Vcmp</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spd</w:t>
      </w:r>
      <w:proofErr w:type="spellEnd"/>
      <w:r w:rsidRPr="00E14656">
        <w:rPr>
          <w:rFonts w:ascii="Courier New" w:hAnsi="Courier New" w:cs="FrankRuehl"/>
          <w:sz w:val="12"/>
          <w:szCs w:val="12"/>
        </w:rPr>
        <w:t xml:space="preserve">   dir   </w:t>
      </w:r>
      <w:proofErr w:type="spellStart"/>
      <w:r w:rsidRPr="00E14656">
        <w:rPr>
          <w:rFonts w:ascii="Courier New" w:hAnsi="Courier New" w:cs="FrankRuehl"/>
          <w:sz w:val="12"/>
          <w:szCs w:val="12"/>
        </w:rPr>
        <w:t>Wcmp</w:t>
      </w:r>
      <w:proofErr w:type="spellEnd"/>
      <w:r w:rsidRPr="00E14656">
        <w:rPr>
          <w:rFonts w:ascii="Courier New" w:hAnsi="Courier New" w:cs="FrankRuehl"/>
          <w:sz w:val="12"/>
          <w:szCs w:val="12"/>
        </w:rPr>
        <w:t xml:space="preserve">     Lon     Lat   </w:t>
      </w:r>
      <w:proofErr w:type="spellStart"/>
      <w:r w:rsidRPr="00E14656">
        <w:rPr>
          <w:rFonts w:ascii="Courier New" w:hAnsi="Courier New" w:cs="FrankRuehl"/>
          <w:sz w:val="12"/>
          <w:szCs w:val="12"/>
        </w:rPr>
        <w:t>Ele</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Azi</w:t>
      </w:r>
      <w:proofErr w:type="spellEnd"/>
      <w:r w:rsidRPr="00E14656">
        <w:rPr>
          <w:rFonts w:ascii="Courier New" w:hAnsi="Courier New" w:cs="FrankRuehl"/>
          <w:sz w:val="12"/>
          <w:szCs w:val="12"/>
        </w:rPr>
        <w:t xml:space="preserve">    Alt    </w:t>
      </w:r>
      <w:proofErr w:type="spellStart"/>
      <w:r w:rsidRPr="00E14656">
        <w:rPr>
          <w:rFonts w:ascii="Courier New" w:hAnsi="Courier New" w:cs="FrankRuehl"/>
          <w:sz w:val="12"/>
          <w:szCs w:val="12"/>
        </w:rPr>
        <w:t>Qp</w:t>
      </w:r>
      <w:proofErr w:type="spellEnd"/>
      <w:r w:rsidRPr="00E14656">
        <w:rPr>
          <w:rFonts w:ascii="Courier New" w:hAnsi="Courier New" w:cs="FrankRuehl"/>
          <w:sz w:val="12"/>
          <w:szCs w:val="12"/>
        </w:rPr>
        <w:t xml:space="preserve">   Qt   </w:t>
      </w:r>
      <w:proofErr w:type="spellStart"/>
      <w:r w:rsidRPr="00E14656">
        <w:rPr>
          <w:rFonts w:ascii="Courier New" w:hAnsi="Courier New" w:cs="FrankRuehl"/>
          <w:sz w:val="12"/>
          <w:szCs w:val="12"/>
        </w:rPr>
        <w:t>Qrh</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Qu</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Qv</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QdZ</w:t>
      </w:r>
      <w:proofErr w:type="spellEnd"/>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 xml:space="preserve">  </w:t>
      </w:r>
      <w:proofErr w:type="gramStart"/>
      <w:r w:rsidRPr="00E14656">
        <w:rPr>
          <w:rFonts w:ascii="Courier New" w:hAnsi="Courier New" w:cs="FrankRuehl"/>
          <w:sz w:val="12"/>
          <w:szCs w:val="12"/>
        </w:rPr>
        <w:t>sec</w:t>
      </w:r>
      <w:proofErr w:type="gram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mb</w:t>
      </w:r>
      <w:proofErr w:type="spellEnd"/>
      <w:r w:rsidRPr="00E14656">
        <w:rPr>
          <w:rFonts w:ascii="Courier New" w:hAnsi="Courier New" w:cs="FrankRuehl"/>
          <w:sz w:val="12"/>
          <w:szCs w:val="12"/>
        </w:rPr>
        <w:t xml:space="preserve">     C     </w:t>
      </w:r>
      <w:proofErr w:type="spellStart"/>
      <w:r w:rsidRPr="00E14656">
        <w:rPr>
          <w:rFonts w:ascii="Courier New" w:hAnsi="Courier New" w:cs="FrankRuehl"/>
          <w:sz w:val="12"/>
          <w:szCs w:val="12"/>
        </w:rPr>
        <w:t>C</w:t>
      </w:r>
      <w:proofErr w:type="spellEnd"/>
      <w:r w:rsidRPr="00E14656">
        <w:rPr>
          <w:rFonts w:ascii="Courier New" w:hAnsi="Courier New" w:cs="FrankRuehl"/>
          <w:sz w:val="12"/>
          <w:szCs w:val="12"/>
        </w:rPr>
        <w:t xml:space="preserve">     %     m/s    </w:t>
      </w:r>
      <w:proofErr w:type="spellStart"/>
      <w:r w:rsidRPr="00E14656">
        <w:rPr>
          <w:rFonts w:ascii="Courier New" w:hAnsi="Courier New" w:cs="FrankRuehl"/>
          <w:sz w:val="12"/>
          <w:szCs w:val="12"/>
        </w:rPr>
        <w:t>m/s</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m/s</w:t>
      </w:r>
      <w:proofErr w:type="spellEnd"/>
      <w:r w:rsidRPr="00E14656">
        <w:rPr>
          <w:rFonts w:ascii="Courier New" w:hAnsi="Courier New" w:cs="FrankRuehl"/>
          <w:sz w:val="12"/>
          <w:szCs w:val="12"/>
        </w:rPr>
        <w:t xml:space="preserve">   deg   m/s      deg     </w:t>
      </w:r>
      <w:proofErr w:type="spellStart"/>
      <w:r w:rsidRPr="00E14656">
        <w:rPr>
          <w:rFonts w:ascii="Courier New" w:hAnsi="Courier New" w:cs="FrankRuehl"/>
          <w:sz w:val="12"/>
          <w:szCs w:val="12"/>
        </w:rPr>
        <w:t>deg</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deg</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deg</w:t>
      </w:r>
      <w:proofErr w:type="spellEnd"/>
      <w:r w:rsidRPr="00E14656">
        <w:rPr>
          <w:rFonts w:ascii="Courier New" w:hAnsi="Courier New" w:cs="FrankRuehl"/>
          <w:sz w:val="12"/>
          <w:szCs w:val="12"/>
        </w:rPr>
        <w:t xml:space="preserve">     m    code </w:t>
      </w:r>
      <w:proofErr w:type="spellStart"/>
      <w:r w:rsidRPr="00E14656">
        <w:rPr>
          <w:rFonts w:ascii="Courier New" w:hAnsi="Courier New" w:cs="FrankRuehl"/>
          <w:sz w:val="12"/>
          <w:szCs w:val="12"/>
        </w:rPr>
        <w:t>code</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code</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code</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code</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code</w:t>
      </w:r>
      <w:proofErr w:type="spellEnd"/>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 ------ ----- ----- ----- ------ ------ ----- ----- ----- -------- ------- ----- ----- ------- ---- ---- ---- ---- ---- ----</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 xml:space="preserve">   0.0 1019.0   </w:t>
      </w:r>
      <w:proofErr w:type="gramStart"/>
      <w:r w:rsidRPr="00E14656">
        <w:rPr>
          <w:rFonts w:ascii="Courier New" w:hAnsi="Courier New" w:cs="FrankRuehl"/>
          <w:sz w:val="12"/>
          <w:szCs w:val="12"/>
        </w:rPr>
        <w:t>0.3  -</w:t>
      </w:r>
      <w:proofErr w:type="gramEnd"/>
      <w:r w:rsidRPr="00E14656">
        <w:rPr>
          <w:rFonts w:ascii="Courier New" w:hAnsi="Courier New" w:cs="FrankRuehl"/>
          <w:sz w:val="12"/>
          <w:szCs w:val="12"/>
        </w:rPr>
        <w:t xml:space="preserve">4.5  70.0    3.1    0.0   3.1 270.0 999.0  -78.168  43.955 999.0 </w:t>
      </w:r>
      <w:proofErr w:type="spellStart"/>
      <w:r w:rsidRPr="00E14656">
        <w:rPr>
          <w:rFonts w:ascii="Courier New" w:hAnsi="Courier New" w:cs="FrankRuehl"/>
          <w:sz w:val="12"/>
          <w:szCs w:val="12"/>
        </w:rPr>
        <w:t>999.0</w:t>
      </w:r>
      <w:proofErr w:type="spellEnd"/>
      <w:r w:rsidRPr="00E14656">
        <w:rPr>
          <w:rFonts w:ascii="Courier New" w:hAnsi="Courier New" w:cs="FrankRuehl"/>
          <w:sz w:val="12"/>
          <w:szCs w:val="12"/>
        </w:rPr>
        <w:t xml:space="preserve">    75.0 99.0 </w:t>
      </w:r>
      <w:proofErr w:type="spellStart"/>
      <w:r w:rsidRPr="00E14656">
        <w:rPr>
          <w:rFonts w:ascii="Courier New" w:hAnsi="Courier New" w:cs="FrankRuehl"/>
          <w:sz w:val="12"/>
          <w:szCs w:val="12"/>
        </w:rPr>
        <w:t>99.0</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99.0</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99.0</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99.0</w:t>
      </w:r>
      <w:proofErr w:type="spellEnd"/>
      <w:r w:rsidRPr="00E14656">
        <w:rPr>
          <w:rFonts w:ascii="Courier New" w:hAnsi="Courier New" w:cs="FrankRuehl"/>
          <w:sz w:val="12"/>
          <w:szCs w:val="12"/>
        </w:rPr>
        <w:t xml:space="preserve">  9.0</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 xml:space="preserve">   1.0 1019.0   </w:t>
      </w:r>
      <w:proofErr w:type="gramStart"/>
      <w:r w:rsidRPr="00E14656">
        <w:rPr>
          <w:rFonts w:ascii="Courier New" w:hAnsi="Courier New" w:cs="FrankRuehl"/>
          <w:sz w:val="12"/>
          <w:szCs w:val="12"/>
        </w:rPr>
        <w:t>0.2  -</w:t>
      </w:r>
      <w:proofErr w:type="gramEnd"/>
      <w:r w:rsidRPr="00E14656">
        <w:rPr>
          <w:rFonts w:ascii="Courier New" w:hAnsi="Courier New" w:cs="FrankRuehl"/>
          <w:sz w:val="12"/>
          <w:szCs w:val="12"/>
        </w:rPr>
        <w:t xml:space="preserve">4.6  70.0    2.8    0.0   2.8 270.0   0.0  -78.168  43.955 999.0 </w:t>
      </w:r>
      <w:proofErr w:type="spellStart"/>
      <w:r w:rsidRPr="00E14656">
        <w:rPr>
          <w:rFonts w:ascii="Courier New" w:hAnsi="Courier New" w:cs="FrankRuehl"/>
          <w:sz w:val="12"/>
          <w:szCs w:val="12"/>
        </w:rPr>
        <w:t>999.0</w:t>
      </w:r>
      <w:proofErr w:type="spellEnd"/>
      <w:r w:rsidRPr="00E14656">
        <w:rPr>
          <w:rFonts w:ascii="Courier New" w:hAnsi="Courier New" w:cs="FrankRuehl"/>
          <w:sz w:val="12"/>
          <w:szCs w:val="12"/>
        </w:rPr>
        <w:t xml:space="preserve">    75.0  2.0  </w:t>
      </w:r>
      <w:proofErr w:type="spellStart"/>
      <w:r w:rsidRPr="00E14656">
        <w:rPr>
          <w:rFonts w:ascii="Courier New" w:hAnsi="Courier New" w:cs="FrankRuehl"/>
          <w:sz w:val="12"/>
          <w:szCs w:val="12"/>
        </w:rPr>
        <w:t>2.0</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2.0</w:t>
      </w:r>
      <w:proofErr w:type="spellEnd"/>
      <w:r w:rsidRPr="00E14656">
        <w:rPr>
          <w:rFonts w:ascii="Courier New" w:hAnsi="Courier New" w:cs="FrankRuehl"/>
          <w:sz w:val="12"/>
          <w:szCs w:val="12"/>
        </w:rPr>
        <w:t xml:space="preserve"> 99.0 </w:t>
      </w:r>
      <w:proofErr w:type="spellStart"/>
      <w:r w:rsidRPr="00E14656">
        <w:rPr>
          <w:rFonts w:ascii="Courier New" w:hAnsi="Courier New" w:cs="FrankRuehl"/>
          <w:sz w:val="12"/>
          <w:szCs w:val="12"/>
        </w:rPr>
        <w:t>99.0</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99.0</w:t>
      </w:r>
      <w:proofErr w:type="spellEnd"/>
    </w:p>
    <w:p w:rsidR="00CE437B" w:rsidRDefault="00E14656" w:rsidP="00E14656">
      <w:pPr>
        <w:rPr>
          <w:rFonts w:ascii="Courier New" w:hAnsi="Courier New" w:cs="FrankRuehl"/>
          <w:sz w:val="12"/>
          <w:szCs w:val="12"/>
        </w:rPr>
      </w:pPr>
      <w:r w:rsidRPr="00E14656">
        <w:rPr>
          <w:rFonts w:ascii="Courier New" w:hAnsi="Courier New" w:cs="FrankRuehl"/>
          <w:sz w:val="12"/>
          <w:szCs w:val="12"/>
        </w:rPr>
        <w:t xml:space="preserve">   2.0 1019.0   </w:t>
      </w:r>
      <w:proofErr w:type="gramStart"/>
      <w:r w:rsidRPr="00E14656">
        <w:rPr>
          <w:rFonts w:ascii="Courier New" w:hAnsi="Courier New" w:cs="FrankRuehl"/>
          <w:sz w:val="12"/>
          <w:szCs w:val="12"/>
        </w:rPr>
        <w:t>0.2  -</w:t>
      </w:r>
      <w:proofErr w:type="gramEnd"/>
      <w:r w:rsidRPr="00E14656">
        <w:rPr>
          <w:rFonts w:ascii="Courier New" w:hAnsi="Courier New" w:cs="FrankRuehl"/>
          <w:sz w:val="12"/>
          <w:szCs w:val="12"/>
        </w:rPr>
        <w:t xml:space="preserve">4.6  70.0    2.5    0.0   2.5 270.0  -0.1  -78.168  43.955 999.0 </w:t>
      </w:r>
      <w:proofErr w:type="spellStart"/>
      <w:r w:rsidRPr="00E14656">
        <w:rPr>
          <w:rFonts w:ascii="Courier New" w:hAnsi="Courier New" w:cs="FrankRuehl"/>
          <w:sz w:val="12"/>
          <w:szCs w:val="12"/>
        </w:rPr>
        <w:t>999.0</w:t>
      </w:r>
      <w:proofErr w:type="spellEnd"/>
      <w:r w:rsidRPr="00E14656">
        <w:rPr>
          <w:rFonts w:ascii="Courier New" w:hAnsi="Courier New" w:cs="FrankRuehl"/>
          <w:sz w:val="12"/>
          <w:szCs w:val="12"/>
        </w:rPr>
        <w:t xml:space="preserve">    74.9  2.0  </w:t>
      </w:r>
      <w:proofErr w:type="spellStart"/>
      <w:r w:rsidRPr="00E14656">
        <w:rPr>
          <w:rFonts w:ascii="Courier New" w:hAnsi="Courier New" w:cs="FrankRuehl"/>
          <w:sz w:val="12"/>
          <w:szCs w:val="12"/>
        </w:rPr>
        <w:t>2.0</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2.0</w:t>
      </w:r>
      <w:proofErr w:type="spellEnd"/>
      <w:r w:rsidRPr="00E14656">
        <w:rPr>
          <w:rFonts w:ascii="Courier New" w:hAnsi="Courier New" w:cs="FrankRuehl"/>
          <w:sz w:val="12"/>
          <w:szCs w:val="12"/>
        </w:rPr>
        <w:t xml:space="preserve"> 99.0 </w:t>
      </w:r>
      <w:proofErr w:type="spellStart"/>
      <w:r w:rsidRPr="00E14656">
        <w:rPr>
          <w:rFonts w:ascii="Courier New" w:hAnsi="Courier New" w:cs="FrankRuehl"/>
          <w:sz w:val="12"/>
          <w:szCs w:val="12"/>
        </w:rPr>
        <w:t>99.0</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99.0</w:t>
      </w:r>
      <w:proofErr w:type="spellEnd"/>
    </w:p>
    <w:p w:rsidR="00E14656" w:rsidRDefault="00E14656" w:rsidP="00E14656">
      <w:pPr>
        <w:rPr>
          <w:rFonts w:ascii="Courier New" w:hAnsi="Courier New" w:cs="FrankRuehl"/>
          <w:sz w:val="12"/>
          <w:szCs w:val="12"/>
        </w:rPr>
      </w:pPr>
    </w:p>
    <w:p w:rsidR="00E14656" w:rsidRDefault="00E14656" w:rsidP="00E14656">
      <w:pPr>
        <w:rPr>
          <w:sz w:val="23"/>
          <w:szCs w:val="23"/>
        </w:rPr>
      </w:pPr>
    </w:p>
    <w:p w:rsidR="00E14656" w:rsidRDefault="00E14656" w:rsidP="00E14656">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864C12">
        <w:rPr>
          <w:rFonts w:ascii="Verdana" w:hAnsi="Verdana"/>
          <w:b/>
          <w:sz w:val="22"/>
          <w:szCs w:val="22"/>
        </w:rPr>
        <w:t>5</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8928" w:type="dxa"/>
        <w:jc w:val="center"/>
        <w:tblLook w:val="04A0"/>
      </w:tblPr>
      <w:tblGrid>
        <w:gridCol w:w="1262"/>
        <w:gridCol w:w="1027"/>
        <w:gridCol w:w="1646"/>
        <w:gridCol w:w="866"/>
        <w:gridCol w:w="1393"/>
        <w:gridCol w:w="1450"/>
        <w:gridCol w:w="1284"/>
      </w:tblGrid>
      <w:tr w:rsidR="003D714C" w:rsidTr="00864C12">
        <w:trPr>
          <w:jc w:val="center"/>
        </w:trPr>
        <w:tc>
          <w:tcPr>
            <w:tcW w:w="1262" w:type="dxa"/>
          </w:tcPr>
          <w:p w:rsidR="003D714C" w:rsidRDefault="003D714C" w:rsidP="00B31EC6">
            <w:pPr>
              <w:pStyle w:val="PlainText"/>
              <w:jc w:val="center"/>
              <w:rPr>
                <w:rFonts w:ascii="Verdana" w:hAnsi="Verdana"/>
                <w:b/>
                <w:sz w:val="22"/>
                <w:szCs w:val="22"/>
              </w:rPr>
            </w:pPr>
            <w:r>
              <w:rPr>
                <w:rFonts w:ascii="Verdana" w:hAnsi="Verdana"/>
                <w:b/>
                <w:sz w:val="22"/>
                <w:szCs w:val="22"/>
              </w:rPr>
              <w:t>Site ID</w:t>
            </w:r>
          </w:p>
        </w:tc>
        <w:tc>
          <w:tcPr>
            <w:tcW w:w="1027" w:type="dxa"/>
          </w:tcPr>
          <w:p w:rsidR="003D714C" w:rsidRPr="00691930" w:rsidRDefault="003D714C"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646" w:type="dxa"/>
          </w:tcPr>
          <w:p w:rsidR="003D714C" w:rsidRPr="00691930" w:rsidRDefault="003D714C" w:rsidP="00B31EC6">
            <w:pPr>
              <w:pStyle w:val="PlainText"/>
              <w:jc w:val="center"/>
              <w:rPr>
                <w:rFonts w:ascii="Verdana" w:hAnsi="Verdana"/>
                <w:b/>
                <w:sz w:val="22"/>
                <w:szCs w:val="22"/>
              </w:rPr>
            </w:pPr>
            <w:r w:rsidRPr="00691930">
              <w:rPr>
                <w:rFonts w:ascii="Verdana" w:hAnsi="Verdana"/>
                <w:b/>
                <w:sz w:val="22"/>
                <w:szCs w:val="22"/>
              </w:rPr>
              <w:t>Site Name</w:t>
            </w:r>
          </w:p>
        </w:tc>
        <w:tc>
          <w:tcPr>
            <w:tcW w:w="866" w:type="dxa"/>
          </w:tcPr>
          <w:p w:rsidR="003D714C" w:rsidRPr="00691930" w:rsidRDefault="003D714C" w:rsidP="00691930">
            <w:pPr>
              <w:pStyle w:val="PlainText"/>
              <w:jc w:val="center"/>
              <w:rPr>
                <w:rFonts w:ascii="Verdana" w:hAnsi="Verdana"/>
                <w:b/>
                <w:sz w:val="22"/>
                <w:szCs w:val="22"/>
              </w:rPr>
            </w:pPr>
            <w:r w:rsidRPr="00691930">
              <w:rPr>
                <w:rFonts w:ascii="Verdana" w:hAnsi="Verdana"/>
                <w:b/>
                <w:sz w:val="22"/>
                <w:szCs w:val="22"/>
              </w:rPr>
              <w:t>State</w:t>
            </w:r>
          </w:p>
        </w:tc>
        <w:tc>
          <w:tcPr>
            <w:tcW w:w="1393"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Longitude</w:t>
            </w:r>
          </w:p>
        </w:tc>
        <w:tc>
          <w:tcPr>
            <w:tcW w:w="1284" w:type="dxa"/>
          </w:tcPr>
          <w:p w:rsidR="003D714C" w:rsidRPr="00691930" w:rsidRDefault="003D714C"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3D714C" w:rsidTr="00864C12">
        <w:trPr>
          <w:jc w:val="center"/>
        </w:trPr>
        <w:tc>
          <w:tcPr>
            <w:tcW w:w="1262" w:type="dxa"/>
          </w:tcPr>
          <w:p w:rsidR="003D714C" w:rsidRDefault="00864C12" w:rsidP="00B31EC6">
            <w:pPr>
              <w:pStyle w:val="PlainText"/>
              <w:rPr>
                <w:rFonts w:ascii="Verdana" w:hAnsi="Verdana"/>
              </w:rPr>
            </w:pPr>
            <w:r>
              <w:rPr>
                <w:rFonts w:ascii="Verdana" w:hAnsi="Verdana"/>
              </w:rPr>
              <w:t>Millersville</w:t>
            </w:r>
          </w:p>
        </w:tc>
        <w:tc>
          <w:tcPr>
            <w:tcW w:w="1027" w:type="dxa"/>
          </w:tcPr>
          <w:p w:rsidR="003D714C" w:rsidRPr="00691930" w:rsidRDefault="00504FB5" w:rsidP="00691930">
            <w:pPr>
              <w:pStyle w:val="PlainText"/>
              <w:jc w:val="center"/>
              <w:rPr>
                <w:rFonts w:ascii="Verdana" w:hAnsi="Verdana"/>
              </w:rPr>
            </w:pPr>
            <w:r>
              <w:rPr>
                <w:rFonts w:ascii="Verdana" w:hAnsi="Verdana"/>
              </w:rPr>
              <w:t>N/A</w:t>
            </w:r>
          </w:p>
        </w:tc>
        <w:tc>
          <w:tcPr>
            <w:tcW w:w="1646" w:type="dxa"/>
          </w:tcPr>
          <w:p w:rsidR="003D714C" w:rsidRPr="00691930" w:rsidRDefault="00864C12" w:rsidP="00B31EC6">
            <w:pPr>
              <w:pStyle w:val="PlainText"/>
              <w:rPr>
                <w:rFonts w:ascii="Verdana" w:hAnsi="Verdana"/>
              </w:rPr>
            </w:pPr>
            <w:r>
              <w:rPr>
                <w:rFonts w:ascii="Verdana" w:hAnsi="Verdana"/>
              </w:rPr>
              <w:t>Sandy Creek</w:t>
            </w:r>
          </w:p>
        </w:tc>
        <w:tc>
          <w:tcPr>
            <w:tcW w:w="866" w:type="dxa"/>
          </w:tcPr>
          <w:p w:rsidR="003D714C" w:rsidRPr="00691930" w:rsidRDefault="00864C12" w:rsidP="00691930">
            <w:pPr>
              <w:pStyle w:val="PlainText"/>
              <w:jc w:val="center"/>
              <w:rPr>
                <w:rFonts w:ascii="Verdana" w:hAnsi="Verdana"/>
              </w:rPr>
            </w:pPr>
            <w:r>
              <w:rPr>
                <w:rFonts w:ascii="Verdana" w:hAnsi="Verdana"/>
              </w:rPr>
              <w:t>NY</w:t>
            </w:r>
          </w:p>
        </w:tc>
        <w:tc>
          <w:tcPr>
            <w:tcW w:w="1393" w:type="dxa"/>
          </w:tcPr>
          <w:p w:rsidR="003D714C" w:rsidRPr="00691930" w:rsidRDefault="00864C12" w:rsidP="00B31EC6">
            <w:pPr>
              <w:pStyle w:val="PlainText"/>
              <w:jc w:val="center"/>
              <w:rPr>
                <w:rFonts w:ascii="Verdana" w:hAnsi="Verdana"/>
              </w:rPr>
            </w:pPr>
            <w:r>
              <w:rPr>
                <w:rFonts w:ascii="Verdana" w:hAnsi="Verdana"/>
              </w:rPr>
              <w:t>-76.070</w:t>
            </w:r>
          </w:p>
        </w:tc>
        <w:tc>
          <w:tcPr>
            <w:tcW w:w="1450" w:type="dxa"/>
          </w:tcPr>
          <w:p w:rsidR="003D714C" w:rsidRPr="00691930" w:rsidRDefault="00864C12" w:rsidP="00B31EC6">
            <w:pPr>
              <w:pStyle w:val="PlainText"/>
              <w:jc w:val="center"/>
              <w:rPr>
                <w:rFonts w:ascii="Verdana" w:hAnsi="Verdana"/>
              </w:rPr>
            </w:pPr>
            <w:r>
              <w:rPr>
                <w:rFonts w:ascii="Verdana" w:hAnsi="Verdana"/>
              </w:rPr>
              <w:t>43.650</w:t>
            </w:r>
          </w:p>
        </w:tc>
        <w:tc>
          <w:tcPr>
            <w:tcW w:w="1284" w:type="dxa"/>
          </w:tcPr>
          <w:p w:rsidR="003D714C" w:rsidRPr="00691930" w:rsidRDefault="00864C12" w:rsidP="00691930">
            <w:pPr>
              <w:pStyle w:val="PlainText"/>
              <w:jc w:val="center"/>
              <w:rPr>
                <w:rFonts w:ascii="Verdana" w:hAnsi="Verdana"/>
              </w:rPr>
            </w:pPr>
            <w:r>
              <w:rPr>
                <w:rFonts w:ascii="Verdana" w:hAnsi="Verdana"/>
              </w:rPr>
              <w:t>162</w:t>
            </w:r>
          </w:p>
        </w:tc>
      </w:tr>
      <w:tr w:rsidR="00E14656" w:rsidTr="00864C12">
        <w:trPr>
          <w:jc w:val="center"/>
        </w:trPr>
        <w:tc>
          <w:tcPr>
            <w:tcW w:w="1262" w:type="dxa"/>
          </w:tcPr>
          <w:p w:rsidR="00E14656" w:rsidRDefault="00864C12" w:rsidP="00B31EC6">
            <w:pPr>
              <w:pStyle w:val="PlainText"/>
              <w:rPr>
                <w:rFonts w:ascii="Verdana" w:hAnsi="Verdana"/>
              </w:rPr>
            </w:pPr>
            <w:r>
              <w:rPr>
                <w:rFonts w:ascii="Verdana" w:hAnsi="Verdana"/>
              </w:rPr>
              <w:t>Millersville</w:t>
            </w:r>
          </w:p>
        </w:tc>
        <w:tc>
          <w:tcPr>
            <w:tcW w:w="1027" w:type="dxa"/>
          </w:tcPr>
          <w:p w:rsidR="00E14656" w:rsidRDefault="00E14656" w:rsidP="00691930">
            <w:pPr>
              <w:pStyle w:val="PlainText"/>
              <w:jc w:val="center"/>
              <w:rPr>
                <w:rFonts w:ascii="Verdana" w:hAnsi="Verdana"/>
              </w:rPr>
            </w:pPr>
            <w:r>
              <w:rPr>
                <w:rFonts w:ascii="Verdana" w:hAnsi="Verdana"/>
              </w:rPr>
              <w:t>N/A</w:t>
            </w:r>
          </w:p>
        </w:tc>
        <w:tc>
          <w:tcPr>
            <w:tcW w:w="1646" w:type="dxa"/>
          </w:tcPr>
          <w:p w:rsidR="00E14656" w:rsidRDefault="00864C12" w:rsidP="00B31EC6">
            <w:pPr>
              <w:pStyle w:val="PlainText"/>
              <w:rPr>
                <w:rFonts w:ascii="Verdana" w:hAnsi="Verdana"/>
              </w:rPr>
            </w:pPr>
            <w:r>
              <w:rPr>
                <w:rFonts w:ascii="Verdana" w:hAnsi="Verdana"/>
              </w:rPr>
              <w:t>Stanley</w:t>
            </w:r>
          </w:p>
        </w:tc>
        <w:tc>
          <w:tcPr>
            <w:tcW w:w="866" w:type="dxa"/>
          </w:tcPr>
          <w:p w:rsidR="00E14656" w:rsidRDefault="00864C12" w:rsidP="00691930">
            <w:pPr>
              <w:pStyle w:val="PlainText"/>
              <w:jc w:val="center"/>
              <w:rPr>
                <w:rFonts w:ascii="Verdana" w:hAnsi="Verdana"/>
              </w:rPr>
            </w:pPr>
            <w:r>
              <w:rPr>
                <w:rFonts w:ascii="Verdana" w:hAnsi="Verdana"/>
              </w:rPr>
              <w:t>NY</w:t>
            </w:r>
          </w:p>
        </w:tc>
        <w:tc>
          <w:tcPr>
            <w:tcW w:w="1393" w:type="dxa"/>
          </w:tcPr>
          <w:p w:rsidR="00E14656" w:rsidRDefault="00864C12" w:rsidP="00B31EC6">
            <w:pPr>
              <w:pStyle w:val="PlainText"/>
              <w:jc w:val="center"/>
              <w:rPr>
                <w:rFonts w:ascii="Verdana" w:hAnsi="Verdana"/>
              </w:rPr>
            </w:pPr>
            <w:r>
              <w:rPr>
                <w:rFonts w:ascii="Verdana" w:hAnsi="Verdana"/>
              </w:rPr>
              <w:t>-77.110</w:t>
            </w:r>
          </w:p>
        </w:tc>
        <w:tc>
          <w:tcPr>
            <w:tcW w:w="1450" w:type="dxa"/>
          </w:tcPr>
          <w:p w:rsidR="00E14656" w:rsidRDefault="00864C12" w:rsidP="00B31EC6">
            <w:pPr>
              <w:pStyle w:val="PlainText"/>
              <w:jc w:val="center"/>
              <w:rPr>
                <w:rFonts w:ascii="Verdana" w:hAnsi="Verdana"/>
              </w:rPr>
            </w:pPr>
            <w:r>
              <w:rPr>
                <w:rFonts w:ascii="Verdana" w:hAnsi="Verdana"/>
              </w:rPr>
              <w:t>42.860</w:t>
            </w:r>
          </w:p>
        </w:tc>
        <w:tc>
          <w:tcPr>
            <w:tcW w:w="1284" w:type="dxa"/>
          </w:tcPr>
          <w:p w:rsidR="00E14656" w:rsidRDefault="00864C12" w:rsidP="00691930">
            <w:pPr>
              <w:pStyle w:val="PlainText"/>
              <w:jc w:val="center"/>
              <w:rPr>
                <w:rFonts w:ascii="Verdana" w:hAnsi="Verdana"/>
              </w:rPr>
            </w:pPr>
            <w:r>
              <w:rPr>
                <w:rFonts w:ascii="Verdana" w:hAnsi="Verdana"/>
              </w:rPr>
              <w:t>263</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lastRenderedPageBreak/>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962F0" w:rsidRDefault="0002086A" w:rsidP="002C0D73">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02086A" w:rsidRDefault="0002086A" w:rsidP="002C0D73">
      <w:pPr>
        <w:pStyle w:val="PlainText"/>
        <w:jc w:val="both"/>
        <w:rPr>
          <w:rFonts w:ascii="Verdana" w:hAnsi="Verdana"/>
          <w:sz w:val="22"/>
          <w:szCs w:val="22"/>
        </w:rPr>
      </w:pPr>
    </w:p>
    <w:p w:rsidR="00CE437B" w:rsidRDefault="006017CE" w:rsidP="0012018C">
      <w:pPr>
        <w:pStyle w:val="PlainText"/>
        <w:numPr>
          <w:ilvl w:val="0"/>
          <w:numId w:val="21"/>
        </w:numPr>
        <w:jc w:val="both"/>
        <w:rPr>
          <w:rFonts w:ascii="Verdana" w:hAnsi="Verdana"/>
          <w:sz w:val="22"/>
          <w:szCs w:val="22"/>
        </w:rPr>
      </w:pPr>
      <w:r>
        <w:rPr>
          <w:rFonts w:ascii="Verdana" w:hAnsi="Verdana"/>
          <w:sz w:val="22"/>
          <w:szCs w:val="22"/>
        </w:rPr>
        <w:t>Three soundings have little or no wind data:</w:t>
      </w:r>
    </w:p>
    <w:p w:rsidR="006017CE" w:rsidRDefault="006017CE" w:rsidP="006017CE">
      <w:pPr>
        <w:pStyle w:val="PlainText"/>
        <w:ind w:left="720"/>
        <w:jc w:val="both"/>
        <w:rPr>
          <w:rFonts w:ascii="Verdana" w:hAnsi="Verdana"/>
          <w:sz w:val="22"/>
          <w:szCs w:val="22"/>
        </w:rPr>
      </w:pPr>
      <w:r>
        <w:rPr>
          <w:rFonts w:ascii="Verdana" w:hAnsi="Verdana"/>
          <w:sz w:val="22"/>
          <w:szCs w:val="22"/>
        </w:rPr>
        <w:t>201312152055</w:t>
      </w:r>
      <w:r w:rsidR="006E0414">
        <w:rPr>
          <w:rFonts w:ascii="Verdana" w:hAnsi="Verdana"/>
          <w:sz w:val="22"/>
          <w:szCs w:val="22"/>
        </w:rPr>
        <w:t xml:space="preserve"> – </w:t>
      </w:r>
      <w:proofErr w:type="gramStart"/>
      <w:r w:rsidR="006E0414">
        <w:rPr>
          <w:rFonts w:ascii="Verdana" w:hAnsi="Verdana"/>
          <w:sz w:val="22"/>
          <w:szCs w:val="22"/>
        </w:rPr>
        <w:t>no</w:t>
      </w:r>
      <w:proofErr w:type="gramEnd"/>
      <w:r w:rsidR="006E0414">
        <w:rPr>
          <w:rFonts w:ascii="Verdana" w:hAnsi="Verdana"/>
          <w:sz w:val="22"/>
          <w:szCs w:val="22"/>
        </w:rPr>
        <w:t xml:space="preserve"> winds below 140mb</w:t>
      </w:r>
    </w:p>
    <w:p w:rsidR="006017CE" w:rsidRDefault="006017CE" w:rsidP="006017CE">
      <w:pPr>
        <w:pStyle w:val="PlainText"/>
        <w:ind w:left="720"/>
        <w:jc w:val="both"/>
        <w:rPr>
          <w:rFonts w:ascii="Verdana" w:hAnsi="Verdana"/>
          <w:sz w:val="22"/>
          <w:szCs w:val="22"/>
        </w:rPr>
      </w:pPr>
      <w:r>
        <w:rPr>
          <w:rFonts w:ascii="Verdana" w:hAnsi="Verdana"/>
          <w:sz w:val="22"/>
          <w:szCs w:val="22"/>
        </w:rPr>
        <w:t>201401261114</w:t>
      </w:r>
      <w:r w:rsidR="006E0414">
        <w:rPr>
          <w:rFonts w:ascii="Verdana" w:hAnsi="Verdana"/>
          <w:sz w:val="22"/>
          <w:szCs w:val="22"/>
        </w:rPr>
        <w:t xml:space="preserve"> - </w:t>
      </w:r>
      <w:proofErr w:type="gramStart"/>
      <w:r w:rsidR="006E0414">
        <w:rPr>
          <w:rFonts w:ascii="Verdana" w:hAnsi="Verdana"/>
          <w:sz w:val="22"/>
          <w:szCs w:val="22"/>
        </w:rPr>
        <w:t>none</w:t>
      </w:r>
      <w:proofErr w:type="gramEnd"/>
    </w:p>
    <w:p w:rsidR="006017CE" w:rsidRDefault="006017CE" w:rsidP="006017CE">
      <w:pPr>
        <w:pStyle w:val="PlainText"/>
        <w:ind w:left="720"/>
        <w:jc w:val="both"/>
        <w:rPr>
          <w:rFonts w:ascii="Verdana" w:hAnsi="Verdana"/>
          <w:sz w:val="22"/>
          <w:szCs w:val="22"/>
        </w:rPr>
      </w:pPr>
      <w:r>
        <w:rPr>
          <w:rFonts w:ascii="Verdana" w:hAnsi="Verdana"/>
          <w:sz w:val="22"/>
          <w:szCs w:val="22"/>
        </w:rPr>
        <w:t>201401261133</w:t>
      </w:r>
      <w:r w:rsidR="006E0414">
        <w:rPr>
          <w:rFonts w:ascii="Verdana" w:hAnsi="Verdana"/>
          <w:sz w:val="22"/>
          <w:szCs w:val="22"/>
        </w:rPr>
        <w:t xml:space="preserve"> - </w:t>
      </w:r>
      <w:proofErr w:type="gramStart"/>
      <w:r w:rsidR="006E0414">
        <w:rPr>
          <w:rFonts w:ascii="Verdana" w:hAnsi="Verdana"/>
          <w:sz w:val="22"/>
          <w:szCs w:val="22"/>
        </w:rPr>
        <w:t>none</w:t>
      </w:r>
      <w:proofErr w:type="gramEnd"/>
    </w:p>
    <w:p w:rsidR="00691930" w:rsidRDefault="006017CE" w:rsidP="00691930">
      <w:pPr>
        <w:pStyle w:val="PlainText"/>
        <w:numPr>
          <w:ilvl w:val="0"/>
          <w:numId w:val="21"/>
        </w:numPr>
        <w:jc w:val="both"/>
        <w:rPr>
          <w:rFonts w:ascii="Verdana" w:hAnsi="Verdana"/>
          <w:sz w:val="22"/>
          <w:szCs w:val="22"/>
        </w:rPr>
      </w:pPr>
      <w:r>
        <w:rPr>
          <w:rFonts w:ascii="Verdana" w:hAnsi="Verdana"/>
          <w:sz w:val="22"/>
          <w:szCs w:val="22"/>
        </w:rPr>
        <w:t>Six soundings have no relative humidity data</w:t>
      </w:r>
      <w:r w:rsidR="000D46FE">
        <w:rPr>
          <w:rFonts w:ascii="Verdana" w:hAnsi="Verdana"/>
          <w:sz w:val="22"/>
          <w:szCs w:val="22"/>
        </w:rPr>
        <w:t>:</w:t>
      </w:r>
    </w:p>
    <w:p w:rsidR="006E0414" w:rsidRPr="006E0414" w:rsidRDefault="006017CE" w:rsidP="00CE437B">
      <w:pPr>
        <w:pStyle w:val="PlainText"/>
        <w:ind w:left="720"/>
        <w:jc w:val="both"/>
        <w:rPr>
          <w:rFonts w:ascii="Verdana" w:hAnsi="Verdana" w:cs="Arial"/>
          <w:color w:val="000000"/>
          <w:sz w:val="22"/>
          <w:szCs w:val="22"/>
          <w:shd w:val="clear" w:color="auto" w:fill="FFFFFF"/>
        </w:rPr>
      </w:pPr>
      <w:r w:rsidRPr="006E0414">
        <w:rPr>
          <w:rFonts w:ascii="Verdana" w:hAnsi="Verdana" w:cs="Arial"/>
          <w:color w:val="000000"/>
          <w:sz w:val="22"/>
          <w:szCs w:val="22"/>
          <w:shd w:val="clear" w:color="auto" w:fill="FFFFFF"/>
        </w:rPr>
        <w:t>201401202107</w:t>
      </w:r>
      <w:r w:rsidRPr="006E0414">
        <w:rPr>
          <w:rFonts w:ascii="Verdana" w:hAnsi="Verdana" w:cs="Arial"/>
          <w:color w:val="000000"/>
          <w:sz w:val="22"/>
          <w:szCs w:val="22"/>
        </w:rPr>
        <w:br/>
      </w:r>
      <w:r w:rsidRPr="006E0414">
        <w:rPr>
          <w:rFonts w:ascii="Verdana" w:hAnsi="Verdana" w:cs="Arial"/>
          <w:color w:val="000000"/>
          <w:sz w:val="22"/>
          <w:szCs w:val="22"/>
          <w:shd w:val="clear" w:color="auto" w:fill="FFFFFF"/>
        </w:rPr>
        <w:t>201401210208</w:t>
      </w:r>
      <w:r w:rsidRPr="006E0414">
        <w:rPr>
          <w:rFonts w:ascii="Verdana" w:hAnsi="Verdana" w:cs="Arial"/>
          <w:color w:val="000000"/>
          <w:sz w:val="22"/>
          <w:szCs w:val="22"/>
        </w:rPr>
        <w:br/>
      </w:r>
      <w:r w:rsidRPr="006E0414">
        <w:rPr>
          <w:rFonts w:ascii="Verdana" w:hAnsi="Verdana" w:cs="Arial"/>
          <w:color w:val="000000"/>
          <w:sz w:val="22"/>
          <w:szCs w:val="22"/>
          <w:shd w:val="clear" w:color="auto" w:fill="FFFFFF"/>
        </w:rPr>
        <w:t>201401210507</w:t>
      </w:r>
      <w:r w:rsidRPr="006E0414">
        <w:rPr>
          <w:rFonts w:ascii="Verdana" w:hAnsi="Verdana" w:cs="Arial"/>
          <w:color w:val="000000"/>
          <w:sz w:val="22"/>
          <w:szCs w:val="22"/>
        </w:rPr>
        <w:br/>
      </w:r>
      <w:r w:rsidRPr="006E0414">
        <w:rPr>
          <w:rFonts w:ascii="Verdana" w:hAnsi="Verdana" w:cs="Arial"/>
          <w:color w:val="000000"/>
          <w:sz w:val="22"/>
          <w:szCs w:val="22"/>
          <w:shd w:val="clear" w:color="auto" w:fill="FFFFFF"/>
        </w:rPr>
        <w:t>201401210807</w:t>
      </w:r>
      <w:r w:rsidRPr="006E0414">
        <w:rPr>
          <w:rFonts w:ascii="Verdana" w:hAnsi="Verdana" w:cs="Arial"/>
          <w:color w:val="000000"/>
          <w:sz w:val="22"/>
          <w:szCs w:val="22"/>
        </w:rPr>
        <w:br/>
      </w:r>
      <w:r w:rsidRPr="006E0414">
        <w:rPr>
          <w:rFonts w:ascii="Verdana" w:hAnsi="Verdana" w:cs="Arial"/>
          <w:color w:val="000000"/>
          <w:sz w:val="22"/>
          <w:szCs w:val="22"/>
          <w:shd w:val="clear" w:color="auto" w:fill="FFFFFF"/>
        </w:rPr>
        <w:t>201401211408</w:t>
      </w:r>
      <w:r w:rsidRPr="006E0414">
        <w:rPr>
          <w:rFonts w:ascii="Verdana" w:hAnsi="Verdana" w:cs="Arial"/>
          <w:color w:val="000000"/>
          <w:sz w:val="22"/>
          <w:szCs w:val="22"/>
        </w:rPr>
        <w:br/>
      </w:r>
      <w:r w:rsidRPr="006E0414">
        <w:rPr>
          <w:rFonts w:ascii="Verdana" w:hAnsi="Verdana" w:cs="Arial"/>
          <w:color w:val="000000"/>
          <w:sz w:val="22"/>
          <w:szCs w:val="22"/>
          <w:shd w:val="clear" w:color="auto" w:fill="FFFFFF"/>
        </w:rPr>
        <w:t>201401211707</w:t>
      </w:r>
    </w:p>
    <w:p w:rsidR="0012018C" w:rsidRDefault="006E0414" w:rsidP="0012018C">
      <w:pPr>
        <w:pStyle w:val="PlainText"/>
        <w:numPr>
          <w:ilvl w:val="0"/>
          <w:numId w:val="21"/>
        </w:numPr>
        <w:jc w:val="both"/>
        <w:rPr>
          <w:rFonts w:ascii="Verdana" w:hAnsi="Verdana"/>
          <w:sz w:val="22"/>
          <w:szCs w:val="22"/>
        </w:rPr>
      </w:pPr>
      <w:r>
        <w:rPr>
          <w:rFonts w:ascii="Verdana" w:hAnsi="Verdana"/>
          <w:sz w:val="22"/>
          <w:szCs w:val="22"/>
        </w:rPr>
        <w:t>Four soundings do not reach at least 500mb</w:t>
      </w:r>
      <w:r w:rsidR="0012018C">
        <w:rPr>
          <w:rFonts w:ascii="Verdana" w:hAnsi="Verdana"/>
          <w:sz w:val="22"/>
          <w:szCs w:val="22"/>
        </w:rPr>
        <w:t xml:space="preserve">: </w:t>
      </w:r>
    </w:p>
    <w:p w:rsidR="00E964E2" w:rsidRDefault="006E0414" w:rsidP="006E0414">
      <w:pPr>
        <w:pStyle w:val="PlainText"/>
        <w:ind w:left="720"/>
        <w:rPr>
          <w:rFonts w:ascii="Verdana" w:hAnsi="Verdana" w:cs="Arial"/>
          <w:color w:val="000000"/>
          <w:sz w:val="24"/>
          <w:szCs w:val="24"/>
          <w:shd w:val="clear" w:color="auto" w:fill="FFFFFF"/>
        </w:rPr>
      </w:pPr>
      <w:r w:rsidRPr="006E0414">
        <w:rPr>
          <w:rFonts w:ascii="Verdana" w:hAnsi="Verdana" w:cs="Arial"/>
          <w:color w:val="000000"/>
          <w:sz w:val="24"/>
          <w:szCs w:val="24"/>
          <w:shd w:val="clear" w:color="auto" w:fill="FFFFFF"/>
        </w:rPr>
        <w:t>201312110214</w:t>
      </w:r>
      <w:r>
        <w:rPr>
          <w:rFonts w:ascii="Verdana" w:hAnsi="Verdana" w:cs="Arial"/>
          <w:color w:val="000000"/>
          <w:sz w:val="24"/>
          <w:szCs w:val="24"/>
          <w:shd w:val="clear" w:color="auto" w:fill="FFFFFF"/>
        </w:rPr>
        <w:t xml:space="preserve"> - </w:t>
      </w:r>
      <w:r w:rsidRPr="006E0414">
        <w:rPr>
          <w:rFonts w:ascii="Verdana" w:hAnsi="Verdana" w:cs="Arial"/>
          <w:color w:val="000000"/>
          <w:sz w:val="24"/>
          <w:szCs w:val="24"/>
          <w:shd w:val="clear" w:color="auto" w:fill="FFFFFF"/>
        </w:rPr>
        <w:t>623mb</w:t>
      </w:r>
      <w:r w:rsidRPr="006E0414">
        <w:rPr>
          <w:rFonts w:ascii="Verdana" w:hAnsi="Verdana" w:cs="Arial"/>
          <w:color w:val="000000"/>
          <w:sz w:val="24"/>
          <w:szCs w:val="24"/>
        </w:rPr>
        <w:br/>
      </w:r>
      <w:r>
        <w:rPr>
          <w:rFonts w:ascii="Verdana" w:hAnsi="Verdana" w:cs="Arial"/>
          <w:color w:val="000000"/>
          <w:sz w:val="24"/>
          <w:szCs w:val="24"/>
          <w:shd w:val="clear" w:color="auto" w:fill="FFFFFF"/>
        </w:rPr>
        <w:t xml:space="preserve">201312112151 - </w:t>
      </w:r>
      <w:r w:rsidRPr="006E0414">
        <w:rPr>
          <w:rFonts w:ascii="Verdana" w:hAnsi="Verdana" w:cs="Arial"/>
          <w:color w:val="000000"/>
          <w:sz w:val="24"/>
          <w:szCs w:val="24"/>
          <w:shd w:val="clear" w:color="auto" w:fill="FFFFFF"/>
        </w:rPr>
        <w:t>779mb</w:t>
      </w:r>
      <w:r w:rsidRPr="006E0414">
        <w:rPr>
          <w:rFonts w:ascii="Verdana" w:hAnsi="Verdana" w:cs="Arial"/>
          <w:color w:val="000000"/>
          <w:sz w:val="24"/>
          <w:szCs w:val="24"/>
        </w:rPr>
        <w:br/>
      </w:r>
      <w:r>
        <w:rPr>
          <w:rFonts w:ascii="Verdana" w:hAnsi="Verdana" w:cs="Arial"/>
          <w:color w:val="000000"/>
          <w:sz w:val="24"/>
          <w:szCs w:val="24"/>
          <w:shd w:val="clear" w:color="auto" w:fill="FFFFFF"/>
        </w:rPr>
        <w:t xml:space="preserve">201312152315 - </w:t>
      </w:r>
      <w:r w:rsidRPr="006E0414">
        <w:rPr>
          <w:rFonts w:ascii="Verdana" w:hAnsi="Verdana" w:cs="Arial"/>
          <w:color w:val="000000"/>
          <w:sz w:val="24"/>
          <w:szCs w:val="24"/>
          <w:shd w:val="clear" w:color="auto" w:fill="FFFFFF"/>
        </w:rPr>
        <w:t>693mb</w:t>
      </w:r>
      <w:r w:rsidRPr="006E0414">
        <w:rPr>
          <w:rFonts w:ascii="Verdana" w:hAnsi="Verdana" w:cs="Arial"/>
          <w:color w:val="000000"/>
          <w:sz w:val="24"/>
          <w:szCs w:val="24"/>
        </w:rPr>
        <w:br/>
      </w:r>
      <w:r w:rsidRPr="006E0414">
        <w:rPr>
          <w:rFonts w:ascii="Verdana" w:hAnsi="Verdana" w:cs="Arial"/>
          <w:color w:val="000000"/>
          <w:sz w:val="24"/>
          <w:szCs w:val="24"/>
          <w:shd w:val="clear" w:color="auto" w:fill="FFFFFF"/>
        </w:rPr>
        <w:t>201401261114 - 783mb</w:t>
      </w:r>
    </w:p>
    <w:p w:rsidR="006E0414" w:rsidRDefault="006E0414" w:rsidP="006E0414">
      <w:pPr>
        <w:pStyle w:val="PlainText"/>
        <w:numPr>
          <w:ilvl w:val="0"/>
          <w:numId w:val="21"/>
        </w:numPr>
        <w:rPr>
          <w:rFonts w:ascii="Verdana" w:hAnsi="Verdana" w:cs="Times New Roman"/>
          <w:sz w:val="24"/>
          <w:szCs w:val="24"/>
        </w:rPr>
      </w:pPr>
      <w:r>
        <w:rPr>
          <w:rFonts w:ascii="Verdana" w:hAnsi="Verdana" w:cs="Times New Roman"/>
          <w:sz w:val="24"/>
          <w:szCs w:val="24"/>
        </w:rPr>
        <w:t>One sounding has a cycling RH:</w:t>
      </w:r>
    </w:p>
    <w:p w:rsidR="006E0414" w:rsidRDefault="006E0414" w:rsidP="006E0414">
      <w:pPr>
        <w:pStyle w:val="PlainText"/>
        <w:ind w:left="720"/>
        <w:rPr>
          <w:rFonts w:ascii="Verdana" w:hAnsi="Verdana" w:cs="Times New Roman"/>
          <w:sz w:val="24"/>
          <w:szCs w:val="24"/>
        </w:rPr>
      </w:pPr>
      <w:r>
        <w:rPr>
          <w:rFonts w:ascii="Verdana" w:hAnsi="Verdana" w:cs="Times New Roman"/>
          <w:sz w:val="24"/>
          <w:szCs w:val="24"/>
        </w:rPr>
        <w:t>201312182014</w:t>
      </w:r>
    </w:p>
    <w:p w:rsidR="006E0414" w:rsidRDefault="006E0414" w:rsidP="006E0414">
      <w:pPr>
        <w:pStyle w:val="PlainText"/>
        <w:numPr>
          <w:ilvl w:val="0"/>
          <w:numId w:val="21"/>
        </w:numPr>
        <w:rPr>
          <w:rFonts w:ascii="Verdana" w:hAnsi="Verdana" w:cs="Times New Roman"/>
          <w:sz w:val="24"/>
          <w:szCs w:val="24"/>
        </w:rPr>
      </w:pPr>
      <w:r>
        <w:rPr>
          <w:rFonts w:ascii="Verdana" w:hAnsi="Verdana" w:cs="Times New Roman"/>
          <w:sz w:val="24"/>
          <w:szCs w:val="24"/>
        </w:rPr>
        <w:t>Most</w:t>
      </w:r>
      <w:r w:rsidR="00D71662">
        <w:rPr>
          <w:rFonts w:ascii="Verdana" w:hAnsi="Verdana" w:cs="Times New Roman"/>
          <w:sz w:val="24"/>
          <w:szCs w:val="24"/>
        </w:rPr>
        <w:t xml:space="preserve"> (47)</w:t>
      </w:r>
      <w:r>
        <w:rPr>
          <w:rFonts w:ascii="Verdana" w:hAnsi="Verdana" w:cs="Times New Roman"/>
          <w:sz w:val="24"/>
          <w:szCs w:val="24"/>
        </w:rPr>
        <w:t xml:space="preserve"> of the soundings have the relative humidity spike down to 1% just above the surface.  It typically starts decreasing around 1 minute after release and the low humidity values last for 20-30 seconds.</w:t>
      </w:r>
    </w:p>
    <w:p w:rsidR="006E0414" w:rsidRDefault="00D71662" w:rsidP="006E0414">
      <w:pPr>
        <w:pStyle w:val="PlainText"/>
        <w:numPr>
          <w:ilvl w:val="0"/>
          <w:numId w:val="21"/>
        </w:numPr>
        <w:rPr>
          <w:rFonts w:ascii="Verdana" w:hAnsi="Verdana" w:cs="Times New Roman"/>
          <w:sz w:val="24"/>
          <w:szCs w:val="24"/>
        </w:rPr>
      </w:pPr>
      <w:r>
        <w:rPr>
          <w:rFonts w:ascii="Verdana" w:hAnsi="Verdana" w:cs="Times New Roman"/>
          <w:sz w:val="24"/>
          <w:szCs w:val="24"/>
        </w:rPr>
        <w:t>Three soundings have surface data that does not compare well with the radiosonde data:</w:t>
      </w:r>
    </w:p>
    <w:p w:rsidR="00D71662" w:rsidRDefault="00D71662" w:rsidP="00D71662">
      <w:pPr>
        <w:pStyle w:val="PlainText"/>
        <w:ind w:left="720"/>
        <w:rPr>
          <w:rFonts w:ascii="Verdana" w:hAnsi="Verdana" w:cs="Times New Roman"/>
          <w:sz w:val="24"/>
          <w:szCs w:val="24"/>
        </w:rPr>
      </w:pPr>
      <w:r>
        <w:rPr>
          <w:rFonts w:ascii="Verdana" w:hAnsi="Verdana" w:cs="Times New Roman"/>
          <w:sz w:val="24"/>
          <w:szCs w:val="24"/>
        </w:rPr>
        <w:t xml:space="preserve">201312112015 – </w:t>
      </w:r>
      <w:proofErr w:type="gramStart"/>
      <w:r>
        <w:rPr>
          <w:rFonts w:ascii="Verdana" w:hAnsi="Verdana" w:cs="Times New Roman"/>
          <w:sz w:val="24"/>
          <w:szCs w:val="24"/>
        </w:rPr>
        <w:t>surface</w:t>
      </w:r>
      <w:proofErr w:type="gramEnd"/>
      <w:r>
        <w:rPr>
          <w:rFonts w:ascii="Verdana" w:hAnsi="Verdana" w:cs="Times New Roman"/>
          <w:sz w:val="24"/>
          <w:szCs w:val="24"/>
        </w:rPr>
        <w:t xml:space="preserve"> temperature is warm and the RH is low</w:t>
      </w:r>
    </w:p>
    <w:p w:rsidR="00D71662" w:rsidRDefault="00D71662" w:rsidP="00D71662">
      <w:pPr>
        <w:pStyle w:val="PlainText"/>
        <w:ind w:left="720"/>
        <w:rPr>
          <w:rFonts w:ascii="Verdana" w:hAnsi="Verdana" w:cs="Times New Roman"/>
          <w:sz w:val="24"/>
          <w:szCs w:val="24"/>
        </w:rPr>
      </w:pPr>
      <w:r>
        <w:rPr>
          <w:rFonts w:ascii="Verdana" w:hAnsi="Verdana" w:cs="Times New Roman"/>
          <w:sz w:val="24"/>
          <w:szCs w:val="24"/>
        </w:rPr>
        <w:lastRenderedPageBreak/>
        <w:t xml:space="preserve">201312152055 – </w:t>
      </w:r>
      <w:proofErr w:type="gramStart"/>
      <w:r>
        <w:rPr>
          <w:rFonts w:ascii="Verdana" w:hAnsi="Verdana" w:cs="Times New Roman"/>
          <w:sz w:val="24"/>
          <w:szCs w:val="24"/>
        </w:rPr>
        <w:t>surface</w:t>
      </w:r>
      <w:proofErr w:type="gramEnd"/>
      <w:r>
        <w:rPr>
          <w:rFonts w:ascii="Verdana" w:hAnsi="Verdana" w:cs="Times New Roman"/>
          <w:sz w:val="24"/>
          <w:szCs w:val="24"/>
        </w:rPr>
        <w:t xml:space="preserve"> temperature is warm and the RH is low</w:t>
      </w:r>
    </w:p>
    <w:p w:rsidR="00D71662" w:rsidRDefault="00D71662" w:rsidP="00D71662">
      <w:pPr>
        <w:pStyle w:val="PlainText"/>
        <w:ind w:left="720"/>
        <w:rPr>
          <w:rFonts w:ascii="Verdana" w:hAnsi="Verdana" w:cs="Times New Roman"/>
          <w:sz w:val="24"/>
          <w:szCs w:val="24"/>
        </w:rPr>
      </w:pPr>
      <w:r>
        <w:rPr>
          <w:rFonts w:ascii="Verdana" w:hAnsi="Verdana" w:cs="Times New Roman"/>
          <w:sz w:val="24"/>
          <w:szCs w:val="24"/>
        </w:rPr>
        <w:t xml:space="preserve">201401152314 – </w:t>
      </w:r>
      <w:proofErr w:type="gramStart"/>
      <w:r>
        <w:rPr>
          <w:rFonts w:ascii="Verdana" w:hAnsi="Verdana" w:cs="Times New Roman"/>
          <w:sz w:val="24"/>
          <w:szCs w:val="24"/>
        </w:rPr>
        <w:t>surface</w:t>
      </w:r>
      <w:proofErr w:type="gramEnd"/>
      <w:r>
        <w:rPr>
          <w:rFonts w:ascii="Verdana" w:hAnsi="Verdana" w:cs="Times New Roman"/>
          <w:sz w:val="24"/>
          <w:szCs w:val="24"/>
        </w:rPr>
        <w:t xml:space="preserve"> temperature is warm</w:t>
      </w:r>
    </w:p>
    <w:p w:rsidR="00EF334D" w:rsidRDefault="00EF334D" w:rsidP="00D71662">
      <w:pPr>
        <w:pStyle w:val="PlainText"/>
        <w:numPr>
          <w:ilvl w:val="0"/>
          <w:numId w:val="33"/>
        </w:numPr>
        <w:rPr>
          <w:rFonts w:ascii="Verdana" w:hAnsi="Verdana" w:cs="Times New Roman"/>
          <w:sz w:val="24"/>
          <w:szCs w:val="24"/>
        </w:rPr>
      </w:pPr>
      <w:r>
        <w:rPr>
          <w:rFonts w:ascii="Verdana" w:hAnsi="Verdana" w:cs="Times New Roman"/>
          <w:sz w:val="24"/>
          <w:szCs w:val="24"/>
        </w:rPr>
        <w:t>One sounding had a period of 21 seconds included in the original file where the radiosonde was acclimatizing while at the surface.  Those first 21 seconds were not included in this final data set.  The original 22 second record was given the zero second time and surface elevation and lat/</w:t>
      </w:r>
      <w:proofErr w:type="spellStart"/>
      <w:r>
        <w:rPr>
          <w:rFonts w:ascii="Verdana" w:hAnsi="Verdana" w:cs="Times New Roman"/>
          <w:sz w:val="24"/>
          <w:szCs w:val="24"/>
        </w:rPr>
        <w:t>lon</w:t>
      </w:r>
      <w:proofErr w:type="spellEnd"/>
      <w:r>
        <w:rPr>
          <w:rFonts w:ascii="Verdana" w:hAnsi="Verdana" w:cs="Times New Roman"/>
          <w:sz w:val="24"/>
          <w:szCs w:val="24"/>
        </w:rPr>
        <w:t xml:space="preserve"> in the final file.  All geopotential altitude data were revised based off of the new surface record:</w:t>
      </w:r>
    </w:p>
    <w:p w:rsidR="00EF334D" w:rsidRDefault="00EF334D" w:rsidP="00EF334D">
      <w:pPr>
        <w:pStyle w:val="PlainText"/>
        <w:ind w:left="720"/>
        <w:rPr>
          <w:rFonts w:ascii="Verdana" w:hAnsi="Verdana" w:cs="Times New Roman"/>
          <w:sz w:val="24"/>
          <w:szCs w:val="24"/>
        </w:rPr>
      </w:pPr>
      <w:r>
        <w:rPr>
          <w:rFonts w:ascii="Verdana" w:hAnsi="Verdana" w:cs="Times New Roman"/>
          <w:sz w:val="24"/>
          <w:szCs w:val="24"/>
        </w:rPr>
        <w:t>201312150215</w:t>
      </w:r>
    </w:p>
    <w:p w:rsidR="00D71662" w:rsidRDefault="00EF334D" w:rsidP="00D71662">
      <w:pPr>
        <w:pStyle w:val="PlainText"/>
        <w:numPr>
          <w:ilvl w:val="0"/>
          <w:numId w:val="33"/>
        </w:numPr>
        <w:rPr>
          <w:rFonts w:ascii="Verdana" w:hAnsi="Verdana" w:cs="Times New Roman"/>
          <w:sz w:val="24"/>
          <w:szCs w:val="24"/>
        </w:rPr>
      </w:pPr>
      <w:r>
        <w:rPr>
          <w:rFonts w:ascii="Verdana" w:hAnsi="Verdana" w:cs="Times New Roman"/>
          <w:sz w:val="24"/>
          <w:szCs w:val="24"/>
        </w:rPr>
        <w:t xml:space="preserve"> Seven soundings had </w:t>
      </w:r>
      <w:r w:rsidR="00BD0FA1">
        <w:rPr>
          <w:rFonts w:ascii="Verdana" w:hAnsi="Verdana" w:cs="Times New Roman"/>
          <w:sz w:val="24"/>
          <w:szCs w:val="24"/>
        </w:rPr>
        <w:t xml:space="preserve">data included in them that was extrapolated from the actual surface to 1000 </w:t>
      </w:r>
      <w:proofErr w:type="spellStart"/>
      <w:r w:rsidR="00BD0FA1">
        <w:rPr>
          <w:rFonts w:ascii="Verdana" w:hAnsi="Verdana" w:cs="Times New Roman"/>
          <w:sz w:val="24"/>
          <w:szCs w:val="24"/>
        </w:rPr>
        <w:t>mb</w:t>
      </w:r>
      <w:proofErr w:type="spellEnd"/>
      <w:r w:rsidR="00BD0FA1">
        <w:rPr>
          <w:rFonts w:ascii="Verdana" w:hAnsi="Verdana" w:cs="Times New Roman"/>
          <w:sz w:val="24"/>
          <w:szCs w:val="24"/>
        </w:rPr>
        <w:t>.  The surface record in the final file was chosen based primarily off of the ascent rate.  The new surface point was made the zero second record and surface elevation and lat/</w:t>
      </w:r>
      <w:proofErr w:type="spellStart"/>
      <w:r w:rsidR="00BD0FA1">
        <w:rPr>
          <w:rFonts w:ascii="Verdana" w:hAnsi="Verdana" w:cs="Times New Roman"/>
          <w:sz w:val="24"/>
          <w:szCs w:val="24"/>
        </w:rPr>
        <w:t>lon</w:t>
      </w:r>
      <w:proofErr w:type="spellEnd"/>
      <w:r w:rsidR="00BD0FA1">
        <w:rPr>
          <w:rFonts w:ascii="Verdana" w:hAnsi="Verdana" w:cs="Times New Roman"/>
          <w:sz w:val="24"/>
          <w:szCs w:val="24"/>
        </w:rPr>
        <w:t xml:space="preserve"> in the final file.  All geopotential altitude data were revised based off of the new surface record:</w:t>
      </w:r>
    </w:p>
    <w:p w:rsidR="00BD0FA1" w:rsidRDefault="00BD0FA1" w:rsidP="00BD0FA1">
      <w:pPr>
        <w:pStyle w:val="PlainText"/>
        <w:ind w:left="720"/>
        <w:rPr>
          <w:rFonts w:ascii="Verdana" w:hAnsi="Verdana" w:cs="Times New Roman"/>
          <w:sz w:val="24"/>
          <w:szCs w:val="24"/>
        </w:rPr>
      </w:pPr>
      <w:r>
        <w:rPr>
          <w:rFonts w:ascii="Verdana" w:hAnsi="Verdana" w:cs="Times New Roman"/>
          <w:sz w:val="24"/>
          <w:szCs w:val="24"/>
        </w:rPr>
        <w:t xml:space="preserve">201401192336 </w:t>
      </w:r>
    </w:p>
    <w:p w:rsidR="00BD0FA1" w:rsidRDefault="00BD0FA1" w:rsidP="00BD0FA1">
      <w:pPr>
        <w:pStyle w:val="PlainText"/>
        <w:ind w:left="720"/>
        <w:rPr>
          <w:rFonts w:ascii="Verdana" w:hAnsi="Verdana" w:cs="Times New Roman"/>
          <w:sz w:val="24"/>
          <w:szCs w:val="24"/>
        </w:rPr>
      </w:pPr>
      <w:r>
        <w:rPr>
          <w:rFonts w:ascii="Verdana" w:hAnsi="Verdana" w:cs="Times New Roman"/>
          <w:sz w:val="24"/>
          <w:szCs w:val="24"/>
        </w:rPr>
        <w:t>201401202107</w:t>
      </w:r>
    </w:p>
    <w:p w:rsidR="00BD0FA1" w:rsidRDefault="00BD0FA1" w:rsidP="00BD0FA1">
      <w:pPr>
        <w:pStyle w:val="PlainText"/>
        <w:ind w:left="720"/>
        <w:rPr>
          <w:rFonts w:ascii="Verdana" w:hAnsi="Verdana" w:cs="Times New Roman"/>
          <w:sz w:val="24"/>
          <w:szCs w:val="24"/>
        </w:rPr>
      </w:pPr>
      <w:r>
        <w:rPr>
          <w:rFonts w:ascii="Verdana" w:hAnsi="Verdana" w:cs="Times New Roman"/>
          <w:sz w:val="24"/>
          <w:szCs w:val="24"/>
        </w:rPr>
        <w:t>201401202314</w:t>
      </w:r>
    </w:p>
    <w:p w:rsidR="00BD0FA1" w:rsidRDefault="00BD0FA1" w:rsidP="00BD0FA1">
      <w:pPr>
        <w:pStyle w:val="PlainText"/>
        <w:ind w:left="720"/>
        <w:rPr>
          <w:rFonts w:ascii="Verdana" w:hAnsi="Verdana" w:cs="Times New Roman"/>
          <w:sz w:val="24"/>
          <w:szCs w:val="24"/>
        </w:rPr>
      </w:pPr>
      <w:r>
        <w:rPr>
          <w:rFonts w:ascii="Verdana" w:hAnsi="Verdana" w:cs="Times New Roman"/>
          <w:sz w:val="24"/>
          <w:szCs w:val="24"/>
        </w:rPr>
        <w:t>201401211707</w:t>
      </w:r>
    </w:p>
    <w:p w:rsidR="00BD0FA1" w:rsidRDefault="00BD0FA1" w:rsidP="00BD0FA1">
      <w:pPr>
        <w:pStyle w:val="PlainText"/>
        <w:ind w:left="720"/>
        <w:rPr>
          <w:rFonts w:ascii="Verdana" w:hAnsi="Verdana" w:cs="Times New Roman"/>
          <w:sz w:val="24"/>
          <w:szCs w:val="24"/>
        </w:rPr>
      </w:pPr>
      <w:r>
        <w:rPr>
          <w:rFonts w:ascii="Verdana" w:hAnsi="Verdana" w:cs="Times New Roman"/>
          <w:sz w:val="24"/>
          <w:szCs w:val="24"/>
        </w:rPr>
        <w:t>201401212329</w:t>
      </w:r>
    </w:p>
    <w:p w:rsidR="00BD0FA1" w:rsidRDefault="00BD0FA1" w:rsidP="00BD0FA1">
      <w:pPr>
        <w:pStyle w:val="PlainText"/>
        <w:ind w:left="720"/>
        <w:rPr>
          <w:rFonts w:ascii="Verdana" w:hAnsi="Verdana" w:cs="Times New Roman"/>
          <w:sz w:val="24"/>
          <w:szCs w:val="24"/>
        </w:rPr>
      </w:pPr>
      <w:r>
        <w:rPr>
          <w:rFonts w:ascii="Verdana" w:hAnsi="Verdana" w:cs="Times New Roman"/>
          <w:sz w:val="24"/>
          <w:szCs w:val="24"/>
        </w:rPr>
        <w:t>201401221554</w:t>
      </w:r>
    </w:p>
    <w:p w:rsidR="00BD0FA1" w:rsidRDefault="00BD0FA1" w:rsidP="00BD0FA1">
      <w:pPr>
        <w:pStyle w:val="PlainText"/>
        <w:ind w:left="720"/>
        <w:rPr>
          <w:rFonts w:ascii="Verdana" w:hAnsi="Verdana" w:cs="Times New Roman"/>
          <w:sz w:val="24"/>
          <w:szCs w:val="24"/>
        </w:rPr>
      </w:pPr>
      <w:r>
        <w:rPr>
          <w:rFonts w:ascii="Verdana" w:hAnsi="Verdana" w:cs="Times New Roman"/>
          <w:sz w:val="24"/>
          <w:szCs w:val="24"/>
        </w:rPr>
        <w:t>201401282011</w:t>
      </w:r>
    </w:p>
    <w:p w:rsidR="00BD0FA1" w:rsidRPr="006E0414" w:rsidRDefault="00BD0FA1" w:rsidP="00BD0FA1">
      <w:pPr>
        <w:pStyle w:val="PlainText"/>
        <w:ind w:left="720"/>
        <w:rPr>
          <w:rFonts w:ascii="Verdana" w:hAnsi="Verdana" w:cs="Times New Roman"/>
          <w:sz w:val="24"/>
          <w:szCs w:val="24"/>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 xml:space="preserve">Loehrer,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3"/>
      <w:headerReference w:type="first" r:id="rId14"/>
      <w:type w:val="continuous"/>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334D" w:rsidRPr="00972B0D" w:rsidRDefault="00EF334D" w:rsidP="00972B0D">
      <w:pPr>
        <w:pStyle w:val="PlainText"/>
        <w:rPr>
          <w:rFonts w:ascii="Times New Roman" w:hAnsi="Times New Roman" w:cs="Times New Roman"/>
          <w:sz w:val="24"/>
          <w:szCs w:val="24"/>
        </w:rPr>
      </w:pPr>
      <w:r>
        <w:separator/>
      </w:r>
    </w:p>
  </w:endnote>
  <w:endnote w:type="continuationSeparator" w:id="0">
    <w:p w:rsidR="00EF334D" w:rsidRPr="00972B0D" w:rsidRDefault="00EF334D"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334D" w:rsidRDefault="00EF334D">
    <w:pPr>
      <w:pStyle w:val="Footer"/>
      <w:jc w:val="right"/>
    </w:pPr>
    <w:r>
      <w:t xml:space="preserve">Page | </w:t>
    </w:r>
    <w:fldSimple w:instr=" PAGE   \* MERGEFORMAT ">
      <w:r w:rsidR="00BD0FA1">
        <w:rPr>
          <w:noProof/>
        </w:rPr>
        <w:t>2</w:t>
      </w:r>
    </w:fldSimple>
    <w:r>
      <w:t xml:space="preserve"> </w:t>
    </w:r>
  </w:p>
  <w:p w:rsidR="00EF334D" w:rsidRDefault="00EF33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334D" w:rsidRPr="00972B0D" w:rsidRDefault="00EF334D" w:rsidP="00972B0D">
      <w:pPr>
        <w:pStyle w:val="PlainText"/>
        <w:rPr>
          <w:rFonts w:ascii="Times New Roman" w:hAnsi="Times New Roman" w:cs="Times New Roman"/>
          <w:sz w:val="24"/>
          <w:szCs w:val="24"/>
        </w:rPr>
      </w:pPr>
      <w:r>
        <w:separator/>
      </w:r>
    </w:p>
  </w:footnote>
  <w:footnote w:type="continuationSeparator" w:id="0">
    <w:p w:rsidR="00EF334D" w:rsidRPr="00972B0D" w:rsidRDefault="00EF334D"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334D" w:rsidRPr="00DD3DC6" w:rsidRDefault="00EF334D" w:rsidP="00DD3DC6">
    <w:pPr>
      <w:pStyle w:val="Header"/>
      <w:jc w:val="center"/>
      <w:rPr>
        <w:rFonts w:ascii="Verdana" w:hAnsi="Verdana"/>
        <w:sz w:val="32"/>
        <w:szCs w:val="32"/>
      </w:rPr>
    </w:pPr>
    <w:r w:rsidRPr="00DD3DC6">
      <w:rPr>
        <w:rFonts w:ascii="Verdana" w:hAnsi="Verdana"/>
        <w:sz w:val="32"/>
        <w:szCs w:val="32"/>
      </w:rPr>
      <w:t>Ontario Winter Lake-effect Systems (</w:t>
    </w:r>
    <w:proofErr w:type="spellStart"/>
    <w:r w:rsidRPr="00DD3DC6">
      <w:rPr>
        <w:rFonts w:ascii="Verdana" w:hAnsi="Verdana"/>
        <w:sz w:val="32"/>
        <w:szCs w:val="32"/>
      </w:rPr>
      <w:t>OWLeS</w:t>
    </w:r>
    <w:proofErr w:type="spellEnd"/>
    <w:r w:rsidRPr="00DD3DC6">
      <w:rPr>
        <w:rFonts w:ascii="Verdana" w:hAnsi="Verdana"/>
        <w:sz w:val="32"/>
        <w:szCs w:val="32"/>
      </w:rPr>
      <w:t>) 2013-2014</w:t>
    </w:r>
  </w:p>
  <w:p w:rsidR="00EF334D" w:rsidRPr="00DD3DC6" w:rsidRDefault="00EF334D" w:rsidP="00DD3DC6">
    <w:pPr>
      <w:pStyle w:val="Header"/>
      <w:jc w:val="center"/>
      <w:rPr>
        <w:rFonts w:ascii="Verdana" w:hAnsi="Verdana"/>
        <w:sz w:val="32"/>
        <w:szCs w:val="32"/>
      </w:rPr>
    </w:pPr>
    <w:r>
      <w:rPr>
        <w:rFonts w:ascii="Verdana" w:hAnsi="Verdana"/>
        <w:sz w:val="32"/>
        <w:szCs w:val="32"/>
      </w:rPr>
      <w:t xml:space="preserve">Millersville </w:t>
    </w:r>
    <w:r w:rsidRPr="00DD3DC6">
      <w:rPr>
        <w:rFonts w:ascii="Verdana" w:hAnsi="Verdana"/>
        <w:sz w:val="32"/>
        <w:szCs w:val="32"/>
      </w:rPr>
      <w:t>University Mobile Radiosonde Data 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4B1075"/>
    <w:multiLevelType w:val="hybridMultilevel"/>
    <w:tmpl w:val="F710D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0E387B"/>
    <w:multiLevelType w:val="hybridMultilevel"/>
    <w:tmpl w:val="20D29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A77178"/>
    <w:multiLevelType w:val="hybridMultilevel"/>
    <w:tmpl w:val="E1A61EC4"/>
    <w:lvl w:ilvl="0" w:tplc="87F65FB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nsid w:val="480530BC"/>
    <w:multiLevelType w:val="hybridMultilevel"/>
    <w:tmpl w:val="CF2C4878"/>
    <w:lvl w:ilvl="0" w:tplc="87F65FB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D67598"/>
    <w:multiLevelType w:val="hybridMultilevel"/>
    <w:tmpl w:val="51B2B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6873485"/>
    <w:multiLevelType w:val="hybridMultilevel"/>
    <w:tmpl w:val="3462EE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20">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A301D8"/>
    <w:multiLevelType w:val="hybridMultilevel"/>
    <w:tmpl w:val="D570DA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213C19"/>
    <w:multiLevelType w:val="hybridMultilevel"/>
    <w:tmpl w:val="B2EA4F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161614C"/>
    <w:multiLevelType w:val="hybridMultilevel"/>
    <w:tmpl w:val="E0D28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255386"/>
    <w:multiLevelType w:val="hybridMultilevel"/>
    <w:tmpl w:val="02F24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43C75B7"/>
    <w:multiLevelType w:val="hybridMultilevel"/>
    <w:tmpl w:val="9368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3"/>
  </w:num>
  <w:num w:numId="4">
    <w:abstractNumId w:val="7"/>
  </w:num>
  <w:num w:numId="5">
    <w:abstractNumId w:val="25"/>
  </w:num>
  <w:num w:numId="6">
    <w:abstractNumId w:val="27"/>
  </w:num>
  <w:num w:numId="7">
    <w:abstractNumId w:val="16"/>
  </w:num>
  <w:num w:numId="8">
    <w:abstractNumId w:val="23"/>
  </w:num>
  <w:num w:numId="9">
    <w:abstractNumId w:val="1"/>
  </w:num>
  <w:num w:numId="10">
    <w:abstractNumId w:val="11"/>
  </w:num>
  <w:num w:numId="11">
    <w:abstractNumId w:val="31"/>
  </w:num>
  <w:num w:numId="12">
    <w:abstractNumId w:val="24"/>
  </w:num>
  <w:num w:numId="13">
    <w:abstractNumId w:val="20"/>
  </w:num>
  <w:num w:numId="14">
    <w:abstractNumId w:val="18"/>
  </w:num>
  <w:num w:numId="15">
    <w:abstractNumId w:val="32"/>
  </w:num>
  <w:num w:numId="16">
    <w:abstractNumId w:val="2"/>
  </w:num>
  <w:num w:numId="17">
    <w:abstractNumId w:val="21"/>
  </w:num>
  <w:num w:numId="18">
    <w:abstractNumId w:val="4"/>
  </w:num>
  <w:num w:numId="19">
    <w:abstractNumId w:val="5"/>
  </w:num>
  <w:num w:numId="20">
    <w:abstractNumId w:val="9"/>
  </w:num>
  <w:num w:numId="21">
    <w:abstractNumId w:val="30"/>
  </w:num>
  <w:num w:numId="22">
    <w:abstractNumId w:val="19"/>
  </w:num>
  <w:num w:numId="23">
    <w:abstractNumId w:val="0"/>
  </w:num>
  <w:num w:numId="24">
    <w:abstractNumId w:val="17"/>
  </w:num>
  <w:num w:numId="25">
    <w:abstractNumId w:val="28"/>
  </w:num>
  <w:num w:numId="26">
    <w:abstractNumId w:val="22"/>
  </w:num>
  <w:num w:numId="27">
    <w:abstractNumId w:val="10"/>
  </w:num>
  <w:num w:numId="28">
    <w:abstractNumId w:val="15"/>
  </w:num>
  <w:num w:numId="29">
    <w:abstractNumId w:val="29"/>
  </w:num>
  <w:num w:numId="30">
    <w:abstractNumId w:val="26"/>
  </w:num>
  <w:num w:numId="31">
    <w:abstractNumId w:val="8"/>
  </w:num>
  <w:num w:numId="32">
    <w:abstractNumId w:val="12"/>
  </w:num>
  <w:num w:numId="3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36BF9"/>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45DC"/>
    <w:rsid w:val="000F6395"/>
    <w:rsid w:val="001043E8"/>
    <w:rsid w:val="00112891"/>
    <w:rsid w:val="001162BC"/>
    <w:rsid w:val="0012018C"/>
    <w:rsid w:val="0012099F"/>
    <w:rsid w:val="00122E56"/>
    <w:rsid w:val="0012574C"/>
    <w:rsid w:val="00130B8D"/>
    <w:rsid w:val="0013343B"/>
    <w:rsid w:val="001346C9"/>
    <w:rsid w:val="00140F35"/>
    <w:rsid w:val="00147F19"/>
    <w:rsid w:val="00150856"/>
    <w:rsid w:val="00151CA4"/>
    <w:rsid w:val="00151DF7"/>
    <w:rsid w:val="00152685"/>
    <w:rsid w:val="00170771"/>
    <w:rsid w:val="001722A8"/>
    <w:rsid w:val="001731C8"/>
    <w:rsid w:val="00182639"/>
    <w:rsid w:val="00184DAB"/>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A29AF"/>
    <w:rsid w:val="002B2357"/>
    <w:rsid w:val="002B5C57"/>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4194"/>
    <w:rsid w:val="0031566D"/>
    <w:rsid w:val="00316DF6"/>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412C"/>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70622"/>
    <w:rsid w:val="00471C82"/>
    <w:rsid w:val="004751C8"/>
    <w:rsid w:val="00490F5B"/>
    <w:rsid w:val="00493759"/>
    <w:rsid w:val="004A3D32"/>
    <w:rsid w:val="004B10F8"/>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17CE"/>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062A"/>
    <w:rsid w:val="006A1D0A"/>
    <w:rsid w:val="006A6642"/>
    <w:rsid w:val="006B1EE2"/>
    <w:rsid w:val="006C4A06"/>
    <w:rsid w:val="006D111F"/>
    <w:rsid w:val="006D4F9E"/>
    <w:rsid w:val="006D555C"/>
    <w:rsid w:val="006E0414"/>
    <w:rsid w:val="006E2372"/>
    <w:rsid w:val="006F05AA"/>
    <w:rsid w:val="006F328C"/>
    <w:rsid w:val="006F4163"/>
    <w:rsid w:val="00702107"/>
    <w:rsid w:val="0070227B"/>
    <w:rsid w:val="00707D06"/>
    <w:rsid w:val="0071133E"/>
    <w:rsid w:val="0071338C"/>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7748"/>
    <w:rsid w:val="007E2372"/>
    <w:rsid w:val="007E26AF"/>
    <w:rsid w:val="007F4ACD"/>
    <w:rsid w:val="007F5D52"/>
    <w:rsid w:val="007F7887"/>
    <w:rsid w:val="00806F6C"/>
    <w:rsid w:val="0081404F"/>
    <w:rsid w:val="00831F71"/>
    <w:rsid w:val="0083570A"/>
    <w:rsid w:val="00835CDD"/>
    <w:rsid w:val="0083616A"/>
    <w:rsid w:val="00840E5C"/>
    <w:rsid w:val="00842BE8"/>
    <w:rsid w:val="008437E6"/>
    <w:rsid w:val="00846EF9"/>
    <w:rsid w:val="00852734"/>
    <w:rsid w:val="008540F1"/>
    <w:rsid w:val="00864C12"/>
    <w:rsid w:val="00866BC4"/>
    <w:rsid w:val="0088136D"/>
    <w:rsid w:val="00882046"/>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6FBE"/>
    <w:rsid w:val="009D715E"/>
    <w:rsid w:val="009D71AE"/>
    <w:rsid w:val="009F5576"/>
    <w:rsid w:val="00A006AE"/>
    <w:rsid w:val="00A051CE"/>
    <w:rsid w:val="00A06166"/>
    <w:rsid w:val="00A07CE0"/>
    <w:rsid w:val="00A11A82"/>
    <w:rsid w:val="00A12435"/>
    <w:rsid w:val="00A1463C"/>
    <w:rsid w:val="00A1673A"/>
    <w:rsid w:val="00A2411D"/>
    <w:rsid w:val="00A30DB8"/>
    <w:rsid w:val="00A32A19"/>
    <w:rsid w:val="00A46D84"/>
    <w:rsid w:val="00A47D87"/>
    <w:rsid w:val="00A55446"/>
    <w:rsid w:val="00A558A7"/>
    <w:rsid w:val="00A60188"/>
    <w:rsid w:val="00A74099"/>
    <w:rsid w:val="00A74F15"/>
    <w:rsid w:val="00A75F98"/>
    <w:rsid w:val="00A837F5"/>
    <w:rsid w:val="00A94183"/>
    <w:rsid w:val="00A9725C"/>
    <w:rsid w:val="00A97755"/>
    <w:rsid w:val="00AB4875"/>
    <w:rsid w:val="00AB57F1"/>
    <w:rsid w:val="00AB5DF7"/>
    <w:rsid w:val="00AC3045"/>
    <w:rsid w:val="00AD5CFD"/>
    <w:rsid w:val="00AE20DE"/>
    <w:rsid w:val="00AF1FAC"/>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1D9"/>
    <w:rsid w:val="00BC1C1E"/>
    <w:rsid w:val="00BC3E09"/>
    <w:rsid w:val="00BC5899"/>
    <w:rsid w:val="00BC6B2B"/>
    <w:rsid w:val="00BC795B"/>
    <w:rsid w:val="00BD0FA1"/>
    <w:rsid w:val="00BD1AE7"/>
    <w:rsid w:val="00BD1DEB"/>
    <w:rsid w:val="00BD6A1D"/>
    <w:rsid w:val="00BD7DAE"/>
    <w:rsid w:val="00BE2A1E"/>
    <w:rsid w:val="00BE56D0"/>
    <w:rsid w:val="00BE5E35"/>
    <w:rsid w:val="00C005EF"/>
    <w:rsid w:val="00C03EC2"/>
    <w:rsid w:val="00C11F3E"/>
    <w:rsid w:val="00C128EB"/>
    <w:rsid w:val="00C146CA"/>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4AFE"/>
    <w:rsid w:val="00D1274C"/>
    <w:rsid w:val="00D16345"/>
    <w:rsid w:val="00D2365F"/>
    <w:rsid w:val="00D355E1"/>
    <w:rsid w:val="00D3585C"/>
    <w:rsid w:val="00D436D6"/>
    <w:rsid w:val="00D44258"/>
    <w:rsid w:val="00D504C9"/>
    <w:rsid w:val="00D53ED1"/>
    <w:rsid w:val="00D57773"/>
    <w:rsid w:val="00D57B44"/>
    <w:rsid w:val="00D64E34"/>
    <w:rsid w:val="00D66128"/>
    <w:rsid w:val="00D67D45"/>
    <w:rsid w:val="00D71662"/>
    <w:rsid w:val="00D81DED"/>
    <w:rsid w:val="00D849F8"/>
    <w:rsid w:val="00D86BF3"/>
    <w:rsid w:val="00D96225"/>
    <w:rsid w:val="00DA39F1"/>
    <w:rsid w:val="00DA56B9"/>
    <w:rsid w:val="00DB057C"/>
    <w:rsid w:val="00DB2903"/>
    <w:rsid w:val="00DB31AA"/>
    <w:rsid w:val="00DD2601"/>
    <w:rsid w:val="00DD3DC6"/>
    <w:rsid w:val="00DD4134"/>
    <w:rsid w:val="00DE29DB"/>
    <w:rsid w:val="00DF0ED6"/>
    <w:rsid w:val="00E00DE6"/>
    <w:rsid w:val="00E0648D"/>
    <w:rsid w:val="00E0692D"/>
    <w:rsid w:val="00E13240"/>
    <w:rsid w:val="00E14656"/>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243B"/>
    <w:rsid w:val="00E83142"/>
    <w:rsid w:val="00E8510D"/>
    <w:rsid w:val="00E85809"/>
    <w:rsid w:val="00E93581"/>
    <w:rsid w:val="00E964E2"/>
    <w:rsid w:val="00EA4318"/>
    <w:rsid w:val="00EA6DE2"/>
    <w:rsid w:val="00EA6F1D"/>
    <w:rsid w:val="00EA70FE"/>
    <w:rsid w:val="00EB0751"/>
    <w:rsid w:val="00EC3ACF"/>
    <w:rsid w:val="00EC432B"/>
    <w:rsid w:val="00EC7417"/>
    <w:rsid w:val="00ED2E4A"/>
    <w:rsid w:val="00ED6189"/>
    <w:rsid w:val="00EE1F81"/>
    <w:rsid w:val="00EE2280"/>
    <w:rsid w:val="00EE6D9F"/>
    <w:rsid w:val="00EF334D"/>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atalog.eol.ucar.edu/owle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ol.ucar.edu/field_projects/owle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Richard.Clark@millersville.edu"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256552-43E3-4474-9347-185B3CADF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Pages>
  <Words>2275</Words>
  <Characters>12080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OWLeS University of Illinois Mobile Radiosonde Data Set</vt:lpstr>
    </vt:vector>
  </TitlesOfParts>
  <Company>ATD/NCAR/UCAR</Company>
  <LinksUpToDate>false</LinksUpToDate>
  <CharactersWithSpaces>14327</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OWLeS Millersville University Mobile Radiosonde Data Set</dc:title>
  <dc:creator>sloehrer</dc:creator>
  <cp:lastModifiedBy>Scot Loehrer</cp:lastModifiedBy>
  <cp:revision>2</cp:revision>
  <cp:lastPrinted>2013-07-15T19:19:00Z</cp:lastPrinted>
  <dcterms:created xsi:type="dcterms:W3CDTF">2014-09-26T17:43:00Z</dcterms:created>
  <dcterms:modified xsi:type="dcterms:W3CDTF">2014-09-26T17:43:00Z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