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26D5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644E4">
        <w:rPr>
          <w:rFonts w:ascii="Verdana" w:hAnsi="Verdana" w:cs="Times New Roman"/>
          <w:sz w:val="24"/>
          <w:szCs w:val="24"/>
          <w:lang w:val="de-DE"/>
        </w:rPr>
        <w:t>Mike Coniglio</w:t>
      </w:r>
      <w:r>
        <w:rPr>
          <w:rFonts w:ascii="Verdana" w:hAnsi="Verdana" w:cs="Times New Roman"/>
          <w:sz w:val="24"/>
          <w:szCs w:val="24"/>
          <w:lang w:val="de-DE"/>
        </w:rPr>
        <w:t xml:space="preserve"> </w:t>
      </w:r>
      <w:r w:rsidR="00C42747">
        <w:rPr>
          <w:rFonts w:ascii="Verdana" w:hAnsi="Verdana" w:cs="Times New Roman"/>
          <w:sz w:val="24"/>
          <w:szCs w:val="24"/>
          <w:lang w:val="de-DE"/>
        </w:rPr>
        <w:t>(</w:t>
      </w:r>
      <w:r w:rsidR="009644E4">
        <w:rPr>
          <w:rFonts w:ascii="Verdana" w:hAnsi="Verdana" w:cs="Times New Roman"/>
          <w:sz w:val="24"/>
          <w:szCs w:val="24"/>
          <w:lang w:val="de-DE"/>
        </w:rPr>
        <w:t>NSSL</w:t>
      </w:r>
      <w:r w:rsidR="00C42747">
        <w:rPr>
          <w:rFonts w:ascii="Verdana" w:hAnsi="Verdana" w:cs="Times New Roman"/>
          <w:sz w:val="24"/>
          <w:szCs w:val="24"/>
          <w:lang w:val="de-DE"/>
        </w:rPr>
        <w:t>)</w:t>
      </w:r>
    </w:p>
    <w:p w:rsidR="00E26D57" w:rsidRDefault="009644E4" w:rsidP="009644E4">
      <w:pPr>
        <w:pStyle w:val="PlainText"/>
        <w:ind w:left="1440" w:firstLine="720"/>
        <w:jc w:val="both"/>
        <w:rPr>
          <w:rFonts w:ascii="Verdana" w:hAnsi="Verdana"/>
          <w:sz w:val="24"/>
          <w:szCs w:val="24"/>
        </w:rPr>
      </w:pPr>
      <w:hyperlink r:id="rId9" w:history="1">
        <w:r w:rsidRPr="00C46B5F">
          <w:rPr>
            <w:rStyle w:val="Hyperlink"/>
            <w:rFonts w:ascii="Verdana" w:hAnsi="Verdana"/>
            <w:sz w:val="24"/>
            <w:szCs w:val="24"/>
          </w:rPr>
          <w:t>michael.coniglio@noaa.gov</w:t>
        </w:r>
      </w:hyperlink>
    </w:p>
    <w:p w:rsidR="009644E4" w:rsidRPr="009644E4" w:rsidRDefault="009644E4" w:rsidP="009644E4">
      <w:pPr>
        <w:pStyle w:val="PlainText"/>
        <w:ind w:left="1440" w:firstLine="720"/>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9644E4" w:rsidP="005B1520">
      <w:pPr>
        <w:pStyle w:val="PlainText"/>
        <w:jc w:val="both"/>
        <w:rPr>
          <w:rFonts w:ascii="Verdana" w:hAnsi="Verdana" w:cs="Times New Roman"/>
          <w:sz w:val="22"/>
          <w:szCs w:val="22"/>
        </w:rPr>
      </w:pPr>
      <w:r>
        <w:rPr>
          <w:rFonts w:ascii="Verdana" w:hAnsi="Verdana" w:cs="Times New Roman"/>
          <w:sz w:val="22"/>
          <w:szCs w:val="22"/>
        </w:rPr>
        <w:t>The National Severe Storms Laboratory</w:t>
      </w:r>
      <w:r w:rsidR="00C42747">
        <w:rPr>
          <w:rFonts w:ascii="Verdana" w:hAnsi="Verdana" w:cs="Times New Roman"/>
          <w:sz w:val="22"/>
          <w:szCs w:val="22"/>
        </w:rPr>
        <w:t xml:space="preserve"> (</w:t>
      </w:r>
      <w:r>
        <w:rPr>
          <w:rFonts w:ascii="Verdana" w:hAnsi="Verdana" w:cs="Times New Roman"/>
          <w:sz w:val="22"/>
          <w:szCs w:val="22"/>
        </w:rPr>
        <w:t>NSSL</w:t>
      </w:r>
      <w:r w:rsidR="00C42747">
        <w:rPr>
          <w:rFonts w:ascii="Verdana" w:hAnsi="Verdana" w:cs="Times New Roman"/>
          <w:sz w:val="22"/>
          <w:szCs w:val="22"/>
        </w:rPr>
        <w:t>) opera</w:t>
      </w:r>
      <w:r w:rsidR="00E26D57">
        <w:rPr>
          <w:rFonts w:ascii="Verdana" w:hAnsi="Verdana" w:cs="Times New Roman"/>
          <w:sz w:val="22"/>
          <w:szCs w:val="22"/>
        </w:rPr>
        <w:t>ted a mobile radiosonde system for</w:t>
      </w:r>
      <w:r w:rsidR="00C42747">
        <w:rPr>
          <w:rFonts w:ascii="Verdana" w:hAnsi="Verdana" w:cs="Times New Roman"/>
          <w:sz w:val="22"/>
          <w:szCs w:val="22"/>
        </w:rPr>
        <w:t xml:space="preserve"> the </w:t>
      </w:r>
      <w:proofErr w:type="spellStart"/>
      <w:r w:rsidR="00C42747">
        <w:rPr>
          <w:rFonts w:ascii="Verdana" w:hAnsi="Verdana" w:cs="Times New Roman"/>
          <w:sz w:val="22"/>
          <w:szCs w:val="22"/>
        </w:rPr>
        <w:t>Mesoscale</w:t>
      </w:r>
      <w:proofErr w:type="spellEnd"/>
      <w:r w:rsidR="00C42747">
        <w:rPr>
          <w:rFonts w:ascii="Verdana" w:hAnsi="Verdana" w:cs="Times New Roman"/>
          <w:sz w:val="22"/>
          <w:szCs w:val="22"/>
        </w:rPr>
        <w:t xml:space="preserve"> Predictability Experiment </w:t>
      </w:r>
      <w:r>
        <w:rPr>
          <w:rFonts w:ascii="Verdana" w:hAnsi="Verdana" w:cs="Times New Roman"/>
          <w:sz w:val="22"/>
          <w:szCs w:val="22"/>
        </w:rPr>
        <w:t>(MPEX) during the period from 15</w:t>
      </w:r>
      <w:r w:rsidR="00C42747">
        <w:rPr>
          <w:rFonts w:ascii="Verdana" w:hAnsi="Verdana" w:cs="Times New Roman"/>
          <w:sz w:val="22"/>
          <w:szCs w:val="22"/>
        </w:rPr>
        <w:t xml:space="preserve"> May </w:t>
      </w:r>
      <w:r w:rsidR="001C5A1A">
        <w:rPr>
          <w:rFonts w:ascii="Verdana" w:hAnsi="Verdana" w:cs="Times New Roman"/>
          <w:sz w:val="22"/>
          <w:szCs w:val="22"/>
        </w:rPr>
        <w:t xml:space="preserve">to </w:t>
      </w:r>
      <w:r>
        <w:rPr>
          <w:rFonts w:ascii="Verdana" w:hAnsi="Verdana" w:cs="Times New Roman"/>
          <w:sz w:val="22"/>
          <w:szCs w:val="22"/>
        </w:rPr>
        <w:t>14</w:t>
      </w:r>
      <w:r w:rsidR="00C42747">
        <w:rPr>
          <w:rFonts w:ascii="Verdana" w:hAnsi="Verdana" w:cs="Times New Roman"/>
          <w:sz w:val="22"/>
          <w:szCs w:val="22"/>
        </w:rPr>
        <w:t xml:space="preserve"> June 2013. Soundings were taken intermittently as determined by the weather situation, with a focus on the pre-convective and convectively disturbed environments near deep convective storms in the central United States.  Soundings were coordinated with releases from the mobile teams from </w:t>
      </w:r>
      <w:r w:rsidR="00E26D57">
        <w:rPr>
          <w:rFonts w:ascii="Verdana" w:hAnsi="Verdana" w:cs="Times New Roman"/>
          <w:sz w:val="22"/>
          <w:szCs w:val="22"/>
        </w:rPr>
        <w:t>Colorado State</w:t>
      </w:r>
      <w:r>
        <w:rPr>
          <w:rFonts w:ascii="Verdana" w:hAnsi="Verdana" w:cs="Times New Roman"/>
          <w:sz w:val="22"/>
          <w:szCs w:val="22"/>
        </w:rPr>
        <w:t xml:space="preserve"> University and the Purdue University</w:t>
      </w:r>
      <w:r w:rsidR="00975857">
        <w:rPr>
          <w:rFonts w:ascii="Verdana" w:hAnsi="Verdana" w:cs="Times New Roman"/>
          <w:sz w:val="22"/>
          <w:szCs w:val="22"/>
        </w:rPr>
        <w:t xml:space="preserve">.   This </w:t>
      </w:r>
      <w:r w:rsidR="00E26D57">
        <w:rPr>
          <w:rFonts w:ascii="Verdana" w:hAnsi="Verdana" w:cs="Times New Roman"/>
          <w:sz w:val="22"/>
          <w:szCs w:val="22"/>
        </w:rPr>
        <w:t xml:space="preserve">final </w:t>
      </w:r>
      <w:r>
        <w:rPr>
          <w:rFonts w:ascii="Verdana" w:hAnsi="Verdana" w:cs="Times New Roman"/>
          <w:sz w:val="22"/>
          <w:szCs w:val="22"/>
        </w:rPr>
        <w:t xml:space="preserve">NSSL </w:t>
      </w:r>
      <w:r w:rsidR="00E26D57">
        <w:rPr>
          <w:rFonts w:ascii="Verdana" w:hAnsi="Verdana" w:cs="Times New Roman"/>
          <w:sz w:val="22"/>
          <w:szCs w:val="22"/>
        </w:rPr>
        <w:t xml:space="preserve">MPEX </w:t>
      </w:r>
      <w:r w:rsidR="00975857">
        <w:rPr>
          <w:rFonts w:ascii="Verdana" w:hAnsi="Verdana" w:cs="Times New Roman"/>
          <w:sz w:val="22"/>
          <w:szCs w:val="22"/>
        </w:rPr>
        <w:t>data set includes</w:t>
      </w:r>
      <w:r w:rsidR="00E26D57">
        <w:rPr>
          <w:rFonts w:ascii="Verdana" w:hAnsi="Verdana" w:cs="Times New Roman"/>
          <w:sz w:val="22"/>
          <w:szCs w:val="22"/>
        </w:rPr>
        <w:t xml:space="preserve"> a total of </w:t>
      </w:r>
      <w:r>
        <w:rPr>
          <w:rFonts w:ascii="Verdana" w:hAnsi="Verdana" w:cs="Times New Roman"/>
          <w:sz w:val="22"/>
          <w:szCs w:val="22"/>
        </w:rPr>
        <w:t>111</w:t>
      </w:r>
      <w:r w:rsidR="00C42747">
        <w:rPr>
          <w:rFonts w:ascii="Verdana" w:hAnsi="Verdana" w:cs="Times New Roman"/>
          <w:sz w:val="22"/>
          <w:szCs w:val="22"/>
        </w:rPr>
        <w:t xml:space="preserve">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sidR="00C42747">
        <w:rPr>
          <w:rFonts w:ascii="Verdana" w:hAnsi="Verdana" w:cs="Times New Roman"/>
          <w:sz w:val="22"/>
          <w:szCs w:val="22"/>
        </w:rPr>
        <w:t xml:space="preserve">vertical </w:t>
      </w:r>
      <w:r w:rsidR="00C315B6">
        <w:rPr>
          <w:rFonts w:ascii="Verdana" w:hAnsi="Verdana" w:cs="Times New Roman"/>
          <w:sz w:val="22"/>
          <w:szCs w:val="22"/>
        </w:rPr>
        <w:t>resolution (</w:t>
      </w:r>
      <w:r w:rsidR="00E26D57">
        <w:rPr>
          <w:rFonts w:ascii="Verdana" w:hAnsi="Verdana" w:cs="Times New Roman"/>
          <w:sz w:val="22"/>
          <w:szCs w:val="22"/>
        </w:rPr>
        <w:t>1</w:t>
      </w:r>
      <w:r w:rsidR="00C42747">
        <w:rPr>
          <w:rFonts w:ascii="Verdana" w:hAnsi="Verdana" w:cs="Times New Roman"/>
          <w:sz w:val="22"/>
          <w:szCs w:val="22"/>
        </w:rPr>
        <w:t xml:space="preserve"> second</w:t>
      </w:r>
      <w:r w:rsidR="00C315B6">
        <w:rPr>
          <w:rFonts w:ascii="Verdana" w:hAnsi="Verdana" w:cs="Times New Roman"/>
          <w:sz w:val="22"/>
          <w:szCs w:val="22"/>
        </w:rPr>
        <w:t xml:space="preserve">) </w:t>
      </w:r>
      <w:r w:rsidR="00E93581" w:rsidRPr="003B072B">
        <w:rPr>
          <w:rFonts w:ascii="Verdana" w:hAnsi="Verdana" w:cs="Times New Roman"/>
          <w:sz w:val="22"/>
          <w:szCs w:val="22"/>
        </w:rPr>
        <w:t xml:space="preserve">soundings </w:t>
      </w:r>
      <w:r w:rsidR="001C5A1A">
        <w:rPr>
          <w:rFonts w:ascii="Verdana" w:hAnsi="Verdana" w:cs="Times New Roman"/>
          <w:sz w:val="22"/>
          <w:szCs w:val="22"/>
        </w:rPr>
        <w:t>(Figure 1)</w:t>
      </w:r>
      <w:r w:rsidR="00E93581" w:rsidRPr="003B072B">
        <w:rPr>
          <w:rFonts w:ascii="Verdana" w:hAnsi="Verdana" w:cs="Times New Roman"/>
          <w:sz w:val="22"/>
          <w:szCs w:val="22"/>
        </w:rPr>
        <w:t xml:space="preserve">.  </w:t>
      </w:r>
    </w:p>
    <w:p w:rsidR="00E93581" w:rsidRDefault="00E93581" w:rsidP="005B1520">
      <w:pPr>
        <w:pStyle w:val="PlainText"/>
        <w:jc w:val="both"/>
        <w:rPr>
          <w:rFonts w:ascii="Verdana" w:hAnsi="Verdana" w:cs="Times New Roman"/>
          <w:sz w:val="24"/>
          <w:szCs w:val="24"/>
        </w:rPr>
      </w:pPr>
    </w:p>
    <w:p w:rsidR="00057BDA" w:rsidRDefault="000E100B" w:rsidP="00D16345">
      <w:pPr>
        <w:pStyle w:val="PlainText"/>
        <w:jc w:val="center"/>
        <w:rPr>
          <w:rFonts w:ascii="Times New Roman" w:hAnsi="Times New Roman" w:cs="Times New Roman"/>
          <w:sz w:val="24"/>
          <w:szCs w:val="24"/>
        </w:rPr>
      </w:pPr>
      <w:r>
        <w:rPr>
          <w:noProof/>
        </w:rPr>
        <w:drawing>
          <wp:inline distT="0" distB="0" distL="0" distR="0">
            <wp:extent cx="3883707" cy="4400550"/>
            <wp:effectExtent l="19050" t="0" r="24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0813" t="15000" r="28050" b="10500"/>
                    <a:stretch>
                      <a:fillRect/>
                    </a:stretch>
                  </pic:blipFill>
                  <pic:spPr bwMode="auto">
                    <a:xfrm>
                      <a:off x="0" y="0"/>
                      <a:ext cx="3883707" cy="4400550"/>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644E4">
        <w:rPr>
          <w:rFonts w:ascii="Verdana" w:hAnsi="Verdana" w:cs="Times New Roman"/>
          <w:sz w:val="22"/>
          <w:szCs w:val="22"/>
        </w:rPr>
        <w:t>NSSL</w:t>
      </w:r>
      <w:r w:rsidR="001C5A1A">
        <w:rPr>
          <w:rFonts w:ascii="Verdana" w:hAnsi="Verdana" w:cs="Times New Roman"/>
          <w:sz w:val="22"/>
          <w:szCs w:val="22"/>
        </w:rPr>
        <w:t xml:space="preserve"> Mobile</w:t>
      </w:r>
      <w:r w:rsidR="00975857">
        <w:rPr>
          <w:rFonts w:ascii="Verdana" w:hAnsi="Verdana" w:cs="Times New Roman"/>
          <w:sz w:val="22"/>
          <w:szCs w:val="22"/>
        </w:rPr>
        <w:t xml:space="preserve"> radiosonde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proofErr w:type="spellStart"/>
      <w:r w:rsidR="00975857">
        <w:rPr>
          <w:rFonts w:ascii="Verdana" w:hAnsi="Verdana" w:cs="Times New Roman"/>
          <w:sz w:val="22"/>
          <w:szCs w:val="22"/>
        </w:rPr>
        <w:t>Mesoscale</w:t>
      </w:r>
      <w:proofErr w:type="spellEnd"/>
      <w:r w:rsidR="00975857">
        <w:rPr>
          <w:rFonts w:ascii="Verdana" w:hAnsi="Verdana" w:cs="Times New Roman"/>
          <w:sz w:val="22"/>
          <w:szCs w:val="22"/>
        </w:rPr>
        <w:t xml:space="preserv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B51A12" w:rsidRPr="00B51A12">
          <w:rPr>
            <w:rStyle w:val="Hyperlink"/>
            <w:rFonts w:ascii="Verdana" w:hAnsi="Verdana"/>
            <w:sz w:val="24"/>
            <w:szCs w:val="24"/>
          </w:rPr>
          <w:t>https://www.eol.ucar.edu/field_projects/mpex</w:t>
        </w:r>
      </w:hyperlink>
      <w:r w:rsidR="00B51A12">
        <w:rPr>
          <w:rFonts w:ascii="Verdana" w:hAnsi="Verdana"/>
          <w:sz w:val="24"/>
          <w:szCs w:val="24"/>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51A12" w:rsidP="00566477">
            <w:pPr>
              <w:pStyle w:val="PlainText"/>
              <w:jc w:val="both"/>
              <w:rPr>
                <w:rFonts w:ascii="Verdana" w:hAnsi="Verdana"/>
                <w:sz w:val="22"/>
                <w:szCs w:val="22"/>
              </w:rPr>
            </w:pPr>
            <w:r w:rsidRPr="00B51A12">
              <w:rPr>
                <w:rFonts w:ascii="Verdana" w:hAnsi="Verdana"/>
                <w:sz w:val="22"/>
                <w:szCs w:val="22"/>
              </w:rPr>
              <w:t>Ground Station Software:</w:t>
            </w:r>
          </w:p>
        </w:tc>
        <w:tc>
          <w:tcPr>
            <w:tcW w:w="4500" w:type="dxa"/>
          </w:tcPr>
          <w:p w:rsidR="003B072B" w:rsidRPr="003B072B" w:rsidRDefault="00B51A12" w:rsidP="00566477">
            <w:pPr>
              <w:pStyle w:val="PlainText"/>
              <w:jc w:val="both"/>
              <w:rPr>
                <w:rFonts w:ascii="Verdana" w:hAnsi="Verdana"/>
                <w:sz w:val="22"/>
                <w:szCs w:val="22"/>
              </w:rPr>
            </w:pPr>
            <w:r>
              <w:rPr>
                <w:rFonts w:ascii="Verdana" w:hAnsi="Verdana"/>
                <w:sz w:val="22"/>
                <w:szCs w:val="22"/>
              </w:rPr>
              <w:t>Ground stations software used</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51A12" w:rsidP="00566477">
            <w:pPr>
              <w:pStyle w:val="PlainText"/>
              <w:jc w:val="both"/>
              <w:rPr>
                <w:rFonts w:ascii="Verdana" w:hAnsi="Verdana"/>
                <w:sz w:val="22"/>
                <w:szCs w:val="22"/>
              </w:rPr>
            </w:pPr>
            <w:r w:rsidRPr="00B51A12">
              <w:rPr>
                <w:rFonts w:ascii="Verdana" w:hAnsi="Verdana"/>
                <w:sz w:val="22"/>
                <w:szCs w:val="22"/>
              </w:rPr>
              <w:t>Surface Data Source:</w:t>
            </w:r>
          </w:p>
        </w:tc>
        <w:tc>
          <w:tcPr>
            <w:tcW w:w="4500" w:type="dxa"/>
          </w:tcPr>
          <w:p w:rsidR="003B072B" w:rsidRPr="003B072B" w:rsidRDefault="00B51A12" w:rsidP="00566477">
            <w:pPr>
              <w:pStyle w:val="PlainText"/>
              <w:jc w:val="both"/>
              <w:rPr>
                <w:rFonts w:ascii="Verdana" w:hAnsi="Verdana"/>
                <w:sz w:val="22"/>
                <w:szCs w:val="22"/>
              </w:rPr>
            </w:pPr>
            <w:r>
              <w:rPr>
                <w:rFonts w:ascii="Verdana" w:hAnsi="Verdana"/>
                <w:sz w:val="22"/>
                <w:szCs w:val="22"/>
              </w:rPr>
              <w:t>Source of 0 second observations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B51A12" w:rsidP="00323DC0">
      <w:pPr>
        <w:pStyle w:val="PlainText"/>
        <w:jc w:val="both"/>
        <w:rPr>
          <w:rFonts w:ascii="Verdana" w:hAnsi="Verdana"/>
          <w:sz w:val="22"/>
          <w:szCs w:val="22"/>
        </w:rPr>
      </w:pPr>
      <w:r>
        <w:rPr>
          <w:rFonts w:ascii="Verdana" w:hAnsi="Verdana"/>
          <w:sz w:val="22"/>
          <w:szCs w:val="22"/>
        </w:rPr>
        <w:t>The nominal release time in the case of these soundings is the same as the actual release time.</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B51A12">
        <w:rPr>
          <w:rFonts w:ascii="Verdana" w:hAnsi="Verdana"/>
          <w:sz w:val="22"/>
          <w:szCs w:val="22"/>
        </w:rPr>
        <w:t>1</w:t>
      </w:r>
      <w:r w:rsidR="001C5A1A">
        <w:rPr>
          <w:rFonts w:ascii="Verdana" w:hAnsi="Verdana"/>
          <w:sz w:val="22"/>
          <w:szCs w:val="22"/>
        </w:rPr>
        <w:t>-second vertical levels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0E100B" w:rsidP="005507A1">
      <w:pPr>
        <w:pStyle w:val="PlainText"/>
        <w:jc w:val="both"/>
        <w:rPr>
          <w:rFonts w:ascii="Verdana" w:hAnsi="Verdana"/>
          <w:sz w:val="22"/>
          <w:szCs w:val="22"/>
        </w:rPr>
      </w:pPr>
      <w:r>
        <w:rPr>
          <w:rFonts w:ascii="Verdana" w:hAnsi="Verdana"/>
          <w:sz w:val="22"/>
          <w:szCs w:val="22"/>
        </w:rPr>
        <w:t>NSSL</w:t>
      </w:r>
      <w:r w:rsidR="001C5A1A">
        <w:rPr>
          <w:rFonts w:ascii="Verdana" w:hAnsi="Verdana"/>
          <w:sz w:val="22"/>
          <w:szCs w:val="22"/>
        </w:rPr>
        <w:t>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Default="00AC3045" w:rsidP="005507A1">
      <w:pPr>
        <w:pStyle w:val="PlainText"/>
        <w:jc w:val="both"/>
        <w:rPr>
          <w:rFonts w:ascii="Verdana" w:hAnsi="Verdana"/>
          <w:sz w:val="22"/>
          <w:szCs w:val="22"/>
        </w:rPr>
      </w:pPr>
      <w:r>
        <w:rPr>
          <w:rFonts w:ascii="Verdana" w:hAnsi="Verdana"/>
          <w:sz w:val="22"/>
          <w:szCs w:val="22"/>
        </w:rPr>
        <w:t xml:space="preserve">The </w:t>
      </w:r>
      <w:r w:rsidR="000E100B">
        <w:rPr>
          <w:rFonts w:ascii="Verdana" w:hAnsi="Verdana"/>
          <w:sz w:val="22"/>
          <w:szCs w:val="22"/>
        </w:rPr>
        <w:t>NSSL</w:t>
      </w:r>
      <w:r w:rsidR="001C5A1A">
        <w:rPr>
          <w:rFonts w:ascii="Verdana" w:hAnsi="Verdana"/>
          <w:sz w:val="22"/>
          <w:szCs w:val="22"/>
        </w:rPr>
        <w:t xml:space="preserve"> Mobile platform</w:t>
      </w:r>
      <w:r>
        <w:rPr>
          <w:rFonts w:ascii="Verdana" w:hAnsi="Verdana"/>
          <w:sz w:val="22"/>
          <w:szCs w:val="22"/>
        </w:rPr>
        <w:t xml:space="preserve"> utilized </w:t>
      </w:r>
      <w:r w:rsidR="00B51A12">
        <w:rPr>
          <w:rFonts w:ascii="Verdana" w:hAnsi="Verdana"/>
          <w:sz w:val="22"/>
          <w:szCs w:val="22"/>
        </w:rPr>
        <w:t>iMet-1</w:t>
      </w:r>
      <w:r>
        <w:rPr>
          <w:rFonts w:ascii="Verdana" w:hAnsi="Verdana"/>
          <w:sz w:val="22"/>
          <w:szCs w:val="22"/>
        </w:rPr>
        <w:t xml:space="preserve"> radiosondes with GPS </w:t>
      </w:r>
      <w:proofErr w:type="spellStart"/>
      <w:r>
        <w:rPr>
          <w:rFonts w:ascii="Verdana" w:hAnsi="Verdana"/>
          <w:sz w:val="22"/>
          <w:szCs w:val="22"/>
        </w:rPr>
        <w:t>windfinding</w:t>
      </w:r>
      <w:proofErr w:type="spellEnd"/>
      <w:r>
        <w:rPr>
          <w:rFonts w:ascii="Verdana" w:hAnsi="Verdana"/>
          <w:sz w:val="22"/>
          <w:szCs w:val="22"/>
        </w:rPr>
        <w:t xml:space="preserve">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The ground station software </w:t>
      </w:r>
      <w:r w:rsidR="00B51A12">
        <w:rPr>
          <w:rFonts w:ascii="Verdana" w:hAnsi="Verdana"/>
          <w:sz w:val="22"/>
          <w:szCs w:val="22"/>
        </w:rPr>
        <w:t xml:space="preserve">utilized </w:t>
      </w:r>
      <w:r w:rsidR="001C5A1A">
        <w:rPr>
          <w:rFonts w:ascii="Verdana" w:hAnsi="Verdana"/>
          <w:sz w:val="22"/>
          <w:szCs w:val="22"/>
        </w:rPr>
        <w:t xml:space="preserve">was </w:t>
      </w:r>
      <w:r w:rsidR="000E100B">
        <w:rPr>
          <w:rFonts w:ascii="Verdana" w:hAnsi="Verdana"/>
          <w:sz w:val="22"/>
          <w:szCs w:val="22"/>
        </w:rPr>
        <w:t xml:space="preserve">either </w:t>
      </w:r>
      <w:r w:rsidR="001C5A1A">
        <w:rPr>
          <w:rFonts w:ascii="Verdana" w:hAnsi="Verdana"/>
          <w:sz w:val="22"/>
          <w:szCs w:val="22"/>
        </w:rPr>
        <w:t xml:space="preserve">the </w:t>
      </w:r>
      <w:r w:rsidR="00B51A12">
        <w:rPr>
          <w:rFonts w:ascii="Verdana" w:hAnsi="Verdana"/>
          <w:sz w:val="22"/>
          <w:szCs w:val="22"/>
        </w:rPr>
        <w:t>iMet-3050</w:t>
      </w:r>
      <w:r w:rsidR="001C5A1A">
        <w:rPr>
          <w:rFonts w:ascii="Verdana" w:hAnsi="Verdana"/>
          <w:sz w:val="22"/>
          <w:szCs w:val="22"/>
        </w:rPr>
        <w:t xml:space="preserve"> </w:t>
      </w:r>
      <w:r w:rsidR="000E100B">
        <w:rPr>
          <w:rFonts w:ascii="Verdana" w:hAnsi="Verdana"/>
          <w:sz w:val="22"/>
          <w:szCs w:val="22"/>
        </w:rPr>
        <w:t xml:space="preserve">or iMet-3150 </w:t>
      </w:r>
      <w:r w:rsidR="001C5A1A">
        <w:rPr>
          <w:rFonts w:ascii="Verdana" w:hAnsi="Verdana"/>
          <w:sz w:val="22"/>
          <w:szCs w:val="22"/>
        </w:rPr>
        <w:t>software.</w:t>
      </w:r>
      <w:r w:rsidR="00212AE5">
        <w:rPr>
          <w:rFonts w:ascii="Verdana" w:hAnsi="Verdana"/>
          <w:sz w:val="22"/>
          <w:szCs w:val="22"/>
        </w:rPr>
        <w:t xml:space="preserve"> Radiosonde serial numbers were not noted by the data source.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These data include the proprietary processing performed by the </w:t>
      </w:r>
      <w:proofErr w:type="spellStart"/>
      <w:r w:rsidR="00DF6096">
        <w:rPr>
          <w:rFonts w:ascii="Verdana" w:hAnsi="Verdana"/>
          <w:sz w:val="22"/>
          <w:szCs w:val="22"/>
        </w:rPr>
        <w:t>iMet</w:t>
      </w:r>
      <w:proofErr w:type="spellEnd"/>
      <w:r>
        <w:rPr>
          <w:rFonts w:ascii="Verdana" w:hAnsi="Verdana"/>
          <w:sz w:val="22"/>
          <w:szCs w:val="22"/>
        </w:rPr>
        <w:t xml:space="preserve"> software which includes </w:t>
      </w:r>
      <w:r w:rsidR="00DF6096">
        <w:rPr>
          <w:rFonts w:ascii="Verdana" w:hAnsi="Verdana"/>
          <w:sz w:val="22"/>
          <w:szCs w:val="22"/>
        </w:rPr>
        <w:t>smoothing of data values and a standard radiation correction.</w:t>
      </w:r>
    </w:p>
    <w:p w:rsidR="001C5A1A" w:rsidRDefault="001C5A1A" w:rsidP="005507A1">
      <w:pPr>
        <w:pStyle w:val="PlainText"/>
        <w:jc w:val="both"/>
        <w:rPr>
          <w:rFonts w:ascii="Verdana" w:hAnsi="Verdana"/>
          <w:sz w:val="22"/>
          <w:szCs w:val="22"/>
        </w:rPr>
      </w:pPr>
    </w:p>
    <w:p w:rsidR="001C5A1A" w:rsidRDefault="00B51A12" w:rsidP="00B51A12">
      <w:pPr>
        <w:pStyle w:val="PlainText"/>
        <w:jc w:val="both"/>
        <w:rPr>
          <w:rFonts w:ascii="Verdana" w:hAnsi="Verdana"/>
          <w:sz w:val="22"/>
          <w:szCs w:val="22"/>
        </w:rPr>
      </w:pPr>
      <w:r>
        <w:rPr>
          <w:rFonts w:ascii="Verdana" w:hAnsi="Verdana"/>
          <w:sz w:val="22"/>
          <w:szCs w:val="22"/>
        </w:rPr>
        <w:t xml:space="preserve">The </w:t>
      </w:r>
      <w:r w:rsidR="00DF6096">
        <w:rPr>
          <w:rFonts w:ascii="Verdana" w:hAnsi="Verdana"/>
          <w:sz w:val="22"/>
          <w:szCs w:val="22"/>
        </w:rPr>
        <w:t>surface data record (0 seconds) in these data files is from independent instruments mounted atop a Dodge Minivan at approximately 4 m AGL.  The temperature and humidity probes were mounted within a U-tube and an RM Young anemometer was used for the surface winds.  A high accuracy barometer was used for the surface pressure measurement.</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Additional information can be found in the readme for the original </w:t>
      </w:r>
      <w:proofErr w:type="spellStart"/>
      <w:r w:rsidR="00B51A12">
        <w:rPr>
          <w:rFonts w:ascii="Verdana" w:hAnsi="Verdana"/>
          <w:sz w:val="22"/>
          <w:szCs w:val="22"/>
        </w:rPr>
        <w:t>iMet</w:t>
      </w:r>
      <w:proofErr w:type="spellEnd"/>
      <w:r>
        <w:rPr>
          <w:rFonts w:ascii="Verdana" w:hAnsi="Verdana"/>
          <w:sz w:val="22"/>
          <w:szCs w:val="22"/>
        </w:rPr>
        <w:t xml:space="preserve"> format versio</w:t>
      </w:r>
      <w:r w:rsidR="00B51A12">
        <w:rPr>
          <w:rFonts w:ascii="Verdana" w:hAnsi="Verdana"/>
          <w:sz w:val="22"/>
          <w:szCs w:val="22"/>
        </w:rPr>
        <w:t xml:space="preserve">n of this data set provided by </w:t>
      </w:r>
      <w:r w:rsidR="00DF6096">
        <w:rPr>
          <w:rFonts w:ascii="Verdana" w:hAnsi="Verdana"/>
          <w:sz w:val="22"/>
          <w:szCs w:val="22"/>
        </w:rPr>
        <w:t>NSSL</w:t>
      </w:r>
      <w:r>
        <w:rPr>
          <w:rFonts w:ascii="Verdana" w:hAnsi="Verdana"/>
          <w:sz w:val="22"/>
          <w:szCs w:val="22"/>
        </w:rPr>
        <w:t>:</w:t>
      </w:r>
    </w:p>
    <w:p w:rsidR="00B51A12" w:rsidRPr="00DF6096" w:rsidRDefault="00DF6096" w:rsidP="005507A1">
      <w:pPr>
        <w:pStyle w:val="PlainText"/>
        <w:jc w:val="both"/>
        <w:rPr>
          <w:rFonts w:ascii="Verdana" w:hAnsi="Verdana"/>
          <w:sz w:val="24"/>
          <w:szCs w:val="24"/>
        </w:rPr>
      </w:pPr>
      <w:hyperlink r:id="rId13" w:history="1">
        <w:r w:rsidRPr="00DF6096">
          <w:rPr>
            <w:rStyle w:val="Hyperlink"/>
            <w:rFonts w:ascii="Verdana" w:hAnsi="Verdana"/>
            <w:sz w:val="24"/>
            <w:szCs w:val="24"/>
          </w:rPr>
          <w:t>http://data.eol.ucar.edu/codiac/dss/id=371.013</w:t>
        </w:r>
      </w:hyperlink>
    </w:p>
    <w:p w:rsidR="00DF6096" w:rsidRDefault="00DF609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DF6096">
        <w:rPr>
          <w:rFonts w:ascii="Verdana" w:hAnsi="Verdana"/>
          <w:sz w:val="22"/>
          <w:szCs w:val="22"/>
        </w:rPr>
        <w:t>NSSL</w:t>
      </w:r>
      <w:r w:rsidR="001C5A1A">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Data Type:                         NSSL Mobile/Ascending</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Project ID:                        MPEX</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Release Site Type/Site ID:         NSSL Mobile</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Release Location (</w:t>
      </w:r>
      <w:proofErr w:type="spellStart"/>
      <w:r w:rsidRPr="00411144">
        <w:rPr>
          <w:rFonts w:ascii="Courier New" w:hAnsi="Courier New" w:cs="FrankRuehl"/>
          <w:sz w:val="12"/>
          <w:szCs w:val="12"/>
        </w:rPr>
        <w:t>lon</w:t>
      </w:r>
      <w:proofErr w:type="gramStart"/>
      <w:r w:rsidRPr="00411144">
        <w:rPr>
          <w:rFonts w:ascii="Courier New" w:hAnsi="Courier New" w:cs="FrankRuehl"/>
          <w:sz w:val="12"/>
          <w:szCs w:val="12"/>
        </w:rPr>
        <w:t>,lat,alt</w:t>
      </w:r>
      <w:proofErr w:type="spellEnd"/>
      <w:proofErr w:type="gramEnd"/>
      <w:r w:rsidRPr="00411144">
        <w:rPr>
          <w:rFonts w:ascii="Courier New" w:hAnsi="Courier New" w:cs="FrankRuehl"/>
          <w:sz w:val="12"/>
          <w:szCs w:val="12"/>
        </w:rPr>
        <w:t>):    099 14.04'W, 33 35.76'N, -99.234, 33.596, 413.5</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UTC Release Time (</w:t>
      </w:r>
      <w:proofErr w:type="spellStart"/>
      <w:r w:rsidRPr="00411144">
        <w:rPr>
          <w:rFonts w:ascii="Courier New" w:hAnsi="Courier New" w:cs="FrankRuehl"/>
          <w:sz w:val="12"/>
          <w:szCs w:val="12"/>
        </w:rPr>
        <w:t>y</w:t>
      </w:r>
      <w:proofErr w:type="gramStart"/>
      <w:r w:rsidRPr="00411144">
        <w:rPr>
          <w:rFonts w:ascii="Courier New" w:hAnsi="Courier New" w:cs="FrankRuehl"/>
          <w:sz w:val="12"/>
          <w:szCs w:val="12"/>
        </w:rPr>
        <w:t>,m,d,h,m,s</w:t>
      </w:r>
      <w:proofErr w:type="spellEnd"/>
      <w:proofErr w:type="gramEnd"/>
      <w:r w:rsidRPr="00411144">
        <w:rPr>
          <w:rFonts w:ascii="Courier New" w:hAnsi="Courier New" w:cs="FrankRuehl"/>
          <w:sz w:val="12"/>
          <w:szCs w:val="12"/>
        </w:rPr>
        <w:t>):    2013, 05, 15, 20:12:00</w:t>
      </w:r>
    </w:p>
    <w:p w:rsidR="00411144" w:rsidRPr="00411144" w:rsidRDefault="00411144" w:rsidP="00411144">
      <w:pPr>
        <w:rPr>
          <w:rFonts w:ascii="Courier New" w:hAnsi="Courier New" w:cs="FrankRuehl"/>
          <w:sz w:val="12"/>
          <w:szCs w:val="12"/>
        </w:rPr>
      </w:pPr>
      <w:proofErr w:type="spellStart"/>
      <w:r w:rsidRPr="00411144">
        <w:rPr>
          <w:rFonts w:ascii="Courier New" w:hAnsi="Courier New" w:cs="FrankRuehl"/>
          <w:sz w:val="12"/>
          <w:szCs w:val="12"/>
        </w:rPr>
        <w:t>Sonde</w:t>
      </w:r>
      <w:proofErr w:type="spellEnd"/>
      <w:r w:rsidRPr="00411144">
        <w:rPr>
          <w:rFonts w:ascii="Courier New" w:hAnsi="Courier New" w:cs="FrankRuehl"/>
          <w:sz w:val="12"/>
          <w:szCs w:val="12"/>
        </w:rPr>
        <w:t xml:space="preserve"> Type:                        iMet-1 with GPS </w:t>
      </w:r>
      <w:proofErr w:type="spellStart"/>
      <w:r w:rsidRPr="00411144">
        <w:rPr>
          <w:rFonts w:ascii="Courier New" w:hAnsi="Courier New" w:cs="FrankRuehl"/>
          <w:sz w:val="12"/>
          <w:szCs w:val="12"/>
        </w:rPr>
        <w:t>windfinding</w:t>
      </w:r>
      <w:proofErr w:type="spellEnd"/>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Ground Station Software:           iMET-3050 or iMet-3150</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Surface Data Source:               Independent instruments mounted atop Dodge Minivan (approx 4 m AGL)</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lastRenderedPageBreak/>
        <w:t>/</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Nominal Release Time (</w:t>
      </w:r>
      <w:proofErr w:type="spellStart"/>
      <w:r w:rsidRPr="00411144">
        <w:rPr>
          <w:rFonts w:ascii="Courier New" w:hAnsi="Courier New" w:cs="FrankRuehl"/>
          <w:sz w:val="12"/>
          <w:szCs w:val="12"/>
        </w:rPr>
        <w:t>y</w:t>
      </w:r>
      <w:proofErr w:type="gramStart"/>
      <w:r w:rsidRPr="00411144">
        <w:rPr>
          <w:rFonts w:ascii="Courier New" w:hAnsi="Courier New" w:cs="FrankRuehl"/>
          <w:sz w:val="12"/>
          <w:szCs w:val="12"/>
        </w:rPr>
        <w:t>,m,d,h,m,s</w:t>
      </w:r>
      <w:proofErr w:type="spellEnd"/>
      <w:proofErr w:type="gramEnd"/>
      <w:r w:rsidRPr="00411144">
        <w:rPr>
          <w:rFonts w:ascii="Courier New" w:hAnsi="Courier New" w:cs="FrankRuehl"/>
          <w:sz w:val="12"/>
          <w:szCs w:val="12"/>
        </w:rPr>
        <w:t>):2013, 05, 15, 20:12:00</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 xml:space="preserve"> </w:t>
      </w:r>
      <w:proofErr w:type="gramStart"/>
      <w:r w:rsidRPr="00411144">
        <w:rPr>
          <w:rFonts w:ascii="Courier New" w:hAnsi="Courier New" w:cs="FrankRuehl"/>
          <w:sz w:val="12"/>
          <w:szCs w:val="12"/>
        </w:rPr>
        <w:t>Time  Press</w:t>
      </w:r>
      <w:proofErr w:type="gramEnd"/>
      <w:r w:rsidRPr="00411144">
        <w:rPr>
          <w:rFonts w:ascii="Courier New" w:hAnsi="Courier New" w:cs="FrankRuehl"/>
          <w:sz w:val="12"/>
          <w:szCs w:val="12"/>
        </w:rPr>
        <w:t xml:space="preserve">  Temp  </w:t>
      </w:r>
      <w:proofErr w:type="spellStart"/>
      <w:r w:rsidRPr="00411144">
        <w:rPr>
          <w:rFonts w:ascii="Courier New" w:hAnsi="Courier New" w:cs="FrankRuehl"/>
          <w:sz w:val="12"/>
          <w:szCs w:val="12"/>
        </w:rPr>
        <w:t>Dewpt</w:t>
      </w:r>
      <w:proofErr w:type="spellEnd"/>
      <w:r w:rsidRPr="00411144">
        <w:rPr>
          <w:rFonts w:ascii="Courier New" w:hAnsi="Courier New" w:cs="FrankRuehl"/>
          <w:sz w:val="12"/>
          <w:szCs w:val="12"/>
        </w:rPr>
        <w:t xml:space="preserve">  RH    </w:t>
      </w:r>
      <w:proofErr w:type="spellStart"/>
      <w:r w:rsidRPr="00411144">
        <w:rPr>
          <w:rFonts w:ascii="Courier New" w:hAnsi="Courier New" w:cs="FrankRuehl"/>
          <w:sz w:val="12"/>
          <w:szCs w:val="12"/>
        </w:rPr>
        <w:t>Ucmp</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Vcmp</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spd</w:t>
      </w:r>
      <w:proofErr w:type="spellEnd"/>
      <w:r w:rsidRPr="00411144">
        <w:rPr>
          <w:rFonts w:ascii="Courier New" w:hAnsi="Courier New" w:cs="FrankRuehl"/>
          <w:sz w:val="12"/>
          <w:szCs w:val="12"/>
        </w:rPr>
        <w:t xml:space="preserve">   dir   </w:t>
      </w:r>
      <w:proofErr w:type="spellStart"/>
      <w:r w:rsidRPr="00411144">
        <w:rPr>
          <w:rFonts w:ascii="Courier New" w:hAnsi="Courier New" w:cs="FrankRuehl"/>
          <w:sz w:val="12"/>
          <w:szCs w:val="12"/>
        </w:rPr>
        <w:t>Wcmp</w:t>
      </w:r>
      <w:proofErr w:type="spellEnd"/>
      <w:r w:rsidRPr="00411144">
        <w:rPr>
          <w:rFonts w:ascii="Courier New" w:hAnsi="Courier New" w:cs="FrankRuehl"/>
          <w:sz w:val="12"/>
          <w:szCs w:val="12"/>
        </w:rPr>
        <w:t xml:space="preserve">     Lon     Lat   </w:t>
      </w:r>
      <w:proofErr w:type="spellStart"/>
      <w:r w:rsidRPr="00411144">
        <w:rPr>
          <w:rFonts w:ascii="Courier New" w:hAnsi="Courier New" w:cs="FrankRuehl"/>
          <w:sz w:val="12"/>
          <w:szCs w:val="12"/>
        </w:rPr>
        <w:t>Ele</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Azi</w:t>
      </w:r>
      <w:proofErr w:type="spellEnd"/>
      <w:r w:rsidRPr="00411144">
        <w:rPr>
          <w:rFonts w:ascii="Courier New" w:hAnsi="Courier New" w:cs="FrankRuehl"/>
          <w:sz w:val="12"/>
          <w:szCs w:val="12"/>
        </w:rPr>
        <w:t xml:space="preserve">    Alt    </w:t>
      </w:r>
      <w:proofErr w:type="spellStart"/>
      <w:r w:rsidRPr="00411144">
        <w:rPr>
          <w:rFonts w:ascii="Courier New" w:hAnsi="Courier New" w:cs="FrankRuehl"/>
          <w:sz w:val="12"/>
          <w:szCs w:val="12"/>
        </w:rPr>
        <w:t>Qp</w:t>
      </w:r>
      <w:proofErr w:type="spellEnd"/>
      <w:r w:rsidRPr="00411144">
        <w:rPr>
          <w:rFonts w:ascii="Courier New" w:hAnsi="Courier New" w:cs="FrankRuehl"/>
          <w:sz w:val="12"/>
          <w:szCs w:val="12"/>
        </w:rPr>
        <w:t xml:space="preserve">   Qt   </w:t>
      </w:r>
      <w:proofErr w:type="spellStart"/>
      <w:r w:rsidRPr="00411144">
        <w:rPr>
          <w:rFonts w:ascii="Courier New" w:hAnsi="Courier New" w:cs="FrankRuehl"/>
          <w:sz w:val="12"/>
          <w:szCs w:val="12"/>
        </w:rPr>
        <w:t>Qrh</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Qu</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Qv</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QdZ</w:t>
      </w:r>
      <w:proofErr w:type="spellEnd"/>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 xml:space="preserve">  </w:t>
      </w:r>
      <w:proofErr w:type="gramStart"/>
      <w:r w:rsidRPr="00411144">
        <w:rPr>
          <w:rFonts w:ascii="Courier New" w:hAnsi="Courier New" w:cs="FrankRuehl"/>
          <w:sz w:val="12"/>
          <w:szCs w:val="12"/>
        </w:rPr>
        <w:t>sec</w:t>
      </w:r>
      <w:proofErr w:type="gram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mb</w:t>
      </w:r>
      <w:proofErr w:type="spellEnd"/>
      <w:r w:rsidRPr="00411144">
        <w:rPr>
          <w:rFonts w:ascii="Courier New" w:hAnsi="Courier New" w:cs="FrankRuehl"/>
          <w:sz w:val="12"/>
          <w:szCs w:val="12"/>
        </w:rPr>
        <w:t xml:space="preserve">     C     </w:t>
      </w:r>
      <w:proofErr w:type="spellStart"/>
      <w:r w:rsidRPr="00411144">
        <w:rPr>
          <w:rFonts w:ascii="Courier New" w:hAnsi="Courier New" w:cs="FrankRuehl"/>
          <w:sz w:val="12"/>
          <w:szCs w:val="12"/>
        </w:rPr>
        <w:t>C</w:t>
      </w:r>
      <w:proofErr w:type="spellEnd"/>
      <w:r w:rsidRPr="00411144">
        <w:rPr>
          <w:rFonts w:ascii="Courier New" w:hAnsi="Courier New" w:cs="FrankRuehl"/>
          <w:sz w:val="12"/>
          <w:szCs w:val="12"/>
        </w:rPr>
        <w:t xml:space="preserve">     %     m/s    </w:t>
      </w:r>
      <w:proofErr w:type="spellStart"/>
      <w:r w:rsidRPr="00411144">
        <w:rPr>
          <w:rFonts w:ascii="Courier New" w:hAnsi="Courier New" w:cs="FrankRuehl"/>
          <w:sz w:val="12"/>
          <w:szCs w:val="12"/>
        </w:rPr>
        <w:t>m/s</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m/s</w:t>
      </w:r>
      <w:proofErr w:type="spellEnd"/>
      <w:r w:rsidRPr="00411144">
        <w:rPr>
          <w:rFonts w:ascii="Courier New" w:hAnsi="Courier New" w:cs="FrankRuehl"/>
          <w:sz w:val="12"/>
          <w:szCs w:val="12"/>
        </w:rPr>
        <w:t xml:space="preserve">   deg   m/s      deg     </w:t>
      </w:r>
      <w:proofErr w:type="spellStart"/>
      <w:r w:rsidRPr="00411144">
        <w:rPr>
          <w:rFonts w:ascii="Courier New" w:hAnsi="Courier New" w:cs="FrankRuehl"/>
          <w:sz w:val="12"/>
          <w:szCs w:val="12"/>
        </w:rPr>
        <w:t>deg</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deg</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deg</w:t>
      </w:r>
      <w:proofErr w:type="spellEnd"/>
      <w:r w:rsidRPr="00411144">
        <w:rPr>
          <w:rFonts w:ascii="Courier New" w:hAnsi="Courier New" w:cs="FrankRuehl"/>
          <w:sz w:val="12"/>
          <w:szCs w:val="12"/>
        </w:rPr>
        <w:t xml:space="preserve">     m    code </w:t>
      </w:r>
      <w:proofErr w:type="spellStart"/>
      <w:r w:rsidRPr="00411144">
        <w:rPr>
          <w:rFonts w:ascii="Courier New" w:hAnsi="Courier New" w:cs="FrankRuehl"/>
          <w:sz w:val="12"/>
          <w:szCs w:val="12"/>
        </w:rPr>
        <w:t>code</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code</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code</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code</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code</w:t>
      </w:r>
      <w:proofErr w:type="spellEnd"/>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 ------ ----- ----- ----- ------ ------ ----- ----- ----- -------- ------- ----- ----- ------- ---- ---- ---- ---- ---- ----</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 xml:space="preserve">   0.0  960.0  28.0  15.7  47.0   -1.3    5.0   5.2 165.4 999.0  -99.234  33.596 999.0 </w:t>
      </w:r>
      <w:proofErr w:type="spellStart"/>
      <w:r w:rsidRPr="00411144">
        <w:rPr>
          <w:rFonts w:ascii="Courier New" w:hAnsi="Courier New" w:cs="FrankRuehl"/>
          <w:sz w:val="12"/>
          <w:szCs w:val="12"/>
        </w:rPr>
        <w:t>999.0</w:t>
      </w:r>
      <w:proofErr w:type="spellEnd"/>
      <w:r w:rsidRPr="00411144">
        <w:rPr>
          <w:rFonts w:ascii="Courier New" w:hAnsi="Courier New" w:cs="FrankRuehl"/>
          <w:sz w:val="12"/>
          <w:szCs w:val="12"/>
        </w:rPr>
        <w:t xml:space="preserve">   413.5  1.0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9.0</w:t>
      </w:r>
    </w:p>
    <w:p w:rsidR="00411144" w:rsidRPr="00411144" w:rsidRDefault="00411144" w:rsidP="00411144">
      <w:pPr>
        <w:rPr>
          <w:rFonts w:ascii="Courier New" w:hAnsi="Courier New" w:cs="FrankRuehl"/>
          <w:sz w:val="12"/>
          <w:szCs w:val="12"/>
        </w:rPr>
      </w:pPr>
      <w:r w:rsidRPr="00411144">
        <w:rPr>
          <w:rFonts w:ascii="Courier New" w:hAnsi="Courier New" w:cs="FrankRuehl"/>
          <w:sz w:val="12"/>
          <w:szCs w:val="12"/>
        </w:rPr>
        <w:t xml:space="preserve">   1.0  959.5  27.9  15.2  45.8    1.7    6.4   6.6 194.9   8.0  -99.234  33.596 999.0 </w:t>
      </w:r>
      <w:proofErr w:type="spellStart"/>
      <w:r w:rsidRPr="00411144">
        <w:rPr>
          <w:rFonts w:ascii="Courier New" w:hAnsi="Courier New" w:cs="FrankRuehl"/>
          <w:sz w:val="12"/>
          <w:szCs w:val="12"/>
        </w:rPr>
        <w:t>999.0</w:t>
      </w:r>
      <w:proofErr w:type="spellEnd"/>
      <w:r w:rsidRPr="00411144">
        <w:rPr>
          <w:rFonts w:ascii="Courier New" w:hAnsi="Courier New" w:cs="FrankRuehl"/>
          <w:sz w:val="12"/>
          <w:szCs w:val="12"/>
        </w:rPr>
        <w:t xml:space="preserve">   421.5  1.0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p>
    <w:p w:rsidR="00B90366" w:rsidRDefault="00411144" w:rsidP="00411144">
      <w:pPr>
        <w:rPr>
          <w:rFonts w:ascii="Courier New" w:hAnsi="Courier New" w:cs="FrankRuehl"/>
          <w:sz w:val="12"/>
          <w:szCs w:val="12"/>
        </w:rPr>
      </w:pPr>
      <w:r w:rsidRPr="00411144">
        <w:rPr>
          <w:rFonts w:ascii="Courier New" w:hAnsi="Courier New" w:cs="FrankRuehl"/>
          <w:sz w:val="12"/>
          <w:szCs w:val="12"/>
        </w:rPr>
        <w:t xml:space="preserve">   2.0  959.0  27.8  14.7  44.7    1.7    6.4   6.6 194.9   8.0  -99.234  33.596 999.0 </w:t>
      </w:r>
      <w:proofErr w:type="spellStart"/>
      <w:r w:rsidRPr="00411144">
        <w:rPr>
          <w:rFonts w:ascii="Courier New" w:hAnsi="Courier New" w:cs="FrankRuehl"/>
          <w:sz w:val="12"/>
          <w:szCs w:val="12"/>
        </w:rPr>
        <w:t>999.0</w:t>
      </w:r>
      <w:proofErr w:type="spellEnd"/>
      <w:r w:rsidRPr="00411144">
        <w:rPr>
          <w:rFonts w:ascii="Courier New" w:hAnsi="Courier New" w:cs="FrankRuehl"/>
          <w:sz w:val="12"/>
          <w:szCs w:val="12"/>
        </w:rPr>
        <w:t xml:space="preserve">   429.5  1.0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r w:rsidRPr="00411144">
        <w:rPr>
          <w:rFonts w:ascii="Courier New" w:hAnsi="Courier New" w:cs="FrankRuehl"/>
          <w:sz w:val="12"/>
          <w:szCs w:val="12"/>
        </w:rPr>
        <w:t xml:space="preserve">  </w:t>
      </w:r>
      <w:proofErr w:type="spellStart"/>
      <w:r w:rsidRPr="00411144">
        <w:rPr>
          <w:rFonts w:ascii="Courier New" w:hAnsi="Courier New" w:cs="FrankRuehl"/>
          <w:sz w:val="12"/>
          <w:szCs w:val="12"/>
        </w:rPr>
        <w:t>1.0</w:t>
      </w:r>
      <w:proofErr w:type="spellEnd"/>
    </w:p>
    <w:p w:rsidR="00411144" w:rsidRDefault="00411144" w:rsidP="00411144">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1C5A1A" w:rsidP="00691930">
            <w:pPr>
              <w:pStyle w:val="PlainText"/>
              <w:jc w:val="center"/>
              <w:rPr>
                <w:rFonts w:ascii="Verdana" w:hAnsi="Verdana"/>
              </w:rPr>
            </w:pPr>
            <w:r>
              <w:rPr>
                <w:rFonts w:ascii="Verdana" w:hAnsi="Verdana"/>
              </w:rPr>
              <w:t>N/A</w:t>
            </w:r>
          </w:p>
        </w:tc>
        <w:tc>
          <w:tcPr>
            <w:tcW w:w="1729" w:type="dxa"/>
          </w:tcPr>
          <w:p w:rsidR="00691930" w:rsidRPr="00691930" w:rsidRDefault="00B90366" w:rsidP="00691930">
            <w:pPr>
              <w:pStyle w:val="PlainText"/>
              <w:jc w:val="center"/>
              <w:rPr>
                <w:rFonts w:ascii="Verdana" w:hAnsi="Verdana"/>
              </w:rPr>
            </w:pPr>
            <w:r>
              <w:rPr>
                <w:rFonts w:ascii="Verdana" w:hAnsi="Verdana"/>
              </w:rPr>
              <w:t>Purdue</w:t>
            </w:r>
            <w:r w:rsidR="001C5A1A">
              <w:rPr>
                <w:rFonts w:ascii="Verdana" w:hAnsi="Verdana"/>
              </w:rPr>
              <w:t xml:space="preserve"> Mobile</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DF6096">
      <w:pPr>
        <w:pStyle w:val="PlainText"/>
        <w:numPr>
          <w:ilvl w:val="0"/>
          <w:numId w:val="23"/>
        </w:numPr>
        <w:jc w:val="both"/>
        <w:rPr>
          <w:rFonts w:ascii="Verdana" w:hAnsi="Verdana"/>
          <w:b/>
          <w:sz w:val="22"/>
          <w:szCs w:val="22"/>
        </w:rPr>
      </w:pPr>
      <w:r w:rsidRPr="007D2CC6">
        <w:rPr>
          <w:rFonts w:ascii="Verdana" w:hAnsi="Verdana"/>
          <w:b/>
          <w:sz w:val="22"/>
          <w:szCs w:val="22"/>
        </w:rPr>
        <w:t xml:space="preserve">Data </w:t>
      </w:r>
      <w:r w:rsidR="007D2CC6" w:rsidRPr="007D2CC6">
        <w:rPr>
          <w:rFonts w:ascii="Verdana" w:hAnsi="Verdana"/>
          <w:b/>
          <w:sz w:val="22"/>
          <w:szCs w:val="22"/>
        </w:rPr>
        <w:t>Quality Control Procedures</w:t>
      </w:r>
    </w:p>
    <w:p w:rsidR="00DF6096" w:rsidRPr="007D2CC6" w:rsidRDefault="00DF6096" w:rsidP="005507A1">
      <w:pPr>
        <w:pStyle w:val="PlainText"/>
        <w:jc w:val="both"/>
        <w:rPr>
          <w:rFonts w:ascii="Verdana" w:hAnsi="Verdana"/>
          <w:sz w:val="22"/>
          <w:szCs w:val="22"/>
        </w:rPr>
      </w:pPr>
    </w:p>
    <w:p w:rsidR="00DF6096" w:rsidRDefault="00DF6096" w:rsidP="00DF6096">
      <w:pPr>
        <w:pStyle w:val="PlainText"/>
        <w:numPr>
          <w:ilvl w:val="0"/>
          <w:numId w:val="13"/>
        </w:numPr>
        <w:jc w:val="both"/>
        <w:rPr>
          <w:rFonts w:ascii="Verdana" w:hAnsi="Verdana"/>
          <w:sz w:val="22"/>
          <w:szCs w:val="22"/>
        </w:rPr>
      </w:pPr>
      <w:r>
        <w:rPr>
          <w:rFonts w:ascii="Verdana" w:hAnsi="Verdana"/>
          <w:sz w:val="22"/>
          <w:szCs w:val="22"/>
        </w:rPr>
        <w:t>NSSL conducted an initial QC processing with multiple passes through automated algorithms and manual checks.  Obviously bad data were removed, with other questionable data flagged.  The</w:t>
      </w:r>
      <w:r w:rsidR="00F612A7">
        <w:rPr>
          <w:rFonts w:ascii="Verdana" w:hAnsi="Verdana"/>
          <w:sz w:val="22"/>
          <w:szCs w:val="22"/>
        </w:rPr>
        <w:t xml:space="preserve">se flags were converted to </w:t>
      </w:r>
      <w:proofErr w:type="gramStart"/>
      <w:r w:rsidR="00F612A7">
        <w:rPr>
          <w:rFonts w:ascii="Verdana" w:hAnsi="Verdana"/>
          <w:sz w:val="22"/>
          <w:szCs w:val="22"/>
        </w:rPr>
        <w:t xml:space="preserve">the </w:t>
      </w:r>
      <w:r>
        <w:rPr>
          <w:rFonts w:ascii="Verdana" w:hAnsi="Verdana"/>
          <w:sz w:val="22"/>
          <w:szCs w:val="22"/>
        </w:rPr>
        <w:t xml:space="preserve"> NCAR</w:t>
      </w:r>
      <w:proofErr w:type="gramEnd"/>
      <w:r>
        <w:rPr>
          <w:rFonts w:ascii="Verdana" w:hAnsi="Verdana"/>
          <w:sz w:val="22"/>
          <w:szCs w:val="22"/>
        </w:rPr>
        <w:t xml:space="preserve">/EOL QC flags </w:t>
      </w:r>
      <w:r w:rsidR="00F612A7">
        <w:rPr>
          <w:rFonts w:ascii="Verdana" w:hAnsi="Verdana"/>
          <w:sz w:val="22"/>
          <w:szCs w:val="22"/>
        </w:rPr>
        <w:t xml:space="preserve">and were </w:t>
      </w:r>
      <w:r>
        <w:rPr>
          <w:rFonts w:ascii="Verdana" w:hAnsi="Verdana"/>
          <w:sz w:val="22"/>
          <w:szCs w:val="22"/>
        </w:rPr>
        <w:t xml:space="preserve">used as the starting point for </w:t>
      </w:r>
      <w:r w:rsidR="00F612A7">
        <w:rPr>
          <w:rFonts w:ascii="Verdana" w:hAnsi="Verdana"/>
          <w:sz w:val="22"/>
          <w:szCs w:val="22"/>
        </w:rPr>
        <w:t>NCAR/EOL QC process</w:t>
      </w:r>
      <w:r>
        <w:rPr>
          <w:rFonts w:ascii="Verdana" w:hAnsi="Verdana"/>
          <w:sz w:val="22"/>
          <w:szCs w:val="22"/>
        </w:rPr>
        <w:t>.</w:t>
      </w:r>
    </w:p>
    <w:p w:rsidR="00DF6096" w:rsidRDefault="00DF6096" w:rsidP="00DF6096">
      <w:pPr>
        <w:pStyle w:val="PlainText"/>
        <w:ind w:left="720"/>
        <w:jc w:val="both"/>
        <w:rPr>
          <w:rFonts w:ascii="Verdana" w:hAnsi="Verdana"/>
          <w:sz w:val="22"/>
          <w:szCs w:val="22"/>
        </w:rPr>
      </w:pPr>
    </w:p>
    <w:p w:rsidR="00691930" w:rsidRPr="00DF6096" w:rsidRDefault="00691930" w:rsidP="00DF6096">
      <w:pPr>
        <w:pStyle w:val="PlainText"/>
        <w:numPr>
          <w:ilvl w:val="0"/>
          <w:numId w:val="13"/>
        </w:numPr>
        <w:jc w:val="both"/>
        <w:rPr>
          <w:rFonts w:ascii="Verdana" w:hAnsi="Verdana"/>
          <w:sz w:val="22"/>
          <w:szCs w:val="22"/>
        </w:rPr>
      </w:pPr>
      <w:r w:rsidRPr="00DF6096">
        <w:rPr>
          <w:rFonts w:ascii="Verdana" w:hAnsi="Verdana"/>
          <w:sz w:val="22"/>
          <w:szCs w:val="22"/>
        </w:rPr>
        <w:t>Each sounding was converted from its original format (</w:t>
      </w:r>
      <w:r w:rsidR="00212AE5" w:rsidRPr="00DF6096">
        <w:rPr>
          <w:rFonts w:ascii="Verdana" w:hAnsi="Verdana"/>
          <w:sz w:val="22"/>
          <w:szCs w:val="22"/>
        </w:rPr>
        <w:t>columnar ASCII</w:t>
      </w:r>
      <w:r w:rsidRPr="00DF6096">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174862" w:rsidRDefault="00174862" w:rsidP="002C0D73">
      <w:pPr>
        <w:pStyle w:val="PlainText"/>
        <w:jc w:val="both"/>
        <w:rPr>
          <w:rFonts w:ascii="Verdana" w:hAnsi="Verdana"/>
          <w:sz w:val="22"/>
          <w:szCs w:val="22"/>
        </w:rPr>
      </w:pPr>
    </w:p>
    <w:p w:rsidR="00174862" w:rsidRDefault="00174862"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lastRenderedPageBreak/>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174862" w:rsidRDefault="00174862"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lastRenderedPageBreak/>
        <w:t>4.3 Data Quality Issues of Note</w:t>
      </w:r>
    </w:p>
    <w:p w:rsidR="00BC059D" w:rsidRDefault="00BC059D" w:rsidP="002C0D73">
      <w:pPr>
        <w:pStyle w:val="PlainText"/>
        <w:jc w:val="both"/>
        <w:rPr>
          <w:rFonts w:ascii="Verdana" w:hAnsi="Verdana"/>
          <w:sz w:val="22"/>
          <w:szCs w:val="22"/>
        </w:rPr>
      </w:pPr>
    </w:p>
    <w:p w:rsidR="0013184B" w:rsidRPr="0013184B" w:rsidRDefault="0013184B" w:rsidP="002C0D73">
      <w:pPr>
        <w:pStyle w:val="PlainText"/>
        <w:jc w:val="both"/>
        <w:rPr>
          <w:rFonts w:ascii="Verdana" w:hAnsi="Verdana"/>
          <w:b/>
          <w:i/>
          <w:sz w:val="22"/>
          <w:szCs w:val="22"/>
        </w:rPr>
      </w:pPr>
      <w:r w:rsidRPr="0013184B">
        <w:rPr>
          <w:rFonts w:ascii="Verdana" w:hAnsi="Verdana"/>
          <w:b/>
          <w:i/>
          <w:sz w:val="22"/>
          <w:szCs w:val="22"/>
        </w:rPr>
        <w:t>Updraft Soundings</w:t>
      </w:r>
    </w:p>
    <w:p w:rsidR="0013184B" w:rsidRDefault="0013184B" w:rsidP="002C0D73">
      <w:pPr>
        <w:pStyle w:val="PlainText"/>
        <w:jc w:val="both"/>
        <w:rPr>
          <w:rFonts w:ascii="Verdana" w:hAnsi="Verdana"/>
          <w:sz w:val="22"/>
          <w:szCs w:val="22"/>
        </w:rPr>
      </w:pPr>
      <w:r>
        <w:rPr>
          <w:rFonts w:ascii="Verdana" w:hAnsi="Verdana"/>
          <w:sz w:val="22"/>
          <w:szCs w:val="22"/>
        </w:rPr>
        <w:t>Several soundings were released into (or ascended into) updrafts.  Data during these updraft periods should be considered suspect:</w:t>
      </w:r>
    </w:p>
    <w:p w:rsidR="0013184B" w:rsidRDefault="0013184B" w:rsidP="002C0D73">
      <w:pPr>
        <w:pStyle w:val="PlainText"/>
        <w:jc w:val="both"/>
        <w:rPr>
          <w:rFonts w:ascii="Verdana" w:hAnsi="Verdana"/>
          <w:sz w:val="22"/>
          <w:szCs w:val="22"/>
        </w:rPr>
      </w:pPr>
    </w:p>
    <w:p w:rsidR="0013184B" w:rsidRDefault="00DF6096" w:rsidP="002C0D73">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201305160017</w:t>
      </w:r>
    </w:p>
    <w:p w:rsidR="00174862" w:rsidRPr="00411144" w:rsidRDefault="00174862" w:rsidP="002C0D73">
      <w:pPr>
        <w:pStyle w:val="PlainText"/>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201305232212</w:t>
      </w:r>
    </w:p>
    <w:p w:rsidR="00DF6096" w:rsidRPr="00411144" w:rsidRDefault="00411144" w:rsidP="002C0D73">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201305312239</w:t>
      </w:r>
    </w:p>
    <w:p w:rsidR="00411144" w:rsidRPr="00411144" w:rsidRDefault="00411144" w:rsidP="002C0D73">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201306082049</w:t>
      </w:r>
    </w:p>
    <w:p w:rsidR="00411144" w:rsidRPr="00411144" w:rsidRDefault="00411144" w:rsidP="002C0D73">
      <w:pPr>
        <w:pStyle w:val="PlainText"/>
        <w:jc w:val="both"/>
        <w:rPr>
          <w:rFonts w:ascii="Verdana" w:hAnsi="Verdana"/>
          <w:sz w:val="24"/>
          <w:szCs w:val="24"/>
        </w:rPr>
      </w:pPr>
      <w:r w:rsidRPr="00411144">
        <w:rPr>
          <w:rFonts w:ascii="Verdana" w:hAnsi="Verdana" w:cs="Arial"/>
          <w:color w:val="000000"/>
          <w:sz w:val="24"/>
          <w:szCs w:val="24"/>
          <w:shd w:val="clear" w:color="auto" w:fill="FFFFFF"/>
        </w:rPr>
        <w:t>201306090120</w:t>
      </w:r>
    </w:p>
    <w:p w:rsidR="00411144" w:rsidRDefault="00411144" w:rsidP="002C0D73">
      <w:pPr>
        <w:pStyle w:val="PlainText"/>
        <w:jc w:val="both"/>
        <w:rPr>
          <w:rFonts w:ascii="Verdana" w:hAnsi="Verdana"/>
          <w:b/>
          <w:i/>
          <w:sz w:val="22"/>
          <w:szCs w:val="22"/>
        </w:rPr>
      </w:pPr>
    </w:p>
    <w:p w:rsidR="0013184B" w:rsidRPr="0013184B" w:rsidRDefault="0013184B" w:rsidP="002C0D73">
      <w:pPr>
        <w:pStyle w:val="PlainText"/>
        <w:jc w:val="both"/>
        <w:rPr>
          <w:rFonts w:ascii="Verdana" w:hAnsi="Verdana"/>
          <w:b/>
          <w:i/>
          <w:sz w:val="22"/>
          <w:szCs w:val="22"/>
        </w:rPr>
      </w:pPr>
      <w:proofErr w:type="spellStart"/>
      <w:r w:rsidRPr="0013184B">
        <w:rPr>
          <w:rFonts w:ascii="Verdana" w:hAnsi="Verdana"/>
          <w:b/>
          <w:i/>
          <w:sz w:val="22"/>
          <w:szCs w:val="22"/>
        </w:rPr>
        <w:t>Wetbulbing</w:t>
      </w:r>
      <w:proofErr w:type="spellEnd"/>
    </w:p>
    <w:p w:rsidR="0013184B" w:rsidRDefault="0013184B" w:rsidP="002C0D73">
      <w:pPr>
        <w:pStyle w:val="PlainText"/>
        <w:jc w:val="both"/>
        <w:rPr>
          <w:rFonts w:ascii="Verdana" w:hAnsi="Verdana"/>
          <w:sz w:val="22"/>
          <w:szCs w:val="22"/>
        </w:rPr>
      </w:pPr>
      <w:r>
        <w:rPr>
          <w:rFonts w:ascii="Verdana" w:hAnsi="Verdana"/>
          <w:sz w:val="22"/>
          <w:szCs w:val="22"/>
        </w:rPr>
        <w:t xml:space="preserve">Typically occurs after radiosonde ascends through a moist layer into the dry air above as there is a rapid cooling as the water evaporates from the </w:t>
      </w:r>
      <w:proofErr w:type="spellStart"/>
      <w:r>
        <w:rPr>
          <w:rFonts w:ascii="Verdana" w:hAnsi="Verdana"/>
          <w:sz w:val="22"/>
          <w:szCs w:val="22"/>
        </w:rPr>
        <w:t>thermistor</w:t>
      </w:r>
      <w:proofErr w:type="spellEnd"/>
      <w:r>
        <w:rPr>
          <w:rFonts w:ascii="Verdana" w:hAnsi="Verdana"/>
          <w:sz w:val="22"/>
          <w:szCs w:val="22"/>
        </w:rPr>
        <w:t>:</w:t>
      </w:r>
    </w:p>
    <w:p w:rsidR="0013184B" w:rsidRDefault="0013184B" w:rsidP="002C0D73">
      <w:pPr>
        <w:pStyle w:val="PlainText"/>
        <w:jc w:val="both"/>
        <w:rPr>
          <w:rFonts w:ascii="Verdana" w:hAnsi="Verdana"/>
          <w:sz w:val="22"/>
          <w:szCs w:val="22"/>
        </w:rPr>
      </w:pPr>
    </w:p>
    <w:p w:rsidR="0013184B" w:rsidRPr="00411144" w:rsidRDefault="00DF6096" w:rsidP="002C0D73">
      <w:pPr>
        <w:pStyle w:val="PlainText"/>
        <w:jc w:val="both"/>
        <w:rPr>
          <w:rStyle w:val="apple-converted-space"/>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201305160046</w:t>
      </w:r>
      <w:r w:rsidRPr="00411144">
        <w:rPr>
          <w:rStyle w:val="apple-converted-space"/>
          <w:rFonts w:ascii="Verdana" w:hAnsi="Verdana" w:cs="Arial"/>
          <w:color w:val="000000"/>
          <w:sz w:val="24"/>
          <w:szCs w:val="24"/>
          <w:shd w:val="clear" w:color="auto" w:fill="FFFFFF"/>
        </w:rPr>
        <w:t xml:space="preserve"> – 830 </w:t>
      </w:r>
      <w:proofErr w:type="spellStart"/>
      <w:r w:rsidRPr="00411144">
        <w:rPr>
          <w:rStyle w:val="apple-converted-space"/>
          <w:rFonts w:ascii="Verdana" w:hAnsi="Verdana" w:cs="Arial"/>
          <w:color w:val="000000"/>
          <w:sz w:val="24"/>
          <w:szCs w:val="24"/>
          <w:shd w:val="clear" w:color="auto" w:fill="FFFFFF"/>
        </w:rPr>
        <w:t>hPa</w:t>
      </w:r>
      <w:proofErr w:type="spellEnd"/>
    </w:p>
    <w:p w:rsidR="00DF6096" w:rsidRPr="00411144" w:rsidRDefault="00DF6096" w:rsidP="002C0D73">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201305191900 – 755 </w:t>
      </w:r>
      <w:proofErr w:type="spellStart"/>
      <w:r w:rsidRPr="00411144">
        <w:rPr>
          <w:rFonts w:ascii="Verdana" w:hAnsi="Verdana" w:cs="Arial"/>
          <w:color w:val="000000"/>
          <w:sz w:val="24"/>
          <w:szCs w:val="24"/>
          <w:shd w:val="clear" w:color="auto" w:fill="FFFFFF"/>
        </w:rPr>
        <w:t>hPa</w:t>
      </w:r>
      <w:proofErr w:type="spellEnd"/>
    </w:p>
    <w:p w:rsidR="00411144" w:rsidRPr="00411144" w:rsidRDefault="00411144" w:rsidP="002C0D73">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201305232341 – 730 </w:t>
      </w:r>
      <w:proofErr w:type="spellStart"/>
      <w:r w:rsidRPr="00411144">
        <w:rPr>
          <w:rFonts w:ascii="Verdana" w:hAnsi="Verdana" w:cs="Arial"/>
          <w:color w:val="000000"/>
          <w:sz w:val="24"/>
          <w:szCs w:val="24"/>
          <w:shd w:val="clear" w:color="auto" w:fill="FFFFFF"/>
        </w:rPr>
        <w:t>hPa</w:t>
      </w:r>
      <w:proofErr w:type="spellEnd"/>
    </w:p>
    <w:p w:rsidR="00411144" w:rsidRPr="00411144" w:rsidRDefault="00411144" w:rsidP="002C0D73">
      <w:pPr>
        <w:pStyle w:val="PlainText"/>
        <w:jc w:val="both"/>
        <w:rPr>
          <w:rStyle w:val="apple-converted-space"/>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201305302030 – 688 </w:t>
      </w:r>
      <w:proofErr w:type="spellStart"/>
      <w:r w:rsidRPr="00411144">
        <w:rPr>
          <w:rFonts w:ascii="Verdana" w:hAnsi="Verdana" w:cs="Arial"/>
          <w:color w:val="000000"/>
          <w:sz w:val="24"/>
          <w:szCs w:val="24"/>
          <w:shd w:val="clear" w:color="auto" w:fill="FFFFFF"/>
        </w:rPr>
        <w:t>hPa</w:t>
      </w:r>
      <w:proofErr w:type="spellEnd"/>
    </w:p>
    <w:p w:rsidR="00DF6096" w:rsidRPr="006D10AC" w:rsidRDefault="00DF6096" w:rsidP="002C0D73">
      <w:pPr>
        <w:pStyle w:val="PlainText"/>
        <w:jc w:val="both"/>
        <w:rPr>
          <w:rStyle w:val="apple-converted-space"/>
          <w:rFonts w:ascii="Verdana" w:hAnsi="Verdana" w:cs="Arial"/>
          <w:color w:val="000000"/>
          <w:sz w:val="24"/>
          <w:szCs w:val="24"/>
          <w:shd w:val="clear" w:color="auto" w:fill="FFFFFF"/>
        </w:rPr>
      </w:pPr>
    </w:p>
    <w:p w:rsidR="006D10AC" w:rsidRPr="006D10AC" w:rsidRDefault="006D10AC" w:rsidP="002C0D73">
      <w:pPr>
        <w:pStyle w:val="PlainText"/>
        <w:jc w:val="both"/>
        <w:rPr>
          <w:rStyle w:val="apple-converted-space"/>
          <w:rFonts w:ascii="Verdana" w:hAnsi="Verdana" w:cs="Arial"/>
          <w:b/>
          <w:i/>
          <w:color w:val="000000"/>
          <w:sz w:val="24"/>
          <w:szCs w:val="24"/>
          <w:shd w:val="clear" w:color="auto" w:fill="FFFFFF"/>
        </w:rPr>
      </w:pPr>
      <w:r w:rsidRPr="006D10AC">
        <w:rPr>
          <w:rStyle w:val="apple-converted-space"/>
          <w:rFonts w:ascii="Verdana" w:hAnsi="Verdana" w:cs="Arial"/>
          <w:b/>
          <w:i/>
          <w:color w:val="000000"/>
          <w:sz w:val="24"/>
          <w:szCs w:val="24"/>
          <w:shd w:val="clear" w:color="auto" w:fill="FFFFFF"/>
        </w:rPr>
        <w:t xml:space="preserve">Pressure </w:t>
      </w:r>
      <w:proofErr w:type="spellStart"/>
      <w:r w:rsidRPr="006D10AC">
        <w:rPr>
          <w:rStyle w:val="apple-converted-space"/>
          <w:rFonts w:ascii="Verdana" w:hAnsi="Verdana" w:cs="Arial"/>
          <w:b/>
          <w:i/>
          <w:color w:val="000000"/>
          <w:sz w:val="24"/>
          <w:szCs w:val="24"/>
          <w:shd w:val="clear" w:color="auto" w:fill="FFFFFF"/>
        </w:rPr>
        <w:t>vs</w:t>
      </w:r>
      <w:proofErr w:type="spellEnd"/>
      <w:r w:rsidRPr="006D10AC">
        <w:rPr>
          <w:rStyle w:val="apple-converted-space"/>
          <w:rFonts w:ascii="Verdana" w:hAnsi="Verdana" w:cs="Arial"/>
          <w:b/>
          <w:i/>
          <w:color w:val="000000"/>
          <w:sz w:val="24"/>
          <w:szCs w:val="24"/>
          <w:shd w:val="clear" w:color="auto" w:fill="FFFFFF"/>
        </w:rPr>
        <w:t xml:space="preserve"> Geopotential Altitude Data</w:t>
      </w:r>
    </w:p>
    <w:p w:rsidR="006D10AC" w:rsidRDefault="006D10AC" w:rsidP="002C0D73">
      <w:pPr>
        <w:pStyle w:val="PlainText"/>
        <w:jc w:val="both"/>
        <w:rPr>
          <w:rStyle w:val="apple-converted-space"/>
          <w:rFonts w:ascii="Verdana" w:hAnsi="Verdana" w:cs="Arial"/>
          <w:color w:val="000000"/>
          <w:sz w:val="24"/>
          <w:szCs w:val="24"/>
          <w:shd w:val="clear" w:color="auto" w:fill="FFFFFF"/>
        </w:rPr>
      </w:pPr>
      <w:r>
        <w:rPr>
          <w:rStyle w:val="apple-converted-space"/>
          <w:rFonts w:ascii="Verdana" w:hAnsi="Verdana" w:cs="Arial"/>
          <w:color w:val="000000"/>
          <w:sz w:val="24"/>
          <w:szCs w:val="24"/>
          <w:shd w:val="clear" w:color="auto" w:fill="FFFFFF"/>
        </w:rPr>
        <w:t xml:space="preserve">The pressure data seems to have been smoothed independent of the geopotential altitude data.  There are many periods where the pressure and geopotential altitude are </w:t>
      </w:r>
      <w:proofErr w:type="gramStart"/>
      <w:r>
        <w:rPr>
          <w:rStyle w:val="apple-converted-space"/>
          <w:rFonts w:ascii="Verdana" w:hAnsi="Verdana" w:cs="Arial"/>
          <w:color w:val="000000"/>
          <w:sz w:val="24"/>
          <w:szCs w:val="24"/>
          <w:shd w:val="clear" w:color="auto" w:fill="FFFFFF"/>
        </w:rPr>
        <w:t xml:space="preserve">both </w:t>
      </w:r>
      <w:r w:rsidR="00F612A7">
        <w:rPr>
          <w:rStyle w:val="apple-converted-space"/>
          <w:rFonts w:ascii="Verdana" w:hAnsi="Verdana" w:cs="Arial"/>
          <w:color w:val="000000"/>
          <w:sz w:val="24"/>
          <w:szCs w:val="24"/>
          <w:shd w:val="clear" w:color="auto" w:fill="FFFFFF"/>
        </w:rPr>
        <w:t>increasing or</w:t>
      </w:r>
      <w:proofErr w:type="gramEnd"/>
      <w:r w:rsidR="00F612A7">
        <w:rPr>
          <w:rStyle w:val="apple-converted-space"/>
          <w:rFonts w:ascii="Verdana" w:hAnsi="Verdana" w:cs="Arial"/>
          <w:color w:val="000000"/>
          <w:sz w:val="24"/>
          <w:szCs w:val="24"/>
          <w:shd w:val="clear" w:color="auto" w:fill="FFFFFF"/>
        </w:rPr>
        <w:t xml:space="preserve"> </w:t>
      </w:r>
      <w:r>
        <w:rPr>
          <w:rStyle w:val="apple-converted-space"/>
          <w:rFonts w:ascii="Verdana" w:hAnsi="Verdana" w:cs="Arial"/>
          <w:color w:val="000000"/>
          <w:sz w:val="24"/>
          <w:szCs w:val="24"/>
          <w:shd w:val="clear" w:color="auto" w:fill="FFFFFF"/>
        </w:rPr>
        <w:t xml:space="preserve">decreasing (e.g. </w:t>
      </w:r>
      <w:r w:rsidR="00F612A7" w:rsidRPr="00F612A7">
        <w:rPr>
          <w:rFonts w:ascii="Verdana" w:hAnsi="Verdana" w:cs="Arial"/>
          <w:color w:val="000000"/>
          <w:sz w:val="24"/>
          <w:szCs w:val="24"/>
          <w:shd w:val="clear" w:color="auto" w:fill="FFFFFF"/>
        </w:rPr>
        <w:t>201305190001</w:t>
      </w:r>
      <w:r>
        <w:rPr>
          <w:rStyle w:val="apple-converted-space"/>
          <w:rFonts w:ascii="Verdana" w:hAnsi="Verdana" w:cs="Arial"/>
          <w:color w:val="000000"/>
          <w:sz w:val="24"/>
          <w:szCs w:val="24"/>
          <w:shd w:val="clear" w:color="auto" w:fill="FFFFFF"/>
        </w:rPr>
        <w:t xml:space="preserve"> around </w:t>
      </w:r>
      <w:r w:rsidR="00F612A7">
        <w:rPr>
          <w:rStyle w:val="apple-converted-space"/>
          <w:rFonts w:ascii="Verdana" w:hAnsi="Verdana" w:cs="Arial"/>
          <w:color w:val="000000"/>
          <w:sz w:val="24"/>
          <w:szCs w:val="24"/>
          <w:shd w:val="clear" w:color="auto" w:fill="FFFFFF"/>
        </w:rPr>
        <w:t>844-874 seconds and 933-959 seconds</w:t>
      </w:r>
      <w:r>
        <w:rPr>
          <w:rStyle w:val="apple-converted-space"/>
          <w:rFonts w:ascii="Verdana" w:hAnsi="Verdana" w:cs="Arial"/>
          <w:color w:val="000000"/>
          <w:sz w:val="24"/>
          <w:szCs w:val="24"/>
          <w:shd w:val="clear" w:color="auto" w:fill="FFFFFF"/>
        </w:rPr>
        <w:t>) as the pressure data seems to have been smoothed and the geopotential altitude data was not.</w:t>
      </w:r>
    </w:p>
    <w:p w:rsidR="0013184B" w:rsidRDefault="0013184B" w:rsidP="002C0D73">
      <w:pPr>
        <w:pStyle w:val="PlainText"/>
        <w:jc w:val="both"/>
        <w:rPr>
          <w:rFonts w:ascii="Verdana" w:hAnsi="Verdana"/>
          <w:sz w:val="22"/>
          <w:szCs w:val="22"/>
        </w:rPr>
      </w:pPr>
    </w:p>
    <w:p w:rsidR="005D4BB0" w:rsidRPr="005D4BB0" w:rsidRDefault="005D4BB0" w:rsidP="002C0D73">
      <w:pPr>
        <w:pStyle w:val="PlainText"/>
        <w:jc w:val="both"/>
        <w:rPr>
          <w:rFonts w:ascii="Verdana" w:hAnsi="Verdana"/>
          <w:b/>
          <w:i/>
          <w:sz w:val="22"/>
          <w:szCs w:val="22"/>
        </w:rPr>
      </w:pPr>
      <w:r w:rsidRPr="005D4BB0">
        <w:rPr>
          <w:rFonts w:ascii="Verdana" w:hAnsi="Verdana"/>
          <w:b/>
          <w:i/>
          <w:sz w:val="22"/>
          <w:szCs w:val="22"/>
        </w:rPr>
        <w:t>Sounding specific issues</w:t>
      </w:r>
    </w:p>
    <w:p w:rsidR="003705D4" w:rsidRDefault="003705D4" w:rsidP="002C0D73">
      <w:pPr>
        <w:pStyle w:val="PlainText"/>
        <w:jc w:val="both"/>
        <w:rPr>
          <w:rFonts w:ascii="Verdana" w:hAnsi="Verdana"/>
          <w:sz w:val="22"/>
          <w:szCs w:val="22"/>
        </w:rPr>
      </w:pPr>
    </w:p>
    <w:p w:rsidR="00195B4F" w:rsidRDefault="00DF6096" w:rsidP="00DF6096">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201305181839 – </w:t>
      </w:r>
      <w:proofErr w:type="gramStart"/>
      <w:r w:rsidRPr="00411144">
        <w:rPr>
          <w:rFonts w:ascii="Verdana" w:hAnsi="Verdana" w:cs="Arial"/>
          <w:color w:val="000000"/>
          <w:sz w:val="24"/>
          <w:szCs w:val="24"/>
          <w:shd w:val="clear" w:color="auto" w:fill="FFFFFF"/>
        </w:rPr>
        <w:t>no</w:t>
      </w:r>
      <w:proofErr w:type="gramEnd"/>
      <w:r w:rsidRPr="00411144">
        <w:rPr>
          <w:rFonts w:ascii="Verdana" w:hAnsi="Verdana" w:cs="Arial"/>
          <w:color w:val="000000"/>
          <w:sz w:val="24"/>
          <w:szCs w:val="24"/>
          <w:shd w:val="clear" w:color="auto" w:fill="FFFFFF"/>
        </w:rPr>
        <w:t xml:space="preserve"> GPS</w:t>
      </w:r>
    </w:p>
    <w:p w:rsidR="00F612A7" w:rsidRDefault="00F612A7" w:rsidP="00DF6096">
      <w:pPr>
        <w:pStyle w:val="PlainText"/>
        <w:jc w:val="both"/>
        <w:rPr>
          <w:rFonts w:ascii="Verdana" w:hAnsi="Verdana" w:cs="Arial"/>
          <w:color w:val="000000"/>
          <w:sz w:val="24"/>
          <w:szCs w:val="24"/>
          <w:shd w:val="clear" w:color="auto" w:fill="FFFFFF"/>
        </w:rPr>
      </w:pPr>
      <w:r w:rsidRPr="00F612A7">
        <w:rPr>
          <w:rFonts w:ascii="Verdana" w:hAnsi="Verdana" w:cs="Arial"/>
          <w:color w:val="000000"/>
          <w:sz w:val="24"/>
          <w:szCs w:val="24"/>
          <w:shd w:val="clear" w:color="auto" w:fill="FFFFFF"/>
        </w:rPr>
        <w:t>201305190001 – Temperature data bad from 844-1048 seconds.  Both pressure and altitude increase from 844-874 and 933-959 seconds.</w:t>
      </w:r>
    </w:p>
    <w:p w:rsidR="00F612A7" w:rsidRDefault="00F612A7" w:rsidP="00DF6096">
      <w:pPr>
        <w:pStyle w:val="PlainText"/>
        <w:jc w:val="both"/>
        <w:rPr>
          <w:rFonts w:ascii="Verdana" w:hAnsi="Verdana" w:cs="Arial"/>
          <w:color w:val="000000"/>
          <w:sz w:val="24"/>
          <w:szCs w:val="24"/>
          <w:shd w:val="clear" w:color="auto" w:fill="FFFFFF"/>
        </w:rPr>
      </w:pPr>
      <w:r w:rsidRPr="00F612A7">
        <w:rPr>
          <w:rFonts w:ascii="Verdana" w:hAnsi="Verdana" w:cs="Arial"/>
          <w:color w:val="000000"/>
          <w:sz w:val="24"/>
          <w:szCs w:val="24"/>
          <w:shd w:val="clear" w:color="auto" w:fill="FFFFFF"/>
        </w:rPr>
        <w:t xml:space="preserve">201305192051 - </w:t>
      </w:r>
      <w:proofErr w:type="gramStart"/>
      <w:r w:rsidRPr="00F612A7">
        <w:rPr>
          <w:rFonts w:ascii="Verdana" w:hAnsi="Verdana" w:cs="Arial"/>
          <w:color w:val="000000"/>
          <w:sz w:val="24"/>
          <w:szCs w:val="24"/>
          <w:shd w:val="clear" w:color="auto" w:fill="FFFFFF"/>
        </w:rPr>
        <w:t>temperature</w:t>
      </w:r>
      <w:proofErr w:type="gramEnd"/>
      <w:r w:rsidRPr="00F612A7">
        <w:rPr>
          <w:rFonts w:ascii="Verdana" w:hAnsi="Verdana" w:cs="Arial"/>
          <w:color w:val="000000"/>
          <w:sz w:val="24"/>
          <w:szCs w:val="24"/>
          <w:shd w:val="clear" w:color="auto" w:fill="FFFFFF"/>
        </w:rPr>
        <w:t xml:space="preserve"> bad 434-302mb.</w:t>
      </w:r>
    </w:p>
    <w:p w:rsidR="00F612A7" w:rsidRDefault="00F612A7" w:rsidP="00DF6096">
      <w:pPr>
        <w:pStyle w:val="PlainText"/>
        <w:jc w:val="both"/>
        <w:rPr>
          <w:rFonts w:ascii="Verdana" w:hAnsi="Verdana" w:cs="Arial"/>
          <w:color w:val="000000"/>
          <w:sz w:val="24"/>
          <w:szCs w:val="24"/>
          <w:shd w:val="clear" w:color="auto" w:fill="FFFFFF"/>
        </w:rPr>
      </w:pPr>
      <w:r w:rsidRPr="00F612A7">
        <w:rPr>
          <w:rFonts w:ascii="Verdana" w:hAnsi="Verdana" w:cs="Arial"/>
          <w:color w:val="000000"/>
          <w:sz w:val="24"/>
          <w:szCs w:val="24"/>
          <w:shd w:val="clear" w:color="auto" w:fill="FFFFFF"/>
        </w:rPr>
        <w:t xml:space="preserve">201305202030 – </w:t>
      </w:r>
      <w:proofErr w:type="gramStart"/>
      <w:r w:rsidRPr="00F612A7">
        <w:rPr>
          <w:rFonts w:ascii="Verdana" w:hAnsi="Verdana" w:cs="Arial"/>
          <w:color w:val="000000"/>
          <w:sz w:val="24"/>
          <w:szCs w:val="24"/>
          <w:shd w:val="clear" w:color="auto" w:fill="FFFFFF"/>
        </w:rPr>
        <w:t>data</w:t>
      </w:r>
      <w:proofErr w:type="gramEnd"/>
      <w:r w:rsidRPr="00F612A7">
        <w:rPr>
          <w:rFonts w:ascii="Verdana" w:hAnsi="Verdana" w:cs="Arial"/>
          <w:color w:val="000000"/>
          <w:sz w:val="24"/>
          <w:szCs w:val="24"/>
          <w:shd w:val="clear" w:color="auto" w:fill="FFFFFF"/>
        </w:rPr>
        <w:t xml:space="preserve"> questionable above 536mb.</w:t>
      </w:r>
    </w:p>
    <w:p w:rsidR="00F612A7" w:rsidRDefault="00F612A7" w:rsidP="00DF6096">
      <w:pPr>
        <w:pStyle w:val="PlainText"/>
        <w:jc w:val="both"/>
        <w:rPr>
          <w:rFonts w:ascii="Verdana" w:hAnsi="Verdana" w:cs="Arial"/>
          <w:color w:val="000000"/>
          <w:sz w:val="24"/>
          <w:szCs w:val="24"/>
          <w:shd w:val="clear" w:color="auto" w:fill="FFFFFF"/>
        </w:rPr>
      </w:pPr>
      <w:r w:rsidRPr="00F612A7">
        <w:rPr>
          <w:rFonts w:ascii="Verdana" w:hAnsi="Verdana" w:cs="Arial"/>
          <w:color w:val="000000"/>
          <w:sz w:val="24"/>
          <w:szCs w:val="24"/>
          <w:shd w:val="clear" w:color="auto" w:fill="FFFFFF"/>
        </w:rPr>
        <w:t>201305202100 – PTH above 490mb sparse and questionable.</w:t>
      </w:r>
    </w:p>
    <w:p w:rsidR="00174862" w:rsidRDefault="00174862" w:rsidP="00DF6096">
      <w:pPr>
        <w:pStyle w:val="PlainText"/>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201305202131 – PTH above 815mb erratic</w:t>
      </w:r>
    </w:p>
    <w:p w:rsidR="00174862" w:rsidRPr="00F612A7" w:rsidRDefault="00174862" w:rsidP="00DF6096">
      <w:pPr>
        <w:pStyle w:val="PlainText"/>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201305202206 – PTH above 552mb erratic</w:t>
      </w:r>
    </w:p>
    <w:p w:rsidR="00411144" w:rsidRDefault="00411144" w:rsidP="00DF6096">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201305232031 – </w:t>
      </w:r>
      <w:proofErr w:type="gramStart"/>
      <w:r w:rsidRPr="00411144">
        <w:rPr>
          <w:rFonts w:ascii="Verdana" w:hAnsi="Verdana" w:cs="Arial"/>
          <w:color w:val="000000"/>
          <w:sz w:val="24"/>
          <w:szCs w:val="24"/>
          <w:shd w:val="clear" w:color="auto" w:fill="FFFFFF"/>
        </w:rPr>
        <w:t>no</w:t>
      </w:r>
      <w:proofErr w:type="gramEnd"/>
      <w:r w:rsidRPr="00411144">
        <w:rPr>
          <w:rFonts w:ascii="Verdana" w:hAnsi="Verdana" w:cs="Arial"/>
          <w:color w:val="000000"/>
          <w:sz w:val="24"/>
          <w:szCs w:val="24"/>
          <w:shd w:val="clear" w:color="auto" w:fill="FFFFFF"/>
        </w:rPr>
        <w:t xml:space="preserve"> RH</w:t>
      </w:r>
    </w:p>
    <w:p w:rsidR="00174862" w:rsidRDefault="00174862" w:rsidP="00DF6096">
      <w:pPr>
        <w:pStyle w:val="PlainText"/>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 xml:space="preserve">201305280202 – </w:t>
      </w:r>
      <w:proofErr w:type="gramStart"/>
      <w:r>
        <w:rPr>
          <w:rFonts w:ascii="Verdana" w:hAnsi="Verdana" w:cs="Arial"/>
          <w:color w:val="000000"/>
          <w:sz w:val="24"/>
          <w:szCs w:val="24"/>
          <w:shd w:val="clear" w:color="auto" w:fill="FFFFFF"/>
        </w:rPr>
        <w:t>near</w:t>
      </w:r>
      <w:proofErr w:type="gramEnd"/>
      <w:r>
        <w:rPr>
          <w:rFonts w:ascii="Verdana" w:hAnsi="Verdana" w:cs="Arial"/>
          <w:color w:val="000000"/>
          <w:sz w:val="24"/>
          <w:szCs w:val="24"/>
          <w:shd w:val="clear" w:color="auto" w:fill="FFFFFF"/>
        </w:rPr>
        <w:t xml:space="preserve"> surface very warm</w:t>
      </w:r>
    </w:p>
    <w:p w:rsidR="00174862" w:rsidRPr="00411144" w:rsidRDefault="00174862" w:rsidP="00DF6096">
      <w:pPr>
        <w:pStyle w:val="PlainText"/>
        <w:jc w:val="both"/>
        <w:rPr>
          <w:rFonts w:ascii="Verdana" w:hAnsi="Verdana" w:cs="Arial"/>
          <w:color w:val="000000"/>
          <w:sz w:val="24"/>
          <w:szCs w:val="24"/>
          <w:shd w:val="clear" w:color="auto" w:fill="FFFFFF"/>
        </w:rPr>
      </w:pPr>
      <w:r>
        <w:rPr>
          <w:rFonts w:ascii="Verdana" w:hAnsi="Verdana" w:cs="Arial"/>
          <w:color w:val="000000"/>
          <w:sz w:val="24"/>
          <w:szCs w:val="24"/>
          <w:shd w:val="clear" w:color="auto" w:fill="FFFFFF"/>
        </w:rPr>
        <w:t xml:space="preserve">201305292349 – </w:t>
      </w:r>
      <w:proofErr w:type="gramStart"/>
      <w:r>
        <w:rPr>
          <w:rFonts w:ascii="Verdana" w:hAnsi="Verdana" w:cs="Arial"/>
          <w:color w:val="000000"/>
          <w:sz w:val="24"/>
          <w:szCs w:val="24"/>
          <w:shd w:val="clear" w:color="auto" w:fill="FFFFFF"/>
        </w:rPr>
        <w:t>periods</w:t>
      </w:r>
      <w:proofErr w:type="gramEnd"/>
      <w:r>
        <w:rPr>
          <w:rFonts w:ascii="Verdana" w:hAnsi="Verdana" w:cs="Arial"/>
          <w:color w:val="000000"/>
          <w:sz w:val="24"/>
          <w:szCs w:val="24"/>
          <w:shd w:val="clear" w:color="auto" w:fill="FFFFFF"/>
        </w:rPr>
        <w:t xml:space="preserve"> of increasing pressure with increasing altitude 849-920 seconds.</w:t>
      </w:r>
    </w:p>
    <w:p w:rsidR="00411144" w:rsidRPr="00411144" w:rsidRDefault="00411144" w:rsidP="00DF6096">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201306082342 – </w:t>
      </w:r>
      <w:proofErr w:type="gramStart"/>
      <w:r w:rsidRPr="00411144">
        <w:rPr>
          <w:rFonts w:ascii="Verdana" w:hAnsi="Verdana" w:cs="Arial"/>
          <w:color w:val="000000"/>
          <w:sz w:val="24"/>
          <w:szCs w:val="24"/>
          <w:shd w:val="clear" w:color="auto" w:fill="FFFFFF"/>
        </w:rPr>
        <w:t>surface</w:t>
      </w:r>
      <w:proofErr w:type="gramEnd"/>
      <w:r w:rsidRPr="00411144">
        <w:rPr>
          <w:rFonts w:ascii="Verdana" w:hAnsi="Verdana" w:cs="Arial"/>
          <w:color w:val="000000"/>
          <w:sz w:val="24"/>
          <w:szCs w:val="24"/>
          <w:shd w:val="clear" w:color="auto" w:fill="FFFFFF"/>
        </w:rPr>
        <w:t xml:space="preserve"> elevation likely too high (reported as 1053 m while Google Earth reports 880 m).</w:t>
      </w:r>
    </w:p>
    <w:p w:rsidR="00411144" w:rsidRPr="00411144" w:rsidRDefault="00411144" w:rsidP="00DF6096">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201306111815 – </w:t>
      </w:r>
      <w:proofErr w:type="gramStart"/>
      <w:r w:rsidRPr="00411144">
        <w:rPr>
          <w:rFonts w:ascii="Verdana" w:hAnsi="Verdana" w:cs="Arial"/>
          <w:color w:val="000000"/>
          <w:sz w:val="24"/>
          <w:szCs w:val="24"/>
          <w:shd w:val="clear" w:color="auto" w:fill="FFFFFF"/>
        </w:rPr>
        <w:t>no</w:t>
      </w:r>
      <w:proofErr w:type="gramEnd"/>
      <w:r w:rsidRPr="00411144">
        <w:rPr>
          <w:rFonts w:ascii="Verdana" w:hAnsi="Verdana" w:cs="Arial"/>
          <w:color w:val="000000"/>
          <w:sz w:val="24"/>
          <w:szCs w:val="24"/>
          <w:shd w:val="clear" w:color="auto" w:fill="FFFFFF"/>
        </w:rPr>
        <w:t xml:space="preserve"> GPS</w:t>
      </w:r>
    </w:p>
    <w:p w:rsidR="00411144" w:rsidRPr="00411144" w:rsidRDefault="00411144" w:rsidP="00DF6096">
      <w:pPr>
        <w:pStyle w:val="PlainText"/>
        <w:jc w:val="both"/>
        <w:rPr>
          <w:rFonts w:ascii="Verdana" w:hAnsi="Verdana" w:cs="Arial"/>
          <w:color w:val="000000"/>
          <w:sz w:val="24"/>
          <w:szCs w:val="24"/>
          <w:shd w:val="clear" w:color="auto" w:fill="FFFFFF"/>
        </w:rPr>
      </w:pPr>
      <w:r w:rsidRPr="00411144">
        <w:rPr>
          <w:rFonts w:ascii="Verdana" w:hAnsi="Verdana" w:cs="Arial"/>
          <w:color w:val="000000"/>
          <w:sz w:val="24"/>
          <w:szCs w:val="24"/>
          <w:shd w:val="clear" w:color="auto" w:fill="FFFFFF"/>
        </w:rPr>
        <w:t xml:space="preserve">201306111900 – </w:t>
      </w:r>
      <w:proofErr w:type="gramStart"/>
      <w:r w:rsidRPr="00411144">
        <w:rPr>
          <w:rFonts w:ascii="Verdana" w:hAnsi="Verdana" w:cs="Arial"/>
          <w:color w:val="000000"/>
          <w:sz w:val="24"/>
          <w:szCs w:val="24"/>
          <w:shd w:val="clear" w:color="auto" w:fill="FFFFFF"/>
        </w:rPr>
        <w:t>no</w:t>
      </w:r>
      <w:proofErr w:type="gramEnd"/>
      <w:r w:rsidRPr="00411144">
        <w:rPr>
          <w:rFonts w:ascii="Verdana" w:hAnsi="Verdana" w:cs="Arial"/>
          <w:color w:val="000000"/>
          <w:sz w:val="24"/>
          <w:szCs w:val="24"/>
          <w:shd w:val="clear" w:color="auto" w:fill="FFFFFF"/>
        </w:rPr>
        <w:t xml:space="preserve"> GPS</w:t>
      </w:r>
    </w:p>
    <w:p w:rsidR="00DF6096" w:rsidRDefault="00DF6096" w:rsidP="00DF6096">
      <w:pPr>
        <w:pStyle w:val="PlainText"/>
        <w:jc w:val="both"/>
        <w:rPr>
          <w:rFonts w:ascii="Verdana" w:hAnsi="Verdana" w:cs="Times New Roman"/>
          <w:sz w:val="22"/>
          <w:szCs w:val="22"/>
        </w:rPr>
      </w:pPr>
    </w:p>
    <w:p w:rsidR="00174862" w:rsidRPr="007D2CC6" w:rsidRDefault="00174862" w:rsidP="00DF6096">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lastRenderedPageBreak/>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4"/>
      <w:headerReference w:type="first" r:id="rId15"/>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2A7" w:rsidRPr="00972B0D" w:rsidRDefault="00F612A7" w:rsidP="00972B0D">
      <w:pPr>
        <w:pStyle w:val="PlainText"/>
        <w:rPr>
          <w:rFonts w:ascii="Times New Roman" w:hAnsi="Times New Roman" w:cs="Times New Roman"/>
          <w:sz w:val="24"/>
          <w:szCs w:val="24"/>
        </w:rPr>
      </w:pPr>
      <w:r>
        <w:separator/>
      </w:r>
    </w:p>
  </w:endnote>
  <w:endnote w:type="continuationSeparator" w:id="0">
    <w:p w:rsidR="00F612A7" w:rsidRPr="00972B0D" w:rsidRDefault="00F612A7"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2A7" w:rsidRDefault="00F612A7">
    <w:pPr>
      <w:pStyle w:val="Footer"/>
      <w:jc w:val="right"/>
    </w:pPr>
    <w:r>
      <w:t xml:space="preserve">Page | </w:t>
    </w:r>
    <w:fldSimple w:instr=" PAGE   \* MERGEFORMAT ">
      <w:r w:rsidR="00174862">
        <w:rPr>
          <w:noProof/>
        </w:rPr>
        <w:t>7</w:t>
      </w:r>
    </w:fldSimple>
    <w:r>
      <w:t xml:space="preserve"> </w:t>
    </w:r>
  </w:p>
  <w:p w:rsidR="00F612A7" w:rsidRDefault="00F612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2A7" w:rsidRPr="00972B0D" w:rsidRDefault="00F612A7" w:rsidP="00972B0D">
      <w:pPr>
        <w:pStyle w:val="PlainText"/>
        <w:rPr>
          <w:rFonts w:ascii="Times New Roman" w:hAnsi="Times New Roman" w:cs="Times New Roman"/>
          <w:sz w:val="24"/>
          <w:szCs w:val="24"/>
        </w:rPr>
      </w:pPr>
      <w:r>
        <w:separator/>
      </w:r>
    </w:p>
  </w:footnote>
  <w:footnote w:type="continuationSeparator" w:id="0">
    <w:p w:rsidR="00F612A7" w:rsidRPr="00972B0D" w:rsidRDefault="00F612A7"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12A7" w:rsidRDefault="00F612A7"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F612A7" w:rsidRPr="00057BDA" w:rsidRDefault="00F612A7" w:rsidP="005E6F11">
    <w:pPr>
      <w:pStyle w:val="Header"/>
      <w:jc w:val="center"/>
      <w:rPr>
        <w:rFonts w:ascii="Verdana" w:hAnsi="Verdana"/>
        <w:sz w:val="32"/>
        <w:szCs w:val="32"/>
      </w:rPr>
    </w:pPr>
    <w:r>
      <w:rPr>
        <w:rFonts w:ascii="Verdana" w:hAnsi="Verdana"/>
        <w:sz w:val="32"/>
        <w:szCs w:val="32"/>
      </w:rPr>
      <w:t>NSSL Mobile</w:t>
    </w:r>
    <w:r w:rsidRPr="00057BDA">
      <w:rPr>
        <w:rFonts w:ascii="Verdana" w:hAnsi="Verdana"/>
        <w:sz w:val="32"/>
        <w:szCs w:val="32"/>
      </w:rPr>
      <w:t xml:space="preserve"> Radiosonde</w:t>
    </w:r>
    <w:r>
      <w:rPr>
        <w:rFonts w:ascii="Verdana" w:hAnsi="Verdana"/>
        <w:sz w:val="32"/>
        <w:szCs w:val="32"/>
      </w:rPr>
      <w:t xml:space="preserv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4D1DA2"/>
    <w:multiLevelType w:val="multilevel"/>
    <w:tmpl w:val="08A881F6"/>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10"/>
  </w:num>
  <w:num w:numId="4">
    <w:abstractNumId w:val="6"/>
  </w:num>
  <w:num w:numId="5">
    <w:abstractNumId w:val="18"/>
  </w:num>
  <w:num w:numId="6">
    <w:abstractNumId w:val="19"/>
  </w:num>
  <w:num w:numId="7">
    <w:abstractNumId w:val="11"/>
  </w:num>
  <w:num w:numId="8">
    <w:abstractNumId w:val="16"/>
  </w:num>
  <w:num w:numId="9">
    <w:abstractNumId w:val="0"/>
  </w:num>
  <w:num w:numId="10">
    <w:abstractNumId w:val="9"/>
  </w:num>
  <w:num w:numId="11">
    <w:abstractNumId w:val="21"/>
  </w:num>
  <w:num w:numId="12">
    <w:abstractNumId w:val="17"/>
  </w:num>
  <w:num w:numId="13">
    <w:abstractNumId w:val="14"/>
  </w:num>
  <w:num w:numId="14">
    <w:abstractNumId w:val="12"/>
  </w:num>
  <w:num w:numId="15">
    <w:abstractNumId w:val="22"/>
  </w:num>
  <w:num w:numId="16">
    <w:abstractNumId w:val="1"/>
  </w:num>
  <w:num w:numId="17">
    <w:abstractNumId w:val="15"/>
  </w:num>
  <w:num w:numId="18">
    <w:abstractNumId w:val="3"/>
  </w:num>
  <w:num w:numId="19">
    <w:abstractNumId w:val="4"/>
  </w:num>
  <w:num w:numId="20">
    <w:abstractNumId w:val="7"/>
  </w:num>
  <w:num w:numId="21">
    <w:abstractNumId w:val="20"/>
  </w:num>
  <w:num w:numId="22">
    <w:abstractNumId w:val="13"/>
  </w:num>
  <w:num w:numId="2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100B"/>
    <w:rsid w:val="000E6168"/>
    <w:rsid w:val="000E71D4"/>
    <w:rsid w:val="000E79B2"/>
    <w:rsid w:val="000F3768"/>
    <w:rsid w:val="000F6395"/>
    <w:rsid w:val="001043E8"/>
    <w:rsid w:val="00112891"/>
    <w:rsid w:val="001162BC"/>
    <w:rsid w:val="0012099F"/>
    <w:rsid w:val="00122E56"/>
    <w:rsid w:val="0012574C"/>
    <w:rsid w:val="00130B8D"/>
    <w:rsid w:val="0013184B"/>
    <w:rsid w:val="0013343B"/>
    <w:rsid w:val="001346C9"/>
    <w:rsid w:val="00140F35"/>
    <w:rsid w:val="00147F19"/>
    <w:rsid w:val="00150856"/>
    <w:rsid w:val="00151758"/>
    <w:rsid w:val="00151DF7"/>
    <w:rsid w:val="00152685"/>
    <w:rsid w:val="00170771"/>
    <w:rsid w:val="001722A8"/>
    <w:rsid w:val="001731C8"/>
    <w:rsid w:val="00174862"/>
    <w:rsid w:val="00182639"/>
    <w:rsid w:val="00184DAB"/>
    <w:rsid w:val="00192997"/>
    <w:rsid w:val="00195B4F"/>
    <w:rsid w:val="00197682"/>
    <w:rsid w:val="001A10AD"/>
    <w:rsid w:val="001A12C4"/>
    <w:rsid w:val="001C5A1A"/>
    <w:rsid w:val="001D44A4"/>
    <w:rsid w:val="001D50C9"/>
    <w:rsid w:val="001D6302"/>
    <w:rsid w:val="001E292E"/>
    <w:rsid w:val="001E293E"/>
    <w:rsid w:val="001E2F28"/>
    <w:rsid w:val="001E4088"/>
    <w:rsid w:val="001E4295"/>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34D5"/>
    <w:rsid w:val="003349CD"/>
    <w:rsid w:val="0033720A"/>
    <w:rsid w:val="003506E1"/>
    <w:rsid w:val="00354D94"/>
    <w:rsid w:val="00355E29"/>
    <w:rsid w:val="0036023B"/>
    <w:rsid w:val="00364CC4"/>
    <w:rsid w:val="003705D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C7EC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1144"/>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4BB0"/>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0AC"/>
    <w:rsid w:val="006D111F"/>
    <w:rsid w:val="006D4F9E"/>
    <w:rsid w:val="006E2372"/>
    <w:rsid w:val="006F05AA"/>
    <w:rsid w:val="006F328C"/>
    <w:rsid w:val="006F4163"/>
    <w:rsid w:val="00702107"/>
    <w:rsid w:val="0070227B"/>
    <w:rsid w:val="00707D06"/>
    <w:rsid w:val="0071133E"/>
    <w:rsid w:val="0071338C"/>
    <w:rsid w:val="00721201"/>
    <w:rsid w:val="00724189"/>
    <w:rsid w:val="007248EE"/>
    <w:rsid w:val="00733BF2"/>
    <w:rsid w:val="00746E8D"/>
    <w:rsid w:val="00754322"/>
    <w:rsid w:val="00763A54"/>
    <w:rsid w:val="0076491B"/>
    <w:rsid w:val="00767DF2"/>
    <w:rsid w:val="00772D44"/>
    <w:rsid w:val="00775935"/>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1F0"/>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644E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1D0B"/>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1A12"/>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0366"/>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059D"/>
    <w:rsid w:val="00BC132F"/>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DF6096"/>
    <w:rsid w:val="00E00DE6"/>
    <w:rsid w:val="00E0648D"/>
    <w:rsid w:val="00E0692D"/>
    <w:rsid w:val="00E13240"/>
    <w:rsid w:val="00E150F1"/>
    <w:rsid w:val="00E15D5E"/>
    <w:rsid w:val="00E24702"/>
    <w:rsid w:val="00E25E47"/>
    <w:rsid w:val="00E26941"/>
    <w:rsid w:val="00E26D57"/>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12A7"/>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 w:type="character" w:customStyle="1" w:styleId="apple-converted-space">
    <w:name w:val="apple-converted-space"/>
    <w:basedOn w:val="DefaultParagraphFont"/>
    <w:rsid w:val="0013184B"/>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codiac/dss/id=371.0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mpe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mpe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ichael.coniglio@noaa.gov"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F12553-6286-459F-9943-BBF2184B9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2338</Words>
  <Characters>12733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MPEX Purdue Mobile Radiosonde Data Set</vt:lpstr>
    </vt:vector>
  </TitlesOfParts>
  <Company>ATD/NCAR/UCAR</Company>
  <LinksUpToDate>false</LinksUpToDate>
  <CharactersWithSpaces>15041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NSSL Mobile Radiosonde Data Set</dc:title>
  <dc:creator>sloehrer</dc:creator>
  <cp:lastModifiedBy>Scot Loehrer</cp:lastModifiedBy>
  <cp:revision>2</cp:revision>
  <cp:lastPrinted>2014-03-04T17:12:00Z</cp:lastPrinted>
  <dcterms:created xsi:type="dcterms:W3CDTF">2014-03-04T18:38:00Z</dcterms:created>
  <dcterms:modified xsi:type="dcterms:W3CDTF">2014-03-04T18:38:00Z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