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5A40A" w14:textId="1A1BA11E" w:rsidR="00AE0CE8" w:rsidRDefault="00EC455E" w:rsidP="00AE0CE8">
      <w:pPr>
        <w:shd w:val="clear" w:color="auto" w:fill="FFFFFF"/>
        <w:spacing w:before="100" w:beforeAutospacing="1" w:after="100" w:afterAutospacing="1"/>
        <w:jc w:val="center"/>
        <w:outlineLvl w:val="0"/>
        <w:rPr>
          <w:rFonts w:ascii="Arial" w:eastAsia="Times New Roman" w:hAnsi="Arial" w:cs="Times New Roman"/>
          <w:b/>
          <w:bCs/>
          <w:color w:val="000000"/>
          <w:kern w:val="36"/>
          <w:sz w:val="48"/>
          <w:szCs w:val="48"/>
        </w:rPr>
      </w:pPr>
      <w:r>
        <w:rPr>
          <w:rFonts w:ascii="Arial" w:eastAsia="Times New Roman" w:hAnsi="Arial" w:cs="Times New Roman"/>
          <w:b/>
          <w:bCs/>
          <w:color w:val="000000"/>
          <w:kern w:val="36"/>
          <w:sz w:val="48"/>
          <w:szCs w:val="48"/>
        </w:rPr>
        <w:t>NSF/NCAR</w:t>
      </w:r>
      <w:r w:rsidR="008B57B4" w:rsidRPr="008B57B4">
        <w:rPr>
          <w:rFonts w:ascii="Arial" w:eastAsia="Times New Roman" w:hAnsi="Arial" w:cs="Times New Roman"/>
          <w:b/>
          <w:bCs/>
          <w:color w:val="000000"/>
          <w:kern w:val="36"/>
          <w:sz w:val="48"/>
          <w:szCs w:val="48"/>
        </w:rPr>
        <w:t xml:space="preserve"> Aircraft Field Project Computing Handbook</w:t>
      </w:r>
    </w:p>
    <w:p w14:paraId="05C0E537" w14:textId="77777777" w:rsidR="005922C8" w:rsidRDefault="005922C8" w:rsidP="00AE0CE8">
      <w:pPr>
        <w:pStyle w:val="Footer"/>
      </w:pPr>
    </w:p>
    <w:p w14:paraId="78517A81" w14:textId="77777777" w:rsidR="008759AE" w:rsidRDefault="008759AE" w:rsidP="008B57B4">
      <w:pPr>
        <w:rPr>
          <w:rFonts w:ascii="Times" w:eastAsia="Times New Roman" w:hAnsi="Times" w:cs="Times New Roman"/>
          <w:sz w:val="20"/>
          <w:szCs w:val="20"/>
        </w:rPr>
      </w:pPr>
    </w:p>
    <w:p w14:paraId="68D593A8" w14:textId="54261112" w:rsidR="008759AE" w:rsidRDefault="008759AE" w:rsidP="008B57B4">
      <w:pPr>
        <w:rPr>
          <w:rFonts w:ascii="Times" w:eastAsia="Times New Roman" w:hAnsi="Times" w:cs="Times New Roman"/>
          <w:sz w:val="20"/>
          <w:szCs w:val="20"/>
        </w:rPr>
      </w:pPr>
    </w:p>
    <w:p w14:paraId="648E8A57" w14:textId="5F3FDD99" w:rsidR="008759AE" w:rsidRDefault="008759AE" w:rsidP="008B57B4">
      <w:pPr>
        <w:rPr>
          <w:rFonts w:ascii="Times" w:eastAsia="Times New Roman" w:hAnsi="Times" w:cs="Times New Roman"/>
          <w:sz w:val="20"/>
          <w:szCs w:val="20"/>
        </w:rPr>
      </w:pPr>
    </w:p>
    <w:p w14:paraId="0C961092" w14:textId="77777777" w:rsidR="005922C8" w:rsidRDefault="005922C8" w:rsidP="005922C8">
      <w:pPr>
        <w:rPr>
          <w:b/>
          <w:bCs/>
          <w:color w:val="000000" w:themeColor="text1"/>
        </w:rPr>
      </w:pPr>
      <w:r>
        <w:rPr>
          <w:b/>
          <w:bCs/>
          <w:color w:val="000000" w:themeColor="text1"/>
        </w:rPr>
        <w:t xml:space="preserve">Table of </w:t>
      </w:r>
      <w:r w:rsidRPr="007E5D93">
        <w:rPr>
          <w:b/>
          <w:bCs/>
          <w:color w:val="000000" w:themeColor="text1"/>
        </w:rPr>
        <w:t>Contents</w:t>
      </w:r>
      <w:r>
        <w:rPr>
          <w:b/>
          <w:bCs/>
          <w:color w:val="000000" w:themeColor="text1"/>
        </w:rPr>
        <w:t>:</w:t>
      </w:r>
    </w:p>
    <w:p w14:paraId="586225E4" w14:textId="77777777" w:rsidR="0084194A" w:rsidRPr="007E5D93" w:rsidRDefault="0084194A" w:rsidP="005922C8">
      <w:pPr>
        <w:rPr>
          <w:b/>
          <w:bCs/>
          <w:color w:val="000000" w:themeColor="text1"/>
        </w:rPr>
      </w:pPr>
    </w:p>
    <w:p w14:paraId="7406711A" w14:textId="77777777" w:rsidR="005922C8" w:rsidRPr="005922C8" w:rsidRDefault="00B6342F" w:rsidP="005922C8">
      <w:pPr>
        <w:numPr>
          <w:ilvl w:val="0"/>
          <w:numId w:val="17"/>
        </w:numPr>
        <w:rPr>
          <w:rStyle w:val="Hyperlink"/>
          <w:color w:val="548DD4" w:themeColor="text2" w:themeTint="99"/>
          <w:u w:val="none"/>
        </w:rPr>
      </w:pPr>
      <w:hyperlink w:anchor="Integrating" w:history="1">
        <w:r w:rsidR="005922C8" w:rsidRPr="009E0418">
          <w:rPr>
            <w:rStyle w:val="Hyperlink"/>
          </w:rPr>
          <w:t>Integrating to the RAF Aircraft Computing Infrastructure</w:t>
        </w:r>
      </w:hyperlink>
    </w:p>
    <w:p w14:paraId="399ADAD4" w14:textId="77777777" w:rsidR="00E003DB" w:rsidRPr="00E003DB" w:rsidRDefault="00B6342F" w:rsidP="00E003DB">
      <w:pPr>
        <w:numPr>
          <w:ilvl w:val="1"/>
          <w:numId w:val="17"/>
        </w:numPr>
        <w:rPr>
          <w:rStyle w:val="Hyperlink"/>
          <w:color w:val="548DD4" w:themeColor="text2" w:themeTint="99"/>
          <w:u w:val="none"/>
        </w:rPr>
      </w:pPr>
      <w:hyperlink w:anchor="basic_onboard_instrument_integration" w:history="1">
        <w:r w:rsidR="00E003DB" w:rsidRPr="00E003DB">
          <w:rPr>
            <w:rStyle w:val="Hyperlink"/>
          </w:rPr>
          <w:t>Basic Onboard Instrument Integration</w:t>
        </w:r>
      </w:hyperlink>
    </w:p>
    <w:p w14:paraId="17C06A4C" w14:textId="04C9CD56" w:rsidR="005922C8" w:rsidRPr="009E0418" w:rsidRDefault="00B6342F" w:rsidP="005922C8">
      <w:pPr>
        <w:numPr>
          <w:ilvl w:val="2"/>
          <w:numId w:val="17"/>
        </w:numPr>
        <w:rPr>
          <w:color w:val="548DD4" w:themeColor="text2" w:themeTint="99"/>
        </w:rPr>
      </w:pPr>
      <w:hyperlink w:anchor="Hooking_up_to_the_onboard_network" w:history="1">
        <w:r w:rsidR="00AE032A">
          <w:rPr>
            <w:rStyle w:val="Hyperlink"/>
          </w:rPr>
          <w:t xml:space="preserve">Attaching </w:t>
        </w:r>
        <w:r w:rsidR="005922C8" w:rsidRPr="009E0418">
          <w:rPr>
            <w:rStyle w:val="Hyperlink"/>
          </w:rPr>
          <w:t xml:space="preserve">to </w:t>
        </w:r>
        <w:r w:rsidR="00AE032A">
          <w:rPr>
            <w:rStyle w:val="Hyperlink"/>
          </w:rPr>
          <w:t xml:space="preserve">the </w:t>
        </w:r>
        <w:r w:rsidR="00E42A90">
          <w:rPr>
            <w:rStyle w:val="Hyperlink"/>
          </w:rPr>
          <w:t>N</w:t>
        </w:r>
        <w:r w:rsidR="005922C8" w:rsidRPr="009E0418">
          <w:rPr>
            <w:rStyle w:val="Hyperlink"/>
          </w:rPr>
          <w:t>etwork</w:t>
        </w:r>
      </w:hyperlink>
    </w:p>
    <w:p w14:paraId="57BF5D00" w14:textId="77777777" w:rsidR="00AA3965" w:rsidRPr="00AA3965" w:rsidRDefault="00B6342F" w:rsidP="00AA3965">
      <w:pPr>
        <w:numPr>
          <w:ilvl w:val="2"/>
          <w:numId w:val="17"/>
        </w:numPr>
        <w:rPr>
          <w:color w:val="548DD4" w:themeColor="text2" w:themeTint="99"/>
        </w:rPr>
      </w:pPr>
      <w:hyperlink w:anchor="Timing" w:history="1">
        <w:r w:rsidR="00AA3965" w:rsidRPr="00AA3965">
          <w:rPr>
            <w:rStyle w:val="Hyperlink"/>
          </w:rPr>
          <w:t>Timing</w:t>
        </w:r>
      </w:hyperlink>
    </w:p>
    <w:p w14:paraId="68279611" w14:textId="04021AA0" w:rsidR="00AA3965" w:rsidRPr="00CF3CE6" w:rsidRDefault="00B6342F" w:rsidP="00AA3965">
      <w:pPr>
        <w:numPr>
          <w:ilvl w:val="2"/>
          <w:numId w:val="17"/>
        </w:numPr>
        <w:rPr>
          <w:color w:val="548DD4" w:themeColor="text2" w:themeTint="99"/>
        </w:rPr>
      </w:pPr>
      <w:hyperlink w:anchor="IWG1" w:history="1">
        <w:r w:rsidR="00E42A90">
          <w:rPr>
            <w:rStyle w:val="Hyperlink"/>
          </w:rPr>
          <w:t>Real-time Data F</w:t>
        </w:r>
        <w:r w:rsidR="00AA3965" w:rsidRPr="00AA3965">
          <w:rPr>
            <w:rStyle w:val="Hyperlink"/>
          </w:rPr>
          <w:t>eed (IWG1)</w:t>
        </w:r>
      </w:hyperlink>
    </w:p>
    <w:p w14:paraId="567F8888" w14:textId="77777777" w:rsidR="00AD25AB" w:rsidRPr="00AD25AB" w:rsidRDefault="00B6342F" w:rsidP="00AD25AB">
      <w:pPr>
        <w:numPr>
          <w:ilvl w:val="2"/>
          <w:numId w:val="17"/>
        </w:numPr>
        <w:rPr>
          <w:color w:val="548DD4" w:themeColor="text2" w:themeTint="99"/>
        </w:rPr>
      </w:pPr>
      <w:hyperlink w:anchor="sending_data" w:history="1">
        <w:r w:rsidR="00AD25AB" w:rsidRPr="00AD25AB">
          <w:rPr>
            <w:rStyle w:val="Hyperlink"/>
          </w:rPr>
          <w:t>Sending Data to the NCAR Data Acquisition System</w:t>
        </w:r>
      </w:hyperlink>
    </w:p>
    <w:p w14:paraId="52368381" w14:textId="77777777" w:rsidR="00E003DB" w:rsidRDefault="00B6342F" w:rsidP="00E003DB">
      <w:pPr>
        <w:numPr>
          <w:ilvl w:val="1"/>
          <w:numId w:val="17"/>
        </w:numPr>
        <w:rPr>
          <w:rStyle w:val="Hyperlink"/>
          <w:color w:val="548DD4" w:themeColor="text2" w:themeTint="99"/>
          <w:u w:val="none"/>
        </w:rPr>
      </w:pPr>
      <w:hyperlink w:anchor="advanced_instrument_integration" w:history="1">
        <w:r w:rsidR="00E003DB" w:rsidRPr="00E003DB">
          <w:rPr>
            <w:rStyle w:val="Hyperlink"/>
          </w:rPr>
          <w:t>Advanced Instrument Integration</w:t>
        </w:r>
      </w:hyperlink>
    </w:p>
    <w:p w14:paraId="58847BE5" w14:textId="105FBD50" w:rsidR="005922C8" w:rsidRDefault="00B6342F" w:rsidP="005922C8">
      <w:pPr>
        <w:numPr>
          <w:ilvl w:val="2"/>
          <w:numId w:val="17"/>
        </w:numPr>
        <w:rPr>
          <w:color w:val="548DD4" w:themeColor="text2" w:themeTint="99"/>
        </w:rPr>
      </w:pPr>
      <w:hyperlink w:anchor="Acquiring_data_from_the_database" w:history="1">
        <w:r w:rsidR="00E42A90">
          <w:rPr>
            <w:rStyle w:val="Hyperlink"/>
          </w:rPr>
          <w:t>Acquiring D</w:t>
        </w:r>
        <w:r w:rsidR="005922C8" w:rsidRPr="00AE1938">
          <w:rPr>
            <w:rStyle w:val="Hyperlink"/>
          </w:rPr>
          <w:t>ata from th</w:t>
        </w:r>
        <w:r w:rsidR="00E42A90">
          <w:rPr>
            <w:rStyle w:val="Hyperlink"/>
          </w:rPr>
          <w:t>e D</w:t>
        </w:r>
        <w:r w:rsidR="005922C8" w:rsidRPr="00AE1938">
          <w:rPr>
            <w:rStyle w:val="Hyperlink"/>
          </w:rPr>
          <w:t>atabase</w:t>
        </w:r>
      </w:hyperlink>
    </w:p>
    <w:p w14:paraId="6583FFAE" w14:textId="77777777" w:rsidR="005922C8" w:rsidRPr="005922C8" w:rsidRDefault="00B6342F" w:rsidP="005922C8">
      <w:pPr>
        <w:numPr>
          <w:ilvl w:val="2"/>
          <w:numId w:val="17"/>
        </w:numPr>
        <w:rPr>
          <w:color w:val="548DD4" w:themeColor="text2" w:themeTint="99"/>
        </w:rPr>
      </w:pPr>
      <w:hyperlink w:anchor="ric" w:history="1">
        <w:r w:rsidR="005922C8" w:rsidRPr="005922C8">
          <w:rPr>
            <w:rStyle w:val="Hyperlink"/>
          </w:rPr>
          <w:t>Remote Instrument Control</w:t>
        </w:r>
      </w:hyperlink>
    </w:p>
    <w:p w14:paraId="10912922" w14:textId="13F4A0FD" w:rsidR="005922C8" w:rsidRDefault="00B6342F" w:rsidP="005922C8">
      <w:pPr>
        <w:numPr>
          <w:ilvl w:val="2"/>
          <w:numId w:val="17"/>
        </w:numPr>
        <w:rPr>
          <w:color w:val="548DD4" w:themeColor="text2" w:themeTint="99"/>
        </w:rPr>
      </w:pPr>
      <w:hyperlink w:anchor="Reporting_Instrument_Status" w:history="1">
        <w:r w:rsidR="005922C8" w:rsidRPr="00D91EE3">
          <w:rPr>
            <w:rStyle w:val="Hyperlink"/>
          </w:rPr>
          <w:t>Reporting Instrument Status</w:t>
        </w:r>
      </w:hyperlink>
    </w:p>
    <w:p w14:paraId="2BE3A9EF" w14:textId="77777777" w:rsidR="005922C8" w:rsidRPr="004B34F5" w:rsidRDefault="00B6342F" w:rsidP="005922C8">
      <w:pPr>
        <w:numPr>
          <w:ilvl w:val="1"/>
          <w:numId w:val="17"/>
        </w:numPr>
        <w:rPr>
          <w:color w:val="548DD4" w:themeColor="text2" w:themeTint="99"/>
        </w:rPr>
      </w:pPr>
      <w:hyperlink w:anchor="SATCOM" w:history="1">
        <w:r w:rsidR="005922C8" w:rsidRPr="004B34F5">
          <w:rPr>
            <w:rStyle w:val="Hyperlink"/>
          </w:rPr>
          <w:t>SATCOM</w:t>
        </w:r>
      </w:hyperlink>
    </w:p>
    <w:p w14:paraId="57FB1296" w14:textId="77777777" w:rsidR="005922C8" w:rsidRDefault="00B6342F" w:rsidP="005922C8">
      <w:pPr>
        <w:numPr>
          <w:ilvl w:val="0"/>
          <w:numId w:val="17"/>
        </w:numPr>
        <w:rPr>
          <w:color w:val="548DD4" w:themeColor="text2" w:themeTint="99"/>
        </w:rPr>
      </w:pPr>
      <w:hyperlink w:anchor="Real_time_software_tools_products" w:history="1">
        <w:r w:rsidR="005922C8" w:rsidRPr="003A3A3A">
          <w:rPr>
            <w:rStyle w:val="Hyperlink"/>
          </w:rPr>
          <w:t>Real-time Software Tools &amp; Products</w:t>
        </w:r>
      </w:hyperlink>
    </w:p>
    <w:p w14:paraId="5604D963" w14:textId="77777777" w:rsidR="005922C8" w:rsidRDefault="00B6342F" w:rsidP="005922C8">
      <w:pPr>
        <w:numPr>
          <w:ilvl w:val="1"/>
          <w:numId w:val="17"/>
        </w:numPr>
        <w:rPr>
          <w:color w:val="548DD4" w:themeColor="text2" w:themeTint="99"/>
        </w:rPr>
      </w:pPr>
      <w:hyperlink w:anchor="ground_database" w:history="1">
        <w:r w:rsidR="005922C8" w:rsidRPr="003A3A3A">
          <w:rPr>
            <w:rStyle w:val="Hyperlink"/>
          </w:rPr>
          <w:t>Ground Database</w:t>
        </w:r>
      </w:hyperlink>
    </w:p>
    <w:p w14:paraId="13147D17" w14:textId="77777777" w:rsidR="005922C8" w:rsidRDefault="00B6342F" w:rsidP="005922C8">
      <w:pPr>
        <w:numPr>
          <w:ilvl w:val="1"/>
          <w:numId w:val="17"/>
        </w:numPr>
        <w:rPr>
          <w:color w:val="548DD4" w:themeColor="text2" w:themeTint="99"/>
        </w:rPr>
      </w:pPr>
      <w:hyperlink w:anchor="IRC" w:history="1">
        <w:r w:rsidR="005922C8" w:rsidRPr="003A3A3A">
          <w:rPr>
            <w:rStyle w:val="Hyperlink"/>
          </w:rPr>
          <w:t>Internet Relay Chat (IRC)</w:t>
        </w:r>
      </w:hyperlink>
    </w:p>
    <w:p w14:paraId="140F91D5" w14:textId="77777777" w:rsidR="005922C8" w:rsidRDefault="00B6342F" w:rsidP="005922C8">
      <w:pPr>
        <w:numPr>
          <w:ilvl w:val="1"/>
          <w:numId w:val="17"/>
        </w:numPr>
        <w:rPr>
          <w:color w:val="548DD4" w:themeColor="text2" w:themeTint="99"/>
        </w:rPr>
      </w:pPr>
      <w:hyperlink w:anchor="display_software" w:history="1">
        <w:r w:rsidR="005922C8" w:rsidRPr="003A3A3A">
          <w:rPr>
            <w:rStyle w:val="Hyperlink"/>
          </w:rPr>
          <w:t>Display Software</w:t>
        </w:r>
      </w:hyperlink>
    </w:p>
    <w:p w14:paraId="076A7EBE" w14:textId="77777777" w:rsidR="005922C8" w:rsidRDefault="00B6342F" w:rsidP="005922C8">
      <w:pPr>
        <w:numPr>
          <w:ilvl w:val="0"/>
          <w:numId w:val="17"/>
        </w:numPr>
        <w:rPr>
          <w:color w:val="548DD4" w:themeColor="text2" w:themeTint="99"/>
        </w:rPr>
      </w:pPr>
      <w:hyperlink w:anchor="RAF_post_flight_data" w:history="1">
        <w:r w:rsidR="005922C8" w:rsidRPr="003A3A3A">
          <w:rPr>
            <w:rStyle w:val="Hyperlink"/>
          </w:rPr>
          <w:t>RAF Post-flight Data</w:t>
        </w:r>
      </w:hyperlink>
    </w:p>
    <w:p w14:paraId="1B8CF5E0" w14:textId="77777777" w:rsidR="005922C8" w:rsidRDefault="00B6342F" w:rsidP="005922C8">
      <w:pPr>
        <w:numPr>
          <w:ilvl w:val="1"/>
          <w:numId w:val="17"/>
        </w:numPr>
        <w:rPr>
          <w:color w:val="548DD4" w:themeColor="text2" w:themeTint="99"/>
        </w:rPr>
      </w:pPr>
      <w:hyperlink w:anchor="data_products" w:history="1">
        <w:r w:rsidR="005922C8" w:rsidRPr="003A3A3A">
          <w:rPr>
            <w:rStyle w:val="Hyperlink"/>
          </w:rPr>
          <w:t>Data Products</w:t>
        </w:r>
      </w:hyperlink>
    </w:p>
    <w:p w14:paraId="09C1445B" w14:textId="77777777" w:rsidR="005922C8" w:rsidRDefault="00B6342F" w:rsidP="005922C8">
      <w:pPr>
        <w:numPr>
          <w:ilvl w:val="2"/>
          <w:numId w:val="17"/>
        </w:numPr>
        <w:rPr>
          <w:color w:val="548DD4" w:themeColor="text2" w:themeTint="99"/>
        </w:rPr>
      </w:pPr>
      <w:hyperlink w:anchor="netCDF" w:history="1">
        <w:proofErr w:type="spellStart"/>
        <w:r w:rsidR="005922C8" w:rsidRPr="003A3A3A">
          <w:rPr>
            <w:rStyle w:val="Hyperlink"/>
          </w:rPr>
          <w:t>netCDF</w:t>
        </w:r>
        <w:proofErr w:type="spellEnd"/>
        <w:r w:rsidR="005922C8" w:rsidRPr="003A3A3A">
          <w:rPr>
            <w:rStyle w:val="Hyperlink"/>
          </w:rPr>
          <w:t xml:space="preserve"> file</w:t>
        </w:r>
      </w:hyperlink>
    </w:p>
    <w:p w14:paraId="56681074" w14:textId="77777777" w:rsidR="005922C8" w:rsidRDefault="00B6342F" w:rsidP="005922C8">
      <w:pPr>
        <w:numPr>
          <w:ilvl w:val="2"/>
          <w:numId w:val="17"/>
        </w:numPr>
        <w:jc w:val="both"/>
        <w:rPr>
          <w:color w:val="548DD4" w:themeColor="text2" w:themeTint="99"/>
        </w:rPr>
      </w:pPr>
      <w:hyperlink w:anchor="PMS2D" w:history="1">
        <w:r w:rsidR="005922C8" w:rsidRPr="003A3A3A">
          <w:rPr>
            <w:rStyle w:val="Hyperlink"/>
          </w:rPr>
          <w:t>PMS-2D</w:t>
        </w:r>
      </w:hyperlink>
    </w:p>
    <w:p w14:paraId="714C1139" w14:textId="77777777" w:rsidR="005922C8" w:rsidRDefault="00B6342F" w:rsidP="005922C8">
      <w:pPr>
        <w:numPr>
          <w:ilvl w:val="1"/>
          <w:numId w:val="17"/>
        </w:numPr>
        <w:jc w:val="both"/>
        <w:rPr>
          <w:color w:val="548DD4" w:themeColor="text2" w:themeTint="99"/>
        </w:rPr>
      </w:pPr>
      <w:hyperlink w:anchor="providing_data_to_raf" w:history="1">
        <w:r w:rsidR="005922C8" w:rsidRPr="003A3A3A">
          <w:rPr>
            <w:rStyle w:val="Hyperlink"/>
          </w:rPr>
          <w:t>Providing Data to RAF for Integration</w:t>
        </w:r>
      </w:hyperlink>
    </w:p>
    <w:p w14:paraId="0E3DA4CE" w14:textId="77777777" w:rsidR="005922C8" w:rsidRPr="007E5D93" w:rsidRDefault="00B6342F" w:rsidP="005922C8">
      <w:pPr>
        <w:numPr>
          <w:ilvl w:val="0"/>
          <w:numId w:val="17"/>
        </w:numPr>
        <w:jc w:val="both"/>
        <w:rPr>
          <w:color w:val="548DD4" w:themeColor="text2" w:themeTint="99"/>
        </w:rPr>
      </w:pPr>
      <w:hyperlink w:anchor="eol_aircraft_software_download_page" w:history="1">
        <w:r w:rsidR="005922C8" w:rsidRPr="003A3A3A">
          <w:rPr>
            <w:rStyle w:val="Hyperlink"/>
          </w:rPr>
          <w:t>EOL Aircraft Software Download Page</w:t>
        </w:r>
      </w:hyperlink>
    </w:p>
    <w:p w14:paraId="4B5E248A" w14:textId="106BA498" w:rsidR="008759AE" w:rsidRDefault="008759AE" w:rsidP="008B57B4">
      <w:pPr>
        <w:rPr>
          <w:rFonts w:ascii="Times" w:eastAsia="Times New Roman" w:hAnsi="Times" w:cs="Times New Roman"/>
          <w:sz w:val="20"/>
          <w:szCs w:val="20"/>
        </w:rPr>
      </w:pPr>
    </w:p>
    <w:p w14:paraId="75ACA26A" w14:textId="1DC9BA63" w:rsidR="008759AE" w:rsidRDefault="008759AE" w:rsidP="008B57B4">
      <w:pPr>
        <w:rPr>
          <w:rFonts w:ascii="Times" w:eastAsia="Times New Roman" w:hAnsi="Times" w:cs="Times New Roman"/>
          <w:sz w:val="20"/>
          <w:szCs w:val="20"/>
        </w:rPr>
      </w:pPr>
    </w:p>
    <w:p w14:paraId="7ADFA601" w14:textId="77777777" w:rsidR="008759AE" w:rsidRDefault="008759AE" w:rsidP="008B57B4">
      <w:pPr>
        <w:rPr>
          <w:rFonts w:ascii="Times" w:eastAsia="Times New Roman" w:hAnsi="Times" w:cs="Times New Roman"/>
          <w:sz w:val="20"/>
          <w:szCs w:val="20"/>
        </w:rPr>
      </w:pPr>
    </w:p>
    <w:p w14:paraId="70F06AF9" w14:textId="77777777" w:rsidR="008759AE" w:rsidRDefault="008759AE" w:rsidP="008B57B4">
      <w:pPr>
        <w:rPr>
          <w:rFonts w:ascii="Times" w:eastAsia="Times New Roman" w:hAnsi="Times" w:cs="Times New Roman"/>
          <w:sz w:val="20"/>
          <w:szCs w:val="20"/>
        </w:rPr>
      </w:pPr>
    </w:p>
    <w:p w14:paraId="5244C0FA" w14:textId="77777777" w:rsidR="008759AE" w:rsidRDefault="008759AE" w:rsidP="008B57B4">
      <w:pPr>
        <w:rPr>
          <w:rFonts w:ascii="Times" w:eastAsia="Times New Roman" w:hAnsi="Times" w:cs="Times New Roman"/>
          <w:sz w:val="20"/>
          <w:szCs w:val="20"/>
        </w:rPr>
      </w:pPr>
    </w:p>
    <w:p w14:paraId="695E22AC" w14:textId="77777777" w:rsidR="00B26989" w:rsidRDefault="00B26989" w:rsidP="008B57B4">
      <w:pPr>
        <w:rPr>
          <w:rFonts w:ascii="Times" w:eastAsia="Times New Roman" w:hAnsi="Times" w:cs="Times New Roman"/>
          <w:sz w:val="20"/>
          <w:szCs w:val="20"/>
        </w:rPr>
      </w:pPr>
    </w:p>
    <w:p w14:paraId="74F99532" w14:textId="77777777" w:rsidR="004565ED" w:rsidRDefault="004565ED" w:rsidP="008B57B4">
      <w:pPr>
        <w:rPr>
          <w:rFonts w:ascii="Times" w:eastAsia="Times New Roman" w:hAnsi="Times" w:cs="Times New Roman"/>
          <w:sz w:val="20"/>
          <w:szCs w:val="20"/>
        </w:rPr>
      </w:pPr>
    </w:p>
    <w:p w14:paraId="5B651A2B" w14:textId="77777777" w:rsidR="00B26989" w:rsidRDefault="00B26989" w:rsidP="008B57B4">
      <w:pPr>
        <w:rPr>
          <w:rFonts w:ascii="Times" w:eastAsia="Times New Roman" w:hAnsi="Times" w:cs="Times New Roman"/>
          <w:sz w:val="20"/>
          <w:szCs w:val="20"/>
        </w:rPr>
      </w:pPr>
    </w:p>
    <w:p w14:paraId="50A9BCDC" w14:textId="77777777" w:rsidR="00B26989" w:rsidRDefault="00B26989" w:rsidP="008B57B4">
      <w:pPr>
        <w:rPr>
          <w:rFonts w:ascii="Times" w:eastAsia="Times New Roman" w:hAnsi="Times" w:cs="Times New Roman"/>
          <w:sz w:val="20"/>
          <w:szCs w:val="20"/>
        </w:rPr>
      </w:pPr>
    </w:p>
    <w:p w14:paraId="2AA4EBFF" w14:textId="77777777" w:rsidR="00B26989" w:rsidRDefault="00B26989" w:rsidP="008B57B4">
      <w:pPr>
        <w:rPr>
          <w:rFonts w:ascii="Times" w:eastAsia="Times New Roman" w:hAnsi="Times" w:cs="Times New Roman"/>
          <w:sz w:val="20"/>
          <w:szCs w:val="20"/>
        </w:rPr>
      </w:pPr>
    </w:p>
    <w:p w14:paraId="32AC0DAA" w14:textId="3CEA3663" w:rsidR="008759AE" w:rsidRPr="000934B7" w:rsidRDefault="000934B7" w:rsidP="000934B7">
      <w:pPr>
        <w:pStyle w:val="Footer"/>
      </w:pPr>
      <w:r>
        <w:t>National Center for Atmospheric Research</w:t>
      </w:r>
    </w:p>
    <w:p w14:paraId="6EB45B73" w14:textId="77777777" w:rsidR="00B26989" w:rsidRDefault="00B26989" w:rsidP="00B26989">
      <w:pPr>
        <w:pStyle w:val="Footer"/>
      </w:pPr>
      <w:r>
        <w:t>Research Aviation Facility, Earth Observing Laboratory</w:t>
      </w:r>
    </w:p>
    <w:p w14:paraId="65760212" w14:textId="77777777" w:rsidR="00B26989" w:rsidRDefault="00B26989" w:rsidP="00B26989">
      <w:pPr>
        <w:pStyle w:val="Footer"/>
      </w:pPr>
      <w:r>
        <w:t>10802 Airport Court</w:t>
      </w:r>
    </w:p>
    <w:p w14:paraId="7B3A6C5D" w14:textId="77777777" w:rsidR="00B26989" w:rsidRDefault="00B26989" w:rsidP="00B26989">
      <w:pPr>
        <w:pStyle w:val="Footer"/>
      </w:pPr>
      <w:r>
        <w:t>Broomfield, CO 80021</w:t>
      </w:r>
    </w:p>
    <w:p w14:paraId="407414E8" w14:textId="46F30E59" w:rsidR="000934B7" w:rsidRDefault="000934B7" w:rsidP="000934B7">
      <w:pPr>
        <w:pStyle w:val="Footer"/>
      </w:pPr>
      <w:r>
        <w:t>(303)-497-1030</w:t>
      </w:r>
      <w:r>
        <w:br w:type="page"/>
      </w:r>
    </w:p>
    <w:p w14:paraId="737000FC" w14:textId="0EDC9CB2" w:rsidR="008B57B4" w:rsidRPr="000934B7" w:rsidRDefault="00B6342F" w:rsidP="000934B7">
      <w:pPr>
        <w:pStyle w:val="Footer"/>
      </w:pPr>
      <w:r>
        <w:rPr>
          <w:rFonts w:ascii="Times" w:eastAsia="Times New Roman" w:hAnsi="Times" w:cs="Times New Roman"/>
          <w:noProof/>
          <w:sz w:val="20"/>
          <w:szCs w:val="20"/>
        </w:rPr>
        <w:lastRenderedPageBreak/>
        <w:pict w14:anchorId="5704B44C">
          <v:rect id="_x0000_i1041" alt="" style="width:468pt;height:.05pt;mso-width-percent:0;mso-height-percent:0;mso-width-percent:0;mso-height-percent:0" o:hralign="center" o:hrstd="t" o:hrnoshade="t" o:hr="t" fillcolor="black" stroked="f"/>
        </w:pict>
      </w:r>
    </w:p>
    <w:p w14:paraId="2AE2ACD3" w14:textId="3EF679CD" w:rsidR="008B57B4" w:rsidRDefault="008B57B4" w:rsidP="008B57B4">
      <w:pPr>
        <w:shd w:val="clear" w:color="auto" w:fill="FFFFFF"/>
        <w:spacing w:before="100" w:beforeAutospacing="1" w:after="100" w:afterAutospacing="1"/>
        <w:outlineLvl w:val="1"/>
        <w:rPr>
          <w:rFonts w:ascii="Arial" w:eastAsia="Times New Roman" w:hAnsi="Arial" w:cs="Times New Roman"/>
          <w:b/>
          <w:bCs/>
          <w:color w:val="000000"/>
          <w:sz w:val="36"/>
          <w:szCs w:val="36"/>
        </w:rPr>
      </w:pPr>
      <w:bookmarkStart w:id="0" w:name="Integrating"/>
      <w:bookmarkEnd w:id="0"/>
      <w:r w:rsidRPr="008B57B4">
        <w:rPr>
          <w:rFonts w:ascii="Arial" w:eastAsia="Times New Roman" w:hAnsi="Arial" w:cs="Times New Roman"/>
          <w:b/>
          <w:bCs/>
          <w:color w:val="000000"/>
          <w:sz w:val="36"/>
          <w:szCs w:val="36"/>
        </w:rPr>
        <w:t>1. Integrating to the RAF Aircraft Computing Infrastructure</w:t>
      </w:r>
    </w:p>
    <w:p w14:paraId="3D441226" w14:textId="419A42DE" w:rsidR="00854B68" w:rsidRDefault="00B6342F" w:rsidP="008B57B4">
      <w:pPr>
        <w:shd w:val="clear" w:color="auto" w:fill="FFFFFF"/>
        <w:spacing w:before="100" w:beforeAutospacing="1" w:after="100" w:afterAutospacing="1"/>
        <w:outlineLvl w:val="1"/>
        <w:rPr>
          <w:rFonts w:ascii="Arial" w:eastAsia="Times New Roman" w:hAnsi="Arial" w:cs="Times New Roman"/>
          <w:b/>
          <w:bCs/>
          <w:color w:val="000000"/>
          <w:sz w:val="36"/>
          <w:szCs w:val="36"/>
        </w:rPr>
      </w:pPr>
      <w:r>
        <w:rPr>
          <w:rFonts w:ascii="Times" w:eastAsia="Times New Roman" w:hAnsi="Times" w:cs="Times New Roman"/>
          <w:noProof/>
          <w:sz w:val="20"/>
          <w:szCs w:val="20"/>
        </w:rPr>
        <w:pict w14:anchorId="185CF7C7">
          <v:rect id="_x0000_i1040" alt="" style="width:468pt;height:.05pt;mso-width-percent:0;mso-height-percent:0;mso-width-percent:0;mso-height-percent:0" o:hralign="center" o:hrstd="t" o:hrnoshade="t" o:hr="t" fillcolor="black" stroked="f"/>
        </w:pict>
      </w:r>
    </w:p>
    <w:p w14:paraId="2282F725" w14:textId="75716D7C" w:rsidR="00854B68" w:rsidRPr="003F03CC" w:rsidRDefault="003F03CC" w:rsidP="003F03CC">
      <w:pPr>
        <w:pStyle w:val="ListParagraph"/>
        <w:numPr>
          <w:ilvl w:val="1"/>
          <w:numId w:val="20"/>
        </w:numPr>
        <w:shd w:val="clear" w:color="auto" w:fill="FFFFFF"/>
        <w:spacing w:before="100" w:beforeAutospacing="1" w:after="100" w:afterAutospacing="1"/>
        <w:outlineLvl w:val="1"/>
        <w:rPr>
          <w:rFonts w:ascii="Arial" w:eastAsia="Times New Roman" w:hAnsi="Arial" w:cs="Times New Roman"/>
          <w:b/>
          <w:bCs/>
          <w:color w:val="000000"/>
          <w:sz w:val="28"/>
          <w:szCs w:val="28"/>
        </w:rPr>
      </w:pPr>
      <w:bookmarkStart w:id="1" w:name="basic_onboard_instrument_integration"/>
      <w:r>
        <w:rPr>
          <w:rFonts w:ascii="Arial" w:eastAsia="Times New Roman" w:hAnsi="Arial" w:cs="Times New Roman"/>
          <w:b/>
          <w:bCs/>
          <w:color w:val="000000"/>
          <w:sz w:val="28"/>
          <w:szCs w:val="28"/>
        </w:rPr>
        <w:t>Basic</w:t>
      </w:r>
      <w:r w:rsidR="00854B68" w:rsidRPr="003F03CC">
        <w:rPr>
          <w:rFonts w:ascii="Arial" w:eastAsia="Times New Roman" w:hAnsi="Arial" w:cs="Times New Roman"/>
          <w:b/>
          <w:bCs/>
          <w:color w:val="000000"/>
          <w:sz w:val="28"/>
          <w:szCs w:val="28"/>
        </w:rPr>
        <w:t xml:space="preserve"> Onboard Instrument Integration</w:t>
      </w:r>
    </w:p>
    <w:bookmarkEnd w:id="1"/>
    <w:p w14:paraId="53D1AF55" w14:textId="77777777" w:rsidR="003F03CC" w:rsidRPr="003F03CC" w:rsidRDefault="003F03CC" w:rsidP="003F03CC">
      <w:pPr>
        <w:pStyle w:val="ListParagraph"/>
        <w:shd w:val="clear" w:color="auto" w:fill="FFFFFF"/>
        <w:spacing w:before="100" w:beforeAutospacing="1" w:after="100" w:afterAutospacing="1"/>
        <w:outlineLvl w:val="1"/>
        <w:rPr>
          <w:rFonts w:ascii="Arial" w:eastAsia="Times New Roman" w:hAnsi="Arial" w:cs="Times New Roman"/>
          <w:b/>
          <w:bCs/>
          <w:color w:val="000000"/>
          <w:sz w:val="28"/>
          <w:szCs w:val="28"/>
        </w:rPr>
      </w:pPr>
    </w:p>
    <w:p w14:paraId="6F733F2B" w14:textId="3067BE46" w:rsidR="003F03CC" w:rsidRPr="003F03CC" w:rsidRDefault="003F03CC" w:rsidP="008B57B4">
      <w:pPr>
        <w:shd w:val="clear" w:color="auto" w:fill="FFFFFF"/>
        <w:spacing w:before="100" w:beforeAutospacing="1" w:after="100" w:afterAutospacing="1"/>
        <w:outlineLvl w:val="2"/>
        <w:rPr>
          <w:rFonts w:ascii="Times" w:eastAsia="Times New Roman" w:hAnsi="Times" w:cs="Times New Roman"/>
        </w:rPr>
      </w:pPr>
      <w:bookmarkStart w:id="2" w:name="Hooking_up_to_the_onboard_network"/>
      <w:bookmarkEnd w:id="2"/>
      <w:r>
        <w:rPr>
          <w:rFonts w:ascii="Times" w:eastAsia="Times New Roman" w:hAnsi="Times" w:cs="Times New Roman"/>
        </w:rPr>
        <w:t xml:space="preserve">This section describes </w:t>
      </w:r>
      <w:r w:rsidR="00CF3CE6">
        <w:rPr>
          <w:rFonts w:ascii="Times" w:eastAsia="Times New Roman" w:hAnsi="Times" w:cs="Times New Roman"/>
        </w:rPr>
        <w:t xml:space="preserve">integrating to </w:t>
      </w:r>
      <w:r>
        <w:rPr>
          <w:rFonts w:ascii="Times" w:eastAsia="Times New Roman" w:hAnsi="Times" w:cs="Times New Roman"/>
        </w:rPr>
        <w:t xml:space="preserve">the most commonly used features of the NCAR aircraft </w:t>
      </w:r>
      <w:r w:rsidR="00CF3CE6">
        <w:rPr>
          <w:rFonts w:ascii="Times" w:eastAsia="Times New Roman" w:hAnsi="Times" w:cs="Times New Roman"/>
        </w:rPr>
        <w:t>computing infrastructure.</w:t>
      </w:r>
    </w:p>
    <w:p w14:paraId="290B7D76" w14:textId="728A4348" w:rsidR="00854B68" w:rsidRDefault="00B6342F" w:rsidP="008B57B4">
      <w:pPr>
        <w:shd w:val="clear" w:color="auto" w:fill="FFFFFF"/>
        <w:spacing w:before="100" w:beforeAutospacing="1" w:after="100" w:afterAutospacing="1"/>
        <w:outlineLvl w:val="2"/>
        <w:rPr>
          <w:rFonts w:ascii="Arial" w:eastAsia="Times New Roman" w:hAnsi="Arial" w:cs="Times New Roman"/>
          <w:b/>
          <w:bCs/>
          <w:color w:val="000000"/>
          <w:sz w:val="27"/>
          <w:szCs w:val="27"/>
        </w:rPr>
      </w:pPr>
      <w:r>
        <w:rPr>
          <w:rFonts w:ascii="Times" w:eastAsia="Times New Roman" w:hAnsi="Times" w:cs="Times New Roman"/>
          <w:noProof/>
          <w:sz w:val="20"/>
          <w:szCs w:val="20"/>
        </w:rPr>
        <w:pict w14:anchorId="38D8DC5A">
          <v:rect id="_x0000_i1039" alt="" style="width:468pt;height:.05pt;mso-width-percent:0;mso-height-percent:0;mso-width-percent:0;mso-height-percent:0" o:hralign="center" o:hrstd="t" o:hrnoshade="t" o:hr="t" fillcolor="black" stroked="f"/>
        </w:pict>
      </w:r>
    </w:p>
    <w:p w14:paraId="550CD612" w14:textId="5251247F" w:rsidR="008B57B4" w:rsidRPr="008B57B4" w:rsidRDefault="008B57B4" w:rsidP="008B57B4">
      <w:pPr>
        <w:shd w:val="clear" w:color="auto" w:fill="FFFFFF"/>
        <w:spacing w:before="100" w:beforeAutospacing="1" w:after="100" w:afterAutospacing="1"/>
        <w:outlineLvl w:val="2"/>
        <w:rPr>
          <w:rFonts w:ascii="Arial" w:eastAsia="Times New Roman" w:hAnsi="Arial" w:cs="Times New Roman"/>
          <w:b/>
          <w:bCs/>
          <w:color w:val="000000"/>
          <w:sz w:val="27"/>
          <w:szCs w:val="27"/>
        </w:rPr>
      </w:pPr>
      <w:r w:rsidRPr="008B57B4">
        <w:rPr>
          <w:rFonts w:ascii="Arial" w:eastAsia="Times New Roman" w:hAnsi="Arial" w:cs="Times New Roman"/>
          <w:b/>
          <w:bCs/>
          <w:color w:val="000000"/>
          <w:sz w:val="27"/>
          <w:szCs w:val="27"/>
        </w:rPr>
        <w:t>1.1.</w:t>
      </w:r>
      <w:r w:rsidR="00C55020">
        <w:rPr>
          <w:rFonts w:ascii="Arial" w:eastAsia="Times New Roman" w:hAnsi="Arial" w:cs="Times New Roman"/>
          <w:b/>
          <w:bCs/>
          <w:color w:val="000000"/>
          <w:sz w:val="27"/>
          <w:szCs w:val="27"/>
        </w:rPr>
        <w:t>1</w:t>
      </w:r>
      <w:r w:rsidR="00854B68">
        <w:rPr>
          <w:rFonts w:ascii="Arial" w:eastAsia="Times New Roman" w:hAnsi="Arial" w:cs="Times New Roman"/>
          <w:b/>
          <w:bCs/>
          <w:color w:val="000000"/>
          <w:sz w:val="27"/>
          <w:szCs w:val="27"/>
        </w:rPr>
        <w:t>.</w:t>
      </w:r>
      <w:r w:rsidRPr="008B57B4">
        <w:rPr>
          <w:rFonts w:ascii="Arial" w:eastAsia="Times New Roman" w:hAnsi="Arial" w:cs="Times New Roman"/>
          <w:b/>
          <w:bCs/>
          <w:color w:val="000000"/>
          <w:sz w:val="27"/>
          <w:szCs w:val="27"/>
        </w:rPr>
        <w:t xml:space="preserve"> </w:t>
      </w:r>
      <w:r w:rsidR="00AA3965">
        <w:rPr>
          <w:rFonts w:ascii="Arial" w:eastAsia="Times New Roman" w:hAnsi="Arial" w:cs="Times New Roman"/>
          <w:b/>
          <w:bCs/>
          <w:color w:val="000000"/>
          <w:sz w:val="27"/>
          <w:szCs w:val="27"/>
        </w:rPr>
        <w:t>Attaching</w:t>
      </w:r>
      <w:r w:rsidRPr="008B57B4">
        <w:rPr>
          <w:rFonts w:ascii="Arial" w:eastAsia="Times New Roman" w:hAnsi="Arial" w:cs="Times New Roman"/>
          <w:b/>
          <w:bCs/>
          <w:color w:val="000000"/>
          <w:sz w:val="27"/>
          <w:szCs w:val="27"/>
        </w:rPr>
        <w:t xml:space="preserve"> to the network</w:t>
      </w:r>
    </w:p>
    <w:p w14:paraId="1F9EAB0F" w14:textId="44ACC71D" w:rsidR="00FC5F17" w:rsidRPr="00B93158" w:rsidRDefault="008B57B4" w:rsidP="00FC5F17">
      <w:pPr>
        <w:numPr>
          <w:ilvl w:val="0"/>
          <w:numId w:val="2"/>
        </w:numPr>
        <w:shd w:val="clear" w:color="auto" w:fill="FFFFFF"/>
        <w:spacing w:before="120" w:after="100" w:afterAutospacing="1"/>
        <w:rPr>
          <w:rFonts w:ascii="Arial" w:eastAsia="Times New Roman" w:hAnsi="Arial" w:cs="Times New Roman"/>
          <w:color w:val="000000"/>
        </w:rPr>
      </w:pPr>
      <w:r w:rsidRPr="008B57B4">
        <w:rPr>
          <w:rFonts w:ascii="Arial" w:hAnsi="Arial" w:cs="Times New Roman"/>
          <w:color w:val="000000"/>
        </w:rPr>
        <w:t xml:space="preserve">There </w:t>
      </w:r>
      <w:r w:rsidR="00083F93">
        <w:rPr>
          <w:rFonts w:ascii="Arial" w:hAnsi="Arial" w:cs="Times New Roman"/>
          <w:color w:val="000000"/>
        </w:rPr>
        <w:t>is a</w:t>
      </w:r>
      <w:r w:rsidR="00FC5F17">
        <w:rPr>
          <w:rFonts w:ascii="Arial" w:hAnsi="Arial" w:cs="Times New Roman"/>
          <w:color w:val="000000"/>
        </w:rPr>
        <w:t xml:space="preserve"> single</w:t>
      </w:r>
      <w:r w:rsidRPr="008B57B4">
        <w:rPr>
          <w:rFonts w:ascii="Arial" w:hAnsi="Arial" w:cs="Times New Roman"/>
          <w:color w:val="000000"/>
        </w:rPr>
        <w:t xml:space="preserve"> Gigabit </w:t>
      </w:r>
      <w:r w:rsidR="00FC5F17">
        <w:rPr>
          <w:rFonts w:ascii="Arial" w:hAnsi="Arial" w:cs="Times New Roman"/>
          <w:color w:val="000000"/>
        </w:rPr>
        <w:t>Ethernet</w:t>
      </w:r>
      <w:r w:rsidR="00187DFB">
        <w:rPr>
          <w:rFonts w:ascii="Arial" w:hAnsi="Arial" w:cs="Times New Roman"/>
          <w:color w:val="000000"/>
        </w:rPr>
        <w:t xml:space="preserve"> onboard for data collection and display. </w:t>
      </w:r>
      <w:r w:rsidR="00FC5F17">
        <w:rPr>
          <w:rFonts w:ascii="Arial" w:hAnsi="Arial" w:cs="Times New Roman"/>
          <w:color w:val="000000"/>
        </w:rPr>
        <w:t xml:space="preserve">DHCP, </w:t>
      </w:r>
      <w:r w:rsidR="00187DFB">
        <w:rPr>
          <w:rFonts w:ascii="Arial" w:hAnsi="Arial" w:cs="Times New Roman"/>
          <w:color w:val="000000"/>
        </w:rPr>
        <w:t>DNS, routing, and firewalling are</w:t>
      </w:r>
      <w:r w:rsidR="00FC5F17">
        <w:rPr>
          <w:rFonts w:ascii="Arial" w:hAnsi="Arial" w:cs="Times New Roman"/>
          <w:color w:val="000000"/>
        </w:rPr>
        <w:t xml:space="preserve"> provided by an onboard router</w:t>
      </w:r>
      <w:r w:rsidRPr="008B57B4">
        <w:rPr>
          <w:rFonts w:ascii="Arial" w:hAnsi="Arial" w:cs="Times New Roman"/>
          <w:color w:val="000000"/>
        </w:rPr>
        <w:t>.</w:t>
      </w:r>
      <w:r w:rsidR="00FC5F17">
        <w:rPr>
          <w:rFonts w:ascii="Arial" w:hAnsi="Arial" w:cs="Times New Roman"/>
          <w:color w:val="000000"/>
        </w:rPr>
        <w:t xml:space="preserve">  </w:t>
      </w:r>
      <w:r w:rsidR="00FC5F17">
        <w:rPr>
          <w:rFonts w:ascii="Arial" w:eastAsia="Times New Roman" w:hAnsi="Arial" w:cs="Times New Roman"/>
          <w:color w:val="000000"/>
        </w:rPr>
        <w:t>Some of the</w:t>
      </w:r>
      <w:r w:rsidR="00FC5F17" w:rsidRPr="008B57B4">
        <w:rPr>
          <w:rFonts w:ascii="Arial" w:eastAsia="Times New Roman" w:hAnsi="Arial" w:cs="Times New Roman"/>
          <w:color w:val="000000"/>
        </w:rPr>
        <w:t xml:space="preserve"> network switch</w:t>
      </w:r>
      <w:r w:rsidR="00FC5F17">
        <w:rPr>
          <w:rFonts w:ascii="Arial" w:eastAsia="Times New Roman" w:hAnsi="Arial" w:cs="Times New Roman"/>
          <w:color w:val="000000"/>
        </w:rPr>
        <w:t>es</w:t>
      </w:r>
      <w:r w:rsidR="00FC5F17" w:rsidRPr="008B57B4">
        <w:rPr>
          <w:rFonts w:ascii="Arial" w:eastAsia="Times New Roman" w:hAnsi="Arial" w:cs="Times New Roman"/>
          <w:color w:val="000000"/>
        </w:rPr>
        <w:t xml:space="preserve"> </w:t>
      </w:r>
      <w:r w:rsidR="00FC5F17">
        <w:rPr>
          <w:rFonts w:ascii="Arial" w:eastAsia="Times New Roman" w:hAnsi="Arial" w:cs="Times New Roman"/>
          <w:color w:val="000000"/>
        </w:rPr>
        <w:t>provide</w:t>
      </w:r>
      <w:r w:rsidR="00FC5F17" w:rsidRPr="008B57B4">
        <w:rPr>
          <w:rFonts w:ascii="Arial" w:eastAsia="Times New Roman" w:hAnsi="Arial" w:cs="Times New Roman"/>
          <w:color w:val="000000"/>
        </w:rPr>
        <w:t xml:space="preserve"> Power over Ethernet (</w:t>
      </w:r>
      <w:proofErr w:type="spellStart"/>
      <w:r w:rsidR="00FC5F17" w:rsidRPr="008B57B4">
        <w:rPr>
          <w:rFonts w:ascii="Arial" w:eastAsia="Times New Roman" w:hAnsi="Arial" w:cs="Times New Roman"/>
          <w:color w:val="000000"/>
        </w:rPr>
        <w:t>PoE</w:t>
      </w:r>
      <w:proofErr w:type="spellEnd"/>
      <w:r w:rsidR="00FC5F17" w:rsidRPr="008B57B4">
        <w:rPr>
          <w:rFonts w:ascii="Arial" w:eastAsia="Times New Roman" w:hAnsi="Arial" w:cs="Times New Roman"/>
          <w:color w:val="000000"/>
        </w:rPr>
        <w:t>).</w:t>
      </w:r>
    </w:p>
    <w:p w14:paraId="687D4BF3" w14:textId="4E5EA2F7" w:rsidR="008B57B4" w:rsidRPr="008B57B4" w:rsidRDefault="008B57B4" w:rsidP="008B57B4">
      <w:pPr>
        <w:shd w:val="clear" w:color="auto" w:fill="FFFFFF"/>
        <w:spacing w:before="100" w:beforeAutospacing="1" w:after="100" w:afterAutospacing="1"/>
        <w:rPr>
          <w:rFonts w:ascii="Arial" w:hAnsi="Arial" w:cs="Times New Roman"/>
          <w:color w:val="000000"/>
        </w:rPr>
      </w:pPr>
    </w:p>
    <w:p w14:paraId="3D87E7DE" w14:textId="335F8BFC" w:rsidR="00FC5F17" w:rsidRDefault="00FC5F17" w:rsidP="00B93158">
      <w:pPr>
        <w:numPr>
          <w:ilvl w:val="0"/>
          <w:numId w:val="2"/>
        </w:numPr>
        <w:shd w:val="clear" w:color="auto" w:fill="FFFFFF"/>
        <w:spacing w:before="120" w:after="100" w:afterAutospacing="1"/>
        <w:rPr>
          <w:rFonts w:ascii="Arial" w:eastAsia="Times New Roman" w:hAnsi="Arial" w:cs="Times New Roman"/>
          <w:color w:val="000000"/>
        </w:rPr>
      </w:pPr>
      <w:r>
        <w:rPr>
          <w:rFonts w:ascii="Arial" w:eastAsia="Times New Roman" w:hAnsi="Arial" w:cs="Times New Roman"/>
          <w:color w:val="000000"/>
        </w:rPr>
        <w:t>Subnet address is</w:t>
      </w:r>
      <w:r w:rsidR="00187DFB">
        <w:rPr>
          <w:rFonts w:ascii="Arial" w:eastAsia="Times New Roman" w:hAnsi="Arial" w:cs="Times New Roman"/>
          <w:color w:val="000000"/>
        </w:rPr>
        <w:t xml:space="preserve"> </w:t>
      </w:r>
      <w:r w:rsidR="008B57B4" w:rsidRPr="008B57B4">
        <w:rPr>
          <w:rFonts w:ascii="Arial" w:eastAsia="Times New Roman" w:hAnsi="Arial" w:cs="Times New Roman"/>
          <w:color w:val="000000"/>
        </w:rPr>
        <w:t>192.168.</w:t>
      </w:r>
      <w:r w:rsidR="00955AFE">
        <w:rPr>
          <w:rFonts w:ascii="Arial" w:eastAsia="Times New Roman" w:hAnsi="Arial" w:cs="Times New Roman"/>
          <w:color w:val="000000"/>
        </w:rPr>
        <w:t>84.0</w:t>
      </w:r>
    </w:p>
    <w:p w14:paraId="706F0766" w14:textId="77777777" w:rsidR="00FC5F17" w:rsidRDefault="00FC5F17" w:rsidP="00B93158">
      <w:pPr>
        <w:numPr>
          <w:ilvl w:val="0"/>
          <w:numId w:val="2"/>
        </w:numPr>
        <w:shd w:val="clear" w:color="auto" w:fill="FFFFFF"/>
        <w:spacing w:before="120" w:after="100" w:afterAutospacing="1"/>
        <w:rPr>
          <w:rFonts w:ascii="Arial" w:eastAsia="Times New Roman" w:hAnsi="Arial" w:cs="Times New Roman"/>
          <w:color w:val="000000"/>
        </w:rPr>
      </w:pPr>
      <w:r>
        <w:rPr>
          <w:rFonts w:ascii="Arial" w:eastAsia="Times New Roman" w:hAnsi="Arial" w:cs="Times New Roman"/>
          <w:color w:val="000000"/>
        </w:rPr>
        <w:t>Subnet mask is 255.255.255.0</w:t>
      </w:r>
    </w:p>
    <w:p w14:paraId="56F70E89" w14:textId="2515234F" w:rsidR="00FC5F17" w:rsidRDefault="00FC5F17" w:rsidP="00B93158">
      <w:pPr>
        <w:numPr>
          <w:ilvl w:val="0"/>
          <w:numId w:val="2"/>
        </w:numPr>
        <w:shd w:val="clear" w:color="auto" w:fill="FFFFFF"/>
        <w:spacing w:before="120" w:after="100" w:afterAutospacing="1"/>
        <w:rPr>
          <w:rFonts w:ascii="Arial" w:eastAsia="Times New Roman" w:hAnsi="Arial" w:cs="Times New Roman"/>
          <w:color w:val="000000"/>
        </w:rPr>
      </w:pPr>
      <w:r>
        <w:rPr>
          <w:rFonts w:ascii="Arial" w:eastAsia="Times New Roman" w:hAnsi="Arial" w:cs="Times New Roman"/>
          <w:color w:val="000000"/>
        </w:rPr>
        <w:t>Broadcast address is 192.168.84.255</w:t>
      </w:r>
    </w:p>
    <w:p w14:paraId="36F864C4" w14:textId="23CA3BB6" w:rsidR="00FC5F17" w:rsidRDefault="00FC5F17" w:rsidP="00B93158">
      <w:pPr>
        <w:numPr>
          <w:ilvl w:val="0"/>
          <w:numId w:val="2"/>
        </w:numPr>
        <w:shd w:val="clear" w:color="auto" w:fill="FFFFFF"/>
        <w:spacing w:before="120" w:after="100" w:afterAutospacing="1"/>
        <w:rPr>
          <w:rFonts w:ascii="Arial" w:eastAsia="Times New Roman" w:hAnsi="Arial" w:cs="Times New Roman"/>
          <w:color w:val="000000"/>
        </w:rPr>
      </w:pPr>
      <w:r>
        <w:rPr>
          <w:rFonts w:ascii="Arial" w:eastAsia="Times New Roman" w:hAnsi="Arial" w:cs="Times New Roman"/>
          <w:color w:val="000000"/>
        </w:rPr>
        <w:t xml:space="preserve">Gateway and nameserver address </w:t>
      </w:r>
      <w:proofErr w:type="gramStart"/>
      <w:r>
        <w:rPr>
          <w:rFonts w:ascii="Arial" w:eastAsia="Times New Roman" w:hAnsi="Arial" w:cs="Times New Roman"/>
          <w:color w:val="000000"/>
        </w:rPr>
        <w:t>is</w:t>
      </w:r>
      <w:proofErr w:type="gramEnd"/>
      <w:r>
        <w:rPr>
          <w:rFonts w:ascii="Arial" w:eastAsia="Times New Roman" w:hAnsi="Arial" w:cs="Times New Roman"/>
          <w:color w:val="000000"/>
        </w:rPr>
        <w:t xml:space="preserve"> 192.168.84.1</w:t>
      </w:r>
    </w:p>
    <w:p w14:paraId="288C4578" w14:textId="6886678E" w:rsidR="00FC5F17" w:rsidRDefault="00FC5F17" w:rsidP="00B93158">
      <w:pPr>
        <w:numPr>
          <w:ilvl w:val="0"/>
          <w:numId w:val="2"/>
        </w:numPr>
        <w:shd w:val="clear" w:color="auto" w:fill="FFFFFF"/>
        <w:spacing w:before="120" w:after="100" w:afterAutospacing="1"/>
        <w:rPr>
          <w:rFonts w:ascii="Arial" w:eastAsia="Times New Roman" w:hAnsi="Arial" w:cs="Times New Roman"/>
          <w:color w:val="000000"/>
        </w:rPr>
      </w:pPr>
      <w:r>
        <w:rPr>
          <w:rFonts w:ascii="Arial" w:eastAsia="Times New Roman" w:hAnsi="Arial" w:cs="Times New Roman"/>
          <w:color w:val="000000"/>
        </w:rPr>
        <w:t>The aircraft subnet domain name is raf.ucar.edu</w:t>
      </w:r>
    </w:p>
    <w:p w14:paraId="2851E336" w14:textId="073FA3BB" w:rsidR="00FC5F17" w:rsidRDefault="00FC5F17" w:rsidP="00B93158">
      <w:pPr>
        <w:numPr>
          <w:ilvl w:val="0"/>
          <w:numId w:val="2"/>
        </w:numPr>
        <w:shd w:val="clear" w:color="auto" w:fill="FFFFFF"/>
        <w:spacing w:before="120" w:after="100" w:afterAutospacing="1"/>
        <w:rPr>
          <w:rFonts w:ascii="Arial" w:eastAsia="Times New Roman" w:hAnsi="Arial" w:cs="Times New Roman"/>
          <w:color w:val="000000"/>
        </w:rPr>
      </w:pPr>
      <w:r>
        <w:rPr>
          <w:rFonts w:ascii="Arial" w:eastAsia="Times New Roman" w:hAnsi="Arial" w:cs="Times New Roman"/>
          <w:color w:val="000000"/>
        </w:rPr>
        <w:t>The NTP timeserver is 192.168.84.10 or timerserver.raf.ucar.edu</w:t>
      </w:r>
    </w:p>
    <w:p w14:paraId="20617C3A" w14:textId="472D1BB2" w:rsidR="00FC5F17" w:rsidRDefault="00FC5F17" w:rsidP="00FC5F17">
      <w:pPr>
        <w:shd w:val="clear" w:color="auto" w:fill="FFFFFF"/>
        <w:spacing w:before="120" w:after="100" w:afterAutospacing="1"/>
        <w:rPr>
          <w:rFonts w:ascii="Arial" w:eastAsia="Times New Roman" w:hAnsi="Arial" w:cs="Times New Roman"/>
          <w:color w:val="000000"/>
        </w:rPr>
      </w:pPr>
      <w:r>
        <w:rPr>
          <w:rFonts w:ascii="Arial" w:eastAsia="Times New Roman" w:hAnsi="Arial" w:cs="Times New Roman"/>
          <w:color w:val="000000"/>
        </w:rPr>
        <w:t>In the hangar the aircraft is connected to the UCAR guest network and access to the internet is available.  During flight, access to the internet via satcom is restricted to RAF computers.</w:t>
      </w:r>
    </w:p>
    <w:p w14:paraId="1816F0EA" w14:textId="77777777" w:rsidR="00820AE1" w:rsidRDefault="00820AE1" w:rsidP="008B57B4">
      <w:pPr>
        <w:rPr>
          <w:rFonts w:ascii="Times" w:eastAsia="Times New Roman" w:hAnsi="Times" w:cs="Times New Roman"/>
          <w:sz w:val="20"/>
          <w:szCs w:val="20"/>
        </w:rPr>
      </w:pPr>
    </w:p>
    <w:p w14:paraId="61F10BC0" w14:textId="77777777" w:rsidR="008B57B4" w:rsidRPr="008B57B4" w:rsidRDefault="00B6342F" w:rsidP="008B57B4">
      <w:pPr>
        <w:rPr>
          <w:rFonts w:ascii="Times" w:eastAsia="Times New Roman" w:hAnsi="Times" w:cs="Times New Roman"/>
          <w:sz w:val="20"/>
          <w:szCs w:val="20"/>
        </w:rPr>
      </w:pPr>
      <w:r>
        <w:rPr>
          <w:rFonts w:ascii="Times" w:eastAsia="Times New Roman" w:hAnsi="Times" w:cs="Times New Roman"/>
          <w:noProof/>
          <w:sz w:val="20"/>
          <w:szCs w:val="20"/>
        </w:rPr>
        <w:pict w14:anchorId="6A85B886">
          <v:rect id="_x0000_i1038" alt="" style="width:468pt;height:.05pt;mso-width-percent:0;mso-height-percent:0;mso-width-percent:0;mso-height-percent:0" o:hralign="center" o:hrstd="t" o:hrnoshade="t" o:hr="t" fillcolor="black" stroked="f"/>
        </w:pict>
      </w:r>
    </w:p>
    <w:p w14:paraId="775CB9A3" w14:textId="26CCD219" w:rsidR="008B57B4" w:rsidRPr="008B57B4" w:rsidRDefault="008B57B4" w:rsidP="005922C8">
      <w:pPr>
        <w:shd w:val="clear" w:color="auto" w:fill="FFFFFF"/>
        <w:spacing w:before="100" w:beforeAutospacing="1" w:after="100" w:afterAutospacing="1"/>
        <w:outlineLvl w:val="2"/>
        <w:rPr>
          <w:rFonts w:ascii="Arial" w:eastAsia="Times New Roman" w:hAnsi="Arial" w:cs="Times New Roman"/>
          <w:b/>
          <w:bCs/>
          <w:color w:val="000000"/>
          <w:sz w:val="27"/>
          <w:szCs w:val="27"/>
        </w:rPr>
      </w:pPr>
      <w:bookmarkStart w:id="3" w:name="Timing_onboard"/>
      <w:bookmarkStart w:id="4" w:name="Timing"/>
      <w:bookmarkEnd w:id="3"/>
      <w:r w:rsidRPr="008B57B4">
        <w:rPr>
          <w:rFonts w:ascii="Arial" w:eastAsia="Times New Roman" w:hAnsi="Arial" w:cs="Times New Roman"/>
          <w:b/>
          <w:bCs/>
          <w:color w:val="000000"/>
          <w:sz w:val="27"/>
          <w:szCs w:val="27"/>
        </w:rPr>
        <w:t>1.</w:t>
      </w:r>
      <w:r w:rsidR="00C55020">
        <w:rPr>
          <w:rFonts w:ascii="Arial" w:eastAsia="Times New Roman" w:hAnsi="Arial" w:cs="Times New Roman"/>
          <w:b/>
          <w:bCs/>
          <w:color w:val="000000"/>
          <w:sz w:val="27"/>
          <w:szCs w:val="27"/>
        </w:rPr>
        <w:t>1.</w:t>
      </w:r>
      <w:r w:rsidR="00AA3965">
        <w:rPr>
          <w:rFonts w:ascii="Arial" w:eastAsia="Times New Roman" w:hAnsi="Arial" w:cs="Times New Roman"/>
          <w:b/>
          <w:bCs/>
          <w:color w:val="000000"/>
          <w:sz w:val="27"/>
          <w:szCs w:val="27"/>
        </w:rPr>
        <w:t>2. Timing</w:t>
      </w:r>
    </w:p>
    <w:bookmarkEnd w:id="4"/>
    <w:p w14:paraId="3B4A89D7" w14:textId="43250C03" w:rsidR="008B57B4" w:rsidRDefault="008B57B4" w:rsidP="007E5D93">
      <w:pPr>
        <w:shd w:val="clear" w:color="auto" w:fill="FFFFFF"/>
        <w:spacing w:before="60" w:after="60"/>
        <w:rPr>
          <w:rFonts w:ascii="Arial" w:hAnsi="Arial" w:cs="Times New Roman"/>
          <w:color w:val="000000"/>
        </w:rPr>
      </w:pPr>
      <w:r w:rsidRPr="008B57B4">
        <w:rPr>
          <w:rFonts w:ascii="Arial" w:hAnsi="Arial" w:cs="Times New Roman"/>
          <w:color w:val="000000"/>
        </w:rPr>
        <w:t>There are 3 possible methods of ac</w:t>
      </w:r>
      <w:r w:rsidR="007E5D93">
        <w:rPr>
          <w:rFonts w:ascii="Arial" w:hAnsi="Arial" w:cs="Times New Roman"/>
          <w:color w:val="000000"/>
        </w:rPr>
        <w:t xml:space="preserve">quiring time. Each aircraft </w:t>
      </w:r>
      <w:r w:rsidR="00820AE1">
        <w:rPr>
          <w:rFonts w:ascii="Arial" w:hAnsi="Arial" w:cs="Times New Roman"/>
          <w:color w:val="000000"/>
        </w:rPr>
        <w:t>is equipped with a network time server</w:t>
      </w:r>
      <w:r w:rsidR="007753D8">
        <w:rPr>
          <w:rFonts w:ascii="Arial" w:hAnsi="Arial" w:cs="Times New Roman"/>
          <w:color w:val="000000"/>
        </w:rPr>
        <w:t>.</w:t>
      </w:r>
      <w:r w:rsidR="00820AE1">
        <w:rPr>
          <w:rFonts w:ascii="Arial" w:hAnsi="Arial" w:cs="Times New Roman"/>
          <w:color w:val="000000"/>
        </w:rPr>
        <w:t xml:space="preserve">   These provide NTP, IRIG-B, and 1-PPS signals.</w:t>
      </w:r>
    </w:p>
    <w:p w14:paraId="3596DF0A" w14:textId="77777777" w:rsidR="007E5D93" w:rsidRPr="008B57B4" w:rsidRDefault="007E5D93" w:rsidP="007E5D93">
      <w:pPr>
        <w:shd w:val="clear" w:color="auto" w:fill="FFFFFF"/>
        <w:spacing w:before="60" w:after="60"/>
        <w:rPr>
          <w:rFonts w:ascii="Arial" w:hAnsi="Arial" w:cs="Times New Roman"/>
          <w:color w:val="000000"/>
        </w:rPr>
      </w:pPr>
    </w:p>
    <w:p w14:paraId="77F7459E" w14:textId="77777777" w:rsidR="008B57B4" w:rsidRPr="008B57B4" w:rsidRDefault="008B57B4" w:rsidP="008B57B4">
      <w:pPr>
        <w:numPr>
          <w:ilvl w:val="0"/>
          <w:numId w:val="3"/>
        </w:numPr>
        <w:shd w:val="clear" w:color="auto" w:fill="FFFFFF"/>
        <w:spacing w:before="60" w:after="60"/>
        <w:rPr>
          <w:rFonts w:ascii="Arial" w:hAnsi="Arial" w:cs="Times New Roman"/>
          <w:color w:val="000000"/>
        </w:rPr>
      </w:pPr>
      <w:r w:rsidRPr="008B57B4">
        <w:rPr>
          <w:rFonts w:ascii="Arial" w:hAnsi="Arial" w:cs="Times New Roman"/>
          <w:color w:val="000000"/>
        </w:rPr>
        <w:lastRenderedPageBreak/>
        <w:t>Network Time Protocol (</w:t>
      </w:r>
      <w:r w:rsidRPr="008B57B4">
        <w:rPr>
          <w:rFonts w:ascii="Arial" w:hAnsi="Arial" w:cs="Times New Roman"/>
          <w:b/>
          <w:bCs/>
          <w:color w:val="000000"/>
        </w:rPr>
        <w:t>NTP</w:t>
      </w:r>
      <w:r w:rsidRPr="008B57B4">
        <w:rPr>
          <w:rFonts w:ascii="Arial" w:hAnsi="Arial" w:cs="Times New Roman"/>
          <w:color w:val="000000"/>
        </w:rPr>
        <w:t>)</w:t>
      </w:r>
    </w:p>
    <w:p w14:paraId="6436A712" w14:textId="5F6661FB" w:rsidR="008B57B4" w:rsidRPr="008B57B4" w:rsidRDefault="00FC5F17" w:rsidP="008B57B4">
      <w:pPr>
        <w:numPr>
          <w:ilvl w:val="1"/>
          <w:numId w:val="3"/>
        </w:numPr>
        <w:shd w:val="clear" w:color="auto" w:fill="FFFFFF"/>
        <w:spacing w:before="100" w:beforeAutospacing="1" w:after="100" w:afterAutospacing="1"/>
        <w:rPr>
          <w:rFonts w:ascii="Arial" w:eastAsia="Times New Roman" w:hAnsi="Arial" w:cs="Times New Roman"/>
          <w:color w:val="000000"/>
        </w:rPr>
      </w:pPr>
      <w:r>
        <w:rPr>
          <w:rFonts w:ascii="Arial" w:eastAsia="Times New Roman" w:hAnsi="Arial" w:cs="Times New Roman"/>
          <w:color w:val="000000"/>
        </w:rPr>
        <w:t xml:space="preserve">Accurate to single digit milliseconds.  Sub-millisecond accuracy with the </w:t>
      </w:r>
      <w:proofErr w:type="spellStart"/>
      <w:r>
        <w:rPr>
          <w:rFonts w:ascii="Arial" w:eastAsia="Times New Roman" w:hAnsi="Arial" w:cs="Times New Roman"/>
          <w:color w:val="000000"/>
        </w:rPr>
        <w:t>chrony</w:t>
      </w:r>
      <w:proofErr w:type="spellEnd"/>
      <w:r>
        <w:rPr>
          <w:rFonts w:ascii="Arial" w:eastAsia="Times New Roman" w:hAnsi="Arial" w:cs="Times New Roman"/>
          <w:color w:val="000000"/>
        </w:rPr>
        <w:t xml:space="preserve"> client.</w:t>
      </w:r>
    </w:p>
    <w:p w14:paraId="1FB4544D" w14:textId="5ECEC26C" w:rsidR="008B57B4" w:rsidRPr="008B57B4" w:rsidRDefault="008B57B4" w:rsidP="008B57B4">
      <w:pPr>
        <w:numPr>
          <w:ilvl w:val="1"/>
          <w:numId w:val="3"/>
        </w:numPr>
        <w:shd w:val="clear" w:color="auto" w:fill="FFFFFF"/>
        <w:spacing w:before="60" w:after="60"/>
        <w:rPr>
          <w:rFonts w:ascii="Arial" w:hAnsi="Arial" w:cs="Times New Roman"/>
          <w:color w:val="000000"/>
        </w:rPr>
      </w:pPr>
      <w:r w:rsidRPr="008B57B4">
        <w:rPr>
          <w:rFonts w:ascii="Arial" w:hAnsi="Arial" w:cs="Times New Roman"/>
          <w:color w:val="000000"/>
        </w:rPr>
        <w:t>Hostname is 'timeserver' and is avail</w:t>
      </w:r>
      <w:r w:rsidR="00FC5F17">
        <w:rPr>
          <w:rFonts w:ascii="Arial" w:hAnsi="Arial" w:cs="Times New Roman"/>
          <w:color w:val="000000"/>
        </w:rPr>
        <w:t>able on both networks. The network address</w:t>
      </w:r>
      <w:r w:rsidRPr="008B57B4">
        <w:rPr>
          <w:rFonts w:ascii="Arial" w:hAnsi="Arial" w:cs="Times New Roman"/>
          <w:color w:val="000000"/>
        </w:rPr>
        <w:t xml:space="preserve"> </w:t>
      </w:r>
      <w:r w:rsidR="00FC5F17">
        <w:rPr>
          <w:rFonts w:ascii="Arial" w:hAnsi="Arial" w:cs="Times New Roman"/>
          <w:color w:val="000000"/>
        </w:rPr>
        <w:t xml:space="preserve">is </w:t>
      </w:r>
      <w:r w:rsidRPr="008B57B4">
        <w:rPr>
          <w:rFonts w:ascii="Arial" w:hAnsi="Arial" w:cs="Times New Roman"/>
          <w:color w:val="000000"/>
        </w:rPr>
        <w:t>192.168.84.10.</w:t>
      </w:r>
    </w:p>
    <w:p w14:paraId="6412E3FD" w14:textId="36AC506D" w:rsidR="008B57B4" w:rsidRPr="008B57B4" w:rsidRDefault="00820AE1" w:rsidP="008B57B4">
      <w:pPr>
        <w:numPr>
          <w:ilvl w:val="1"/>
          <w:numId w:val="3"/>
        </w:numPr>
        <w:shd w:val="clear" w:color="auto" w:fill="FFFFFF"/>
        <w:spacing w:before="60" w:after="60"/>
        <w:rPr>
          <w:rFonts w:ascii="Arial" w:hAnsi="Arial" w:cs="Times New Roman"/>
          <w:color w:val="000000"/>
        </w:rPr>
      </w:pPr>
      <w:proofErr w:type="spellStart"/>
      <w:r>
        <w:rPr>
          <w:rFonts w:ascii="Arial" w:hAnsi="Arial" w:cs="Times New Roman"/>
          <w:color w:val="000000"/>
        </w:rPr>
        <w:t>Meinberg</w:t>
      </w:r>
      <w:proofErr w:type="spellEnd"/>
      <w:r w:rsidR="008B57B4" w:rsidRPr="008B57B4">
        <w:rPr>
          <w:rFonts w:ascii="Arial" w:hAnsi="Arial" w:cs="Times New Roman"/>
          <w:color w:val="000000"/>
        </w:rPr>
        <w:t xml:space="preserve"> has a </w:t>
      </w:r>
      <w:hyperlink r:id="rId8" w:history="1">
        <w:r>
          <w:rPr>
            <w:rFonts w:ascii="Arial" w:hAnsi="Arial" w:cs="Times New Roman"/>
            <w:color w:val="0000FF"/>
            <w:u w:val="single"/>
            <w:bdr w:val="none" w:sz="0" w:space="0" w:color="auto" w:frame="1"/>
          </w:rPr>
          <w:t>Windows</w:t>
        </w:r>
        <w:r w:rsidR="008B57B4" w:rsidRPr="008B57B4">
          <w:rPr>
            <w:rFonts w:ascii="Arial" w:hAnsi="Arial" w:cs="Times New Roman"/>
            <w:color w:val="0000FF"/>
            <w:u w:val="single"/>
            <w:bdr w:val="none" w:sz="0" w:space="0" w:color="auto" w:frame="1"/>
          </w:rPr>
          <w:t xml:space="preserve"> client</w:t>
        </w:r>
      </w:hyperlink>
      <w:r w:rsidR="00955AFE">
        <w:rPr>
          <w:rStyle w:val="FootnoteReference"/>
          <w:rFonts w:ascii="Arial" w:hAnsi="Arial" w:cs="Times New Roman"/>
          <w:color w:val="000000"/>
        </w:rPr>
        <w:footnoteReference w:id="1"/>
      </w:r>
      <w:r w:rsidR="008B57B4" w:rsidRPr="008B57B4">
        <w:rPr>
          <w:rFonts w:ascii="Arial" w:hAnsi="Arial" w:cs="Times New Roman"/>
          <w:color w:val="000000"/>
        </w:rPr>
        <w:t> if you want something different from the WindowsXP default.</w:t>
      </w:r>
    </w:p>
    <w:p w14:paraId="69FA06C3" w14:textId="77777777" w:rsidR="007E5D93" w:rsidRPr="007E5D93" w:rsidRDefault="00B6342F" w:rsidP="007E5D93">
      <w:pPr>
        <w:numPr>
          <w:ilvl w:val="1"/>
          <w:numId w:val="3"/>
        </w:numPr>
        <w:shd w:val="clear" w:color="auto" w:fill="FFFFFF"/>
        <w:spacing w:before="60" w:after="60"/>
        <w:rPr>
          <w:rFonts w:ascii="Arial" w:hAnsi="Arial" w:cs="Times New Roman"/>
          <w:color w:val="000000"/>
        </w:rPr>
      </w:pPr>
      <w:hyperlink r:id="rId9" w:history="1">
        <w:r w:rsidR="008B57B4" w:rsidRPr="008B57B4">
          <w:rPr>
            <w:rFonts w:ascii="Arial" w:hAnsi="Arial" w:cs="Times New Roman"/>
            <w:color w:val="0000FF"/>
            <w:u w:val="single"/>
            <w:bdr w:val="none" w:sz="0" w:space="0" w:color="auto" w:frame="1"/>
          </w:rPr>
          <w:t>Another tool</w:t>
        </w:r>
      </w:hyperlink>
      <w:r w:rsidR="00955AFE">
        <w:rPr>
          <w:rStyle w:val="FootnoteReference"/>
          <w:rFonts w:ascii="Arial" w:hAnsi="Arial" w:cs="Times New Roman"/>
          <w:color w:val="000000"/>
        </w:rPr>
        <w:footnoteReference w:id="2"/>
      </w:r>
      <w:r w:rsidR="008B57B4" w:rsidRPr="008B57B4">
        <w:rPr>
          <w:rFonts w:ascii="Arial" w:hAnsi="Arial" w:cs="Times New Roman"/>
          <w:color w:val="000000"/>
        </w:rPr>
        <w:t> to setup the WinXP NTP client, with a clock.</w:t>
      </w:r>
      <w:r w:rsidR="007E5D93">
        <w:rPr>
          <w:rFonts w:ascii="Arial" w:hAnsi="Arial" w:cs="Times New Roman"/>
          <w:color w:val="000000"/>
        </w:rPr>
        <w:br/>
      </w:r>
    </w:p>
    <w:p w14:paraId="37E24853" w14:textId="77777777" w:rsidR="008B57B4" w:rsidRPr="008B57B4" w:rsidRDefault="008B57B4" w:rsidP="008B57B4">
      <w:pPr>
        <w:numPr>
          <w:ilvl w:val="0"/>
          <w:numId w:val="3"/>
        </w:numPr>
        <w:shd w:val="clear" w:color="auto" w:fill="FFFFFF"/>
        <w:spacing w:before="60" w:after="60"/>
        <w:rPr>
          <w:rFonts w:ascii="Arial" w:hAnsi="Arial" w:cs="Times New Roman"/>
          <w:color w:val="000000"/>
        </w:rPr>
      </w:pPr>
      <w:r w:rsidRPr="008B57B4">
        <w:rPr>
          <w:rFonts w:ascii="Arial" w:hAnsi="Arial" w:cs="Times New Roman"/>
          <w:b/>
          <w:bCs/>
          <w:color w:val="000000"/>
        </w:rPr>
        <w:t>IRIG-B</w:t>
      </w:r>
      <w:r w:rsidRPr="008B57B4">
        <w:rPr>
          <w:rFonts w:ascii="Arial" w:hAnsi="Arial" w:cs="Times New Roman"/>
          <w:color w:val="000000"/>
        </w:rPr>
        <w:t> 123 (AM) standard. </w:t>
      </w:r>
      <w:hyperlink r:id="rId10" w:history="1">
        <w:r w:rsidRPr="008B57B4">
          <w:rPr>
            <w:rFonts w:ascii="Arial" w:hAnsi="Arial" w:cs="Times New Roman"/>
            <w:color w:val="0000FF"/>
            <w:u w:val="single"/>
            <w:bdr w:val="none" w:sz="0" w:space="0" w:color="auto" w:frame="1"/>
          </w:rPr>
          <w:t>Definition PDF</w:t>
        </w:r>
      </w:hyperlink>
      <w:r w:rsidR="00955AFE">
        <w:rPr>
          <w:rStyle w:val="FootnoteReference"/>
          <w:rFonts w:ascii="Arial" w:hAnsi="Arial" w:cs="Times New Roman"/>
          <w:color w:val="000000"/>
        </w:rPr>
        <w:footnoteReference w:id="3"/>
      </w:r>
    </w:p>
    <w:p w14:paraId="7EFD57B0" w14:textId="77777777" w:rsidR="008B57B4" w:rsidRPr="008B57B4" w:rsidRDefault="008B57B4" w:rsidP="008B57B4">
      <w:pPr>
        <w:numPr>
          <w:ilvl w:val="1"/>
          <w:numId w:val="3"/>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Accurate to a few microseconds.</w:t>
      </w:r>
    </w:p>
    <w:p w14:paraId="5819FC56" w14:textId="77777777" w:rsidR="008B57B4" w:rsidRPr="008B57B4" w:rsidRDefault="008B57B4" w:rsidP="008B57B4">
      <w:pPr>
        <w:numPr>
          <w:ilvl w:val="1"/>
          <w:numId w:val="3"/>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This will require the purchase of an IRIG-B card.</w:t>
      </w:r>
    </w:p>
    <w:p w14:paraId="77F263C1" w14:textId="77777777" w:rsidR="008B57B4" w:rsidRPr="008B57B4" w:rsidRDefault="00955AFE" w:rsidP="008B57B4">
      <w:pPr>
        <w:numPr>
          <w:ilvl w:val="1"/>
          <w:numId w:val="3"/>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Wall plate</w:t>
      </w:r>
      <w:r w:rsidR="008B57B4" w:rsidRPr="008B57B4">
        <w:rPr>
          <w:rFonts w:ascii="Arial" w:eastAsia="Times New Roman" w:hAnsi="Arial" w:cs="Times New Roman"/>
          <w:color w:val="000000"/>
        </w:rPr>
        <w:t xml:space="preserve"> feeds are available throughout the aircraft.</w:t>
      </w:r>
      <w:r w:rsidR="007E5D93">
        <w:rPr>
          <w:rFonts w:ascii="Arial" w:eastAsia="Times New Roman" w:hAnsi="Arial" w:cs="Times New Roman"/>
          <w:color w:val="000000"/>
        </w:rPr>
        <w:br/>
      </w:r>
    </w:p>
    <w:p w14:paraId="28E9CE43" w14:textId="77777777" w:rsidR="008B57B4" w:rsidRPr="008B57B4" w:rsidRDefault="008B57B4" w:rsidP="008B57B4">
      <w:pPr>
        <w:numPr>
          <w:ilvl w:val="0"/>
          <w:numId w:val="3"/>
        </w:numPr>
        <w:shd w:val="clear" w:color="auto" w:fill="FFFFFF"/>
        <w:spacing w:before="60" w:after="60"/>
        <w:rPr>
          <w:rFonts w:ascii="Arial" w:hAnsi="Arial" w:cs="Times New Roman"/>
          <w:color w:val="000000"/>
        </w:rPr>
      </w:pPr>
      <w:r w:rsidRPr="008B57B4">
        <w:rPr>
          <w:rFonts w:ascii="Arial" w:hAnsi="Arial" w:cs="Times New Roman"/>
          <w:color w:val="000000"/>
        </w:rPr>
        <w:t>Pulse per Second (</w:t>
      </w:r>
      <w:r w:rsidRPr="008B57B4">
        <w:rPr>
          <w:rFonts w:ascii="Arial" w:hAnsi="Arial" w:cs="Times New Roman"/>
          <w:b/>
          <w:bCs/>
          <w:color w:val="000000"/>
        </w:rPr>
        <w:t>1-PPS</w:t>
      </w:r>
      <w:r w:rsidRPr="008B57B4">
        <w:rPr>
          <w:rFonts w:ascii="Arial" w:hAnsi="Arial" w:cs="Times New Roman"/>
          <w:color w:val="000000"/>
        </w:rPr>
        <w:t>)</w:t>
      </w:r>
    </w:p>
    <w:p w14:paraId="2C9AB097" w14:textId="77777777" w:rsidR="008B57B4" w:rsidRPr="008B57B4" w:rsidRDefault="00955AFE" w:rsidP="008B57B4">
      <w:pPr>
        <w:numPr>
          <w:ilvl w:val="1"/>
          <w:numId w:val="3"/>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Wall plate</w:t>
      </w:r>
      <w:r w:rsidR="008B57B4" w:rsidRPr="008B57B4">
        <w:rPr>
          <w:rFonts w:ascii="Arial" w:eastAsia="Times New Roman" w:hAnsi="Arial" w:cs="Times New Roman"/>
          <w:color w:val="000000"/>
        </w:rPr>
        <w:t xml:space="preserve"> feeds are available throughout the aircraft.</w:t>
      </w:r>
    </w:p>
    <w:p w14:paraId="457558F0" w14:textId="55CA8217" w:rsidR="007E5D93" w:rsidRDefault="008B57B4" w:rsidP="007E5D93">
      <w:pPr>
        <w:shd w:val="clear" w:color="auto" w:fill="FFFFFF"/>
        <w:spacing w:before="60" w:after="60"/>
        <w:ind w:left="360"/>
        <w:rPr>
          <w:rFonts w:ascii="Arial" w:hAnsi="Arial" w:cs="Times New Roman"/>
          <w:color w:val="000000"/>
        </w:rPr>
      </w:pPr>
      <w:r w:rsidRPr="007E5D93">
        <w:rPr>
          <w:rFonts w:ascii="Arial" w:hAnsi="Arial" w:cs="Times New Roman"/>
          <w:color w:val="000000"/>
        </w:rPr>
        <w:t xml:space="preserve">It </w:t>
      </w:r>
      <w:r w:rsidR="008A7AAB">
        <w:rPr>
          <w:rFonts w:ascii="Arial" w:hAnsi="Arial" w:cs="Times New Roman"/>
          <w:color w:val="000000"/>
        </w:rPr>
        <w:t>is</w:t>
      </w:r>
      <w:r w:rsidRPr="007E5D93">
        <w:rPr>
          <w:rFonts w:ascii="Arial" w:hAnsi="Arial" w:cs="Times New Roman"/>
          <w:color w:val="000000"/>
        </w:rPr>
        <w:t xml:space="preserve"> possible to get your own </w:t>
      </w:r>
      <w:r w:rsidRPr="007E5D93">
        <w:rPr>
          <w:rFonts w:ascii="Arial" w:hAnsi="Arial" w:cs="Times New Roman"/>
          <w:b/>
          <w:bCs/>
          <w:color w:val="000000"/>
        </w:rPr>
        <w:t>GPS antenna feed</w:t>
      </w:r>
      <w:r w:rsidRPr="007E5D93">
        <w:rPr>
          <w:rFonts w:ascii="Arial" w:hAnsi="Arial" w:cs="Times New Roman"/>
          <w:color w:val="000000"/>
        </w:rPr>
        <w:t>.</w:t>
      </w:r>
    </w:p>
    <w:p w14:paraId="41E1BEFD" w14:textId="77777777" w:rsidR="008B57B4" w:rsidRPr="007E5D93" w:rsidRDefault="008B57B4" w:rsidP="007E5D93">
      <w:pPr>
        <w:pStyle w:val="ListParagraph"/>
        <w:numPr>
          <w:ilvl w:val="0"/>
          <w:numId w:val="18"/>
        </w:numPr>
        <w:shd w:val="clear" w:color="auto" w:fill="FFFFFF"/>
        <w:spacing w:before="60" w:after="60"/>
        <w:rPr>
          <w:rFonts w:ascii="Arial" w:hAnsi="Arial" w:cs="Times New Roman"/>
          <w:color w:val="000000"/>
        </w:rPr>
      </w:pPr>
      <w:r w:rsidRPr="007E5D93">
        <w:rPr>
          <w:rFonts w:ascii="Arial" w:eastAsia="Times New Roman" w:hAnsi="Arial" w:cs="Times New Roman"/>
          <w:color w:val="000000"/>
        </w:rPr>
        <w:t>Make sure to request this far enough in advance.</w:t>
      </w:r>
    </w:p>
    <w:p w14:paraId="129ACAE5" w14:textId="77777777" w:rsidR="00C55020" w:rsidRDefault="00C55020" w:rsidP="008B57B4">
      <w:pPr>
        <w:rPr>
          <w:rFonts w:ascii="Times" w:eastAsia="Times New Roman" w:hAnsi="Times" w:cs="Times New Roman"/>
          <w:sz w:val="20"/>
          <w:szCs w:val="20"/>
        </w:rPr>
      </w:pPr>
    </w:p>
    <w:p w14:paraId="57667ABF" w14:textId="77777777" w:rsidR="00C55020" w:rsidRDefault="00C55020" w:rsidP="008B57B4">
      <w:pPr>
        <w:rPr>
          <w:rFonts w:ascii="Times" w:eastAsia="Times New Roman" w:hAnsi="Times" w:cs="Times New Roman"/>
          <w:sz w:val="20"/>
          <w:szCs w:val="20"/>
        </w:rPr>
      </w:pPr>
    </w:p>
    <w:p w14:paraId="0C68B48C" w14:textId="77777777" w:rsidR="008B57B4" w:rsidRPr="008B57B4" w:rsidRDefault="00B6342F" w:rsidP="008B57B4">
      <w:pPr>
        <w:rPr>
          <w:rFonts w:ascii="Times" w:eastAsia="Times New Roman" w:hAnsi="Times" w:cs="Times New Roman"/>
          <w:sz w:val="20"/>
          <w:szCs w:val="20"/>
        </w:rPr>
      </w:pPr>
      <w:r>
        <w:rPr>
          <w:rFonts w:ascii="Times" w:eastAsia="Times New Roman" w:hAnsi="Times" w:cs="Times New Roman"/>
          <w:noProof/>
          <w:sz w:val="20"/>
          <w:szCs w:val="20"/>
        </w:rPr>
        <w:pict w14:anchorId="2704E29E">
          <v:rect id="_x0000_i1037" alt="" style="width:468pt;height:.05pt;mso-width-percent:0;mso-height-percent:0;mso-width-percent:0;mso-height-percent:0" o:hralign="center" o:hrstd="t" o:hrnoshade="t" o:hr="t" fillcolor="black" stroked="f"/>
        </w:pict>
      </w:r>
    </w:p>
    <w:p w14:paraId="27E32106" w14:textId="66637626" w:rsidR="008B57B4" w:rsidRPr="008B57B4" w:rsidRDefault="008B57B4" w:rsidP="008B57B4">
      <w:pPr>
        <w:shd w:val="clear" w:color="auto" w:fill="FFFFFF"/>
        <w:spacing w:before="100" w:beforeAutospacing="1" w:after="100" w:afterAutospacing="1"/>
        <w:outlineLvl w:val="2"/>
        <w:rPr>
          <w:rFonts w:ascii="Arial" w:eastAsia="Times New Roman" w:hAnsi="Arial" w:cs="Times New Roman"/>
          <w:b/>
          <w:bCs/>
          <w:color w:val="000000"/>
          <w:sz w:val="27"/>
          <w:szCs w:val="27"/>
        </w:rPr>
      </w:pPr>
      <w:bookmarkStart w:id="5" w:name="Real_time_data_feed_onboard"/>
      <w:bookmarkStart w:id="6" w:name="IWG1"/>
      <w:bookmarkEnd w:id="5"/>
      <w:r w:rsidRPr="008B57B4">
        <w:rPr>
          <w:rFonts w:ascii="Arial" w:eastAsia="Times New Roman" w:hAnsi="Arial" w:cs="Times New Roman"/>
          <w:b/>
          <w:bCs/>
          <w:color w:val="000000"/>
          <w:sz w:val="27"/>
          <w:szCs w:val="27"/>
        </w:rPr>
        <w:t>1.</w:t>
      </w:r>
      <w:r w:rsidR="00C55020">
        <w:rPr>
          <w:rFonts w:ascii="Arial" w:eastAsia="Times New Roman" w:hAnsi="Arial" w:cs="Times New Roman"/>
          <w:b/>
          <w:bCs/>
          <w:color w:val="000000"/>
          <w:sz w:val="27"/>
          <w:szCs w:val="27"/>
        </w:rPr>
        <w:t>1.</w:t>
      </w:r>
      <w:r w:rsidRPr="008B57B4">
        <w:rPr>
          <w:rFonts w:ascii="Arial" w:eastAsia="Times New Roman" w:hAnsi="Arial" w:cs="Times New Roman"/>
          <w:b/>
          <w:bCs/>
          <w:color w:val="000000"/>
          <w:sz w:val="27"/>
          <w:szCs w:val="27"/>
        </w:rPr>
        <w:t xml:space="preserve">3. Real-time data feed </w:t>
      </w:r>
      <w:r w:rsidR="00AA3965">
        <w:rPr>
          <w:rFonts w:ascii="Arial" w:eastAsia="Times New Roman" w:hAnsi="Arial" w:cs="Times New Roman"/>
          <w:b/>
          <w:bCs/>
          <w:color w:val="000000"/>
          <w:sz w:val="27"/>
          <w:szCs w:val="27"/>
        </w:rPr>
        <w:t>(IWG1)</w:t>
      </w:r>
    </w:p>
    <w:bookmarkEnd w:id="6"/>
    <w:p w14:paraId="4F76A591" w14:textId="399AC2CF" w:rsidR="00FA35AE" w:rsidRDefault="008B57B4" w:rsidP="00FA35AE">
      <w:pPr>
        <w:pStyle w:val="ListParagraph"/>
        <w:numPr>
          <w:ilvl w:val="0"/>
          <w:numId w:val="18"/>
        </w:numPr>
        <w:shd w:val="clear" w:color="auto" w:fill="FFFFFF"/>
        <w:spacing w:before="60" w:after="60"/>
        <w:rPr>
          <w:rFonts w:ascii="Arial" w:hAnsi="Arial" w:cs="Times New Roman"/>
          <w:color w:val="000000"/>
        </w:rPr>
      </w:pPr>
      <w:r w:rsidRPr="00FA35AE">
        <w:rPr>
          <w:rFonts w:ascii="Arial" w:hAnsi="Arial" w:cs="Times New Roman"/>
          <w:color w:val="000000"/>
        </w:rPr>
        <w:t xml:space="preserve">NCAR </w:t>
      </w:r>
      <w:r w:rsidR="008A7AAB">
        <w:rPr>
          <w:rFonts w:ascii="Arial" w:hAnsi="Arial" w:cs="Times New Roman"/>
          <w:color w:val="000000"/>
        </w:rPr>
        <w:t>distributes</w:t>
      </w:r>
      <w:r w:rsidRPr="00FA35AE">
        <w:rPr>
          <w:rFonts w:ascii="Arial" w:hAnsi="Arial" w:cs="Times New Roman"/>
          <w:color w:val="000000"/>
        </w:rPr>
        <w:t xml:space="preserve"> the </w:t>
      </w:r>
      <w:hyperlink r:id="rId11" w:history="1">
        <w:r w:rsidRPr="00FA35AE">
          <w:rPr>
            <w:rFonts w:ascii="Arial" w:hAnsi="Arial" w:cs="Times New Roman"/>
            <w:color w:val="0000FF"/>
            <w:u w:val="single"/>
            <w:bdr w:val="none" w:sz="0" w:space="0" w:color="auto" w:frame="1"/>
          </w:rPr>
          <w:t>IWGADTS re</w:t>
        </w:r>
        <w:r w:rsidRPr="00FA35AE">
          <w:rPr>
            <w:rFonts w:ascii="Arial" w:hAnsi="Arial" w:cs="Times New Roman"/>
            <w:color w:val="0000FF"/>
            <w:u w:val="single"/>
            <w:bdr w:val="none" w:sz="0" w:space="0" w:color="auto" w:frame="1"/>
          </w:rPr>
          <w:t>commended data packet</w:t>
        </w:r>
      </w:hyperlink>
      <w:r w:rsidR="00955AFE">
        <w:rPr>
          <w:rStyle w:val="FootnoteReference"/>
          <w:rFonts w:ascii="Arial" w:hAnsi="Arial" w:cs="Times New Roman"/>
          <w:color w:val="000000"/>
        </w:rPr>
        <w:footnoteReference w:id="4"/>
      </w:r>
      <w:r w:rsidRPr="00FA35AE">
        <w:rPr>
          <w:rFonts w:ascii="Arial" w:hAnsi="Arial" w:cs="Times New Roman"/>
          <w:color w:val="000000"/>
        </w:rPr>
        <w:t> on all aircraft.</w:t>
      </w:r>
    </w:p>
    <w:p w14:paraId="15BA82F8" w14:textId="57BB4874" w:rsidR="008B57B4" w:rsidRPr="00FA35AE" w:rsidRDefault="008A7AAB" w:rsidP="00FA35AE">
      <w:pPr>
        <w:pStyle w:val="ListParagraph"/>
        <w:numPr>
          <w:ilvl w:val="0"/>
          <w:numId w:val="18"/>
        </w:numPr>
        <w:shd w:val="clear" w:color="auto" w:fill="FFFFFF"/>
        <w:spacing w:before="60" w:after="60"/>
        <w:rPr>
          <w:rFonts w:ascii="Arial" w:hAnsi="Arial" w:cs="Times New Roman"/>
          <w:color w:val="000000"/>
        </w:rPr>
      </w:pPr>
      <w:r>
        <w:rPr>
          <w:rFonts w:ascii="Arial" w:eastAsia="Times New Roman" w:hAnsi="Arial" w:cs="Times New Roman"/>
          <w:color w:val="000000"/>
        </w:rPr>
        <w:t xml:space="preserve">It is </w:t>
      </w:r>
      <w:r w:rsidR="00FC5F17">
        <w:rPr>
          <w:rFonts w:ascii="Arial" w:eastAsia="Times New Roman" w:hAnsi="Arial" w:cs="Times New Roman"/>
          <w:color w:val="000000"/>
        </w:rPr>
        <w:t xml:space="preserve">a </w:t>
      </w:r>
      <w:r w:rsidR="008B57B4" w:rsidRPr="00FA35AE">
        <w:rPr>
          <w:rFonts w:ascii="Arial" w:eastAsia="Times New Roman" w:hAnsi="Arial" w:cs="Times New Roman"/>
          <w:color w:val="000000"/>
        </w:rPr>
        <w:t>UDP broadcast to 192.168.84.255 on port 7071.</w:t>
      </w:r>
    </w:p>
    <w:p w14:paraId="2F3F2F06" w14:textId="77777777" w:rsidR="008B57B4" w:rsidRPr="008B57B4" w:rsidRDefault="008B57B4" w:rsidP="008B57B4">
      <w:pPr>
        <w:numPr>
          <w:ilvl w:val="0"/>
          <w:numId w:val="4"/>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UDP to RS-232 converters can be provided. Request in advance as they need to be mounted.</w:t>
      </w:r>
    </w:p>
    <w:p w14:paraId="25FBC53C" w14:textId="77777777" w:rsidR="008B57B4" w:rsidRPr="008B57B4" w:rsidRDefault="008B57B4" w:rsidP="008B57B4">
      <w:pPr>
        <w:numPr>
          <w:ilvl w:val="0"/>
          <w:numId w:val="4"/>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This packet has a 2-3 second delay between data acquisition and receipt to users.</w:t>
      </w:r>
    </w:p>
    <w:p w14:paraId="46CA5049" w14:textId="77777777" w:rsidR="008B57B4" w:rsidRPr="008B57B4" w:rsidRDefault="008B57B4" w:rsidP="008B57B4">
      <w:pPr>
        <w:numPr>
          <w:ilvl w:val="0"/>
          <w:numId w:val="4"/>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The time tag is of data acquisition.</w:t>
      </w:r>
    </w:p>
    <w:p w14:paraId="1FE9EDC4" w14:textId="77777777" w:rsidR="00BB1227" w:rsidRDefault="00BB1227" w:rsidP="008B57B4">
      <w:pPr>
        <w:rPr>
          <w:rFonts w:ascii="Times" w:eastAsia="Times New Roman" w:hAnsi="Times" w:cs="Times New Roman"/>
          <w:sz w:val="20"/>
          <w:szCs w:val="20"/>
        </w:rPr>
      </w:pPr>
    </w:p>
    <w:p w14:paraId="3C29BF59" w14:textId="77777777" w:rsidR="00E135F5" w:rsidRPr="008B57B4" w:rsidRDefault="00B6342F" w:rsidP="00E135F5">
      <w:pPr>
        <w:rPr>
          <w:rFonts w:ascii="Times" w:eastAsia="Times New Roman" w:hAnsi="Times" w:cs="Times New Roman"/>
          <w:sz w:val="20"/>
          <w:szCs w:val="20"/>
        </w:rPr>
      </w:pPr>
      <w:r>
        <w:rPr>
          <w:rFonts w:ascii="Times" w:eastAsia="Times New Roman" w:hAnsi="Times" w:cs="Times New Roman"/>
          <w:noProof/>
          <w:sz w:val="20"/>
          <w:szCs w:val="20"/>
        </w:rPr>
        <w:pict w14:anchorId="7D262A17">
          <v:rect id="_x0000_i1036" alt="" style="width:468pt;height:.05pt;mso-width-percent:0;mso-height-percent:0;mso-width-percent:0;mso-height-percent:0" o:hralign="center" o:hrstd="t" o:hrnoshade="t" o:hr="t" fillcolor="black" stroked="f"/>
        </w:pict>
      </w:r>
    </w:p>
    <w:p w14:paraId="289E9113" w14:textId="3BD7A666" w:rsidR="00E135F5" w:rsidRDefault="00E135F5" w:rsidP="00E135F5">
      <w:pPr>
        <w:shd w:val="clear" w:color="auto" w:fill="FFFFFF"/>
        <w:spacing w:before="100" w:beforeAutospacing="1" w:after="100" w:afterAutospacing="1"/>
        <w:outlineLvl w:val="2"/>
        <w:rPr>
          <w:rFonts w:ascii="Arial" w:eastAsia="Times New Roman" w:hAnsi="Arial" w:cs="Times New Roman"/>
          <w:b/>
          <w:bCs/>
          <w:color w:val="000000"/>
          <w:sz w:val="27"/>
          <w:szCs w:val="27"/>
        </w:rPr>
      </w:pPr>
      <w:bookmarkStart w:id="7" w:name="sending_data"/>
      <w:r w:rsidRPr="008B57B4">
        <w:rPr>
          <w:rFonts w:ascii="Arial" w:eastAsia="Times New Roman" w:hAnsi="Arial" w:cs="Times New Roman"/>
          <w:b/>
          <w:bCs/>
          <w:color w:val="000000"/>
          <w:sz w:val="27"/>
          <w:szCs w:val="27"/>
        </w:rPr>
        <w:t>1.</w:t>
      </w:r>
      <w:r>
        <w:rPr>
          <w:rFonts w:ascii="Arial" w:eastAsia="Times New Roman" w:hAnsi="Arial" w:cs="Times New Roman"/>
          <w:b/>
          <w:bCs/>
          <w:color w:val="000000"/>
          <w:sz w:val="27"/>
          <w:szCs w:val="27"/>
        </w:rPr>
        <w:t>1.4</w:t>
      </w:r>
      <w:r w:rsidRPr="008B57B4">
        <w:rPr>
          <w:rFonts w:ascii="Arial" w:eastAsia="Times New Roman" w:hAnsi="Arial" w:cs="Times New Roman"/>
          <w:b/>
          <w:bCs/>
          <w:color w:val="000000"/>
          <w:sz w:val="27"/>
          <w:szCs w:val="27"/>
        </w:rPr>
        <w:t xml:space="preserve">. </w:t>
      </w:r>
      <w:r w:rsidR="002766F3">
        <w:rPr>
          <w:rFonts w:ascii="Arial" w:eastAsia="Times New Roman" w:hAnsi="Arial" w:cs="Times New Roman"/>
          <w:b/>
          <w:bCs/>
          <w:color w:val="000000"/>
          <w:sz w:val="27"/>
          <w:szCs w:val="27"/>
        </w:rPr>
        <w:t>Sending</w:t>
      </w:r>
      <w:r>
        <w:rPr>
          <w:rFonts w:ascii="Arial" w:eastAsia="Times New Roman" w:hAnsi="Arial" w:cs="Times New Roman"/>
          <w:b/>
          <w:bCs/>
          <w:color w:val="000000"/>
          <w:sz w:val="27"/>
          <w:szCs w:val="27"/>
        </w:rPr>
        <w:t xml:space="preserve"> </w:t>
      </w:r>
      <w:r w:rsidR="00E42A90">
        <w:rPr>
          <w:rFonts w:ascii="Arial" w:eastAsia="Times New Roman" w:hAnsi="Arial" w:cs="Times New Roman"/>
          <w:b/>
          <w:bCs/>
          <w:color w:val="000000"/>
          <w:sz w:val="27"/>
          <w:szCs w:val="27"/>
        </w:rPr>
        <w:t xml:space="preserve">Data </w:t>
      </w:r>
      <w:r>
        <w:rPr>
          <w:rFonts w:ascii="Arial" w:eastAsia="Times New Roman" w:hAnsi="Arial" w:cs="Times New Roman"/>
          <w:b/>
          <w:bCs/>
          <w:color w:val="000000"/>
          <w:sz w:val="27"/>
          <w:szCs w:val="27"/>
        </w:rPr>
        <w:t>to the NCAR Data Acquisition System</w:t>
      </w:r>
    </w:p>
    <w:bookmarkEnd w:id="7"/>
    <w:p w14:paraId="34F7335C" w14:textId="738A2453" w:rsidR="00E135F5" w:rsidRDefault="00E135F5" w:rsidP="00E135F5">
      <w:pPr>
        <w:shd w:val="clear" w:color="auto" w:fill="FFFFFF"/>
        <w:spacing w:before="100" w:beforeAutospacing="1" w:after="100" w:afterAutospacing="1"/>
        <w:outlineLvl w:val="2"/>
        <w:rPr>
          <w:rFonts w:ascii="Arial" w:eastAsia="Times New Roman" w:hAnsi="Arial" w:cs="Times New Roman"/>
          <w:bCs/>
          <w:color w:val="000000"/>
        </w:rPr>
      </w:pPr>
      <w:r>
        <w:rPr>
          <w:rFonts w:ascii="Arial" w:eastAsia="Times New Roman" w:hAnsi="Arial" w:cs="Times New Roman"/>
          <w:bCs/>
          <w:color w:val="000000"/>
        </w:rPr>
        <w:lastRenderedPageBreak/>
        <w:t xml:space="preserve">Users wishing for NCAR to record their data or make data available for display onboard or on the ground should plan </w:t>
      </w:r>
      <w:r w:rsidR="00187DFB">
        <w:rPr>
          <w:rFonts w:ascii="Arial" w:eastAsia="Times New Roman" w:hAnsi="Arial" w:cs="Times New Roman"/>
          <w:bCs/>
          <w:color w:val="000000"/>
        </w:rPr>
        <w:t xml:space="preserve">on </w:t>
      </w:r>
      <w:r>
        <w:rPr>
          <w:rFonts w:ascii="Arial" w:eastAsia="Times New Roman" w:hAnsi="Arial" w:cs="Times New Roman"/>
          <w:bCs/>
          <w:color w:val="000000"/>
        </w:rPr>
        <w:t xml:space="preserve">sending an ASCII packet </w:t>
      </w:r>
      <w:r w:rsidR="0018590E">
        <w:rPr>
          <w:rFonts w:ascii="Arial" w:eastAsia="Times New Roman" w:hAnsi="Arial" w:cs="Times New Roman"/>
          <w:bCs/>
          <w:color w:val="000000"/>
        </w:rPr>
        <w:t xml:space="preserve">of data.  We can accept </w:t>
      </w:r>
      <w:r w:rsidR="00E15178">
        <w:rPr>
          <w:rFonts w:ascii="Arial" w:eastAsia="Times New Roman" w:hAnsi="Arial" w:cs="Times New Roman"/>
          <w:bCs/>
          <w:color w:val="000000"/>
        </w:rPr>
        <w:t>data</w:t>
      </w:r>
      <w:r w:rsidR="0018590E">
        <w:rPr>
          <w:rFonts w:ascii="Arial" w:eastAsia="Times New Roman" w:hAnsi="Arial" w:cs="Times New Roman"/>
          <w:bCs/>
          <w:color w:val="000000"/>
        </w:rPr>
        <w:t xml:space="preserve"> </w:t>
      </w:r>
      <w:r>
        <w:rPr>
          <w:rFonts w:ascii="Arial" w:eastAsia="Times New Roman" w:hAnsi="Arial" w:cs="Times New Roman"/>
          <w:bCs/>
          <w:color w:val="000000"/>
        </w:rPr>
        <w:t>via UDP</w:t>
      </w:r>
      <w:r w:rsidR="0018590E">
        <w:rPr>
          <w:rFonts w:ascii="Arial" w:eastAsia="Times New Roman" w:hAnsi="Arial" w:cs="Times New Roman"/>
          <w:bCs/>
          <w:color w:val="000000"/>
        </w:rPr>
        <w:t xml:space="preserve"> or RS-232</w:t>
      </w:r>
      <w:r>
        <w:rPr>
          <w:rFonts w:ascii="Arial" w:eastAsia="Times New Roman" w:hAnsi="Arial" w:cs="Times New Roman"/>
          <w:bCs/>
          <w:color w:val="000000"/>
        </w:rPr>
        <w:t>.</w:t>
      </w:r>
    </w:p>
    <w:p w14:paraId="4BDE2D0D" w14:textId="24918575" w:rsidR="00E135F5" w:rsidRPr="0018590E" w:rsidRDefault="00E135F5" w:rsidP="0018590E">
      <w:pPr>
        <w:shd w:val="clear" w:color="auto" w:fill="FFFFFF"/>
        <w:spacing w:before="100" w:beforeAutospacing="1" w:after="100" w:afterAutospacing="1"/>
        <w:outlineLvl w:val="2"/>
        <w:rPr>
          <w:rFonts w:ascii="Arial" w:eastAsia="Times New Roman" w:hAnsi="Arial" w:cs="Times New Roman"/>
          <w:bCs/>
          <w:color w:val="000000"/>
        </w:rPr>
      </w:pPr>
      <w:r w:rsidRPr="0018590E">
        <w:rPr>
          <w:rFonts w:ascii="Arial" w:eastAsia="Times New Roman" w:hAnsi="Arial" w:cs="Times New Roman"/>
          <w:bCs/>
          <w:color w:val="000000"/>
        </w:rPr>
        <w:t xml:space="preserve">ASCII packet should be comma-separated values </w:t>
      </w:r>
      <w:r w:rsidR="00003E06" w:rsidRPr="0018590E">
        <w:rPr>
          <w:rFonts w:ascii="Arial" w:eastAsia="Times New Roman" w:hAnsi="Arial" w:cs="Times New Roman"/>
          <w:bCs/>
          <w:color w:val="000000"/>
        </w:rPr>
        <w:t xml:space="preserve">(CSV) </w:t>
      </w:r>
      <w:r w:rsidRPr="0018590E">
        <w:rPr>
          <w:rFonts w:ascii="Arial" w:eastAsia="Times New Roman" w:hAnsi="Arial" w:cs="Times New Roman"/>
          <w:bCs/>
          <w:color w:val="000000"/>
        </w:rPr>
        <w:t>with the following components:</w:t>
      </w:r>
    </w:p>
    <w:p w14:paraId="3E1E22CD" w14:textId="7DB99D03" w:rsidR="00E135F5" w:rsidRPr="00A60636" w:rsidRDefault="00E135F5" w:rsidP="0018590E">
      <w:pPr>
        <w:pStyle w:val="ListParagraph"/>
        <w:numPr>
          <w:ilvl w:val="0"/>
          <w:numId w:val="21"/>
        </w:numPr>
        <w:shd w:val="clear" w:color="auto" w:fill="FFFFFF"/>
        <w:spacing w:before="100" w:beforeAutospacing="1" w:after="100" w:afterAutospacing="1"/>
        <w:outlineLvl w:val="2"/>
        <w:rPr>
          <w:rFonts w:ascii="Arial" w:eastAsia="Times New Roman" w:hAnsi="Arial" w:cs="Times New Roman"/>
          <w:bCs/>
          <w:color w:val="000000"/>
        </w:rPr>
      </w:pPr>
      <w:r w:rsidRPr="00A60636">
        <w:rPr>
          <w:rFonts w:ascii="Arial" w:eastAsia="Times New Roman" w:hAnsi="Arial" w:cs="Times New Roman"/>
          <w:bCs/>
          <w:color w:val="000000"/>
        </w:rPr>
        <w:t>Instrument Key Word</w:t>
      </w:r>
      <w:r w:rsidR="00003E06">
        <w:rPr>
          <w:rFonts w:ascii="Arial" w:eastAsia="Times New Roman" w:hAnsi="Arial" w:cs="Times New Roman"/>
          <w:bCs/>
          <w:color w:val="000000"/>
        </w:rPr>
        <w:t xml:space="preserve"> first</w:t>
      </w:r>
    </w:p>
    <w:p w14:paraId="40AB93B5" w14:textId="3DEB0902" w:rsidR="00A60636" w:rsidRPr="00A60636" w:rsidRDefault="00E135F5" w:rsidP="0018590E">
      <w:pPr>
        <w:pStyle w:val="ListParagraph"/>
        <w:numPr>
          <w:ilvl w:val="0"/>
          <w:numId w:val="21"/>
        </w:numPr>
        <w:shd w:val="clear" w:color="auto" w:fill="FFFFFF"/>
        <w:spacing w:before="100" w:beforeAutospacing="1" w:after="100" w:afterAutospacing="1"/>
        <w:outlineLvl w:val="2"/>
        <w:rPr>
          <w:rFonts w:ascii="Arial" w:eastAsia="Times New Roman" w:hAnsi="Arial" w:cs="Times New Roman"/>
          <w:bCs/>
          <w:color w:val="000000"/>
        </w:rPr>
      </w:pPr>
      <w:r w:rsidRPr="00A60636">
        <w:rPr>
          <w:rFonts w:ascii="Arial" w:eastAsia="Times New Roman" w:hAnsi="Arial" w:cs="Times New Roman"/>
          <w:bCs/>
          <w:color w:val="000000"/>
        </w:rPr>
        <w:t>Time-stamp (ISO-8601 compliant)</w:t>
      </w:r>
      <w:r w:rsidR="00003E06">
        <w:rPr>
          <w:rFonts w:ascii="Arial" w:eastAsia="Times New Roman" w:hAnsi="Arial" w:cs="Times New Roman"/>
          <w:bCs/>
          <w:color w:val="000000"/>
        </w:rPr>
        <w:t xml:space="preserve"> second</w:t>
      </w:r>
      <w:r w:rsidRPr="00A60636">
        <w:rPr>
          <w:rFonts w:ascii="Arial" w:eastAsia="Times New Roman" w:hAnsi="Arial" w:cs="Times New Roman"/>
          <w:bCs/>
          <w:color w:val="000000"/>
        </w:rPr>
        <w:t xml:space="preserve">.  </w:t>
      </w:r>
      <w:r w:rsidR="00003E06">
        <w:rPr>
          <w:rFonts w:ascii="Arial" w:eastAsia="Times New Roman" w:hAnsi="Arial" w:cs="Times New Roman"/>
          <w:bCs/>
          <w:color w:val="000000"/>
        </w:rPr>
        <w:t>L</w:t>
      </w:r>
      <w:r w:rsidRPr="00A60636">
        <w:rPr>
          <w:rFonts w:ascii="Arial" w:eastAsia="Times New Roman" w:hAnsi="Arial" w:cs="Times New Roman"/>
          <w:bCs/>
          <w:color w:val="000000"/>
        </w:rPr>
        <w:t>eave blank</w:t>
      </w:r>
      <w:r w:rsidR="00A60636" w:rsidRPr="00A60636">
        <w:rPr>
          <w:rFonts w:ascii="Arial" w:eastAsia="Times New Roman" w:hAnsi="Arial" w:cs="Times New Roman"/>
          <w:bCs/>
          <w:color w:val="000000"/>
        </w:rPr>
        <w:t xml:space="preserve"> if you don’t have one</w:t>
      </w:r>
      <w:r w:rsidR="00003E06">
        <w:rPr>
          <w:rFonts w:ascii="Arial" w:eastAsia="Times New Roman" w:hAnsi="Arial" w:cs="Times New Roman"/>
          <w:bCs/>
          <w:color w:val="000000"/>
        </w:rPr>
        <w:t xml:space="preserve"> (k</w:t>
      </w:r>
      <w:r w:rsidR="00A60636" w:rsidRPr="00A60636">
        <w:rPr>
          <w:rFonts w:ascii="Arial" w:eastAsia="Times New Roman" w:hAnsi="Arial" w:cs="Times New Roman"/>
          <w:bCs/>
          <w:color w:val="000000"/>
        </w:rPr>
        <w:t xml:space="preserve">eep </w:t>
      </w:r>
      <w:r w:rsidR="00003E06">
        <w:rPr>
          <w:rFonts w:ascii="Arial" w:eastAsia="Times New Roman" w:hAnsi="Arial" w:cs="Times New Roman"/>
          <w:bCs/>
          <w:color w:val="000000"/>
        </w:rPr>
        <w:t xml:space="preserve">as </w:t>
      </w:r>
      <w:r w:rsidR="00A60636" w:rsidRPr="00A60636">
        <w:rPr>
          <w:rFonts w:ascii="Arial" w:eastAsia="Times New Roman" w:hAnsi="Arial" w:cs="Times New Roman"/>
          <w:bCs/>
          <w:color w:val="000000"/>
        </w:rPr>
        <w:t>a place</w:t>
      </w:r>
      <w:r w:rsidR="00003E06">
        <w:rPr>
          <w:rFonts w:ascii="Arial" w:eastAsia="Times New Roman" w:hAnsi="Arial" w:cs="Times New Roman"/>
          <w:bCs/>
          <w:color w:val="000000"/>
        </w:rPr>
        <w:t xml:space="preserve"> holder, so two commas in a row).</w:t>
      </w:r>
    </w:p>
    <w:p w14:paraId="788068F7" w14:textId="114E68EA" w:rsidR="00E135F5" w:rsidRDefault="00E135F5" w:rsidP="0018590E">
      <w:pPr>
        <w:pStyle w:val="ListParagraph"/>
        <w:numPr>
          <w:ilvl w:val="0"/>
          <w:numId w:val="21"/>
        </w:numPr>
        <w:shd w:val="clear" w:color="auto" w:fill="FFFFFF"/>
        <w:spacing w:before="100" w:beforeAutospacing="1" w:after="100" w:afterAutospacing="1"/>
        <w:outlineLvl w:val="2"/>
        <w:rPr>
          <w:rFonts w:ascii="Arial" w:eastAsia="Times New Roman" w:hAnsi="Arial" w:cs="Times New Roman"/>
          <w:bCs/>
          <w:color w:val="000000"/>
        </w:rPr>
      </w:pPr>
      <w:r w:rsidRPr="00A60636">
        <w:rPr>
          <w:rFonts w:ascii="Arial" w:eastAsia="Times New Roman" w:hAnsi="Arial" w:cs="Times New Roman"/>
          <w:bCs/>
          <w:color w:val="000000"/>
        </w:rPr>
        <w:t xml:space="preserve">CSV </w:t>
      </w:r>
      <w:r w:rsidR="00A60636" w:rsidRPr="00A60636">
        <w:rPr>
          <w:rFonts w:ascii="Arial" w:eastAsia="Times New Roman" w:hAnsi="Arial" w:cs="Times New Roman"/>
          <w:bCs/>
          <w:color w:val="000000"/>
        </w:rPr>
        <w:t>data points</w:t>
      </w:r>
    </w:p>
    <w:p w14:paraId="68827AB1" w14:textId="0D517070" w:rsidR="00E135F5" w:rsidRDefault="00E135F5" w:rsidP="00E135F5">
      <w:pPr>
        <w:shd w:val="clear" w:color="auto" w:fill="FFFFFF"/>
        <w:spacing w:before="100" w:beforeAutospacing="1" w:after="100" w:afterAutospacing="1"/>
        <w:outlineLvl w:val="2"/>
        <w:rPr>
          <w:rFonts w:ascii="Arial" w:eastAsia="Times New Roman" w:hAnsi="Arial" w:cs="Times New Roman"/>
          <w:bCs/>
          <w:color w:val="000000"/>
        </w:rPr>
      </w:pPr>
      <w:r>
        <w:rPr>
          <w:rFonts w:ascii="Arial" w:eastAsia="Times New Roman" w:hAnsi="Arial" w:cs="Times New Roman"/>
          <w:bCs/>
          <w:color w:val="000000"/>
        </w:rPr>
        <w:t>e.g. “CFDC,20160812T</w:t>
      </w:r>
      <w:r w:rsidR="00A60636">
        <w:rPr>
          <w:rFonts w:ascii="Arial" w:eastAsia="Times New Roman" w:hAnsi="Arial" w:cs="Times New Roman"/>
          <w:bCs/>
          <w:color w:val="000000"/>
        </w:rPr>
        <w:t>120500,35.2,5,79.33”</w:t>
      </w:r>
    </w:p>
    <w:p w14:paraId="79AF8E5E" w14:textId="77777777" w:rsidR="00F51B74" w:rsidRDefault="00F51B74" w:rsidP="00E135F5">
      <w:pPr>
        <w:shd w:val="clear" w:color="auto" w:fill="FFFFFF"/>
        <w:spacing w:before="100" w:beforeAutospacing="1" w:after="100" w:afterAutospacing="1"/>
        <w:outlineLvl w:val="2"/>
        <w:rPr>
          <w:rFonts w:ascii="Arial" w:eastAsia="Times New Roman" w:hAnsi="Arial" w:cs="Times New Roman"/>
          <w:bCs/>
          <w:color w:val="000000"/>
        </w:rPr>
      </w:pPr>
    </w:p>
    <w:p w14:paraId="5EF5962C" w14:textId="1CB5C1C6" w:rsidR="00F51B74" w:rsidRDefault="00F51B74" w:rsidP="00E135F5">
      <w:pPr>
        <w:shd w:val="clear" w:color="auto" w:fill="FFFFFF"/>
        <w:spacing w:before="100" w:beforeAutospacing="1" w:after="100" w:afterAutospacing="1"/>
        <w:outlineLvl w:val="2"/>
        <w:rPr>
          <w:rFonts w:ascii="Arial" w:eastAsia="Times New Roman" w:hAnsi="Arial" w:cs="Times New Roman"/>
          <w:bCs/>
          <w:color w:val="000000"/>
        </w:rPr>
      </w:pPr>
      <w:r>
        <w:rPr>
          <w:rFonts w:ascii="Arial" w:eastAsia="Times New Roman" w:hAnsi="Arial" w:cs="Times New Roman"/>
          <w:bCs/>
          <w:color w:val="000000"/>
        </w:rPr>
        <w:t>For UDP:</w:t>
      </w:r>
    </w:p>
    <w:p w14:paraId="0E8EF0BA" w14:textId="676CE2F2" w:rsidR="00F51B74" w:rsidRPr="00F51B74" w:rsidRDefault="00F51B74" w:rsidP="00F51B74">
      <w:pPr>
        <w:pStyle w:val="ListParagraph"/>
        <w:numPr>
          <w:ilvl w:val="0"/>
          <w:numId w:val="22"/>
        </w:numPr>
        <w:shd w:val="clear" w:color="auto" w:fill="FFFFFF"/>
        <w:spacing w:before="100" w:beforeAutospacing="1" w:after="100" w:afterAutospacing="1"/>
        <w:outlineLvl w:val="2"/>
        <w:rPr>
          <w:rFonts w:ascii="Arial" w:eastAsia="Times New Roman" w:hAnsi="Arial" w:cs="Times New Roman"/>
          <w:bCs/>
          <w:color w:val="000000"/>
        </w:rPr>
      </w:pPr>
      <w:r>
        <w:rPr>
          <w:rFonts w:ascii="Arial" w:eastAsia="Times New Roman" w:hAnsi="Arial" w:cs="Times New Roman"/>
          <w:bCs/>
          <w:color w:val="000000"/>
        </w:rPr>
        <w:t>Send</w:t>
      </w:r>
      <w:r w:rsidR="00FC5F17">
        <w:rPr>
          <w:rFonts w:ascii="Arial" w:eastAsia="Times New Roman" w:hAnsi="Arial" w:cs="Times New Roman"/>
          <w:bCs/>
          <w:color w:val="000000"/>
        </w:rPr>
        <w:t xml:space="preserve"> to host 192.168.84.2</w:t>
      </w:r>
    </w:p>
    <w:p w14:paraId="03D7973C" w14:textId="49041239" w:rsidR="00F51B74" w:rsidRPr="00F51B74" w:rsidRDefault="00F51B74" w:rsidP="00F51B74">
      <w:pPr>
        <w:pStyle w:val="ListParagraph"/>
        <w:numPr>
          <w:ilvl w:val="0"/>
          <w:numId w:val="22"/>
        </w:numPr>
        <w:shd w:val="clear" w:color="auto" w:fill="FFFFFF"/>
        <w:spacing w:before="100" w:beforeAutospacing="1" w:after="100" w:afterAutospacing="1"/>
        <w:outlineLvl w:val="2"/>
        <w:rPr>
          <w:rFonts w:ascii="Arial" w:eastAsia="Times New Roman" w:hAnsi="Arial" w:cs="Times New Roman"/>
          <w:bCs/>
          <w:color w:val="000000"/>
        </w:rPr>
      </w:pPr>
      <w:r w:rsidRPr="00F51B74">
        <w:rPr>
          <w:rFonts w:ascii="Arial" w:eastAsia="Times New Roman" w:hAnsi="Arial" w:cs="Times New Roman"/>
          <w:bCs/>
          <w:color w:val="000000"/>
        </w:rPr>
        <w:t>We will agree on a port later (above 31000).</w:t>
      </w:r>
    </w:p>
    <w:p w14:paraId="00EE1764" w14:textId="3C3BF134" w:rsidR="00F51B74" w:rsidRPr="00F51B74" w:rsidRDefault="00F51B74" w:rsidP="00F51B74">
      <w:pPr>
        <w:pStyle w:val="ListParagraph"/>
        <w:numPr>
          <w:ilvl w:val="0"/>
          <w:numId w:val="22"/>
        </w:numPr>
        <w:shd w:val="clear" w:color="auto" w:fill="FFFFFF"/>
        <w:spacing w:before="100" w:beforeAutospacing="1" w:after="100" w:afterAutospacing="1"/>
        <w:outlineLvl w:val="2"/>
        <w:rPr>
          <w:rFonts w:ascii="Arial" w:eastAsia="Times New Roman" w:hAnsi="Arial" w:cs="Times New Roman"/>
          <w:bCs/>
          <w:color w:val="000000"/>
        </w:rPr>
      </w:pPr>
      <w:r w:rsidRPr="00F51B74">
        <w:rPr>
          <w:rFonts w:ascii="Arial" w:eastAsia="Times New Roman" w:hAnsi="Arial" w:cs="Times New Roman"/>
          <w:bCs/>
          <w:color w:val="000000"/>
        </w:rPr>
        <w:t>Newline / carriage return not needed.</w:t>
      </w:r>
    </w:p>
    <w:p w14:paraId="6C53466D" w14:textId="77777777" w:rsidR="00BB1227" w:rsidRDefault="00BB1227" w:rsidP="008B57B4">
      <w:pPr>
        <w:rPr>
          <w:rFonts w:ascii="Times" w:eastAsia="Times New Roman" w:hAnsi="Times" w:cs="Times New Roman"/>
          <w:sz w:val="20"/>
          <w:szCs w:val="20"/>
        </w:rPr>
      </w:pPr>
    </w:p>
    <w:p w14:paraId="2F8CCA78" w14:textId="4CF439E4" w:rsidR="00AB4661" w:rsidRPr="003F03CC" w:rsidRDefault="00B6342F" w:rsidP="003F03CC">
      <w:pPr>
        <w:rPr>
          <w:rFonts w:ascii="Times" w:eastAsia="Times New Roman" w:hAnsi="Times" w:cs="Times New Roman"/>
          <w:sz w:val="20"/>
          <w:szCs w:val="20"/>
        </w:rPr>
      </w:pPr>
      <w:r>
        <w:rPr>
          <w:rFonts w:ascii="Times" w:eastAsia="Times New Roman" w:hAnsi="Times" w:cs="Times New Roman"/>
          <w:noProof/>
          <w:sz w:val="20"/>
          <w:szCs w:val="20"/>
        </w:rPr>
        <w:pict w14:anchorId="01769D7F">
          <v:rect id="_x0000_i1035" alt="" style="width:468pt;height:.05pt;mso-width-percent:0;mso-height-percent:0;mso-width-percent:0;mso-height-percent:0" o:hralign="center" o:hrstd="t" o:hrnoshade="t" o:hr="t" fillcolor="black" stroked="f"/>
        </w:pict>
      </w:r>
      <w:bookmarkStart w:id="8" w:name="Acquiring_data_from_the_database"/>
      <w:bookmarkEnd w:id="8"/>
    </w:p>
    <w:p w14:paraId="2F660CA1" w14:textId="373B9820" w:rsidR="00AB4661" w:rsidRDefault="00AB4661" w:rsidP="00AB4661">
      <w:pPr>
        <w:shd w:val="clear" w:color="auto" w:fill="FFFFFF"/>
        <w:spacing w:before="100" w:beforeAutospacing="1" w:after="100" w:afterAutospacing="1"/>
        <w:outlineLvl w:val="1"/>
        <w:rPr>
          <w:rFonts w:ascii="Arial" w:eastAsia="Times New Roman" w:hAnsi="Arial" w:cs="Times New Roman"/>
          <w:b/>
          <w:bCs/>
          <w:color w:val="000000"/>
          <w:sz w:val="28"/>
          <w:szCs w:val="28"/>
        </w:rPr>
      </w:pPr>
      <w:r>
        <w:rPr>
          <w:rFonts w:ascii="Arial" w:eastAsia="Times New Roman" w:hAnsi="Arial" w:cs="Times New Roman"/>
          <w:b/>
          <w:bCs/>
          <w:color w:val="000000"/>
          <w:sz w:val="28"/>
          <w:szCs w:val="28"/>
        </w:rPr>
        <w:t xml:space="preserve">1.2. </w:t>
      </w:r>
      <w:bookmarkStart w:id="9" w:name="advanced_instrument_integration"/>
      <w:r w:rsidR="003F03CC">
        <w:rPr>
          <w:rFonts w:ascii="Arial" w:eastAsia="Times New Roman" w:hAnsi="Arial" w:cs="Times New Roman"/>
          <w:b/>
          <w:bCs/>
          <w:color w:val="000000"/>
          <w:sz w:val="28"/>
          <w:szCs w:val="28"/>
        </w:rPr>
        <w:t>Advanced</w:t>
      </w:r>
      <w:r>
        <w:rPr>
          <w:rFonts w:ascii="Arial" w:eastAsia="Times New Roman" w:hAnsi="Arial" w:cs="Times New Roman"/>
          <w:b/>
          <w:bCs/>
          <w:color w:val="000000"/>
          <w:sz w:val="28"/>
          <w:szCs w:val="28"/>
        </w:rPr>
        <w:t xml:space="preserve"> Instrument Integration</w:t>
      </w:r>
      <w:bookmarkEnd w:id="9"/>
    </w:p>
    <w:p w14:paraId="63A1B4AE" w14:textId="4D9D6ECC" w:rsidR="003F03CC" w:rsidRPr="003F03CC" w:rsidRDefault="003F03CC" w:rsidP="00AB4661">
      <w:pPr>
        <w:shd w:val="clear" w:color="auto" w:fill="FFFFFF"/>
        <w:spacing w:before="100" w:beforeAutospacing="1" w:after="100" w:afterAutospacing="1"/>
        <w:outlineLvl w:val="1"/>
        <w:rPr>
          <w:rFonts w:ascii="Arial" w:eastAsia="Times New Roman" w:hAnsi="Arial" w:cs="Times New Roman"/>
          <w:bCs/>
          <w:color w:val="000000"/>
        </w:rPr>
      </w:pPr>
      <w:r>
        <w:rPr>
          <w:rFonts w:ascii="Arial" w:eastAsia="Times New Roman" w:hAnsi="Arial" w:cs="Times New Roman"/>
          <w:bCs/>
          <w:color w:val="000000"/>
        </w:rPr>
        <w:t>This section describes more advanced features of the NCAR data acquisition and control system.</w:t>
      </w:r>
    </w:p>
    <w:p w14:paraId="1B399D64" w14:textId="78FF4A30" w:rsidR="008B57B4" w:rsidRPr="008B57B4" w:rsidRDefault="00B6342F" w:rsidP="00AB4661">
      <w:pPr>
        <w:shd w:val="clear" w:color="auto" w:fill="FFFFFF"/>
        <w:spacing w:before="100" w:beforeAutospacing="1" w:after="100" w:afterAutospacing="1"/>
        <w:outlineLvl w:val="2"/>
        <w:rPr>
          <w:rFonts w:ascii="Arial" w:eastAsia="Times New Roman" w:hAnsi="Arial" w:cs="Times New Roman"/>
          <w:b/>
          <w:bCs/>
          <w:color w:val="000000"/>
          <w:sz w:val="27"/>
          <w:szCs w:val="27"/>
        </w:rPr>
      </w:pPr>
      <w:r>
        <w:rPr>
          <w:rFonts w:ascii="Times" w:eastAsia="Times New Roman" w:hAnsi="Times" w:cs="Times New Roman"/>
          <w:noProof/>
          <w:sz w:val="20"/>
          <w:szCs w:val="20"/>
        </w:rPr>
        <w:pict w14:anchorId="54111BD8">
          <v:rect id="_x0000_i1034" alt="" style="width:468pt;height:.05pt;mso-width-percent:0;mso-height-percent:0;mso-width-percent:0;mso-height-percent:0" o:hralign="center" o:hrstd="t" o:hrnoshade="t" o:hr="t" fillcolor="black" stroked="f"/>
        </w:pict>
      </w:r>
      <w:r w:rsidR="007D78D5">
        <w:rPr>
          <w:rFonts w:ascii="Arial" w:eastAsia="Times New Roman" w:hAnsi="Arial" w:cs="Times New Roman"/>
          <w:b/>
          <w:bCs/>
          <w:color w:val="000000"/>
          <w:sz w:val="27"/>
          <w:szCs w:val="27"/>
        </w:rPr>
        <w:t>1.2.1.</w:t>
      </w:r>
      <w:r w:rsidR="008B57B4" w:rsidRPr="008B57B4">
        <w:rPr>
          <w:rFonts w:ascii="Arial" w:eastAsia="Times New Roman" w:hAnsi="Arial" w:cs="Times New Roman"/>
          <w:b/>
          <w:bCs/>
          <w:color w:val="000000"/>
          <w:sz w:val="27"/>
          <w:szCs w:val="27"/>
        </w:rPr>
        <w:t xml:space="preserve"> Acquiring data from the database</w:t>
      </w:r>
    </w:p>
    <w:p w14:paraId="0C57CCE3" w14:textId="04207AF9" w:rsidR="008B57B4" w:rsidRPr="008B57B4" w:rsidRDefault="008B57B4" w:rsidP="008B57B4">
      <w:pPr>
        <w:shd w:val="clear" w:color="auto" w:fill="FFFFFF"/>
        <w:spacing w:before="100" w:beforeAutospacing="1" w:after="100" w:afterAutospacing="1"/>
        <w:rPr>
          <w:rFonts w:ascii="Arial" w:hAnsi="Arial" w:cs="Times New Roman"/>
          <w:color w:val="000000"/>
        </w:rPr>
      </w:pPr>
      <w:r w:rsidRPr="008B57B4">
        <w:rPr>
          <w:rFonts w:ascii="Arial" w:hAnsi="Arial" w:cs="Times New Roman"/>
          <w:color w:val="000000"/>
        </w:rPr>
        <w:t>EOL is using the </w:t>
      </w:r>
      <w:hyperlink r:id="rId12" w:history="1">
        <w:r w:rsidRPr="008B57B4">
          <w:rPr>
            <w:rFonts w:ascii="Arial" w:hAnsi="Arial" w:cs="Times New Roman"/>
            <w:color w:val="0000FF"/>
            <w:u w:val="single"/>
            <w:bdr w:val="none" w:sz="0" w:space="0" w:color="auto" w:frame="1"/>
          </w:rPr>
          <w:t>PostgreSQL</w:t>
        </w:r>
        <w:r w:rsidR="00FA35AE">
          <w:rPr>
            <w:rStyle w:val="FootnoteReference"/>
            <w:rFonts w:ascii="Arial" w:hAnsi="Arial" w:cs="Times New Roman"/>
            <w:color w:val="0000FF"/>
            <w:u w:val="single"/>
            <w:bdr w:val="none" w:sz="0" w:space="0" w:color="auto" w:frame="1"/>
          </w:rPr>
          <w:footnoteReference w:id="5"/>
        </w:r>
      </w:hyperlink>
      <w:r w:rsidRPr="008B57B4">
        <w:rPr>
          <w:rFonts w:ascii="Arial" w:hAnsi="Arial" w:cs="Times New Roman"/>
          <w:color w:val="000000"/>
        </w:rPr>
        <w:t> database for real-time data access and display.</w:t>
      </w:r>
    </w:p>
    <w:p w14:paraId="1F5BE5DA" w14:textId="77777777" w:rsidR="008B57B4" w:rsidRPr="008B57B4" w:rsidRDefault="00B6342F" w:rsidP="008B57B4">
      <w:pPr>
        <w:numPr>
          <w:ilvl w:val="0"/>
          <w:numId w:val="5"/>
        </w:numPr>
        <w:shd w:val="clear" w:color="auto" w:fill="FFFFFF"/>
        <w:spacing w:before="60" w:after="60"/>
        <w:rPr>
          <w:rFonts w:ascii="Arial" w:hAnsi="Arial" w:cs="Times New Roman"/>
          <w:color w:val="000000"/>
        </w:rPr>
      </w:pPr>
      <w:hyperlink r:id="rId13" w:history="1">
        <w:r w:rsidR="008B57B4" w:rsidRPr="008B57B4">
          <w:rPr>
            <w:rFonts w:ascii="Arial" w:hAnsi="Arial" w:cs="Times New Roman"/>
            <w:color w:val="0000FF"/>
            <w:u w:val="single"/>
            <w:bdr w:val="none" w:sz="0" w:space="0" w:color="auto" w:frame="1"/>
          </w:rPr>
          <w:t>Aircraft/Databas</w:t>
        </w:r>
        <w:r w:rsidR="008B57B4" w:rsidRPr="008B57B4">
          <w:rPr>
            <w:rFonts w:ascii="Arial" w:hAnsi="Arial" w:cs="Times New Roman"/>
            <w:color w:val="0000FF"/>
            <w:u w:val="single"/>
            <w:bdr w:val="none" w:sz="0" w:space="0" w:color="auto" w:frame="1"/>
          </w:rPr>
          <w:t>eTables</w:t>
        </w:r>
      </w:hyperlink>
      <w:r w:rsidR="00FA35AE">
        <w:rPr>
          <w:rStyle w:val="FootnoteReference"/>
          <w:rFonts w:ascii="Arial" w:hAnsi="Arial" w:cs="Times New Roman"/>
          <w:color w:val="000000"/>
        </w:rPr>
        <w:footnoteReference w:id="6"/>
      </w:r>
      <w:r w:rsidR="008B57B4" w:rsidRPr="008B57B4">
        <w:rPr>
          <w:rFonts w:ascii="Arial" w:hAnsi="Arial" w:cs="Times New Roman"/>
          <w:color w:val="000000"/>
        </w:rPr>
        <w:t> Current layout of database tables.</w:t>
      </w:r>
    </w:p>
    <w:p w14:paraId="238D9751" w14:textId="77777777" w:rsidR="00FA35AE" w:rsidRDefault="00B6342F" w:rsidP="00FA35AE">
      <w:pPr>
        <w:numPr>
          <w:ilvl w:val="0"/>
          <w:numId w:val="5"/>
        </w:numPr>
        <w:shd w:val="clear" w:color="auto" w:fill="FFFFFF"/>
        <w:spacing w:before="60" w:after="60"/>
        <w:rPr>
          <w:rFonts w:ascii="Arial" w:hAnsi="Arial" w:cs="Times New Roman"/>
          <w:color w:val="000000"/>
        </w:rPr>
      </w:pPr>
      <w:hyperlink r:id="rId14" w:history="1">
        <w:r w:rsidR="008B57B4" w:rsidRPr="008B57B4">
          <w:rPr>
            <w:rFonts w:ascii="Arial" w:hAnsi="Arial" w:cs="Times New Roman"/>
            <w:color w:val="0000FF"/>
            <w:u w:val="single"/>
            <w:bdr w:val="none" w:sz="0" w:space="0" w:color="auto" w:frame="1"/>
          </w:rPr>
          <w:t>Aircraft/SQLExam</w:t>
        </w:r>
        <w:r w:rsidR="008B57B4" w:rsidRPr="008B57B4">
          <w:rPr>
            <w:rFonts w:ascii="Arial" w:hAnsi="Arial" w:cs="Times New Roman"/>
            <w:color w:val="0000FF"/>
            <w:u w:val="single"/>
            <w:bdr w:val="none" w:sz="0" w:space="0" w:color="auto" w:frame="1"/>
          </w:rPr>
          <w:t>ples</w:t>
        </w:r>
      </w:hyperlink>
      <w:r w:rsidR="00FA35AE">
        <w:rPr>
          <w:rStyle w:val="FootnoteReference"/>
          <w:rFonts w:ascii="Arial" w:hAnsi="Arial" w:cs="Times New Roman"/>
          <w:color w:val="000000"/>
        </w:rPr>
        <w:footnoteReference w:id="7"/>
      </w:r>
      <w:r w:rsidR="008B57B4" w:rsidRPr="008B57B4">
        <w:rPr>
          <w:rFonts w:ascii="Arial" w:hAnsi="Arial" w:cs="Times New Roman"/>
          <w:color w:val="000000"/>
        </w:rPr>
        <w:t> Some C program examples to access the database.</w:t>
      </w:r>
    </w:p>
    <w:p w14:paraId="09F2BDF8" w14:textId="77777777" w:rsidR="00FA35AE" w:rsidRDefault="008B57B4" w:rsidP="00FA35AE">
      <w:pPr>
        <w:numPr>
          <w:ilvl w:val="0"/>
          <w:numId w:val="5"/>
        </w:numPr>
        <w:shd w:val="clear" w:color="auto" w:fill="FFFFFF"/>
        <w:spacing w:before="60" w:after="60"/>
        <w:rPr>
          <w:rFonts w:ascii="Arial" w:hAnsi="Arial" w:cs="Times New Roman"/>
          <w:color w:val="000000"/>
        </w:rPr>
      </w:pPr>
      <w:r w:rsidRPr="00FA35AE">
        <w:rPr>
          <w:rFonts w:ascii="Arial" w:eastAsia="Times New Roman" w:hAnsi="Arial" w:cs="Times New Roman"/>
          <w:color w:val="000000"/>
        </w:rPr>
        <w:t>On-board</w:t>
      </w:r>
    </w:p>
    <w:p w14:paraId="406E87C5" w14:textId="77777777" w:rsidR="008B57B4" w:rsidRPr="00FA35AE" w:rsidRDefault="008B57B4" w:rsidP="00FA35AE">
      <w:pPr>
        <w:numPr>
          <w:ilvl w:val="0"/>
          <w:numId w:val="5"/>
        </w:numPr>
        <w:shd w:val="clear" w:color="auto" w:fill="FFFFFF"/>
        <w:spacing w:before="60" w:after="60"/>
        <w:rPr>
          <w:rFonts w:ascii="Arial" w:hAnsi="Arial" w:cs="Times New Roman"/>
          <w:color w:val="000000"/>
        </w:rPr>
      </w:pPr>
      <w:r w:rsidRPr="00FA35AE">
        <w:rPr>
          <w:rFonts w:ascii="Arial" w:eastAsia="Times New Roman" w:hAnsi="Arial" w:cs="Times New Roman"/>
          <w:color w:val="000000"/>
        </w:rPr>
        <w:t>Ground</w:t>
      </w:r>
    </w:p>
    <w:p w14:paraId="4883FCF0" w14:textId="77777777" w:rsidR="00BB1227" w:rsidRDefault="00BB1227" w:rsidP="008B57B4">
      <w:pPr>
        <w:rPr>
          <w:rFonts w:ascii="Times" w:eastAsia="Times New Roman" w:hAnsi="Times" w:cs="Times New Roman"/>
          <w:sz w:val="20"/>
          <w:szCs w:val="20"/>
        </w:rPr>
      </w:pPr>
    </w:p>
    <w:p w14:paraId="0A8B5FE1" w14:textId="77777777" w:rsidR="00BB1227" w:rsidRDefault="00BB1227" w:rsidP="008B57B4">
      <w:pPr>
        <w:rPr>
          <w:rFonts w:ascii="Times" w:eastAsia="Times New Roman" w:hAnsi="Times" w:cs="Times New Roman"/>
          <w:sz w:val="20"/>
          <w:szCs w:val="20"/>
        </w:rPr>
      </w:pPr>
    </w:p>
    <w:p w14:paraId="6B5B5EA4" w14:textId="77777777" w:rsidR="008B57B4" w:rsidRPr="008B57B4" w:rsidRDefault="00B6342F" w:rsidP="008B57B4">
      <w:pPr>
        <w:rPr>
          <w:rFonts w:ascii="Times" w:eastAsia="Times New Roman" w:hAnsi="Times" w:cs="Times New Roman"/>
          <w:sz w:val="20"/>
          <w:szCs w:val="20"/>
        </w:rPr>
      </w:pPr>
      <w:r>
        <w:rPr>
          <w:rFonts w:ascii="Times" w:eastAsia="Times New Roman" w:hAnsi="Times" w:cs="Times New Roman"/>
          <w:noProof/>
          <w:sz w:val="20"/>
          <w:szCs w:val="20"/>
        </w:rPr>
        <w:pict w14:anchorId="3E84B94C">
          <v:rect id="_x0000_i1033" alt="" style="width:468pt;height:.05pt;mso-width-percent:0;mso-height-percent:0;mso-width-percent:0;mso-height-percent:0" o:hralign="center" o:hrstd="t" o:hrnoshade="t" o:hr="t" fillcolor="black" stroked="f"/>
        </w:pict>
      </w:r>
    </w:p>
    <w:p w14:paraId="7A0F35EA" w14:textId="7B89D8A1" w:rsidR="008B57B4" w:rsidRDefault="007D78D5" w:rsidP="009873FE">
      <w:pPr>
        <w:shd w:val="clear" w:color="auto" w:fill="FFFFFF"/>
        <w:spacing w:before="100" w:beforeAutospacing="1" w:after="100" w:afterAutospacing="1"/>
        <w:outlineLvl w:val="2"/>
        <w:rPr>
          <w:rFonts w:ascii="Arial" w:eastAsia="Times New Roman" w:hAnsi="Arial" w:cs="Times New Roman"/>
          <w:b/>
          <w:bCs/>
          <w:color w:val="000000"/>
          <w:sz w:val="27"/>
          <w:szCs w:val="27"/>
        </w:rPr>
      </w:pPr>
      <w:bookmarkStart w:id="11" w:name="Instrument_control"/>
      <w:bookmarkStart w:id="12" w:name="ric"/>
      <w:bookmarkEnd w:id="11"/>
      <w:bookmarkEnd w:id="12"/>
      <w:r>
        <w:rPr>
          <w:rFonts w:ascii="Arial" w:eastAsia="Times New Roman" w:hAnsi="Arial" w:cs="Times New Roman"/>
          <w:b/>
          <w:bCs/>
          <w:color w:val="000000"/>
          <w:sz w:val="27"/>
          <w:szCs w:val="27"/>
        </w:rPr>
        <w:lastRenderedPageBreak/>
        <w:t>1.2.2</w:t>
      </w:r>
      <w:r w:rsidR="008B57B4" w:rsidRPr="008B57B4">
        <w:rPr>
          <w:rFonts w:ascii="Arial" w:eastAsia="Times New Roman" w:hAnsi="Arial" w:cs="Times New Roman"/>
          <w:b/>
          <w:bCs/>
          <w:color w:val="000000"/>
          <w:sz w:val="27"/>
          <w:szCs w:val="27"/>
        </w:rPr>
        <w:t xml:space="preserve">. </w:t>
      </w:r>
      <w:r w:rsidR="005922C8">
        <w:rPr>
          <w:rFonts w:ascii="Arial" w:eastAsia="Times New Roman" w:hAnsi="Arial" w:cs="Times New Roman"/>
          <w:b/>
          <w:bCs/>
          <w:color w:val="000000"/>
          <w:sz w:val="27"/>
          <w:szCs w:val="27"/>
        </w:rPr>
        <w:t xml:space="preserve">Remote </w:t>
      </w:r>
      <w:r w:rsidR="008B57B4" w:rsidRPr="008B57B4">
        <w:rPr>
          <w:rFonts w:ascii="Arial" w:eastAsia="Times New Roman" w:hAnsi="Arial" w:cs="Times New Roman"/>
          <w:b/>
          <w:bCs/>
          <w:color w:val="000000"/>
          <w:sz w:val="27"/>
          <w:szCs w:val="27"/>
        </w:rPr>
        <w:t>Instrument Control</w:t>
      </w:r>
    </w:p>
    <w:p w14:paraId="51C58F71" w14:textId="5E9FC730" w:rsidR="009873FE" w:rsidRPr="009873FE" w:rsidRDefault="009873FE" w:rsidP="008B57B4">
      <w:pPr>
        <w:rPr>
          <w:rFonts w:ascii="Arial" w:eastAsia="Times New Roman" w:hAnsi="Arial" w:cs="Times New Roman"/>
          <w:bCs/>
          <w:color w:val="000000"/>
        </w:rPr>
      </w:pPr>
      <w:r w:rsidRPr="009873FE">
        <w:rPr>
          <w:rFonts w:ascii="Arial" w:eastAsia="Times New Roman" w:hAnsi="Arial" w:cs="Times New Roman"/>
          <w:bCs/>
          <w:color w:val="000000"/>
        </w:rPr>
        <w:t>EOL has developed</w:t>
      </w:r>
      <w:r>
        <w:rPr>
          <w:rFonts w:ascii="Arial" w:eastAsia="Times New Roman" w:hAnsi="Arial" w:cs="Times New Roman"/>
          <w:bCs/>
          <w:color w:val="000000"/>
        </w:rPr>
        <w:t xml:space="preserve"> a secure </w:t>
      </w:r>
      <w:r w:rsidR="00194BC9">
        <w:rPr>
          <w:rFonts w:ascii="Arial" w:eastAsia="Times New Roman" w:hAnsi="Arial" w:cs="Times New Roman"/>
          <w:bCs/>
          <w:color w:val="000000"/>
        </w:rPr>
        <w:t>communication infrastructure</w:t>
      </w:r>
      <w:r>
        <w:rPr>
          <w:rFonts w:ascii="Arial" w:eastAsia="Times New Roman" w:hAnsi="Arial" w:cs="Times New Roman"/>
          <w:bCs/>
          <w:color w:val="000000"/>
        </w:rPr>
        <w:t xml:space="preserve"> f</w:t>
      </w:r>
      <w:r w:rsidR="00194BC9">
        <w:rPr>
          <w:rFonts w:ascii="Arial" w:eastAsia="Times New Roman" w:hAnsi="Arial" w:cs="Times New Roman"/>
          <w:bCs/>
          <w:color w:val="000000"/>
        </w:rPr>
        <w:t>or remote instrument control and monitoring over low bandwidth links.  Please inquire for further information.</w:t>
      </w:r>
    </w:p>
    <w:p w14:paraId="231CCDA6" w14:textId="77777777" w:rsidR="009873FE" w:rsidRPr="009873FE" w:rsidRDefault="009873FE" w:rsidP="008B57B4">
      <w:pPr>
        <w:rPr>
          <w:rFonts w:ascii="Times" w:eastAsia="Times New Roman" w:hAnsi="Times" w:cs="Times New Roman"/>
        </w:rPr>
      </w:pPr>
    </w:p>
    <w:p w14:paraId="015F8528" w14:textId="77777777" w:rsidR="00BB1227" w:rsidRDefault="00BB1227" w:rsidP="008B57B4">
      <w:pPr>
        <w:rPr>
          <w:rFonts w:ascii="Times" w:eastAsia="Times New Roman" w:hAnsi="Times" w:cs="Times New Roman"/>
          <w:sz w:val="20"/>
          <w:szCs w:val="20"/>
        </w:rPr>
      </w:pPr>
    </w:p>
    <w:p w14:paraId="349441BA" w14:textId="77777777" w:rsidR="008B57B4" w:rsidRPr="008B57B4" w:rsidRDefault="00B6342F" w:rsidP="008B57B4">
      <w:pPr>
        <w:rPr>
          <w:rFonts w:ascii="Times" w:eastAsia="Times New Roman" w:hAnsi="Times" w:cs="Times New Roman"/>
          <w:sz w:val="20"/>
          <w:szCs w:val="20"/>
        </w:rPr>
      </w:pPr>
      <w:r>
        <w:rPr>
          <w:rFonts w:ascii="Times" w:eastAsia="Times New Roman" w:hAnsi="Times" w:cs="Times New Roman"/>
          <w:noProof/>
          <w:sz w:val="20"/>
          <w:szCs w:val="20"/>
        </w:rPr>
        <w:pict w14:anchorId="04C5803E">
          <v:rect id="_x0000_i1032" alt="" style="width:468pt;height:.05pt;mso-width-percent:0;mso-height-percent:0;mso-width-percent:0;mso-height-percent:0" o:hralign="center" o:hrstd="t" o:hrnoshade="t" o:hr="t" fillcolor="black" stroked="f"/>
        </w:pict>
      </w:r>
    </w:p>
    <w:p w14:paraId="36AA4FD1" w14:textId="03A29AF4" w:rsidR="008B57B4" w:rsidRPr="008B57B4" w:rsidRDefault="007D78D5" w:rsidP="008B57B4">
      <w:pPr>
        <w:shd w:val="clear" w:color="auto" w:fill="FFFFFF"/>
        <w:spacing w:before="100" w:beforeAutospacing="1" w:after="100" w:afterAutospacing="1"/>
        <w:outlineLvl w:val="2"/>
        <w:rPr>
          <w:rFonts w:ascii="Arial" w:eastAsia="Times New Roman" w:hAnsi="Arial" w:cs="Times New Roman"/>
          <w:b/>
          <w:bCs/>
          <w:color w:val="000000"/>
          <w:sz w:val="27"/>
          <w:szCs w:val="27"/>
        </w:rPr>
      </w:pPr>
      <w:bookmarkStart w:id="13" w:name="Reporting_instrument_status"/>
      <w:bookmarkEnd w:id="13"/>
      <w:r>
        <w:rPr>
          <w:rFonts w:ascii="Arial" w:eastAsia="Times New Roman" w:hAnsi="Arial" w:cs="Times New Roman"/>
          <w:b/>
          <w:bCs/>
          <w:color w:val="000000"/>
          <w:sz w:val="27"/>
          <w:szCs w:val="27"/>
        </w:rPr>
        <w:t>1.2.3</w:t>
      </w:r>
      <w:r w:rsidR="008B57B4" w:rsidRPr="008B57B4">
        <w:rPr>
          <w:rFonts w:ascii="Arial" w:eastAsia="Times New Roman" w:hAnsi="Arial" w:cs="Times New Roman"/>
          <w:b/>
          <w:bCs/>
          <w:color w:val="000000"/>
          <w:sz w:val="27"/>
          <w:szCs w:val="27"/>
        </w:rPr>
        <w:t>. Reporting Instrument Status</w:t>
      </w:r>
    </w:p>
    <w:p w14:paraId="3EC4D733" w14:textId="313ABE43" w:rsidR="008B57B4" w:rsidRPr="008B57B4" w:rsidRDefault="008B57B4" w:rsidP="008B57B4">
      <w:pPr>
        <w:shd w:val="clear" w:color="auto" w:fill="FFFFFF"/>
        <w:spacing w:before="100" w:beforeAutospacing="1" w:after="100" w:afterAutospacing="1"/>
        <w:rPr>
          <w:rFonts w:ascii="Arial" w:hAnsi="Arial" w:cs="Times New Roman"/>
          <w:color w:val="000000"/>
        </w:rPr>
      </w:pPr>
      <w:r w:rsidRPr="008B57B4">
        <w:rPr>
          <w:rFonts w:ascii="Arial" w:hAnsi="Arial" w:cs="Times New Roman"/>
          <w:color w:val="000000"/>
        </w:rPr>
        <w:t xml:space="preserve">Instruments wishing to provide a status </w:t>
      </w:r>
      <w:r w:rsidR="00D91EE3" w:rsidRPr="008B57B4">
        <w:rPr>
          <w:rFonts w:ascii="Arial" w:hAnsi="Arial" w:cs="Times New Roman"/>
          <w:color w:val="000000"/>
        </w:rPr>
        <w:t>web page</w:t>
      </w:r>
      <w:r w:rsidRPr="008B57B4">
        <w:rPr>
          <w:rFonts w:ascii="Arial" w:hAnsi="Arial" w:cs="Times New Roman"/>
          <w:color w:val="000000"/>
        </w:rPr>
        <w:t xml:space="preserve"> can multicast the below XML packet to 239.0.0.10 on port 30001 and the central server will pick it up.</w:t>
      </w:r>
    </w:p>
    <w:p w14:paraId="208083F0" w14:textId="77777777" w:rsidR="008B57B4" w:rsidRPr="008B57B4" w:rsidRDefault="008B57B4" w:rsidP="008B57B4">
      <w:pPr>
        <w:shd w:val="clear" w:color="auto" w:fill="FFFFFF"/>
        <w:spacing w:before="100" w:beforeAutospacing="1" w:after="100" w:afterAutospacing="1"/>
        <w:rPr>
          <w:rFonts w:ascii="Arial" w:hAnsi="Arial" w:cs="Times New Roman"/>
          <w:color w:val="000000"/>
        </w:rPr>
      </w:pPr>
      <w:r w:rsidRPr="008B57B4">
        <w:rPr>
          <w:rFonts w:ascii="Arial" w:hAnsi="Arial" w:cs="Times New Roman"/>
          <w:color w:val="000000"/>
        </w:rPr>
        <w:t>Example:</w:t>
      </w:r>
    </w:p>
    <w:p w14:paraId="35A1E17D" w14:textId="77777777" w:rsidR="00D91EE3" w:rsidRPr="00D91EE3"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&lt;?xml version="1.0" encoding="UTF-8"?&gt;</w:t>
      </w:r>
    </w:p>
    <w:p w14:paraId="224365AD" w14:textId="77777777" w:rsidR="00D91EE3" w:rsidRPr="00D91EE3"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 xml:space="preserve">   &lt;group&gt;</w:t>
      </w:r>
    </w:p>
    <w:p w14:paraId="3A9B6973" w14:textId="77777777" w:rsidR="00D91EE3" w:rsidRPr="00D91EE3"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 xml:space="preserve">     &lt;name&gt;dsm303&lt;/name&gt;</w:t>
      </w:r>
    </w:p>
    <w:p w14:paraId="036734D3" w14:textId="77777777" w:rsidR="00D91EE3" w:rsidRPr="00D91EE3"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 xml:space="preserve">     &lt;clock&gt;12:45:21&lt;/clock&gt;</w:t>
      </w:r>
    </w:p>
    <w:p w14:paraId="385E9AAD" w14:textId="77777777" w:rsidR="00D91EE3" w:rsidRPr="00D91EE3"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 xml:space="preserve">     &lt;frequency&gt;1&lt;/frequency&gt;</w:t>
      </w:r>
    </w:p>
    <w:p w14:paraId="3AADFD32" w14:textId="77777777" w:rsidR="00D91EE3" w:rsidRPr="00D91EE3"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 xml:space="preserve">     &lt;health&gt;Green&lt;/health&gt;</w:t>
      </w:r>
    </w:p>
    <w:p w14:paraId="3C8146F6" w14:textId="08BE7C77" w:rsidR="00D91EE3" w:rsidRPr="00D91EE3"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 xml:space="preserve">     &lt;status&gt;</w:t>
      </w:r>
      <w:proofErr w:type="gramStart"/>
      <w:r w:rsidRPr="00D91EE3">
        <w:rPr>
          <w:rFonts w:ascii="Courier New" w:hAnsi="Courier New" w:cs="Courier New"/>
          <w:color w:val="000000"/>
        </w:rPr>
        <w:t>&lt;![</w:t>
      </w:r>
      <w:proofErr w:type="gramEnd"/>
      <w:r w:rsidRPr="00D91EE3">
        <w:rPr>
          <w:rFonts w:ascii="Courier New" w:hAnsi="Courier New" w:cs="Courier New"/>
          <w:color w:val="000000"/>
        </w:rPr>
        <w:t>CDATA[&lt;html&gt;&lt;h1&gt;MTP Status&lt;/h1&gt;&lt;hr&gt;Instrument working awesome!&lt;p&gt;&lt;/html&gt;]]&gt;&lt;/status&gt;</w:t>
      </w:r>
    </w:p>
    <w:p w14:paraId="7D5261CE" w14:textId="468C2043" w:rsidR="008B57B4" w:rsidRPr="00D91EE3"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 xml:space="preserve">   &lt;/group&gt;</w:t>
      </w:r>
    </w:p>
    <w:p w14:paraId="5C7F10F3" w14:textId="77777777" w:rsidR="008B57B4" w:rsidRPr="008B57B4" w:rsidRDefault="008B57B4" w:rsidP="008B57B4">
      <w:pPr>
        <w:shd w:val="clear" w:color="auto" w:fill="FFFFFF"/>
        <w:spacing w:before="100" w:beforeAutospacing="1" w:after="100" w:afterAutospacing="1"/>
        <w:rPr>
          <w:rFonts w:ascii="Arial" w:hAnsi="Arial" w:cs="Times New Roman"/>
          <w:color w:val="000000"/>
        </w:rPr>
      </w:pPr>
      <w:r w:rsidRPr="008B57B4">
        <w:rPr>
          <w:rFonts w:ascii="Arial" w:hAnsi="Arial" w:cs="Times New Roman"/>
          <w:color w:val="000000"/>
        </w:rPr>
        <w:t>Instrument name, something short:</w:t>
      </w:r>
    </w:p>
    <w:p w14:paraId="11BA1086" w14:textId="77777777" w:rsidR="008B57B4" w:rsidRPr="00D91EE3"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 xml:space="preserve">    &lt;name&gt;dsm303&lt;/name&gt;</w:t>
      </w:r>
    </w:p>
    <w:p w14:paraId="2A189AC8" w14:textId="77777777" w:rsidR="008B57B4" w:rsidRPr="008B57B4" w:rsidRDefault="008B57B4" w:rsidP="008B57B4">
      <w:pPr>
        <w:shd w:val="clear" w:color="auto" w:fill="FFFFFF"/>
        <w:spacing w:before="100" w:beforeAutospacing="1" w:after="100" w:afterAutospacing="1"/>
        <w:rPr>
          <w:rFonts w:ascii="Arial" w:hAnsi="Arial" w:cs="Times New Roman"/>
          <w:color w:val="000000"/>
        </w:rPr>
      </w:pPr>
      <w:r w:rsidRPr="008B57B4">
        <w:rPr>
          <w:rFonts w:ascii="Arial" w:hAnsi="Arial" w:cs="Times New Roman"/>
          <w:color w:val="000000"/>
        </w:rPr>
        <w:t>Time of status:</w:t>
      </w:r>
    </w:p>
    <w:p w14:paraId="0CF6A3AE" w14:textId="77777777" w:rsidR="008B57B4" w:rsidRPr="00D91EE3"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 xml:space="preserve">    &lt;clock&gt;12:45:21&lt;/clock&gt;</w:t>
      </w:r>
    </w:p>
    <w:p w14:paraId="6CF20673" w14:textId="77777777" w:rsidR="008B57B4" w:rsidRPr="008B57B4" w:rsidRDefault="008B57B4" w:rsidP="008B57B4">
      <w:pPr>
        <w:shd w:val="clear" w:color="auto" w:fill="FFFFFF"/>
        <w:spacing w:before="100" w:beforeAutospacing="1" w:after="100" w:afterAutospacing="1"/>
        <w:rPr>
          <w:rFonts w:ascii="Arial" w:hAnsi="Arial" w:cs="Times New Roman"/>
          <w:color w:val="000000"/>
        </w:rPr>
      </w:pPr>
      <w:r w:rsidRPr="008B57B4">
        <w:rPr>
          <w:rFonts w:ascii="Arial" w:hAnsi="Arial" w:cs="Times New Roman"/>
          <w:color w:val="000000"/>
        </w:rPr>
        <w:t>Expected frequency of this packet in seconds. This is so the receiving software can decide when the instrument is no longer reporting:</w:t>
      </w:r>
    </w:p>
    <w:p w14:paraId="1BEE6B7B" w14:textId="77777777" w:rsidR="008B57B4" w:rsidRPr="00D91EE3" w:rsidRDefault="008B57B4" w:rsidP="00D91EE3">
      <w:pPr>
        <w:pBdr>
          <w:top w:val="single" w:sz="8" w:space="4"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 xml:space="preserve">    &lt;frequency&gt;1&lt;/frequency&gt;</w:t>
      </w:r>
    </w:p>
    <w:p w14:paraId="249E1159" w14:textId="77777777" w:rsidR="008B57B4" w:rsidRPr="008B57B4" w:rsidRDefault="008B57B4" w:rsidP="008B57B4">
      <w:pPr>
        <w:shd w:val="clear" w:color="auto" w:fill="FFFFFF"/>
        <w:spacing w:before="100" w:beforeAutospacing="1" w:after="100" w:afterAutospacing="1"/>
        <w:rPr>
          <w:rFonts w:ascii="Arial" w:hAnsi="Arial" w:cs="Times New Roman"/>
          <w:color w:val="000000"/>
        </w:rPr>
      </w:pPr>
      <w:r w:rsidRPr="008B57B4">
        <w:rPr>
          <w:rFonts w:ascii="Arial" w:hAnsi="Arial" w:cs="Times New Roman"/>
          <w:color w:val="000000"/>
        </w:rPr>
        <w:t xml:space="preserve">A short overall health [ Red or Green, 0 or </w:t>
      </w:r>
      <w:proofErr w:type="gramStart"/>
      <w:r w:rsidRPr="008B57B4">
        <w:rPr>
          <w:rFonts w:ascii="Arial" w:hAnsi="Arial" w:cs="Times New Roman"/>
          <w:color w:val="000000"/>
        </w:rPr>
        <w:t>1 ?</w:t>
      </w:r>
      <w:proofErr w:type="gramEnd"/>
      <w:r w:rsidRPr="008B57B4">
        <w:rPr>
          <w:rFonts w:ascii="Arial" w:hAnsi="Arial" w:cs="Times New Roman"/>
          <w:color w:val="000000"/>
        </w:rPr>
        <w:t xml:space="preserve"> ]:</w:t>
      </w:r>
    </w:p>
    <w:p w14:paraId="5F0C37A1" w14:textId="77777777" w:rsidR="008B57B4" w:rsidRPr="00D91EE3"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 xml:space="preserve">    &lt;health&gt;Green&lt;/health&gt;</w:t>
      </w:r>
    </w:p>
    <w:p w14:paraId="72BF1372" w14:textId="77777777" w:rsidR="008B57B4" w:rsidRPr="008B57B4" w:rsidRDefault="008B57B4" w:rsidP="008B57B4">
      <w:pPr>
        <w:shd w:val="clear" w:color="auto" w:fill="FFFFFF"/>
        <w:spacing w:before="100" w:beforeAutospacing="1" w:after="100" w:afterAutospacing="1"/>
        <w:rPr>
          <w:rFonts w:ascii="Arial" w:hAnsi="Arial" w:cs="Times New Roman"/>
          <w:color w:val="000000"/>
        </w:rPr>
      </w:pPr>
      <w:r w:rsidRPr="008B57B4">
        <w:rPr>
          <w:rFonts w:ascii="Arial" w:hAnsi="Arial" w:cs="Times New Roman"/>
          <w:color w:val="000000"/>
        </w:rPr>
        <w:lastRenderedPageBreak/>
        <w:t>This section is optional. If it exists it should contain an HTML document which will be rendered on the status web-page available at all computers onboard the aircraft:</w:t>
      </w:r>
    </w:p>
    <w:p w14:paraId="0EB997B5" w14:textId="77777777" w:rsidR="00D91EE3" w:rsidRPr="00D91EE3"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 xml:space="preserve">    &lt;status&gt;</w:t>
      </w:r>
    </w:p>
    <w:p w14:paraId="1F5F7B9E" w14:textId="2040E75F" w:rsidR="00D91EE3" w:rsidRPr="00D91EE3"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 xml:space="preserve">       </w:t>
      </w:r>
      <w:proofErr w:type="gramStart"/>
      <w:r w:rsidRPr="00D91EE3">
        <w:rPr>
          <w:rFonts w:ascii="Courier New" w:hAnsi="Courier New" w:cs="Courier New"/>
          <w:color w:val="000000"/>
        </w:rPr>
        <w:t>&lt;![</w:t>
      </w:r>
      <w:proofErr w:type="gramEnd"/>
      <w:r w:rsidRPr="00D91EE3">
        <w:rPr>
          <w:rFonts w:ascii="Courier New" w:hAnsi="Courier New" w:cs="Courier New"/>
          <w:color w:val="000000"/>
        </w:rPr>
        <w:t>CDATA[&lt;html&gt; A</w:t>
      </w:r>
      <w:r w:rsidR="00D91EE3" w:rsidRPr="00D91EE3">
        <w:rPr>
          <w:rFonts w:ascii="Courier New" w:hAnsi="Courier New" w:cs="Courier New"/>
          <w:color w:val="000000"/>
        </w:rPr>
        <w:t xml:space="preserve"> status web page &lt;/html&gt;]]&gt;</w:t>
      </w:r>
    </w:p>
    <w:p w14:paraId="2759F533" w14:textId="42ED3BBB" w:rsidR="008B57B4" w:rsidRPr="00D91EE3" w:rsidRDefault="00D91EE3"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1EE3">
        <w:rPr>
          <w:rFonts w:ascii="Courier New" w:hAnsi="Courier New" w:cs="Courier New"/>
          <w:color w:val="000000"/>
        </w:rPr>
        <w:t xml:space="preserve">    </w:t>
      </w:r>
      <w:r w:rsidR="008B57B4" w:rsidRPr="00D91EE3">
        <w:rPr>
          <w:rFonts w:ascii="Courier New" w:hAnsi="Courier New" w:cs="Courier New"/>
          <w:color w:val="000000"/>
        </w:rPr>
        <w:t>&lt;/status&gt;</w:t>
      </w:r>
    </w:p>
    <w:p w14:paraId="514B5097" w14:textId="77777777" w:rsidR="004B34F5" w:rsidRDefault="004B34F5" w:rsidP="008B57B4">
      <w:pPr>
        <w:rPr>
          <w:rFonts w:ascii="Times" w:eastAsia="Times New Roman" w:hAnsi="Times" w:cs="Times New Roman"/>
          <w:sz w:val="20"/>
          <w:szCs w:val="20"/>
        </w:rPr>
      </w:pPr>
    </w:p>
    <w:p w14:paraId="26DE3E54" w14:textId="77777777" w:rsidR="00BB1227" w:rsidRDefault="00BB1227" w:rsidP="008B57B4">
      <w:pPr>
        <w:rPr>
          <w:rFonts w:ascii="Times" w:eastAsia="Times New Roman" w:hAnsi="Times" w:cs="Times New Roman"/>
          <w:sz w:val="20"/>
          <w:szCs w:val="20"/>
        </w:rPr>
      </w:pPr>
    </w:p>
    <w:p w14:paraId="3709E173" w14:textId="77777777" w:rsidR="00BB1227" w:rsidRDefault="00BB1227" w:rsidP="008B57B4">
      <w:pPr>
        <w:rPr>
          <w:rFonts w:ascii="Times" w:eastAsia="Times New Roman" w:hAnsi="Times" w:cs="Times New Roman"/>
          <w:sz w:val="20"/>
          <w:szCs w:val="20"/>
        </w:rPr>
      </w:pPr>
    </w:p>
    <w:p w14:paraId="412077E0" w14:textId="77777777" w:rsidR="008B57B4" w:rsidRPr="008B57B4" w:rsidRDefault="00B6342F" w:rsidP="008B57B4">
      <w:pPr>
        <w:rPr>
          <w:rFonts w:ascii="Times" w:eastAsia="Times New Roman" w:hAnsi="Times" w:cs="Times New Roman"/>
          <w:sz w:val="20"/>
          <w:szCs w:val="20"/>
        </w:rPr>
      </w:pPr>
      <w:r>
        <w:rPr>
          <w:rFonts w:ascii="Times" w:eastAsia="Times New Roman" w:hAnsi="Times" w:cs="Times New Roman"/>
          <w:noProof/>
          <w:sz w:val="20"/>
          <w:szCs w:val="20"/>
        </w:rPr>
        <w:pict w14:anchorId="27D56B1E">
          <v:rect id="_x0000_i1031" alt="" style="width:468pt;height:.05pt;mso-width-percent:0;mso-height-percent:0;mso-width-percent:0;mso-height-percent:0" o:hralign="center" o:hrstd="t" o:hrnoshade="t" o:hr="t" fillcolor="black" stroked="f"/>
        </w:pict>
      </w:r>
    </w:p>
    <w:p w14:paraId="15A397C1" w14:textId="54CAAA18" w:rsidR="008B57B4" w:rsidRPr="008B57B4" w:rsidRDefault="005922C8" w:rsidP="008B57B4">
      <w:pPr>
        <w:shd w:val="clear" w:color="auto" w:fill="FFFFFF"/>
        <w:spacing w:before="100" w:beforeAutospacing="1" w:after="100" w:afterAutospacing="1"/>
        <w:outlineLvl w:val="2"/>
        <w:rPr>
          <w:rFonts w:ascii="Arial" w:eastAsia="Times New Roman" w:hAnsi="Arial" w:cs="Times New Roman"/>
          <w:b/>
          <w:bCs/>
          <w:color w:val="000000"/>
          <w:sz w:val="27"/>
          <w:szCs w:val="27"/>
        </w:rPr>
      </w:pPr>
      <w:bookmarkStart w:id="14" w:name="satcom"/>
      <w:bookmarkEnd w:id="14"/>
      <w:r>
        <w:rPr>
          <w:rFonts w:ascii="Arial" w:eastAsia="Times New Roman" w:hAnsi="Arial" w:cs="Times New Roman"/>
          <w:b/>
          <w:bCs/>
          <w:color w:val="000000"/>
          <w:sz w:val="27"/>
          <w:szCs w:val="27"/>
        </w:rPr>
        <w:t>1.3</w:t>
      </w:r>
      <w:r w:rsidR="008B57B4" w:rsidRPr="008B57B4">
        <w:rPr>
          <w:rFonts w:ascii="Arial" w:eastAsia="Times New Roman" w:hAnsi="Arial" w:cs="Times New Roman"/>
          <w:b/>
          <w:bCs/>
          <w:color w:val="000000"/>
          <w:sz w:val="27"/>
          <w:szCs w:val="27"/>
        </w:rPr>
        <w:t>. SATCOM</w:t>
      </w:r>
    </w:p>
    <w:p w14:paraId="4001969D" w14:textId="393C1703" w:rsidR="008B57B4" w:rsidRPr="008B57B4" w:rsidRDefault="008B57B4" w:rsidP="008B57B4">
      <w:pPr>
        <w:shd w:val="clear" w:color="auto" w:fill="FFFFFF"/>
        <w:spacing w:before="100" w:beforeAutospacing="1" w:after="100" w:afterAutospacing="1"/>
        <w:rPr>
          <w:rFonts w:ascii="Arial" w:hAnsi="Arial" w:cs="Times New Roman"/>
          <w:color w:val="000000"/>
        </w:rPr>
      </w:pPr>
      <w:r w:rsidRPr="008B57B4">
        <w:rPr>
          <w:rFonts w:ascii="Arial" w:hAnsi="Arial" w:cs="Times New Roman"/>
          <w:color w:val="000000"/>
        </w:rPr>
        <w:t xml:space="preserve">Both </w:t>
      </w:r>
      <w:r w:rsidR="0077698E">
        <w:rPr>
          <w:rFonts w:ascii="Arial" w:hAnsi="Arial" w:cs="Times New Roman"/>
          <w:color w:val="000000"/>
        </w:rPr>
        <w:t>the C130 and GV</w:t>
      </w:r>
      <w:r w:rsidRPr="008B57B4">
        <w:rPr>
          <w:rFonts w:ascii="Arial" w:hAnsi="Arial" w:cs="Times New Roman"/>
          <w:color w:val="000000"/>
        </w:rPr>
        <w:t xml:space="preserve"> are equipped with INMARSAT </w:t>
      </w:r>
      <w:r w:rsidR="008A7AAB">
        <w:rPr>
          <w:rFonts w:ascii="Arial" w:hAnsi="Arial" w:cs="Times New Roman"/>
          <w:color w:val="000000"/>
        </w:rPr>
        <w:t>4 Swift Broadband (SBB)</w:t>
      </w:r>
      <w:r w:rsidRPr="008B57B4">
        <w:rPr>
          <w:rFonts w:ascii="Arial" w:hAnsi="Arial" w:cs="Times New Roman"/>
          <w:color w:val="000000"/>
        </w:rPr>
        <w:t xml:space="preserve"> and Iridium.</w:t>
      </w:r>
    </w:p>
    <w:p w14:paraId="17FBD42A" w14:textId="77777777" w:rsidR="008B57B4" w:rsidRPr="008B57B4" w:rsidRDefault="008B57B4" w:rsidP="008B57B4">
      <w:pPr>
        <w:numPr>
          <w:ilvl w:val="0"/>
          <w:numId w:val="8"/>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Cost for INMARSAT</w:t>
      </w:r>
    </w:p>
    <w:p w14:paraId="3306FB8B" w14:textId="77777777" w:rsidR="008B57B4" w:rsidRPr="008B57B4" w:rsidRDefault="008B57B4" w:rsidP="008B57B4">
      <w:pPr>
        <w:numPr>
          <w:ilvl w:val="1"/>
          <w:numId w:val="8"/>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Full time 432Kbps and costs $5.03 per Megabyte.</w:t>
      </w:r>
    </w:p>
    <w:p w14:paraId="2DECC463" w14:textId="2C8896CA" w:rsidR="008B57B4" w:rsidRPr="008B57B4" w:rsidRDefault="008B57B4" w:rsidP="008B57B4">
      <w:pPr>
        <w:numPr>
          <w:ilvl w:val="1"/>
          <w:numId w:val="8"/>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 xml:space="preserve">We average </w:t>
      </w:r>
      <w:r w:rsidR="00B93A0E" w:rsidRPr="008B57B4">
        <w:rPr>
          <w:rFonts w:ascii="Arial" w:eastAsia="Times New Roman" w:hAnsi="Arial" w:cs="Times New Roman"/>
          <w:color w:val="000000"/>
        </w:rPr>
        <w:t>approx.</w:t>
      </w:r>
      <w:r w:rsidR="008A7AAB">
        <w:rPr>
          <w:rFonts w:ascii="Arial" w:eastAsia="Times New Roman" w:hAnsi="Arial" w:cs="Times New Roman"/>
          <w:color w:val="000000"/>
        </w:rPr>
        <w:t xml:space="preserve"> $20</w:t>
      </w:r>
      <w:r w:rsidRPr="008B57B4">
        <w:rPr>
          <w:rFonts w:ascii="Arial" w:eastAsia="Times New Roman" w:hAnsi="Arial" w:cs="Times New Roman"/>
          <w:color w:val="000000"/>
        </w:rPr>
        <w:t>0 per hour.</w:t>
      </w:r>
    </w:p>
    <w:p w14:paraId="6F36C8FA" w14:textId="77777777" w:rsidR="008B57B4" w:rsidRPr="008B57B4" w:rsidRDefault="008B57B4" w:rsidP="008B57B4">
      <w:pPr>
        <w:numPr>
          <w:ilvl w:val="0"/>
          <w:numId w:val="8"/>
        </w:numPr>
        <w:shd w:val="clear" w:color="auto" w:fill="FFFFFF"/>
        <w:spacing w:before="120" w:after="100" w:afterAutospacing="1"/>
        <w:rPr>
          <w:rFonts w:ascii="Arial" w:eastAsia="Times New Roman" w:hAnsi="Arial" w:cs="Times New Roman"/>
          <w:color w:val="000000"/>
        </w:rPr>
      </w:pPr>
      <w:r w:rsidRPr="008B57B4">
        <w:rPr>
          <w:rFonts w:ascii="Arial" w:eastAsia="Times New Roman" w:hAnsi="Arial" w:cs="Times New Roman"/>
          <w:color w:val="000000"/>
        </w:rPr>
        <w:t>Data Feed to Ground</w:t>
      </w:r>
    </w:p>
    <w:p w14:paraId="23C915CF" w14:textId="6986F31A" w:rsidR="008B57B4" w:rsidRPr="008B57B4" w:rsidRDefault="00B93A0E" w:rsidP="008B57B4">
      <w:pPr>
        <w:numPr>
          <w:ilvl w:val="1"/>
          <w:numId w:val="8"/>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A subset of parameters collected on the plane is</w:t>
      </w:r>
      <w:r w:rsidR="008B57B4" w:rsidRPr="008B57B4">
        <w:rPr>
          <w:rFonts w:ascii="Arial" w:eastAsia="Times New Roman" w:hAnsi="Arial" w:cs="Times New Roman"/>
          <w:color w:val="000000"/>
        </w:rPr>
        <w:t xml:space="preserve"> shipped to the ground.</w:t>
      </w:r>
    </w:p>
    <w:p w14:paraId="74566AC1" w14:textId="77777777" w:rsidR="008B57B4" w:rsidRPr="008B57B4" w:rsidRDefault="008B57B4" w:rsidP="008B57B4">
      <w:pPr>
        <w:numPr>
          <w:ilvl w:val="1"/>
          <w:numId w:val="8"/>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 xml:space="preserve">Data can be sent every N </w:t>
      </w:r>
      <w:proofErr w:type="gramStart"/>
      <w:r w:rsidRPr="008B57B4">
        <w:rPr>
          <w:rFonts w:ascii="Arial" w:eastAsia="Times New Roman" w:hAnsi="Arial" w:cs="Times New Roman"/>
          <w:color w:val="000000"/>
        </w:rPr>
        <w:t>seconds</w:t>
      </w:r>
      <w:proofErr w:type="gramEnd"/>
      <w:r w:rsidRPr="008B57B4">
        <w:rPr>
          <w:rFonts w:ascii="Arial" w:eastAsia="Times New Roman" w:hAnsi="Arial" w:cs="Times New Roman"/>
          <w:color w:val="000000"/>
        </w:rPr>
        <w:t xml:space="preserve"> (configurable on a per project/flight basis). Default is every 5 seconds.</w:t>
      </w:r>
    </w:p>
    <w:p w14:paraId="324A7609" w14:textId="77777777" w:rsidR="008B57B4" w:rsidRPr="008B57B4" w:rsidRDefault="008B57B4" w:rsidP="008B57B4">
      <w:pPr>
        <w:numPr>
          <w:ilvl w:val="0"/>
          <w:numId w:val="8"/>
        </w:numPr>
        <w:shd w:val="clear" w:color="auto" w:fill="FFFFFF"/>
        <w:spacing w:before="120" w:after="100" w:afterAutospacing="1"/>
        <w:rPr>
          <w:rFonts w:ascii="Arial" w:eastAsia="Times New Roman" w:hAnsi="Arial" w:cs="Times New Roman"/>
          <w:color w:val="000000"/>
        </w:rPr>
      </w:pPr>
      <w:r w:rsidRPr="008B57B4">
        <w:rPr>
          <w:rFonts w:ascii="Arial" w:eastAsia="Times New Roman" w:hAnsi="Arial" w:cs="Times New Roman"/>
          <w:color w:val="000000"/>
        </w:rPr>
        <w:t>File Transfer to/from Aircraft</w:t>
      </w:r>
    </w:p>
    <w:p w14:paraId="6D9EFDED" w14:textId="77777777" w:rsidR="008B57B4" w:rsidRPr="008B57B4" w:rsidRDefault="008B57B4" w:rsidP="008B57B4">
      <w:pPr>
        <w:numPr>
          <w:ilvl w:val="1"/>
          <w:numId w:val="8"/>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Unidata LDM is used to transfer files.</w:t>
      </w:r>
    </w:p>
    <w:p w14:paraId="078051F4" w14:textId="77777777" w:rsidR="008B57B4" w:rsidRPr="008B57B4" w:rsidRDefault="008B57B4" w:rsidP="008B57B4">
      <w:pPr>
        <w:numPr>
          <w:ilvl w:val="1"/>
          <w:numId w:val="8"/>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Delay is typically 60-90 seconds.</w:t>
      </w:r>
    </w:p>
    <w:p w14:paraId="60D4C3FF" w14:textId="77777777" w:rsidR="008B57B4" w:rsidRPr="008B57B4" w:rsidRDefault="008B57B4" w:rsidP="008B57B4">
      <w:pPr>
        <w:numPr>
          <w:ilvl w:val="0"/>
          <w:numId w:val="8"/>
        </w:numPr>
        <w:shd w:val="clear" w:color="auto" w:fill="FFFFFF"/>
        <w:spacing w:before="120" w:after="100" w:afterAutospacing="1"/>
        <w:rPr>
          <w:rFonts w:ascii="Arial" w:eastAsia="Times New Roman" w:hAnsi="Arial" w:cs="Times New Roman"/>
          <w:color w:val="000000"/>
        </w:rPr>
      </w:pPr>
      <w:r w:rsidRPr="008B57B4">
        <w:rPr>
          <w:rFonts w:ascii="Arial" w:eastAsia="Times New Roman" w:hAnsi="Arial" w:cs="Times New Roman"/>
          <w:color w:val="000000"/>
        </w:rPr>
        <w:t>Security, Firewalls, etc.</w:t>
      </w:r>
    </w:p>
    <w:p w14:paraId="5D6FFCFB" w14:textId="77777777" w:rsidR="008B57B4" w:rsidRPr="008B57B4" w:rsidRDefault="008B57B4" w:rsidP="008B57B4">
      <w:pPr>
        <w:numPr>
          <w:ilvl w:val="1"/>
          <w:numId w:val="8"/>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The aircraft is firewalled and so is NCAR. Only a few usable ports.</w:t>
      </w:r>
    </w:p>
    <w:p w14:paraId="2C48FFE1" w14:textId="0CA4CC74" w:rsidR="008B57B4" w:rsidRPr="008B57B4" w:rsidRDefault="00B93A0E" w:rsidP="008B57B4">
      <w:pPr>
        <w:numPr>
          <w:ilvl w:val="1"/>
          <w:numId w:val="8"/>
        </w:numPr>
        <w:shd w:val="clear" w:color="auto" w:fill="FFFFFF"/>
        <w:spacing w:before="100" w:beforeAutospacing="1" w:after="100" w:afterAutospacing="1"/>
        <w:rPr>
          <w:rFonts w:ascii="Arial" w:eastAsia="Times New Roman" w:hAnsi="Arial" w:cs="Times New Roman"/>
          <w:color w:val="000000"/>
        </w:rPr>
      </w:pPr>
      <w:r>
        <w:rPr>
          <w:rFonts w:ascii="Arial" w:eastAsia="Times New Roman" w:hAnsi="Arial" w:cs="Times New Roman"/>
          <w:color w:val="000000"/>
        </w:rPr>
        <w:t>HTTP and</w:t>
      </w:r>
      <w:r w:rsidR="008B57B4" w:rsidRPr="008B57B4">
        <w:rPr>
          <w:rFonts w:ascii="Arial" w:eastAsia="Times New Roman" w:hAnsi="Arial" w:cs="Times New Roman"/>
          <w:color w:val="000000"/>
        </w:rPr>
        <w:t xml:space="preserve"> Unidata LDM are currently the only 2 open ports into NCAR.</w:t>
      </w:r>
    </w:p>
    <w:p w14:paraId="078D1449" w14:textId="77777777" w:rsidR="008B57B4" w:rsidRPr="008B57B4" w:rsidRDefault="008B57B4" w:rsidP="008B57B4">
      <w:pPr>
        <w:numPr>
          <w:ilvl w:val="0"/>
          <w:numId w:val="8"/>
        </w:numPr>
        <w:shd w:val="clear" w:color="auto" w:fill="FFFFFF"/>
        <w:spacing w:before="120" w:after="100" w:afterAutospacing="1"/>
        <w:rPr>
          <w:rFonts w:ascii="Arial" w:eastAsia="Times New Roman" w:hAnsi="Arial" w:cs="Times New Roman"/>
          <w:color w:val="000000"/>
        </w:rPr>
      </w:pPr>
      <w:r w:rsidRPr="008B57B4">
        <w:rPr>
          <w:rFonts w:ascii="Arial" w:eastAsia="Times New Roman" w:hAnsi="Arial" w:cs="Times New Roman"/>
          <w:color w:val="000000"/>
        </w:rPr>
        <w:t>Coverage and Dropouts</w:t>
      </w:r>
    </w:p>
    <w:p w14:paraId="4A4FFB2D" w14:textId="3153FE26" w:rsidR="008B57B4" w:rsidRPr="008B57B4" w:rsidRDefault="00B6342F" w:rsidP="008B57B4">
      <w:pPr>
        <w:numPr>
          <w:ilvl w:val="1"/>
          <w:numId w:val="8"/>
        </w:numPr>
        <w:shd w:val="clear" w:color="auto" w:fill="FFFFFF"/>
        <w:spacing w:before="60" w:after="60"/>
        <w:rPr>
          <w:rFonts w:ascii="Arial" w:hAnsi="Arial" w:cs="Times New Roman"/>
          <w:color w:val="000000"/>
        </w:rPr>
      </w:pPr>
      <w:hyperlink r:id="rId15" w:history="1">
        <w:r w:rsidR="008B57B4" w:rsidRPr="008B57B4">
          <w:rPr>
            <w:rFonts w:ascii="Arial" w:hAnsi="Arial" w:cs="Times New Roman"/>
            <w:color w:val="0000FF"/>
            <w:u w:val="single"/>
            <w:bdr w:val="none" w:sz="0" w:space="0" w:color="auto" w:frame="1"/>
          </w:rPr>
          <w:t>INMARSAT Coverage map</w:t>
        </w:r>
      </w:hyperlink>
      <w:r w:rsidR="00B93A0E">
        <w:rPr>
          <w:rStyle w:val="FootnoteReference"/>
          <w:rFonts w:ascii="Arial" w:hAnsi="Arial" w:cs="Times New Roman"/>
          <w:color w:val="000000"/>
        </w:rPr>
        <w:footnoteReference w:id="8"/>
      </w:r>
      <w:r w:rsidR="008B57B4" w:rsidRPr="008B57B4">
        <w:rPr>
          <w:rFonts w:ascii="Arial" w:hAnsi="Arial" w:cs="Times New Roman"/>
          <w:color w:val="000000"/>
        </w:rPr>
        <w:t>.</w:t>
      </w:r>
    </w:p>
    <w:p w14:paraId="7963D233" w14:textId="77777777" w:rsidR="008B57B4" w:rsidRPr="008B57B4" w:rsidRDefault="008B57B4" w:rsidP="008B57B4">
      <w:pPr>
        <w:numPr>
          <w:ilvl w:val="1"/>
          <w:numId w:val="8"/>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Outages of 3-5 minutes are not uncommon.</w:t>
      </w:r>
    </w:p>
    <w:p w14:paraId="0583DB1A" w14:textId="7DF3C1D5" w:rsidR="008B57B4" w:rsidRPr="008B57B4" w:rsidRDefault="008B57B4" w:rsidP="008B57B4">
      <w:pPr>
        <w:numPr>
          <w:ilvl w:val="1"/>
          <w:numId w:val="8"/>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 xml:space="preserve">In the continental United States, a </w:t>
      </w:r>
      <w:proofErr w:type="gramStart"/>
      <w:r w:rsidRPr="008B57B4">
        <w:rPr>
          <w:rFonts w:ascii="Arial" w:eastAsia="Times New Roman" w:hAnsi="Arial" w:cs="Times New Roman"/>
          <w:color w:val="000000"/>
        </w:rPr>
        <w:t>10 degree</w:t>
      </w:r>
      <w:proofErr w:type="gramEnd"/>
      <w:r w:rsidRPr="008B57B4">
        <w:rPr>
          <w:rFonts w:ascii="Arial" w:eastAsia="Times New Roman" w:hAnsi="Arial" w:cs="Times New Roman"/>
          <w:color w:val="000000"/>
        </w:rPr>
        <w:t xml:space="preserve"> banked turn away from </w:t>
      </w:r>
      <w:r w:rsidR="001B34AE">
        <w:rPr>
          <w:rFonts w:ascii="Arial" w:eastAsia="Times New Roman" w:hAnsi="Arial" w:cs="Times New Roman"/>
          <w:color w:val="000000"/>
        </w:rPr>
        <w:t>the Galapagos Islands is enough for the GV to lo</w:t>
      </w:r>
      <w:r w:rsidRPr="008B57B4">
        <w:rPr>
          <w:rFonts w:ascii="Arial" w:eastAsia="Times New Roman" w:hAnsi="Arial" w:cs="Times New Roman"/>
          <w:color w:val="000000"/>
        </w:rPr>
        <w:t>se contact.</w:t>
      </w:r>
    </w:p>
    <w:p w14:paraId="33F85EC0" w14:textId="20138974" w:rsidR="000934B7" w:rsidRDefault="000934B7">
      <w:pPr>
        <w:rPr>
          <w:rFonts w:ascii="Times" w:eastAsia="Times New Roman" w:hAnsi="Times" w:cs="Times New Roman"/>
          <w:sz w:val="20"/>
          <w:szCs w:val="20"/>
        </w:rPr>
      </w:pPr>
      <w:r>
        <w:rPr>
          <w:rFonts w:ascii="Times" w:eastAsia="Times New Roman" w:hAnsi="Times" w:cs="Times New Roman"/>
          <w:sz w:val="20"/>
          <w:szCs w:val="20"/>
        </w:rPr>
        <w:br w:type="page"/>
      </w:r>
    </w:p>
    <w:p w14:paraId="288CF2BF" w14:textId="77777777" w:rsidR="00D359B8" w:rsidRDefault="00D359B8" w:rsidP="008B57B4">
      <w:pPr>
        <w:rPr>
          <w:rFonts w:ascii="Times" w:eastAsia="Times New Roman" w:hAnsi="Times" w:cs="Times New Roman"/>
          <w:sz w:val="20"/>
          <w:szCs w:val="20"/>
        </w:rPr>
      </w:pPr>
    </w:p>
    <w:p w14:paraId="2E792F91" w14:textId="77777777" w:rsidR="008B57B4" w:rsidRPr="008B57B4" w:rsidRDefault="00B6342F" w:rsidP="008B57B4">
      <w:pPr>
        <w:rPr>
          <w:rFonts w:ascii="Times" w:eastAsia="Times New Roman" w:hAnsi="Times" w:cs="Times New Roman"/>
          <w:sz w:val="20"/>
          <w:szCs w:val="20"/>
        </w:rPr>
      </w:pPr>
      <w:r>
        <w:rPr>
          <w:rFonts w:ascii="Times" w:eastAsia="Times New Roman" w:hAnsi="Times" w:cs="Times New Roman"/>
          <w:noProof/>
          <w:sz w:val="20"/>
          <w:szCs w:val="20"/>
        </w:rPr>
        <w:pict w14:anchorId="417B3843">
          <v:rect id="_x0000_i1030" alt="" style="width:468pt;height:.05pt;mso-width-percent:0;mso-height-percent:0;mso-width-percent:0;mso-height-percent:0" o:hralign="center" o:hrstd="t" o:hrnoshade="t" o:hr="t" fillcolor="black" stroked="f"/>
        </w:pict>
      </w:r>
    </w:p>
    <w:p w14:paraId="7A228D36" w14:textId="77777777" w:rsidR="008B57B4" w:rsidRPr="008B57B4" w:rsidRDefault="008B57B4" w:rsidP="008B57B4">
      <w:pPr>
        <w:shd w:val="clear" w:color="auto" w:fill="FFFFFF"/>
        <w:spacing w:before="100" w:beforeAutospacing="1" w:after="100" w:afterAutospacing="1"/>
        <w:outlineLvl w:val="1"/>
        <w:rPr>
          <w:rFonts w:ascii="Arial" w:eastAsia="Times New Roman" w:hAnsi="Arial" w:cs="Times New Roman"/>
          <w:b/>
          <w:bCs/>
          <w:color w:val="000000"/>
          <w:sz w:val="36"/>
          <w:szCs w:val="36"/>
        </w:rPr>
      </w:pPr>
      <w:bookmarkStart w:id="15" w:name="Real_time_software_tools_products"/>
      <w:bookmarkEnd w:id="15"/>
      <w:r w:rsidRPr="008B57B4">
        <w:rPr>
          <w:rFonts w:ascii="Arial" w:eastAsia="Times New Roman" w:hAnsi="Arial" w:cs="Times New Roman"/>
          <w:b/>
          <w:bCs/>
          <w:color w:val="000000"/>
          <w:sz w:val="36"/>
          <w:szCs w:val="36"/>
        </w:rPr>
        <w:t>2. Real-time Software Tools &amp; Products</w:t>
      </w:r>
    </w:p>
    <w:p w14:paraId="1A905205" w14:textId="77777777" w:rsidR="008B57B4" w:rsidRPr="008B57B4" w:rsidRDefault="008B57B4" w:rsidP="008B57B4">
      <w:pPr>
        <w:shd w:val="clear" w:color="auto" w:fill="FFFFFF"/>
        <w:spacing w:before="100" w:beforeAutospacing="1" w:after="100" w:afterAutospacing="1"/>
        <w:outlineLvl w:val="2"/>
        <w:rPr>
          <w:rFonts w:ascii="Arial" w:eastAsia="Times New Roman" w:hAnsi="Arial" w:cs="Times New Roman"/>
          <w:b/>
          <w:bCs/>
          <w:color w:val="000000"/>
          <w:sz w:val="27"/>
          <w:szCs w:val="27"/>
        </w:rPr>
      </w:pPr>
      <w:bookmarkStart w:id="16" w:name="ground_database"/>
      <w:bookmarkEnd w:id="16"/>
      <w:r w:rsidRPr="008B57B4">
        <w:rPr>
          <w:rFonts w:ascii="Arial" w:eastAsia="Times New Roman" w:hAnsi="Arial" w:cs="Times New Roman"/>
          <w:b/>
          <w:bCs/>
          <w:color w:val="000000"/>
          <w:sz w:val="27"/>
          <w:szCs w:val="27"/>
        </w:rPr>
        <w:t>2.1. Ground Database</w:t>
      </w:r>
    </w:p>
    <w:p w14:paraId="2DA757F8" w14:textId="77777777" w:rsidR="008B57B4" w:rsidRPr="008B57B4" w:rsidRDefault="008B57B4" w:rsidP="008B57B4">
      <w:pPr>
        <w:shd w:val="clear" w:color="auto" w:fill="FFFFFF"/>
        <w:spacing w:before="100" w:beforeAutospacing="1" w:after="100" w:afterAutospacing="1"/>
        <w:rPr>
          <w:rFonts w:ascii="Arial" w:hAnsi="Arial" w:cs="Times New Roman"/>
          <w:color w:val="000000"/>
        </w:rPr>
      </w:pPr>
      <w:r w:rsidRPr="008B57B4">
        <w:rPr>
          <w:rFonts w:ascii="Arial" w:hAnsi="Arial" w:cs="Times New Roman"/>
          <w:color w:val="000000"/>
        </w:rPr>
        <w:t>A subset of the aircraft database is mirrored to the ground.</w:t>
      </w:r>
    </w:p>
    <w:p w14:paraId="07E689E2" w14:textId="6AFC08AE" w:rsidR="008B57B4" w:rsidRPr="008B57B4" w:rsidRDefault="00DD47A8" w:rsidP="008B57B4">
      <w:pPr>
        <w:numPr>
          <w:ilvl w:val="0"/>
          <w:numId w:val="9"/>
        </w:numPr>
        <w:shd w:val="clear" w:color="auto" w:fill="FFFFFF"/>
        <w:spacing w:before="60" w:after="60"/>
        <w:rPr>
          <w:rFonts w:ascii="Arial" w:hAnsi="Arial" w:cs="Times New Roman"/>
          <w:color w:val="000000"/>
        </w:rPr>
      </w:pPr>
      <w:r>
        <w:rPr>
          <w:rFonts w:ascii="Arial" w:hAnsi="Arial" w:cs="Times New Roman"/>
          <w:color w:val="000000"/>
        </w:rPr>
        <w:t>The e</w:t>
      </w:r>
      <w:r w:rsidR="008B57B4" w:rsidRPr="008B57B4">
        <w:rPr>
          <w:rFonts w:ascii="Arial" w:hAnsi="Arial" w:cs="Times New Roman"/>
          <w:color w:val="000000"/>
        </w:rPr>
        <w:t xml:space="preserve">xposed host for </w:t>
      </w:r>
      <w:r>
        <w:rPr>
          <w:rFonts w:ascii="Arial" w:hAnsi="Arial" w:cs="Times New Roman"/>
          <w:color w:val="000000"/>
        </w:rPr>
        <w:t xml:space="preserve">the </w:t>
      </w:r>
      <w:proofErr w:type="spellStart"/>
      <w:r w:rsidR="008B57B4" w:rsidRPr="008B57B4">
        <w:rPr>
          <w:rFonts w:ascii="Arial" w:hAnsi="Arial" w:cs="Times New Roman"/>
          <w:color w:val="000000"/>
        </w:rPr>
        <w:t>aeros</w:t>
      </w:r>
      <w:proofErr w:type="spellEnd"/>
      <w:r w:rsidR="008B57B4" w:rsidRPr="008B57B4">
        <w:rPr>
          <w:rFonts w:ascii="Arial" w:hAnsi="Arial" w:cs="Times New Roman"/>
          <w:color w:val="000000"/>
        </w:rPr>
        <w:t xml:space="preserve"> database is </w:t>
      </w:r>
      <w:r w:rsidR="008B57B4" w:rsidRPr="008B57B4">
        <w:rPr>
          <w:rFonts w:ascii="Arial" w:hAnsi="Arial" w:cs="Times New Roman"/>
          <w:b/>
          <w:bCs/>
          <w:color w:val="000000"/>
        </w:rPr>
        <w:t>eol-rt-data.fl-ext.ucar.edu</w:t>
      </w:r>
      <w:r w:rsidR="008B57B4" w:rsidRPr="008B57B4">
        <w:rPr>
          <w:rFonts w:ascii="Arial" w:hAnsi="Arial" w:cs="Times New Roman"/>
          <w:color w:val="000000"/>
        </w:rPr>
        <w:t>.</w:t>
      </w:r>
    </w:p>
    <w:p w14:paraId="5A57CB82" w14:textId="77777777" w:rsidR="00D359B8" w:rsidRDefault="00D359B8" w:rsidP="008B57B4">
      <w:pPr>
        <w:rPr>
          <w:rFonts w:ascii="Times" w:eastAsia="Times New Roman" w:hAnsi="Times" w:cs="Times New Roman"/>
          <w:sz w:val="20"/>
          <w:szCs w:val="20"/>
        </w:rPr>
      </w:pPr>
    </w:p>
    <w:p w14:paraId="7527194F" w14:textId="77777777" w:rsidR="00D359B8" w:rsidRDefault="00D359B8" w:rsidP="008B57B4">
      <w:pPr>
        <w:rPr>
          <w:rFonts w:ascii="Times" w:eastAsia="Times New Roman" w:hAnsi="Times" w:cs="Times New Roman"/>
          <w:sz w:val="20"/>
          <w:szCs w:val="20"/>
        </w:rPr>
      </w:pPr>
    </w:p>
    <w:p w14:paraId="32444CD6" w14:textId="77777777" w:rsidR="008B57B4" w:rsidRPr="008B57B4" w:rsidRDefault="00B6342F" w:rsidP="008B57B4">
      <w:pPr>
        <w:rPr>
          <w:rFonts w:ascii="Times" w:eastAsia="Times New Roman" w:hAnsi="Times" w:cs="Times New Roman"/>
          <w:sz w:val="20"/>
          <w:szCs w:val="20"/>
        </w:rPr>
      </w:pPr>
      <w:r>
        <w:rPr>
          <w:rFonts w:ascii="Times" w:eastAsia="Times New Roman" w:hAnsi="Times" w:cs="Times New Roman"/>
          <w:noProof/>
          <w:sz w:val="20"/>
          <w:szCs w:val="20"/>
        </w:rPr>
        <w:pict w14:anchorId="2F2A3E6E">
          <v:rect id="_x0000_i1029" alt="" style="width:468pt;height:.05pt;mso-width-percent:0;mso-height-percent:0;mso-width-percent:0;mso-height-percent:0" o:hralign="center" o:hrstd="t" o:hrnoshade="t" o:hr="t" fillcolor="black" stroked="f"/>
        </w:pict>
      </w:r>
    </w:p>
    <w:p w14:paraId="01448E41" w14:textId="77777777" w:rsidR="008B57B4" w:rsidRPr="008B57B4" w:rsidRDefault="008B57B4" w:rsidP="008B57B4">
      <w:pPr>
        <w:shd w:val="clear" w:color="auto" w:fill="FFFFFF"/>
        <w:spacing w:before="100" w:beforeAutospacing="1" w:after="100" w:afterAutospacing="1"/>
        <w:outlineLvl w:val="2"/>
        <w:rPr>
          <w:rFonts w:ascii="Arial" w:eastAsia="Times New Roman" w:hAnsi="Arial" w:cs="Times New Roman"/>
          <w:b/>
          <w:bCs/>
          <w:color w:val="000000"/>
          <w:sz w:val="27"/>
          <w:szCs w:val="27"/>
        </w:rPr>
      </w:pPr>
      <w:bookmarkStart w:id="17" w:name="IRC"/>
      <w:bookmarkEnd w:id="17"/>
      <w:r w:rsidRPr="008B57B4">
        <w:rPr>
          <w:rFonts w:ascii="Arial" w:eastAsia="Times New Roman" w:hAnsi="Arial" w:cs="Times New Roman"/>
          <w:b/>
          <w:bCs/>
          <w:color w:val="000000"/>
          <w:sz w:val="27"/>
          <w:szCs w:val="27"/>
        </w:rPr>
        <w:t>2.2. Internet Relay Chat (IRC)</w:t>
      </w:r>
    </w:p>
    <w:p w14:paraId="3E12054B" w14:textId="77777777" w:rsidR="008B57B4" w:rsidRPr="008B57B4" w:rsidRDefault="008B57B4" w:rsidP="008B57B4">
      <w:pPr>
        <w:shd w:val="clear" w:color="auto" w:fill="FFFFFF"/>
        <w:spacing w:before="100" w:beforeAutospacing="1" w:after="100" w:afterAutospacing="1"/>
        <w:rPr>
          <w:rFonts w:ascii="Arial" w:hAnsi="Arial" w:cs="Times New Roman"/>
          <w:color w:val="000000"/>
        </w:rPr>
      </w:pPr>
      <w:r w:rsidRPr="008B57B4">
        <w:rPr>
          <w:rFonts w:ascii="Arial" w:hAnsi="Arial" w:cs="Times New Roman"/>
          <w:b/>
          <w:bCs/>
          <w:color w:val="000000"/>
        </w:rPr>
        <w:t>Chat</w:t>
      </w:r>
      <w:r w:rsidRPr="008B57B4">
        <w:rPr>
          <w:rFonts w:ascii="Arial" w:hAnsi="Arial" w:cs="Times New Roman"/>
          <w:color w:val="000000"/>
        </w:rPr>
        <w:t> is available between participants of a field campaign. Personnel aboard the aircraft can communicate with ground personnel when satellite communications are operational.</w:t>
      </w:r>
    </w:p>
    <w:p w14:paraId="432D6E1D" w14:textId="56BC32A9" w:rsidR="00C433E7" w:rsidRDefault="00C433E7" w:rsidP="008B57B4">
      <w:pPr>
        <w:numPr>
          <w:ilvl w:val="0"/>
          <w:numId w:val="10"/>
        </w:numPr>
        <w:shd w:val="clear" w:color="auto" w:fill="FFFFFF"/>
        <w:spacing w:before="60" w:after="60"/>
        <w:rPr>
          <w:rFonts w:ascii="Arial" w:hAnsi="Arial" w:cs="Times New Roman"/>
          <w:color w:val="000000"/>
        </w:rPr>
      </w:pPr>
      <w:r>
        <w:rPr>
          <w:rFonts w:ascii="Arial" w:hAnsi="Arial" w:cs="Times New Roman"/>
          <w:color w:val="000000"/>
        </w:rPr>
        <w:t>Clients include:</w:t>
      </w:r>
    </w:p>
    <w:p w14:paraId="40E61B90" w14:textId="6B3966B5" w:rsidR="00C433E7" w:rsidRDefault="00C433E7" w:rsidP="00C433E7">
      <w:pPr>
        <w:numPr>
          <w:ilvl w:val="1"/>
          <w:numId w:val="10"/>
        </w:numPr>
        <w:shd w:val="clear" w:color="auto" w:fill="FFFFFF"/>
        <w:spacing w:before="60" w:after="60"/>
        <w:rPr>
          <w:rFonts w:ascii="Arial" w:hAnsi="Arial" w:cs="Times New Roman"/>
          <w:color w:val="000000"/>
        </w:rPr>
      </w:pPr>
      <w:proofErr w:type="spellStart"/>
      <w:r>
        <w:rPr>
          <w:rFonts w:ascii="Arial" w:hAnsi="Arial" w:cs="Times New Roman"/>
          <w:color w:val="000000"/>
        </w:rPr>
        <w:t>xchat</w:t>
      </w:r>
      <w:proofErr w:type="spellEnd"/>
      <w:r>
        <w:rPr>
          <w:rFonts w:ascii="Arial" w:hAnsi="Arial" w:cs="Times New Roman"/>
          <w:color w:val="000000"/>
        </w:rPr>
        <w:t xml:space="preserve"> for </w:t>
      </w:r>
      <w:proofErr w:type="spellStart"/>
      <w:r>
        <w:rPr>
          <w:rFonts w:ascii="Arial" w:hAnsi="Arial" w:cs="Times New Roman"/>
          <w:color w:val="000000"/>
        </w:rPr>
        <w:t>linux</w:t>
      </w:r>
      <w:proofErr w:type="spellEnd"/>
    </w:p>
    <w:p w14:paraId="5EC69346" w14:textId="1C845C60" w:rsidR="00261781" w:rsidRDefault="00261781" w:rsidP="00C433E7">
      <w:pPr>
        <w:numPr>
          <w:ilvl w:val="1"/>
          <w:numId w:val="10"/>
        </w:numPr>
        <w:shd w:val="clear" w:color="auto" w:fill="FFFFFF"/>
        <w:spacing w:before="60" w:after="60"/>
        <w:rPr>
          <w:rFonts w:ascii="Arial" w:hAnsi="Arial" w:cs="Times New Roman"/>
          <w:color w:val="000000"/>
        </w:rPr>
      </w:pPr>
      <w:proofErr w:type="spellStart"/>
      <w:r>
        <w:rPr>
          <w:rFonts w:ascii="Arial" w:hAnsi="Arial" w:cs="Times New Roman"/>
          <w:color w:val="000000"/>
        </w:rPr>
        <w:t>HexChat</w:t>
      </w:r>
      <w:proofErr w:type="spellEnd"/>
      <w:r>
        <w:rPr>
          <w:rFonts w:ascii="Arial" w:hAnsi="Arial" w:cs="Times New Roman"/>
          <w:color w:val="000000"/>
        </w:rPr>
        <w:t xml:space="preserve"> for MS Windows</w:t>
      </w:r>
    </w:p>
    <w:p w14:paraId="6D0724E0" w14:textId="1AD83142" w:rsidR="00C433E7" w:rsidRDefault="00BE77D4" w:rsidP="00C433E7">
      <w:pPr>
        <w:numPr>
          <w:ilvl w:val="1"/>
          <w:numId w:val="10"/>
        </w:numPr>
        <w:shd w:val="clear" w:color="auto" w:fill="FFFFFF"/>
        <w:spacing w:before="60" w:after="60"/>
        <w:rPr>
          <w:rFonts w:ascii="Arial" w:hAnsi="Arial" w:cs="Times New Roman"/>
          <w:color w:val="000000"/>
        </w:rPr>
      </w:pPr>
      <w:r>
        <w:rPr>
          <w:rFonts w:ascii="Arial" w:hAnsi="Arial" w:cs="Times New Roman"/>
          <w:color w:val="000000"/>
        </w:rPr>
        <w:t>Lime or</w:t>
      </w:r>
      <w:r w:rsidR="00C433E7">
        <w:rPr>
          <w:rFonts w:ascii="Arial" w:hAnsi="Arial" w:cs="Times New Roman"/>
          <w:color w:val="000000"/>
        </w:rPr>
        <w:t xml:space="preserve"> Aqua for Mac OS</w:t>
      </w:r>
    </w:p>
    <w:p w14:paraId="1FCE9B95" w14:textId="53544A09" w:rsidR="00C433E7" w:rsidRDefault="00C433E7" w:rsidP="00C433E7">
      <w:pPr>
        <w:numPr>
          <w:ilvl w:val="1"/>
          <w:numId w:val="10"/>
        </w:numPr>
        <w:shd w:val="clear" w:color="auto" w:fill="FFFFFF"/>
        <w:spacing w:before="60" w:after="60"/>
        <w:rPr>
          <w:rFonts w:ascii="Arial" w:hAnsi="Arial" w:cs="Times New Roman"/>
          <w:color w:val="000000"/>
        </w:rPr>
      </w:pPr>
      <w:r>
        <w:rPr>
          <w:rFonts w:ascii="Arial" w:hAnsi="Arial" w:cs="Times New Roman"/>
          <w:color w:val="000000"/>
        </w:rPr>
        <w:t>Colloquy for iPhone</w:t>
      </w:r>
    </w:p>
    <w:p w14:paraId="5461D222" w14:textId="4ADE4D2D" w:rsidR="008B57B4" w:rsidRPr="008B57B4" w:rsidRDefault="008B57B4" w:rsidP="008B57B4">
      <w:pPr>
        <w:numPr>
          <w:ilvl w:val="0"/>
          <w:numId w:val="10"/>
        </w:numPr>
        <w:shd w:val="clear" w:color="auto" w:fill="FFFFFF"/>
        <w:spacing w:before="60" w:after="60"/>
        <w:rPr>
          <w:rFonts w:ascii="Arial" w:hAnsi="Arial" w:cs="Times New Roman"/>
          <w:color w:val="000000"/>
        </w:rPr>
      </w:pPr>
      <w:r w:rsidRPr="008B57B4">
        <w:rPr>
          <w:rFonts w:ascii="Arial" w:hAnsi="Arial" w:cs="Times New Roman"/>
          <w:color w:val="000000"/>
        </w:rPr>
        <w:t>Chat server is </w:t>
      </w:r>
      <w:r w:rsidR="008A7AAB">
        <w:rPr>
          <w:rFonts w:ascii="Arial" w:hAnsi="Arial" w:cs="Times New Roman"/>
          <w:b/>
          <w:bCs/>
          <w:color w:val="000000"/>
        </w:rPr>
        <w:t>rdcc.fl-ext</w:t>
      </w:r>
      <w:r w:rsidRPr="008B57B4">
        <w:rPr>
          <w:rFonts w:ascii="Arial" w:hAnsi="Arial" w:cs="Times New Roman"/>
          <w:b/>
          <w:bCs/>
          <w:color w:val="000000"/>
        </w:rPr>
        <w:t>.ucar.edu</w:t>
      </w:r>
      <w:r w:rsidR="00964794">
        <w:rPr>
          <w:rFonts w:ascii="Arial" w:hAnsi="Arial" w:cs="Times New Roman"/>
          <w:b/>
          <w:bCs/>
          <w:color w:val="000000"/>
        </w:rPr>
        <w:t>/6668</w:t>
      </w:r>
    </w:p>
    <w:p w14:paraId="47C73705" w14:textId="77777777" w:rsidR="008B57B4" w:rsidRPr="008B57B4" w:rsidRDefault="008B57B4" w:rsidP="008B57B4">
      <w:pPr>
        <w:numPr>
          <w:ilvl w:val="1"/>
          <w:numId w:val="10"/>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You will need a password to connect to this.</w:t>
      </w:r>
    </w:p>
    <w:p w14:paraId="40969E65" w14:textId="0A648068" w:rsidR="008B57B4" w:rsidRDefault="008B57B4" w:rsidP="008B57B4">
      <w:pPr>
        <w:numPr>
          <w:ilvl w:val="0"/>
          <w:numId w:val="10"/>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Configuring chat client onboard</w:t>
      </w:r>
      <w:r w:rsidR="00A62DF8">
        <w:rPr>
          <w:rFonts w:ascii="Arial" w:eastAsia="Times New Roman" w:hAnsi="Arial" w:cs="Times New Roman"/>
          <w:color w:val="000000"/>
        </w:rPr>
        <w:t>:</w:t>
      </w:r>
    </w:p>
    <w:p w14:paraId="488AA839" w14:textId="4C9EC642" w:rsidR="00A62DF8" w:rsidRPr="008B57B4" w:rsidRDefault="00A62DF8" w:rsidP="00A62DF8">
      <w:pPr>
        <w:numPr>
          <w:ilvl w:val="1"/>
          <w:numId w:val="10"/>
        </w:numPr>
        <w:shd w:val="clear" w:color="auto" w:fill="FFFFFF"/>
        <w:spacing w:before="100" w:beforeAutospacing="1" w:after="100" w:afterAutospacing="1"/>
        <w:rPr>
          <w:rFonts w:ascii="Arial" w:eastAsia="Times New Roman" w:hAnsi="Arial" w:cs="Times New Roman"/>
          <w:color w:val="000000"/>
        </w:rPr>
      </w:pPr>
      <w:r>
        <w:rPr>
          <w:rFonts w:ascii="Arial" w:eastAsia="Times New Roman" w:hAnsi="Arial" w:cs="Times New Roman"/>
          <w:color w:val="000000"/>
        </w:rPr>
        <w:t>Server is acserver.raf.ucar.edu/6668</w:t>
      </w:r>
    </w:p>
    <w:p w14:paraId="6D4771E3" w14:textId="77777777" w:rsidR="008B57B4" w:rsidRPr="008B57B4" w:rsidRDefault="008B57B4" w:rsidP="008B57B4">
      <w:pPr>
        <w:numPr>
          <w:ilvl w:val="1"/>
          <w:numId w:val="10"/>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Turn off 'away-tracking', this generates a lot of traffic.</w:t>
      </w:r>
    </w:p>
    <w:p w14:paraId="68E91290" w14:textId="3CC993EE" w:rsidR="008B57B4" w:rsidRPr="008B57B4" w:rsidRDefault="009839EA" w:rsidP="008B57B4">
      <w:pPr>
        <w:numPr>
          <w:ilvl w:val="0"/>
          <w:numId w:val="10"/>
        </w:numPr>
        <w:shd w:val="clear" w:color="auto" w:fill="FFFFFF"/>
        <w:spacing w:before="120" w:after="100" w:afterAutospacing="1"/>
        <w:rPr>
          <w:rFonts w:ascii="Arial" w:eastAsia="Times New Roman" w:hAnsi="Arial" w:cs="Times New Roman"/>
          <w:color w:val="000000"/>
        </w:rPr>
      </w:pPr>
      <w:r>
        <w:rPr>
          <w:rFonts w:ascii="Arial" w:eastAsia="Times New Roman" w:hAnsi="Arial" w:cs="Times New Roman"/>
          <w:color w:val="000000"/>
        </w:rPr>
        <w:t>Known p</w:t>
      </w:r>
      <w:r w:rsidR="008B57B4" w:rsidRPr="008B57B4">
        <w:rPr>
          <w:rFonts w:ascii="Arial" w:eastAsia="Times New Roman" w:hAnsi="Arial" w:cs="Times New Roman"/>
          <w:color w:val="000000"/>
        </w:rPr>
        <w:t>roblems / issues</w:t>
      </w:r>
    </w:p>
    <w:p w14:paraId="507A1D51" w14:textId="57FC31C8" w:rsidR="008B57B4" w:rsidRPr="008B57B4" w:rsidRDefault="008B57B4" w:rsidP="008B57B4">
      <w:pPr>
        <w:numPr>
          <w:ilvl w:val="1"/>
          <w:numId w:val="10"/>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There is</w:t>
      </w:r>
      <w:r w:rsidR="00A62DF8">
        <w:rPr>
          <w:rFonts w:ascii="Arial" w:eastAsia="Times New Roman" w:hAnsi="Arial" w:cs="Times New Roman"/>
          <w:color w:val="000000"/>
        </w:rPr>
        <w:t xml:space="preserve"> no feedback when communication</w:t>
      </w:r>
      <w:r w:rsidRPr="008B57B4">
        <w:rPr>
          <w:rFonts w:ascii="Arial" w:eastAsia="Times New Roman" w:hAnsi="Arial" w:cs="Times New Roman"/>
          <w:color w:val="000000"/>
        </w:rPr>
        <w:t xml:space="preserve"> between aircraft and ground go</w:t>
      </w:r>
      <w:r w:rsidR="00A62DF8">
        <w:rPr>
          <w:rFonts w:ascii="Arial" w:eastAsia="Times New Roman" w:hAnsi="Arial" w:cs="Times New Roman"/>
          <w:color w:val="000000"/>
        </w:rPr>
        <w:t>es</w:t>
      </w:r>
      <w:r w:rsidRPr="008B57B4">
        <w:rPr>
          <w:rFonts w:ascii="Arial" w:eastAsia="Times New Roman" w:hAnsi="Arial" w:cs="Times New Roman"/>
          <w:color w:val="000000"/>
        </w:rPr>
        <w:t xml:space="preserve"> down. Messages disappear into the ether.</w:t>
      </w:r>
    </w:p>
    <w:p w14:paraId="7802D8CB" w14:textId="77777777" w:rsidR="00D359B8" w:rsidRDefault="00D359B8" w:rsidP="008B57B4">
      <w:pPr>
        <w:rPr>
          <w:rFonts w:ascii="Times" w:eastAsia="Times New Roman" w:hAnsi="Times" w:cs="Times New Roman"/>
          <w:sz w:val="20"/>
          <w:szCs w:val="20"/>
        </w:rPr>
      </w:pPr>
    </w:p>
    <w:p w14:paraId="77C381B1" w14:textId="77777777" w:rsidR="008B57B4" w:rsidRPr="008B57B4" w:rsidRDefault="00B6342F" w:rsidP="008B57B4">
      <w:pPr>
        <w:rPr>
          <w:rFonts w:ascii="Times" w:eastAsia="Times New Roman" w:hAnsi="Times" w:cs="Times New Roman"/>
          <w:sz w:val="20"/>
          <w:szCs w:val="20"/>
        </w:rPr>
      </w:pPr>
      <w:r>
        <w:rPr>
          <w:rFonts w:ascii="Times" w:eastAsia="Times New Roman" w:hAnsi="Times" w:cs="Times New Roman"/>
          <w:noProof/>
          <w:sz w:val="20"/>
          <w:szCs w:val="20"/>
        </w:rPr>
        <w:pict w14:anchorId="02A9BE82">
          <v:rect id="_x0000_i1028" alt="" style="width:468pt;height:.05pt;mso-width-percent:0;mso-height-percent:0;mso-width-percent:0;mso-height-percent:0" o:hralign="center" o:hrstd="t" o:hrnoshade="t" o:hr="t" fillcolor="black" stroked="f"/>
        </w:pict>
      </w:r>
    </w:p>
    <w:p w14:paraId="22535844" w14:textId="77777777" w:rsidR="008B57B4" w:rsidRPr="008B57B4" w:rsidRDefault="008B57B4" w:rsidP="008B57B4">
      <w:pPr>
        <w:shd w:val="clear" w:color="auto" w:fill="FFFFFF"/>
        <w:spacing w:before="100" w:beforeAutospacing="1" w:after="100" w:afterAutospacing="1"/>
        <w:outlineLvl w:val="2"/>
        <w:rPr>
          <w:rFonts w:ascii="Arial" w:eastAsia="Times New Roman" w:hAnsi="Arial" w:cs="Times New Roman"/>
          <w:b/>
          <w:bCs/>
          <w:color w:val="000000"/>
          <w:sz w:val="27"/>
          <w:szCs w:val="27"/>
        </w:rPr>
      </w:pPr>
      <w:bookmarkStart w:id="18" w:name="display_software"/>
      <w:bookmarkEnd w:id="18"/>
      <w:r w:rsidRPr="008B57B4">
        <w:rPr>
          <w:rFonts w:ascii="Arial" w:eastAsia="Times New Roman" w:hAnsi="Arial" w:cs="Times New Roman"/>
          <w:b/>
          <w:bCs/>
          <w:color w:val="000000"/>
          <w:sz w:val="27"/>
          <w:szCs w:val="27"/>
        </w:rPr>
        <w:t>2.3. Display Software</w:t>
      </w:r>
    </w:p>
    <w:p w14:paraId="121348FE" w14:textId="77777777" w:rsidR="00B64CFE" w:rsidRDefault="008B57B4" w:rsidP="00B64CFE">
      <w:pPr>
        <w:numPr>
          <w:ilvl w:val="0"/>
          <w:numId w:val="11"/>
        </w:numPr>
        <w:shd w:val="clear" w:color="auto" w:fill="FFFFFF"/>
        <w:spacing w:before="60" w:after="60"/>
        <w:rPr>
          <w:rFonts w:ascii="Arial" w:hAnsi="Arial" w:cs="Times New Roman"/>
          <w:color w:val="000000"/>
        </w:rPr>
      </w:pPr>
      <w:r w:rsidRPr="008B57B4">
        <w:rPr>
          <w:rFonts w:ascii="Arial" w:hAnsi="Arial" w:cs="Times New Roman"/>
          <w:color w:val="000000"/>
        </w:rPr>
        <w:t>Primary real-time display program</w:t>
      </w:r>
      <w:r w:rsidR="004D663A">
        <w:rPr>
          <w:rFonts w:ascii="Arial" w:hAnsi="Arial" w:cs="Times New Roman"/>
          <w:color w:val="000000"/>
        </w:rPr>
        <w:t xml:space="preserve"> for monitoring instrument data</w:t>
      </w:r>
      <w:r w:rsidR="00E549CB">
        <w:rPr>
          <w:rFonts w:ascii="Arial" w:hAnsi="Arial" w:cs="Times New Roman"/>
          <w:color w:val="000000"/>
        </w:rPr>
        <w:t>:</w:t>
      </w:r>
      <w:r w:rsidRPr="008B57B4">
        <w:rPr>
          <w:rFonts w:ascii="Arial" w:hAnsi="Arial" w:cs="Times New Roman"/>
          <w:color w:val="000000"/>
        </w:rPr>
        <w:t> </w:t>
      </w:r>
      <w:proofErr w:type="spellStart"/>
      <w:r w:rsidR="00614862">
        <w:rPr>
          <w:rFonts w:ascii="Arial" w:hAnsi="Arial" w:cs="Times New Roman"/>
          <w:color w:val="0000FF"/>
          <w:u w:val="single"/>
          <w:bdr w:val="none" w:sz="0" w:space="0" w:color="auto" w:frame="1"/>
        </w:rPr>
        <w:fldChar w:fldCharType="begin"/>
      </w:r>
      <w:r w:rsidR="00614862">
        <w:rPr>
          <w:rFonts w:ascii="Arial" w:hAnsi="Arial" w:cs="Times New Roman"/>
          <w:color w:val="0000FF"/>
          <w:u w:val="single"/>
          <w:bdr w:val="none" w:sz="0" w:space="0" w:color="auto" w:frame="1"/>
        </w:rPr>
        <w:instrText xml:space="preserve"> HYPERLINK "https://www.eol.ucar.edu/software/aeros" </w:instrText>
      </w:r>
      <w:r w:rsidR="00614862">
        <w:rPr>
          <w:rFonts w:ascii="Arial" w:hAnsi="Arial" w:cs="Times New Roman"/>
          <w:color w:val="0000FF"/>
          <w:u w:val="single"/>
          <w:bdr w:val="none" w:sz="0" w:space="0" w:color="auto" w:frame="1"/>
        </w:rPr>
        <w:fldChar w:fldCharType="separate"/>
      </w:r>
      <w:r w:rsidRPr="008B57B4">
        <w:rPr>
          <w:rFonts w:ascii="Arial" w:hAnsi="Arial" w:cs="Times New Roman"/>
          <w:color w:val="0000FF"/>
          <w:u w:val="single"/>
          <w:bdr w:val="none" w:sz="0" w:space="0" w:color="auto" w:frame="1"/>
        </w:rPr>
        <w:t>aeros</w:t>
      </w:r>
      <w:proofErr w:type="spellEnd"/>
      <w:r w:rsidR="00614862">
        <w:rPr>
          <w:rFonts w:ascii="Arial" w:hAnsi="Arial" w:cs="Times New Roman"/>
          <w:color w:val="0000FF"/>
          <w:u w:val="single"/>
          <w:bdr w:val="none" w:sz="0" w:space="0" w:color="auto" w:frame="1"/>
        </w:rPr>
        <w:fldChar w:fldCharType="end"/>
      </w:r>
      <w:r w:rsidR="00E549CB">
        <w:rPr>
          <w:rStyle w:val="FootnoteReference"/>
          <w:rFonts w:ascii="Arial" w:hAnsi="Arial" w:cs="Times New Roman"/>
          <w:color w:val="000000"/>
        </w:rPr>
        <w:footnoteReference w:id="9"/>
      </w:r>
    </w:p>
    <w:p w14:paraId="78BC4698" w14:textId="24CB238E" w:rsidR="00B64CFE" w:rsidRDefault="00B64CFE" w:rsidP="00B64CFE">
      <w:pPr>
        <w:numPr>
          <w:ilvl w:val="1"/>
          <w:numId w:val="11"/>
        </w:numPr>
        <w:shd w:val="clear" w:color="auto" w:fill="FFFFFF"/>
        <w:spacing w:before="60" w:after="60"/>
        <w:rPr>
          <w:rFonts w:ascii="Arial" w:hAnsi="Arial" w:cs="Times New Roman"/>
          <w:color w:val="000000"/>
        </w:rPr>
      </w:pPr>
      <w:r>
        <w:rPr>
          <w:rFonts w:ascii="Arial" w:hAnsi="Arial" w:cs="Times New Roman"/>
          <w:color w:val="000000"/>
        </w:rPr>
        <w:t xml:space="preserve">ASCII and time-series, XY, </w:t>
      </w:r>
      <w:proofErr w:type="spellStart"/>
      <w:r>
        <w:rPr>
          <w:rFonts w:ascii="Arial" w:hAnsi="Arial" w:cs="Times New Roman"/>
          <w:color w:val="000000"/>
        </w:rPr>
        <w:t>skewT</w:t>
      </w:r>
      <w:proofErr w:type="spellEnd"/>
      <w:r>
        <w:rPr>
          <w:rFonts w:ascii="Arial" w:hAnsi="Arial" w:cs="Times New Roman"/>
          <w:color w:val="000000"/>
        </w:rPr>
        <w:t xml:space="preserve"> and track plots. </w:t>
      </w:r>
    </w:p>
    <w:p w14:paraId="726DF102" w14:textId="08E3F2B9" w:rsidR="008B57B4" w:rsidRDefault="008B57B4" w:rsidP="00B64CFE">
      <w:pPr>
        <w:numPr>
          <w:ilvl w:val="1"/>
          <w:numId w:val="11"/>
        </w:numPr>
        <w:shd w:val="clear" w:color="auto" w:fill="FFFFFF"/>
        <w:spacing w:before="60" w:after="60"/>
        <w:rPr>
          <w:rFonts w:ascii="Arial" w:hAnsi="Arial" w:cs="Times New Roman"/>
          <w:color w:val="000000"/>
        </w:rPr>
      </w:pPr>
      <w:r w:rsidRPr="00B64CFE">
        <w:rPr>
          <w:rFonts w:ascii="Arial" w:hAnsi="Arial" w:cs="Times New Roman"/>
          <w:color w:val="000000"/>
        </w:rPr>
        <w:t>both onboard and ground based.</w:t>
      </w:r>
    </w:p>
    <w:p w14:paraId="201FD488" w14:textId="00292600" w:rsidR="00B64CFE" w:rsidRPr="00B64CFE" w:rsidRDefault="00B64CFE" w:rsidP="00B64CFE">
      <w:pPr>
        <w:numPr>
          <w:ilvl w:val="1"/>
          <w:numId w:val="11"/>
        </w:numPr>
        <w:shd w:val="clear" w:color="auto" w:fill="FFFFFF"/>
        <w:spacing w:before="60" w:after="60"/>
        <w:rPr>
          <w:rFonts w:ascii="Arial" w:hAnsi="Arial" w:cs="Times New Roman"/>
          <w:color w:val="000000"/>
        </w:rPr>
      </w:pPr>
      <w:r>
        <w:rPr>
          <w:rFonts w:ascii="Arial" w:hAnsi="Arial" w:cs="Times New Roman"/>
          <w:color w:val="000000"/>
        </w:rPr>
        <w:lastRenderedPageBreak/>
        <w:t>Multi-platform: Linux, Mac OS, and Windows.</w:t>
      </w:r>
    </w:p>
    <w:p w14:paraId="7EC3BE6D" w14:textId="792D8A23" w:rsidR="008B57B4" w:rsidRDefault="00964794" w:rsidP="008B57B4">
      <w:pPr>
        <w:numPr>
          <w:ilvl w:val="0"/>
          <w:numId w:val="11"/>
        </w:numPr>
        <w:shd w:val="clear" w:color="auto" w:fill="FFFFFF"/>
        <w:spacing w:before="60" w:after="60"/>
        <w:rPr>
          <w:rFonts w:ascii="Arial" w:hAnsi="Arial" w:cs="Times New Roman"/>
          <w:color w:val="000000"/>
        </w:rPr>
      </w:pPr>
      <w:r>
        <w:rPr>
          <w:rFonts w:ascii="Arial" w:hAnsi="Arial" w:cs="Times New Roman"/>
          <w:color w:val="000000"/>
        </w:rPr>
        <w:t xml:space="preserve">Catalog Maps </w:t>
      </w:r>
      <w:r w:rsidR="00DB123F">
        <w:rPr>
          <w:rFonts w:ascii="Arial" w:hAnsi="Arial" w:cs="Times New Roman"/>
          <w:color w:val="000000"/>
        </w:rPr>
        <w:t xml:space="preserve">is a </w:t>
      </w:r>
      <w:proofErr w:type="gramStart"/>
      <w:r w:rsidR="00DB123F">
        <w:rPr>
          <w:rFonts w:ascii="Arial" w:hAnsi="Arial" w:cs="Times New Roman"/>
          <w:color w:val="000000"/>
        </w:rPr>
        <w:t>web based</w:t>
      </w:r>
      <w:proofErr w:type="gramEnd"/>
      <w:r w:rsidR="00DB123F">
        <w:rPr>
          <w:rFonts w:ascii="Arial" w:hAnsi="Arial" w:cs="Times New Roman"/>
          <w:color w:val="000000"/>
        </w:rPr>
        <w:t xml:space="preserve"> tool which </w:t>
      </w:r>
      <w:r>
        <w:rPr>
          <w:rFonts w:ascii="Arial" w:hAnsi="Arial" w:cs="Times New Roman"/>
          <w:color w:val="000000"/>
        </w:rPr>
        <w:t xml:space="preserve">provides real-time flight tracking with integrated weather products </w:t>
      </w:r>
      <w:hyperlink r:id="rId16" w:history="1">
        <w:r w:rsidR="007F7590" w:rsidRPr="00BD3A90">
          <w:rPr>
            <w:rStyle w:val="Hyperlink"/>
            <w:rFonts w:ascii="Arial" w:hAnsi="Arial" w:cs="Times New Roman"/>
          </w:rPr>
          <w:t>http://catalog.eol.ucar.edu/maps/operations</w:t>
        </w:r>
      </w:hyperlink>
      <w:r w:rsidR="008B57B4" w:rsidRPr="008B57B4">
        <w:rPr>
          <w:rFonts w:ascii="Arial" w:hAnsi="Arial" w:cs="Times New Roman"/>
          <w:color w:val="000000"/>
        </w:rPr>
        <w:t>.</w:t>
      </w:r>
    </w:p>
    <w:p w14:paraId="73AA2086" w14:textId="6240793C" w:rsidR="0024451E" w:rsidRDefault="00A708FC" w:rsidP="0024451E">
      <w:pPr>
        <w:numPr>
          <w:ilvl w:val="1"/>
          <w:numId w:val="11"/>
        </w:numPr>
        <w:shd w:val="clear" w:color="auto" w:fill="FFFFFF"/>
        <w:spacing w:before="60" w:after="60"/>
        <w:rPr>
          <w:rFonts w:ascii="Arial" w:hAnsi="Arial" w:cs="Times New Roman"/>
          <w:color w:val="000000"/>
        </w:rPr>
      </w:pPr>
      <w:r>
        <w:rPr>
          <w:rFonts w:ascii="Arial" w:hAnsi="Arial" w:cs="Times New Roman"/>
          <w:color w:val="000000"/>
        </w:rPr>
        <w:t>Both onboard and ground based.</w:t>
      </w:r>
      <w:r w:rsidR="007F7590" w:rsidRPr="007F7590">
        <w:t xml:space="preserve"> </w:t>
      </w:r>
    </w:p>
    <w:p w14:paraId="70EC4B46" w14:textId="60AE970F" w:rsidR="000934B7" w:rsidRPr="0024451E" w:rsidRDefault="000934B7" w:rsidP="0024451E">
      <w:pPr>
        <w:shd w:val="clear" w:color="auto" w:fill="FFFFFF"/>
        <w:spacing w:before="60" w:after="60"/>
        <w:rPr>
          <w:rFonts w:ascii="Arial" w:hAnsi="Arial" w:cs="Times New Roman"/>
          <w:color w:val="000000"/>
        </w:rPr>
      </w:pPr>
      <w:r w:rsidRPr="0024451E">
        <w:rPr>
          <w:rFonts w:ascii="Times" w:eastAsia="Times New Roman" w:hAnsi="Times" w:cs="Times New Roman"/>
          <w:sz w:val="20"/>
          <w:szCs w:val="20"/>
        </w:rPr>
        <w:br w:type="page"/>
      </w:r>
    </w:p>
    <w:p w14:paraId="104609BA" w14:textId="77777777" w:rsidR="00D359B8" w:rsidRDefault="00D359B8" w:rsidP="008B57B4">
      <w:pPr>
        <w:rPr>
          <w:rFonts w:ascii="Times" w:eastAsia="Times New Roman" w:hAnsi="Times" w:cs="Times New Roman"/>
          <w:sz w:val="20"/>
          <w:szCs w:val="20"/>
        </w:rPr>
      </w:pPr>
    </w:p>
    <w:p w14:paraId="5D59A578" w14:textId="77777777" w:rsidR="008B57B4" w:rsidRPr="008B57B4" w:rsidRDefault="00B6342F" w:rsidP="008B57B4">
      <w:pPr>
        <w:rPr>
          <w:rFonts w:ascii="Times" w:eastAsia="Times New Roman" w:hAnsi="Times" w:cs="Times New Roman"/>
          <w:sz w:val="20"/>
          <w:szCs w:val="20"/>
        </w:rPr>
      </w:pPr>
      <w:r>
        <w:rPr>
          <w:rFonts w:ascii="Times" w:eastAsia="Times New Roman" w:hAnsi="Times" w:cs="Times New Roman"/>
          <w:noProof/>
          <w:sz w:val="20"/>
          <w:szCs w:val="20"/>
        </w:rPr>
        <w:pict w14:anchorId="65DFBE95">
          <v:rect id="_x0000_i1027" alt="" style="width:468pt;height:.05pt;mso-width-percent:0;mso-height-percent:0;mso-width-percent:0;mso-height-percent:0" o:hralign="center" o:hrstd="t" o:hrnoshade="t" o:hr="t" fillcolor="black" stroked="f"/>
        </w:pict>
      </w:r>
    </w:p>
    <w:p w14:paraId="532DE3E1" w14:textId="77777777" w:rsidR="008B57B4" w:rsidRPr="008B57B4" w:rsidRDefault="008B57B4" w:rsidP="008B57B4">
      <w:pPr>
        <w:shd w:val="clear" w:color="auto" w:fill="FFFFFF"/>
        <w:spacing w:before="100" w:beforeAutospacing="1" w:after="100" w:afterAutospacing="1"/>
        <w:outlineLvl w:val="1"/>
        <w:rPr>
          <w:rFonts w:ascii="Arial" w:eastAsia="Times New Roman" w:hAnsi="Arial" w:cs="Times New Roman"/>
          <w:b/>
          <w:bCs/>
          <w:color w:val="000000"/>
          <w:sz w:val="36"/>
          <w:szCs w:val="36"/>
        </w:rPr>
      </w:pPr>
      <w:bookmarkStart w:id="19" w:name="RAF_post_flight_data"/>
      <w:bookmarkEnd w:id="19"/>
      <w:r w:rsidRPr="008B57B4">
        <w:rPr>
          <w:rFonts w:ascii="Arial" w:eastAsia="Times New Roman" w:hAnsi="Arial" w:cs="Times New Roman"/>
          <w:b/>
          <w:bCs/>
          <w:color w:val="000000"/>
          <w:sz w:val="36"/>
          <w:szCs w:val="36"/>
        </w:rPr>
        <w:t>3. RAF Post-flight Data</w:t>
      </w:r>
    </w:p>
    <w:p w14:paraId="228C0F2C" w14:textId="77777777" w:rsidR="008B57B4" w:rsidRPr="008B57B4" w:rsidRDefault="008B57B4" w:rsidP="008B57B4">
      <w:pPr>
        <w:shd w:val="clear" w:color="auto" w:fill="FFFFFF"/>
        <w:spacing w:before="100" w:beforeAutospacing="1" w:after="100" w:afterAutospacing="1"/>
        <w:outlineLvl w:val="2"/>
        <w:rPr>
          <w:rFonts w:ascii="Arial" w:eastAsia="Times New Roman" w:hAnsi="Arial" w:cs="Times New Roman"/>
          <w:b/>
          <w:bCs/>
          <w:color w:val="000000"/>
          <w:sz w:val="27"/>
          <w:szCs w:val="27"/>
        </w:rPr>
      </w:pPr>
      <w:bookmarkStart w:id="20" w:name="data_products"/>
      <w:bookmarkEnd w:id="20"/>
      <w:r w:rsidRPr="008B57B4">
        <w:rPr>
          <w:rFonts w:ascii="Arial" w:eastAsia="Times New Roman" w:hAnsi="Arial" w:cs="Times New Roman"/>
          <w:b/>
          <w:bCs/>
          <w:color w:val="000000"/>
          <w:sz w:val="27"/>
          <w:szCs w:val="27"/>
        </w:rPr>
        <w:t>3.1. Data Products</w:t>
      </w:r>
    </w:p>
    <w:p w14:paraId="722EDC0E" w14:textId="38B95C06" w:rsidR="008B57B4" w:rsidRPr="008B57B4" w:rsidRDefault="008B57B4" w:rsidP="008B57B4">
      <w:pPr>
        <w:shd w:val="clear" w:color="auto" w:fill="FFFFFF"/>
        <w:spacing w:before="100" w:beforeAutospacing="1" w:after="100" w:afterAutospacing="1"/>
        <w:rPr>
          <w:rFonts w:ascii="Arial" w:hAnsi="Arial" w:cs="Times New Roman"/>
          <w:color w:val="000000"/>
        </w:rPr>
      </w:pPr>
      <w:r w:rsidRPr="008B57B4">
        <w:rPr>
          <w:rFonts w:ascii="Arial" w:hAnsi="Arial" w:cs="Times New Roman"/>
          <w:color w:val="000000"/>
        </w:rPr>
        <w:t>The Primary RAF data product is delivered as a </w:t>
      </w:r>
      <w:proofErr w:type="spellStart"/>
      <w:r w:rsidR="00614862">
        <w:rPr>
          <w:rFonts w:ascii="Arial" w:hAnsi="Arial" w:cs="Times New Roman"/>
          <w:color w:val="0000FF"/>
          <w:u w:val="single"/>
          <w:bdr w:val="none" w:sz="0" w:space="0" w:color="auto" w:frame="1"/>
        </w:rPr>
        <w:fldChar w:fldCharType="begin"/>
      </w:r>
      <w:r w:rsidR="00614862">
        <w:rPr>
          <w:rFonts w:ascii="Arial" w:hAnsi="Arial" w:cs="Times New Roman"/>
          <w:color w:val="0000FF"/>
          <w:u w:val="single"/>
          <w:bdr w:val="none" w:sz="0" w:space="0" w:color="auto" w:frame="1"/>
        </w:rPr>
        <w:instrText xml:space="preserve"> HYPERLINK "http://www.unidata.ucar.edu/software/netcdf/" </w:instrText>
      </w:r>
      <w:r w:rsidR="00614862">
        <w:rPr>
          <w:rFonts w:ascii="Arial" w:hAnsi="Arial" w:cs="Times New Roman"/>
          <w:color w:val="0000FF"/>
          <w:u w:val="single"/>
          <w:bdr w:val="none" w:sz="0" w:space="0" w:color="auto" w:frame="1"/>
        </w:rPr>
        <w:fldChar w:fldCharType="separate"/>
      </w:r>
      <w:r w:rsidRPr="008B57B4">
        <w:rPr>
          <w:rFonts w:ascii="Arial" w:hAnsi="Arial" w:cs="Times New Roman"/>
          <w:color w:val="0000FF"/>
          <w:u w:val="single"/>
          <w:bdr w:val="none" w:sz="0" w:space="0" w:color="auto" w:frame="1"/>
        </w:rPr>
        <w:t>netCDF</w:t>
      </w:r>
      <w:proofErr w:type="spellEnd"/>
      <w:r w:rsidR="00614862">
        <w:rPr>
          <w:rFonts w:ascii="Arial" w:hAnsi="Arial" w:cs="Times New Roman"/>
          <w:color w:val="0000FF"/>
          <w:u w:val="single"/>
          <w:bdr w:val="none" w:sz="0" w:space="0" w:color="auto" w:frame="1"/>
        </w:rPr>
        <w:fldChar w:fldCharType="end"/>
      </w:r>
      <w:r w:rsidR="00E549CB">
        <w:rPr>
          <w:rStyle w:val="FootnoteReference"/>
          <w:rFonts w:ascii="Arial" w:hAnsi="Arial" w:cs="Times New Roman"/>
          <w:color w:val="000000"/>
        </w:rPr>
        <w:footnoteReference w:id="10"/>
      </w:r>
      <w:r w:rsidRPr="008B57B4">
        <w:rPr>
          <w:rFonts w:ascii="Arial" w:hAnsi="Arial" w:cs="Times New Roman"/>
          <w:color w:val="000000"/>
        </w:rPr>
        <w:t xml:space="preserve"> file. This file includes all scalar and most vector/histogram (PMS-1D) data. </w:t>
      </w:r>
      <w:r w:rsidR="00E549CB" w:rsidRPr="008B57B4">
        <w:rPr>
          <w:rFonts w:ascii="Arial" w:hAnsi="Arial" w:cs="Times New Roman"/>
          <w:color w:val="000000"/>
        </w:rPr>
        <w:t>Instruments that require large bandwidth to record</w:t>
      </w:r>
      <w:r w:rsidRPr="008B57B4">
        <w:rPr>
          <w:rFonts w:ascii="Arial" w:hAnsi="Arial" w:cs="Times New Roman"/>
          <w:color w:val="000000"/>
        </w:rPr>
        <w:t xml:space="preserve"> are typically recorded separately.</w:t>
      </w:r>
    </w:p>
    <w:p w14:paraId="0ABCF375" w14:textId="77777777" w:rsidR="008B57B4" w:rsidRPr="008B57B4" w:rsidRDefault="008B57B4" w:rsidP="008B57B4">
      <w:pPr>
        <w:shd w:val="clear" w:color="auto" w:fill="FFFFFF"/>
        <w:spacing w:before="100" w:beforeAutospacing="1" w:after="100" w:afterAutospacing="1"/>
        <w:outlineLvl w:val="3"/>
        <w:rPr>
          <w:rFonts w:ascii="Arial" w:eastAsia="Times New Roman" w:hAnsi="Arial" w:cs="Times New Roman"/>
          <w:b/>
          <w:bCs/>
          <w:color w:val="000000"/>
        </w:rPr>
      </w:pPr>
      <w:bookmarkStart w:id="21" w:name="netCDF"/>
      <w:bookmarkEnd w:id="21"/>
      <w:r w:rsidRPr="008B57B4">
        <w:rPr>
          <w:rFonts w:ascii="Arial" w:eastAsia="Times New Roman" w:hAnsi="Arial" w:cs="Times New Roman"/>
          <w:b/>
          <w:bCs/>
          <w:color w:val="000000"/>
        </w:rPr>
        <w:t xml:space="preserve">3.1.1. </w:t>
      </w:r>
      <w:proofErr w:type="spellStart"/>
      <w:r w:rsidRPr="008B57B4">
        <w:rPr>
          <w:rFonts w:ascii="Arial" w:eastAsia="Times New Roman" w:hAnsi="Arial" w:cs="Times New Roman"/>
          <w:b/>
          <w:bCs/>
          <w:color w:val="000000"/>
        </w:rPr>
        <w:t>netCDF</w:t>
      </w:r>
      <w:proofErr w:type="spellEnd"/>
      <w:r w:rsidRPr="008B57B4">
        <w:rPr>
          <w:rFonts w:ascii="Arial" w:eastAsia="Times New Roman" w:hAnsi="Arial" w:cs="Times New Roman"/>
          <w:b/>
          <w:bCs/>
          <w:color w:val="000000"/>
        </w:rPr>
        <w:t xml:space="preserve"> file</w:t>
      </w:r>
    </w:p>
    <w:p w14:paraId="5F109270" w14:textId="77777777" w:rsidR="00E549CB" w:rsidRPr="00E549CB" w:rsidRDefault="00B6342F" w:rsidP="00E549CB">
      <w:pPr>
        <w:numPr>
          <w:ilvl w:val="0"/>
          <w:numId w:val="12"/>
        </w:numPr>
        <w:shd w:val="clear" w:color="auto" w:fill="FFFFFF"/>
        <w:spacing w:before="60" w:after="60"/>
        <w:rPr>
          <w:rFonts w:ascii="Arial" w:hAnsi="Arial" w:cs="Times New Roman"/>
          <w:color w:val="000000"/>
        </w:rPr>
      </w:pPr>
      <w:hyperlink r:id="rId17" w:history="1">
        <w:r w:rsidR="00E549CB" w:rsidRPr="00E549CB">
          <w:rPr>
            <w:rStyle w:val="Hyperlink"/>
            <w:rFonts w:ascii="Arial" w:hAnsi="Arial" w:cs="Times New Roman"/>
            <w:bdr w:val="none" w:sz="0" w:space="0" w:color="auto" w:frame="1"/>
          </w:rPr>
          <w:t xml:space="preserve">RAF </w:t>
        </w:r>
        <w:proofErr w:type="spellStart"/>
        <w:r w:rsidR="00E549CB" w:rsidRPr="00E549CB">
          <w:rPr>
            <w:rStyle w:val="Hyperlink"/>
            <w:rFonts w:ascii="Arial" w:hAnsi="Arial" w:cs="Times New Roman"/>
            <w:bdr w:val="none" w:sz="0" w:space="0" w:color="auto" w:frame="1"/>
          </w:rPr>
          <w:t>netCDF</w:t>
        </w:r>
        <w:proofErr w:type="spellEnd"/>
        <w:r w:rsidR="00E549CB" w:rsidRPr="00E549CB">
          <w:rPr>
            <w:rStyle w:val="Hyperlink"/>
            <w:rFonts w:ascii="Arial" w:hAnsi="Arial" w:cs="Times New Roman"/>
            <w:bdr w:val="none" w:sz="0" w:space="0" w:color="auto" w:frame="1"/>
          </w:rPr>
          <w:t xml:space="preserve"> Conventions</w:t>
        </w:r>
      </w:hyperlink>
      <w:r w:rsidR="00E549CB">
        <w:rPr>
          <w:rStyle w:val="FootnoteReference"/>
          <w:rFonts w:ascii="Arial" w:hAnsi="Arial" w:cs="Times New Roman"/>
          <w:color w:val="000000"/>
        </w:rPr>
        <w:footnoteReference w:id="11"/>
      </w:r>
    </w:p>
    <w:p w14:paraId="67CEACFC" w14:textId="77777777" w:rsidR="00E549CB" w:rsidRDefault="00B6342F" w:rsidP="00E549CB">
      <w:pPr>
        <w:numPr>
          <w:ilvl w:val="0"/>
          <w:numId w:val="12"/>
        </w:numPr>
        <w:shd w:val="clear" w:color="auto" w:fill="FFFFFF"/>
        <w:spacing w:before="60" w:after="60"/>
        <w:rPr>
          <w:rFonts w:ascii="Arial" w:hAnsi="Arial" w:cs="Times New Roman"/>
          <w:color w:val="000000"/>
        </w:rPr>
      </w:pPr>
      <w:hyperlink r:id="rId18" w:history="1">
        <w:r w:rsidR="00E549CB" w:rsidRPr="00E549CB">
          <w:rPr>
            <w:rStyle w:val="Hyperlink"/>
            <w:rFonts w:ascii="Arial" w:hAnsi="Arial" w:cs="Times New Roman"/>
            <w:bdr w:val="none" w:sz="0" w:space="0" w:color="auto" w:frame="1"/>
          </w:rPr>
          <w:t xml:space="preserve">Examples for extracting Time from the </w:t>
        </w:r>
        <w:proofErr w:type="spellStart"/>
        <w:r w:rsidR="00E549CB" w:rsidRPr="00E549CB">
          <w:rPr>
            <w:rStyle w:val="Hyperlink"/>
            <w:rFonts w:ascii="Arial" w:hAnsi="Arial" w:cs="Times New Roman"/>
            <w:bdr w:val="none" w:sz="0" w:space="0" w:color="auto" w:frame="1"/>
          </w:rPr>
          <w:t>netCDF</w:t>
        </w:r>
        <w:proofErr w:type="spellEnd"/>
        <w:r w:rsidR="00E549CB" w:rsidRPr="00E549CB">
          <w:rPr>
            <w:rStyle w:val="Hyperlink"/>
            <w:rFonts w:ascii="Arial" w:hAnsi="Arial" w:cs="Times New Roman"/>
            <w:bdr w:val="none" w:sz="0" w:space="0" w:color="auto" w:frame="1"/>
          </w:rPr>
          <w:t xml:space="preserve"> file</w:t>
        </w:r>
      </w:hyperlink>
      <w:r w:rsidR="00E549CB">
        <w:rPr>
          <w:rStyle w:val="FootnoteReference"/>
          <w:rFonts w:ascii="Arial" w:hAnsi="Arial" w:cs="Times New Roman"/>
          <w:color w:val="0000FF"/>
          <w:u w:val="single"/>
          <w:bdr w:val="none" w:sz="0" w:space="0" w:color="auto" w:frame="1"/>
        </w:rPr>
        <w:footnoteReference w:id="12"/>
      </w:r>
    </w:p>
    <w:p w14:paraId="3F001FD7" w14:textId="7ECF31A9" w:rsidR="00E549CB" w:rsidRPr="00E549CB" w:rsidRDefault="00B6342F" w:rsidP="00E549CB">
      <w:pPr>
        <w:numPr>
          <w:ilvl w:val="0"/>
          <w:numId w:val="12"/>
        </w:numPr>
        <w:shd w:val="clear" w:color="auto" w:fill="FFFFFF"/>
        <w:spacing w:before="60" w:after="60"/>
        <w:rPr>
          <w:rFonts w:ascii="Arial" w:hAnsi="Arial" w:cs="Times New Roman"/>
          <w:color w:val="000000"/>
        </w:rPr>
      </w:pPr>
      <w:hyperlink r:id="rId19" w:history="1">
        <w:r w:rsidR="00E549CB" w:rsidRPr="00E549CB">
          <w:rPr>
            <w:rStyle w:val="Hyperlink"/>
            <w:rFonts w:ascii="Arial" w:hAnsi="Arial" w:cs="Times New Roman"/>
            <w:bdr w:val="none" w:sz="0" w:space="0" w:color="auto" w:frame="1"/>
          </w:rPr>
          <w:t>Display Software (</w:t>
        </w:r>
        <w:proofErr w:type="spellStart"/>
        <w:r w:rsidR="00E549CB" w:rsidRPr="00E549CB">
          <w:rPr>
            <w:rStyle w:val="Hyperlink"/>
            <w:rFonts w:ascii="Arial" w:hAnsi="Arial" w:cs="Times New Roman"/>
            <w:bdr w:val="none" w:sz="0" w:space="0" w:color="auto" w:frame="1"/>
          </w:rPr>
          <w:t>ncplot</w:t>
        </w:r>
        <w:proofErr w:type="spellEnd"/>
        <w:r w:rsidR="00E549CB" w:rsidRPr="00E549CB">
          <w:rPr>
            <w:rStyle w:val="Hyperlink"/>
            <w:rFonts w:ascii="Arial" w:hAnsi="Arial" w:cs="Times New Roman"/>
            <w:bdr w:val="none" w:sz="0" w:space="0" w:color="auto" w:frame="1"/>
          </w:rPr>
          <w:t xml:space="preserve"> and </w:t>
        </w:r>
        <w:proofErr w:type="spellStart"/>
        <w:r w:rsidR="00E549CB" w:rsidRPr="00E549CB">
          <w:rPr>
            <w:rStyle w:val="Hyperlink"/>
            <w:rFonts w:ascii="Arial" w:hAnsi="Arial" w:cs="Times New Roman"/>
            <w:bdr w:val="none" w:sz="0" w:space="0" w:color="auto" w:frame="1"/>
          </w:rPr>
          <w:t>ncpp</w:t>
        </w:r>
        <w:proofErr w:type="spellEnd"/>
        <w:r w:rsidR="00E549CB" w:rsidRPr="00E549CB">
          <w:rPr>
            <w:rStyle w:val="Hyperlink"/>
            <w:rFonts w:ascii="Arial" w:hAnsi="Arial" w:cs="Times New Roman"/>
            <w:bdr w:val="none" w:sz="0" w:space="0" w:color="auto" w:frame="1"/>
          </w:rPr>
          <w:t>)</w:t>
        </w:r>
        <w:bookmarkStart w:id="22" w:name="PMS2D"/>
        <w:bookmarkEnd w:id="22"/>
      </w:hyperlink>
      <w:r w:rsidR="00E549CB">
        <w:rPr>
          <w:rStyle w:val="FootnoteReference"/>
          <w:rFonts w:ascii="Arial" w:hAnsi="Arial" w:cs="Times New Roman"/>
          <w:color w:val="0000FF"/>
          <w:u w:val="single"/>
          <w:bdr w:val="none" w:sz="0" w:space="0" w:color="auto" w:frame="1"/>
        </w:rPr>
        <w:footnoteReference w:id="13"/>
      </w:r>
    </w:p>
    <w:p w14:paraId="09CA7C7F" w14:textId="02D26249" w:rsidR="008B57B4" w:rsidRPr="008B57B4" w:rsidRDefault="008B57B4" w:rsidP="008B57B4">
      <w:pPr>
        <w:shd w:val="clear" w:color="auto" w:fill="FFFFFF"/>
        <w:spacing w:before="100" w:beforeAutospacing="1" w:after="100" w:afterAutospacing="1"/>
        <w:outlineLvl w:val="3"/>
        <w:rPr>
          <w:rFonts w:ascii="Arial" w:eastAsia="Times New Roman" w:hAnsi="Arial" w:cs="Times New Roman"/>
          <w:b/>
          <w:bCs/>
          <w:color w:val="000000"/>
        </w:rPr>
      </w:pPr>
      <w:r w:rsidRPr="008B57B4">
        <w:rPr>
          <w:rFonts w:ascii="Arial" w:eastAsia="Times New Roman" w:hAnsi="Arial" w:cs="Times New Roman"/>
          <w:b/>
          <w:bCs/>
          <w:color w:val="000000"/>
        </w:rPr>
        <w:t>3.1.2. PMS-2D</w:t>
      </w:r>
    </w:p>
    <w:p w14:paraId="3816D626" w14:textId="3D289754" w:rsidR="008B57B4" w:rsidRPr="008B57B4" w:rsidRDefault="008B57B4" w:rsidP="008B57B4">
      <w:pPr>
        <w:shd w:val="clear" w:color="auto" w:fill="FFFFFF"/>
        <w:spacing w:before="100" w:beforeAutospacing="1" w:after="100" w:afterAutospacing="1"/>
        <w:rPr>
          <w:rFonts w:ascii="Arial" w:hAnsi="Arial" w:cs="Times New Roman"/>
          <w:color w:val="000000"/>
        </w:rPr>
      </w:pPr>
      <w:r w:rsidRPr="008B57B4">
        <w:rPr>
          <w:rFonts w:ascii="Arial" w:hAnsi="Arial" w:cs="Times New Roman"/>
          <w:color w:val="000000"/>
        </w:rPr>
        <w:t>PMS-2D data i</w:t>
      </w:r>
      <w:r w:rsidR="00E549CB">
        <w:rPr>
          <w:rFonts w:ascii="Arial" w:hAnsi="Arial" w:cs="Times New Roman"/>
          <w:color w:val="000000"/>
        </w:rPr>
        <w:t>s recorded in a separate file. F</w:t>
      </w:r>
      <w:r w:rsidRPr="008B57B4">
        <w:rPr>
          <w:rFonts w:ascii="Arial" w:hAnsi="Arial" w:cs="Times New Roman"/>
          <w:color w:val="000000"/>
        </w:rPr>
        <w:t>ollow the 'Description' below for data formats and more.</w:t>
      </w:r>
    </w:p>
    <w:p w14:paraId="273156CA" w14:textId="0F5E77DA" w:rsidR="00E549CB" w:rsidRDefault="00B6342F" w:rsidP="008B57B4">
      <w:pPr>
        <w:numPr>
          <w:ilvl w:val="0"/>
          <w:numId w:val="13"/>
        </w:numPr>
        <w:shd w:val="clear" w:color="auto" w:fill="FFFFFF"/>
        <w:spacing w:before="60" w:after="60"/>
        <w:rPr>
          <w:rFonts w:ascii="Arial" w:hAnsi="Arial" w:cs="Times New Roman"/>
          <w:color w:val="000000"/>
        </w:rPr>
      </w:pPr>
      <w:hyperlink r:id="rId20" w:history="1">
        <w:r w:rsidR="00E549CB" w:rsidRPr="00E549CB">
          <w:rPr>
            <w:rStyle w:val="Hyperlink"/>
            <w:rFonts w:ascii="Arial" w:hAnsi="Arial" w:cs="Times New Roman"/>
            <w:bdr w:val="none" w:sz="0" w:space="0" w:color="auto" w:frame="1"/>
          </w:rPr>
          <w:t>Description</w:t>
        </w:r>
      </w:hyperlink>
      <w:r w:rsidR="00E549CB">
        <w:rPr>
          <w:rStyle w:val="FootnoteReference"/>
          <w:rFonts w:ascii="Arial" w:hAnsi="Arial" w:cs="Times New Roman"/>
          <w:color w:val="0000FF"/>
          <w:u w:val="single"/>
          <w:bdr w:val="none" w:sz="0" w:space="0" w:color="auto" w:frame="1"/>
        </w:rPr>
        <w:footnoteReference w:id="14"/>
      </w:r>
    </w:p>
    <w:p w14:paraId="3841772C" w14:textId="16DA7FCC" w:rsidR="00E549CB" w:rsidRPr="00E549CB" w:rsidRDefault="00B6342F" w:rsidP="008B57B4">
      <w:pPr>
        <w:numPr>
          <w:ilvl w:val="0"/>
          <w:numId w:val="13"/>
        </w:numPr>
        <w:shd w:val="clear" w:color="auto" w:fill="FFFFFF"/>
        <w:spacing w:before="60" w:after="60"/>
        <w:rPr>
          <w:rFonts w:ascii="Arial" w:hAnsi="Arial" w:cs="Times New Roman"/>
          <w:color w:val="000000"/>
        </w:rPr>
      </w:pPr>
      <w:hyperlink r:id="rId21" w:history="1">
        <w:r w:rsidR="00E549CB" w:rsidRPr="00E549CB">
          <w:rPr>
            <w:rStyle w:val="Hyperlink"/>
            <w:rFonts w:ascii="Arial" w:hAnsi="Arial" w:cs="Times New Roman"/>
            <w:bdr w:val="none" w:sz="0" w:space="0" w:color="auto" w:frame="1"/>
          </w:rPr>
          <w:t>Display Software (xpms2d)</w:t>
        </w:r>
      </w:hyperlink>
      <w:r w:rsidR="00E549CB">
        <w:rPr>
          <w:rStyle w:val="FootnoteReference"/>
          <w:rFonts w:ascii="Arial" w:hAnsi="Arial" w:cs="Times New Roman"/>
          <w:color w:val="0000FF"/>
          <w:u w:val="single"/>
          <w:bdr w:val="none" w:sz="0" w:space="0" w:color="auto" w:frame="1"/>
        </w:rPr>
        <w:footnoteReference w:id="15"/>
      </w:r>
    </w:p>
    <w:p w14:paraId="1CCD9101" w14:textId="428593B9" w:rsidR="008B57B4" w:rsidRPr="00E549CB" w:rsidRDefault="00B6342F" w:rsidP="00E549CB">
      <w:pPr>
        <w:shd w:val="clear" w:color="auto" w:fill="FFFFFF"/>
        <w:spacing w:before="60" w:after="60"/>
        <w:rPr>
          <w:rFonts w:ascii="Arial" w:hAnsi="Arial" w:cs="Times New Roman"/>
          <w:color w:val="000000"/>
        </w:rPr>
      </w:pPr>
      <w:r>
        <w:rPr>
          <w:rFonts w:ascii="Times" w:eastAsia="Times New Roman" w:hAnsi="Times" w:cs="Times New Roman"/>
          <w:noProof/>
          <w:sz w:val="20"/>
          <w:szCs w:val="20"/>
        </w:rPr>
        <w:pict w14:anchorId="539F4653">
          <v:rect id="_x0000_i1026" alt="" style="width:468pt;height:.05pt;mso-width-percent:0;mso-height-percent:0;mso-width-percent:0;mso-height-percent:0" o:hralign="center" o:hrstd="t" o:hrnoshade="t" o:hr="t" fillcolor="black" stroked="f"/>
        </w:pict>
      </w:r>
    </w:p>
    <w:p w14:paraId="1540A676" w14:textId="77777777" w:rsidR="008B57B4" w:rsidRPr="008B57B4" w:rsidRDefault="008B57B4" w:rsidP="008B57B4">
      <w:pPr>
        <w:shd w:val="clear" w:color="auto" w:fill="FFFFFF"/>
        <w:spacing w:before="100" w:beforeAutospacing="1" w:after="100" w:afterAutospacing="1"/>
        <w:outlineLvl w:val="2"/>
        <w:rPr>
          <w:rFonts w:ascii="Arial" w:eastAsia="Times New Roman" w:hAnsi="Arial" w:cs="Times New Roman"/>
          <w:b/>
          <w:bCs/>
          <w:color w:val="000000"/>
          <w:sz w:val="27"/>
          <w:szCs w:val="27"/>
        </w:rPr>
      </w:pPr>
      <w:bookmarkStart w:id="23" w:name="providing_data_to_raf"/>
      <w:bookmarkEnd w:id="23"/>
      <w:r w:rsidRPr="008B57B4">
        <w:rPr>
          <w:rFonts w:ascii="Arial" w:eastAsia="Times New Roman" w:hAnsi="Arial" w:cs="Times New Roman"/>
          <w:b/>
          <w:bCs/>
          <w:color w:val="000000"/>
          <w:sz w:val="27"/>
          <w:szCs w:val="27"/>
        </w:rPr>
        <w:t>3.2. Providing Data to RAF for Integration</w:t>
      </w:r>
    </w:p>
    <w:p w14:paraId="6C3EC133" w14:textId="77777777" w:rsidR="008B57B4" w:rsidRPr="008B57B4" w:rsidRDefault="008B57B4" w:rsidP="008B57B4">
      <w:pPr>
        <w:shd w:val="clear" w:color="auto" w:fill="FFFFFF"/>
        <w:spacing w:before="100" w:beforeAutospacing="1" w:after="100" w:afterAutospacing="1"/>
        <w:rPr>
          <w:rFonts w:ascii="Arial" w:hAnsi="Arial" w:cs="Times New Roman"/>
          <w:color w:val="000000"/>
        </w:rPr>
      </w:pPr>
      <w:r w:rsidRPr="008B57B4">
        <w:rPr>
          <w:rFonts w:ascii="Arial" w:hAnsi="Arial" w:cs="Times New Roman"/>
          <w:color w:val="000000"/>
        </w:rPr>
        <w:t>Data should be provided in NASA Ames Data Exchange Format (DEF). Please note the two modifications in the example below:</w:t>
      </w:r>
    </w:p>
    <w:p w14:paraId="3E86B48B" w14:textId="51682B1D" w:rsidR="008B57B4" w:rsidRPr="008B57B4" w:rsidRDefault="008B57B4" w:rsidP="008B57B4">
      <w:pPr>
        <w:numPr>
          <w:ilvl w:val="0"/>
          <w:numId w:val="14"/>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How</w:t>
      </w:r>
      <w:r w:rsidR="004F611D">
        <w:rPr>
          <w:rFonts w:ascii="Arial" w:eastAsia="Times New Roman" w:hAnsi="Arial" w:cs="Times New Roman"/>
          <w:color w:val="000000"/>
        </w:rPr>
        <w:t xml:space="preserve"> units are in parentheses at th</w:t>
      </w:r>
      <w:r w:rsidRPr="008B57B4">
        <w:rPr>
          <w:rFonts w:ascii="Arial" w:eastAsia="Times New Roman" w:hAnsi="Arial" w:cs="Times New Roman"/>
          <w:color w:val="000000"/>
        </w:rPr>
        <w:t>e end of the line</w:t>
      </w:r>
    </w:p>
    <w:p w14:paraId="50C90B71" w14:textId="773034D5" w:rsidR="00E527B3" w:rsidRDefault="008B57B4" w:rsidP="008B57B4">
      <w:pPr>
        <w:numPr>
          <w:ilvl w:val="0"/>
          <w:numId w:val="14"/>
        </w:numPr>
        <w:shd w:val="clear" w:color="auto" w:fill="FFFFFF"/>
        <w:spacing w:before="100" w:beforeAutospacing="1" w:after="100" w:afterAutospacing="1"/>
        <w:rPr>
          <w:rFonts w:ascii="Arial" w:eastAsia="Times New Roman" w:hAnsi="Arial" w:cs="Times New Roman"/>
          <w:color w:val="000000"/>
        </w:rPr>
      </w:pPr>
      <w:r w:rsidRPr="008B57B4">
        <w:rPr>
          <w:rFonts w:ascii="Arial" w:eastAsia="Times New Roman" w:hAnsi="Arial" w:cs="Times New Roman"/>
          <w:color w:val="000000"/>
        </w:rPr>
        <w:t>The list of short variable names in the last line of comments (make sure to increase comment line count).</w:t>
      </w:r>
    </w:p>
    <w:p w14:paraId="0F67D7C0" w14:textId="77777777" w:rsidR="00E527B3" w:rsidRDefault="00E527B3">
      <w:pPr>
        <w:rPr>
          <w:rFonts w:ascii="Arial" w:eastAsia="Times New Roman" w:hAnsi="Arial" w:cs="Times New Roman"/>
          <w:color w:val="000000"/>
        </w:rPr>
      </w:pPr>
      <w:r>
        <w:rPr>
          <w:rFonts w:ascii="Arial" w:eastAsia="Times New Roman" w:hAnsi="Arial" w:cs="Times New Roman"/>
          <w:color w:val="000000"/>
        </w:rPr>
        <w:br w:type="page"/>
      </w:r>
    </w:p>
    <w:p w14:paraId="4C3A648C" w14:textId="1DCCAAB5" w:rsidR="008B57B4" w:rsidRPr="008B57B4" w:rsidRDefault="00E527B3" w:rsidP="00E527B3">
      <w:pPr>
        <w:shd w:val="clear" w:color="auto" w:fill="FFFFFF"/>
        <w:spacing w:before="100" w:beforeAutospacing="1" w:after="100" w:afterAutospacing="1"/>
        <w:rPr>
          <w:rFonts w:ascii="Arial" w:eastAsia="Times New Roman" w:hAnsi="Arial" w:cs="Times New Roman"/>
          <w:color w:val="000000"/>
        </w:rPr>
      </w:pPr>
      <w:r>
        <w:rPr>
          <w:rFonts w:ascii="Arial" w:eastAsia="Times New Roman" w:hAnsi="Arial" w:cs="Times New Roman"/>
          <w:color w:val="000000"/>
        </w:rPr>
        <w:lastRenderedPageBreak/>
        <w:t>Sample:</w:t>
      </w:r>
    </w:p>
    <w:p w14:paraId="665B4ED1" w14:textId="77777777" w:rsidR="009839EA" w:rsidRDefault="009839EA"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Pr>
          <w:rFonts w:ascii="Courier" w:hAnsi="Courier" w:cs="Courier"/>
          <w:color w:val="000000"/>
        </w:rPr>
        <w:t xml:space="preserve"> 19 1001</w:t>
      </w:r>
    </w:p>
    <w:p w14:paraId="2E54B701" w14:textId="77777777" w:rsidR="009839EA" w:rsidRDefault="009839EA"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Pr>
          <w:rFonts w:ascii="Courier" w:hAnsi="Courier" w:cs="Courier"/>
          <w:color w:val="000000"/>
        </w:rPr>
        <w:t>Webster, Chris</w:t>
      </w:r>
    </w:p>
    <w:p w14:paraId="4D1709E1" w14:textId="77777777" w:rsidR="009839EA"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sidRPr="008B57B4">
        <w:rPr>
          <w:rFonts w:ascii="Courier" w:hAnsi="Courier" w:cs="Courier"/>
          <w:color w:val="000000"/>
        </w:rPr>
        <w:t>NCAR Research Aviation Fa</w:t>
      </w:r>
      <w:r w:rsidR="009839EA">
        <w:rPr>
          <w:rFonts w:ascii="Courier" w:hAnsi="Courier" w:cs="Courier"/>
          <w:color w:val="000000"/>
        </w:rPr>
        <w:t>cility</w:t>
      </w:r>
    </w:p>
    <w:p w14:paraId="2B0C329F" w14:textId="48008203" w:rsidR="009839EA" w:rsidRDefault="009839EA"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Pr>
          <w:rFonts w:ascii="Courier" w:hAnsi="Courier" w:cs="Courier"/>
          <w:color w:val="000000"/>
        </w:rPr>
        <w:t>NSF-NCAR-GV N677F</w:t>
      </w:r>
    </w:p>
    <w:p w14:paraId="50795463" w14:textId="77777777" w:rsidR="009839EA"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sidRPr="008B57B4">
        <w:rPr>
          <w:rFonts w:ascii="Courier" w:hAnsi="Courier" w:cs="Courier"/>
          <w:color w:val="000000"/>
        </w:rPr>
        <w:t>HIPPO-Globa</w:t>
      </w:r>
      <w:r w:rsidR="009839EA">
        <w:rPr>
          <w:rFonts w:ascii="Courier" w:hAnsi="Courier" w:cs="Courier"/>
          <w:color w:val="000000"/>
        </w:rPr>
        <w:t>l</w:t>
      </w:r>
    </w:p>
    <w:p w14:paraId="47BE2925" w14:textId="77777777" w:rsidR="009839EA" w:rsidRDefault="009839EA"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roofErr w:type="gramStart"/>
      <w:r>
        <w:rPr>
          <w:rFonts w:ascii="Courier" w:hAnsi="Courier" w:cs="Courier"/>
          <w:color w:val="000000"/>
        </w:rPr>
        <w:t>1  1</w:t>
      </w:r>
      <w:proofErr w:type="gramEnd"/>
    </w:p>
    <w:p w14:paraId="45D5CAA2" w14:textId="653D3AD8" w:rsidR="009839EA" w:rsidRDefault="009839EA"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Pr>
          <w:rFonts w:ascii="Courier" w:hAnsi="Courier" w:cs="Courier"/>
          <w:color w:val="000000"/>
        </w:rPr>
        <w:t xml:space="preserve">2009 01 </w:t>
      </w:r>
      <w:proofErr w:type="gramStart"/>
      <w:r>
        <w:rPr>
          <w:rFonts w:ascii="Courier" w:hAnsi="Courier" w:cs="Courier"/>
          <w:color w:val="000000"/>
        </w:rPr>
        <w:t>16  2009</w:t>
      </w:r>
      <w:proofErr w:type="gramEnd"/>
      <w:r>
        <w:rPr>
          <w:rFonts w:ascii="Courier" w:hAnsi="Courier" w:cs="Courier"/>
          <w:color w:val="000000"/>
        </w:rPr>
        <w:t xml:space="preserve"> 03 25</w:t>
      </w:r>
    </w:p>
    <w:p w14:paraId="2B4C39B7" w14:textId="3BA271C7" w:rsidR="009839EA" w:rsidRPr="009839EA" w:rsidRDefault="008B57B4" w:rsidP="009839EA">
      <w:pPr>
        <w:pStyle w:val="ListParagraph"/>
        <w:numPr>
          <w:ilvl w:val="0"/>
          <w:numId w:val="19"/>
        </w:num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sidRPr="009839EA">
        <w:rPr>
          <w:rFonts w:ascii="Courier" w:hAnsi="Courier" w:cs="Courier"/>
          <w:color w:val="000000"/>
        </w:rPr>
        <w:t>Time in secon</w:t>
      </w:r>
      <w:r w:rsidR="009839EA" w:rsidRPr="009839EA">
        <w:rPr>
          <w:rFonts w:ascii="Courier" w:hAnsi="Courier" w:cs="Courier"/>
          <w:color w:val="000000"/>
        </w:rPr>
        <w:t>ds from 00Z</w:t>
      </w:r>
    </w:p>
    <w:p w14:paraId="392D4A6F" w14:textId="264EE48B" w:rsidR="009839EA" w:rsidRPr="009839EA" w:rsidRDefault="009839EA" w:rsidP="009839E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sidRPr="009839EA">
        <w:rPr>
          <w:rFonts w:ascii="Courier" w:hAnsi="Courier" w:cs="Courier"/>
          <w:color w:val="000000"/>
        </w:rPr>
        <w:t>4</w:t>
      </w:r>
    </w:p>
    <w:p w14:paraId="1919DA6D" w14:textId="198D631C" w:rsidR="009839EA" w:rsidRDefault="009839EA"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Pr>
          <w:rFonts w:ascii="Courier" w:hAnsi="Courier" w:cs="Courier"/>
          <w:color w:val="000000"/>
        </w:rPr>
        <w:t>1.0 1.0 1.0 1.0</w:t>
      </w:r>
    </w:p>
    <w:p w14:paraId="01410989" w14:textId="77777777" w:rsidR="009839EA" w:rsidRDefault="009839EA"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Pr>
          <w:rFonts w:ascii="Courier" w:hAnsi="Courier" w:cs="Courier"/>
          <w:color w:val="000000"/>
        </w:rPr>
        <w:t>99999 99999 99999 99999</w:t>
      </w:r>
    </w:p>
    <w:p w14:paraId="341EE827" w14:textId="77777777" w:rsidR="009839EA"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sidRPr="008B57B4">
        <w:rPr>
          <w:rFonts w:ascii="Courier" w:hAnsi="Courier" w:cs="Courier"/>
          <w:color w:val="000000"/>
        </w:rPr>
        <w:t>Vertical Diff</w:t>
      </w:r>
      <w:r w:rsidR="009839EA">
        <w:rPr>
          <w:rFonts w:ascii="Courier" w:hAnsi="Courier" w:cs="Courier"/>
          <w:color w:val="000000"/>
        </w:rPr>
        <w:t xml:space="preserve">erential Pressure, </w:t>
      </w:r>
      <w:proofErr w:type="spellStart"/>
      <w:r w:rsidR="009839EA">
        <w:rPr>
          <w:rFonts w:ascii="Courier" w:hAnsi="Courier" w:cs="Courier"/>
          <w:color w:val="000000"/>
        </w:rPr>
        <w:t>Radome</w:t>
      </w:r>
      <w:proofErr w:type="spellEnd"/>
      <w:r w:rsidR="009839EA">
        <w:rPr>
          <w:rFonts w:ascii="Courier" w:hAnsi="Courier" w:cs="Courier"/>
          <w:color w:val="000000"/>
        </w:rPr>
        <w:t xml:space="preserve"> (</w:t>
      </w:r>
      <w:proofErr w:type="spellStart"/>
      <w:r w:rsidR="009839EA">
        <w:rPr>
          <w:rFonts w:ascii="Courier" w:hAnsi="Courier" w:cs="Courier"/>
          <w:color w:val="000000"/>
        </w:rPr>
        <w:t>hPa</w:t>
      </w:r>
      <w:proofErr w:type="spellEnd"/>
      <w:r w:rsidR="009839EA">
        <w:rPr>
          <w:rFonts w:ascii="Courier" w:hAnsi="Courier" w:cs="Courier"/>
          <w:color w:val="000000"/>
        </w:rPr>
        <w:t>)</w:t>
      </w:r>
    </w:p>
    <w:p w14:paraId="1E7E8B7D" w14:textId="77777777" w:rsidR="009839EA"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sidRPr="008B57B4">
        <w:rPr>
          <w:rFonts w:ascii="Courier" w:hAnsi="Courier" w:cs="Courier"/>
          <w:color w:val="000000"/>
        </w:rPr>
        <w:t>Attack Angle,</w:t>
      </w:r>
      <w:r w:rsidR="009839EA">
        <w:rPr>
          <w:rFonts w:ascii="Courier" w:hAnsi="Courier" w:cs="Courier"/>
          <w:color w:val="000000"/>
        </w:rPr>
        <w:t xml:space="preserve"> </w:t>
      </w:r>
      <w:proofErr w:type="spellStart"/>
      <w:r w:rsidR="009839EA">
        <w:rPr>
          <w:rFonts w:ascii="Courier" w:hAnsi="Courier" w:cs="Courier"/>
          <w:color w:val="000000"/>
        </w:rPr>
        <w:t>Radome</w:t>
      </w:r>
      <w:proofErr w:type="spellEnd"/>
      <w:r w:rsidR="009839EA">
        <w:rPr>
          <w:rFonts w:ascii="Courier" w:hAnsi="Courier" w:cs="Courier"/>
          <w:color w:val="000000"/>
        </w:rPr>
        <w:t xml:space="preserve"> Diff. Pressure (degree)</w:t>
      </w:r>
    </w:p>
    <w:p w14:paraId="52EC7B74" w14:textId="77777777" w:rsidR="009839EA" w:rsidRDefault="009839EA"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Pr>
          <w:rFonts w:ascii="Courier" w:hAnsi="Courier" w:cs="Courier"/>
          <w:color w:val="000000"/>
        </w:rPr>
        <w:t>IRS Altitude (m)</w:t>
      </w:r>
    </w:p>
    <w:p w14:paraId="0A79A683" w14:textId="77777777" w:rsidR="009839EA"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sidRPr="008B57B4">
        <w:rPr>
          <w:rFonts w:ascii="Courier" w:hAnsi="Courier" w:cs="Courier"/>
          <w:color w:val="000000"/>
        </w:rPr>
        <w:t>Avionics GPS Altitude (MS</w:t>
      </w:r>
      <w:r w:rsidR="009839EA">
        <w:rPr>
          <w:rFonts w:ascii="Courier" w:hAnsi="Courier" w:cs="Courier"/>
          <w:color w:val="000000"/>
        </w:rPr>
        <w:t>L) (m)</w:t>
      </w:r>
    </w:p>
    <w:p w14:paraId="65DC270D" w14:textId="77777777" w:rsidR="009839EA" w:rsidRDefault="009839EA"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Pr>
          <w:rFonts w:ascii="Courier" w:hAnsi="Courier" w:cs="Courier"/>
          <w:color w:val="000000"/>
        </w:rPr>
        <w:t>0</w:t>
      </w:r>
    </w:p>
    <w:p w14:paraId="6ED925FF" w14:textId="49D31B27" w:rsidR="009839EA" w:rsidRDefault="009839EA"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Pr>
          <w:rFonts w:ascii="Courier" w:hAnsi="Courier" w:cs="Courier"/>
          <w:color w:val="000000"/>
        </w:rPr>
        <w:t>1</w:t>
      </w:r>
    </w:p>
    <w:p w14:paraId="35849D76" w14:textId="77777777" w:rsidR="009839EA"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sidRPr="008B57B4">
        <w:rPr>
          <w:rFonts w:ascii="Courier" w:hAnsi="Courier" w:cs="Courier"/>
          <w:color w:val="000000"/>
        </w:rPr>
        <w:t>U</w:t>
      </w:r>
      <w:r w:rsidR="009839EA">
        <w:rPr>
          <w:rFonts w:ascii="Courier" w:hAnsi="Courier" w:cs="Courier"/>
          <w:color w:val="000000"/>
        </w:rPr>
        <w:t xml:space="preserve">TC      </w:t>
      </w:r>
      <w:proofErr w:type="gramStart"/>
      <w:r w:rsidR="009839EA">
        <w:rPr>
          <w:rFonts w:ascii="Courier" w:hAnsi="Courier" w:cs="Courier"/>
          <w:color w:val="000000"/>
        </w:rPr>
        <w:t>ADIFR  AKRD</w:t>
      </w:r>
      <w:proofErr w:type="gramEnd"/>
      <w:r w:rsidR="009839EA">
        <w:rPr>
          <w:rFonts w:ascii="Courier" w:hAnsi="Courier" w:cs="Courier"/>
          <w:color w:val="000000"/>
        </w:rPr>
        <w:t xml:space="preserve">  ALT  ALT_G</w:t>
      </w:r>
    </w:p>
    <w:p w14:paraId="2FA95633" w14:textId="77777777" w:rsidR="009839EA"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sidRPr="008B57B4">
        <w:rPr>
          <w:rFonts w:ascii="Courier" w:hAnsi="Courier" w:cs="Courier"/>
          <w:color w:val="000000"/>
        </w:rPr>
        <w:t>66</w:t>
      </w:r>
      <w:r w:rsidR="009839EA">
        <w:rPr>
          <w:rFonts w:ascii="Courier" w:hAnsi="Courier" w:cs="Courier"/>
          <w:color w:val="000000"/>
        </w:rPr>
        <w:t>890 0.0071611 0 34.8615 72.3047</w:t>
      </w:r>
    </w:p>
    <w:p w14:paraId="721011B8" w14:textId="77777777" w:rsidR="009839EA"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sidRPr="008B57B4">
        <w:rPr>
          <w:rFonts w:ascii="Courier" w:hAnsi="Courier" w:cs="Courier"/>
          <w:color w:val="000000"/>
        </w:rPr>
        <w:t>66</w:t>
      </w:r>
      <w:r w:rsidR="009839EA">
        <w:rPr>
          <w:rFonts w:ascii="Courier" w:hAnsi="Courier" w:cs="Courier"/>
          <w:color w:val="000000"/>
        </w:rPr>
        <w:t>891 0.0185372 0 34.8279 72.5152</w:t>
      </w:r>
    </w:p>
    <w:p w14:paraId="4BC8CAD0" w14:textId="6D84B4F4" w:rsidR="008B57B4" w:rsidRPr="008B57B4" w:rsidRDefault="008B57B4" w:rsidP="008B57B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sidRPr="008B57B4">
        <w:rPr>
          <w:rFonts w:ascii="Courier" w:hAnsi="Courier" w:cs="Courier"/>
          <w:color w:val="000000"/>
        </w:rPr>
        <w:t>66892 -0.00574668 0 34.8234 72.744</w:t>
      </w:r>
    </w:p>
    <w:p w14:paraId="3410BA16" w14:textId="77777777" w:rsidR="00D359B8" w:rsidRDefault="00D359B8" w:rsidP="008B57B4">
      <w:pPr>
        <w:rPr>
          <w:rFonts w:ascii="Times" w:eastAsia="Times New Roman" w:hAnsi="Times" w:cs="Times New Roman"/>
          <w:sz w:val="20"/>
          <w:szCs w:val="20"/>
        </w:rPr>
      </w:pPr>
    </w:p>
    <w:p w14:paraId="00BFA900" w14:textId="77777777" w:rsidR="00D359B8" w:rsidRDefault="00D359B8" w:rsidP="008B57B4">
      <w:pPr>
        <w:rPr>
          <w:rFonts w:ascii="Times" w:eastAsia="Times New Roman" w:hAnsi="Times" w:cs="Times New Roman"/>
          <w:sz w:val="20"/>
          <w:szCs w:val="20"/>
        </w:rPr>
      </w:pPr>
    </w:p>
    <w:p w14:paraId="53C311A8" w14:textId="77777777" w:rsidR="00D359B8" w:rsidRDefault="00D359B8" w:rsidP="008B57B4">
      <w:pPr>
        <w:rPr>
          <w:rFonts w:ascii="Times" w:eastAsia="Times New Roman" w:hAnsi="Times" w:cs="Times New Roman"/>
          <w:sz w:val="20"/>
          <w:szCs w:val="20"/>
        </w:rPr>
      </w:pPr>
    </w:p>
    <w:p w14:paraId="71196274" w14:textId="77777777" w:rsidR="008B57B4" w:rsidRPr="008B57B4" w:rsidRDefault="00B6342F" w:rsidP="008B57B4">
      <w:pPr>
        <w:rPr>
          <w:rFonts w:ascii="Times" w:eastAsia="Times New Roman" w:hAnsi="Times" w:cs="Times New Roman"/>
          <w:sz w:val="20"/>
          <w:szCs w:val="20"/>
        </w:rPr>
      </w:pPr>
      <w:r>
        <w:rPr>
          <w:rFonts w:ascii="Times" w:eastAsia="Times New Roman" w:hAnsi="Times" w:cs="Times New Roman"/>
          <w:noProof/>
          <w:sz w:val="20"/>
          <w:szCs w:val="20"/>
        </w:rPr>
        <w:pict w14:anchorId="2059C315">
          <v:rect id="_x0000_i1025" alt="" style="width:468pt;height:.05pt;mso-width-percent:0;mso-height-percent:0;mso-width-percent:0;mso-height-percent:0" o:hralign="center" o:hrstd="t" o:hrnoshade="t" o:hr="t" fillcolor="black" stroked="f"/>
        </w:pict>
      </w:r>
    </w:p>
    <w:p w14:paraId="75E2F49F" w14:textId="4A9FFADD" w:rsidR="008B57B4" w:rsidRPr="008B57B4" w:rsidRDefault="008B57B4" w:rsidP="008B57B4">
      <w:pPr>
        <w:shd w:val="clear" w:color="auto" w:fill="FFFFFF"/>
        <w:spacing w:before="100" w:beforeAutospacing="1" w:after="100" w:afterAutospacing="1"/>
        <w:outlineLvl w:val="1"/>
        <w:rPr>
          <w:rFonts w:ascii="Arial" w:eastAsia="Times New Roman" w:hAnsi="Arial" w:cs="Times New Roman"/>
          <w:b/>
          <w:bCs/>
          <w:color w:val="000000"/>
          <w:sz w:val="36"/>
          <w:szCs w:val="36"/>
        </w:rPr>
      </w:pPr>
      <w:bookmarkStart w:id="24" w:name="eol_aircraft_software_download_page"/>
      <w:bookmarkEnd w:id="24"/>
      <w:r w:rsidRPr="008B57B4">
        <w:rPr>
          <w:rFonts w:ascii="Arial" w:eastAsia="Times New Roman" w:hAnsi="Arial" w:cs="Times New Roman"/>
          <w:b/>
          <w:bCs/>
          <w:color w:val="000000"/>
          <w:sz w:val="36"/>
          <w:szCs w:val="36"/>
        </w:rPr>
        <w:t xml:space="preserve">4. Download </w:t>
      </w:r>
      <w:r w:rsidR="00D359B8">
        <w:rPr>
          <w:rFonts w:ascii="Arial" w:eastAsia="Times New Roman" w:hAnsi="Arial" w:cs="Times New Roman"/>
          <w:b/>
          <w:bCs/>
          <w:color w:val="000000"/>
          <w:sz w:val="36"/>
          <w:szCs w:val="36"/>
        </w:rPr>
        <w:t>Links</w:t>
      </w:r>
    </w:p>
    <w:p w14:paraId="18AD0B4F" w14:textId="0FB72406" w:rsidR="00D3690A" w:rsidRDefault="004C4A84">
      <w:pPr>
        <w:rPr>
          <w:rFonts w:ascii="Lucida Grande" w:hAnsi="Lucida Grande" w:cs="Lucida Grande"/>
          <w:color w:val="000000"/>
        </w:rPr>
      </w:pPr>
      <w:r>
        <w:t>EOL software download page:</w:t>
      </w:r>
      <w:r w:rsidR="00D359B8">
        <w:t xml:space="preserve"> </w:t>
      </w:r>
      <w:hyperlink r:id="rId22" w:history="1">
        <w:r w:rsidR="007F7590" w:rsidRPr="00BD3A90">
          <w:rPr>
            <w:rStyle w:val="Hyperlink"/>
            <w:rFonts w:ascii="Lucida Grande" w:hAnsi="Lucida Grande" w:cs="Lucida Grande"/>
          </w:rPr>
          <w:t>https://www.eol.ucar.edu/analysis-software</w:t>
        </w:r>
      </w:hyperlink>
    </w:p>
    <w:p w14:paraId="30DE77F4" w14:textId="77777777" w:rsidR="00D359B8" w:rsidRDefault="00D359B8">
      <w:pPr>
        <w:rPr>
          <w:rFonts w:ascii="Lucida Grande" w:hAnsi="Lucida Grande" w:cs="Lucida Grande"/>
          <w:color w:val="000000"/>
        </w:rPr>
      </w:pPr>
    </w:p>
    <w:p w14:paraId="697FE711" w14:textId="04019D3F" w:rsidR="00D359B8" w:rsidRDefault="004C4A84">
      <w:pPr>
        <w:rPr>
          <w:rFonts w:ascii="Lucida Grande" w:hAnsi="Lucida Grande" w:cs="Lucida Grande"/>
          <w:color w:val="000000"/>
        </w:rPr>
      </w:pPr>
      <w:r>
        <w:rPr>
          <w:rFonts w:ascii="Lucida Grande" w:hAnsi="Lucida Grande" w:cs="Lucida Grande"/>
          <w:color w:val="000000"/>
        </w:rPr>
        <w:t xml:space="preserve">RAF notes on building from source: </w:t>
      </w:r>
      <w:hyperlink r:id="rId23" w:history="1">
        <w:r w:rsidRPr="00DD17D4">
          <w:rPr>
            <w:rStyle w:val="Hyperlink"/>
            <w:rFonts w:ascii="Lucida Grande" w:hAnsi="Lucida Grande" w:cs="Lucida Grande"/>
          </w:rPr>
          <w:t>http://www.eol.ucar.edu/raf/Software</w:t>
        </w:r>
      </w:hyperlink>
    </w:p>
    <w:p w14:paraId="2878BF8B" w14:textId="77777777" w:rsidR="004C4A84" w:rsidRDefault="004C4A84"/>
    <w:sectPr w:rsidR="004C4A84" w:rsidSect="008759AE">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06826" w14:textId="77777777" w:rsidR="00B6342F" w:rsidRDefault="00B6342F" w:rsidP="008B57B4">
      <w:r>
        <w:separator/>
      </w:r>
    </w:p>
  </w:endnote>
  <w:endnote w:type="continuationSeparator" w:id="0">
    <w:p w14:paraId="583F324D" w14:textId="77777777" w:rsidR="00B6342F" w:rsidRDefault="00B6342F" w:rsidP="008B5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87179" w14:textId="3445C318" w:rsidR="000E43D9" w:rsidRDefault="00187DFB" w:rsidP="008B57B4">
    <w:pPr>
      <w:pStyle w:val="Footer"/>
      <w:jc w:val="right"/>
    </w:pPr>
    <w:r>
      <w:t>July 17,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5F445" w14:textId="77777777" w:rsidR="00B6342F" w:rsidRDefault="00B6342F" w:rsidP="008B57B4">
      <w:r>
        <w:separator/>
      </w:r>
    </w:p>
  </w:footnote>
  <w:footnote w:type="continuationSeparator" w:id="0">
    <w:p w14:paraId="6C8394AA" w14:textId="77777777" w:rsidR="00B6342F" w:rsidRDefault="00B6342F" w:rsidP="008B57B4">
      <w:r>
        <w:continuationSeparator/>
      </w:r>
    </w:p>
  </w:footnote>
  <w:footnote w:id="1">
    <w:p w14:paraId="57F96E78" w14:textId="46FCBF94" w:rsidR="000E43D9" w:rsidRPr="00955AFE" w:rsidRDefault="000E43D9">
      <w:pPr>
        <w:pStyle w:val="FootnoteText"/>
        <w:rPr>
          <w:rFonts w:ascii="Arial" w:hAnsi="Arial" w:cs="Arial"/>
          <w:sz w:val="22"/>
          <w:szCs w:val="22"/>
        </w:rPr>
      </w:pPr>
      <w:r w:rsidRPr="00955AFE">
        <w:rPr>
          <w:rStyle w:val="FootnoteReference"/>
          <w:rFonts w:ascii="Arial" w:hAnsi="Arial" w:cs="Arial"/>
          <w:sz w:val="22"/>
          <w:szCs w:val="22"/>
        </w:rPr>
        <w:footnoteRef/>
      </w:r>
      <w:r w:rsidRPr="00955AFE">
        <w:rPr>
          <w:rFonts w:ascii="Arial" w:hAnsi="Arial" w:cs="Arial"/>
          <w:sz w:val="22"/>
          <w:szCs w:val="22"/>
        </w:rPr>
        <w:t xml:space="preserve"> </w:t>
      </w:r>
      <w:r w:rsidRPr="008C5DD1">
        <w:rPr>
          <w:rFonts w:ascii="Arial" w:hAnsi="Arial" w:cs="Arial"/>
          <w:color w:val="000000"/>
          <w:sz w:val="22"/>
          <w:szCs w:val="22"/>
        </w:rPr>
        <w:t>https://www.meinbergglobal.com/english/sw/ntp.htm</w:t>
      </w:r>
    </w:p>
  </w:footnote>
  <w:footnote w:id="2">
    <w:p w14:paraId="56801607" w14:textId="77777777" w:rsidR="000E43D9" w:rsidRPr="00955AFE" w:rsidRDefault="000E43D9">
      <w:pPr>
        <w:pStyle w:val="FootnoteText"/>
        <w:rPr>
          <w:rFonts w:ascii="Arial" w:hAnsi="Arial" w:cs="Arial"/>
          <w:sz w:val="22"/>
          <w:szCs w:val="22"/>
        </w:rPr>
      </w:pPr>
      <w:r w:rsidRPr="00955AFE">
        <w:rPr>
          <w:rStyle w:val="FootnoteReference"/>
          <w:rFonts w:ascii="Arial" w:hAnsi="Arial" w:cs="Arial"/>
          <w:sz w:val="22"/>
          <w:szCs w:val="22"/>
        </w:rPr>
        <w:footnoteRef/>
      </w:r>
      <w:r w:rsidRPr="00955AFE">
        <w:rPr>
          <w:rFonts w:ascii="Arial" w:hAnsi="Arial" w:cs="Arial"/>
          <w:sz w:val="22"/>
          <w:szCs w:val="22"/>
        </w:rPr>
        <w:t xml:space="preserve"> http://www.download32.com/windows-ntp-time-server-client-d27709.html</w:t>
      </w:r>
    </w:p>
  </w:footnote>
  <w:footnote w:id="3">
    <w:p w14:paraId="0AD9E18A" w14:textId="77777777" w:rsidR="000E43D9" w:rsidRPr="00955AFE" w:rsidRDefault="000E43D9">
      <w:pPr>
        <w:pStyle w:val="FootnoteText"/>
        <w:rPr>
          <w:rFonts w:ascii="Arial" w:hAnsi="Arial" w:cs="Arial"/>
          <w:sz w:val="22"/>
          <w:szCs w:val="22"/>
        </w:rPr>
      </w:pPr>
      <w:r w:rsidRPr="00955AFE">
        <w:rPr>
          <w:rStyle w:val="FootnoteReference"/>
          <w:rFonts w:ascii="Arial" w:hAnsi="Arial" w:cs="Arial"/>
          <w:sz w:val="22"/>
          <w:szCs w:val="22"/>
        </w:rPr>
        <w:footnoteRef/>
      </w:r>
      <w:r w:rsidRPr="00955AFE">
        <w:rPr>
          <w:rFonts w:ascii="Arial" w:hAnsi="Arial" w:cs="Arial"/>
          <w:sz w:val="22"/>
          <w:szCs w:val="22"/>
        </w:rPr>
        <w:t xml:space="preserve"> https://www.eol.ucar.edu/raf/Software/IRIG_def.pdf</w:t>
      </w:r>
    </w:p>
  </w:footnote>
  <w:footnote w:id="4">
    <w:p w14:paraId="63AE1A30" w14:textId="77777777" w:rsidR="000E43D9" w:rsidRPr="00955AFE" w:rsidRDefault="000E43D9">
      <w:pPr>
        <w:pStyle w:val="FootnoteText"/>
        <w:rPr>
          <w:rFonts w:ascii="Arial" w:hAnsi="Arial" w:cs="Arial"/>
          <w:sz w:val="22"/>
          <w:szCs w:val="22"/>
        </w:rPr>
      </w:pPr>
      <w:r w:rsidRPr="00955AFE">
        <w:rPr>
          <w:rStyle w:val="FootnoteReference"/>
          <w:rFonts w:ascii="Arial" w:hAnsi="Arial" w:cs="Arial"/>
          <w:sz w:val="22"/>
          <w:szCs w:val="22"/>
        </w:rPr>
        <w:footnoteRef/>
      </w:r>
      <w:r w:rsidRPr="00955AFE">
        <w:rPr>
          <w:rFonts w:ascii="Arial" w:hAnsi="Arial" w:cs="Arial"/>
          <w:sz w:val="22"/>
          <w:szCs w:val="22"/>
        </w:rPr>
        <w:t xml:space="preserve"> </w:t>
      </w:r>
      <w:r w:rsidRPr="00955AFE">
        <w:rPr>
          <w:rFonts w:ascii="Arial" w:hAnsi="Arial" w:cs="Arial"/>
          <w:color w:val="000000"/>
          <w:sz w:val="22"/>
          <w:szCs w:val="22"/>
        </w:rPr>
        <w:t>http://www.eol.ucar.edu/iwgadts/products/real-time-data-feed</w:t>
      </w:r>
    </w:p>
  </w:footnote>
  <w:footnote w:id="5">
    <w:p w14:paraId="292F7FFA" w14:textId="3F487544" w:rsidR="000E43D9" w:rsidRPr="00D91EE3" w:rsidRDefault="000E43D9">
      <w:pPr>
        <w:pStyle w:val="FootnoteText"/>
        <w:rPr>
          <w:rFonts w:ascii="Arial" w:hAnsi="Arial" w:cs="Arial"/>
          <w:sz w:val="22"/>
          <w:szCs w:val="22"/>
        </w:rPr>
      </w:pPr>
      <w:r w:rsidRPr="00D91EE3">
        <w:rPr>
          <w:rStyle w:val="FootnoteReference"/>
          <w:rFonts w:ascii="Arial" w:hAnsi="Arial" w:cs="Arial"/>
          <w:sz w:val="22"/>
          <w:szCs w:val="22"/>
        </w:rPr>
        <w:footnoteRef/>
      </w:r>
      <w:r w:rsidRPr="00D91EE3">
        <w:rPr>
          <w:rFonts w:ascii="Arial" w:hAnsi="Arial" w:cs="Arial"/>
          <w:sz w:val="22"/>
          <w:szCs w:val="22"/>
        </w:rPr>
        <w:t xml:space="preserve"> </w:t>
      </w:r>
      <w:r w:rsidRPr="00D91EE3">
        <w:rPr>
          <w:rFonts w:ascii="Arial" w:hAnsi="Arial" w:cs="Arial"/>
          <w:color w:val="000000"/>
          <w:sz w:val="22"/>
          <w:szCs w:val="22"/>
        </w:rPr>
        <w:t>http</w:t>
      </w:r>
      <w:r>
        <w:rPr>
          <w:rFonts w:ascii="Arial" w:hAnsi="Arial" w:cs="Arial"/>
          <w:color w:val="000000"/>
          <w:sz w:val="22"/>
          <w:szCs w:val="22"/>
        </w:rPr>
        <w:t>s</w:t>
      </w:r>
      <w:r w:rsidRPr="00D91EE3">
        <w:rPr>
          <w:rFonts w:ascii="Arial" w:hAnsi="Arial" w:cs="Arial"/>
          <w:color w:val="000000"/>
          <w:sz w:val="22"/>
          <w:szCs w:val="22"/>
        </w:rPr>
        <w:t>://www.postgresql.org/</w:t>
      </w:r>
    </w:p>
  </w:footnote>
  <w:footnote w:id="6">
    <w:p w14:paraId="1E4D59D0" w14:textId="77777777" w:rsidR="000E43D9" w:rsidRPr="00D91EE3" w:rsidRDefault="000E43D9">
      <w:pPr>
        <w:pStyle w:val="FootnoteText"/>
        <w:rPr>
          <w:rFonts w:ascii="Arial" w:hAnsi="Arial" w:cs="Arial"/>
          <w:sz w:val="22"/>
          <w:szCs w:val="22"/>
        </w:rPr>
      </w:pPr>
      <w:r w:rsidRPr="00D91EE3">
        <w:rPr>
          <w:rStyle w:val="FootnoteReference"/>
          <w:rFonts w:ascii="Arial" w:hAnsi="Arial" w:cs="Arial"/>
          <w:sz w:val="22"/>
          <w:szCs w:val="22"/>
        </w:rPr>
        <w:footnoteRef/>
      </w:r>
      <w:r w:rsidRPr="00D91EE3">
        <w:rPr>
          <w:rFonts w:ascii="Arial" w:hAnsi="Arial" w:cs="Arial"/>
          <w:sz w:val="22"/>
          <w:szCs w:val="22"/>
        </w:rPr>
        <w:t xml:space="preserve"> </w:t>
      </w:r>
      <w:r w:rsidRPr="00D91EE3">
        <w:rPr>
          <w:rFonts w:ascii="Arial" w:hAnsi="Arial" w:cs="Arial"/>
          <w:color w:val="000000"/>
          <w:sz w:val="22"/>
          <w:szCs w:val="22"/>
        </w:rPr>
        <w:t>http://wiki.eol.ucar.edu/sew/Aircraft/DatabaseTables</w:t>
      </w:r>
    </w:p>
  </w:footnote>
  <w:footnote w:id="7">
    <w:p w14:paraId="187B38B0" w14:textId="77777777" w:rsidR="000E43D9" w:rsidRDefault="000E43D9">
      <w:pPr>
        <w:pStyle w:val="FootnoteText"/>
      </w:pPr>
      <w:r w:rsidRPr="00D91EE3">
        <w:rPr>
          <w:rStyle w:val="FootnoteReference"/>
          <w:rFonts w:ascii="Arial" w:hAnsi="Arial" w:cs="Arial"/>
          <w:sz w:val="22"/>
          <w:szCs w:val="22"/>
        </w:rPr>
        <w:footnoteRef/>
      </w:r>
      <w:r w:rsidRPr="00D91EE3">
        <w:rPr>
          <w:rFonts w:ascii="Arial" w:hAnsi="Arial" w:cs="Arial"/>
          <w:sz w:val="22"/>
          <w:szCs w:val="22"/>
        </w:rPr>
        <w:t xml:space="preserve"> </w:t>
      </w:r>
      <w:r w:rsidRPr="00D91EE3">
        <w:rPr>
          <w:rFonts w:ascii="Arial" w:hAnsi="Arial" w:cs="Arial"/>
          <w:color w:val="000000"/>
          <w:sz w:val="22"/>
          <w:szCs w:val="22"/>
        </w:rPr>
        <w:t>http://</w:t>
      </w:r>
      <w:bookmarkStart w:id="10" w:name="_GoBack"/>
      <w:r w:rsidRPr="00D91EE3">
        <w:rPr>
          <w:rFonts w:ascii="Arial" w:hAnsi="Arial" w:cs="Arial"/>
          <w:color w:val="000000"/>
          <w:sz w:val="22"/>
          <w:szCs w:val="22"/>
        </w:rPr>
        <w:t>wiki</w:t>
      </w:r>
      <w:bookmarkEnd w:id="10"/>
      <w:r w:rsidRPr="00D91EE3">
        <w:rPr>
          <w:rFonts w:ascii="Arial" w:hAnsi="Arial" w:cs="Arial"/>
          <w:color w:val="000000"/>
          <w:sz w:val="22"/>
          <w:szCs w:val="22"/>
        </w:rPr>
        <w:t>.eol.ucar.edu/sew/Aircraft/SQLExamples</w:t>
      </w:r>
    </w:p>
  </w:footnote>
  <w:footnote w:id="8">
    <w:p w14:paraId="71E7B2CB" w14:textId="42EBEACE" w:rsidR="000E43D9" w:rsidRPr="00BC1A3D" w:rsidRDefault="000E43D9">
      <w:pPr>
        <w:pStyle w:val="FootnoteText"/>
        <w:rPr>
          <w:rFonts w:ascii="Arial" w:hAnsi="Arial" w:cs="Arial"/>
          <w:sz w:val="22"/>
          <w:szCs w:val="22"/>
        </w:rPr>
      </w:pPr>
      <w:r w:rsidRPr="00BC1A3D">
        <w:rPr>
          <w:rStyle w:val="FootnoteReference"/>
          <w:rFonts w:ascii="Arial" w:hAnsi="Arial" w:cs="Arial"/>
          <w:sz w:val="22"/>
          <w:szCs w:val="22"/>
        </w:rPr>
        <w:footnoteRef/>
      </w:r>
      <w:r w:rsidRPr="00BC1A3D">
        <w:rPr>
          <w:rFonts w:ascii="Arial" w:hAnsi="Arial" w:cs="Arial"/>
          <w:sz w:val="22"/>
          <w:szCs w:val="22"/>
        </w:rPr>
        <w:t xml:space="preserve"> </w:t>
      </w:r>
      <w:r w:rsidRPr="001C2D49">
        <w:rPr>
          <w:rFonts w:ascii="Arial" w:hAnsi="Arial" w:cs="Arial"/>
          <w:sz w:val="22"/>
          <w:szCs w:val="22"/>
        </w:rPr>
        <w:t>https://www.eol.ucar.edu/content/satellite_coverage</w:t>
      </w:r>
    </w:p>
  </w:footnote>
  <w:footnote w:id="9">
    <w:p w14:paraId="214DD5F2" w14:textId="17D14090" w:rsidR="000E43D9" w:rsidRPr="00784C5D" w:rsidRDefault="000E43D9">
      <w:pPr>
        <w:pStyle w:val="FootnoteText"/>
        <w:rPr>
          <w:rFonts w:ascii="Arial" w:hAnsi="Arial" w:cs="Arial"/>
          <w:sz w:val="22"/>
          <w:szCs w:val="22"/>
        </w:rPr>
      </w:pPr>
      <w:r>
        <w:rPr>
          <w:rStyle w:val="FootnoteReference"/>
        </w:rPr>
        <w:footnoteRef/>
      </w:r>
      <w:r>
        <w:t xml:space="preserve"> </w:t>
      </w:r>
      <w:r w:rsidRPr="00784C5D">
        <w:rPr>
          <w:rFonts w:ascii="Arial" w:hAnsi="Arial" w:cs="Arial"/>
          <w:sz w:val="22"/>
          <w:szCs w:val="22"/>
        </w:rPr>
        <w:t>https://www.eol.ucar.edu/software/aeros</w:t>
      </w:r>
    </w:p>
  </w:footnote>
  <w:footnote w:id="10">
    <w:p w14:paraId="60E6A110" w14:textId="6F853EFC" w:rsidR="000E43D9" w:rsidRPr="00784C5D" w:rsidRDefault="000E43D9">
      <w:pPr>
        <w:pStyle w:val="FootnoteText"/>
        <w:rPr>
          <w:rFonts w:ascii="Arial" w:hAnsi="Arial" w:cs="Arial"/>
          <w:sz w:val="22"/>
          <w:szCs w:val="22"/>
        </w:rPr>
      </w:pPr>
      <w:r w:rsidRPr="00784C5D">
        <w:rPr>
          <w:rStyle w:val="FootnoteReference"/>
          <w:rFonts w:ascii="Arial" w:hAnsi="Arial" w:cs="Arial"/>
          <w:sz w:val="22"/>
          <w:szCs w:val="22"/>
        </w:rPr>
        <w:footnoteRef/>
      </w:r>
      <w:r w:rsidRPr="00784C5D">
        <w:rPr>
          <w:rFonts w:ascii="Arial" w:hAnsi="Arial" w:cs="Arial"/>
          <w:sz w:val="22"/>
          <w:szCs w:val="22"/>
        </w:rPr>
        <w:t xml:space="preserve"> </w:t>
      </w:r>
      <w:r w:rsidRPr="00784C5D">
        <w:rPr>
          <w:rFonts w:ascii="Arial" w:hAnsi="Arial" w:cs="Arial"/>
          <w:color w:val="000000"/>
          <w:sz w:val="22"/>
          <w:szCs w:val="22"/>
        </w:rPr>
        <w:t>http://www.unidata.ucar.edu/software/netcdf/</w:t>
      </w:r>
    </w:p>
  </w:footnote>
  <w:footnote w:id="11">
    <w:p w14:paraId="2B56DB96" w14:textId="4985CB56" w:rsidR="000E43D9" w:rsidRPr="00784C5D" w:rsidRDefault="000E43D9">
      <w:pPr>
        <w:pStyle w:val="FootnoteText"/>
        <w:rPr>
          <w:rFonts w:ascii="Arial" w:hAnsi="Arial" w:cs="Arial"/>
          <w:sz w:val="22"/>
          <w:szCs w:val="22"/>
        </w:rPr>
      </w:pPr>
      <w:r w:rsidRPr="00784C5D">
        <w:rPr>
          <w:rStyle w:val="FootnoteReference"/>
          <w:rFonts w:ascii="Arial" w:hAnsi="Arial" w:cs="Arial"/>
          <w:sz w:val="22"/>
          <w:szCs w:val="22"/>
        </w:rPr>
        <w:footnoteRef/>
      </w:r>
      <w:r w:rsidRPr="00784C5D">
        <w:rPr>
          <w:rFonts w:ascii="Arial" w:hAnsi="Arial" w:cs="Arial"/>
          <w:sz w:val="22"/>
          <w:szCs w:val="22"/>
        </w:rPr>
        <w:t xml:space="preserve"> </w:t>
      </w:r>
      <w:r w:rsidRPr="00784C5D">
        <w:rPr>
          <w:rFonts w:ascii="Arial" w:hAnsi="Arial" w:cs="Arial"/>
          <w:color w:val="000000"/>
          <w:sz w:val="22"/>
          <w:szCs w:val="22"/>
        </w:rPr>
        <w:t>http://www.eol.ucar.edu/raf/Software/netCDF.html</w:t>
      </w:r>
    </w:p>
  </w:footnote>
  <w:footnote w:id="12">
    <w:p w14:paraId="19D9FCAE" w14:textId="5E372E1D" w:rsidR="000E43D9" w:rsidRPr="00784C5D" w:rsidRDefault="000E43D9">
      <w:pPr>
        <w:pStyle w:val="FootnoteText"/>
        <w:rPr>
          <w:rFonts w:ascii="Arial" w:hAnsi="Arial" w:cs="Arial"/>
          <w:sz w:val="22"/>
          <w:szCs w:val="22"/>
        </w:rPr>
      </w:pPr>
      <w:r w:rsidRPr="00784C5D">
        <w:rPr>
          <w:rStyle w:val="FootnoteReference"/>
          <w:rFonts w:ascii="Arial" w:hAnsi="Arial" w:cs="Arial"/>
          <w:sz w:val="22"/>
          <w:szCs w:val="22"/>
        </w:rPr>
        <w:footnoteRef/>
      </w:r>
      <w:r w:rsidRPr="00784C5D">
        <w:rPr>
          <w:rFonts w:ascii="Arial" w:hAnsi="Arial" w:cs="Arial"/>
          <w:sz w:val="22"/>
          <w:szCs w:val="22"/>
        </w:rPr>
        <w:t xml:space="preserve"> </w:t>
      </w:r>
      <w:r w:rsidRPr="00784C5D">
        <w:rPr>
          <w:rFonts w:ascii="Arial" w:hAnsi="Arial" w:cs="Arial"/>
          <w:color w:val="000000"/>
          <w:sz w:val="22"/>
          <w:szCs w:val="22"/>
        </w:rPr>
        <w:t>http://www.eol.ucar.edu/raf/Software/TimeExamp.html</w:t>
      </w:r>
    </w:p>
  </w:footnote>
  <w:footnote w:id="13">
    <w:p w14:paraId="74C13E3E" w14:textId="33A0CECD" w:rsidR="000E43D9" w:rsidRDefault="000E43D9">
      <w:pPr>
        <w:pStyle w:val="FootnoteText"/>
      </w:pPr>
      <w:r w:rsidRPr="00784C5D">
        <w:rPr>
          <w:rStyle w:val="FootnoteReference"/>
          <w:rFonts w:ascii="Arial" w:hAnsi="Arial" w:cs="Arial"/>
          <w:sz w:val="22"/>
          <w:szCs w:val="22"/>
        </w:rPr>
        <w:footnoteRef/>
      </w:r>
      <w:r w:rsidRPr="00784C5D">
        <w:rPr>
          <w:rFonts w:ascii="Arial" w:hAnsi="Arial" w:cs="Arial"/>
          <w:sz w:val="22"/>
          <w:szCs w:val="22"/>
        </w:rPr>
        <w:t xml:space="preserve"> https://www.eol.ucar.edu/analysis-software</w:t>
      </w:r>
    </w:p>
  </w:footnote>
  <w:footnote w:id="14">
    <w:p w14:paraId="7665C569" w14:textId="25B213E3" w:rsidR="000E43D9" w:rsidRPr="00784C5D" w:rsidRDefault="000E43D9">
      <w:pPr>
        <w:pStyle w:val="FootnoteText"/>
        <w:rPr>
          <w:rFonts w:ascii="Arial" w:hAnsi="Arial" w:cs="Arial"/>
          <w:sz w:val="22"/>
          <w:szCs w:val="22"/>
        </w:rPr>
      </w:pPr>
      <w:r w:rsidRPr="00784C5D">
        <w:rPr>
          <w:rStyle w:val="FootnoteReference"/>
          <w:rFonts w:ascii="Arial" w:hAnsi="Arial" w:cs="Arial"/>
          <w:sz w:val="22"/>
          <w:szCs w:val="22"/>
        </w:rPr>
        <w:footnoteRef/>
      </w:r>
      <w:r w:rsidRPr="00784C5D">
        <w:rPr>
          <w:rFonts w:ascii="Arial" w:hAnsi="Arial" w:cs="Arial"/>
          <w:sz w:val="22"/>
          <w:szCs w:val="22"/>
        </w:rPr>
        <w:t xml:space="preserve"> </w:t>
      </w:r>
      <w:r w:rsidRPr="00784C5D">
        <w:rPr>
          <w:rFonts w:ascii="Arial" w:hAnsi="Arial" w:cs="Arial"/>
          <w:color w:val="000000"/>
          <w:sz w:val="22"/>
          <w:szCs w:val="22"/>
        </w:rPr>
        <w:t>http://www</w:t>
      </w:r>
      <w:r>
        <w:rPr>
          <w:rFonts w:ascii="Arial" w:hAnsi="Arial" w:cs="Arial"/>
          <w:color w:val="000000"/>
          <w:sz w:val="22"/>
          <w:szCs w:val="22"/>
        </w:rPr>
        <w:t>.eol.ucar.edu/content/pms-2d-raw-data-format</w:t>
      </w:r>
    </w:p>
  </w:footnote>
  <w:footnote w:id="15">
    <w:p w14:paraId="57657758" w14:textId="4EB8C6DA" w:rsidR="000E43D9" w:rsidRDefault="000E43D9">
      <w:pPr>
        <w:pStyle w:val="FootnoteText"/>
      </w:pPr>
      <w:r w:rsidRPr="00784C5D">
        <w:rPr>
          <w:rStyle w:val="FootnoteReference"/>
          <w:rFonts w:ascii="Arial" w:hAnsi="Arial" w:cs="Arial"/>
          <w:sz w:val="22"/>
          <w:szCs w:val="22"/>
        </w:rPr>
        <w:footnoteRef/>
      </w:r>
      <w:r w:rsidRPr="00784C5D">
        <w:rPr>
          <w:rFonts w:ascii="Arial" w:hAnsi="Arial" w:cs="Arial"/>
          <w:sz w:val="22"/>
          <w:szCs w:val="22"/>
        </w:rPr>
        <w:t xml:space="preserve"> https://www.eol.ucar.edu/software/xpms2d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24B"/>
    <w:multiLevelType w:val="hybridMultilevel"/>
    <w:tmpl w:val="ECD43C9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17641CE"/>
    <w:multiLevelType w:val="multilevel"/>
    <w:tmpl w:val="893E9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04DD5"/>
    <w:multiLevelType w:val="multilevel"/>
    <w:tmpl w:val="73F2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C0C84"/>
    <w:multiLevelType w:val="multilevel"/>
    <w:tmpl w:val="8E2CA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06CC2"/>
    <w:multiLevelType w:val="multilevel"/>
    <w:tmpl w:val="4B0A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D64DC"/>
    <w:multiLevelType w:val="multilevel"/>
    <w:tmpl w:val="2144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B37BE"/>
    <w:multiLevelType w:val="multilevel"/>
    <w:tmpl w:val="808C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01004"/>
    <w:multiLevelType w:val="multilevel"/>
    <w:tmpl w:val="2CF0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15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8E7DED"/>
    <w:multiLevelType w:val="multilevel"/>
    <w:tmpl w:val="73228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310CC"/>
    <w:multiLevelType w:val="multilevel"/>
    <w:tmpl w:val="05E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070EC"/>
    <w:multiLevelType w:val="multilevel"/>
    <w:tmpl w:val="D3E0D1F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09A7A81"/>
    <w:multiLevelType w:val="multilevel"/>
    <w:tmpl w:val="03063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A63465"/>
    <w:multiLevelType w:val="multilevel"/>
    <w:tmpl w:val="6FDA7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FB4CBD"/>
    <w:multiLevelType w:val="multilevel"/>
    <w:tmpl w:val="88CE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25C06"/>
    <w:multiLevelType w:val="multilevel"/>
    <w:tmpl w:val="245AFE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62A05DC6"/>
    <w:multiLevelType w:val="hybridMultilevel"/>
    <w:tmpl w:val="61C2B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D3CB0"/>
    <w:multiLevelType w:val="multilevel"/>
    <w:tmpl w:val="CFD8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94CF0"/>
    <w:multiLevelType w:val="hybridMultilevel"/>
    <w:tmpl w:val="3014F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42E02"/>
    <w:multiLevelType w:val="multilevel"/>
    <w:tmpl w:val="893E9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F2354"/>
    <w:multiLevelType w:val="multilevel"/>
    <w:tmpl w:val="F25EB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7F688A"/>
    <w:multiLevelType w:val="multilevel"/>
    <w:tmpl w:val="65EC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
  </w:num>
  <w:num w:numId="4">
    <w:abstractNumId w:val="21"/>
  </w:num>
  <w:num w:numId="5">
    <w:abstractNumId w:val="5"/>
  </w:num>
  <w:num w:numId="6">
    <w:abstractNumId w:val="20"/>
  </w:num>
  <w:num w:numId="7">
    <w:abstractNumId w:val="3"/>
  </w:num>
  <w:num w:numId="8">
    <w:abstractNumId w:val="12"/>
  </w:num>
  <w:num w:numId="9">
    <w:abstractNumId w:val="14"/>
  </w:num>
  <w:num w:numId="10">
    <w:abstractNumId w:val="9"/>
  </w:num>
  <w:num w:numId="11">
    <w:abstractNumId w:val="4"/>
  </w:num>
  <w:num w:numId="12">
    <w:abstractNumId w:val="2"/>
  </w:num>
  <w:num w:numId="13">
    <w:abstractNumId w:val="17"/>
  </w:num>
  <w:num w:numId="14">
    <w:abstractNumId w:val="7"/>
  </w:num>
  <w:num w:numId="15">
    <w:abstractNumId w:val="6"/>
  </w:num>
  <w:num w:numId="16">
    <w:abstractNumId w:val="0"/>
  </w:num>
  <w:num w:numId="17">
    <w:abstractNumId w:val="8"/>
  </w:num>
  <w:num w:numId="18">
    <w:abstractNumId w:val="19"/>
  </w:num>
  <w:num w:numId="19">
    <w:abstractNumId w:val="15"/>
  </w:num>
  <w:num w:numId="20">
    <w:abstractNumId w:val="11"/>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57B4"/>
    <w:rsid w:val="00003E06"/>
    <w:rsid w:val="00083F93"/>
    <w:rsid w:val="000934B7"/>
    <w:rsid w:val="000E43D9"/>
    <w:rsid w:val="0018590E"/>
    <w:rsid w:val="00187DFB"/>
    <w:rsid w:val="00194BC9"/>
    <w:rsid w:val="001B34AE"/>
    <w:rsid w:val="001C2B1F"/>
    <w:rsid w:val="001C2D49"/>
    <w:rsid w:val="001F3F53"/>
    <w:rsid w:val="0024451E"/>
    <w:rsid w:val="00261781"/>
    <w:rsid w:val="002766F3"/>
    <w:rsid w:val="00351CB8"/>
    <w:rsid w:val="003A3A3A"/>
    <w:rsid w:val="003F03CC"/>
    <w:rsid w:val="00445BD5"/>
    <w:rsid w:val="004513A7"/>
    <w:rsid w:val="004565ED"/>
    <w:rsid w:val="004B34F5"/>
    <w:rsid w:val="004C4A84"/>
    <w:rsid w:val="004D0E88"/>
    <w:rsid w:val="004D663A"/>
    <w:rsid w:val="004F611D"/>
    <w:rsid w:val="005922C8"/>
    <w:rsid w:val="00614862"/>
    <w:rsid w:val="006C46F8"/>
    <w:rsid w:val="006D37F9"/>
    <w:rsid w:val="007753D8"/>
    <w:rsid w:val="0077698E"/>
    <w:rsid w:val="00784C5D"/>
    <w:rsid w:val="007D78D5"/>
    <w:rsid w:val="007E5D93"/>
    <w:rsid w:val="007F7590"/>
    <w:rsid w:val="00820AE1"/>
    <w:rsid w:val="0084194A"/>
    <w:rsid w:val="00854B68"/>
    <w:rsid w:val="008759AE"/>
    <w:rsid w:val="008A7AAB"/>
    <w:rsid w:val="008B57B4"/>
    <w:rsid w:val="008C5DD1"/>
    <w:rsid w:val="00955AFE"/>
    <w:rsid w:val="00964794"/>
    <w:rsid w:val="009839EA"/>
    <w:rsid w:val="009873FE"/>
    <w:rsid w:val="009C3614"/>
    <w:rsid w:val="009E0418"/>
    <w:rsid w:val="00A60636"/>
    <w:rsid w:val="00A62DF8"/>
    <w:rsid w:val="00A708FC"/>
    <w:rsid w:val="00AA3965"/>
    <w:rsid w:val="00AB4661"/>
    <w:rsid w:val="00AD25AB"/>
    <w:rsid w:val="00AE032A"/>
    <w:rsid w:val="00AE0CE8"/>
    <w:rsid w:val="00AE1938"/>
    <w:rsid w:val="00B26989"/>
    <w:rsid w:val="00B6342F"/>
    <w:rsid w:val="00B64CFE"/>
    <w:rsid w:val="00B93158"/>
    <w:rsid w:val="00B93A0E"/>
    <w:rsid w:val="00BB1227"/>
    <w:rsid w:val="00BC1A3D"/>
    <w:rsid w:val="00BE77D4"/>
    <w:rsid w:val="00C433E7"/>
    <w:rsid w:val="00C55020"/>
    <w:rsid w:val="00CF3CE6"/>
    <w:rsid w:val="00D03B31"/>
    <w:rsid w:val="00D359B8"/>
    <w:rsid w:val="00D3690A"/>
    <w:rsid w:val="00D91EE3"/>
    <w:rsid w:val="00DB123F"/>
    <w:rsid w:val="00DD47A8"/>
    <w:rsid w:val="00DE43AF"/>
    <w:rsid w:val="00E003DB"/>
    <w:rsid w:val="00E135F5"/>
    <w:rsid w:val="00E15178"/>
    <w:rsid w:val="00E42A90"/>
    <w:rsid w:val="00E527B3"/>
    <w:rsid w:val="00E549CB"/>
    <w:rsid w:val="00EC455E"/>
    <w:rsid w:val="00F51B74"/>
    <w:rsid w:val="00FA35AE"/>
    <w:rsid w:val="00FC5F17"/>
    <w:rsid w:val="00FE7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F58CCB"/>
  <w14:defaultImageDpi w14:val="300"/>
  <w15:docId w15:val="{2597FF51-B6A8-B14F-A299-536C3039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B57B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B57B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B57B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B57B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B4"/>
    <w:rPr>
      <w:rFonts w:ascii="Times" w:hAnsi="Times"/>
      <w:b/>
      <w:bCs/>
      <w:kern w:val="36"/>
      <w:sz w:val="48"/>
      <w:szCs w:val="48"/>
    </w:rPr>
  </w:style>
  <w:style w:type="character" w:customStyle="1" w:styleId="Heading2Char">
    <w:name w:val="Heading 2 Char"/>
    <w:basedOn w:val="DefaultParagraphFont"/>
    <w:link w:val="Heading2"/>
    <w:uiPriority w:val="9"/>
    <w:rsid w:val="008B57B4"/>
    <w:rPr>
      <w:rFonts w:ascii="Times" w:hAnsi="Times"/>
      <w:b/>
      <w:bCs/>
      <w:sz w:val="36"/>
      <w:szCs w:val="36"/>
    </w:rPr>
  </w:style>
  <w:style w:type="character" w:customStyle="1" w:styleId="Heading3Char">
    <w:name w:val="Heading 3 Char"/>
    <w:basedOn w:val="DefaultParagraphFont"/>
    <w:link w:val="Heading3"/>
    <w:uiPriority w:val="9"/>
    <w:rsid w:val="008B57B4"/>
    <w:rPr>
      <w:rFonts w:ascii="Times" w:hAnsi="Times"/>
      <w:b/>
      <w:bCs/>
      <w:sz w:val="27"/>
      <w:szCs w:val="27"/>
    </w:rPr>
  </w:style>
  <w:style w:type="character" w:customStyle="1" w:styleId="Heading4Char">
    <w:name w:val="Heading 4 Char"/>
    <w:basedOn w:val="DefaultParagraphFont"/>
    <w:link w:val="Heading4"/>
    <w:uiPriority w:val="9"/>
    <w:rsid w:val="008B57B4"/>
    <w:rPr>
      <w:rFonts w:ascii="Times" w:hAnsi="Times"/>
      <w:b/>
      <w:bCs/>
    </w:rPr>
  </w:style>
  <w:style w:type="paragraph" w:customStyle="1" w:styleId="line867">
    <w:name w:val="line867"/>
    <w:basedOn w:val="Normal"/>
    <w:rsid w:val="008B57B4"/>
    <w:pPr>
      <w:spacing w:before="100" w:beforeAutospacing="1" w:after="100" w:afterAutospacing="1"/>
    </w:pPr>
    <w:rPr>
      <w:rFonts w:ascii="Times" w:hAnsi="Times"/>
      <w:sz w:val="20"/>
      <w:szCs w:val="20"/>
    </w:rPr>
  </w:style>
  <w:style w:type="paragraph" w:customStyle="1" w:styleId="line874">
    <w:name w:val="line874"/>
    <w:basedOn w:val="Normal"/>
    <w:rsid w:val="008B57B4"/>
    <w:pPr>
      <w:spacing w:before="100" w:beforeAutospacing="1" w:after="100" w:afterAutospacing="1"/>
    </w:pPr>
    <w:rPr>
      <w:rFonts w:ascii="Times" w:hAnsi="Times"/>
      <w:sz w:val="20"/>
      <w:szCs w:val="20"/>
    </w:rPr>
  </w:style>
  <w:style w:type="paragraph" w:customStyle="1" w:styleId="table-of-contents-heading">
    <w:name w:val="table-of-contents-heading"/>
    <w:basedOn w:val="Normal"/>
    <w:rsid w:val="008B57B4"/>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8B57B4"/>
    <w:rPr>
      <w:color w:val="0000FF"/>
      <w:u w:val="single"/>
    </w:rPr>
  </w:style>
  <w:style w:type="paragraph" w:customStyle="1" w:styleId="line862">
    <w:name w:val="line862"/>
    <w:basedOn w:val="Normal"/>
    <w:rsid w:val="008B57B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8B57B4"/>
  </w:style>
  <w:style w:type="character" w:styleId="Strong">
    <w:name w:val="Strong"/>
    <w:basedOn w:val="DefaultParagraphFont"/>
    <w:uiPriority w:val="22"/>
    <w:qFormat/>
    <w:rsid w:val="008B57B4"/>
    <w:rPr>
      <w:b/>
      <w:bCs/>
    </w:rPr>
  </w:style>
  <w:style w:type="paragraph" w:customStyle="1" w:styleId="line891">
    <w:name w:val="line891"/>
    <w:basedOn w:val="Normal"/>
    <w:rsid w:val="008B57B4"/>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8B5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57B4"/>
    <w:rPr>
      <w:rFonts w:ascii="Courier" w:hAnsi="Courier" w:cs="Courier"/>
      <w:sz w:val="20"/>
      <w:szCs w:val="20"/>
    </w:rPr>
  </w:style>
  <w:style w:type="paragraph" w:styleId="Header">
    <w:name w:val="header"/>
    <w:basedOn w:val="Normal"/>
    <w:link w:val="HeaderChar"/>
    <w:uiPriority w:val="99"/>
    <w:unhideWhenUsed/>
    <w:rsid w:val="008B57B4"/>
    <w:pPr>
      <w:tabs>
        <w:tab w:val="center" w:pos="4320"/>
        <w:tab w:val="right" w:pos="8640"/>
      </w:tabs>
    </w:pPr>
  </w:style>
  <w:style w:type="character" w:customStyle="1" w:styleId="HeaderChar">
    <w:name w:val="Header Char"/>
    <w:basedOn w:val="DefaultParagraphFont"/>
    <w:link w:val="Header"/>
    <w:uiPriority w:val="99"/>
    <w:rsid w:val="008B57B4"/>
  </w:style>
  <w:style w:type="paragraph" w:styleId="Footer">
    <w:name w:val="footer"/>
    <w:basedOn w:val="Normal"/>
    <w:link w:val="FooterChar"/>
    <w:uiPriority w:val="99"/>
    <w:unhideWhenUsed/>
    <w:rsid w:val="008B57B4"/>
    <w:pPr>
      <w:tabs>
        <w:tab w:val="center" w:pos="4320"/>
        <w:tab w:val="right" w:pos="8640"/>
      </w:tabs>
    </w:pPr>
  </w:style>
  <w:style w:type="character" w:customStyle="1" w:styleId="FooterChar">
    <w:name w:val="Footer Char"/>
    <w:basedOn w:val="DefaultParagraphFont"/>
    <w:link w:val="Footer"/>
    <w:uiPriority w:val="99"/>
    <w:rsid w:val="008B57B4"/>
  </w:style>
  <w:style w:type="paragraph" w:styleId="ListParagraph">
    <w:name w:val="List Paragraph"/>
    <w:basedOn w:val="Normal"/>
    <w:uiPriority w:val="34"/>
    <w:qFormat/>
    <w:rsid w:val="008B57B4"/>
    <w:pPr>
      <w:ind w:left="720"/>
      <w:contextualSpacing/>
    </w:pPr>
  </w:style>
  <w:style w:type="character" w:styleId="FollowedHyperlink">
    <w:name w:val="FollowedHyperlink"/>
    <w:basedOn w:val="DefaultParagraphFont"/>
    <w:uiPriority w:val="99"/>
    <w:semiHidden/>
    <w:unhideWhenUsed/>
    <w:rsid w:val="007753D8"/>
    <w:rPr>
      <w:color w:val="800080" w:themeColor="followedHyperlink"/>
      <w:u w:val="single"/>
    </w:rPr>
  </w:style>
  <w:style w:type="paragraph" w:styleId="FootnoteText">
    <w:name w:val="footnote text"/>
    <w:basedOn w:val="Normal"/>
    <w:link w:val="FootnoteTextChar"/>
    <w:uiPriority w:val="99"/>
    <w:unhideWhenUsed/>
    <w:rsid w:val="00955AFE"/>
  </w:style>
  <w:style w:type="character" w:customStyle="1" w:styleId="FootnoteTextChar">
    <w:name w:val="Footnote Text Char"/>
    <w:basedOn w:val="DefaultParagraphFont"/>
    <w:link w:val="FootnoteText"/>
    <w:uiPriority w:val="99"/>
    <w:rsid w:val="00955AFE"/>
  </w:style>
  <w:style w:type="character" w:styleId="FootnoteReference">
    <w:name w:val="footnote reference"/>
    <w:basedOn w:val="DefaultParagraphFont"/>
    <w:uiPriority w:val="99"/>
    <w:unhideWhenUsed/>
    <w:rsid w:val="00955A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312672">
      <w:bodyDiv w:val="1"/>
      <w:marLeft w:val="0"/>
      <w:marRight w:val="0"/>
      <w:marTop w:val="0"/>
      <w:marBottom w:val="0"/>
      <w:divBdr>
        <w:top w:val="none" w:sz="0" w:space="0" w:color="auto"/>
        <w:left w:val="none" w:sz="0" w:space="0" w:color="auto"/>
        <w:bottom w:val="none" w:sz="0" w:space="0" w:color="auto"/>
        <w:right w:val="none" w:sz="0" w:space="0" w:color="auto"/>
      </w:divBdr>
      <w:divsChild>
        <w:div w:id="548035525">
          <w:marLeft w:val="240"/>
          <w:marRight w:val="0"/>
          <w:marTop w:val="120"/>
          <w:marBottom w:val="120"/>
          <w:divBdr>
            <w:top w:val="single" w:sz="6" w:space="6" w:color="BBBBBB"/>
            <w:left w:val="single" w:sz="6" w:space="6" w:color="BBBBBB"/>
            <w:bottom w:val="single" w:sz="6" w:space="6" w:color="BBBBBB"/>
            <w:right w:val="single" w:sz="6" w:space="9" w:color="BBBBBB"/>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inbergglobal.com/english/sw/ntp.htm" TargetMode="External"/><Relationship Id="rId13" Type="http://schemas.openxmlformats.org/officeDocument/2006/relationships/hyperlink" Target="http://wiki.eol.ucar.edu/sew/Aircraft/DatabaseTables" TargetMode="External"/><Relationship Id="rId18" Type="http://schemas.openxmlformats.org/officeDocument/2006/relationships/hyperlink" Target="http://www.eol.ucar.edu/raf/Software/TimeExamp.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ol.ucar.edu/software/xpms2d" TargetMode="External"/><Relationship Id="rId7" Type="http://schemas.openxmlformats.org/officeDocument/2006/relationships/endnotes" Target="endnotes.xml"/><Relationship Id="rId12" Type="http://schemas.openxmlformats.org/officeDocument/2006/relationships/hyperlink" Target="https://www.postgresql.org/" TargetMode="External"/><Relationship Id="rId17" Type="http://schemas.openxmlformats.org/officeDocument/2006/relationships/hyperlink" Target="http://www.eol.ucar.edu/raf/Software/netCDF.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talog.eol.ucar.edu/maps/operations" TargetMode="External"/><Relationship Id="rId20" Type="http://schemas.openxmlformats.org/officeDocument/2006/relationships/hyperlink" Target="http://www.eol.ucar.edu/content/pms-2d-raw-data-form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ol.ucar.edu/iwgadts/products/real-time-data-feed"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ol.ucar.edu/content/satellite_coverage" TargetMode="External"/><Relationship Id="rId23" Type="http://schemas.openxmlformats.org/officeDocument/2006/relationships/hyperlink" Target="http://www.eol.ucar.edu/raf/Software" TargetMode="External"/><Relationship Id="rId10" Type="http://schemas.openxmlformats.org/officeDocument/2006/relationships/hyperlink" Target="http://www.eol.ucar.edu/raf/Software/IRIG_def.pdf" TargetMode="External"/><Relationship Id="rId19" Type="http://schemas.openxmlformats.org/officeDocument/2006/relationships/hyperlink" Target="https://www.eol.ucar.edu/analysis-software" TargetMode="External"/><Relationship Id="rId4" Type="http://schemas.openxmlformats.org/officeDocument/2006/relationships/settings" Target="settings.xml"/><Relationship Id="rId9" Type="http://schemas.openxmlformats.org/officeDocument/2006/relationships/hyperlink" Target="http://www.download32.com/windows-ntp-time-server-client-d27709.html" TargetMode="External"/><Relationship Id="rId14" Type="http://schemas.openxmlformats.org/officeDocument/2006/relationships/hyperlink" Target="http://wiki.eol.ucar.edu/sew/Aircraft/SQLExamples" TargetMode="External"/><Relationship Id="rId22" Type="http://schemas.openxmlformats.org/officeDocument/2006/relationships/hyperlink" Target="https://www.eol.ucar.edu/analysis-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46841-76FF-EB4F-A109-B014E6DA0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NCAR/EOL</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Aquino</dc:creator>
  <cp:keywords/>
  <dc:description/>
  <cp:lastModifiedBy>Microsoft Office User</cp:lastModifiedBy>
  <cp:revision>56</cp:revision>
  <cp:lastPrinted>2016-08-18T15:27:00Z</cp:lastPrinted>
  <dcterms:created xsi:type="dcterms:W3CDTF">2016-07-25T20:04:00Z</dcterms:created>
  <dcterms:modified xsi:type="dcterms:W3CDTF">2018-07-17T22:17:00Z</dcterms:modified>
</cp:coreProperties>
</file>