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B98" w:rsidRPr="00066405" w:rsidRDefault="002905A2" w:rsidP="00BC6440">
      <w:pPr>
        <w:pStyle w:val="ListParagraph"/>
        <w:numPr>
          <w:ilvl w:val="0"/>
          <w:numId w:val="1"/>
        </w:numPr>
        <w:spacing w:line="480" w:lineRule="auto"/>
        <w:rPr>
          <w:rFonts w:ascii="Times New Roman" w:hAnsi="Times New Roman" w:cs="Times New Roman"/>
          <w:b/>
          <w:sz w:val="24"/>
          <w:szCs w:val="24"/>
          <w:u w:val="single"/>
        </w:rPr>
      </w:pPr>
      <w:r w:rsidRPr="00066405">
        <w:rPr>
          <w:rFonts w:ascii="Times New Roman" w:hAnsi="Times New Roman" w:cs="Times New Roman"/>
          <w:b/>
          <w:sz w:val="24"/>
          <w:szCs w:val="24"/>
          <w:u w:val="single"/>
        </w:rPr>
        <w:t>Data Collection</w:t>
      </w:r>
    </w:p>
    <w:p w:rsidR="00B92FFC" w:rsidRPr="00066405" w:rsidRDefault="001859F2" w:rsidP="00BC6440">
      <w:pPr>
        <w:pStyle w:val="ListParagraph"/>
        <w:spacing w:line="480" w:lineRule="auto"/>
        <w:rPr>
          <w:rFonts w:ascii="Times New Roman" w:hAnsi="Times New Roman" w:cs="Times New Roman"/>
          <w:sz w:val="24"/>
          <w:szCs w:val="24"/>
        </w:rPr>
      </w:pPr>
      <w:r w:rsidRPr="00066405">
        <w:rPr>
          <w:rFonts w:ascii="Times New Roman" w:hAnsi="Times New Roman" w:cs="Times New Roman"/>
          <w:sz w:val="24"/>
          <w:szCs w:val="24"/>
        </w:rPr>
        <w:t xml:space="preserve">The Applanix can collect data in multiple </w:t>
      </w:r>
      <w:r w:rsidR="00B92FFC" w:rsidRPr="00066405">
        <w:rPr>
          <w:rFonts w:ascii="Times New Roman" w:hAnsi="Times New Roman" w:cs="Times New Roman"/>
          <w:sz w:val="24"/>
          <w:szCs w:val="24"/>
        </w:rPr>
        <w:t>methods;</w:t>
      </w:r>
      <w:r w:rsidRPr="00066405">
        <w:rPr>
          <w:rFonts w:ascii="Times New Roman" w:hAnsi="Times New Roman" w:cs="Times New Roman"/>
          <w:sz w:val="24"/>
          <w:szCs w:val="24"/>
        </w:rPr>
        <w:t xml:space="preserve"> however, </w:t>
      </w:r>
      <w:r w:rsidR="00D41D7D">
        <w:rPr>
          <w:rFonts w:ascii="Times New Roman" w:hAnsi="Times New Roman" w:cs="Times New Roman"/>
          <w:sz w:val="24"/>
          <w:szCs w:val="24"/>
        </w:rPr>
        <w:t xml:space="preserve">only </w:t>
      </w:r>
      <w:r w:rsidR="00B92FFC" w:rsidRPr="00066405">
        <w:rPr>
          <w:rFonts w:ascii="Times New Roman" w:hAnsi="Times New Roman" w:cs="Times New Roman"/>
          <w:sz w:val="24"/>
          <w:szCs w:val="24"/>
        </w:rPr>
        <w:t>two methods were used in data collection during DEEPWAVE. The primary method of collection was Ethernet logging, with the use of a PC card being the secondary.</w:t>
      </w:r>
    </w:p>
    <w:p w:rsidR="009977D8" w:rsidRDefault="001859F2" w:rsidP="00BC6440">
      <w:pPr>
        <w:pStyle w:val="ListParagraph"/>
        <w:spacing w:line="480" w:lineRule="auto"/>
        <w:ind w:firstLine="720"/>
        <w:rPr>
          <w:rFonts w:ascii="Times New Roman" w:hAnsi="Times New Roman" w:cs="Times New Roman"/>
          <w:sz w:val="24"/>
          <w:szCs w:val="24"/>
        </w:rPr>
      </w:pPr>
      <w:r w:rsidRPr="00066405">
        <w:rPr>
          <w:rFonts w:ascii="Times New Roman" w:hAnsi="Times New Roman" w:cs="Times New Roman"/>
          <w:sz w:val="24"/>
          <w:szCs w:val="24"/>
        </w:rPr>
        <w:t xml:space="preserve"> </w:t>
      </w:r>
      <w:r w:rsidR="002905A2" w:rsidRPr="00066405">
        <w:rPr>
          <w:rFonts w:ascii="Times New Roman" w:hAnsi="Times New Roman" w:cs="Times New Roman"/>
          <w:sz w:val="24"/>
          <w:szCs w:val="24"/>
        </w:rPr>
        <w:t>The Applanix system had multiple issues with data collection. An issue with GPS satellite recognition was resolved pri</w:t>
      </w:r>
      <w:r w:rsidR="00AD4A91" w:rsidRPr="00066405">
        <w:rPr>
          <w:rFonts w:ascii="Times New Roman" w:hAnsi="Times New Roman" w:cs="Times New Roman"/>
          <w:sz w:val="24"/>
          <w:szCs w:val="24"/>
        </w:rPr>
        <w:t xml:space="preserve">or within the first few flights, however the system was not recording data in </w:t>
      </w:r>
      <w:r w:rsidR="00B92FFC" w:rsidRPr="00066405">
        <w:rPr>
          <w:rFonts w:ascii="Times New Roman" w:hAnsi="Times New Roman" w:cs="Times New Roman"/>
          <w:sz w:val="24"/>
          <w:szCs w:val="24"/>
        </w:rPr>
        <w:t>a readable</w:t>
      </w:r>
      <w:r w:rsidR="00AD4A91" w:rsidRPr="00066405">
        <w:rPr>
          <w:rFonts w:ascii="Times New Roman" w:hAnsi="Times New Roman" w:cs="Times New Roman"/>
          <w:sz w:val="24"/>
          <w:szCs w:val="24"/>
        </w:rPr>
        <w:t xml:space="preserve"> format. The data </w:t>
      </w:r>
      <w:r w:rsidR="00B92FFC" w:rsidRPr="00066405">
        <w:rPr>
          <w:rFonts w:ascii="Times New Roman" w:hAnsi="Times New Roman" w:cs="Times New Roman"/>
          <w:sz w:val="24"/>
          <w:szCs w:val="24"/>
        </w:rPr>
        <w:t>must</w:t>
      </w:r>
      <w:r w:rsidR="00AD4A91" w:rsidRPr="00066405">
        <w:rPr>
          <w:rFonts w:ascii="Times New Roman" w:hAnsi="Times New Roman" w:cs="Times New Roman"/>
          <w:sz w:val="24"/>
          <w:szCs w:val="24"/>
        </w:rPr>
        <w:t xml:space="preserve"> be </w:t>
      </w:r>
      <w:r w:rsidR="00B92FFC" w:rsidRPr="00066405">
        <w:rPr>
          <w:rFonts w:ascii="Times New Roman" w:hAnsi="Times New Roman" w:cs="Times New Roman"/>
          <w:sz w:val="24"/>
          <w:szCs w:val="24"/>
        </w:rPr>
        <w:t>recorded in</w:t>
      </w:r>
      <w:r w:rsidR="00AD4A91" w:rsidRPr="00066405">
        <w:rPr>
          <w:rFonts w:ascii="Times New Roman" w:hAnsi="Times New Roman" w:cs="Times New Roman"/>
          <w:sz w:val="24"/>
          <w:szCs w:val="24"/>
        </w:rPr>
        <w:t xml:space="preserve"> “PosPAC” format in order for the processing software to be able to read it. However, most flights were recorded as “Trimble Real Time”. It is not believed that the data from the flights with “Trimble Real Time” format will be able to be recovered. </w:t>
      </w:r>
      <w:r w:rsidR="009977D8">
        <w:rPr>
          <w:rFonts w:ascii="Times New Roman" w:hAnsi="Times New Roman" w:cs="Times New Roman"/>
          <w:sz w:val="24"/>
          <w:szCs w:val="24"/>
        </w:rPr>
        <w:t xml:space="preserve">A summary of which flights had successful data collection can be found in Table 1.1. </w:t>
      </w:r>
    </w:p>
    <w:p w:rsidR="00A07F58" w:rsidRPr="00066405" w:rsidRDefault="00167BCE" w:rsidP="00D41D7D">
      <w:pPr>
        <w:pStyle w:val="ListParagraph"/>
        <w:spacing w:line="480" w:lineRule="auto"/>
        <w:ind w:firstLine="720"/>
        <w:rPr>
          <w:rFonts w:ascii="Times New Roman" w:hAnsi="Times New Roman" w:cs="Times New Roman"/>
          <w:sz w:val="24"/>
          <w:szCs w:val="24"/>
        </w:rPr>
      </w:pPr>
      <w:r w:rsidRPr="00066405">
        <w:rPr>
          <w:rFonts w:ascii="Times New Roman" w:hAnsi="Times New Roman" w:cs="Times New Roman"/>
          <w:sz w:val="24"/>
          <w:szCs w:val="24"/>
        </w:rPr>
        <w:t>To resolve the data formatting issue, a number of adjustments were made to the startup procedure. The most significant change was the addition of the PC card in RF19.</w:t>
      </w:r>
      <w:r w:rsidR="00B92FFC" w:rsidRPr="00066405">
        <w:rPr>
          <w:rFonts w:ascii="Times New Roman" w:hAnsi="Times New Roman" w:cs="Times New Roman"/>
          <w:sz w:val="24"/>
          <w:szCs w:val="24"/>
        </w:rPr>
        <w:t xml:space="preserve"> Although initially the system</w:t>
      </w:r>
      <w:r w:rsidR="00B02CF3" w:rsidRPr="00066405">
        <w:rPr>
          <w:rFonts w:ascii="Times New Roman" w:hAnsi="Times New Roman" w:cs="Times New Roman"/>
          <w:sz w:val="24"/>
          <w:szCs w:val="24"/>
        </w:rPr>
        <w:t xml:space="preserve"> failed to write to the PC card</w:t>
      </w:r>
      <w:r w:rsidR="00D41D7D">
        <w:rPr>
          <w:rFonts w:ascii="Times New Roman" w:hAnsi="Times New Roman" w:cs="Times New Roman"/>
          <w:sz w:val="24"/>
          <w:szCs w:val="24"/>
        </w:rPr>
        <w:t>,</w:t>
      </w:r>
      <w:r w:rsidR="00B02CF3" w:rsidRPr="00066405">
        <w:rPr>
          <w:rFonts w:ascii="Times New Roman" w:hAnsi="Times New Roman" w:cs="Times New Roman"/>
          <w:sz w:val="24"/>
          <w:szCs w:val="24"/>
        </w:rPr>
        <w:t xml:space="preserve"> </w:t>
      </w:r>
      <w:r w:rsidR="007D36F6" w:rsidRPr="00066405">
        <w:rPr>
          <w:rFonts w:ascii="Times New Roman" w:hAnsi="Times New Roman" w:cs="Times New Roman"/>
          <w:sz w:val="24"/>
          <w:szCs w:val="24"/>
        </w:rPr>
        <w:t>if the PC card was present for the entire initialization process at some point the system would start automatically recording data to the PC card.</w:t>
      </w:r>
      <w:r w:rsidR="00B92FFC" w:rsidRPr="00066405">
        <w:rPr>
          <w:rFonts w:ascii="Times New Roman" w:hAnsi="Times New Roman" w:cs="Times New Roman"/>
          <w:sz w:val="24"/>
          <w:szCs w:val="24"/>
        </w:rPr>
        <w:t xml:space="preserve"> Around the same time as the addition of the PC card,</w:t>
      </w:r>
      <w:r w:rsidR="007D36F6" w:rsidRPr="00066405">
        <w:rPr>
          <w:rFonts w:ascii="Times New Roman" w:hAnsi="Times New Roman" w:cs="Times New Roman"/>
          <w:sz w:val="24"/>
          <w:szCs w:val="24"/>
        </w:rPr>
        <w:t xml:space="preserve"> </w:t>
      </w:r>
      <w:r w:rsidR="00B02CF3" w:rsidRPr="00066405">
        <w:rPr>
          <w:rFonts w:ascii="Times New Roman" w:hAnsi="Times New Roman" w:cs="Times New Roman"/>
          <w:sz w:val="24"/>
          <w:szCs w:val="24"/>
        </w:rPr>
        <w:t xml:space="preserve">the amount of time given for the system to boot was increased from 30 minutes to almost two hours. </w:t>
      </w:r>
      <w:r w:rsidR="007D36F6" w:rsidRPr="00066405">
        <w:rPr>
          <w:rFonts w:ascii="Times New Roman" w:hAnsi="Times New Roman" w:cs="Times New Roman"/>
          <w:sz w:val="24"/>
          <w:szCs w:val="24"/>
        </w:rPr>
        <w:t>Around RF</w:t>
      </w:r>
      <w:r w:rsidR="000D0D95" w:rsidRPr="00066405">
        <w:rPr>
          <w:rFonts w:ascii="Times New Roman" w:hAnsi="Times New Roman" w:cs="Times New Roman"/>
          <w:sz w:val="24"/>
          <w:szCs w:val="24"/>
        </w:rPr>
        <w:t>23</w:t>
      </w:r>
      <w:r w:rsidR="007D36F6" w:rsidRPr="00066405">
        <w:rPr>
          <w:rFonts w:ascii="Times New Roman" w:hAnsi="Times New Roman" w:cs="Times New Roman"/>
          <w:sz w:val="24"/>
          <w:szCs w:val="24"/>
        </w:rPr>
        <w:t xml:space="preserve"> it was discovered that if power was given to the system</w:t>
      </w:r>
      <w:r w:rsidR="00B02CF3" w:rsidRPr="00066405">
        <w:rPr>
          <w:rFonts w:ascii="Times New Roman" w:hAnsi="Times New Roman" w:cs="Times New Roman"/>
          <w:sz w:val="24"/>
          <w:szCs w:val="24"/>
        </w:rPr>
        <w:t xml:space="preserve"> earlier </w:t>
      </w:r>
      <w:r w:rsidR="007D36F6" w:rsidRPr="00066405">
        <w:rPr>
          <w:rFonts w:ascii="Times New Roman" w:hAnsi="Times New Roman" w:cs="Times New Roman"/>
          <w:sz w:val="24"/>
          <w:szCs w:val="24"/>
        </w:rPr>
        <w:t>and then the system was left to initialize</w:t>
      </w:r>
      <w:r w:rsidR="00B02CF3" w:rsidRPr="00066405">
        <w:rPr>
          <w:rFonts w:ascii="Times New Roman" w:hAnsi="Times New Roman" w:cs="Times New Roman"/>
          <w:sz w:val="24"/>
          <w:szCs w:val="24"/>
        </w:rPr>
        <w:t xml:space="preserve"> the Applanix</w:t>
      </w:r>
      <w:r w:rsidR="007D36F6" w:rsidRPr="00066405">
        <w:rPr>
          <w:rFonts w:ascii="Times New Roman" w:hAnsi="Times New Roman" w:cs="Times New Roman"/>
          <w:sz w:val="24"/>
          <w:szCs w:val="24"/>
        </w:rPr>
        <w:t xml:space="preserve"> would start writing data automatically</w:t>
      </w:r>
      <w:r w:rsidR="00B02CF3" w:rsidRPr="00066405">
        <w:rPr>
          <w:rFonts w:ascii="Times New Roman" w:hAnsi="Times New Roman" w:cs="Times New Roman"/>
          <w:sz w:val="24"/>
          <w:szCs w:val="24"/>
        </w:rPr>
        <w:t xml:space="preserve"> to the PC card. After the system had started to write data to the PC card,</w:t>
      </w:r>
      <w:r w:rsidR="007D36F6" w:rsidRPr="00066405">
        <w:rPr>
          <w:rFonts w:ascii="Times New Roman" w:hAnsi="Times New Roman" w:cs="Times New Roman"/>
          <w:sz w:val="24"/>
          <w:szCs w:val="24"/>
        </w:rPr>
        <w:t xml:space="preserve"> Ethernet logging could be started and would be successful</w:t>
      </w:r>
      <w:r w:rsidR="00D41D7D">
        <w:rPr>
          <w:rFonts w:ascii="Times New Roman" w:hAnsi="Times New Roman" w:cs="Times New Roman"/>
          <w:sz w:val="24"/>
          <w:szCs w:val="24"/>
        </w:rPr>
        <w:t xml:space="preserve"> in regards to the type of data file created</w:t>
      </w:r>
      <w:r w:rsidR="007D36F6" w:rsidRPr="00066405">
        <w:rPr>
          <w:rFonts w:ascii="Times New Roman" w:hAnsi="Times New Roman" w:cs="Times New Roman"/>
          <w:sz w:val="24"/>
          <w:szCs w:val="24"/>
        </w:rPr>
        <w:t>.</w:t>
      </w:r>
      <w:r w:rsidR="005A7931" w:rsidRPr="00066405">
        <w:rPr>
          <w:rFonts w:ascii="Times New Roman" w:hAnsi="Times New Roman" w:cs="Times New Roman"/>
          <w:sz w:val="24"/>
          <w:szCs w:val="24"/>
        </w:rPr>
        <w:t xml:space="preserve"> More information on the startup and data collection process </w:t>
      </w:r>
      <w:r w:rsidR="009977D8">
        <w:rPr>
          <w:rFonts w:ascii="Times New Roman" w:hAnsi="Times New Roman" w:cs="Times New Roman"/>
          <w:sz w:val="24"/>
          <w:szCs w:val="24"/>
        </w:rPr>
        <w:t>can be found in appendix A</w:t>
      </w:r>
      <w:r w:rsidR="00F05636">
        <w:rPr>
          <w:rStyle w:val="FootnoteReference"/>
          <w:rFonts w:ascii="Times New Roman" w:hAnsi="Times New Roman" w:cs="Times New Roman"/>
          <w:sz w:val="24"/>
          <w:szCs w:val="24"/>
        </w:rPr>
        <w:footnoteReference w:id="1"/>
      </w:r>
      <w:r w:rsidR="005A7931" w:rsidRPr="00066405">
        <w:rPr>
          <w:rFonts w:ascii="Times New Roman" w:hAnsi="Times New Roman" w:cs="Times New Roman"/>
          <w:sz w:val="24"/>
          <w:szCs w:val="24"/>
        </w:rPr>
        <w:t>.</w:t>
      </w:r>
    </w:p>
    <w:p w:rsidR="00F05636" w:rsidRDefault="00F05636" w:rsidP="00B92FFC">
      <w:pPr>
        <w:pStyle w:val="ListParagraph"/>
        <w:ind w:firstLine="720"/>
        <w:rPr>
          <w:rFonts w:ascii="Times New Roman" w:hAnsi="Times New Roman" w:cs="Times New Roman"/>
          <w:sz w:val="24"/>
          <w:szCs w:val="24"/>
        </w:rPr>
      </w:pPr>
    </w:p>
    <w:p w:rsidR="00F05636" w:rsidRDefault="00F05636" w:rsidP="00B92FFC">
      <w:pPr>
        <w:pStyle w:val="ListParagraph"/>
        <w:ind w:firstLine="720"/>
        <w:rPr>
          <w:rFonts w:ascii="Times New Roman" w:hAnsi="Times New Roman" w:cs="Times New Roman"/>
          <w:sz w:val="24"/>
          <w:szCs w:val="24"/>
        </w:rPr>
      </w:pPr>
    </w:p>
    <w:p w:rsidR="00B02CF3" w:rsidRPr="00066405" w:rsidRDefault="00B02CF3" w:rsidP="00B92FFC">
      <w:pPr>
        <w:pStyle w:val="ListParagraph"/>
        <w:ind w:firstLine="720"/>
        <w:rPr>
          <w:rFonts w:ascii="Times New Roman" w:hAnsi="Times New Roman" w:cs="Times New Roman"/>
          <w:sz w:val="24"/>
          <w:szCs w:val="24"/>
        </w:rPr>
      </w:pPr>
      <w:r w:rsidRPr="00066405">
        <w:rPr>
          <w:rFonts w:ascii="Times New Roman" w:hAnsi="Times New Roman" w:cs="Times New Roman"/>
          <w:sz w:val="24"/>
          <w:szCs w:val="24"/>
        </w:rPr>
        <w:t>Table 1.1: Data logging success</w:t>
      </w:r>
    </w:p>
    <w:tbl>
      <w:tblPr>
        <w:tblStyle w:val="TableGrid"/>
        <w:tblW w:w="0" w:type="auto"/>
        <w:tblInd w:w="720" w:type="dxa"/>
        <w:tblLook w:val="04A0" w:firstRow="1" w:lastRow="0" w:firstColumn="1" w:lastColumn="0" w:noHBand="0" w:noVBand="1"/>
      </w:tblPr>
      <w:tblGrid>
        <w:gridCol w:w="2938"/>
        <w:gridCol w:w="2964"/>
        <w:gridCol w:w="2954"/>
      </w:tblGrid>
      <w:tr w:rsidR="002905A2" w:rsidRPr="00066405" w:rsidTr="002905A2">
        <w:tc>
          <w:tcPr>
            <w:tcW w:w="2938" w:type="dxa"/>
          </w:tcPr>
          <w:p w:rsidR="002905A2" w:rsidRPr="00696403" w:rsidRDefault="002905A2" w:rsidP="002905A2">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Flight Name</w:t>
            </w:r>
          </w:p>
        </w:tc>
        <w:tc>
          <w:tcPr>
            <w:tcW w:w="2964" w:type="dxa"/>
          </w:tcPr>
          <w:p w:rsidR="002905A2" w:rsidRPr="00696403" w:rsidRDefault="002905A2" w:rsidP="002905A2">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Ethernet Logging</w:t>
            </w:r>
          </w:p>
        </w:tc>
        <w:tc>
          <w:tcPr>
            <w:tcW w:w="2954" w:type="dxa"/>
          </w:tcPr>
          <w:p w:rsidR="002905A2" w:rsidRPr="00696403" w:rsidRDefault="002905A2" w:rsidP="002905A2">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PC Card Logging</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RF01</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RF02</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RF03</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RF04</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RF05</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RF06</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RF07</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RF08</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RF09</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RF10</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RF11</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RF12</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RF13</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RF14</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RF15</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w:t>
            </w:r>
            <w:r w:rsidR="002905A2" w:rsidRPr="00066405">
              <w:rPr>
                <w:rFonts w:ascii="Times New Roman" w:hAnsi="Times New Roman" w:cs="Times New Roman"/>
                <w:sz w:val="24"/>
                <w:szCs w:val="24"/>
              </w:rPr>
              <w:t>es</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RF16</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RF17</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RF18</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RF19</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RF20</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RF21</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RF22</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RF23</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RF24</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RF25</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2905A2" w:rsidRPr="00066405" w:rsidTr="002905A2">
        <w:tc>
          <w:tcPr>
            <w:tcW w:w="2938" w:type="dxa"/>
          </w:tcPr>
          <w:p w:rsidR="002905A2" w:rsidRPr="00066405" w:rsidRDefault="002905A2"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RF26</w:t>
            </w:r>
          </w:p>
        </w:tc>
        <w:tc>
          <w:tcPr>
            <w:tcW w:w="296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2905A2" w:rsidRPr="00066405" w:rsidRDefault="00A07F58" w:rsidP="002905A2">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bl>
    <w:p w:rsidR="002905A2" w:rsidRPr="00066405" w:rsidRDefault="005A7931" w:rsidP="002905A2">
      <w:pPr>
        <w:pStyle w:val="ListParagraph"/>
        <w:rPr>
          <w:rFonts w:cs="Times New Roman"/>
          <w:sz w:val="20"/>
          <w:szCs w:val="20"/>
        </w:rPr>
      </w:pPr>
      <w:r w:rsidRPr="00066405">
        <w:rPr>
          <w:rFonts w:cs="Times New Roman"/>
          <w:sz w:val="20"/>
          <w:szCs w:val="20"/>
        </w:rPr>
        <w:t>Table 1.1 Summary of which method of data logging was successful for each flight</w:t>
      </w:r>
    </w:p>
    <w:p w:rsidR="002905A2" w:rsidRPr="00066405" w:rsidRDefault="002905A2" w:rsidP="00BC6440">
      <w:pPr>
        <w:pStyle w:val="ListParagraph"/>
        <w:numPr>
          <w:ilvl w:val="0"/>
          <w:numId w:val="1"/>
        </w:numPr>
        <w:spacing w:line="480" w:lineRule="auto"/>
        <w:rPr>
          <w:rFonts w:ascii="Times New Roman" w:hAnsi="Times New Roman" w:cs="Times New Roman"/>
          <w:b/>
          <w:sz w:val="24"/>
          <w:szCs w:val="24"/>
          <w:u w:val="single"/>
        </w:rPr>
      </w:pPr>
      <w:r w:rsidRPr="00066405">
        <w:rPr>
          <w:rFonts w:ascii="Times New Roman" w:hAnsi="Times New Roman" w:cs="Times New Roman"/>
          <w:b/>
          <w:sz w:val="24"/>
          <w:szCs w:val="24"/>
          <w:u w:val="single"/>
        </w:rPr>
        <w:t>Data Processing</w:t>
      </w:r>
    </w:p>
    <w:p w:rsidR="00A07F58" w:rsidRPr="00066405" w:rsidRDefault="00066405" w:rsidP="00BC6440">
      <w:pPr>
        <w:pStyle w:val="ListParagraph"/>
        <w:spacing w:line="480" w:lineRule="auto"/>
        <w:rPr>
          <w:rFonts w:ascii="Times New Roman" w:hAnsi="Times New Roman" w:cs="Times New Roman"/>
          <w:b/>
          <w:sz w:val="24"/>
          <w:szCs w:val="24"/>
          <w:u w:val="single"/>
        </w:rPr>
      </w:pPr>
      <w:r w:rsidRPr="00066405">
        <w:rPr>
          <w:rFonts w:ascii="Times New Roman" w:hAnsi="Times New Roman" w:cs="Times New Roman"/>
          <w:sz w:val="24"/>
          <w:szCs w:val="24"/>
        </w:rPr>
        <w:t xml:space="preserve">Processing involves two steps. The first is through the PosPAC software. This converts the raw data into the processed format. Currently, RAF only has access to the more limited processing software. However, one flight </w:t>
      </w:r>
      <w:r w:rsidR="00FC4936">
        <w:rPr>
          <w:rFonts w:ascii="Times New Roman" w:hAnsi="Times New Roman" w:cs="Times New Roman"/>
          <w:sz w:val="24"/>
          <w:szCs w:val="24"/>
        </w:rPr>
        <w:t xml:space="preserve">(RF15) </w:t>
      </w:r>
      <w:r w:rsidRPr="00066405">
        <w:rPr>
          <w:rFonts w:ascii="Times New Roman" w:hAnsi="Times New Roman" w:cs="Times New Roman"/>
          <w:sz w:val="24"/>
          <w:szCs w:val="24"/>
        </w:rPr>
        <w:t xml:space="preserve">was processed using the more advanced processing by the University of Wyoming. Preliminary analysis shows no significant difference in the data provided by either processing method. The second step in the data processing procedure is to convert the output data into a readable ASCII </w:t>
      </w:r>
      <w:r w:rsidRPr="00066405">
        <w:rPr>
          <w:rFonts w:ascii="Times New Roman" w:hAnsi="Times New Roman" w:cs="Times New Roman"/>
          <w:sz w:val="24"/>
          <w:szCs w:val="24"/>
        </w:rPr>
        <w:lastRenderedPageBreak/>
        <w:t>format</w:t>
      </w:r>
      <w:r w:rsidR="00BC717C">
        <w:rPr>
          <w:rStyle w:val="FootnoteReference"/>
          <w:rFonts w:ascii="Times New Roman" w:hAnsi="Times New Roman" w:cs="Times New Roman"/>
          <w:sz w:val="24"/>
          <w:szCs w:val="24"/>
        </w:rPr>
        <w:footnoteReference w:id="2"/>
      </w:r>
      <w:r w:rsidRPr="00066405">
        <w:rPr>
          <w:rFonts w:ascii="Times New Roman" w:hAnsi="Times New Roman" w:cs="Times New Roman"/>
          <w:sz w:val="24"/>
          <w:szCs w:val="24"/>
        </w:rPr>
        <w:t>. During this step, the calculation for true heading is performed</w:t>
      </w:r>
      <w:r w:rsidR="00DE2FE8">
        <w:rPr>
          <w:rStyle w:val="FootnoteReference"/>
          <w:rFonts w:ascii="Times New Roman" w:hAnsi="Times New Roman" w:cs="Times New Roman"/>
          <w:sz w:val="24"/>
          <w:szCs w:val="24"/>
        </w:rPr>
        <w:footnoteReference w:id="3"/>
      </w:r>
      <w:r w:rsidRPr="00066405">
        <w:rPr>
          <w:rFonts w:ascii="Times New Roman" w:hAnsi="Times New Roman" w:cs="Times New Roman"/>
          <w:sz w:val="24"/>
          <w:szCs w:val="24"/>
        </w:rPr>
        <w:t xml:space="preserve">. However, this </w:t>
      </w:r>
      <w:r w:rsidR="0004384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DDAC8F" wp14:editId="0931B8B4">
                <wp:simplePos x="0" y="0"/>
                <wp:positionH relativeFrom="column">
                  <wp:posOffset>3308985</wp:posOffset>
                </wp:positionH>
                <wp:positionV relativeFrom="paragraph">
                  <wp:posOffset>701675</wp:posOffset>
                </wp:positionV>
                <wp:extent cx="2286000" cy="417830"/>
                <wp:effectExtent l="0" t="0" r="19050" b="20320"/>
                <wp:wrapNone/>
                <wp:docPr id="12" name="Text Box 12"/>
                <wp:cNvGraphicFramePr/>
                <a:graphic xmlns:a="http://schemas.openxmlformats.org/drawingml/2006/main">
                  <a:graphicData uri="http://schemas.microsoft.com/office/word/2010/wordprocessingShape">
                    <wps:wsp>
                      <wps:cNvSpPr txBox="1"/>
                      <wps:spPr>
                        <a:xfrm>
                          <a:off x="0" y="0"/>
                          <a:ext cx="2286000" cy="417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384C" w:rsidRDefault="0004384C" w:rsidP="00206EDA">
                            <w:pPr>
                              <w:spacing w:after="0" w:line="240" w:lineRule="auto"/>
                              <w:jc w:val="center"/>
                              <w:rPr>
                                <w:sz w:val="16"/>
                                <w:szCs w:val="16"/>
                              </w:rPr>
                            </w:pPr>
                            <w:r w:rsidRPr="00206EDA">
                              <w:rPr>
                                <w:sz w:val="16"/>
                                <w:szCs w:val="16"/>
                              </w:rPr>
                              <w:t>Applanix True Heading RF15</w:t>
                            </w:r>
                          </w:p>
                          <w:p w:rsidR="0004384C" w:rsidRPr="00206EDA" w:rsidRDefault="0004384C" w:rsidP="00206EDA">
                            <w:pPr>
                              <w:spacing w:after="0" w:line="240" w:lineRule="auto"/>
                              <w:jc w:val="center"/>
                              <w:rPr>
                                <w:sz w:val="16"/>
                                <w:szCs w:val="16"/>
                              </w:rPr>
                            </w:pPr>
                            <w:r w:rsidRPr="00206EDA">
                              <w:rPr>
                                <w:sz w:val="16"/>
                                <w:szCs w:val="16"/>
                              </w:rPr>
                              <w:t>C</w:t>
                            </w:r>
                            <w:r>
                              <w:rPr>
                                <w:sz w:val="16"/>
                                <w:szCs w:val="16"/>
                              </w:rPr>
                              <w:t>orrected</w:t>
                            </w:r>
                            <w:r w:rsidRPr="00206EDA">
                              <w:rPr>
                                <w:sz w:val="16"/>
                                <w:szCs w:val="16"/>
                              </w:rPr>
                              <w:t>,</w:t>
                            </w:r>
                            <w:r>
                              <w:rPr>
                                <w:sz w:val="16"/>
                                <w:szCs w:val="16"/>
                              </w:rPr>
                              <w:t xml:space="preserve"> 1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60.55pt;margin-top:55.25pt;width:180pt;height:3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" fillcolor="white [3201]" strokeweight=".5pt">
                <v:textbox>
                  <w:txbxContent>
                    <w:p w:rsidR="0004384C" w:rsidRDefault="0004384C" w:rsidP="00206EDA">
                      <w:pPr>
                        <w:spacing w:after="0" w:line="240" w:lineRule="auto"/>
                        <w:jc w:val="center"/>
                        <w:rPr>
                          <w:sz w:val="16"/>
                          <w:szCs w:val="16"/>
                        </w:rPr>
                      </w:pPr>
                      <w:r w:rsidRPr="00206EDA">
                        <w:rPr>
                          <w:sz w:val="16"/>
                          <w:szCs w:val="16"/>
                        </w:rPr>
                        <w:t>Applanix True Heading RF15</w:t>
                      </w:r>
                    </w:p>
                    <w:p w:rsidR="0004384C" w:rsidRPr="00206EDA" w:rsidRDefault="0004384C" w:rsidP="00206EDA">
                      <w:pPr>
                        <w:spacing w:after="0" w:line="240" w:lineRule="auto"/>
                        <w:jc w:val="center"/>
                        <w:rPr>
                          <w:sz w:val="16"/>
                          <w:szCs w:val="16"/>
                        </w:rPr>
                      </w:pPr>
                      <w:r w:rsidRPr="00206EDA">
                        <w:rPr>
                          <w:sz w:val="16"/>
                          <w:szCs w:val="16"/>
                        </w:rPr>
                        <w:t>C</w:t>
                      </w:r>
                      <w:r>
                        <w:rPr>
                          <w:sz w:val="16"/>
                          <w:szCs w:val="16"/>
                        </w:rPr>
                        <w:t>orrected</w:t>
                      </w:r>
                      <w:r w:rsidRPr="00206EDA">
                        <w:rPr>
                          <w:sz w:val="16"/>
                          <w:szCs w:val="16"/>
                        </w:rPr>
                        <w:t>,</w:t>
                      </w:r>
                      <w:r>
                        <w:rPr>
                          <w:sz w:val="16"/>
                          <w:szCs w:val="16"/>
                        </w:rPr>
                        <w:t xml:space="preserve"> 1 Hz</w:t>
                      </w:r>
                    </w:p>
                  </w:txbxContent>
                </v:textbox>
              </v:shape>
            </w:pict>
          </mc:Fallback>
        </mc:AlternateContent>
      </w:r>
      <w:r w:rsidRPr="00066405">
        <w:rPr>
          <w:rFonts w:ascii="Times New Roman" w:hAnsi="Times New Roman" w:cs="Times New Roman"/>
          <w:sz w:val="24"/>
          <w:szCs w:val="24"/>
        </w:rPr>
        <w:t>calculation had difficulties when the platform heading crossed through 180</w:t>
      </w:r>
      <w:r w:rsidR="00812C9A">
        <w:rPr>
          <w:rFonts w:ascii="Times New Roman" w:hAnsi="Times New Roman" w:cs="Times New Roman"/>
          <w:sz w:val="24"/>
          <w:szCs w:val="24"/>
        </w:rPr>
        <w:t xml:space="preserve"> </w:t>
      </w:r>
      <w:r w:rsidRPr="00066405">
        <w:rPr>
          <w:rFonts w:ascii="Times New Roman" w:hAnsi="Times New Roman" w:cs="Times New Roman"/>
          <w:sz w:val="24"/>
          <w:szCs w:val="24"/>
        </w:rPr>
        <w:t>degrees.</w:t>
      </w:r>
    </w:p>
    <w:p w:rsidR="00F05636" w:rsidRPr="00206EDA" w:rsidRDefault="00F05636" w:rsidP="00F05636">
      <w:pPr>
        <w:pStyle w:val="ListParagraph"/>
        <w:ind w:left="0"/>
        <w:rPr>
          <w:rFonts w:cs="Times New Roman"/>
          <w:noProof/>
          <w:sz w:val="20"/>
          <w:szCs w:val="20"/>
        </w:rPr>
      </w:pPr>
      <w:r w:rsidRPr="00066405">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2871216" cy="2340864"/>
            <wp:effectExtent l="0" t="0" r="5715" b="254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eading_RF15_applanix_wyo.png"/>
                    <pic:cNvPicPr/>
                  </pic:nvPicPr>
                  <pic:blipFill>
                    <a:blip r:embed="rId9">
                      <a:extLst>
                        <a:ext uri="{28A0092B-C50C-407E-A947-70E740481C1C}">
                          <a14:useLocalDpi xmlns:a14="http://schemas.microsoft.com/office/drawing/2010/main" val="0"/>
                        </a:ext>
                      </a:extLst>
                    </a:blip>
                    <a:stretch>
                      <a:fillRect/>
                    </a:stretch>
                  </pic:blipFill>
                  <pic:spPr>
                    <a:xfrm>
                      <a:off x="0" y="0"/>
                      <a:ext cx="2871216" cy="2340864"/>
                    </a:xfrm>
                    <a:prstGeom prst="rect">
                      <a:avLst/>
                    </a:prstGeom>
                  </pic:spPr>
                </pic:pic>
              </a:graphicData>
            </a:graphic>
            <wp14:sizeRelH relativeFrom="margin">
              <wp14:pctWidth>0</wp14:pctWidth>
            </wp14:sizeRelH>
            <wp14:sizeRelV relativeFrom="margin">
              <wp14:pctHeight>0</wp14:pctHeight>
            </wp14:sizeRelV>
          </wp:anchor>
        </w:drawing>
      </w:r>
      <w:r w:rsidR="00066405" w:rsidRPr="00066405">
        <w:rPr>
          <w:rFonts w:ascii="Times New Roman" w:hAnsi="Times New Roman" w:cs="Times New Roman"/>
          <w:sz w:val="24"/>
          <w:szCs w:val="24"/>
        </w:rPr>
        <w:t xml:space="preserve"> </w:t>
      </w:r>
      <w:r w:rsidRPr="00206EDA">
        <w:rPr>
          <w:rFonts w:cs="Times New Roman"/>
          <w:noProof/>
          <w:sz w:val="20"/>
          <w:szCs w:val="20"/>
        </w:rPr>
        <w:drawing>
          <wp:anchor distT="0" distB="0" distL="114300" distR="114300" simplePos="0" relativeHeight="251665408" behindDoc="0" locked="0" layoutInCell="1" allowOverlap="1" wp14:anchorId="0941ADC2" wp14:editId="37B3986F">
            <wp:simplePos x="0" y="0"/>
            <wp:positionH relativeFrom="column">
              <wp:posOffset>2926080</wp:posOffset>
            </wp:positionH>
            <wp:positionV relativeFrom="paragraph">
              <wp:posOffset>0</wp:posOffset>
            </wp:positionV>
            <wp:extent cx="2889504" cy="2267712"/>
            <wp:effectExtent l="0" t="0" r="6350" b="0"/>
            <wp:wrapTopAndBottom/>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f15_corrected.png"/>
                    <pic:cNvPicPr/>
                  </pic:nvPicPr>
                  <pic:blipFill rotWithShape="1">
                    <a:blip r:embed="rId10" cstate="print">
                      <a:extLst>
                        <a:ext uri="{28A0092B-C50C-407E-A947-70E740481C1C}">
                          <a14:useLocalDpi xmlns:a14="http://schemas.microsoft.com/office/drawing/2010/main" val="0"/>
                        </a:ext>
                      </a:extLst>
                    </a:blip>
                    <a:srcRect l="1263" r="10447" b="12553"/>
                    <a:stretch/>
                  </pic:blipFill>
                  <pic:spPr bwMode="auto">
                    <a:xfrm>
                      <a:off x="0" y="0"/>
                      <a:ext cx="2889504" cy="22677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EDA" w:rsidRPr="00206EDA">
        <w:rPr>
          <w:rFonts w:cs="Times New Roman"/>
          <w:sz w:val="20"/>
          <w:szCs w:val="20"/>
        </w:rPr>
        <w:t xml:space="preserve">Fig </w:t>
      </w:r>
      <w:proofErr w:type="gramStart"/>
      <w:r w:rsidR="00206EDA" w:rsidRPr="00206EDA">
        <w:rPr>
          <w:rFonts w:cs="Times New Roman"/>
          <w:sz w:val="20"/>
          <w:szCs w:val="20"/>
        </w:rPr>
        <w:t>2.1 :</w:t>
      </w:r>
      <w:proofErr w:type="gramEnd"/>
      <w:r w:rsidR="00206EDA" w:rsidRPr="00206EDA">
        <w:rPr>
          <w:rFonts w:cs="Times New Roman"/>
          <w:sz w:val="20"/>
          <w:szCs w:val="20"/>
        </w:rPr>
        <w:t xml:space="preserve"> Difference between corrected</w:t>
      </w:r>
      <w:r w:rsidR="006C7809">
        <w:rPr>
          <w:rFonts w:cs="Times New Roman"/>
          <w:sz w:val="20"/>
          <w:szCs w:val="20"/>
        </w:rPr>
        <w:t xml:space="preserve"> (right) </w:t>
      </w:r>
      <w:r w:rsidR="00206EDA" w:rsidRPr="00206EDA">
        <w:rPr>
          <w:rFonts w:cs="Times New Roman"/>
          <w:sz w:val="20"/>
          <w:szCs w:val="20"/>
        </w:rPr>
        <w:t xml:space="preserve"> and uncorrected</w:t>
      </w:r>
      <w:r w:rsidR="006C7809">
        <w:rPr>
          <w:rFonts w:cs="Times New Roman"/>
          <w:sz w:val="20"/>
          <w:szCs w:val="20"/>
        </w:rPr>
        <w:t xml:space="preserve"> (left)</w:t>
      </w:r>
      <w:r w:rsidR="00206EDA" w:rsidRPr="00206EDA">
        <w:rPr>
          <w:rFonts w:cs="Times New Roman"/>
          <w:sz w:val="20"/>
          <w:szCs w:val="20"/>
        </w:rPr>
        <w:t xml:space="preserve"> true heading data</w:t>
      </w:r>
      <w:r w:rsidR="006C7809">
        <w:rPr>
          <w:rFonts w:cs="Times New Roman"/>
          <w:sz w:val="20"/>
          <w:szCs w:val="20"/>
        </w:rPr>
        <w:t>. It should be noted that the uncorrected scale is from -180 to +180 while the corrected scale is from 0 to 360.</w:t>
      </w:r>
    </w:p>
    <w:p w:rsidR="00812C9A" w:rsidRDefault="00812C9A" w:rsidP="00A07F58">
      <w:pPr>
        <w:pStyle w:val="ListParagraph"/>
        <w:rPr>
          <w:rFonts w:ascii="Times New Roman" w:hAnsi="Times New Roman" w:cs="Times New Roman"/>
          <w:sz w:val="24"/>
          <w:szCs w:val="24"/>
        </w:rPr>
      </w:pPr>
    </w:p>
    <w:p w:rsidR="00066405" w:rsidRDefault="00066405" w:rsidP="00BC6440">
      <w:pPr>
        <w:pStyle w:val="ListParagraph"/>
        <w:spacing w:line="480" w:lineRule="auto"/>
        <w:rPr>
          <w:rFonts w:ascii="Times New Roman" w:hAnsi="Times New Roman" w:cs="Times New Roman"/>
          <w:sz w:val="24"/>
          <w:szCs w:val="24"/>
        </w:rPr>
      </w:pPr>
      <w:r w:rsidRPr="00066405">
        <w:rPr>
          <w:rFonts w:ascii="Times New Roman" w:hAnsi="Times New Roman" w:cs="Times New Roman"/>
          <w:sz w:val="24"/>
          <w:szCs w:val="24"/>
        </w:rPr>
        <w:t xml:space="preserve">There was no obvious pattern to the fluctuations in the heading. To correct for as much of the noise as possible, a fix was implemented during the merge into the </w:t>
      </w:r>
      <w:r w:rsidR="00812C9A">
        <w:rPr>
          <w:rFonts w:ascii="Times New Roman" w:hAnsi="Times New Roman" w:cs="Times New Roman"/>
          <w:sz w:val="24"/>
          <w:szCs w:val="24"/>
        </w:rPr>
        <w:t>NetCDF</w:t>
      </w:r>
      <w:r w:rsidRPr="00066405">
        <w:rPr>
          <w:rFonts w:ascii="Times New Roman" w:hAnsi="Times New Roman" w:cs="Times New Roman"/>
          <w:sz w:val="24"/>
          <w:szCs w:val="24"/>
        </w:rPr>
        <w:t xml:space="preserve"> files. If the calculated true heading differed from the aircraft true heading by more than 5 degrees, 360 was added to the number</w:t>
      </w:r>
      <w:r w:rsidR="0015771E">
        <w:rPr>
          <w:rStyle w:val="FootnoteReference"/>
          <w:rFonts w:ascii="Times New Roman" w:hAnsi="Times New Roman" w:cs="Times New Roman"/>
          <w:sz w:val="24"/>
          <w:szCs w:val="24"/>
        </w:rPr>
        <w:footnoteReference w:id="4"/>
      </w:r>
      <w:r w:rsidRPr="00066405">
        <w:rPr>
          <w:rFonts w:ascii="Times New Roman" w:hAnsi="Times New Roman" w:cs="Times New Roman"/>
          <w:sz w:val="24"/>
          <w:szCs w:val="24"/>
        </w:rPr>
        <w:t xml:space="preserve">. This reduced the </w:t>
      </w:r>
      <w:r w:rsidR="006C7809">
        <w:rPr>
          <w:rFonts w:ascii="Times New Roman" w:hAnsi="Times New Roman" w:cs="Times New Roman"/>
          <w:sz w:val="24"/>
          <w:szCs w:val="24"/>
        </w:rPr>
        <w:t>frequency</w:t>
      </w:r>
      <w:r w:rsidRPr="00066405">
        <w:rPr>
          <w:rFonts w:ascii="Times New Roman" w:hAnsi="Times New Roman" w:cs="Times New Roman"/>
          <w:sz w:val="24"/>
          <w:szCs w:val="24"/>
        </w:rPr>
        <w:t xml:space="preserve"> of the fluctuations observed in the true heading data</w:t>
      </w:r>
      <w:r w:rsidR="006C7809">
        <w:rPr>
          <w:rFonts w:ascii="Times New Roman" w:hAnsi="Times New Roman" w:cs="Times New Roman"/>
          <w:sz w:val="24"/>
          <w:szCs w:val="24"/>
        </w:rPr>
        <w:t>, however some still remain</w:t>
      </w:r>
      <w:r w:rsidRPr="00066405">
        <w:rPr>
          <w:rFonts w:ascii="Times New Roman" w:hAnsi="Times New Roman" w:cs="Times New Roman"/>
          <w:sz w:val="24"/>
          <w:szCs w:val="24"/>
        </w:rPr>
        <w:t>.</w:t>
      </w:r>
      <w:r w:rsidR="006C7809">
        <w:rPr>
          <w:rFonts w:ascii="Times New Roman" w:hAnsi="Times New Roman" w:cs="Times New Roman"/>
          <w:sz w:val="24"/>
          <w:szCs w:val="24"/>
        </w:rPr>
        <w:t xml:space="preserve"> It was hoped that the more sophisticated processing software could resolve this, but that had been shown not to be </w:t>
      </w:r>
      <w:proofErr w:type="gramStart"/>
      <w:r w:rsidR="006C7809">
        <w:rPr>
          <w:rFonts w:ascii="Times New Roman" w:hAnsi="Times New Roman" w:cs="Times New Roman"/>
          <w:sz w:val="24"/>
          <w:szCs w:val="24"/>
        </w:rPr>
        <w:t>true</w:t>
      </w:r>
      <w:proofErr w:type="gramEnd"/>
      <w:r w:rsidR="006C7809">
        <w:rPr>
          <w:rFonts w:ascii="Times New Roman" w:hAnsi="Times New Roman" w:cs="Times New Roman"/>
          <w:sz w:val="24"/>
          <w:szCs w:val="24"/>
        </w:rPr>
        <w:t>.</w:t>
      </w:r>
      <w:r w:rsidRPr="00066405">
        <w:rPr>
          <w:rFonts w:ascii="Times New Roman" w:hAnsi="Times New Roman" w:cs="Times New Roman"/>
          <w:sz w:val="24"/>
          <w:szCs w:val="24"/>
        </w:rPr>
        <w:t xml:space="preserve"> </w:t>
      </w:r>
    </w:p>
    <w:p w:rsidR="008D4E7C" w:rsidRPr="00066405" w:rsidRDefault="008D4E7C" w:rsidP="00FD6417">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data processing, the time output by the Applanix data system needed to be converted and corrected to match the time given by the other systems on the aircraft. First the time had to be converted from UTC seconds after midnight Sunday to UTC seconds </w:t>
      </w:r>
      <w:r>
        <w:rPr>
          <w:rFonts w:ascii="Times New Roman" w:hAnsi="Times New Roman" w:cs="Times New Roman"/>
          <w:sz w:val="24"/>
          <w:szCs w:val="24"/>
        </w:rPr>
        <w:lastRenderedPageBreak/>
        <w:t>after midnight. Then, a correction of -16 seconds was applied to account for the drift between GPS time and UTC.</w:t>
      </w:r>
    </w:p>
    <w:p w:rsidR="002A7233" w:rsidRDefault="002A7233" w:rsidP="005F2511">
      <w:pPr>
        <w:pStyle w:val="ListParagraph"/>
        <w:spacing w:line="480" w:lineRule="auto"/>
        <w:ind w:firstLine="720"/>
        <w:rPr>
          <w:rFonts w:ascii="Times New Roman" w:hAnsi="Times New Roman" w:cs="Times New Roman"/>
          <w:sz w:val="24"/>
          <w:szCs w:val="24"/>
        </w:rPr>
      </w:pPr>
      <w:r w:rsidRPr="00066405">
        <w:rPr>
          <w:rFonts w:ascii="Times New Roman" w:hAnsi="Times New Roman" w:cs="Times New Roman"/>
          <w:sz w:val="24"/>
          <w:szCs w:val="24"/>
        </w:rPr>
        <w:t>Not all of the flights were able to be processed due to the formatting issues mentioned under data collection. In addition, three flights of PC Card files were not able to be read in</w:t>
      </w:r>
      <w:r w:rsidR="006C7809">
        <w:rPr>
          <w:rFonts w:ascii="Times New Roman" w:hAnsi="Times New Roman" w:cs="Times New Roman"/>
          <w:sz w:val="24"/>
          <w:szCs w:val="24"/>
        </w:rPr>
        <w:t xml:space="preserve"> by the processing software due to problems that arose during the concatenation process</w:t>
      </w:r>
      <w:r w:rsidRPr="00066405">
        <w:rPr>
          <w:rFonts w:ascii="Times New Roman" w:hAnsi="Times New Roman" w:cs="Times New Roman"/>
          <w:sz w:val="24"/>
          <w:szCs w:val="24"/>
        </w:rPr>
        <w:t xml:space="preserve">. The PC card file for RF26 </w:t>
      </w:r>
      <w:r w:rsidR="00141E81">
        <w:rPr>
          <w:rFonts w:ascii="Times New Roman" w:hAnsi="Times New Roman" w:cs="Times New Roman"/>
          <w:sz w:val="24"/>
          <w:szCs w:val="24"/>
        </w:rPr>
        <w:t>is</w:t>
      </w:r>
      <w:r w:rsidRPr="00066405">
        <w:rPr>
          <w:rFonts w:ascii="Times New Roman" w:hAnsi="Times New Roman" w:cs="Times New Roman"/>
          <w:sz w:val="24"/>
          <w:szCs w:val="24"/>
        </w:rPr>
        <w:t xml:space="preserve"> incomplete, and the Ethernet logging file for the same flight has been misplaced.</w:t>
      </w:r>
      <w:r w:rsidR="00141E81">
        <w:rPr>
          <w:rFonts w:ascii="Times New Roman" w:hAnsi="Times New Roman" w:cs="Times New Roman"/>
          <w:sz w:val="24"/>
          <w:szCs w:val="24"/>
        </w:rPr>
        <w:t xml:space="preserve"> It is not believed to have been a data recording error, but a data transference error that lost the copies of the files.</w:t>
      </w:r>
      <w:r w:rsidR="006C7809">
        <w:rPr>
          <w:rFonts w:ascii="Times New Roman" w:hAnsi="Times New Roman" w:cs="Times New Roman"/>
          <w:sz w:val="24"/>
          <w:szCs w:val="24"/>
        </w:rPr>
        <w:t xml:space="preserve"> </w:t>
      </w:r>
      <w:r w:rsidR="006C7809" w:rsidRPr="006C7809">
        <w:rPr>
          <w:rFonts w:ascii="Times New Roman" w:hAnsi="Times New Roman" w:cs="Times New Roman"/>
          <w:sz w:val="24"/>
          <w:szCs w:val="24"/>
        </w:rPr>
        <w:t>Data logging was successful on the return ferry flights; however this data has</w:t>
      </w:r>
      <w:r w:rsidR="00141E81">
        <w:rPr>
          <w:rFonts w:ascii="Times New Roman" w:hAnsi="Times New Roman" w:cs="Times New Roman"/>
          <w:sz w:val="24"/>
          <w:szCs w:val="24"/>
        </w:rPr>
        <w:t xml:space="preserve"> also</w:t>
      </w:r>
      <w:r w:rsidR="006C7809" w:rsidRPr="006C7809">
        <w:rPr>
          <w:rFonts w:ascii="Times New Roman" w:hAnsi="Times New Roman" w:cs="Times New Roman"/>
          <w:sz w:val="24"/>
          <w:szCs w:val="24"/>
        </w:rPr>
        <w:t xml:space="preserve"> been lost. Data </w:t>
      </w:r>
      <w:r w:rsidR="006C7809">
        <w:rPr>
          <w:rFonts w:ascii="Times New Roman" w:hAnsi="Times New Roman" w:cs="Times New Roman"/>
          <w:sz w:val="24"/>
          <w:szCs w:val="24"/>
        </w:rPr>
        <w:t>from the initial ferry and test flights was also unable to be processed due to formatting errors.</w:t>
      </w:r>
    </w:p>
    <w:p w:rsidR="00D14660" w:rsidRPr="00066405" w:rsidRDefault="00D14660" w:rsidP="00A07F58">
      <w:pPr>
        <w:pStyle w:val="ListParagraph"/>
        <w:rPr>
          <w:rFonts w:ascii="Times New Roman" w:hAnsi="Times New Roman" w:cs="Times New Roman"/>
          <w:sz w:val="24"/>
          <w:szCs w:val="24"/>
        </w:rPr>
      </w:pPr>
      <w:r>
        <w:rPr>
          <w:rFonts w:ascii="Times New Roman" w:hAnsi="Times New Roman" w:cs="Times New Roman"/>
          <w:sz w:val="24"/>
          <w:szCs w:val="24"/>
        </w:rPr>
        <w:t xml:space="preserve">Table 2.1 Data processing success of each format </w:t>
      </w:r>
    </w:p>
    <w:tbl>
      <w:tblPr>
        <w:tblStyle w:val="TableGrid"/>
        <w:tblW w:w="0" w:type="auto"/>
        <w:tblInd w:w="720" w:type="dxa"/>
        <w:tblLook w:val="04A0" w:firstRow="1" w:lastRow="0" w:firstColumn="1" w:lastColumn="0" w:noHBand="0" w:noVBand="1"/>
      </w:tblPr>
      <w:tblGrid>
        <w:gridCol w:w="2938"/>
        <w:gridCol w:w="2964"/>
        <w:gridCol w:w="2954"/>
      </w:tblGrid>
      <w:tr w:rsidR="005A7931" w:rsidRPr="00066405" w:rsidTr="0004384C">
        <w:tc>
          <w:tcPr>
            <w:tcW w:w="2938" w:type="dxa"/>
          </w:tcPr>
          <w:p w:rsidR="005A7931" w:rsidRPr="00696403" w:rsidRDefault="005A7931" w:rsidP="0004384C">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Flight Name</w:t>
            </w:r>
          </w:p>
        </w:tc>
        <w:tc>
          <w:tcPr>
            <w:tcW w:w="2964" w:type="dxa"/>
          </w:tcPr>
          <w:p w:rsidR="005A7931" w:rsidRPr="00696403" w:rsidRDefault="005A7931" w:rsidP="0004384C">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Ethernet Logging</w:t>
            </w:r>
          </w:p>
        </w:tc>
        <w:tc>
          <w:tcPr>
            <w:tcW w:w="2954" w:type="dxa"/>
          </w:tcPr>
          <w:p w:rsidR="005A7931" w:rsidRPr="00696403" w:rsidRDefault="005A7931" w:rsidP="0004384C">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PC Card Logging</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RF07</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r w:rsidR="00231DFD">
              <w:rPr>
                <w:rStyle w:val="FootnoteReference"/>
                <w:rFonts w:ascii="Times New Roman" w:hAnsi="Times New Roman" w:cs="Times New Roman"/>
                <w:sz w:val="24"/>
                <w:szCs w:val="24"/>
              </w:rPr>
              <w:footnoteReference w:id="5"/>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RF08</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RF13</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RF15</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RF19</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RF20</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RF21</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RF22</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RF23</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RF24</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RF25</w:t>
            </w:r>
          </w:p>
        </w:tc>
        <w:tc>
          <w:tcPr>
            <w:tcW w:w="296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2954"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r>
      <w:tr w:rsidR="005A7931" w:rsidRPr="00066405" w:rsidTr="0004384C">
        <w:tc>
          <w:tcPr>
            <w:tcW w:w="2938" w:type="dxa"/>
          </w:tcPr>
          <w:p w:rsidR="005A7931" w:rsidRPr="00066405" w:rsidRDefault="005A7931"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RF26</w:t>
            </w:r>
          </w:p>
        </w:tc>
        <w:tc>
          <w:tcPr>
            <w:tcW w:w="2964" w:type="dxa"/>
          </w:tcPr>
          <w:p w:rsidR="005A7931" w:rsidRPr="00066405" w:rsidRDefault="001A6093" w:rsidP="0004384C">
            <w:pPr>
              <w:pStyle w:val="ListParagraph"/>
              <w:ind w:left="0"/>
              <w:rPr>
                <w:rFonts w:ascii="Times New Roman" w:hAnsi="Times New Roman" w:cs="Times New Roman"/>
                <w:sz w:val="24"/>
                <w:szCs w:val="24"/>
              </w:rPr>
            </w:pPr>
            <w:r>
              <w:rPr>
                <w:rFonts w:ascii="Times New Roman" w:hAnsi="Times New Roman" w:cs="Times New Roman"/>
                <w:sz w:val="24"/>
                <w:szCs w:val="24"/>
              </w:rPr>
              <w:t>Yes</w:t>
            </w:r>
          </w:p>
        </w:tc>
        <w:tc>
          <w:tcPr>
            <w:tcW w:w="2954" w:type="dxa"/>
          </w:tcPr>
          <w:p w:rsidR="005A7931" w:rsidRPr="00066405" w:rsidRDefault="00681A2E"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Data missing after 20 minutes</w:t>
            </w:r>
          </w:p>
        </w:tc>
      </w:tr>
    </w:tbl>
    <w:p w:rsidR="005A7931" w:rsidRPr="00066405" w:rsidRDefault="005A7931" w:rsidP="00A07F58">
      <w:pPr>
        <w:pStyle w:val="ListParagraph"/>
        <w:rPr>
          <w:rFonts w:cs="Times New Roman"/>
          <w:sz w:val="20"/>
          <w:szCs w:val="20"/>
        </w:rPr>
      </w:pPr>
      <w:proofErr w:type="gramStart"/>
      <w:r w:rsidRPr="00066405">
        <w:rPr>
          <w:rFonts w:cs="Times New Roman"/>
          <w:sz w:val="20"/>
          <w:szCs w:val="20"/>
        </w:rPr>
        <w:t>Table 2.1 Summary of data files that were successfully processed.</w:t>
      </w:r>
      <w:proofErr w:type="gramEnd"/>
      <w:r w:rsidRPr="00066405">
        <w:rPr>
          <w:rFonts w:cs="Times New Roman"/>
          <w:sz w:val="20"/>
          <w:szCs w:val="20"/>
        </w:rPr>
        <w:t xml:space="preserve"> N/A indicates the time period before data logging to the PC card was successful.</w:t>
      </w:r>
    </w:p>
    <w:p w:rsidR="00066405" w:rsidRPr="00066405" w:rsidRDefault="00066405" w:rsidP="00BC6440">
      <w:pPr>
        <w:pStyle w:val="ListParagraph"/>
        <w:spacing w:line="480" w:lineRule="auto"/>
        <w:rPr>
          <w:rFonts w:ascii="Times New Roman" w:hAnsi="Times New Roman" w:cs="Times New Roman"/>
          <w:sz w:val="24"/>
          <w:szCs w:val="24"/>
        </w:rPr>
      </w:pPr>
      <w:r w:rsidRPr="00066405">
        <w:rPr>
          <w:rFonts w:ascii="Times New Roman" w:hAnsi="Times New Roman" w:cs="Times New Roman"/>
          <w:sz w:val="24"/>
          <w:szCs w:val="24"/>
        </w:rPr>
        <w:t>The Ethernet logging is the preferred method of recording data</w:t>
      </w:r>
      <w:r w:rsidR="006C7809">
        <w:rPr>
          <w:rStyle w:val="FootnoteReference"/>
          <w:rFonts w:ascii="Times New Roman" w:hAnsi="Times New Roman" w:cs="Times New Roman"/>
          <w:sz w:val="24"/>
          <w:szCs w:val="24"/>
        </w:rPr>
        <w:footnoteReference w:id="6"/>
      </w:r>
      <w:r w:rsidRPr="00066405">
        <w:rPr>
          <w:rFonts w:ascii="Times New Roman" w:hAnsi="Times New Roman" w:cs="Times New Roman"/>
          <w:sz w:val="24"/>
          <w:szCs w:val="24"/>
        </w:rPr>
        <w:t xml:space="preserve">, as data is recorded to the PC card in </w:t>
      </w:r>
      <w:r w:rsidR="00D14660">
        <w:rPr>
          <w:rFonts w:ascii="Times New Roman" w:hAnsi="Times New Roman" w:cs="Times New Roman"/>
          <w:sz w:val="24"/>
          <w:szCs w:val="24"/>
        </w:rPr>
        <w:t>approximately ten</w:t>
      </w:r>
      <w:r w:rsidRPr="00066405">
        <w:rPr>
          <w:rFonts w:ascii="Times New Roman" w:hAnsi="Times New Roman" w:cs="Times New Roman"/>
          <w:sz w:val="24"/>
          <w:szCs w:val="24"/>
        </w:rPr>
        <w:t xml:space="preserve"> minute increments resulting in over 40 files for each </w:t>
      </w:r>
      <w:r w:rsidRPr="00066405">
        <w:rPr>
          <w:rFonts w:ascii="Times New Roman" w:hAnsi="Times New Roman" w:cs="Times New Roman"/>
          <w:sz w:val="24"/>
          <w:szCs w:val="24"/>
        </w:rPr>
        <w:lastRenderedPageBreak/>
        <w:t>research flight. The</w:t>
      </w:r>
      <w:r w:rsidR="00D14660">
        <w:rPr>
          <w:rFonts w:ascii="Times New Roman" w:hAnsi="Times New Roman" w:cs="Times New Roman"/>
          <w:sz w:val="24"/>
          <w:szCs w:val="24"/>
        </w:rPr>
        <w:t>se</w:t>
      </w:r>
      <w:r w:rsidRPr="00066405">
        <w:rPr>
          <w:rFonts w:ascii="Times New Roman" w:hAnsi="Times New Roman" w:cs="Times New Roman"/>
          <w:sz w:val="24"/>
          <w:szCs w:val="24"/>
        </w:rPr>
        <w:t xml:space="preserve"> files can be concatenated into a single file that encompasses the</w:t>
      </w:r>
      <w:r w:rsidR="00D14660">
        <w:rPr>
          <w:rFonts w:ascii="Times New Roman" w:hAnsi="Times New Roman" w:cs="Times New Roman"/>
          <w:sz w:val="24"/>
          <w:szCs w:val="24"/>
        </w:rPr>
        <w:t xml:space="preserve"> entire flight; however for three</w:t>
      </w:r>
      <w:r w:rsidRPr="00066405">
        <w:rPr>
          <w:rFonts w:ascii="Times New Roman" w:hAnsi="Times New Roman" w:cs="Times New Roman"/>
          <w:sz w:val="24"/>
          <w:szCs w:val="24"/>
        </w:rPr>
        <w:t xml:space="preserve"> flights the concatenation w</w:t>
      </w:r>
      <w:r w:rsidR="00D14660">
        <w:rPr>
          <w:rFonts w:ascii="Times New Roman" w:hAnsi="Times New Roman" w:cs="Times New Roman"/>
          <w:sz w:val="24"/>
          <w:szCs w:val="24"/>
        </w:rPr>
        <w:t>as unsuccessful for indeterminate</w:t>
      </w:r>
      <w:r w:rsidRPr="00066405">
        <w:rPr>
          <w:rFonts w:ascii="Times New Roman" w:hAnsi="Times New Roman" w:cs="Times New Roman"/>
          <w:sz w:val="24"/>
          <w:szCs w:val="24"/>
        </w:rPr>
        <w:t xml:space="preserve"> reasons. It is believed to be possible to process each segment individually, however, the time investment of that endeavor has not been deemed necessary. Only the files that were read into the processing software as “</w:t>
      </w:r>
      <w:proofErr w:type="spellStart"/>
      <w:r w:rsidRPr="00066405">
        <w:rPr>
          <w:rFonts w:ascii="Times New Roman" w:hAnsi="Times New Roman" w:cs="Times New Roman"/>
          <w:sz w:val="24"/>
          <w:szCs w:val="24"/>
        </w:rPr>
        <w:t>PosPac</w:t>
      </w:r>
      <w:proofErr w:type="spellEnd"/>
      <w:r w:rsidRPr="00066405">
        <w:rPr>
          <w:rFonts w:ascii="Times New Roman" w:hAnsi="Times New Roman" w:cs="Times New Roman"/>
          <w:sz w:val="24"/>
          <w:szCs w:val="24"/>
        </w:rPr>
        <w:t>” were able to be processed</w:t>
      </w:r>
      <w:r w:rsidR="00D14660">
        <w:rPr>
          <w:rFonts w:ascii="Times New Roman" w:hAnsi="Times New Roman" w:cs="Times New Roman"/>
          <w:sz w:val="24"/>
          <w:szCs w:val="24"/>
        </w:rPr>
        <w:t xml:space="preserve"> as is summarized in Table 2.1</w:t>
      </w:r>
      <w:r w:rsidRPr="00066405">
        <w:rPr>
          <w:rFonts w:ascii="Times New Roman" w:hAnsi="Times New Roman" w:cs="Times New Roman"/>
          <w:sz w:val="24"/>
          <w:szCs w:val="24"/>
        </w:rPr>
        <w:t>.</w:t>
      </w:r>
    </w:p>
    <w:p w:rsidR="005A7931" w:rsidRPr="00066405" w:rsidRDefault="005A7931" w:rsidP="00A07F58">
      <w:pPr>
        <w:pStyle w:val="ListParagraph"/>
        <w:rPr>
          <w:rFonts w:ascii="Times New Roman" w:hAnsi="Times New Roman" w:cs="Times New Roman"/>
          <w:sz w:val="24"/>
          <w:szCs w:val="24"/>
        </w:rPr>
      </w:pPr>
    </w:p>
    <w:p w:rsidR="002905A2" w:rsidRPr="00066405" w:rsidRDefault="002905A2" w:rsidP="002905A2">
      <w:pPr>
        <w:pStyle w:val="ListParagraph"/>
        <w:numPr>
          <w:ilvl w:val="0"/>
          <w:numId w:val="1"/>
        </w:numPr>
        <w:rPr>
          <w:rFonts w:ascii="Times New Roman" w:hAnsi="Times New Roman" w:cs="Times New Roman"/>
          <w:b/>
          <w:sz w:val="24"/>
          <w:szCs w:val="24"/>
          <w:u w:val="single"/>
        </w:rPr>
      </w:pPr>
      <w:r w:rsidRPr="00066405">
        <w:rPr>
          <w:rFonts w:ascii="Times New Roman" w:hAnsi="Times New Roman" w:cs="Times New Roman"/>
          <w:b/>
          <w:sz w:val="24"/>
          <w:szCs w:val="24"/>
          <w:u w:val="single"/>
        </w:rPr>
        <w:t>Data Merging</w:t>
      </w:r>
    </w:p>
    <w:p w:rsidR="00231DFD" w:rsidRDefault="002A7233" w:rsidP="00BC6440">
      <w:pPr>
        <w:pStyle w:val="ListParagraph"/>
        <w:spacing w:line="480" w:lineRule="auto"/>
        <w:rPr>
          <w:rFonts w:ascii="Times New Roman" w:hAnsi="Times New Roman" w:cs="Times New Roman"/>
          <w:sz w:val="24"/>
          <w:szCs w:val="24"/>
        </w:rPr>
      </w:pPr>
      <w:r w:rsidRPr="00066405">
        <w:rPr>
          <w:rFonts w:ascii="Times New Roman" w:hAnsi="Times New Roman" w:cs="Times New Roman"/>
          <w:sz w:val="24"/>
          <w:szCs w:val="24"/>
        </w:rPr>
        <w:t xml:space="preserve">The original merge of the data into the </w:t>
      </w:r>
      <w:r w:rsidR="00231DFD" w:rsidRPr="00066405">
        <w:rPr>
          <w:rFonts w:ascii="Times New Roman" w:hAnsi="Times New Roman" w:cs="Times New Roman"/>
          <w:sz w:val="24"/>
          <w:szCs w:val="24"/>
        </w:rPr>
        <w:t>NetCDF</w:t>
      </w:r>
      <w:r w:rsidRPr="00066405">
        <w:rPr>
          <w:rFonts w:ascii="Times New Roman" w:hAnsi="Times New Roman" w:cs="Times New Roman"/>
          <w:sz w:val="24"/>
          <w:szCs w:val="24"/>
        </w:rPr>
        <w:t xml:space="preserve"> files was done using </w:t>
      </w:r>
      <w:r w:rsidR="00231DFD">
        <w:rPr>
          <w:rFonts w:ascii="Times New Roman" w:hAnsi="Times New Roman" w:cs="Times New Roman"/>
          <w:sz w:val="24"/>
          <w:szCs w:val="24"/>
        </w:rPr>
        <w:t>MATLAB code. R</w:t>
      </w:r>
      <w:r w:rsidR="00CE2E2B" w:rsidRPr="00066405">
        <w:rPr>
          <w:rFonts w:ascii="Times New Roman" w:hAnsi="Times New Roman" w:cs="Times New Roman"/>
          <w:sz w:val="24"/>
          <w:szCs w:val="24"/>
        </w:rPr>
        <w:t xml:space="preserve">ecent efforts have been focused on constructing code in R to complete the merge of the sample rate data. </w:t>
      </w:r>
      <w:r w:rsidR="00BC6440">
        <w:rPr>
          <w:rFonts w:ascii="Times New Roman" w:hAnsi="Times New Roman" w:cs="Times New Roman"/>
          <w:sz w:val="24"/>
          <w:szCs w:val="24"/>
        </w:rPr>
        <w:t>Table 3.1 summarizes the current progress on the data merge.</w:t>
      </w:r>
    </w:p>
    <w:p w:rsidR="00BC6440" w:rsidRDefault="00231DFD" w:rsidP="00BC644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To accomplish the</w:t>
      </w:r>
      <w:r w:rsidR="00CE2E2B" w:rsidRPr="00066405">
        <w:rPr>
          <w:rFonts w:ascii="Times New Roman" w:hAnsi="Times New Roman" w:cs="Times New Roman"/>
          <w:sz w:val="24"/>
          <w:szCs w:val="24"/>
        </w:rPr>
        <w:t xml:space="preserve"> merge of the data, the data had to be interpolated back to the whole second and have the </w:t>
      </w:r>
      <w:r w:rsidRPr="00066405">
        <w:rPr>
          <w:rFonts w:ascii="Times New Roman" w:hAnsi="Times New Roman" w:cs="Times New Roman"/>
          <w:sz w:val="24"/>
          <w:szCs w:val="24"/>
        </w:rPr>
        <w:t>fr</w:t>
      </w:r>
      <w:r>
        <w:rPr>
          <w:rFonts w:ascii="Times New Roman" w:hAnsi="Times New Roman" w:cs="Times New Roman"/>
          <w:sz w:val="24"/>
          <w:szCs w:val="24"/>
        </w:rPr>
        <w:t>e</w:t>
      </w:r>
      <w:r w:rsidRPr="00066405">
        <w:rPr>
          <w:rFonts w:ascii="Times New Roman" w:hAnsi="Times New Roman" w:cs="Times New Roman"/>
          <w:sz w:val="24"/>
          <w:szCs w:val="24"/>
        </w:rPr>
        <w:t>quency</w:t>
      </w:r>
      <w:r w:rsidR="00CE2E2B" w:rsidRPr="00066405">
        <w:rPr>
          <w:rFonts w:ascii="Times New Roman" w:hAnsi="Times New Roman" w:cs="Times New Roman"/>
          <w:sz w:val="24"/>
          <w:szCs w:val="24"/>
        </w:rPr>
        <w:t xml:space="preserve"> reduced from 10 Hz to 1 Hz. </w:t>
      </w:r>
      <w:r>
        <w:rPr>
          <w:rFonts w:ascii="Times New Roman" w:hAnsi="Times New Roman" w:cs="Times New Roman"/>
          <w:sz w:val="24"/>
          <w:szCs w:val="24"/>
        </w:rPr>
        <w:t>This was done using a linear interpolation of the two data points nearest to the desired whole second; one data point from before the desired whole second data point and one data point from after. This interpolation</w:t>
      </w:r>
      <w:r w:rsidR="00BC717C">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00BC6440">
        <w:rPr>
          <w:rFonts w:ascii="Times New Roman" w:hAnsi="Times New Roman" w:cs="Times New Roman"/>
          <w:sz w:val="24"/>
          <w:szCs w:val="24"/>
        </w:rPr>
        <w:t>produces an array of data that is then called in MATLAB for the next step which entails the actual data merge process</w:t>
      </w:r>
      <w:r>
        <w:rPr>
          <w:rFonts w:ascii="Times New Roman" w:hAnsi="Times New Roman" w:cs="Times New Roman"/>
          <w:sz w:val="24"/>
          <w:szCs w:val="24"/>
        </w:rPr>
        <w:t xml:space="preserve">. </w:t>
      </w:r>
    </w:p>
    <w:p w:rsidR="00991582" w:rsidRDefault="00BC6440" w:rsidP="005F2511">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actual data merge involves defining the variables, providing the data and the variable attributes before inserting the new variables into the appropriate NetCDF file. </w:t>
      </w:r>
      <w:r w:rsidR="00991582">
        <w:rPr>
          <w:rFonts w:ascii="Times New Roman" w:hAnsi="Times New Roman" w:cs="Times New Roman"/>
          <w:sz w:val="24"/>
          <w:szCs w:val="24"/>
        </w:rPr>
        <w:t>Figure 3.1 demonstrates the process that must be performed to each the variables to be added the NetCDF.</w:t>
      </w:r>
    </w:p>
    <w:p w:rsidR="00991582" w:rsidRDefault="00991582" w:rsidP="0099158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C6440">
        <w:rPr>
          <w:rFonts w:ascii="Times New Roman" w:hAnsi="Times New Roman" w:cs="Times New Roman"/>
          <w:noProof/>
          <w:sz w:val="24"/>
          <w:szCs w:val="24"/>
        </w:rPr>
        <w:drawing>
          <wp:inline distT="0" distB="0" distL="0" distR="0" wp14:anchorId="6F65D103" wp14:editId="30104D69">
            <wp:extent cx="4722125" cy="1467134"/>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_add_screenshot.png"/>
                    <pic:cNvPicPr/>
                  </pic:nvPicPr>
                  <pic:blipFill rotWithShape="1">
                    <a:blip r:embed="rId11">
                      <a:extLst>
                        <a:ext uri="{28A0092B-C50C-407E-A947-70E740481C1C}">
                          <a14:useLocalDpi xmlns:a14="http://schemas.microsoft.com/office/drawing/2010/main" val="0"/>
                        </a:ext>
                      </a:extLst>
                    </a:blip>
                    <a:srcRect r="5780"/>
                    <a:stretch/>
                  </pic:blipFill>
                  <pic:spPr bwMode="auto">
                    <a:xfrm>
                      <a:off x="0" y="0"/>
                      <a:ext cx="4732074" cy="147022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991582" w:rsidRPr="00991582" w:rsidRDefault="00991582" w:rsidP="00991582">
      <w:pPr>
        <w:pStyle w:val="ListParagraph"/>
        <w:spacing w:after="0" w:line="240" w:lineRule="auto"/>
        <w:rPr>
          <w:rFonts w:cs="Times New Roman"/>
          <w:sz w:val="20"/>
          <w:szCs w:val="20"/>
        </w:rPr>
      </w:pPr>
      <w:r>
        <w:rPr>
          <w:rFonts w:cs="Times New Roman"/>
          <w:sz w:val="20"/>
          <w:szCs w:val="20"/>
        </w:rPr>
        <w:t xml:space="preserve">Figure 3.1: Screenshot of a segment of </w:t>
      </w:r>
      <w:proofErr w:type="spellStart"/>
      <w:r>
        <w:rPr>
          <w:rFonts w:cs="Times New Roman"/>
          <w:sz w:val="20"/>
          <w:szCs w:val="20"/>
        </w:rPr>
        <w:t>applanix_varadd.m</w:t>
      </w:r>
      <w:proofErr w:type="spellEnd"/>
    </w:p>
    <w:p w:rsidR="00991582" w:rsidRPr="00991582" w:rsidRDefault="00991582" w:rsidP="00991582">
      <w:pPr>
        <w:pStyle w:val="ListParagraph"/>
        <w:spacing w:after="0" w:line="480" w:lineRule="auto"/>
        <w:rPr>
          <w:rFonts w:ascii="Times New Roman" w:hAnsi="Times New Roman" w:cs="Times New Roman"/>
          <w:sz w:val="24"/>
          <w:szCs w:val="24"/>
        </w:rPr>
      </w:pPr>
    </w:p>
    <w:p w:rsidR="00C4411E" w:rsidRDefault="00BC6440" w:rsidP="00C4411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Multiple obstacles were encountered during this </w:t>
      </w:r>
      <w:r w:rsidR="008D4E7C">
        <w:rPr>
          <w:rFonts w:ascii="Times New Roman" w:hAnsi="Times New Roman" w:cs="Times New Roman"/>
          <w:sz w:val="24"/>
          <w:szCs w:val="24"/>
        </w:rPr>
        <w:t>process. A</w:t>
      </w:r>
      <w:r w:rsidR="00C4411E">
        <w:rPr>
          <w:rFonts w:ascii="Times New Roman" w:hAnsi="Times New Roman" w:cs="Times New Roman"/>
          <w:sz w:val="24"/>
          <w:szCs w:val="24"/>
        </w:rPr>
        <w:t xml:space="preserve">s the Applanix was not started </w:t>
      </w:r>
      <w:r w:rsidR="008D4E7C">
        <w:rPr>
          <w:rFonts w:ascii="Times New Roman" w:hAnsi="Times New Roman" w:cs="Times New Roman"/>
          <w:sz w:val="24"/>
          <w:szCs w:val="24"/>
        </w:rPr>
        <w:t>or stopped in unison with the ADS system, the data array had to be trimmed and added</w:t>
      </w:r>
      <w:r w:rsidR="00C4411E">
        <w:rPr>
          <w:rFonts w:ascii="Times New Roman" w:hAnsi="Times New Roman" w:cs="Times New Roman"/>
          <w:sz w:val="24"/>
          <w:szCs w:val="24"/>
        </w:rPr>
        <w:t xml:space="preserve"> to </w:t>
      </w:r>
      <w:r w:rsidR="008D4E7C">
        <w:rPr>
          <w:rFonts w:ascii="Times New Roman" w:hAnsi="Times New Roman" w:cs="Times New Roman"/>
          <w:sz w:val="24"/>
          <w:szCs w:val="24"/>
        </w:rPr>
        <w:t>in order to match the length of the data from the ADS system. Care had to be taken to ensure that the data was placed properly in time, resulting in an extra step of correlating array index to data file time stamp.</w:t>
      </w:r>
      <w:r w:rsidR="00C4411E">
        <w:rPr>
          <w:rFonts w:ascii="Times New Roman" w:hAnsi="Times New Roman" w:cs="Times New Roman"/>
          <w:sz w:val="24"/>
          <w:szCs w:val="24"/>
        </w:rPr>
        <w:t xml:space="preserve"> </w:t>
      </w:r>
      <w:r w:rsidR="009D5AB0">
        <w:rPr>
          <w:rFonts w:ascii="Times New Roman" w:hAnsi="Times New Roman" w:cs="Times New Roman"/>
          <w:sz w:val="24"/>
          <w:szCs w:val="24"/>
        </w:rPr>
        <w:t xml:space="preserve">This </w:t>
      </w:r>
      <w:proofErr w:type="gramStart"/>
      <w:r w:rsidR="009D5AB0">
        <w:rPr>
          <w:rFonts w:ascii="Times New Roman" w:hAnsi="Times New Roman" w:cs="Times New Roman"/>
          <w:sz w:val="24"/>
          <w:szCs w:val="24"/>
        </w:rPr>
        <w:t>resulted</w:t>
      </w:r>
      <w:proofErr w:type="gramEnd"/>
      <w:r w:rsidR="009D5AB0">
        <w:rPr>
          <w:rFonts w:ascii="Times New Roman" w:hAnsi="Times New Roman" w:cs="Times New Roman"/>
          <w:sz w:val="24"/>
          <w:szCs w:val="24"/>
        </w:rPr>
        <w:t xml:space="preserve"> the need for the merge code to be edited for each individual flight.</w:t>
      </w:r>
    </w:p>
    <w:p w:rsidR="00C4411E" w:rsidRDefault="00C4411E" w:rsidP="005F2511">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Due to issues with number formatting when switching between environments of NetCDF and MATLAB, a copy was made of the “ZERO” variable from the NETCDF file. This was then added to the array of Applanix data to ensure that the proper number format was created in the NetCDF environment while not altering the data value.</w:t>
      </w:r>
      <w:r w:rsidR="004A45C5">
        <w:rPr>
          <w:rFonts w:ascii="Times New Roman" w:hAnsi="Times New Roman" w:cs="Times New Roman"/>
          <w:sz w:val="24"/>
          <w:szCs w:val="24"/>
        </w:rPr>
        <w:t xml:space="preserve"> </w:t>
      </w:r>
    </w:p>
    <w:p w:rsidR="004A45C5" w:rsidRPr="004A45C5" w:rsidRDefault="004A45C5" w:rsidP="004A45C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At this point in the data merge, the correction to the true heading calculation discussed in data processing was applied.</w:t>
      </w:r>
    </w:p>
    <w:p w:rsidR="002A7233" w:rsidRDefault="004A45C5" w:rsidP="005F2511">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step is to merge the sample rate data. H</w:t>
      </w:r>
      <w:r w:rsidR="00CE2E2B" w:rsidRPr="00066405">
        <w:rPr>
          <w:rFonts w:ascii="Times New Roman" w:hAnsi="Times New Roman" w:cs="Times New Roman"/>
          <w:sz w:val="24"/>
          <w:szCs w:val="24"/>
        </w:rPr>
        <w:t>owever</w:t>
      </w:r>
      <w:r>
        <w:rPr>
          <w:rFonts w:ascii="Times New Roman" w:hAnsi="Times New Roman" w:cs="Times New Roman"/>
          <w:sz w:val="24"/>
          <w:szCs w:val="24"/>
        </w:rPr>
        <w:t>, to do this a multi-dimensional variable must be defined and</w:t>
      </w:r>
      <w:r w:rsidR="00CE2E2B" w:rsidRPr="00066405">
        <w:rPr>
          <w:rFonts w:ascii="Times New Roman" w:hAnsi="Times New Roman" w:cs="Times New Roman"/>
          <w:sz w:val="24"/>
          <w:szCs w:val="24"/>
        </w:rPr>
        <w:t xml:space="preserve"> due to limitations in </w:t>
      </w:r>
      <w:r w:rsidR="00BC6440">
        <w:rPr>
          <w:rFonts w:ascii="Times New Roman" w:hAnsi="Times New Roman" w:cs="Times New Roman"/>
          <w:sz w:val="24"/>
          <w:szCs w:val="24"/>
        </w:rPr>
        <w:t>MATLAB</w:t>
      </w:r>
      <w:r w:rsidR="00CE2E2B" w:rsidRPr="00066405">
        <w:rPr>
          <w:rFonts w:ascii="Times New Roman" w:hAnsi="Times New Roman" w:cs="Times New Roman"/>
          <w:sz w:val="24"/>
          <w:szCs w:val="24"/>
        </w:rPr>
        <w:t xml:space="preserve"> </w:t>
      </w:r>
      <w:r w:rsidR="00BC6440" w:rsidRPr="00066405">
        <w:rPr>
          <w:rFonts w:ascii="Times New Roman" w:hAnsi="Times New Roman" w:cs="Times New Roman"/>
          <w:sz w:val="24"/>
          <w:szCs w:val="24"/>
        </w:rPr>
        <w:t>NetCDF</w:t>
      </w:r>
      <w:r w:rsidR="00CE2E2B" w:rsidRPr="00066405">
        <w:rPr>
          <w:rFonts w:ascii="Times New Roman" w:hAnsi="Times New Roman" w:cs="Times New Roman"/>
          <w:sz w:val="24"/>
          <w:szCs w:val="24"/>
        </w:rPr>
        <w:t xml:space="preserve"> code library</w:t>
      </w:r>
      <w:r>
        <w:rPr>
          <w:rFonts w:ascii="Times New Roman" w:hAnsi="Times New Roman" w:cs="Times New Roman"/>
          <w:sz w:val="24"/>
          <w:szCs w:val="24"/>
        </w:rPr>
        <w:t xml:space="preserve"> this does not appear to be possible under the current methodology. T</w:t>
      </w:r>
      <w:r w:rsidR="00CE2E2B" w:rsidRPr="00066405">
        <w:rPr>
          <w:rFonts w:ascii="Times New Roman" w:hAnsi="Times New Roman" w:cs="Times New Roman"/>
          <w:sz w:val="24"/>
          <w:szCs w:val="24"/>
        </w:rPr>
        <w:t xml:space="preserve">he decision was made to try the more </w:t>
      </w:r>
      <w:r w:rsidRPr="00066405">
        <w:rPr>
          <w:rFonts w:ascii="Times New Roman" w:hAnsi="Times New Roman" w:cs="Times New Roman"/>
          <w:sz w:val="24"/>
          <w:szCs w:val="24"/>
        </w:rPr>
        <w:t>adaptable</w:t>
      </w:r>
      <w:r w:rsidR="00CE2E2B" w:rsidRPr="00066405">
        <w:rPr>
          <w:rFonts w:ascii="Times New Roman" w:hAnsi="Times New Roman" w:cs="Times New Roman"/>
          <w:sz w:val="24"/>
          <w:szCs w:val="24"/>
        </w:rPr>
        <w:t xml:space="preserve"> R language.</w:t>
      </w:r>
      <w:r>
        <w:rPr>
          <w:rFonts w:ascii="Times New Roman" w:hAnsi="Times New Roman" w:cs="Times New Roman"/>
          <w:sz w:val="24"/>
          <w:szCs w:val="24"/>
        </w:rPr>
        <w:t xml:space="preserve"> The shortfall of changing to R is that R cannot interpret the raw data file. R is successful in the interpretation of the ASCII file generated in MATLAB. While not ideal in terms of simplicity or continuity, using </w:t>
      </w:r>
      <w:r>
        <w:rPr>
          <w:rFonts w:ascii="Times New Roman" w:hAnsi="Times New Roman" w:cs="Times New Roman"/>
          <w:sz w:val="24"/>
          <w:szCs w:val="24"/>
        </w:rPr>
        <w:lastRenderedPageBreak/>
        <w:t>MATLAB to convert the Applanix data file into ASCII format before have R work the data has been successful. The code for the sample rate data merge is nearly complete</w:t>
      </w:r>
      <w:r w:rsidR="00141E81">
        <w:rPr>
          <w:rStyle w:val="FootnoteReference"/>
          <w:rFonts w:ascii="Times New Roman" w:hAnsi="Times New Roman" w:cs="Times New Roman"/>
          <w:sz w:val="24"/>
          <w:szCs w:val="24"/>
        </w:rPr>
        <w:footnoteReference w:id="8"/>
      </w:r>
      <w:r>
        <w:rPr>
          <w:rFonts w:ascii="Times New Roman" w:hAnsi="Times New Roman" w:cs="Times New Roman"/>
          <w:sz w:val="24"/>
          <w:szCs w:val="24"/>
        </w:rPr>
        <w:t>; however a successful merge has not yet been performed.</w:t>
      </w:r>
    </w:p>
    <w:p w:rsidR="00BC6440" w:rsidRPr="00066405" w:rsidRDefault="00BC6440" w:rsidP="002A7233">
      <w:pPr>
        <w:pStyle w:val="ListParagraph"/>
        <w:rPr>
          <w:rFonts w:ascii="Times New Roman" w:hAnsi="Times New Roman" w:cs="Times New Roman"/>
          <w:sz w:val="24"/>
          <w:szCs w:val="24"/>
        </w:rPr>
      </w:pPr>
      <w:r>
        <w:rPr>
          <w:rFonts w:ascii="Times New Roman" w:hAnsi="Times New Roman" w:cs="Times New Roman"/>
          <w:sz w:val="24"/>
          <w:szCs w:val="24"/>
        </w:rPr>
        <w:t>Table 3.1: Data merge progress</w:t>
      </w:r>
    </w:p>
    <w:tbl>
      <w:tblPr>
        <w:tblStyle w:val="TableGrid"/>
        <w:tblW w:w="0" w:type="auto"/>
        <w:tblInd w:w="720" w:type="dxa"/>
        <w:tblLook w:val="04A0" w:firstRow="1" w:lastRow="0" w:firstColumn="1" w:lastColumn="0" w:noHBand="0" w:noVBand="1"/>
      </w:tblPr>
      <w:tblGrid>
        <w:gridCol w:w="2938"/>
        <w:gridCol w:w="1482"/>
        <w:gridCol w:w="1482"/>
        <w:gridCol w:w="1477"/>
        <w:gridCol w:w="1477"/>
      </w:tblGrid>
      <w:tr w:rsidR="002905A2" w:rsidRPr="00066405" w:rsidTr="00696403">
        <w:tc>
          <w:tcPr>
            <w:tcW w:w="2938" w:type="dxa"/>
            <w:vMerge w:val="restart"/>
            <w:tcBorders>
              <w:top w:val="single" w:sz="8" w:space="0" w:color="auto"/>
              <w:left w:val="single" w:sz="8" w:space="0" w:color="auto"/>
              <w:bottom w:val="single" w:sz="18" w:space="0" w:color="auto"/>
              <w:right w:val="single" w:sz="8" w:space="0" w:color="auto"/>
            </w:tcBorders>
          </w:tcPr>
          <w:p w:rsidR="002905A2" w:rsidRPr="00696403" w:rsidRDefault="002905A2" w:rsidP="0004384C">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Flight Name</w:t>
            </w:r>
          </w:p>
        </w:tc>
        <w:tc>
          <w:tcPr>
            <w:tcW w:w="2964" w:type="dxa"/>
            <w:gridSpan w:val="2"/>
            <w:tcBorders>
              <w:top w:val="single" w:sz="8" w:space="0" w:color="auto"/>
              <w:left w:val="single" w:sz="8" w:space="0" w:color="auto"/>
              <w:bottom w:val="single" w:sz="18" w:space="0" w:color="auto"/>
              <w:right w:val="single" w:sz="8" w:space="0" w:color="auto"/>
            </w:tcBorders>
          </w:tcPr>
          <w:p w:rsidR="002905A2" w:rsidRPr="00696403" w:rsidRDefault="002905A2" w:rsidP="0004384C">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Ethernet Logging</w:t>
            </w:r>
          </w:p>
        </w:tc>
        <w:tc>
          <w:tcPr>
            <w:tcW w:w="2954" w:type="dxa"/>
            <w:gridSpan w:val="2"/>
            <w:tcBorders>
              <w:top w:val="single" w:sz="8" w:space="0" w:color="auto"/>
              <w:left w:val="single" w:sz="8" w:space="0" w:color="auto"/>
              <w:bottom w:val="single" w:sz="18" w:space="0" w:color="auto"/>
              <w:right w:val="single" w:sz="8" w:space="0" w:color="auto"/>
            </w:tcBorders>
          </w:tcPr>
          <w:p w:rsidR="002905A2" w:rsidRPr="00696403" w:rsidRDefault="002905A2" w:rsidP="0004384C">
            <w:pPr>
              <w:pStyle w:val="ListParagraph"/>
              <w:ind w:left="0"/>
              <w:rPr>
                <w:rFonts w:ascii="Times New Roman" w:hAnsi="Times New Roman" w:cs="Times New Roman"/>
                <w:b/>
                <w:sz w:val="24"/>
                <w:szCs w:val="24"/>
              </w:rPr>
            </w:pPr>
            <w:r w:rsidRPr="00696403">
              <w:rPr>
                <w:rFonts w:ascii="Times New Roman" w:hAnsi="Times New Roman" w:cs="Times New Roman"/>
                <w:b/>
                <w:sz w:val="24"/>
                <w:szCs w:val="24"/>
              </w:rPr>
              <w:t>PC Card Logging</w:t>
            </w:r>
          </w:p>
        </w:tc>
      </w:tr>
      <w:tr w:rsidR="002905A2" w:rsidRPr="00066405" w:rsidTr="00696403">
        <w:tc>
          <w:tcPr>
            <w:tcW w:w="2938" w:type="dxa"/>
            <w:vMerge/>
            <w:tcBorders>
              <w:top w:val="single" w:sz="18" w:space="0" w:color="auto"/>
              <w:left w:val="single" w:sz="8" w:space="0" w:color="auto"/>
              <w:bottom w:val="single" w:sz="8" w:space="0" w:color="auto"/>
              <w:right w:val="single" w:sz="8" w:space="0" w:color="auto"/>
            </w:tcBorders>
          </w:tcPr>
          <w:p w:rsidR="002905A2" w:rsidRPr="00066405" w:rsidRDefault="002905A2" w:rsidP="0004384C">
            <w:pPr>
              <w:pStyle w:val="ListParagraph"/>
              <w:ind w:left="0"/>
              <w:rPr>
                <w:rFonts w:ascii="Times New Roman" w:hAnsi="Times New Roman" w:cs="Times New Roman"/>
                <w:sz w:val="24"/>
                <w:szCs w:val="24"/>
              </w:rPr>
            </w:pPr>
          </w:p>
        </w:tc>
        <w:tc>
          <w:tcPr>
            <w:tcW w:w="1482" w:type="dxa"/>
            <w:tcBorders>
              <w:top w:val="single" w:sz="8" w:space="0" w:color="auto"/>
              <w:left w:val="single" w:sz="8" w:space="0" w:color="auto"/>
              <w:bottom w:val="single" w:sz="8" w:space="0" w:color="auto"/>
              <w:right w:val="single" w:sz="8" w:space="0" w:color="auto"/>
            </w:tcBorders>
          </w:tcPr>
          <w:p w:rsidR="002905A2" w:rsidRPr="00066405" w:rsidRDefault="002905A2"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1 Hz</w:t>
            </w:r>
          </w:p>
        </w:tc>
        <w:tc>
          <w:tcPr>
            <w:tcW w:w="1482" w:type="dxa"/>
            <w:tcBorders>
              <w:top w:val="single" w:sz="8" w:space="0" w:color="auto"/>
              <w:left w:val="single" w:sz="8" w:space="0" w:color="auto"/>
              <w:bottom w:val="single" w:sz="8" w:space="0" w:color="auto"/>
              <w:right w:val="single" w:sz="8" w:space="0" w:color="auto"/>
            </w:tcBorders>
          </w:tcPr>
          <w:p w:rsidR="002905A2" w:rsidRPr="00066405" w:rsidRDefault="002905A2"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10 Hz</w:t>
            </w:r>
          </w:p>
        </w:tc>
        <w:tc>
          <w:tcPr>
            <w:tcW w:w="1477" w:type="dxa"/>
            <w:tcBorders>
              <w:top w:val="single" w:sz="8" w:space="0" w:color="auto"/>
              <w:left w:val="single" w:sz="8" w:space="0" w:color="auto"/>
              <w:bottom w:val="single" w:sz="8" w:space="0" w:color="auto"/>
              <w:right w:val="single" w:sz="8" w:space="0" w:color="auto"/>
            </w:tcBorders>
          </w:tcPr>
          <w:p w:rsidR="002905A2" w:rsidRPr="00066405" w:rsidRDefault="002905A2"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1Hz</w:t>
            </w:r>
          </w:p>
        </w:tc>
        <w:tc>
          <w:tcPr>
            <w:tcW w:w="1477" w:type="dxa"/>
            <w:tcBorders>
              <w:top w:val="single" w:sz="8" w:space="0" w:color="auto"/>
              <w:left w:val="single" w:sz="8" w:space="0" w:color="auto"/>
              <w:bottom w:val="single" w:sz="8" w:space="0" w:color="auto"/>
              <w:right w:val="single" w:sz="8" w:space="0" w:color="auto"/>
            </w:tcBorders>
          </w:tcPr>
          <w:p w:rsidR="002905A2" w:rsidRPr="00066405" w:rsidRDefault="002905A2"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10 Hz</w:t>
            </w:r>
          </w:p>
        </w:tc>
      </w:tr>
      <w:tr w:rsidR="002905A2" w:rsidRPr="00066405" w:rsidTr="00696403">
        <w:tc>
          <w:tcPr>
            <w:tcW w:w="2938" w:type="dxa"/>
            <w:tcBorders>
              <w:top w:val="single" w:sz="8" w:space="0" w:color="auto"/>
            </w:tcBorders>
          </w:tcPr>
          <w:p w:rsidR="002905A2" w:rsidRPr="00066405" w:rsidRDefault="002905A2"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RF07</w:t>
            </w:r>
          </w:p>
        </w:tc>
        <w:tc>
          <w:tcPr>
            <w:tcW w:w="1482" w:type="dxa"/>
            <w:tcBorders>
              <w:top w:val="single" w:sz="8" w:space="0" w:color="auto"/>
            </w:tcBorders>
          </w:tcPr>
          <w:p w:rsidR="002905A2" w:rsidRPr="00066405" w:rsidRDefault="00681A2E"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1482" w:type="dxa"/>
            <w:tcBorders>
              <w:top w:val="single" w:sz="8" w:space="0" w:color="auto"/>
              <w:right w:val="single" w:sz="8" w:space="0" w:color="auto"/>
            </w:tcBorders>
          </w:tcPr>
          <w:p w:rsidR="002905A2" w:rsidRPr="00066405" w:rsidRDefault="00681A2E"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Borders>
              <w:top w:val="single" w:sz="8" w:space="0" w:color="auto"/>
              <w:left w:val="single" w:sz="8" w:space="0" w:color="auto"/>
            </w:tcBorders>
          </w:tcPr>
          <w:p w:rsidR="002905A2"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Borders>
              <w:top w:val="single" w:sz="8" w:space="0" w:color="auto"/>
              <w:right w:val="single" w:sz="8" w:space="0" w:color="auto"/>
            </w:tcBorders>
          </w:tcPr>
          <w:p w:rsidR="002905A2"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2905A2" w:rsidRPr="00066405" w:rsidTr="0004384C">
        <w:tc>
          <w:tcPr>
            <w:tcW w:w="2938" w:type="dxa"/>
          </w:tcPr>
          <w:p w:rsidR="002905A2" w:rsidRPr="003D3B8D" w:rsidRDefault="002905A2" w:rsidP="0004384C">
            <w:pPr>
              <w:pStyle w:val="ListParagraph"/>
              <w:ind w:left="0"/>
              <w:rPr>
                <w:rFonts w:ascii="Times New Roman" w:hAnsi="Times New Roman" w:cs="Times New Roman"/>
                <w:sz w:val="24"/>
                <w:szCs w:val="24"/>
              </w:rPr>
            </w:pPr>
            <w:r w:rsidRPr="003D3B8D">
              <w:rPr>
                <w:rFonts w:ascii="Times New Roman" w:hAnsi="Times New Roman" w:cs="Times New Roman"/>
                <w:sz w:val="24"/>
                <w:szCs w:val="24"/>
              </w:rPr>
              <w:t>RF08</w:t>
            </w:r>
          </w:p>
        </w:tc>
        <w:tc>
          <w:tcPr>
            <w:tcW w:w="1482" w:type="dxa"/>
          </w:tcPr>
          <w:p w:rsidR="002905A2" w:rsidRPr="00066405" w:rsidRDefault="00681A2E"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82" w:type="dxa"/>
          </w:tcPr>
          <w:p w:rsidR="002905A2" w:rsidRPr="00066405" w:rsidRDefault="00681A2E"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2905A2"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2905A2"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D83263" w:rsidRPr="00066405" w:rsidTr="0004384C">
        <w:tc>
          <w:tcPr>
            <w:tcW w:w="2938" w:type="dxa"/>
          </w:tcPr>
          <w:p w:rsidR="00D83263" w:rsidRPr="00066405" w:rsidRDefault="00D83263"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RF13</w:t>
            </w:r>
          </w:p>
        </w:tc>
        <w:tc>
          <w:tcPr>
            <w:tcW w:w="1482" w:type="dxa"/>
          </w:tcPr>
          <w:p w:rsidR="00D83263" w:rsidRPr="00066405" w:rsidRDefault="00D83263"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82" w:type="dxa"/>
          </w:tcPr>
          <w:p w:rsidR="00D83263" w:rsidRPr="00066405" w:rsidRDefault="00D83263"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D83263" w:rsidRPr="00066405" w:rsidRDefault="00D83263"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D83263" w:rsidRPr="00066405" w:rsidRDefault="00D83263"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2905A2" w:rsidRPr="00066405" w:rsidTr="0004384C">
        <w:tc>
          <w:tcPr>
            <w:tcW w:w="2938" w:type="dxa"/>
          </w:tcPr>
          <w:p w:rsidR="002905A2" w:rsidRPr="00066405" w:rsidRDefault="002905A2"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RF15</w:t>
            </w:r>
          </w:p>
        </w:tc>
        <w:tc>
          <w:tcPr>
            <w:tcW w:w="1482" w:type="dxa"/>
          </w:tcPr>
          <w:p w:rsidR="002905A2" w:rsidRPr="00066405" w:rsidRDefault="00681A2E"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Yes</w:t>
            </w:r>
          </w:p>
        </w:tc>
        <w:tc>
          <w:tcPr>
            <w:tcW w:w="1482" w:type="dxa"/>
          </w:tcPr>
          <w:p w:rsidR="002905A2" w:rsidRPr="00066405" w:rsidRDefault="00E429FD" w:rsidP="0004384C">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1477" w:type="dxa"/>
          </w:tcPr>
          <w:p w:rsidR="002905A2" w:rsidRPr="00066405" w:rsidRDefault="00681A2E"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2905A2" w:rsidRPr="00066405" w:rsidRDefault="00681A2E"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A2155B" w:rsidRPr="00066405" w:rsidTr="0004384C">
        <w:tc>
          <w:tcPr>
            <w:tcW w:w="2938" w:type="dxa"/>
          </w:tcPr>
          <w:p w:rsidR="00A2155B"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RF19</w:t>
            </w:r>
          </w:p>
        </w:tc>
        <w:tc>
          <w:tcPr>
            <w:tcW w:w="1482" w:type="dxa"/>
          </w:tcPr>
          <w:p w:rsidR="00A2155B"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82" w:type="dxa"/>
          </w:tcPr>
          <w:p w:rsidR="00A2155B"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A2155B"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A2155B"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B2043C" w:rsidRPr="00066405" w:rsidTr="0004384C">
        <w:tc>
          <w:tcPr>
            <w:tcW w:w="2938"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RF20</w:t>
            </w:r>
          </w:p>
        </w:tc>
        <w:tc>
          <w:tcPr>
            <w:tcW w:w="1482"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82"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B2043C" w:rsidRPr="00066405" w:rsidTr="0004384C">
        <w:tc>
          <w:tcPr>
            <w:tcW w:w="2938"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RF22</w:t>
            </w:r>
          </w:p>
        </w:tc>
        <w:tc>
          <w:tcPr>
            <w:tcW w:w="1482"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82"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B2043C" w:rsidRPr="00066405" w:rsidTr="0004384C">
        <w:tc>
          <w:tcPr>
            <w:tcW w:w="2938"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RF23</w:t>
            </w:r>
          </w:p>
        </w:tc>
        <w:tc>
          <w:tcPr>
            <w:tcW w:w="1482"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82"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B2043C" w:rsidRPr="00066405" w:rsidTr="0004384C">
        <w:tc>
          <w:tcPr>
            <w:tcW w:w="2938"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RF24</w:t>
            </w:r>
          </w:p>
        </w:tc>
        <w:tc>
          <w:tcPr>
            <w:tcW w:w="1482"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82"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c>
          <w:tcPr>
            <w:tcW w:w="1477" w:type="dxa"/>
          </w:tcPr>
          <w:p w:rsidR="00B2043C" w:rsidRPr="00066405" w:rsidRDefault="00A2155B"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N/A</w:t>
            </w:r>
          </w:p>
        </w:tc>
      </w:tr>
      <w:tr w:rsidR="00B2043C" w:rsidRPr="00066405" w:rsidTr="0004384C">
        <w:tc>
          <w:tcPr>
            <w:tcW w:w="2938"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RF25</w:t>
            </w:r>
          </w:p>
        </w:tc>
        <w:tc>
          <w:tcPr>
            <w:tcW w:w="1482"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82"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r>
      <w:tr w:rsidR="00B2043C" w:rsidRPr="00066405" w:rsidTr="0004384C">
        <w:tc>
          <w:tcPr>
            <w:tcW w:w="2938"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RF26</w:t>
            </w:r>
          </w:p>
        </w:tc>
        <w:tc>
          <w:tcPr>
            <w:tcW w:w="1482"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82" w:type="dxa"/>
          </w:tcPr>
          <w:p w:rsidR="00B2043C" w:rsidRPr="00066405" w:rsidRDefault="00B2043C" w:rsidP="0004384C">
            <w:pPr>
              <w:pStyle w:val="ListParagraph"/>
              <w:ind w:left="0"/>
              <w:rPr>
                <w:rFonts w:ascii="Times New Roman" w:hAnsi="Times New Roman" w:cs="Times New Roman"/>
                <w:sz w:val="24"/>
                <w:szCs w:val="24"/>
              </w:rPr>
            </w:pPr>
            <w:r w:rsidRPr="00066405">
              <w:rPr>
                <w:rFonts w:ascii="Times New Roman" w:hAnsi="Times New Roman" w:cs="Times New Roman"/>
                <w:sz w:val="24"/>
                <w:szCs w:val="24"/>
              </w:rPr>
              <w:t>No</w:t>
            </w:r>
          </w:p>
        </w:tc>
        <w:tc>
          <w:tcPr>
            <w:tcW w:w="1477" w:type="dxa"/>
          </w:tcPr>
          <w:p w:rsidR="00B2043C" w:rsidRPr="00066405" w:rsidRDefault="00D6144A" w:rsidP="0004384C">
            <w:pPr>
              <w:pStyle w:val="ListParagraph"/>
              <w:ind w:left="0"/>
              <w:rPr>
                <w:rFonts w:ascii="Times New Roman" w:hAnsi="Times New Roman" w:cs="Times New Roman"/>
                <w:sz w:val="24"/>
                <w:szCs w:val="24"/>
              </w:rPr>
            </w:pPr>
            <w:r>
              <w:rPr>
                <w:rFonts w:ascii="Times New Roman" w:hAnsi="Times New Roman" w:cs="Times New Roman"/>
                <w:sz w:val="24"/>
                <w:szCs w:val="24"/>
              </w:rPr>
              <w:t>N/A</w:t>
            </w:r>
          </w:p>
        </w:tc>
        <w:tc>
          <w:tcPr>
            <w:tcW w:w="1477" w:type="dxa"/>
          </w:tcPr>
          <w:p w:rsidR="00B2043C" w:rsidRPr="00066405" w:rsidRDefault="00D6144A" w:rsidP="0004384C">
            <w:pPr>
              <w:pStyle w:val="ListParagraph"/>
              <w:ind w:left="0"/>
              <w:rPr>
                <w:rFonts w:ascii="Times New Roman" w:hAnsi="Times New Roman" w:cs="Times New Roman"/>
                <w:sz w:val="24"/>
                <w:szCs w:val="24"/>
              </w:rPr>
            </w:pPr>
            <w:r>
              <w:rPr>
                <w:rFonts w:ascii="Times New Roman" w:hAnsi="Times New Roman" w:cs="Times New Roman"/>
                <w:sz w:val="24"/>
                <w:szCs w:val="24"/>
              </w:rPr>
              <w:t>N/A</w:t>
            </w:r>
            <w:bookmarkStart w:id="0" w:name="_GoBack"/>
            <w:bookmarkEnd w:id="0"/>
          </w:p>
        </w:tc>
      </w:tr>
    </w:tbl>
    <w:p w:rsidR="00231DFD" w:rsidRPr="00BC6440" w:rsidRDefault="00A2155B" w:rsidP="002905A2">
      <w:pPr>
        <w:pStyle w:val="ListParagraph"/>
        <w:rPr>
          <w:rFonts w:cs="Times New Roman"/>
          <w:sz w:val="20"/>
          <w:szCs w:val="20"/>
        </w:rPr>
      </w:pPr>
      <w:r w:rsidRPr="00BC6440">
        <w:rPr>
          <w:rFonts w:cs="Times New Roman"/>
          <w:sz w:val="20"/>
          <w:szCs w:val="20"/>
        </w:rPr>
        <w:t xml:space="preserve">Table 3.1 Summary of data merge into </w:t>
      </w:r>
      <w:proofErr w:type="spellStart"/>
      <w:r w:rsidRPr="00BC6440">
        <w:rPr>
          <w:rFonts w:cs="Times New Roman"/>
          <w:sz w:val="20"/>
          <w:szCs w:val="20"/>
        </w:rPr>
        <w:t>netcdf</w:t>
      </w:r>
      <w:proofErr w:type="spellEnd"/>
      <w:r w:rsidRPr="00BC6440">
        <w:rPr>
          <w:rFonts w:cs="Times New Roman"/>
          <w:sz w:val="20"/>
          <w:szCs w:val="20"/>
        </w:rPr>
        <w:t xml:space="preserve"> status. N/A indicates that the data is unavailable to complete the merge, No indicates the merge has not been started yet</w:t>
      </w:r>
      <w:r w:rsidR="00E429FD">
        <w:rPr>
          <w:rFonts w:cs="Times New Roman"/>
          <w:sz w:val="20"/>
          <w:szCs w:val="20"/>
        </w:rPr>
        <w:t xml:space="preserve"> or is as of yet unsuccessful.</w:t>
      </w:r>
    </w:p>
    <w:p w:rsidR="00231DFD" w:rsidRDefault="00231DFD">
      <w:pPr>
        <w:rPr>
          <w:rFonts w:ascii="Times New Roman" w:hAnsi="Times New Roman" w:cs="Times New Roman"/>
          <w:sz w:val="24"/>
          <w:szCs w:val="24"/>
        </w:rPr>
      </w:pPr>
      <w:r>
        <w:rPr>
          <w:rFonts w:ascii="Times New Roman" w:hAnsi="Times New Roman" w:cs="Times New Roman"/>
          <w:sz w:val="24"/>
          <w:szCs w:val="24"/>
        </w:rPr>
        <w:br w:type="page"/>
      </w:r>
    </w:p>
    <w:p w:rsidR="002905A2" w:rsidRDefault="00231DFD" w:rsidP="002905A2">
      <w:pPr>
        <w:pStyle w:val="ListParagraph"/>
        <w:rPr>
          <w:rFonts w:ascii="Times New Roman" w:hAnsi="Times New Roman" w:cs="Times New Roman"/>
          <w:sz w:val="24"/>
          <w:szCs w:val="24"/>
        </w:rPr>
      </w:pPr>
      <w:r>
        <w:rPr>
          <w:rFonts w:ascii="Times New Roman" w:hAnsi="Times New Roman" w:cs="Times New Roman"/>
          <w:sz w:val="24"/>
          <w:szCs w:val="24"/>
        </w:rPr>
        <w:lastRenderedPageBreak/>
        <w:t>Appendix</w:t>
      </w:r>
      <w:r w:rsidR="004A45C5">
        <w:rPr>
          <w:rFonts w:ascii="Times New Roman" w:hAnsi="Times New Roman" w:cs="Times New Roman"/>
          <w:sz w:val="24"/>
          <w:szCs w:val="24"/>
        </w:rPr>
        <w:t xml:space="preserve"> A</w:t>
      </w:r>
      <w:r w:rsidR="004901CA">
        <w:rPr>
          <w:rFonts w:ascii="Times New Roman" w:hAnsi="Times New Roman" w:cs="Times New Roman"/>
          <w:sz w:val="24"/>
          <w:szCs w:val="24"/>
        </w:rPr>
        <w:t>: Applanix Operations</w:t>
      </w:r>
    </w:p>
    <w:p w:rsidR="004901CA" w:rsidRPr="004901CA" w:rsidRDefault="004901CA" w:rsidP="004901CA">
      <w:pPr>
        <w:pStyle w:val="ListParagraph"/>
        <w:rPr>
          <w:rFonts w:ascii="Times New Roman" w:hAnsi="Times New Roman" w:cs="Times New Roman"/>
          <w:b/>
          <w:sz w:val="24"/>
          <w:szCs w:val="24"/>
          <w:u w:val="single"/>
        </w:rPr>
      </w:pPr>
      <w:r w:rsidRPr="004901CA">
        <w:rPr>
          <w:rFonts w:ascii="Times New Roman" w:hAnsi="Times New Roman" w:cs="Times New Roman"/>
          <w:b/>
          <w:sz w:val="24"/>
          <w:szCs w:val="24"/>
          <w:u w:val="single"/>
        </w:rPr>
        <w:t xml:space="preserve">START-UP </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Power on master PC – switch on front panel (or rear) – blue light comes on</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Enter password in PC: </w:t>
      </w:r>
      <w:proofErr w:type="spellStart"/>
      <w:r w:rsidRPr="004901CA">
        <w:rPr>
          <w:rFonts w:ascii="Times New Roman" w:hAnsi="Times New Roman" w:cs="Times New Roman"/>
          <w:sz w:val="24"/>
          <w:szCs w:val="24"/>
        </w:rPr>
        <w:t>hiaper</w:t>
      </w:r>
      <w:proofErr w:type="spellEnd"/>
    </w:p>
    <w:p w:rsidR="004901CA" w:rsidRPr="004901CA" w:rsidRDefault="004901CA" w:rsidP="004901CA">
      <w:pPr>
        <w:pStyle w:val="ListParagraph"/>
        <w:numPr>
          <w:ilvl w:val="0"/>
          <w:numId w:val="2"/>
        </w:numPr>
        <w:rPr>
          <w:rFonts w:ascii="Times New Roman" w:hAnsi="Times New Roman" w:cs="Times New Roman"/>
          <w:sz w:val="24"/>
          <w:szCs w:val="24"/>
          <w:u w:val="single"/>
        </w:rPr>
      </w:pPr>
      <w:r w:rsidRPr="004901CA">
        <w:rPr>
          <w:rFonts w:ascii="Times New Roman" w:hAnsi="Times New Roman" w:cs="Times New Roman"/>
          <w:b/>
          <w:sz w:val="24"/>
          <w:szCs w:val="24"/>
        </w:rPr>
        <w:t>If using PC card</w:t>
      </w:r>
      <w:r w:rsidRPr="004901CA">
        <w:rPr>
          <w:rFonts w:ascii="Times New Roman" w:hAnsi="Times New Roman" w:cs="Times New Roman"/>
          <w:sz w:val="24"/>
          <w:szCs w:val="24"/>
        </w:rPr>
        <w:t xml:space="preserve">, put PC card into Applanix </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Power on Applanix at least 60 minutes before flight by pressing and holding the green button in the upper right until the sys light flashes </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Use VNC to display desktop on </w:t>
      </w:r>
      <w:proofErr w:type="spellStart"/>
      <w:r w:rsidRPr="004901CA">
        <w:rPr>
          <w:rFonts w:ascii="Times New Roman" w:hAnsi="Times New Roman" w:cs="Times New Roman"/>
          <w:sz w:val="24"/>
          <w:szCs w:val="24"/>
        </w:rPr>
        <w:t>aeros</w:t>
      </w:r>
      <w:proofErr w:type="spellEnd"/>
      <w:r w:rsidRPr="004901CA">
        <w:rPr>
          <w:rFonts w:ascii="Times New Roman" w:hAnsi="Times New Roman" w:cs="Times New Roman"/>
          <w:sz w:val="24"/>
          <w:szCs w:val="24"/>
        </w:rPr>
        <w:t xml:space="preserve"> laptop:</w:t>
      </w:r>
    </w:p>
    <w:p w:rsidR="004901CA" w:rsidRPr="004901CA" w:rsidRDefault="004901CA" w:rsidP="004901CA">
      <w:pPr>
        <w:pStyle w:val="ListParagraph"/>
        <w:numPr>
          <w:ilvl w:val="1"/>
          <w:numId w:val="2"/>
        </w:numPr>
        <w:rPr>
          <w:rFonts w:ascii="Times New Roman" w:hAnsi="Times New Roman" w:cs="Times New Roman"/>
          <w:sz w:val="24"/>
          <w:szCs w:val="24"/>
        </w:rPr>
      </w:pPr>
      <w:r w:rsidRPr="004901CA">
        <w:rPr>
          <w:rFonts w:ascii="Times New Roman" w:hAnsi="Times New Roman" w:cs="Times New Roman"/>
          <w:sz w:val="24"/>
          <w:szCs w:val="24"/>
        </w:rPr>
        <w:t xml:space="preserve">Double click tiger </w:t>
      </w:r>
      <w:proofErr w:type="spellStart"/>
      <w:r w:rsidRPr="004901CA">
        <w:rPr>
          <w:rFonts w:ascii="Times New Roman" w:hAnsi="Times New Roman" w:cs="Times New Roman"/>
          <w:sz w:val="24"/>
          <w:szCs w:val="24"/>
        </w:rPr>
        <w:t>vnc</w:t>
      </w:r>
      <w:proofErr w:type="spellEnd"/>
    </w:p>
    <w:p w:rsidR="004901CA" w:rsidRPr="004901CA" w:rsidRDefault="004901CA" w:rsidP="004901CA">
      <w:pPr>
        <w:pStyle w:val="ListParagraph"/>
        <w:numPr>
          <w:ilvl w:val="1"/>
          <w:numId w:val="2"/>
        </w:numPr>
        <w:rPr>
          <w:rFonts w:ascii="Times New Roman" w:hAnsi="Times New Roman" w:cs="Times New Roman"/>
          <w:sz w:val="24"/>
          <w:szCs w:val="24"/>
        </w:rPr>
      </w:pPr>
      <w:r w:rsidRPr="004901CA">
        <w:rPr>
          <w:rFonts w:ascii="Times New Roman" w:hAnsi="Times New Roman" w:cs="Times New Roman"/>
          <w:sz w:val="24"/>
          <w:szCs w:val="24"/>
        </w:rPr>
        <w:t xml:space="preserve">When prompted for server name, enter </w:t>
      </w:r>
      <w:proofErr w:type="spellStart"/>
      <w:r w:rsidRPr="004901CA">
        <w:rPr>
          <w:rFonts w:ascii="Times New Roman" w:hAnsi="Times New Roman" w:cs="Times New Roman"/>
          <w:sz w:val="24"/>
          <w:szCs w:val="24"/>
        </w:rPr>
        <w:t>applanix</w:t>
      </w:r>
      <w:proofErr w:type="spellEnd"/>
      <w:r w:rsidRPr="004901CA">
        <w:rPr>
          <w:rFonts w:ascii="Times New Roman" w:hAnsi="Times New Roman" w:cs="Times New Roman"/>
          <w:sz w:val="24"/>
          <w:szCs w:val="24"/>
        </w:rPr>
        <w:t>-pc</w:t>
      </w:r>
    </w:p>
    <w:p w:rsidR="004901CA" w:rsidRPr="004901CA" w:rsidRDefault="004901CA" w:rsidP="004901CA">
      <w:pPr>
        <w:pStyle w:val="ListParagraph"/>
        <w:numPr>
          <w:ilvl w:val="1"/>
          <w:numId w:val="2"/>
        </w:numPr>
        <w:rPr>
          <w:rFonts w:ascii="Times New Roman" w:hAnsi="Times New Roman" w:cs="Times New Roman"/>
          <w:sz w:val="24"/>
          <w:szCs w:val="24"/>
        </w:rPr>
      </w:pPr>
      <w:r w:rsidRPr="004901CA">
        <w:rPr>
          <w:rFonts w:ascii="Times New Roman" w:hAnsi="Times New Roman" w:cs="Times New Roman"/>
          <w:sz w:val="24"/>
          <w:szCs w:val="24"/>
        </w:rPr>
        <w:t xml:space="preserve">Press OK; </w:t>
      </w:r>
      <w:proofErr w:type="spellStart"/>
      <w:r w:rsidRPr="004901CA">
        <w:rPr>
          <w:rFonts w:ascii="Times New Roman" w:hAnsi="Times New Roman" w:cs="Times New Roman"/>
          <w:sz w:val="24"/>
          <w:szCs w:val="24"/>
        </w:rPr>
        <w:t>vnc</w:t>
      </w:r>
      <w:proofErr w:type="spellEnd"/>
      <w:r w:rsidRPr="004901CA">
        <w:rPr>
          <w:rFonts w:ascii="Times New Roman" w:hAnsi="Times New Roman" w:cs="Times New Roman"/>
          <w:sz w:val="24"/>
          <w:szCs w:val="24"/>
        </w:rPr>
        <w:t xml:space="preserve"> connection should then open</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Click POS-AV icon (l</w:t>
      </w:r>
      <w:r w:rsidRPr="004901C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7A928D" wp14:editId="7E55116C">
                <wp:simplePos x="0" y="0"/>
                <wp:positionH relativeFrom="column">
                  <wp:posOffset>0</wp:posOffset>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4384C" w:rsidRPr="007C71F9" w:rsidRDefault="0004384C" w:rsidP="004901CA">
                            <w:pPr>
                              <w:pStyle w:val="ListParagraph"/>
                              <w:numPr>
                                <w:ilvl w:val="0"/>
                                <w:numId w:val="2"/>
                              </w:numPr>
                              <w:spacing w:after="0" w:line="240" w:lineRule="auto"/>
                              <w:jc w:val="both"/>
                              <w:rPr>
                                <w:rFonts w:asciiTheme="majorHAnsi" w:hAnsiTheme="majorHAnsi"/>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P2EQJomAgAAXAQAAA4AAAAAAAAAAAAAAAAALgIAAGRycy9lMm9Eb2MueG1sUEsB&#10;Ai0AFAAGAAgAAAAhAEuJJs3WAAAABQEAAA8AAAAAAAAAAAAAAAAAgAQAAGRycy9kb3ducmV2Lnht&#10;bFBLBQYAAAAABAAEAPMAAACDBQAAAAA=&#10;" filled="f" stroked="f">
                <v:textbox style="mso-fit-shape-to-text:t">
                  <w:txbxContent>
                    <w:p w:rsidR="0004384C" w:rsidRPr="007C71F9" w:rsidRDefault="0004384C" w:rsidP="004901CA">
                      <w:pPr>
                        <w:pStyle w:val="ListParagraph"/>
                        <w:numPr>
                          <w:ilvl w:val="0"/>
                          <w:numId w:val="2"/>
                        </w:numPr>
                        <w:spacing w:after="0" w:line="240" w:lineRule="auto"/>
                        <w:jc w:val="both"/>
                        <w:rPr>
                          <w:rFonts w:asciiTheme="majorHAnsi" w:hAnsiTheme="majorHAnsi"/>
                          <w:sz w:val="28"/>
                          <w:szCs w:val="28"/>
                        </w:rPr>
                      </w:pPr>
                    </w:p>
                  </w:txbxContent>
                </v:textbox>
              </v:shape>
            </w:pict>
          </mc:Fallback>
        </mc:AlternateContent>
      </w:r>
      <w:r w:rsidRPr="004901CA">
        <w:rPr>
          <w:rFonts w:ascii="Times New Roman" w:hAnsi="Times New Roman" w:cs="Times New Roman"/>
          <w:sz w:val="24"/>
          <w:szCs w:val="24"/>
        </w:rPr>
        <w:t>ower left)</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Wait to see address 128.46.118.136 in the window </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Click connect (green plug icon at top) - standby icon should turn red</w:t>
      </w:r>
      <w:r w:rsidRPr="004901C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E49452" wp14:editId="2F1B0B72">
                <wp:simplePos x="0" y="0"/>
                <wp:positionH relativeFrom="column">
                  <wp:posOffset>1190625</wp:posOffset>
                </wp:positionH>
                <wp:positionV relativeFrom="paragraph">
                  <wp:posOffset>622935</wp:posOffset>
                </wp:positionV>
                <wp:extent cx="809625" cy="590550"/>
                <wp:effectExtent l="57150" t="19050" r="66675" b="95250"/>
                <wp:wrapNone/>
                <wp:docPr id="3" name="Straight Arrow Connector 3"/>
                <wp:cNvGraphicFramePr/>
                <a:graphic xmlns:a="http://schemas.openxmlformats.org/drawingml/2006/main">
                  <a:graphicData uri="http://schemas.microsoft.com/office/word/2010/wordprocessingShape">
                    <wps:wsp>
                      <wps:cNvCnPr/>
                      <wps:spPr>
                        <a:xfrm flipH="1">
                          <a:off x="0" y="0"/>
                          <a:ext cx="809625" cy="59055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93.75pt;margin-top:49.05pt;width:63.75pt;height:46.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" strokecolor="black [3213]" strokeweight="2pt">
                <v:stroke endarrow="open"/>
                <v:shadow on="t" color="black" opacity="24903f" origin=",.5" offset="0,.55556mm"/>
              </v:shape>
            </w:pict>
          </mc:Fallback>
        </mc:AlternateContent>
      </w:r>
      <w:r w:rsidRPr="004901C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92DF6B" wp14:editId="0C91DEE5">
                <wp:simplePos x="0" y="0"/>
                <wp:positionH relativeFrom="column">
                  <wp:posOffset>1752600</wp:posOffset>
                </wp:positionH>
                <wp:positionV relativeFrom="paragraph">
                  <wp:posOffset>432435</wp:posOffset>
                </wp:positionV>
                <wp:extent cx="1533525"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335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84C" w:rsidRPr="00A74AB0" w:rsidRDefault="0004384C" w:rsidP="004901CA">
                            <w:pPr>
                              <w:rPr>
                                <w:b/>
                              </w:rPr>
                            </w:pPr>
                            <w:r w:rsidRPr="00A74AB0">
                              <w:rPr>
                                <w:rFonts w:asciiTheme="majorHAnsi" w:hAnsiTheme="majorHAnsi"/>
                                <w:b/>
                                <w:sz w:val="20"/>
                                <w:szCs w:val="20"/>
                              </w:rPr>
                              <w:t>Standby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38pt;margin-top:34.05pt;width:120.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" filled="f" stroked="f" strokeweight=".5pt">
                <v:textbox>
                  <w:txbxContent>
                    <w:p w:rsidR="0004384C" w:rsidRPr="00A74AB0" w:rsidRDefault="0004384C" w:rsidP="004901CA">
                      <w:pPr>
                        <w:rPr>
                          <w:b/>
                        </w:rPr>
                      </w:pPr>
                      <w:r w:rsidRPr="00A74AB0">
                        <w:rPr>
                          <w:rFonts w:asciiTheme="majorHAnsi" w:hAnsiTheme="majorHAnsi"/>
                          <w:b/>
                          <w:sz w:val="20"/>
                          <w:szCs w:val="20"/>
                        </w:rPr>
                        <w:t>Standby Icon</w:t>
                      </w:r>
                    </w:p>
                  </w:txbxContent>
                </v:textbox>
              </v:shape>
            </w:pict>
          </mc:Fallback>
        </mc:AlternateContent>
      </w:r>
    </w:p>
    <w:p w:rsidR="004901CA" w:rsidRPr="004901CA" w:rsidRDefault="004901CA" w:rsidP="004901CA">
      <w:pPr>
        <w:pStyle w:val="ListParagraph"/>
        <w:rPr>
          <w:rFonts w:ascii="Times New Roman" w:hAnsi="Times New Roman" w:cs="Times New Roman"/>
          <w:b/>
          <w:sz w:val="24"/>
          <w:szCs w:val="24"/>
        </w:rPr>
      </w:pPr>
      <w:r w:rsidRPr="004901CA">
        <w:rPr>
          <w:rFonts w:ascii="Times New Roman" w:hAnsi="Times New Roman" w:cs="Times New Roman"/>
          <w:noProof/>
          <w:sz w:val="24"/>
          <w:szCs w:val="24"/>
        </w:rPr>
        <w:drawing>
          <wp:anchor distT="0" distB="0" distL="114300" distR="114300" simplePos="0" relativeHeight="251661312" behindDoc="1" locked="0" layoutInCell="1" allowOverlap="1" wp14:anchorId="2CDE1C49" wp14:editId="5FEFDF47">
            <wp:simplePos x="0" y="0"/>
            <wp:positionH relativeFrom="column">
              <wp:posOffset>72390</wp:posOffset>
            </wp:positionH>
            <wp:positionV relativeFrom="paragraph">
              <wp:posOffset>2540</wp:posOffset>
            </wp:positionV>
            <wp:extent cx="5869940" cy="4362450"/>
            <wp:effectExtent l="0" t="0" r="0" b="0"/>
            <wp:wrapTight wrapText="bothSides">
              <wp:wrapPolygon edited="1">
                <wp:start x="0" y="0"/>
                <wp:lineTo x="0" y="18468"/>
                <wp:lineTo x="4650" y="18421"/>
                <wp:lineTo x="21600" y="18266"/>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9940" cy="4362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901CA" w:rsidRPr="004901CA" w:rsidRDefault="004901CA" w:rsidP="004901CA">
      <w:pPr>
        <w:pStyle w:val="ListParagraph"/>
        <w:rPr>
          <w:rFonts w:ascii="Times New Roman" w:hAnsi="Times New Roman" w:cs="Times New Roman"/>
          <w:b/>
          <w:sz w:val="24"/>
          <w:szCs w:val="24"/>
        </w:rPr>
      </w:pPr>
    </w:p>
    <w:p w:rsidR="004901CA" w:rsidRPr="004901CA" w:rsidRDefault="004901CA" w:rsidP="004901CA">
      <w:pPr>
        <w:pStyle w:val="ListParagraph"/>
        <w:rPr>
          <w:rFonts w:ascii="Times New Roman" w:hAnsi="Times New Roman" w:cs="Times New Roman"/>
          <w:b/>
          <w:sz w:val="24"/>
          <w:szCs w:val="24"/>
        </w:rPr>
      </w:pPr>
    </w:p>
    <w:p w:rsidR="004901CA" w:rsidRPr="004901CA" w:rsidRDefault="004901CA" w:rsidP="004901CA">
      <w:pPr>
        <w:pStyle w:val="ListParagraph"/>
        <w:rPr>
          <w:rFonts w:ascii="Times New Roman" w:hAnsi="Times New Roman" w:cs="Times New Roman"/>
          <w:b/>
          <w:sz w:val="24"/>
          <w:szCs w:val="24"/>
        </w:rPr>
      </w:pPr>
    </w:p>
    <w:p w:rsidR="004901CA" w:rsidRPr="004901CA" w:rsidRDefault="004901CA" w:rsidP="004901CA">
      <w:pPr>
        <w:pStyle w:val="ListParagraph"/>
        <w:rPr>
          <w:rFonts w:ascii="Times New Roman" w:hAnsi="Times New Roman" w:cs="Times New Roman"/>
          <w:b/>
          <w:sz w:val="24"/>
          <w:szCs w:val="24"/>
          <w:u w:val="single"/>
        </w:rPr>
      </w:pPr>
    </w:p>
    <w:p w:rsidR="004901CA" w:rsidRPr="004901CA" w:rsidRDefault="004901CA" w:rsidP="004901CA">
      <w:pPr>
        <w:pStyle w:val="ListParagraph"/>
        <w:rPr>
          <w:rFonts w:ascii="Times New Roman" w:hAnsi="Times New Roman" w:cs="Times New Roman"/>
          <w:b/>
          <w:sz w:val="24"/>
          <w:szCs w:val="24"/>
          <w:u w:val="single"/>
        </w:rPr>
      </w:pPr>
      <w:r w:rsidRPr="004901CA">
        <w:rPr>
          <w:rFonts w:ascii="Times New Roman" w:hAnsi="Times New Roman" w:cs="Times New Roman"/>
          <w:b/>
          <w:sz w:val="24"/>
          <w:szCs w:val="24"/>
          <w:u w:val="single"/>
        </w:rPr>
        <w:t>Starting Data Logging</w:t>
      </w:r>
    </w:p>
    <w:p w:rsidR="004901CA" w:rsidRPr="004901CA" w:rsidRDefault="004901CA" w:rsidP="004901CA">
      <w:pPr>
        <w:pStyle w:val="ListParagraph"/>
        <w:numPr>
          <w:ilvl w:val="0"/>
          <w:numId w:val="9"/>
        </w:numPr>
        <w:rPr>
          <w:rFonts w:ascii="Times New Roman" w:hAnsi="Times New Roman" w:cs="Times New Roman"/>
          <w:sz w:val="24"/>
          <w:szCs w:val="24"/>
        </w:rPr>
      </w:pPr>
      <w:r w:rsidRPr="004901CA">
        <w:rPr>
          <w:rFonts w:ascii="Times New Roman" w:hAnsi="Times New Roman" w:cs="Times New Roman"/>
          <w:sz w:val="24"/>
          <w:szCs w:val="24"/>
        </w:rPr>
        <w:t>Data logging is started up as near to doors close as possible</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lastRenderedPageBreak/>
        <w:t>INT light on Applanix unit should be green before starting logging (See pg. 4 for diagram)</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If using PC card, start PC card logging before Ethernet logging</w:t>
      </w:r>
    </w:p>
    <w:p w:rsidR="004901CA" w:rsidRPr="004901CA" w:rsidRDefault="004901CA" w:rsidP="004901CA">
      <w:pPr>
        <w:pStyle w:val="ListParagraph"/>
        <w:numPr>
          <w:ilvl w:val="0"/>
          <w:numId w:val="2"/>
        </w:numPr>
        <w:rPr>
          <w:rFonts w:ascii="Times New Roman" w:hAnsi="Times New Roman" w:cs="Times New Roman"/>
          <w:sz w:val="24"/>
          <w:szCs w:val="24"/>
          <w:u w:val="single"/>
        </w:rPr>
      </w:pPr>
      <w:r w:rsidRPr="004901CA">
        <w:rPr>
          <w:rFonts w:ascii="Times New Roman" w:hAnsi="Times New Roman" w:cs="Times New Roman"/>
          <w:sz w:val="24"/>
          <w:szCs w:val="24"/>
          <w:u w:val="single"/>
        </w:rPr>
        <w:t>To Start PC Card Logging:</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Pull-down menu Logging =&gt; PC card logging </w:t>
      </w:r>
    </w:p>
    <w:p w:rsidR="004901CA" w:rsidRPr="004901CA" w:rsidRDefault="004901CA" w:rsidP="004901CA">
      <w:pPr>
        <w:pStyle w:val="ListParagraph"/>
        <w:numPr>
          <w:ilvl w:val="1"/>
          <w:numId w:val="2"/>
        </w:numPr>
        <w:rPr>
          <w:rFonts w:ascii="Times New Roman" w:hAnsi="Times New Roman" w:cs="Times New Roman"/>
          <w:sz w:val="24"/>
          <w:szCs w:val="24"/>
        </w:rPr>
      </w:pPr>
      <w:r w:rsidRPr="004901CA">
        <w:rPr>
          <w:rFonts w:ascii="Times New Roman" w:hAnsi="Times New Roman" w:cs="Times New Roman"/>
          <w:sz w:val="24"/>
          <w:szCs w:val="24"/>
        </w:rPr>
        <w:t>If the Applanix has started logging, stop logging then restart with the proper groups and file name</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Press </w:t>
      </w:r>
      <w:proofErr w:type="spellStart"/>
      <w:r w:rsidRPr="004901CA">
        <w:rPr>
          <w:rFonts w:ascii="Times New Roman" w:hAnsi="Times New Roman" w:cs="Times New Roman"/>
          <w:sz w:val="24"/>
          <w:szCs w:val="24"/>
        </w:rPr>
        <w:t>POSPac</w:t>
      </w:r>
      <w:proofErr w:type="spellEnd"/>
      <w:r w:rsidRPr="004901CA">
        <w:rPr>
          <w:rFonts w:ascii="Times New Roman" w:hAnsi="Times New Roman" w:cs="Times New Roman"/>
          <w:sz w:val="24"/>
          <w:szCs w:val="24"/>
        </w:rPr>
        <w:t xml:space="preserve"> and verify which groups are selected and change frequency to 10Hz</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Change File name to PROJRF##.000 and then press start logging</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start Ethernet logging AFTER logging is successfully started to PC card</w:t>
      </w:r>
    </w:p>
    <w:p w:rsidR="004901CA" w:rsidRPr="004901CA" w:rsidRDefault="004901CA" w:rsidP="004901CA">
      <w:pPr>
        <w:pStyle w:val="ListParagraph"/>
        <w:numPr>
          <w:ilvl w:val="0"/>
          <w:numId w:val="2"/>
        </w:numPr>
        <w:rPr>
          <w:rFonts w:ascii="Times New Roman" w:hAnsi="Times New Roman" w:cs="Times New Roman"/>
          <w:sz w:val="24"/>
          <w:szCs w:val="24"/>
          <w:u w:val="single"/>
        </w:rPr>
      </w:pPr>
      <w:r w:rsidRPr="004901CA">
        <w:rPr>
          <w:rFonts w:ascii="Times New Roman" w:hAnsi="Times New Roman" w:cs="Times New Roman"/>
          <w:sz w:val="24"/>
          <w:szCs w:val="24"/>
          <w:u w:val="single"/>
        </w:rPr>
        <w:t>To Start Ethernet Logging:</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Pull-down menu Logging =&gt; Ethernet logging =&gt; Secondary tab (log file will show “Default2”) =&gt;     Browse</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Click on 2014.152_DEEPWAVE folder; type in file name: </w:t>
      </w:r>
      <w:proofErr w:type="spellStart"/>
      <w:r w:rsidRPr="004901CA">
        <w:rPr>
          <w:rFonts w:ascii="Times New Roman" w:hAnsi="Times New Roman" w:cs="Times New Roman"/>
          <w:sz w:val="24"/>
          <w:szCs w:val="24"/>
        </w:rPr>
        <w:t>DWAVxxxx</w:t>
      </w:r>
      <w:proofErr w:type="spellEnd"/>
      <w:r w:rsidRPr="004901CA">
        <w:rPr>
          <w:rFonts w:ascii="Times New Roman" w:hAnsi="Times New Roman" w:cs="Times New Roman"/>
          <w:sz w:val="24"/>
          <w:szCs w:val="24"/>
        </w:rPr>
        <w:t xml:space="preserve"> (the </w:t>
      </w:r>
      <w:proofErr w:type="spellStart"/>
      <w:r w:rsidRPr="004901CA">
        <w:rPr>
          <w:rFonts w:ascii="Times New Roman" w:hAnsi="Times New Roman" w:cs="Times New Roman"/>
          <w:sz w:val="24"/>
          <w:szCs w:val="24"/>
        </w:rPr>
        <w:t>xxxx</w:t>
      </w:r>
      <w:proofErr w:type="spellEnd"/>
      <w:r w:rsidRPr="004901CA">
        <w:rPr>
          <w:rFonts w:ascii="Times New Roman" w:hAnsi="Times New Roman" w:cs="Times New Roman"/>
          <w:sz w:val="24"/>
          <w:szCs w:val="24"/>
        </w:rPr>
        <w:t xml:space="preserve"> represents flight type and number)</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Verify that the append button is checked</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Press </w:t>
      </w:r>
      <w:proofErr w:type="spellStart"/>
      <w:r w:rsidRPr="004901CA">
        <w:rPr>
          <w:rFonts w:ascii="Times New Roman" w:hAnsi="Times New Roman" w:cs="Times New Roman"/>
          <w:sz w:val="24"/>
          <w:szCs w:val="24"/>
        </w:rPr>
        <w:t>POSPac</w:t>
      </w:r>
      <w:proofErr w:type="spellEnd"/>
      <w:r w:rsidRPr="004901CA">
        <w:rPr>
          <w:rFonts w:ascii="Times New Roman" w:hAnsi="Times New Roman" w:cs="Times New Roman"/>
          <w:sz w:val="24"/>
          <w:szCs w:val="24"/>
        </w:rPr>
        <w:t>, verify appropriate groups are checked and change frequency to 10 Hz</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Press Start logging  </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rPr>
        <w:t xml:space="preserve">Minimize logging status window (shows that data is logging) </w:t>
      </w:r>
    </w:p>
    <w:p w:rsidR="004901CA" w:rsidRPr="004901CA" w:rsidRDefault="004901CA" w:rsidP="004901CA">
      <w:pPr>
        <w:pStyle w:val="ListParagraph"/>
        <w:numPr>
          <w:ilvl w:val="0"/>
          <w:numId w:val="2"/>
        </w:numPr>
        <w:rPr>
          <w:rFonts w:ascii="Times New Roman" w:hAnsi="Times New Roman" w:cs="Times New Roman"/>
          <w:sz w:val="24"/>
          <w:szCs w:val="24"/>
        </w:rPr>
      </w:pPr>
      <w:r w:rsidRPr="004901CA">
        <w:rPr>
          <w:rFonts w:ascii="Times New Roman" w:hAnsi="Times New Roman" w:cs="Times New Roman"/>
          <w:sz w:val="24"/>
          <w:szCs w:val="24"/>
          <w:u w:val="single"/>
        </w:rPr>
        <w:t>IF NOT USING PC CARD</w:t>
      </w:r>
      <w:r w:rsidRPr="004901CA">
        <w:rPr>
          <w:rFonts w:ascii="Times New Roman" w:hAnsi="Times New Roman" w:cs="Times New Roman"/>
          <w:sz w:val="24"/>
          <w:szCs w:val="24"/>
        </w:rPr>
        <w:t xml:space="preserve">:  POSAV error : logging device error =&gt; OK </w:t>
      </w:r>
    </w:p>
    <w:p w:rsidR="004901CA" w:rsidRPr="004901CA" w:rsidRDefault="004901CA" w:rsidP="004901CA">
      <w:pPr>
        <w:pStyle w:val="ListParagraph"/>
        <w:rPr>
          <w:rFonts w:ascii="Times New Roman" w:hAnsi="Times New Roman" w:cs="Times New Roman"/>
          <w:sz w:val="24"/>
          <w:szCs w:val="24"/>
        </w:rPr>
      </w:pPr>
    </w:p>
    <w:p w:rsidR="004901CA" w:rsidRPr="004901CA" w:rsidRDefault="004901CA" w:rsidP="004901CA">
      <w:pPr>
        <w:pStyle w:val="ListParagraph"/>
        <w:rPr>
          <w:rFonts w:ascii="Times New Roman" w:hAnsi="Times New Roman" w:cs="Times New Roman"/>
          <w:sz w:val="24"/>
          <w:szCs w:val="24"/>
        </w:rPr>
      </w:pPr>
    </w:p>
    <w:p w:rsidR="004901CA" w:rsidRPr="004901CA" w:rsidRDefault="003D3B8D" w:rsidP="004901CA">
      <w:pPr>
        <w:pStyle w:val="ListParagraph"/>
        <w:rPr>
          <w:rFonts w:ascii="Times New Roman" w:hAnsi="Times New Roman" w:cs="Times New Roman"/>
          <w:b/>
          <w:sz w:val="24"/>
          <w:szCs w:val="24"/>
          <w:u w:val="single"/>
        </w:rPr>
      </w:pPr>
      <w:r w:rsidRPr="004901CA">
        <w:rPr>
          <w:rFonts w:ascii="Times New Roman" w:hAnsi="Times New Roman" w:cs="Times New Roman"/>
          <w:noProof/>
          <w:sz w:val="24"/>
          <w:szCs w:val="24"/>
        </w:rPr>
        <w:drawing>
          <wp:anchor distT="0" distB="0" distL="114300" distR="114300" simplePos="0" relativeHeight="251662336" behindDoc="0" locked="0" layoutInCell="1" allowOverlap="1" wp14:anchorId="71929C68" wp14:editId="208730C1">
            <wp:simplePos x="0" y="0"/>
            <wp:positionH relativeFrom="margin">
              <wp:posOffset>828675</wp:posOffset>
            </wp:positionH>
            <wp:positionV relativeFrom="margin">
              <wp:posOffset>5146040</wp:posOffset>
            </wp:positionV>
            <wp:extent cx="3924300" cy="30740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924300" cy="30740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901CA" w:rsidRPr="004901CA">
        <w:rPr>
          <w:rFonts w:ascii="Times New Roman" w:hAnsi="Times New Roman" w:cs="Times New Roman"/>
          <w:b/>
          <w:sz w:val="24"/>
          <w:szCs w:val="24"/>
          <w:u w:val="single"/>
        </w:rPr>
        <w:br w:type="page"/>
      </w:r>
    </w:p>
    <w:p w:rsidR="004901CA" w:rsidRPr="004901CA" w:rsidRDefault="004901CA" w:rsidP="004901CA">
      <w:pPr>
        <w:pStyle w:val="ListParagraph"/>
        <w:rPr>
          <w:rFonts w:ascii="Times New Roman" w:hAnsi="Times New Roman" w:cs="Times New Roman"/>
          <w:b/>
          <w:sz w:val="24"/>
          <w:szCs w:val="24"/>
          <w:u w:val="single"/>
        </w:rPr>
      </w:pPr>
      <w:r w:rsidRPr="004901CA">
        <w:rPr>
          <w:rFonts w:ascii="Times New Roman" w:hAnsi="Times New Roman" w:cs="Times New Roman"/>
          <w:b/>
          <w:sz w:val="24"/>
          <w:szCs w:val="24"/>
          <w:u w:val="single"/>
        </w:rPr>
        <w:lastRenderedPageBreak/>
        <w:t>Monitoring</w:t>
      </w:r>
    </w:p>
    <w:p w:rsidR="004901CA" w:rsidRPr="004901CA" w:rsidRDefault="004901CA" w:rsidP="004901CA">
      <w:pPr>
        <w:pStyle w:val="ListParagraph"/>
        <w:numPr>
          <w:ilvl w:val="0"/>
          <w:numId w:val="8"/>
        </w:numPr>
        <w:rPr>
          <w:rFonts w:ascii="Times New Roman" w:hAnsi="Times New Roman" w:cs="Times New Roman"/>
          <w:sz w:val="24"/>
          <w:szCs w:val="24"/>
        </w:rPr>
      </w:pPr>
      <w:r w:rsidRPr="004901CA">
        <w:rPr>
          <w:rFonts w:ascii="Times New Roman" w:hAnsi="Times New Roman" w:cs="Times New Roman"/>
          <w:sz w:val="24"/>
          <w:szCs w:val="24"/>
        </w:rPr>
        <w:t>PC Card: Writing (On main POS-AV display)</w:t>
      </w:r>
    </w:p>
    <w:p w:rsidR="004901CA" w:rsidRPr="004901CA" w:rsidRDefault="004901CA" w:rsidP="004901CA">
      <w:pPr>
        <w:pStyle w:val="ListParagraph"/>
        <w:numPr>
          <w:ilvl w:val="0"/>
          <w:numId w:val="3"/>
        </w:numPr>
        <w:rPr>
          <w:rFonts w:ascii="Times New Roman" w:hAnsi="Times New Roman" w:cs="Times New Roman"/>
          <w:sz w:val="24"/>
          <w:szCs w:val="24"/>
        </w:rPr>
      </w:pPr>
      <w:r w:rsidRPr="004901CA">
        <w:rPr>
          <w:rFonts w:ascii="Times New Roman" w:hAnsi="Times New Roman" w:cs="Times New Roman"/>
          <w:sz w:val="24"/>
          <w:szCs w:val="24"/>
        </w:rPr>
        <w:t>Check installation parameters:</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 xml:space="preserve">Settings =&gt; Installation =&gt; Lever arms </w:t>
      </w:r>
    </w:p>
    <w:p w:rsidR="004901CA" w:rsidRPr="004901CA" w:rsidRDefault="004901CA" w:rsidP="004901CA">
      <w:pPr>
        <w:pStyle w:val="ListParagraph"/>
        <w:numPr>
          <w:ilvl w:val="0"/>
          <w:numId w:val="3"/>
        </w:numPr>
        <w:rPr>
          <w:rFonts w:ascii="Times New Roman" w:hAnsi="Times New Roman" w:cs="Times New Roman"/>
          <w:sz w:val="24"/>
          <w:szCs w:val="24"/>
        </w:rPr>
      </w:pPr>
      <w:r w:rsidRPr="004901C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1A1BB48" wp14:editId="049A7388">
                <wp:simplePos x="0" y="0"/>
                <wp:positionH relativeFrom="column">
                  <wp:posOffset>305412</wp:posOffset>
                </wp:positionH>
                <wp:positionV relativeFrom="paragraph">
                  <wp:posOffset>2334104</wp:posOffset>
                </wp:positionV>
                <wp:extent cx="3181350" cy="434479"/>
                <wp:effectExtent l="0" t="609600" r="0" b="613410"/>
                <wp:wrapNone/>
                <wp:docPr id="8" name="Text Box 8"/>
                <wp:cNvGraphicFramePr/>
                <a:graphic xmlns:a="http://schemas.openxmlformats.org/drawingml/2006/main">
                  <a:graphicData uri="http://schemas.microsoft.com/office/word/2010/wordprocessingShape">
                    <wps:wsp>
                      <wps:cNvSpPr txBox="1"/>
                      <wps:spPr>
                        <a:xfrm rot="20111807">
                          <a:off x="0" y="0"/>
                          <a:ext cx="3181350" cy="43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84C" w:rsidRPr="00C81051" w:rsidRDefault="0004384C" w:rsidP="004901CA">
                            <w:pPr>
                              <w:jc w:val="center"/>
                              <w:rPr>
                                <w:color w:val="FF0000"/>
                                <w:sz w:val="44"/>
                                <w:szCs w:val="44"/>
                              </w:rPr>
                            </w:pPr>
                            <w:r w:rsidRPr="00C81051">
                              <w:rPr>
                                <w:color w:val="FF0000"/>
                                <w:sz w:val="44"/>
                                <w:szCs w:val="44"/>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24.05pt;margin-top:183.8pt;width:250.5pt;height:34.2pt;rotation:-1625504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" filled="f" stroked="f" strokeweight=".5pt">
                <v:textbox>
                  <w:txbxContent>
                    <w:p w:rsidR="0004384C" w:rsidRPr="00C81051" w:rsidRDefault="0004384C" w:rsidP="004901CA">
                      <w:pPr>
                        <w:jc w:val="center"/>
                        <w:rPr>
                          <w:color w:val="FF0000"/>
                          <w:sz w:val="44"/>
                          <w:szCs w:val="44"/>
                        </w:rPr>
                      </w:pPr>
                      <w:r w:rsidRPr="00C81051">
                        <w:rPr>
                          <w:color w:val="FF0000"/>
                          <w:sz w:val="44"/>
                          <w:szCs w:val="44"/>
                        </w:rPr>
                        <w:t>EXAMPLE</w:t>
                      </w:r>
                    </w:p>
                  </w:txbxContent>
                </v:textbox>
              </v:shape>
            </w:pict>
          </mc:Fallback>
        </mc:AlternateContent>
      </w:r>
      <w:r w:rsidRPr="004901CA">
        <w:rPr>
          <w:rFonts w:ascii="Times New Roman" w:hAnsi="Times New Roman" w:cs="Times New Roman"/>
          <w:noProof/>
          <w:sz w:val="24"/>
          <w:szCs w:val="24"/>
        </w:rPr>
        <w:drawing>
          <wp:inline distT="0" distB="0" distL="0" distR="0" wp14:anchorId="344EC8A0" wp14:editId="4D738002">
            <wp:extent cx="4133850" cy="3495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rarmsandmountingangles.png"/>
                    <pic:cNvPicPr/>
                  </pic:nvPicPr>
                  <pic:blipFill>
                    <a:blip r:embed="rId15">
                      <a:extLst>
                        <a:ext uri="{28A0092B-C50C-407E-A947-70E740481C1C}">
                          <a14:useLocalDpi xmlns:a14="http://schemas.microsoft.com/office/drawing/2010/main" val="0"/>
                        </a:ext>
                      </a:extLst>
                    </a:blip>
                    <a:stretch>
                      <a:fillRect/>
                    </a:stretch>
                  </pic:blipFill>
                  <pic:spPr>
                    <a:xfrm>
                      <a:off x="0" y="0"/>
                      <a:ext cx="4133850" cy="3495589"/>
                    </a:xfrm>
                    <a:prstGeom prst="rect">
                      <a:avLst/>
                    </a:prstGeom>
                  </pic:spPr>
                </pic:pic>
              </a:graphicData>
            </a:graphic>
          </wp:inline>
        </w:drawing>
      </w:r>
    </w:p>
    <w:p w:rsidR="004901CA" w:rsidRPr="004901CA" w:rsidRDefault="004901CA" w:rsidP="004901CA">
      <w:pPr>
        <w:pStyle w:val="ListParagraph"/>
        <w:numPr>
          <w:ilvl w:val="0"/>
          <w:numId w:val="3"/>
        </w:numPr>
        <w:rPr>
          <w:rFonts w:ascii="Times New Roman" w:hAnsi="Times New Roman" w:cs="Times New Roman"/>
          <w:sz w:val="24"/>
          <w:szCs w:val="24"/>
        </w:rPr>
      </w:pPr>
      <w:r w:rsidRPr="004901CA">
        <w:rPr>
          <w:rFonts w:ascii="Times New Roman" w:hAnsi="Times New Roman" w:cs="Times New Roman"/>
          <w:sz w:val="24"/>
          <w:szCs w:val="24"/>
        </w:rPr>
        <w:t>Settings =&gt; Installation =&gt; Tags</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 xml:space="preserve">Check Time Tag 1 = </w:t>
      </w:r>
      <w:proofErr w:type="spellStart"/>
      <w:r w:rsidRPr="004901CA">
        <w:rPr>
          <w:rFonts w:ascii="Times New Roman" w:hAnsi="Times New Roman" w:cs="Times New Roman"/>
          <w:sz w:val="24"/>
          <w:szCs w:val="24"/>
        </w:rPr>
        <w:t>GPSTime</w:t>
      </w:r>
      <w:proofErr w:type="spellEnd"/>
      <w:r w:rsidRPr="004901CA">
        <w:rPr>
          <w:rFonts w:ascii="Times New Roman" w:hAnsi="Times New Roman" w:cs="Times New Roman"/>
          <w:sz w:val="24"/>
          <w:szCs w:val="24"/>
        </w:rPr>
        <w:t xml:space="preserve"> </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And also all other time tags are GPS Time</w:t>
      </w:r>
    </w:p>
    <w:p w:rsidR="004901CA" w:rsidRPr="004901CA" w:rsidRDefault="004901CA" w:rsidP="004901CA">
      <w:pPr>
        <w:pStyle w:val="ListParagraph"/>
        <w:numPr>
          <w:ilvl w:val="0"/>
          <w:numId w:val="10"/>
        </w:numPr>
        <w:rPr>
          <w:rFonts w:ascii="Times New Roman" w:hAnsi="Times New Roman" w:cs="Times New Roman"/>
          <w:sz w:val="24"/>
          <w:szCs w:val="24"/>
        </w:rPr>
      </w:pPr>
      <w:r w:rsidRPr="004901CA">
        <w:rPr>
          <w:rFonts w:ascii="Times New Roman" w:hAnsi="Times New Roman" w:cs="Times New Roman"/>
          <w:sz w:val="24"/>
          <w:szCs w:val="24"/>
        </w:rPr>
        <w:t>View =&gt; GPS data and verify we have greater than 8 satellites</w:t>
      </w:r>
    </w:p>
    <w:p w:rsidR="004901CA" w:rsidRPr="004901CA" w:rsidRDefault="004901CA" w:rsidP="004901CA">
      <w:pPr>
        <w:pStyle w:val="ListParagraph"/>
        <w:numPr>
          <w:ilvl w:val="0"/>
          <w:numId w:val="4"/>
        </w:numPr>
        <w:rPr>
          <w:rFonts w:ascii="Times New Roman" w:hAnsi="Times New Roman" w:cs="Times New Roman"/>
          <w:sz w:val="24"/>
          <w:szCs w:val="24"/>
        </w:rPr>
      </w:pPr>
      <w:r w:rsidRPr="004901CA">
        <w:rPr>
          <w:rFonts w:ascii="Times New Roman" w:hAnsi="Times New Roman" w:cs="Times New Roman"/>
          <w:sz w:val="24"/>
          <w:szCs w:val="24"/>
        </w:rPr>
        <w:t>verify the SNR for all satellites are &gt; 30 for L1 and &gt; 18 for L2</w:t>
      </w:r>
    </w:p>
    <w:p w:rsidR="004901CA" w:rsidRPr="004901CA" w:rsidRDefault="004901CA" w:rsidP="004901CA">
      <w:pPr>
        <w:pStyle w:val="ListParagraph"/>
        <w:numPr>
          <w:ilvl w:val="0"/>
          <w:numId w:val="4"/>
        </w:numPr>
        <w:rPr>
          <w:rFonts w:ascii="Times New Roman" w:hAnsi="Times New Roman" w:cs="Times New Roman"/>
          <w:sz w:val="24"/>
          <w:szCs w:val="24"/>
        </w:rPr>
      </w:pPr>
      <w:r w:rsidRPr="004901CA">
        <w:rPr>
          <w:rFonts w:ascii="Times New Roman" w:hAnsi="Times New Roman" w:cs="Times New Roman"/>
          <w:sz w:val="24"/>
          <w:szCs w:val="24"/>
        </w:rPr>
        <w:t xml:space="preserve">In normal operations, IMU status goes from failure to OK, </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 xml:space="preserve">GPS Status goes from not available to C/A </w:t>
      </w:r>
    </w:p>
    <w:p w:rsidR="004901CA" w:rsidRPr="004901CA" w:rsidRDefault="004901CA" w:rsidP="004901CA">
      <w:pPr>
        <w:pStyle w:val="ListParagraph"/>
        <w:rPr>
          <w:rFonts w:ascii="Times New Roman" w:hAnsi="Times New Roman" w:cs="Times New Roman"/>
          <w:b/>
          <w:sz w:val="24"/>
          <w:szCs w:val="24"/>
        </w:rPr>
      </w:pPr>
      <w:r w:rsidRPr="004901CA">
        <w:rPr>
          <w:rFonts w:ascii="Times New Roman" w:hAnsi="Times New Roman" w:cs="Times New Roman"/>
          <w:b/>
          <w:sz w:val="24"/>
          <w:szCs w:val="24"/>
        </w:rPr>
        <w:br w:type="page"/>
      </w:r>
    </w:p>
    <w:p w:rsidR="004901CA" w:rsidRPr="004901CA" w:rsidRDefault="004901CA" w:rsidP="004901CA">
      <w:pPr>
        <w:pStyle w:val="ListParagraph"/>
        <w:rPr>
          <w:rFonts w:ascii="Times New Roman" w:hAnsi="Times New Roman" w:cs="Times New Roman"/>
          <w:b/>
          <w:sz w:val="24"/>
          <w:szCs w:val="24"/>
        </w:rPr>
      </w:pPr>
      <w:r w:rsidRPr="004901CA">
        <w:rPr>
          <w:rFonts w:ascii="Times New Roman" w:hAnsi="Times New Roman" w:cs="Times New Roman"/>
          <w:b/>
          <w:sz w:val="24"/>
          <w:szCs w:val="24"/>
        </w:rPr>
        <w:lastRenderedPageBreak/>
        <w:t>Applanix Indicator lights - After Applanix is properly initialized</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SYS – GREEN (flash or steady)</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IMU – GREEN</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GPS – YELLOW (steady)</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PPS – GREEN (flash)</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LAN – GREEN (flash)</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PWR – GREEN (steady)</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INT –</w:t>
      </w:r>
      <w:r w:rsidRPr="004901CA">
        <w:rPr>
          <w:rFonts w:ascii="Times New Roman" w:hAnsi="Times New Roman" w:cs="Times New Roman"/>
          <w:b/>
          <w:sz w:val="24"/>
          <w:szCs w:val="24"/>
        </w:rPr>
        <w:t>GREEN</w:t>
      </w:r>
    </w:p>
    <w:p w:rsidR="004901CA" w:rsidRPr="004901CA" w:rsidRDefault="004901CA" w:rsidP="004901CA">
      <w:pPr>
        <w:pStyle w:val="ListParagraph"/>
        <w:rPr>
          <w:rFonts w:ascii="Times New Roman" w:hAnsi="Times New Roman" w:cs="Times New Roman"/>
          <w:b/>
          <w:sz w:val="24"/>
          <w:szCs w:val="24"/>
        </w:rPr>
      </w:pPr>
      <w:r w:rsidRPr="004901CA">
        <w:rPr>
          <w:rFonts w:ascii="Times New Roman" w:hAnsi="Times New Roman" w:cs="Times New Roman"/>
          <w:sz w:val="24"/>
          <w:szCs w:val="24"/>
        </w:rPr>
        <w:t xml:space="preserve">EXT </w:t>
      </w:r>
      <w:r w:rsidRPr="004901CA">
        <w:rPr>
          <w:rFonts w:ascii="Times New Roman" w:hAnsi="Times New Roman" w:cs="Times New Roman"/>
          <w:b/>
          <w:sz w:val="24"/>
          <w:szCs w:val="24"/>
        </w:rPr>
        <w:t>GREEN (if PC Card present &amp; writing)</w:t>
      </w:r>
    </w:p>
    <w:p w:rsidR="004901CA" w:rsidRPr="004901CA" w:rsidRDefault="004901CA" w:rsidP="004901CA">
      <w:pPr>
        <w:pStyle w:val="ListParagraph"/>
        <w:rPr>
          <w:rFonts w:ascii="Times New Roman" w:hAnsi="Times New Roman" w:cs="Times New Roman"/>
          <w:b/>
          <w:sz w:val="24"/>
          <w:szCs w:val="24"/>
        </w:rPr>
      </w:pPr>
      <w:r w:rsidRPr="004901CA">
        <w:rPr>
          <w:rFonts w:ascii="Times New Roman" w:hAnsi="Times New Roman" w:cs="Times New Roman"/>
          <w:b/>
          <w:sz w:val="24"/>
          <w:szCs w:val="24"/>
        </w:rPr>
        <w:t>Applanix Controller Front Panel Switches and Indicators</w:t>
      </w:r>
    </w:p>
    <w:p w:rsidR="004901CA" w:rsidRPr="004901CA" w:rsidRDefault="004901CA" w:rsidP="004901CA">
      <w:pPr>
        <w:pStyle w:val="ListParagraph"/>
        <w:rPr>
          <w:rFonts w:ascii="Times New Roman" w:hAnsi="Times New Roman" w:cs="Times New Roman"/>
          <w:b/>
          <w:sz w:val="24"/>
          <w:szCs w:val="24"/>
        </w:rPr>
      </w:pPr>
      <w:r w:rsidRPr="004901CA">
        <w:rPr>
          <w:rFonts w:ascii="Times New Roman" w:hAnsi="Times New Roman" w:cs="Times New Roman"/>
          <w:b/>
          <w:noProof/>
          <w:sz w:val="24"/>
          <w:szCs w:val="24"/>
        </w:rPr>
        <w:drawing>
          <wp:inline distT="0" distB="0" distL="0" distR="0" wp14:anchorId="70587333" wp14:editId="0C48660A">
            <wp:extent cx="3846830" cy="19323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830" cy="1932305"/>
                    </a:xfrm>
                    <a:prstGeom prst="rect">
                      <a:avLst/>
                    </a:prstGeom>
                    <a:noFill/>
                  </pic:spPr>
                </pic:pic>
              </a:graphicData>
            </a:graphic>
          </wp:inline>
        </w:drawing>
      </w:r>
    </w:p>
    <w:p w:rsidR="004901CA" w:rsidRPr="004901CA" w:rsidRDefault="004901CA" w:rsidP="004901CA">
      <w:pPr>
        <w:pStyle w:val="ListParagraph"/>
        <w:rPr>
          <w:rFonts w:ascii="Times New Roman" w:hAnsi="Times New Roman" w:cs="Times New Roman"/>
          <w:b/>
          <w:sz w:val="24"/>
          <w:szCs w:val="24"/>
          <w:u w:val="single"/>
        </w:rPr>
      </w:pPr>
      <w:r w:rsidRPr="004901CA">
        <w:rPr>
          <w:rFonts w:ascii="Times New Roman" w:hAnsi="Times New Roman" w:cs="Times New Roman"/>
          <w:b/>
          <w:sz w:val="24"/>
          <w:szCs w:val="24"/>
          <w:u w:val="single"/>
        </w:rPr>
        <w:t>SHUTDOWN</w:t>
      </w:r>
    </w:p>
    <w:p w:rsidR="004901CA" w:rsidRPr="004901CA" w:rsidRDefault="004901CA" w:rsidP="004901CA">
      <w:pPr>
        <w:pStyle w:val="ListParagraph"/>
        <w:numPr>
          <w:ilvl w:val="0"/>
          <w:numId w:val="6"/>
        </w:numPr>
        <w:rPr>
          <w:rFonts w:ascii="Times New Roman" w:hAnsi="Times New Roman" w:cs="Times New Roman"/>
          <w:sz w:val="24"/>
          <w:szCs w:val="24"/>
        </w:rPr>
      </w:pPr>
      <w:r w:rsidRPr="004901CA">
        <w:rPr>
          <w:rFonts w:ascii="Times New Roman" w:hAnsi="Times New Roman" w:cs="Times New Roman"/>
          <w:sz w:val="24"/>
          <w:szCs w:val="24"/>
        </w:rPr>
        <w:t>After plane has stopped, continue logging with POS-AV software on for at least 10 minutes.</w:t>
      </w:r>
    </w:p>
    <w:p w:rsidR="004901CA" w:rsidRPr="004901CA" w:rsidRDefault="004901CA" w:rsidP="004901CA">
      <w:pPr>
        <w:pStyle w:val="ListParagraph"/>
        <w:numPr>
          <w:ilvl w:val="0"/>
          <w:numId w:val="5"/>
        </w:numPr>
        <w:rPr>
          <w:rFonts w:ascii="Times New Roman" w:hAnsi="Times New Roman" w:cs="Times New Roman"/>
          <w:sz w:val="24"/>
          <w:szCs w:val="24"/>
        </w:rPr>
      </w:pPr>
      <w:r w:rsidRPr="004901CA">
        <w:rPr>
          <w:rFonts w:ascii="Times New Roman" w:hAnsi="Times New Roman" w:cs="Times New Roman"/>
          <w:sz w:val="24"/>
          <w:szCs w:val="24"/>
        </w:rPr>
        <w:t>After 10 minutes, stop logging</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Logging =&gt; Ethernet logging =&gt; stop logging and note time on log sheet</w:t>
      </w:r>
    </w:p>
    <w:p w:rsidR="004901CA" w:rsidRPr="004901CA" w:rsidRDefault="004901CA" w:rsidP="004901CA">
      <w:pPr>
        <w:pStyle w:val="ListParagraph"/>
        <w:numPr>
          <w:ilvl w:val="0"/>
          <w:numId w:val="5"/>
        </w:numPr>
        <w:rPr>
          <w:rFonts w:ascii="Times New Roman" w:hAnsi="Times New Roman" w:cs="Times New Roman"/>
          <w:sz w:val="24"/>
          <w:szCs w:val="24"/>
        </w:rPr>
      </w:pPr>
      <w:r w:rsidRPr="004901CA">
        <w:rPr>
          <w:rFonts w:ascii="Times New Roman" w:hAnsi="Times New Roman" w:cs="Times New Roman"/>
          <w:sz w:val="24"/>
          <w:szCs w:val="24"/>
        </w:rPr>
        <w:t>Close POS-AV software</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File =&gt; exit</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 xml:space="preserve">Message log has changed, would you like to save it? =&gt; </w:t>
      </w:r>
      <w:proofErr w:type="gramStart"/>
      <w:r w:rsidRPr="004901CA">
        <w:rPr>
          <w:rFonts w:ascii="Times New Roman" w:hAnsi="Times New Roman" w:cs="Times New Roman"/>
          <w:sz w:val="24"/>
          <w:szCs w:val="24"/>
        </w:rPr>
        <w:t>yes</w:t>
      </w:r>
      <w:proofErr w:type="gramEnd"/>
      <w:r w:rsidRPr="004901CA">
        <w:rPr>
          <w:rFonts w:ascii="Times New Roman" w:hAnsi="Times New Roman" w:cs="Times New Roman"/>
          <w:sz w:val="24"/>
          <w:szCs w:val="24"/>
        </w:rPr>
        <w:t xml:space="preserve"> </w:t>
      </w:r>
    </w:p>
    <w:p w:rsidR="004901CA" w:rsidRPr="004901CA" w:rsidRDefault="004901CA" w:rsidP="004901CA">
      <w:pPr>
        <w:pStyle w:val="ListParagraph"/>
        <w:rPr>
          <w:rFonts w:ascii="Times New Roman" w:hAnsi="Times New Roman" w:cs="Times New Roman"/>
          <w:sz w:val="24"/>
          <w:szCs w:val="24"/>
        </w:rPr>
      </w:pPr>
      <w:r w:rsidRPr="004901CA">
        <w:rPr>
          <w:rFonts w:ascii="Times New Roman" w:hAnsi="Times New Roman" w:cs="Times New Roman"/>
          <w:sz w:val="24"/>
          <w:szCs w:val="24"/>
        </w:rPr>
        <w:t xml:space="preserve"> </w:t>
      </w:r>
      <w:r w:rsidRPr="004901CA">
        <w:rPr>
          <w:rFonts w:ascii="Times New Roman" w:hAnsi="Times New Roman" w:cs="Times New Roman"/>
          <w:sz w:val="24"/>
          <w:szCs w:val="24"/>
        </w:rPr>
        <w:tab/>
      </w:r>
      <w:r w:rsidRPr="004901CA">
        <w:rPr>
          <w:rFonts w:ascii="Times New Roman" w:hAnsi="Times New Roman" w:cs="Times New Roman"/>
          <w:sz w:val="24"/>
          <w:szCs w:val="24"/>
        </w:rPr>
        <w:tab/>
        <w:t xml:space="preserve"> =&gt; TF/RFXX_log.txt =&gt; okay</w:t>
      </w:r>
    </w:p>
    <w:p w:rsidR="004901CA" w:rsidRPr="004901CA" w:rsidRDefault="004901CA" w:rsidP="004901CA">
      <w:pPr>
        <w:pStyle w:val="ListParagraph"/>
        <w:numPr>
          <w:ilvl w:val="0"/>
          <w:numId w:val="7"/>
        </w:numPr>
        <w:rPr>
          <w:rFonts w:ascii="Times New Roman" w:hAnsi="Times New Roman" w:cs="Times New Roman"/>
          <w:sz w:val="24"/>
          <w:szCs w:val="24"/>
        </w:rPr>
      </w:pPr>
      <w:r w:rsidRPr="004901CA">
        <w:rPr>
          <w:rFonts w:ascii="Times New Roman" w:hAnsi="Times New Roman" w:cs="Times New Roman"/>
          <w:sz w:val="24"/>
          <w:szCs w:val="24"/>
        </w:rPr>
        <w:t>Insert the flash drive in front of CPU</w:t>
      </w:r>
    </w:p>
    <w:p w:rsidR="004901CA" w:rsidRPr="004901CA" w:rsidRDefault="004901CA" w:rsidP="004901CA">
      <w:pPr>
        <w:pStyle w:val="ListParagraph"/>
        <w:numPr>
          <w:ilvl w:val="0"/>
          <w:numId w:val="7"/>
        </w:numPr>
        <w:rPr>
          <w:rFonts w:ascii="Times New Roman" w:hAnsi="Times New Roman" w:cs="Times New Roman"/>
          <w:sz w:val="24"/>
          <w:szCs w:val="24"/>
        </w:rPr>
      </w:pPr>
      <w:r w:rsidRPr="004901CA">
        <w:rPr>
          <w:rFonts w:ascii="Times New Roman" w:hAnsi="Times New Roman" w:cs="Times New Roman"/>
          <w:sz w:val="24"/>
          <w:szCs w:val="24"/>
        </w:rPr>
        <w:t xml:space="preserve">Go to </w:t>
      </w:r>
      <w:r w:rsidRPr="004901CA">
        <w:rPr>
          <w:rFonts w:ascii="Times New Roman" w:hAnsi="Times New Roman" w:cs="Times New Roman"/>
          <w:b/>
          <w:sz w:val="24"/>
          <w:szCs w:val="24"/>
        </w:rPr>
        <w:t>D:</w:t>
      </w:r>
      <w:r w:rsidRPr="004901CA">
        <w:rPr>
          <w:rFonts w:ascii="Times New Roman" w:hAnsi="Times New Roman" w:cs="Times New Roman"/>
          <w:sz w:val="24"/>
          <w:szCs w:val="24"/>
        </w:rPr>
        <w:t>/gpsdata/2014.152_DEEPWAVE</w:t>
      </w:r>
    </w:p>
    <w:p w:rsidR="004901CA" w:rsidRPr="004901CA" w:rsidRDefault="004901CA" w:rsidP="004901CA">
      <w:pPr>
        <w:pStyle w:val="ListParagraph"/>
        <w:numPr>
          <w:ilvl w:val="0"/>
          <w:numId w:val="7"/>
        </w:numPr>
        <w:rPr>
          <w:rFonts w:ascii="Times New Roman" w:hAnsi="Times New Roman" w:cs="Times New Roman"/>
          <w:sz w:val="24"/>
          <w:szCs w:val="24"/>
        </w:rPr>
      </w:pPr>
      <w:r w:rsidRPr="004901CA">
        <w:rPr>
          <w:rFonts w:ascii="Times New Roman" w:hAnsi="Times New Roman" w:cs="Times New Roman"/>
          <w:sz w:val="24"/>
          <w:szCs w:val="24"/>
        </w:rPr>
        <w:t xml:space="preserve">Copy file </w:t>
      </w:r>
      <w:proofErr w:type="spellStart"/>
      <w:r w:rsidRPr="004901CA">
        <w:rPr>
          <w:rFonts w:ascii="Times New Roman" w:hAnsi="Times New Roman" w:cs="Times New Roman"/>
          <w:sz w:val="24"/>
          <w:szCs w:val="24"/>
        </w:rPr>
        <w:t>DWAVxxxx</w:t>
      </w:r>
      <w:proofErr w:type="spellEnd"/>
      <w:r w:rsidRPr="004901CA">
        <w:rPr>
          <w:rFonts w:ascii="Times New Roman" w:hAnsi="Times New Roman" w:cs="Times New Roman"/>
          <w:sz w:val="24"/>
          <w:szCs w:val="24"/>
        </w:rPr>
        <w:t xml:space="preserve"> and rfxx_log.txt to USB drive </w:t>
      </w:r>
    </w:p>
    <w:p w:rsidR="004901CA" w:rsidRPr="004901CA" w:rsidRDefault="004901CA" w:rsidP="004901CA">
      <w:pPr>
        <w:pStyle w:val="ListParagraph"/>
        <w:numPr>
          <w:ilvl w:val="0"/>
          <w:numId w:val="7"/>
        </w:numPr>
        <w:rPr>
          <w:rFonts w:ascii="Times New Roman" w:hAnsi="Times New Roman" w:cs="Times New Roman"/>
          <w:sz w:val="24"/>
          <w:szCs w:val="24"/>
        </w:rPr>
      </w:pPr>
      <w:r w:rsidRPr="004901CA">
        <w:rPr>
          <w:rFonts w:ascii="Times New Roman" w:hAnsi="Times New Roman" w:cs="Times New Roman"/>
          <w:sz w:val="24"/>
          <w:szCs w:val="24"/>
        </w:rPr>
        <w:t>Turn off computer</w:t>
      </w:r>
    </w:p>
    <w:p w:rsidR="004901CA" w:rsidRDefault="004901CA" w:rsidP="004901CA">
      <w:pPr>
        <w:pStyle w:val="ListParagraph"/>
        <w:numPr>
          <w:ilvl w:val="0"/>
          <w:numId w:val="7"/>
        </w:numPr>
        <w:rPr>
          <w:rFonts w:ascii="Times New Roman" w:hAnsi="Times New Roman" w:cs="Times New Roman"/>
          <w:sz w:val="24"/>
          <w:szCs w:val="24"/>
        </w:rPr>
      </w:pPr>
      <w:r w:rsidRPr="004901CA">
        <w:rPr>
          <w:rFonts w:ascii="Times New Roman" w:hAnsi="Times New Roman" w:cs="Times New Roman"/>
          <w:sz w:val="24"/>
          <w:szCs w:val="24"/>
        </w:rPr>
        <w:t xml:space="preserve">Turn off Applanix =&gt; press and hold power button on the front until power button starts blinking. </w:t>
      </w:r>
    </w:p>
    <w:p w:rsidR="004901CA" w:rsidRDefault="004901CA">
      <w:pPr>
        <w:rPr>
          <w:rFonts w:ascii="Times New Roman" w:hAnsi="Times New Roman" w:cs="Times New Roman"/>
          <w:sz w:val="24"/>
          <w:szCs w:val="24"/>
        </w:rPr>
      </w:pPr>
      <w:r>
        <w:rPr>
          <w:rFonts w:ascii="Times New Roman" w:hAnsi="Times New Roman" w:cs="Times New Roman"/>
          <w:sz w:val="24"/>
          <w:szCs w:val="24"/>
        </w:rPr>
        <w:br w:type="page"/>
      </w:r>
    </w:p>
    <w:p w:rsidR="004901CA" w:rsidRDefault="004901CA">
      <w:pPr>
        <w:rPr>
          <w:rFonts w:ascii="Times New Roman" w:hAnsi="Times New Roman" w:cs="Times New Roman"/>
          <w:sz w:val="24"/>
          <w:szCs w:val="24"/>
        </w:rPr>
      </w:pPr>
      <w:r>
        <w:rPr>
          <w:rFonts w:ascii="Times New Roman" w:hAnsi="Times New Roman" w:cs="Times New Roman"/>
          <w:sz w:val="24"/>
          <w:szCs w:val="24"/>
        </w:rPr>
        <w:lastRenderedPageBreak/>
        <w:t xml:space="preserve">Appendix B: </w:t>
      </w:r>
      <w:r w:rsidRPr="004901CA">
        <w:rPr>
          <w:rFonts w:ascii="Times New Roman" w:hAnsi="Times New Roman" w:cs="Times New Roman"/>
          <w:sz w:val="24"/>
          <w:szCs w:val="24"/>
        </w:rPr>
        <w:t>read_applanix_vnav2</w:t>
      </w:r>
      <w:r>
        <w:rPr>
          <w:rFonts w:ascii="Times New Roman" w:hAnsi="Times New Roman" w:cs="Times New Roman"/>
          <w:sz w:val="24"/>
          <w:szCs w:val="24"/>
        </w:rPr>
        <w:t>.m</w:t>
      </w:r>
      <w:r w:rsidR="00BC717C">
        <w:rPr>
          <w:rFonts w:ascii="Times New Roman" w:hAnsi="Times New Roman" w:cs="Times New Roman"/>
          <w:sz w:val="24"/>
          <w:szCs w:val="24"/>
        </w:rPr>
        <w:t>, original by Jennifer Haas</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[C] = read_applanix_vnav2(</w:t>
      </w:r>
      <w:proofErr w:type="spellStart"/>
      <w:r>
        <w:rPr>
          <w:rFonts w:ascii="Courier New" w:hAnsi="Courier New" w:cs="Courier New"/>
        </w:rPr>
        <w:t>filename,fileout</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%EDITED FOR RF23 Monday July14 for Stuart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EDIT August 2014 Kelly Schick</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Read</w:t>
      </w:r>
      <w:proofErr w:type="gramEnd"/>
      <w:r>
        <w:rPr>
          <w:rFonts w:ascii="Courier New" w:hAnsi="Courier New" w:cs="Courier New"/>
        </w:rPr>
        <w:t xml:space="preserve"> a binary </w:t>
      </w:r>
      <w:proofErr w:type="spellStart"/>
      <w:r>
        <w:rPr>
          <w:rFonts w:ascii="Courier New" w:hAnsi="Courier New" w:cs="Courier New"/>
        </w:rPr>
        <w:t>applanix</w:t>
      </w:r>
      <w:proofErr w:type="spellEnd"/>
      <w:r>
        <w:rPr>
          <w:rFonts w:ascii="Courier New" w:hAnsi="Courier New" w:cs="Courier New"/>
        </w:rPr>
        <w:t xml:space="preserve"> real time solution file</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Run POSPAC software to read in recorded </w:t>
      </w:r>
      <w:proofErr w:type="spellStart"/>
      <w:r>
        <w:rPr>
          <w:rFonts w:ascii="Courier New" w:hAnsi="Courier New" w:cs="Courier New"/>
        </w:rPr>
        <w:t>applanix</w:t>
      </w:r>
      <w:proofErr w:type="spellEnd"/>
      <w:r>
        <w:rPr>
          <w:rFonts w:ascii="Courier New" w:hAnsi="Courier New" w:cs="Courier New"/>
        </w:rPr>
        <w:t xml:space="preserve"> file</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It</w:t>
      </w:r>
      <w:proofErr w:type="gramEnd"/>
      <w:r>
        <w:rPr>
          <w:rFonts w:ascii="Courier New" w:hAnsi="Courier New" w:cs="Courier New"/>
        </w:rPr>
        <w:t xml:space="preserve"> automatically creates a binary file for real time INS solution</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Look for file in project folder, </w:t>
      </w:r>
      <w:proofErr w:type="spellStart"/>
      <w:r>
        <w:rPr>
          <w:rFonts w:ascii="Courier New" w:hAnsi="Courier New" w:cs="Courier New"/>
        </w:rPr>
        <w:t>ie</w:t>
      </w:r>
      <w:proofErr w:type="spellEnd"/>
      <w:r>
        <w:rPr>
          <w:rFonts w:ascii="Courier New" w:hAnsi="Courier New" w:cs="Courier New"/>
        </w:rPr>
        <w:t xml:space="preserve"> if the project is named "current"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PosPac</w:t>
      </w:r>
      <w:proofErr w:type="spellEnd"/>
      <w:r>
        <w:rPr>
          <w:rFonts w:ascii="Courier New" w:hAnsi="Courier New" w:cs="Courier New"/>
        </w:rPr>
        <w:t xml:space="preserve"> MM5\current\Mission\Extract\</w:t>
      </w:r>
      <w:proofErr w:type="spellStart"/>
      <w:r>
        <w:rPr>
          <w:rFonts w:ascii="Courier New" w:hAnsi="Courier New" w:cs="Courier New"/>
        </w:rPr>
        <w:t>vnav_Mission.out</w:t>
      </w:r>
      <w:proofErr w:type="spellEnd"/>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call function with filename = '</w:t>
      </w:r>
      <w:proofErr w:type="spellStart"/>
      <w:r>
        <w:rPr>
          <w:rFonts w:ascii="Courier New" w:hAnsi="Courier New" w:cs="Courier New"/>
        </w:rPr>
        <w:t>vnav_Mission.out</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call the function assuming filename is in the current working directory</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or call with full pathname to file</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Format for </w:t>
      </w:r>
      <w:proofErr w:type="spellStart"/>
      <w:r>
        <w:rPr>
          <w:rFonts w:ascii="Courier New" w:hAnsi="Courier New" w:cs="Courier New"/>
        </w:rPr>
        <w:t>vnav</w:t>
      </w:r>
      <w:proofErr w:type="spellEnd"/>
      <w:r>
        <w:rPr>
          <w:rFonts w:ascii="Courier New" w:hAnsi="Courier New" w:cs="Courier New"/>
        </w:rPr>
        <w:t xml:space="preserve"> file and </w:t>
      </w:r>
      <w:proofErr w:type="spellStart"/>
      <w:r>
        <w:rPr>
          <w:rFonts w:ascii="Courier New" w:hAnsi="Courier New" w:cs="Courier New"/>
        </w:rPr>
        <w:t>rms</w:t>
      </w:r>
      <w:proofErr w:type="spellEnd"/>
      <w:r>
        <w:rPr>
          <w:rFonts w:ascii="Courier New" w:hAnsi="Courier New" w:cs="Courier New"/>
        </w:rPr>
        <w:t xml:space="preserve"> error file </w:t>
      </w:r>
      <w:proofErr w:type="spellStart"/>
      <w:r>
        <w:rPr>
          <w:rFonts w:ascii="Courier New" w:hAnsi="Courier New" w:cs="Courier New"/>
        </w:rPr>
        <w:t>vrms</w:t>
      </w:r>
      <w:proofErr w:type="spellEnd"/>
      <w:r>
        <w:rPr>
          <w:rFonts w:ascii="Courier New" w:hAnsi="Courier New" w:cs="Courier New"/>
        </w:rPr>
        <w:t xml:space="preserve"> file is in the</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 xml:space="preserve">%   </w:t>
      </w:r>
      <w:proofErr w:type="spellStart"/>
      <w:r>
        <w:rPr>
          <w:rFonts w:ascii="Courier New" w:hAnsi="Courier New" w:cs="Courier New"/>
        </w:rPr>
        <w:t>POSPac</w:t>
      </w:r>
      <w:proofErr w:type="spellEnd"/>
      <w:r>
        <w:rPr>
          <w:rFonts w:ascii="Courier New" w:hAnsi="Courier New" w:cs="Courier New"/>
        </w:rPr>
        <w:t xml:space="preserve"> MMS GNSS-Inertial Tools.pdf manual in section 10.</w:t>
      </w:r>
      <w:proofErr w:type="gramEnd"/>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Output: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call function with </w:t>
      </w:r>
      <w:proofErr w:type="spellStart"/>
      <w:r>
        <w:rPr>
          <w:rFonts w:ascii="Courier New" w:hAnsi="Courier New" w:cs="Courier New"/>
        </w:rPr>
        <w:t>fileout</w:t>
      </w:r>
      <w:proofErr w:type="spellEnd"/>
      <w:r>
        <w:rPr>
          <w:rFonts w:ascii="Courier New" w:hAnsi="Courier New" w:cs="Courier New"/>
        </w:rPr>
        <w:t xml:space="preserve"> = the output </w:t>
      </w:r>
      <w:proofErr w:type="spellStart"/>
      <w:proofErr w:type="gramStart"/>
      <w:r>
        <w:rPr>
          <w:rFonts w:ascii="Courier New" w:hAnsi="Courier New" w:cs="Courier New"/>
        </w:rPr>
        <w:t>ascii</w:t>
      </w:r>
      <w:proofErr w:type="spellEnd"/>
      <w:proofErr w:type="gramEnd"/>
      <w:r>
        <w:rPr>
          <w:rFonts w:ascii="Courier New" w:hAnsi="Courier New" w:cs="Courier New"/>
        </w:rPr>
        <w:t xml:space="preserve"> file name</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Output array B has dimension [ndata</w:t>
      </w:r>
      <w:proofErr w:type="gramStart"/>
      <w:r>
        <w:rPr>
          <w:rFonts w:ascii="Courier New" w:hAnsi="Courier New" w:cs="Courier New"/>
        </w:rPr>
        <w:t>,17</w:t>
      </w:r>
      <w:proofErr w:type="gramEnd"/>
      <w:r>
        <w:rPr>
          <w:rFonts w:ascii="Courier New" w:hAnsi="Courier New" w:cs="Courier New"/>
        </w:rPr>
        <w:t>] where the 17 columns are:</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time</w:t>
      </w:r>
      <w:proofErr w:type="gramStart"/>
      <w:r>
        <w:rPr>
          <w:rFonts w:ascii="Courier New" w:hAnsi="Courier New" w:cs="Courier New"/>
        </w:rPr>
        <w:t>_(</w:t>
      </w:r>
      <w:proofErr w:type="spellStart"/>
      <w:proofErr w:type="gramEnd"/>
      <w:r>
        <w:rPr>
          <w:rFonts w:ascii="Courier New" w:hAnsi="Courier New" w:cs="Courier New"/>
        </w:rPr>
        <w:t>seconds_of_week</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latitude</w:t>
      </w:r>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longitude</w:t>
      </w:r>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altitude</w:t>
      </w:r>
      <w:proofErr w:type="gramStart"/>
      <w:r>
        <w:rPr>
          <w:rFonts w:ascii="Courier New" w:hAnsi="Courier New" w:cs="Courier New"/>
        </w:rPr>
        <w:t>_(</w:t>
      </w:r>
      <w:proofErr w:type="gramEnd"/>
      <w:r>
        <w:rPr>
          <w:rFonts w:ascii="Courier New" w:hAnsi="Courier New" w:cs="Courier New"/>
        </w:rPr>
        <w:t>meters)</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x_velocity</w:t>
      </w:r>
      <w:proofErr w:type="spellEnd"/>
      <w:proofErr w:type="gramStart"/>
      <w:r>
        <w:rPr>
          <w:rFonts w:ascii="Courier New" w:hAnsi="Courier New" w:cs="Courier New"/>
        </w:rPr>
        <w:t>_(</w:t>
      </w:r>
      <w:proofErr w:type="gramEnd"/>
      <w:r>
        <w:rPr>
          <w:rFonts w:ascii="Courier New" w:hAnsi="Courier New" w:cs="Courier New"/>
        </w:rPr>
        <w:t>meters/second)</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y_velocity</w:t>
      </w:r>
      <w:proofErr w:type="spellEnd"/>
      <w:proofErr w:type="gramStart"/>
      <w:r>
        <w:rPr>
          <w:rFonts w:ascii="Courier New" w:hAnsi="Courier New" w:cs="Courier New"/>
        </w:rPr>
        <w:t>_(</w:t>
      </w:r>
      <w:proofErr w:type="gramEnd"/>
      <w:r>
        <w:rPr>
          <w:rFonts w:ascii="Courier New" w:hAnsi="Courier New" w:cs="Courier New"/>
        </w:rPr>
        <w:t>meters/second)</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z_velocity</w:t>
      </w:r>
      <w:proofErr w:type="spellEnd"/>
      <w:proofErr w:type="gramStart"/>
      <w:r>
        <w:rPr>
          <w:rFonts w:ascii="Courier New" w:hAnsi="Courier New" w:cs="Courier New"/>
        </w:rPr>
        <w:t>_(</w:t>
      </w:r>
      <w:proofErr w:type="gramEnd"/>
      <w:r>
        <w:rPr>
          <w:rFonts w:ascii="Courier New" w:hAnsi="Courier New" w:cs="Courier New"/>
        </w:rPr>
        <w:t>meters/second)</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roll</w:t>
      </w:r>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pitch</w:t>
      </w:r>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platform_heading</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wander_angle</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x_body_acceleration</w:t>
      </w:r>
      <w:proofErr w:type="spellEnd"/>
      <w:proofErr w:type="gramStart"/>
      <w:r>
        <w:rPr>
          <w:rFonts w:ascii="Courier New" w:hAnsi="Courier New" w:cs="Courier New"/>
        </w:rPr>
        <w:t>_(</w:t>
      </w:r>
      <w:proofErr w:type="gramEnd"/>
      <w:r>
        <w:rPr>
          <w:rFonts w:ascii="Courier New" w:hAnsi="Courier New" w:cs="Courier New"/>
        </w:rPr>
        <w:t>meters/second^2)</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y_body_acceleration</w:t>
      </w:r>
      <w:proofErr w:type="spellEnd"/>
      <w:proofErr w:type="gramStart"/>
      <w:r>
        <w:rPr>
          <w:rFonts w:ascii="Courier New" w:hAnsi="Courier New" w:cs="Courier New"/>
        </w:rPr>
        <w:t>_(</w:t>
      </w:r>
      <w:proofErr w:type="gramEnd"/>
      <w:r>
        <w:rPr>
          <w:rFonts w:ascii="Courier New" w:hAnsi="Courier New" w:cs="Courier New"/>
        </w:rPr>
        <w:t>meters/second^2)</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z_body_acceleration</w:t>
      </w:r>
      <w:proofErr w:type="spellEnd"/>
      <w:proofErr w:type="gramStart"/>
      <w:r>
        <w:rPr>
          <w:rFonts w:ascii="Courier New" w:hAnsi="Courier New" w:cs="Courier New"/>
        </w:rPr>
        <w:t>_(</w:t>
      </w:r>
      <w:proofErr w:type="gramEnd"/>
      <w:r>
        <w:rPr>
          <w:rFonts w:ascii="Courier New" w:hAnsi="Courier New" w:cs="Courier New"/>
        </w:rPr>
        <w:t>meters/second^2)</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x_body_angular_rate</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/second)</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y_body_angular_rate</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/second)</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z_body_angular_rate</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/second)</w:t>
      </w:r>
    </w:p>
    <w:p w:rsidR="00F05636" w:rsidRDefault="00F05636" w:rsidP="00F05636">
      <w:pPr>
        <w:autoSpaceDE w:val="0"/>
        <w:autoSpaceDN w:val="0"/>
        <w:adjustRightInd w:val="0"/>
        <w:spacing w:after="0" w:line="240" w:lineRule="auto"/>
        <w:rPr>
          <w:rFonts w:ascii="Courier New" w:hAnsi="Courier New" w:cs="Courier New"/>
        </w:rPr>
      </w:pP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fid</w:t>
      </w:r>
      <w:proofErr w:type="gramEnd"/>
      <w:r>
        <w:rPr>
          <w:rFonts w:ascii="Courier New" w:hAnsi="Courier New" w:cs="Courier New"/>
        </w:rPr>
        <w:t xml:space="preserve"> = </w:t>
      </w:r>
      <w:proofErr w:type="spellStart"/>
      <w:r>
        <w:rPr>
          <w:rFonts w:ascii="Courier New" w:hAnsi="Courier New" w:cs="Courier New"/>
        </w:rPr>
        <w:t>fopen</w:t>
      </w:r>
      <w:proofErr w:type="spellEnd"/>
      <w:r>
        <w:rPr>
          <w:rFonts w:ascii="Courier New" w:hAnsi="Courier New" w:cs="Courier New"/>
        </w:rPr>
        <w:t>(</w:t>
      </w:r>
      <w:proofErr w:type="spellStart"/>
      <w:r>
        <w:rPr>
          <w:rFonts w:ascii="Courier New" w:hAnsi="Courier New" w:cs="Courier New"/>
        </w:rPr>
        <w:t>filename,'r</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Read</w:t>
      </w:r>
      <w:proofErr w:type="gramEnd"/>
      <w:r>
        <w:rPr>
          <w:rFonts w:ascii="Courier New" w:hAnsi="Courier New" w:cs="Courier New"/>
        </w:rPr>
        <w:t xml:space="preserve"> all the values into 1D array A assuming double floating point</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A=</w:t>
      </w:r>
      <w:proofErr w:type="spellStart"/>
      <w:proofErr w:type="gramStart"/>
      <w:r>
        <w:rPr>
          <w:rFonts w:ascii="Courier New" w:hAnsi="Courier New" w:cs="Courier New"/>
        </w:rPr>
        <w:t>fread</w:t>
      </w:r>
      <w:proofErr w:type="spellEnd"/>
      <w:r>
        <w:rPr>
          <w:rFonts w:ascii="Courier New" w:hAnsi="Courier New" w:cs="Courier New"/>
        </w:rPr>
        <w:t>(</w:t>
      </w:r>
      <w:proofErr w:type="spellStart"/>
      <w:proofErr w:type="gramEnd"/>
      <w:r>
        <w:rPr>
          <w:rFonts w:ascii="Courier New" w:hAnsi="Courier New" w:cs="Courier New"/>
        </w:rPr>
        <w:t>fid,'double','n</w:t>
      </w:r>
      <w:proofErr w:type="spellEnd"/>
      <w:r>
        <w:rPr>
          <w:rFonts w:ascii="Courier New" w:hAnsi="Courier New" w:cs="Courier New"/>
        </w:rPr>
        <w:t>');</w:t>
      </w:r>
    </w:p>
    <w:p w:rsidR="00F05636" w:rsidRDefault="00F05636" w:rsidP="00F05636">
      <w:pPr>
        <w:autoSpaceDE w:val="0"/>
        <w:autoSpaceDN w:val="0"/>
        <w:adjustRightInd w:val="0"/>
        <w:spacing w:after="0" w:line="240" w:lineRule="auto"/>
        <w:rPr>
          <w:rFonts w:ascii="Courier New" w:hAnsi="Courier New" w:cs="Courier New"/>
        </w:rPr>
      </w:pP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B = </w:t>
      </w:r>
      <w:proofErr w:type="gramStart"/>
      <w:r>
        <w:rPr>
          <w:rFonts w:ascii="Courier New" w:hAnsi="Courier New" w:cs="Courier New"/>
        </w:rPr>
        <w:t>reshape(</w:t>
      </w:r>
      <w:proofErr w:type="gramEnd"/>
      <w:r>
        <w:rPr>
          <w:rFonts w:ascii="Courier New" w:hAnsi="Courier New" w:cs="Courier New"/>
        </w:rPr>
        <w:t>A,17,[])';</w:t>
      </w:r>
    </w:p>
    <w:p w:rsidR="00F05636" w:rsidRDefault="00F05636" w:rsidP="00F0563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fclose</w:t>
      </w:r>
      <w:proofErr w:type="spellEnd"/>
      <w:r>
        <w:rPr>
          <w:rFonts w:ascii="Courier New" w:hAnsi="Courier New" w:cs="Courier New"/>
        </w:rPr>
        <w:t>(</w:t>
      </w:r>
      <w:proofErr w:type="gramEnd"/>
      <w:r>
        <w:rPr>
          <w:rFonts w:ascii="Courier New" w:hAnsi="Courier New" w:cs="Courier New"/>
        </w:rPr>
        <w:t>fid);</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a,</w:t>
      </w:r>
      <w:proofErr w:type="gramEnd"/>
      <w:r>
        <w:rPr>
          <w:rFonts w:ascii="Courier New" w:hAnsi="Courier New" w:cs="Courier New"/>
        </w:rPr>
        <w:t>b</w:t>
      </w:r>
      <w:proofErr w:type="spellEnd"/>
      <w:r>
        <w:rPr>
          <w:rFonts w:ascii="Courier New" w:hAnsi="Courier New" w:cs="Courier New"/>
        </w:rPr>
        <w:t>]=</w:t>
      </w:r>
      <w:proofErr w:type="gramStart"/>
      <w:r>
        <w:rPr>
          <w:rFonts w:ascii="Courier New" w:hAnsi="Courier New" w:cs="Courier New"/>
        </w:rPr>
        <w:t>size(</w:t>
      </w:r>
      <w:proofErr w:type="gramEnd"/>
      <w:r>
        <w:rPr>
          <w:rFonts w:ascii="Courier New" w:hAnsi="Courier New" w:cs="Courier New"/>
        </w:rPr>
        <w:t>B);</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C=</w:t>
      </w:r>
      <w:proofErr w:type="gramStart"/>
      <w:r>
        <w:rPr>
          <w:rFonts w:ascii="Courier New" w:hAnsi="Courier New" w:cs="Courier New"/>
        </w:rPr>
        <w:t>zeros(</w:t>
      </w:r>
      <w:proofErr w:type="gramEnd"/>
      <w:r>
        <w:rPr>
          <w:rFonts w:ascii="Courier New" w:hAnsi="Courier New" w:cs="Courier New"/>
        </w:rPr>
        <w:t>a,b+1);</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1:a,1:b)=B; %create a new matrix for column manipulation %%EDIT 8 AUG 2014 KES</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output the </w:t>
      </w:r>
      <w:proofErr w:type="spellStart"/>
      <w:proofErr w:type="gramStart"/>
      <w:r>
        <w:rPr>
          <w:rFonts w:ascii="Courier New" w:hAnsi="Courier New" w:cs="Courier New"/>
        </w:rPr>
        <w:t>ascii</w:t>
      </w:r>
      <w:proofErr w:type="spellEnd"/>
      <w:proofErr w:type="gramEnd"/>
      <w:r>
        <w:rPr>
          <w:rFonts w:ascii="Courier New" w:hAnsi="Courier New" w:cs="Courier New"/>
        </w:rPr>
        <w:t xml:space="preserve"> data</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fid2 = </w:t>
      </w:r>
      <w:proofErr w:type="spellStart"/>
      <w:proofErr w:type="gramStart"/>
      <w:r>
        <w:rPr>
          <w:rFonts w:ascii="Courier New" w:hAnsi="Courier New" w:cs="Courier New"/>
        </w:rPr>
        <w:t>fopen</w:t>
      </w:r>
      <w:proofErr w:type="spellEnd"/>
      <w:r>
        <w:rPr>
          <w:rFonts w:ascii="Courier New" w:hAnsi="Courier New" w:cs="Courier New"/>
        </w:rPr>
        <w:t>(</w:t>
      </w:r>
      <w:proofErr w:type="spellStart"/>
      <w:proofErr w:type="gramEnd"/>
      <w:r>
        <w:rPr>
          <w:rFonts w:ascii="Courier New" w:hAnsi="Courier New" w:cs="Courier New"/>
        </w:rPr>
        <w:t>fileout</w:t>
      </w:r>
      <w:proofErr w:type="spellEnd"/>
      <w:r>
        <w:rPr>
          <w:rFonts w:ascii="Courier New" w:hAnsi="Courier New" w:cs="Courier New"/>
        </w:rPr>
        <w:t>,'w');</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fprintf</w:t>
      </w:r>
      <w:proofErr w:type="spellEnd"/>
      <w:r>
        <w:rPr>
          <w:rFonts w:ascii="Courier New" w:hAnsi="Courier New" w:cs="Courier New"/>
        </w:rPr>
        <w:t>(</w:t>
      </w:r>
      <w:proofErr w:type="gramEnd"/>
      <w:r>
        <w:rPr>
          <w:rFonts w:ascii="Courier New" w:hAnsi="Courier New" w:cs="Courier New"/>
        </w:rPr>
        <w:t>fid2,['time_(</w:t>
      </w:r>
      <w:proofErr w:type="spellStart"/>
      <w:r>
        <w:rPr>
          <w:rFonts w:ascii="Courier New" w:hAnsi="Courier New" w:cs="Courier New"/>
        </w:rPr>
        <w:t>seconds_of_week</w:t>
      </w:r>
      <w:proofErr w:type="spellEnd"/>
      <w:r>
        <w:rPr>
          <w:rFonts w:ascii="Courier New" w:hAnsi="Courier New" w:cs="Courier New"/>
        </w:rPr>
        <w:t xml:space="preserve">) </w:t>
      </w:r>
      <w:proofErr w:type="spellStart"/>
      <w:r>
        <w:rPr>
          <w:rFonts w:ascii="Courier New" w:hAnsi="Courier New" w:cs="Courier New"/>
        </w:rPr>
        <w:t>lat</w:t>
      </w:r>
      <w:proofErr w:type="spellEnd"/>
      <w:r>
        <w:rPr>
          <w:rFonts w:ascii="Courier New" w:hAnsi="Courier New" w:cs="Courier New"/>
        </w:rPr>
        <w:t>_(</w:t>
      </w:r>
      <w:proofErr w:type="spellStart"/>
      <w:r>
        <w:rPr>
          <w:rFonts w:ascii="Courier New" w:hAnsi="Courier New" w:cs="Courier New"/>
        </w:rPr>
        <w:t>deg</w:t>
      </w:r>
      <w:proofErr w:type="spellEnd"/>
      <w:r>
        <w:rPr>
          <w:rFonts w:ascii="Courier New" w:hAnsi="Courier New" w:cs="Courier New"/>
        </w:rPr>
        <w:t>) long_(</w:t>
      </w:r>
      <w:proofErr w:type="spellStart"/>
      <w:r>
        <w:rPr>
          <w:rFonts w:ascii="Courier New" w:hAnsi="Courier New" w:cs="Courier New"/>
        </w:rPr>
        <w:t>deg</w:t>
      </w:r>
      <w:proofErr w:type="spellEnd"/>
      <w:r>
        <w:rPr>
          <w:rFonts w:ascii="Courier New" w:hAnsi="Courier New" w:cs="Courier New"/>
        </w:rPr>
        <w:t>) '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ht_ellipsoid</w:t>
      </w:r>
      <w:proofErr w:type="spellEnd"/>
      <w:proofErr w:type="gramStart"/>
      <w:r>
        <w:rPr>
          <w:rFonts w:ascii="Courier New" w:hAnsi="Courier New" w:cs="Courier New"/>
        </w:rPr>
        <w:t>_(</w:t>
      </w:r>
      <w:proofErr w:type="gramEnd"/>
      <w:r>
        <w:rPr>
          <w:rFonts w:ascii="Courier New" w:hAnsi="Courier New" w:cs="Courier New"/>
        </w:rPr>
        <w:t xml:space="preserve">meters_WGS84) </w:t>
      </w:r>
      <w:proofErr w:type="spellStart"/>
      <w:r>
        <w:rPr>
          <w:rFonts w:ascii="Courier New" w:hAnsi="Courier New" w:cs="Courier New"/>
        </w:rPr>
        <w:t>x_vel</w:t>
      </w:r>
      <w:proofErr w:type="spellEnd"/>
      <w:r>
        <w:rPr>
          <w:rFonts w:ascii="Courier New" w:hAnsi="Courier New" w:cs="Courier New"/>
        </w:rPr>
        <w:t xml:space="preserve">_(m/s) </w:t>
      </w:r>
      <w:proofErr w:type="spellStart"/>
      <w:r>
        <w:rPr>
          <w:rFonts w:ascii="Courier New" w:hAnsi="Courier New" w:cs="Courier New"/>
        </w:rPr>
        <w:t>y_vel</w:t>
      </w:r>
      <w:proofErr w:type="spellEnd"/>
      <w:r>
        <w:rPr>
          <w:rFonts w:ascii="Courier New" w:hAnsi="Courier New" w:cs="Courier New"/>
        </w:rPr>
        <w:t xml:space="preserve">_(m/s) </w:t>
      </w:r>
      <w:proofErr w:type="spellStart"/>
      <w:r>
        <w:rPr>
          <w:rFonts w:ascii="Courier New" w:hAnsi="Courier New" w:cs="Courier New"/>
        </w:rPr>
        <w:t>z_vel</w:t>
      </w:r>
      <w:proofErr w:type="spellEnd"/>
      <w:r>
        <w:rPr>
          <w:rFonts w:ascii="Courier New" w:hAnsi="Courier New" w:cs="Courier New"/>
        </w:rPr>
        <w:t>_(m/s) '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%'roll</w:t>
      </w:r>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 pitch_(</w:t>
      </w:r>
      <w:proofErr w:type="spellStart"/>
      <w:r>
        <w:rPr>
          <w:rFonts w:ascii="Courier New" w:hAnsi="Courier New" w:cs="Courier New"/>
        </w:rPr>
        <w:t>deg</w:t>
      </w:r>
      <w:proofErr w:type="spellEnd"/>
      <w:r>
        <w:rPr>
          <w:rFonts w:ascii="Courier New" w:hAnsi="Courier New" w:cs="Courier New"/>
        </w:rPr>
        <w:t>) heading_(</w:t>
      </w:r>
      <w:proofErr w:type="spellStart"/>
      <w:r>
        <w:rPr>
          <w:rFonts w:ascii="Courier New" w:hAnsi="Courier New" w:cs="Courier New"/>
        </w:rPr>
        <w:t>deg</w:t>
      </w:r>
      <w:proofErr w:type="spellEnd"/>
      <w:r>
        <w:rPr>
          <w:rFonts w:ascii="Courier New" w:hAnsi="Courier New" w:cs="Courier New"/>
        </w:rPr>
        <w:t xml:space="preserve">) </w:t>
      </w:r>
      <w:proofErr w:type="spellStart"/>
      <w:r>
        <w:rPr>
          <w:rFonts w:ascii="Courier New" w:hAnsi="Courier New" w:cs="Courier New"/>
        </w:rPr>
        <w:t>wander_angle</w:t>
      </w:r>
      <w:proofErr w:type="spellEnd"/>
      <w:r>
        <w:rPr>
          <w:rFonts w:ascii="Courier New" w:hAnsi="Courier New" w:cs="Courier New"/>
        </w:rPr>
        <w:t>_(</w:t>
      </w:r>
      <w:proofErr w:type="spellStart"/>
      <w:r>
        <w:rPr>
          <w:rFonts w:ascii="Courier New" w:hAnsi="Courier New" w:cs="Courier New"/>
        </w:rPr>
        <w:t>deg</w:t>
      </w:r>
      <w:proofErr w:type="spellEnd"/>
      <w:r>
        <w:rPr>
          <w:rFonts w:ascii="Courier New" w:hAnsi="Courier New" w:cs="Courier New"/>
        </w:rPr>
        <w:t>) '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x_body_accel</w:t>
      </w:r>
      <w:proofErr w:type="spellEnd"/>
      <w:proofErr w:type="gramStart"/>
      <w:r>
        <w:rPr>
          <w:rFonts w:ascii="Courier New" w:hAnsi="Courier New" w:cs="Courier New"/>
        </w:rPr>
        <w:t>_(</w:t>
      </w:r>
      <w:proofErr w:type="gramEnd"/>
      <w:r>
        <w:rPr>
          <w:rFonts w:ascii="Courier New" w:hAnsi="Courier New" w:cs="Courier New"/>
        </w:rPr>
        <w:t xml:space="preserve">m/s^2) </w:t>
      </w:r>
      <w:proofErr w:type="spellStart"/>
      <w:r>
        <w:rPr>
          <w:rFonts w:ascii="Courier New" w:hAnsi="Courier New" w:cs="Courier New"/>
        </w:rPr>
        <w:t>y_body_accel</w:t>
      </w:r>
      <w:proofErr w:type="spellEnd"/>
      <w:r>
        <w:rPr>
          <w:rFonts w:ascii="Courier New" w:hAnsi="Courier New" w:cs="Courier New"/>
        </w:rPr>
        <w:t xml:space="preserve">_(m/s^2) </w:t>
      </w:r>
      <w:proofErr w:type="spellStart"/>
      <w:r>
        <w:rPr>
          <w:rFonts w:ascii="Courier New" w:hAnsi="Courier New" w:cs="Courier New"/>
        </w:rPr>
        <w:t>z_body_accel</w:t>
      </w:r>
      <w:proofErr w:type="spellEnd"/>
      <w:r>
        <w:rPr>
          <w:rFonts w:ascii="Courier New" w:hAnsi="Courier New" w:cs="Courier New"/>
        </w:rPr>
        <w:t>_(m/s^2) '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x_body_angular_rate</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 xml:space="preserve">/s) </w:t>
      </w:r>
      <w:proofErr w:type="spellStart"/>
      <w:r>
        <w:rPr>
          <w:rFonts w:ascii="Courier New" w:hAnsi="Courier New" w:cs="Courier New"/>
        </w:rPr>
        <w:t>y_body_angular_rate</w:t>
      </w:r>
      <w:proofErr w:type="spellEnd"/>
      <w:r>
        <w:rPr>
          <w:rFonts w:ascii="Courier New" w:hAnsi="Courier New" w:cs="Courier New"/>
        </w:rPr>
        <w:t>_(</w:t>
      </w:r>
      <w:proofErr w:type="spellStart"/>
      <w:r>
        <w:rPr>
          <w:rFonts w:ascii="Courier New" w:hAnsi="Courier New" w:cs="Courier New"/>
        </w:rPr>
        <w:t>deg</w:t>
      </w:r>
      <w:proofErr w:type="spellEnd"/>
      <w:r>
        <w:rPr>
          <w:rFonts w:ascii="Courier New" w:hAnsi="Courier New" w:cs="Courier New"/>
        </w:rPr>
        <w:t>/s) '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z_body_angular_rate</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/s)\n']);  %EDIT 7 AUG 2014 KES</w:t>
      </w:r>
    </w:p>
    <w:p w:rsidR="00F05636" w:rsidRDefault="00F05636" w:rsidP="00F0563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fprintf</w:t>
      </w:r>
      <w:proofErr w:type="spellEnd"/>
      <w:r>
        <w:rPr>
          <w:rFonts w:ascii="Courier New" w:hAnsi="Courier New" w:cs="Courier New"/>
        </w:rPr>
        <w:t>(</w:t>
      </w:r>
      <w:proofErr w:type="gramEnd"/>
      <w:r>
        <w:rPr>
          <w:rFonts w:ascii="Courier New" w:hAnsi="Courier New" w:cs="Courier New"/>
        </w:rPr>
        <w:t>fid2,['time_(</w:t>
      </w:r>
      <w:proofErr w:type="spellStart"/>
      <w:r>
        <w:rPr>
          <w:rFonts w:ascii="Courier New" w:hAnsi="Courier New" w:cs="Courier New"/>
        </w:rPr>
        <w:t>UTC_seconds_of_day</w:t>
      </w:r>
      <w:proofErr w:type="spellEnd"/>
      <w:r>
        <w:rPr>
          <w:rFonts w:ascii="Courier New" w:hAnsi="Courier New" w:cs="Courier New"/>
        </w:rPr>
        <w:t xml:space="preserve">) </w:t>
      </w:r>
      <w:proofErr w:type="spellStart"/>
      <w:r>
        <w:rPr>
          <w:rFonts w:ascii="Courier New" w:hAnsi="Courier New" w:cs="Courier New"/>
        </w:rPr>
        <w:t>lat</w:t>
      </w:r>
      <w:proofErr w:type="spellEnd"/>
      <w:r>
        <w:rPr>
          <w:rFonts w:ascii="Courier New" w:hAnsi="Courier New" w:cs="Courier New"/>
        </w:rPr>
        <w:t>_(</w:t>
      </w:r>
      <w:proofErr w:type="spellStart"/>
      <w:r>
        <w:rPr>
          <w:rFonts w:ascii="Courier New" w:hAnsi="Courier New" w:cs="Courier New"/>
        </w:rPr>
        <w:t>deg</w:t>
      </w:r>
      <w:proofErr w:type="spellEnd"/>
      <w:r>
        <w:rPr>
          <w:rFonts w:ascii="Courier New" w:hAnsi="Courier New" w:cs="Courier New"/>
        </w:rPr>
        <w:t>) long_(</w:t>
      </w:r>
      <w:proofErr w:type="spellStart"/>
      <w:r>
        <w:rPr>
          <w:rFonts w:ascii="Courier New" w:hAnsi="Courier New" w:cs="Courier New"/>
        </w:rPr>
        <w:t>deg</w:t>
      </w:r>
      <w:proofErr w:type="spellEnd"/>
      <w:r>
        <w:rPr>
          <w:rFonts w:ascii="Courier New" w:hAnsi="Courier New" w:cs="Courier New"/>
        </w:rPr>
        <w:t>) ' ... %EDIT 7 AUG 2014 KES</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ht_ellipsoid</w:t>
      </w:r>
      <w:proofErr w:type="spellEnd"/>
      <w:proofErr w:type="gramStart"/>
      <w:r>
        <w:rPr>
          <w:rFonts w:ascii="Courier New" w:hAnsi="Courier New" w:cs="Courier New"/>
        </w:rPr>
        <w:t>_(</w:t>
      </w:r>
      <w:proofErr w:type="gramEnd"/>
      <w:r>
        <w:rPr>
          <w:rFonts w:ascii="Courier New" w:hAnsi="Courier New" w:cs="Courier New"/>
        </w:rPr>
        <w:t xml:space="preserve">meters_WGS84) </w:t>
      </w:r>
      <w:proofErr w:type="spellStart"/>
      <w:r>
        <w:rPr>
          <w:rFonts w:ascii="Courier New" w:hAnsi="Courier New" w:cs="Courier New"/>
        </w:rPr>
        <w:t>x_vel</w:t>
      </w:r>
      <w:proofErr w:type="spellEnd"/>
      <w:r>
        <w:rPr>
          <w:rFonts w:ascii="Courier New" w:hAnsi="Courier New" w:cs="Courier New"/>
        </w:rPr>
        <w:t xml:space="preserve">_(m/s) </w:t>
      </w:r>
      <w:proofErr w:type="spellStart"/>
      <w:r>
        <w:rPr>
          <w:rFonts w:ascii="Courier New" w:hAnsi="Courier New" w:cs="Courier New"/>
        </w:rPr>
        <w:t>y_vel</w:t>
      </w:r>
      <w:proofErr w:type="spellEnd"/>
      <w:r>
        <w:rPr>
          <w:rFonts w:ascii="Courier New" w:hAnsi="Courier New" w:cs="Courier New"/>
        </w:rPr>
        <w:t xml:space="preserve">_(m/s) </w:t>
      </w:r>
      <w:proofErr w:type="spellStart"/>
      <w:r>
        <w:rPr>
          <w:rFonts w:ascii="Courier New" w:hAnsi="Courier New" w:cs="Courier New"/>
        </w:rPr>
        <w:t>z_vel</w:t>
      </w:r>
      <w:proofErr w:type="spellEnd"/>
      <w:r>
        <w:rPr>
          <w:rFonts w:ascii="Courier New" w:hAnsi="Courier New" w:cs="Courier New"/>
        </w:rPr>
        <w:t>_(m/s) '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'roll</w:t>
      </w:r>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 pitch_(</w:t>
      </w:r>
      <w:proofErr w:type="spellStart"/>
      <w:r>
        <w:rPr>
          <w:rFonts w:ascii="Courier New" w:hAnsi="Courier New" w:cs="Courier New"/>
        </w:rPr>
        <w:t>deg</w:t>
      </w:r>
      <w:proofErr w:type="spellEnd"/>
      <w:r>
        <w:rPr>
          <w:rFonts w:ascii="Courier New" w:hAnsi="Courier New" w:cs="Courier New"/>
        </w:rPr>
        <w:t>) heading_(</w:t>
      </w:r>
      <w:proofErr w:type="spellStart"/>
      <w:r>
        <w:rPr>
          <w:rFonts w:ascii="Courier New" w:hAnsi="Courier New" w:cs="Courier New"/>
        </w:rPr>
        <w:t>deg</w:t>
      </w:r>
      <w:proofErr w:type="spellEnd"/>
      <w:r>
        <w:rPr>
          <w:rFonts w:ascii="Courier New" w:hAnsi="Courier New" w:cs="Courier New"/>
        </w:rPr>
        <w:t xml:space="preserve">) </w:t>
      </w:r>
      <w:proofErr w:type="spellStart"/>
      <w:r>
        <w:rPr>
          <w:rFonts w:ascii="Courier New" w:hAnsi="Courier New" w:cs="Courier New"/>
        </w:rPr>
        <w:t>wander_angle</w:t>
      </w:r>
      <w:proofErr w:type="spellEnd"/>
      <w:r>
        <w:rPr>
          <w:rFonts w:ascii="Courier New" w:hAnsi="Courier New" w:cs="Courier New"/>
        </w:rPr>
        <w:t>_(</w:t>
      </w:r>
      <w:proofErr w:type="spellStart"/>
      <w:r>
        <w:rPr>
          <w:rFonts w:ascii="Courier New" w:hAnsi="Courier New" w:cs="Courier New"/>
        </w:rPr>
        <w:t>deg</w:t>
      </w:r>
      <w:proofErr w:type="spellEnd"/>
      <w:r>
        <w:rPr>
          <w:rFonts w:ascii="Courier New" w:hAnsi="Courier New" w:cs="Courier New"/>
        </w:rPr>
        <w:t xml:space="preserve">) </w:t>
      </w:r>
      <w:proofErr w:type="spellStart"/>
      <w:r>
        <w:rPr>
          <w:rFonts w:ascii="Courier New" w:hAnsi="Courier New" w:cs="Courier New"/>
        </w:rPr>
        <w:t>true_heading</w:t>
      </w:r>
      <w:proofErr w:type="spellEnd"/>
      <w:r>
        <w:rPr>
          <w:rFonts w:ascii="Courier New" w:hAnsi="Courier New" w:cs="Courier New"/>
        </w:rPr>
        <w:t>_(</w:t>
      </w:r>
      <w:proofErr w:type="spellStart"/>
      <w:r>
        <w:rPr>
          <w:rFonts w:ascii="Courier New" w:hAnsi="Courier New" w:cs="Courier New"/>
        </w:rPr>
        <w:t>deg</w:t>
      </w:r>
      <w:proofErr w:type="spellEnd"/>
      <w:r>
        <w:rPr>
          <w:rFonts w:ascii="Courier New" w:hAnsi="Courier New" w:cs="Courier New"/>
        </w:rPr>
        <w:t>) ' ... %EDIT 8 AUG 2014 KES</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x_body_accel</w:t>
      </w:r>
      <w:proofErr w:type="spellEnd"/>
      <w:proofErr w:type="gramStart"/>
      <w:r>
        <w:rPr>
          <w:rFonts w:ascii="Courier New" w:hAnsi="Courier New" w:cs="Courier New"/>
        </w:rPr>
        <w:t>_(</w:t>
      </w:r>
      <w:proofErr w:type="gramEnd"/>
      <w:r>
        <w:rPr>
          <w:rFonts w:ascii="Courier New" w:hAnsi="Courier New" w:cs="Courier New"/>
        </w:rPr>
        <w:t xml:space="preserve">m/s^2) </w:t>
      </w:r>
      <w:proofErr w:type="spellStart"/>
      <w:r>
        <w:rPr>
          <w:rFonts w:ascii="Courier New" w:hAnsi="Courier New" w:cs="Courier New"/>
        </w:rPr>
        <w:t>y_body_accel</w:t>
      </w:r>
      <w:proofErr w:type="spellEnd"/>
      <w:r>
        <w:rPr>
          <w:rFonts w:ascii="Courier New" w:hAnsi="Courier New" w:cs="Courier New"/>
        </w:rPr>
        <w:t xml:space="preserve">_(m/s^2) </w:t>
      </w:r>
      <w:proofErr w:type="spellStart"/>
      <w:r>
        <w:rPr>
          <w:rFonts w:ascii="Courier New" w:hAnsi="Courier New" w:cs="Courier New"/>
        </w:rPr>
        <w:t>z_body_accel</w:t>
      </w:r>
      <w:proofErr w:type="spellEnd"/>
      <w:r>
        <w:rPr>
          <w:rFonts w:ascii="Courier New" w:hAnsi="Courier New" w:cs="Courier New"/>
        </w:rPr>
        <w:t>_(m/s^2) '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x_body_angular_rate</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 xml:space="preserve">/s) </w:t>
      </w:r>
      <w:proofErr w:type="spellStart"/>
      <w:r>
        <w:rPr>
          <w:rFonts w:ascii="Courier New" w:hAnsi="Courier New" w:cs="Courier New"/>
        </w:rPr>
        <w:t>y_body_angular_rate</w:t>
      </w:r>
      <w:proofErr w:type="spellEnd"/>
      <w:r>
        <w:rPr>
          <w:rFonts w:ascii="Courier New" w:hAnsi="Courier New" w:cs="Courier New"/>
        </w:rPr>
        <w:t>_(</w:t>
      </w:r>
      <w:proofErr w:type="spellStart"/>
      <w:r>
        <w:rPr>
          <w:rFonts w:ascii="Courier New" w:hAnsi="Courier New" w:cs="Courier New"/>
        </w:rPr>
        <w:t>deg</w:t>
      </w:r>
      <w:proofErr w:type="spellEnd"/>
      <w:r>
        <w:rPr>
          <w:rFonts w:ascii="Courier New" w:hAnsi="Courier New" w:cs="Courier New"/>
        </w:rPr>
        <w:t>/s) '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z_body_angular_rate</w:t>
      </w:r>
      <w:proofErr w:type="spellEnd"/>
      <w:proofErr w:type="gramStart"/>
      <w:r>
        <w:rPr>
          <w:rFonts w:ascii="Courier New" w:hAnsi="Courier New" w:cs="Courier New"/>
        </w:rPr>
        <w:t>_(</w:t>
      </w:r>
      <w:proofErr w:type="spellStart"/>
      <w:proofErr w:type="gramEnd"/>
      <w:r>
        <w:rPr>
          <w:rFonts w:ascii="Courier New" w:hAnsi="Courier New" w:cs="Courier New"/>
        </w:rPr>
        <w:t>deg</w:t>
      </w:r>
      <w:proofErr w:type="spellEnd"/>
      <w:r>
        <w:rPr>
          <w:rFonts w:ascii="Courier New" w:hAnsi="Courier New" w:cs="Courier New"/>
        </w:rPr>
        <w:t xml:space="preserve">/s)\n']);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Change from radians to degrees everywhere</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:,2) = B(:,2)*180/pi();</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:,3) = B(:,3)*180/pi();</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B(</w:t>
      </w:r>
      <w:proofErr w:type="gramEnd"/>
      <w:r>
        <w:rPr>
          <w:rFonts w:ascii="Courier New" w:hAnsi="Courier New" w:cs="Courier New"/>
        </w:rPr>
        <w:t>:,8) = B(:,4)*180/pi();</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:,8) = B(:,8)*180/pi(); %EDIT 5 AUG 2014 KES</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:,9) = B(:,9)*180/pi();</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:,10) = B(:,10)*180/pi(); %platform heading</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:,11) = B(:,11)*180/pi(); %wander angle</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%add a column to calculate true heading by subtracting wander angle from</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%platform heading %%EDIT 8 AUG 2014</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 xml:space="preserve">:,12) = C(:,10)-C(:,11); </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for j=1</w:t>
      </w:r>
      <w:proofErr w:type="gramStart"/>
      <w:r>
        <w:rPr>
          <w:rFonts w:ascii="Courier New" w:hAnsi="Courier New" w:cs="Courier New"/>
        </w:rPr>
        <w:t>:a</w:t>
      </w:r>
      <w:proofErr w:type="gramEnd"/>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if 0&lt;= </w:t>
      </w:r>
      <w:proofErr w:type="gramStart"/>
      <w:r>
        <w:rPr>
          <w:rFonts w:ascii="Courier New" w:hAnsi="Courier New" w:cs="Courier New"/>
        </w:rPr>
        <w:t>C(</w:t>
      </w:r>
      <w:proofErr w:type="gramEnd"/>
      <w:r>
        <w:rPr>
          <w:rFonts w:ascii="Courier New" w:hAnsi="Courier New" w:cs="Courier New"/>
        </w:rPr>
        <w:t>j,10) &amp;&amp; C(j,10) &lt; 180</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w:t>
      </w:r>
      <w:proofErr w:type="gramEnd"/>
      <w:r>
        <w:rPr>
          <w:rFonts w:ascii="Courier New" w:hAnsi="Courier New" w:cs="Courier New"/>
        </w:rPr>
        <w:t>j,12) = (360+C(j,10))-C(j,11);</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elseif</w:t>
      </w:r>
      <w:proofErr w:type="spellEnd"/>
      <w:r>
        <w:rPr>
          <w:rFonts w:ascii="Courier New" w:hAnsi="Courier New" w:cs="Courier New"/>
        </w:rPr>
        <w:t xml:space="preserve"> 180 &lt;= </w:t>
      </w:r>
      <w:proofErr w:type="gramStart"/>
      <w:r>
        <w:rPr>
          <w:rFonts w:ascii="Courier New" w:hAnsi="Courier New" w:cs="Courier New"/>
        </w:rPr>
        <w:t>C(</w:t>
      </w:r>
      <w:proofErr w:type="gramEnd"/>
      <w:r>
        <w:rPr>
          <w:rFonts w:ascii="Courier New" w:hAnsi="Courier New" w:cs="Courier New"/>
        </w:rPr>
        <w:t>j,10) &amp;&amp; C(j,10) &lt;=360</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w:t>
      </w:r>
      <w:proofErr w:type="gramEnd"/>
      <w:r>
        <w:rPr>
          <w:rFonts w:ascii="Courier New" w:hAnsi="Courier New" w:cs="Courier New"/>
        </w:rPr>
        <w:t>j,12)=C(j,10)-C(j,11);</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end</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gramStart"/>
      <w:r>
        <w:rPr>
          <w:rFonts w:ascii="Courier New" w:hAnsi="Courier New" w:cs="Courier New"/>
        </w:rPr>
        <w:t>C(</w:t>
      </w:r>
      <w:proofErr w:type="gramEnd"/>
      <w:r>
        <w:rPr>
          <w:rFonts w:ascii="Courier New" w:hAnsi="Courier New" w:cs="Courier New"/>
        </w:rPr>
        <w:t>j,12) &gt; 360</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w:t>
      </w:r>
      <w:proofErr w:type="gramEnd"/>
      <w:r>
        <w:rPr>
          <w:rFonts w:ascii="Courier New" w:hAnsi="Courier New" w:cs="Courier New"/>
        </w:rPr>
        <w:t>j,12)=C(j,12)-360;</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elseif</w:t>
      </w:r>
      <w:proofErr w:type="spellEnd"/>
      <w:r>
        <w:rPr>
          <w:rFonts w:ascii="Courier New" w:hAnsi="Courier New" w:cs="Courier New"/>
        </w:rPr>
        <w:t xml:space="preserve"> </w:t>
      </w:r>
      <w:proofErr w:type="gramStart"/>
      <w:r>
        <w:rPr>
          <w:rFonts w:ascii="Courier New" w:hAnsi="Courier New" w:cs="Courier New"/>
        </w:rPr>
        <w:t>C(</w:t>
      </w:r>
      <w:proofErr w:type="gramEnd"/>
      <w:r>
        <w:rPr>
          <w:rFonts w:ascii="Courier New" w:hAnsi="Courier New" w:cs="Courier New"/>
        </w:rPr>
        <w:t>j,12)&lt;0</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w:t>
      </w:r>
      <w:proofErr w:type="gramEnd"/>
      <w:r>
        <w:rPr>
          <w:rFonts w:ascii="Courier New" w:hAnsi="Courier New" w:cs="Courier New"/>
        </w:rPr>
        <w:t>j,12)=C(j,12)+360;</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end</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end</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:,13) = B(:,12);</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:,14) = B(:,13);</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:,15) = B(:,14);</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:,16) = B(:,15)*180/pi();</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:,17) = B(:,16)*180/pi();</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:,18) = B(:,17)*180/pi();</w:t>
      </w:r>
    </w:p>
    <w:p w:rsidR="00F05636" w:rsidRDefault="00F05636" w:rsidP="00F05636">
      <w:pPr>
        <w:autoSpaceDE w:val="0"/>
        <w:autoSpaceDN w:val="0"/>
        <w:adjustRightInd w:val="0"/>
        <w:spacing w:after="0" w:line="240" w:lineRule="auto"/>
        <w:rPr>
          <w:rFonts w:ascii="Courier New" w:hAnsi="Courier New" w:cs="Courier New"/>
        </w:rPr>
      </w:pP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%convert time to seconds UTC, not seconds of week %%EDIT 7 AUG 2014 KES</w:t>
      </w:r>
    </w:p>
    <w:p w:rsidR="00F05636" w:rsidRDefault="00F05636" w:rsidP="00F05636">
      <w:pPr>
        <w:autoSpaceDE w:val="0"/>
        <w:autoSpaceDN w:val="0"/>
        <w:adjustRightInd w:val="0"/>
        <w:spacing w:after="0" w:line="240" w:lineRule="auto"/>
        <w:rPr>
          <w:rFonts w:ascii="Courier New" w:hAnsi="Courier New" w:cs="Courier New"/>
        </w:rPr>
      </w:pP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days</w:t>
      </w:r>
      <w:proofErr w:type="gramEnd"/>
      <w:r>
        <w:rPr>
          <w:rFonts w:ascii="Courier New" w:hAnsi="Courier New" w:cs="Courier New"/>
        </w:rPr>
        <w:t xml:space="preserve"> = 4 * 86400*ones(a,1); %Sunday = 0, Monday =1, Tuesday = 2, Wednesday =3, Thursday = 4, Friday =5, Saturday =6</w:t>
      </w:r>
    </w:p>
    <w:p w:rsidR="00F05636" w:rsidRDefault="00F05636" w:rsidP="00F0563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r>
        <w:rPr>
          <w:rFonts w:ascii="Courier New" w:hAnsi="Courier New" w:cs="Courier New"/>
        </w:rPr>
        <w:t>:,1) = B(:,1) - days -16; %GPS time is 16 seconds ahead of UTC</w:t>
      </w:r>
    </w:p>
    <w:p w:rsidR="00F05636" w:rsidRDefault="00F05636" w:rsidP="00F0563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fprintf</w:t>
      </w:r>
      <w:proofErr w:type="spellEnd"/>
      <w:r>
        <w:rPr>
          <w:rFonts w:ascii="Courier New" w:hAnsi="Courier New" w:cs="Courier New"/>
        </w:rPr>
        <w:t>(fid2,'%10.4f %14.9f %14.9f %12.5f %10.5f %10.5f %10.5f %11.5f %11.5f %11.5f %11.5f %11.5f %11.5f %11.5f %11.5f %11.5f %11.5f %11.5f\</w:t>
      </w:r>
      <w:proofErr w:type="spellStart"/>
      <w:r>
        <w:rPr>
          <w:rFonts w:ascii="Courier New" w:hAnsi="Courier New" w:cs="Courier New"/>
        </w:rPr>
        <w:t>n',C</w:t>
      </w:r>
      <w:proofErr w:type="spellEnd"/>
      <w:r>
        <w:rPr>
          <w:rFonts w:ascii="Courier New" w:hAnsi="Courier New" w:cs="Courier New"/>
        </w:rPr>
        <w:t>'); %EDIT 8 AUG 2014 KES</w:t>
      </w:r>
    </w:p>
    <w:p w:rsidR="00F05636" w:rsidRDefault="00F05636" w:rsidP="00F05636">
      <w:pPr>
        <w:autoSpaceDE w:val="0"/>
        <w:autoSpaceDN w:val="0"/>
        <w:adjustRightInd w:val="0"/>
        <w:spacing w:after="0" w:line="240" w:lineRule="auto"/>
        <w:rPr>
          <w:rFonts w:ascii="Courier New" w:hAnsi="Courier New" w:cs="Courier New"/>
        </w:rPr>
      </w:pPr>
      <w:r>
        <w:rPr>
          <w:rFonts w:ascii="Courier New" w:hAnsi="Courier New" w:cs="Courier New"/>
        </w:rPr>
        <w:t xml:space="preserve">%changed to matrix C and added a %11.5f to </w:t>
      </w:r>
      <w:proofErr w:type="spellStart"/>
      <w:r>
        <w:rPr>
          <w:rFonts w:ascii="Courier New" w:hAnsi="Courier New" w:cs="Courier New"/>
        </w:rPr>
        <w:t>incoroporate</w:t>
      </w:r>
      <w:proofErr w:type="spellEnd"/>
      <w:r>
        <w:rPr>
          <w:rFonts w:ascii="Courier New" w:hAnsi="Courier New" w:cs="Courier New"/>
        </w:rPr>
        <w:t xml:space="preserve"> new variable.</w:t>
      </w:r>
    </w:p>
    <w:p w:rsidR="00F05636" w:rsidRDefault="00F05636" w:rsidP="00F0563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fclose</w:t>
      </w:r>
      <w:proofErr w:type="spellEnd"/>
      <w:r>
        <w:rPr>
          <w:rFonts w:ascii="Courier New" w:hAnsi="Courier New" w:cs="Courier New"/>
        </w:rPr>
        <w:t>(</w:t>
      </w:r>
      <w:proofErr w:type="gramEnd"/>
      <w:r>
        <w:rPr>
          <w:rFonts w:ascii="Courier New" w:hAnsi="Courier New" w:cs="Courier New"/>
        </w:rPr>
        <w:t>fid2);</w:t>
      </w:r>
    </w:p>
    <w:p w:rsidR="00F05636" w:rsidRDefault="00F05636" w:rsidP="00F05636">
      <w:pPr>
        <w:autoSpaceDE w:val="0"/>
        <w:autoSpaceDN w:val="0"/>
        <w:adjustRightInd w:val="0"/>
        <w:spacing w:after="0" w:line="240" w:lineRule="auto"/>
        <w:rPr>
          <w:rFonts w:ascii="Courier New" w:hAnsi="Courier New" w:cs="Courier New"/>
        </w:rPr>
      </w:pPr>
    </w:p>
    <w:p w:rsidR="004901CA" w:rsidRDefault="004901CA" w:rsidP="00F05636">
      <w:pPr>
        <w:rPr>
          <w:rFonts w:ascii="Times New Roman" w:hAnsi="Times New Roman" w:cs="Times New Roman"/>
          <w:sz w:val="24"/>
          <w:szCs w:val="24"/>
        </w:rPr>
      </w:pPr>
      <w:r>
        <w:rPr>
          <w:rFonts w:ascii="Times New Roman" w:hAnsi="Times New Roman" w:cs="Times New Roman"/>
          <w:sz w:val="24"/>
          <w:szCs w:val="24"/>
        </w:rPr>
        <w:br w:type="page"/>
      </w:r>
    </w:p>
    <w:p w:rsidR="004901CA" w:rsidRDefault="004901CA" w:rsidP="004901CA">
      <w:pPr>
        <w:rPr>
          <w:rFonts w:ascii="Times New Roman" w:hAnsi="Times New Roman" w:cs="Times New Roman"/>
          <w:sz w:val="24"/>
          <w:szCs w:val="24"/>
        </w:rPr>
      </w:pPr>
      <w:r>
        <w:rPr>
          <w:rFonts w:ascii="Times New Roman" w:hAnsi="Times New Roman" w:cs="Times New Roman"/>
          <w:sz w:val="24"/>
          <w:szCs w:val="24"/>
        </w:rPr>
        <w:lastRenderedPageBreak/>
        <w:t xml:space="preserve">Appendix C: </w:t>
      </w:r>
      <w:proofErr w:type="spellStart"/>
      <w:r>
        <w:rPr>
          <w:rFonts w:ascii="Times New Roman" w:hAnsi="Times New Roman" w:cs="Times New Roman"/>
          <w:sz w:val="24"/>
          <w:szCs w:val="24"/>
        </w:rPr>
        <w:t>applanix_frequencyconvert.m</w:t>
      </w:r>
      <w:proofErr w:type="spellEnd"/>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%Kelly Schick 13 August 2014</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%Goal: write code that converts 10 Hz data into 1 Hz data</w:t>
      </w:r>
    </w:p>
    <w:p w:rsidR="004901CA" w:rsidRDefault="004901CA" w:rsidP="004901C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outmatrix</w:t>
      </w:r>
      <w:proofErr w:type="spellEnd"/>
      <w:r>
        <w:rPr>
          <w:rFonts w:ascii="Courier New" w:hAnsi="Courier New" w:cs="Courier New"/>
        </w:rPr>
        <w:t>]=</w:t>
      </w:r>
      <w:proofErr w:type="spellStart"/>
      <w:r>
        <w:rPr>
          <w:rFonts w:ascii="Courier New" w:hAnsi="Courier New" w:cs="Courier New"/>
        </w:rPr>
        <w:t>applanix_frequncyconvert</w:t>
      </w:r>
      <w:proofErr w:type="spellEnd"/>
      <w:r>
        <w:rPr>
          <w:rFonts w:ascii="Courier New" w:hAnsi="Courier New" w:cs="Courier New"/>
        </w:rPr>
        <w:t>(</w:t>
      </w:r>
      <w:proofErr w:type="spellStart"/>
      <w:r>
        <w:rPr>
          <w:rFonts w:ascii="Courier New" w:hAnsi="Courier New" w:cs="Courier New"/>
        </w:rPr>
        <w:t>infile</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%extract 10 data point from matrix/file. </w:t>
      </w:r>
      <w:proofErr w:type="gramStart"/>
      <w:r>
        <w:rPr>
          <w:rFonts w:ascii="Courier New" w:hAnsi="Courier New" w:cs="Courier New"/>
        </w:rPr>
        <w:t>these</w:t>
      </w:r>
      <w:proofErr w:type="gramEnd"/>
      <w:r>
        <w:rPr>
          <w:rFonts w:ascii="Courier New" w:hAnsi="Courier New" w:cs="Courier New"/>
        </w:rPr>
        <w:t xml:space="preserve"> will become the "old points"</w:t>
      </w:r>
    </w:p>
    <w:p w:rsidR="004901CA" w:rsidRDefault="004901CA" w:rsidP="004901C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inmatrix</w:t>
      </w:r>
      <w:proofErr w:type="spellEnd"/>
      <w:r>
        <w:rPr>
          <w:rFonts w:ascii="Courier New" w:hAnsi="Courier New" w:cs="Courier New"/>
        </w:rPr>
        <w:t>=</w:t>
      </w:r>
      <w:proofErr w:type="spellStart"/>
      <w:proofErr w:type="gramEnd"/>
      <w:r>
        <w:rPr>
          <w:rFonts w:ascii="Courier New" w:hAnsi="Courier New" w:cs="Courier New"/>
        </w:rPr>
        <w:t>infile</w:t>
      </w:r>
      <w:proofErr w:type="spellEnd"/>
      <w:r>
        <w:rPr>
          <w:rFonts w:ascii="Courier New" w:hAnsi="Courier New" w:cs="Courier New"/>
        </w:rPr>
        <w:t>;%</w:t>
      </w:r>
      <w:proofErr w:type="spellStart"/>
      <w:r>
        <w:rPr>
          <w:rFonts w:ascii="Courier New" w:hAnsi="Courier New" w:cs="Courier New"/>
        </w:rPr>
        <w:t>dlmread</w:t>
      </w:r>
      <w:proofErr w:type="spellEnd"/>
      <w:r>
        <w:rPr>
          <w:rFonts w:ascii="Courier New" w:hAnsi="Courier New" w:cs="Courier New"/>
        </w:rPr>
        <w:t>(infile,'',1,0);</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rows,</w:t>
      </w:r>
      <w:proofErr w:type="gramEnd"/>
      <w:r>
        <w:rPr>
          <w:rFonts w:ascii="Courier New" w:hAnsi="Courier New" w:cs="Courier New"/>
        </w:rPr>
        <w:t>columns</w:t>
      </w:r>
      <w:proofErr w:type="spellEnd"/>
      <w:r>
        <w:rPr>
          <w:rFonts w:ascii="Courier New" w:hAnsi="Courier New" w:cs="Courier New"/>
        </w:rPr>
        <w:t>]=</w:t>
      </w:r>
      <w:proofErr w:type="gramStart"/>
      <w:r>
        <w:rPr>
          <w:rFonts w:ascii="Courier New" w:hAnsi="Courier New" w:cs="Courier New"/>
        </w:rPr>
        <w:t>size(</w:t>
      </w:r>
      <w:proofErr w:type="spellStart"/>
      <w:proofErr w:type="gramEnd"/>
      <w:r>
        <w:rPr>
          <w:rFonts w:ascii="Courier New" w:hAnsi="Courier New" w:cs="Courier New"/>
        </w:rPr>
        <w:t>inmatrix</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endpoint=</w:t>
      </w:r>
      <w:proofErr w:type="gramEnd"/>
      <w:r>
        <w:rPr>
          <w:rFonts w:ascii="Courier New" w:hAnsi="Courier New" w:cs="Courier New"/>
        </w:rPr>
        <w:t>floor(rows/10)-1;</w:t>
      </w:r>
    </w:p>
    <w:p w:rsidR="004901CA" w:rsidRDefault="004901CA" w:rsidP="004901C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slope=</w:t>
      </w:r>
      <w:proofErr w:type="gramEnd"/>
      <w:r>
        <w:rPr>
          <w:rFonts w:ascii="Courier New" w:hAnsi="Courier New" w:cs="Courier New"/>
        </w:rPr>
        <w:t>zeros(1,columns-1);</w:t>
      </w:r>
    </w:p>
    <w:p w:rsidR="004901CA" w:rsidRDefault="004901CA" w:rsidP="004901C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outmatrix</w:t>
      </w:r>
      <w:proofErr w:type="spellEnd"/>
      <w:r>
        <w:rPr>
          <w:rFonts w:ascii="Courier New" w:hAnsi="Courier New" w:cs="Courier New"/>
        </w:rPr>
        <w:t>=</w:t>
      </w:r>
      <w:proofErr w:type="gramEnd"/>
      <w:r>
        <w:rPr>
          <w:rFonts w:ascii="Courier New" w:hAnsi="Courier New" w:cs="Courier New"/>
        </w:rPr>
        <w:t>zeros(</w:t>
      </w:r>
      <w:proofErr w:type="spellStart"/>
      <w:r>
        <w:rPr>
          <w:rFonts w:ascii="Courier New" w:hAnsi="Courier New" w:cs="Courier New"/>
        </w:rPr>
        <w:t>endpoint,columns</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old_group</w:t>
      </w:r>
      <w:proofErr w:type="spellEnd"/>
      <w:r>
        <w:rPr>
          <w:rFonts w:ascii="Courier New" w:hAnsi="Courier New" w:cs="Courier New"/>
        </w:rPr>
        <w:t>=</w:t>
      </w:r>
      <w:proofErr w:type="spellStart"/>
      <w:proofErr w:type="gramStart"/>
      <w:r>
        <w:rPr>
          <w:rFonts w:ascii="Courier New" w:hAnsi="Courier New" w:cs="Courier New"/>
        </w:rPr>
        <w:t>inmatrix</w:t>
      </w:r>
      <w:proofErr w:type="spellEnd"/>
      <w:r>
        <w:rPr>
          <w:rFonts w:ascii="Courier New" w:hAnsi="Courier New" w:cs="Courier New"/>
        </w:rPr>
        <w:t>(</w:t>
      </w:r>
      <w:proofErr w:type="gramEnd"/>
      <w:r>
        <w:rPr>
          <w:rFonts w:ascii="Courier New" w:hAnsi="Courier New" w:cs="Courier New"/>
        </w:rPr>
        <w:t>1:10,:);</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%calculate averages of all variables -put into array (</w:t>
      </w:r>
      <w:proofErr w:type="spellStart"/>
      <w:r>
        <w:rPr>
          <w:rFonts w:ascii="Courier New" w:hAnsi="Courier New" w:cs="Courier New"/>
        </w:rPr>
        <w:t>old_average</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old_averages</w:t>
      </w:r>
      <w:proofErr w:type="spellEnd"/>
      <w:r>
        <w:rPr>
          <w:rFonts w:ascii="Courier New" w:hAnsi="Courier New" w:cs="Courier New"/>
        </w:rPr>
        <w:t>=</w:t>
      </w:r>
      <w:proofErr w:type="gramStart"/>
      <w:r>
        <w:rPr>
          <w:rFonts w:ascii="Courier New" w:hAnsi="Courier New" w:cs="Courier New"/>
        </w:rPr>
        <w:t>mean(</w:t>
      </w:r>
      <w:proofErr w:type="spellStart"/>
      <w:proofErr w:type="gramEnd"/>
      <w:r>
        <w:rPr>
          <w:rFonts w:ascii="Courier New" w:hAnsi="Courier New" w:cs="Courier New"/>
        </w:rPr>
        <w:t>old_group</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%enter iterative process</w:t>
      </w:r>
    </w:p>
    <w:p w:rsidR="004901CA" w:rsidRDefault="004901CA" w:rsidP="004901CA">
      <w:pPr>
        <w:autoSpaceDE w:val="0"/>
        <w:autoSpaceDN w:val="0"/>
        <w:adjustRightInd w:val="0"/>
        <w:spacing w:after="0" w:line="240" w:lineRule="auto"/>
        <w:rPr>
          <w:rFonts w:ascii="Courier New" w:hAnsi="Courier New" w:cs="Courier New"/>
        </w:rPr>
      </w:pPr>
    </w:p>
    <w:p w:rsidR="004901CA" w:rsidRDefault="004901CA" w:rsidP="004901C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=1:endpoint</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 set of new points</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new_group</w:t>
      </w:r>
      <w:proofErr w:type="spellEnd"/>
      <w:r>
        <w:rPr>
          <w:rFonts w:ascii="Courier New" w:hAnsi="Courier New" w:cs="Courier New"/>
        </w:rPr>
        <w:t xml:space="preserve"> =</w:t>
      </w:r>
      <w:proofErr w:type="spellStart"/>
      <w:proofErr w:type="gramStart"/>
      <w:r>
        <w:rPr>
          <w:rFonts w:ascii="Courier New" w:hAnsi="Courier New" w:cs="Courier New"/>
        </w:rPr>
        <w:t>inmatrix</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*10)+1:(i+1)*10,:);</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%calculate averages of all variables in new set of 10</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new_averages</w:t>
      </w:r>
      <w:proofErr w:type="spellEnd"/>
      <w:r>
        <w:rPr>
          <w:rFonts w:ascii="Courier New" w:hAnsi="Courier New" w:cs="Courier New"/>
        </w:rPr>
        <w:t xml:space="preserve"> = </w:t>
      </w:r>
      <w:proofErr w:type="gramStart"/>
      <w:r>
        <w:rPr>
          <w:rFonts w:ascii="Courier New" w:hAnsi="Courier New" w:cs="Courier New"/>
        </w:rPr>
        <w:t>mean(</w:t>
      </w:r>
      <w:proofErr w:type="spellStart"/>
      <w:proofErr w:type="gramEnd"/>
      <w:r>
        <w:rPr>
          <w:rFonts w:ascii="Courier New" w:hAnsi="Courier New" w:cs="Courier New"/>
        </w:rPr>
        <w:t>new_group</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 ??FIND TIME DESIRED (WHICH WHOLE SECOND?</w:t>
      </w:r>
      <w:proofErr w:type="gramStart"/>
      <w:r>
        <w:rPr>
          <w:rFonts w:ascii="Courier New" w:hAnsi="Courier New" w:cs="Courier New"/>
        </w:rPr>
        <w:t>) ??</w:t>
      </w:r>
      <w:proofErr w:type="gramEnd"/>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time_desired</w:t>
      </w:r>
      <w:proofErr w:type="spellEnd"/>
      <w:r>
        <w:rPr>
          <w:rFonts w:ascii="Courier New" w:hAnsi="Courier New" w:cs="Courier New"/>
        </w:rPr>
        <w:t xml:space="preserve"> = </w:t>
      </w:r>
      <w:proofErr w:type="gramStart"/>
      <w:r>
        <w:rPr>
          <w:rFonts w:ascii="Courier New" w:hAnsi="Courier New" w:cs="Courier New"/>
        </w:rPr>
        <w:t>floor(</w:t>
      </w:r>
      <w:proofErr w:type="gramEnd"/>
      <w:r>
        <w:rPr>
          <w:rFonts w:ascii="Courier New" w:hAnsi="Courier New" w:cs="Courier New"/>
        </w:rPr>
        <w:t>(</w:t>
      </w:r>
      <w:proofErr w:type="spellStart"/>
      <w:r>
        <w:rPr>
          <w:rFonts w:ascii="Courier New" w:hAnsi="Courier New" w:cs="Courier New"/>
        </w:rPr>
        <w:t>new_averages</w:t>
      </w:r>
      <w:proofErr w:type="spellEnd"/>
      <w:r>
        <w:rPr>
          <w:rFonts w:ascii="Courier New" w:hAnsi="Courier New" w:cs="Courier New"/>
        </w:rPr>
        <w:t>(1)+</w:t>
      </w:r>
      <w:proofErr w:type="spellStart"/>
      <w:r>
        <w:rPr>
          <w:rFonts w:ascii="Courier New" w:hAnsi="Courier New" w:cs="Courier New"/>
        </w:rPr>
        <w:t>old_averages</w:t>
      </w:r>
      <w:proofErr w:type="spellEnd"/>
      <w:r>
        <w:rPr>
          <w:rFonts w:ascii="Courier New" w:hAnsi="Courier New" w:cs="Courier New"/>
        </w:rPr>
        <w:t>(1))/2);</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%find slope of linear equation created by old &amp; new averages</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time_run</w:t>
      </w:r>
      <w:proofErr w:type="spellEnd"/>
      <w:r>
        <w:rPr>
          <w:rFonts w:ascii="Courier New" w:hAnsi="Courier New" w:cs="Courier New"/>
        </w:rPr>
        <w:t xml:space="preserve"> = </w:t>
      </w:r>
      <w:proofErr w:type="spellStart"/>
      <w:r>
        <w:rPr>
          <w:rFonts w:ascii="Courier New" w:hAnsi="Courier New" w:cs="Courier New"/>
        </w:rPr>
        <w:t>new_</w:t>
      </w:r>
      <w:proofErr w:type="gramStart"/>
      <w:r>
        <w:rPr>
          <w:rFonts w:ascii="Courier New" w:hAnsi="Courier New" w:cs="Courier New"/>
        </w:rPr>
        <w:t>averages</w:t>
      </w:r>
      <w:proofErr w:type="spellEnd"/>
      <w:r>
        <w:rPr>
          <w:rFonts w:ascii="Courier New" w:hAnsi="Courier New" w:cs="Courier New"/>
        </w:rPr>
        <w:t>(</w:t>
      </w:r>
      <w:proofErr w:type="gramEnd"/>
      <w:r>
        <w:rPr>
          <w:rFonts w:ascii="Courier New" w:hAnsi="Courier New" w:cs="Courier New"/>
        </w:rPr>
        <w:t>1)-</w:t>
      </w:r>
      <w:proofErr w:type="spellStart"/>
      <w:r>
        <w:rPr>
          <w:rFonts w:ascii="Courier New" w:hAnsi="Courier New" w:cs="Courier New"/>
        </w:rPr>
        <w:t>old_averages</w:t>
      </w:r>
      <w:proofErr w:type="spellEnd"/>
      <w:r>
        <w:rPr>
          <w:rFonts w:ascii="Courier New" w:hAnsi="Courier New" w:cs="Courier New"/>
        </w:rPr>
        <w:t>(1);</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var_rise</w:t>
      </w:r>
      <w:proofErr w:type="spellEnd"/>
      <w:r>
        <w:rPr>
          <w:rFonts w:ascii="Courier New" w:hAnsi="Courier New" w:cs="Courier New"/>
        </w:rPr>
        <w:t xml:space="preserve"> = </w:t>
      </w:r>
      <w:proofErr w:type="spellStart"/>
      <w:r>
        <w:rPr>
          <w:rFonts w:ascii="Courier New" w:hAnsi="Courier New" w:cs="Courier New"/>
        </w:rPr>
        <w:t>new_</w:t>
      </w:r>
      <w:proofErr w:type="gramStart"/>
      <w:r>
        <w:rPr>
          <w:rFonts w:ascii="Courier New" w:hAnsi="Courier New" w:cs="Courier New"/>
        </w:rPr>
        <w:t>averages</w:t>
      </w:r>
      <w:proofErr w:type="spellEnd"/>
      <w:r>
        <w:rPr>
          <w:rFonts w:ascii="Courier New" w:hAnsi="Courier New" w:cs="Courier New"/>
        </w:rPr>
        <w:t>(</w:t>
      </w:r>
      <w:proofErr w:type="gramEnd"/>
      <w:r>
        <w:rPr>
          <w:rFonts w:ascii="Courier New" w:hAnsi="Courier New" w:cs="Courier New"/>
        </w:rPr>
        <w:t>2:columns)-</w:t>
      </w:r>
      <w:proofErr w:type="spellStart"/>
      <w:r>
        <w:rPr>
          <w:rFonts w:ascii="Courier New" w:hAnsi="Courier New" w:cs="Courier New"/>
        </w:rPr>
        <w:t>old_averages</w:t>
      </w:r>
      <w:proofErr w:type="spellEnd"/>
      <w:r>
        <w:rPr>
          <w:rFonts w:ascii="Courier New" w:hAnsi="Courier New" w:cs="Courier New"/>
        </w:rPr>
        <w:t>(2:columns);</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j=1:(columns-1)</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slope(</w:t>
      </w:r>
      <w:proofErr w:type="gramEnd"/>
      <w:r>
        <w:rPr>
          <w:rFonts w:ascii="Courier New" w:hAnsi="Courier New" w:cs="Courier New"/>
        </w:rPr>
        <w:t>j)=</w:t>
      </w:r>
      <w:proofErr w:type="spellStart"/>
      <w:r>
        <w:rPr>
          <w:rFonts w:ascii="Courier New" w:hAnsi="Courier New" w:cs="Courier New"/>
        </w:rPr>
        <w:t>var_rise</w:t>
      </w:r>
      <w:proofErr w:type="spellEnd"/>
      <w:r>
        <w:rPr>
          <w:rFonts w:ascii="Courier New" w:hAnsi="Courier New" w:cs="Courier New"/>
        </w:rPr>
        <w:t>(j)/</w:t>
      </w:r>
      <w:proofErr w:type="spellStart"/>
      <w:r>
        <w:rPr>
          <w:rFonts w:ascii="Courier New" w:hAnsi="Courier New" w:cs="Courier New"/>
        </w:rPr>
        <w:t>time_run</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%solve for value at desired time</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(y</w:t>
      </w:r>
      <w:proofErr w:type="gramEnd"/>
      <w:r>
        <w:rPr>
          <w:rFonts w:ascii="Courier New" w:hAnsi="Courier New" w:cs="Courier New"/>
        </w:rPr>
        <w:t>-</w:t>
      </w:r>
      <w:proofErr w:type="spellStart"/>
      <w:r>
        <w:rPr>
          <w:rFonts w:ascii="Courier New" w:hAnsi="Courier New" w:cs="Courier New"/>
        </w:rPr>
        <w:t>y_avg</w:t>
      </w:r>
      <w:proofErr w:type="spellEnd"/>
      <w:r>
        <w:rPr>
          <w:rFonts w:ascii="Courier New" w:hAnsi="Courier New" w:cs="Courier New"/>
        </w:rPr>
        <w:t>)=slope*(</w:t>
      </w:r>
      <w:proofErr w:type="spellStart"/>
      <w:r>
        <w:rPr>
          <w:rFonts w:ascii="Courier New" w:hAnsi="Courier New" w:cs="Courier New"/>
        </w:rPr>
        <w:t>time_desired-time_avg</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outmatrix</w:t>
      </w:r>
      <w:proofErr w:type="spellEnd"/>
      <w:r>
        <w:rPr>
          <w:rFonts w:ascii="Courier New" w:hAnsi="Courier New" w:cs="Courier New"/>
        </w:rPr>
        <w:t>(</w:t>
      </w:r>
      <w:proofErr w:type="gramEnd"/>
      <w:r>
        <w:rPr>
          <w:rFonts w:ascii="Courier New" w:hAnsi="Courier New" w:cs="Courier New"/>
        </w:rPr>
        <w:t>i,1)=</w:t>
      </w:r>
      <w:proofErr w:type="spellStart"/>
      <w:r>
        <w:rPr>
          <w:rFonts w:ascii="Courier New" w:hAnsi="Courier New" w:cs="Courier New"/>
        </w:rPr>
        <w:t>time_desired</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outmatrix(i,2:columns)=(slope'*(old_averages(1)-time_desired)+new_averages(2:columns)')';</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%set new points to old</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old_averages</w:t>
      </w:r>
      <w:proofErr w:type="spellEnd"/>
      <w:r>
        <w:rPr>
          <w:rFonts w:ascii="Courier New" w:hAnsi="Courier New" w:cs="Courier New"/>
        </w:rPr>
        <w:t>=</w:t>
      </w:r>
      <w:proofErr w:type="spellStart"/>
      <w:r>
        <w:rPr>
          <w:rFonts w:ascii="Courier New" w:hAnsi="Courier New" w:cs="Courier New"/>
        </w:rPr>
        <w:t>new_averages</w:t>
      </w:r>
      <w:proofErr w:type="spellEnd"/>
      <w:r>
        <w:rPr>
          <w:rFonts w:ascii="Courier New" w:hAnsi="Courier New" w:cs="Courier New"/>
        </w:rPr>
        <w:t>;</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write</w:t>
      </w:r>
      <w:proofErr w:type="gramEnd"/>
      <w:r>
        <w:rPr>
          <w:rFonts w:ascii="Courier New" w:hAnsi="Courier New" w:cs="Courier New"/>
        </w:rPr>
        <w:t xml:space="preserve"> values out at whole seconds to new file</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%repeat until end of </w:t>
      </w:r>
      <w:proofErr w:type="gramStart"/>
      <w:r>
        <w:rPr>
          <w:rFonts w:ascii="Courier New" w:hAnsi="Courier New" w:cs="Courier New"/>
        </w:rPr>
        <w:t>file ??</w:t>
      </w:r>
      <w:proofErr w:type="gramEnd"/>
      <w:r>
        <w:rPr>
          <w:rFonts w:ascii="Courier New" w:hAnsi="Courier New" w:cs="Courier New"/>
        </w:rPr>
        <w:t>POSSIBLY limit number of iterations based on</w:t>
      </w:r>
    </w:p>
    <w:p w:rsidR="004901CA" w:rsidRDefault="004901CA" w:rsidP="004901C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%divisions by ten so as to avoid out of bounds errors?</w:t>
      </w:r>
      <w:proofErr w:type="gramEnd"/>
    </w:p>
    <w:p w:rsidR="004901CA" w:rsidRDefault="004901CA" w:rsidP="004901C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p>
    <w:p w:rsidR="004901CA" w:rsidRDefault="004901CA">
      <w:pPr>
        <w:rPr>
          <w:rFonts w:ascii="Times New Roman" w:hAnsi="Times New Roman" w:cs="Times New Roman"/>
          <w:sz w:val="24"/>
          <w:szCs w:val="24"/>
        </w:rPr>
      </w:pPr>
      <w:r>
        <w:rPr>
          <w:rFonts w:ascii="Times New Roman" w:hAnsi="Times New Roman" w:cs="Times New Roman"/>
          <w:sz w:val="24"/>
          <w:szCs w:val="24"/>
        </w:rPr>
        <w:br w:type="page"/>
      </w:r>
    </w:p>
    <w:p w:rsidR="004901CA" w:rsidRDefault="00CD05EA" w:rsidP="004901CA">
      <w:pPr>
        <w:rPr>
          <w:rFonts w:ascii="Times New Roman" w:hAnsi="Times New Roman" w:cs="Times New Roman"/>
          <w:sz w:val="24"/>
          <w:szCs w:val="24"/>
        </w:rPr>
      </w:pPr>
      <w:r>
        <w:rPr>
          <w:rFonts w:ascii="Times New Roman" w:hAnsi="Times New Roman" w:cs="Times New Roman"/>
          <w:sz w:val="24"/>
          <w:szCs w:val="24"/>
        </w:rPr>
        <w:lastRenderedPageBreak/>
        <w:t xml:space="preserve">Appendix D: </w:t>
      </w:r>
      <w:proofErr w:type="spellStart"/>
      <w:r>
        <w:rPr>
          <w:rFonts w:ascii="Times New Roman" w:hAnsi="Times New Roman" w:cs="Times New Roman"/>
          <w:sz w:val="24"/>
          <w:szCs w:val="24"/>
        </w:rPr>
        <w:t>applanix_varadd_rf</w:t>
      </w:r>
      <w:proofErr w:type="spellEnd"/>
      <w:r>
        <w:rPr>
          <w:rFonts w:ascii="Times New Roman" w:hAnsi="Times New Roman" w:cs="Times New Roman"/>
          <w:sz w:val="24"/>
          <w:szCs w:val="24"/>
        </w:rPr>
        <w:t>##.m</w:t>
      </w:r>
      <w:r>
        <w:rPr>
          <w:rStyle w:val="FootnoteReference"/>
          <w:rFonts w:ascii="Times New Roman" w:hAnsi="Times New Roman" w:cs="Times New Roman"/>
          <w:sz w:val="24"/>
          <w:szCs w:val="24"/>
        </w:rPr>
        <w:footnoteReference w:id="9"/>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 xml:space="preserve">%Writes variables created by </w:t>
      </w:r>
      <w:proofErr w:type="spellStart"/>
      <w:r>
        <w:rPr>
          <w:rFonts w:ascii="Courier New" w:hAnsi="Courier New" w:cs="Courier New"/>
        </w:rPr>
        <w:t>read_applanix_vnv.m</w:t>
      </w:r>
      <w:proofErr w:type="spellEnd"/>
      <w:r>
        <w:rPr>
          <w:rFonts w:ascii="Courier New" w:hAnsi="Courier New" w:cs="Courier New"/>
        </w:rPr>
        <w:t xml:space="preserve"> to </w:t>
      </w:r>
      <w:proofErr w:type="spellStart"/>
      <w:r>
        <w:rPr>
          <w:rFonts w:ascii="Courier New" w:hAnsi="Courier New" w:cs="Courier New"/>
        </w:rPr>
        <w:t>netcdf</w:t>
      </w:r>
      <w:proofErr w:type="spellEnd"/>
      <w:r>
        <w:rPr>
          <w:rFonts w:ascii="Courier New" w:hAnsi="Courier New" w:cs="Courier New"/>
        </w:rPr>
        <w:t xml:space="preserve"> files</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 xml:space="preserve">%read in data from matrix created by </w:t>
      </w:r>
      <w:proofErr w:type="spellStart"/>
      <w:r>
        <w:rPr>
          <w:rFonts w:ascii="Courier New" w:hAnsi="Courier New" w:cs="Courier New"/>
        </w:rPr>
        <w:t>applanix_frequency</w:t>
      </w:r>
      <w:proofErr w:type="spellEnd"/>
      <w:r>
        <w:rPr>
          <w:rFonts w:ascii="Courier New" w:hAnsi="Courier New" w:cs="Courier New"/>
        </w:rPr>
        <w:t xml:space="preserve"> convert</w:t>
      </w:r>
    </w:p>
    <w:p w:rsidR="00CD05EA" w:rsidRDefault="00CD05EA" w:rsidP="00CD05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spellStart"/>
      <w:proofErr w:type="gramEnd"/>
      <w:r>
        <w:rPr>
          <w:rFonts w:ascii="Courier New" w:hAnsi="Courier New" w:cs="Courier New"/>
        </w:rPr>
        <w:t>outmatrix</w:t>
      </w:r>
      <w:proofErr w:type="spellEnd"/>
      <w:r>
        <w:rPr>
          <w:rFonts w:ascii="Courier New" w:hAnsi="Courier New" w:cs="Courier New"/>
        </w:rPr>
        <w:t>]=</w:t>
      </w:r>
      <w:proofErr w:type="spellStart"/>
      <w:r>
        <w:rPr>
          <w:rFonts w:ascii="Courier New" w:hAnsi="Courier New" w:cs="Courier New"/>
        </w:rPr>
        <w:t>applanix_frequncyconvert</w:t>
      </w:r>
      <w:proofErr w:type="spellEnd"/>
      <w:r>
        <w:rPr>
          <w:rFonts w:ascii="Courier New" w:hAnsi="Courier New" w:cs="Courier New"/>
        </w:rPr>
        <w:t>(</w:t>
      </w:r>
      <w:proofErr w:type="spellStart"/>
      <w:r>
        <w:rPr>
          <w:rFonts w:ascii="Courier New" w:hAnsi="Courier New" w:cs="Courier New"/>
        </w:rPr>
        <w:t>infile</w:t>
      </w:r>
      <w:proofErr w:type="spellEnd"/>
      <w:r>
        <w:rPr>
          <w:rFonts w:ascii="Courier New" w:hAnsi="Courier New" w:cs="Courier New"/>
        </w:rPr>
        <w:t>)</w:t>
      </w:r>
      <w:proofErr w:type="spellStart"/>
      <w:r>
        <w:rPr>
          <w:rFonts w:ascii="Courier New" w:hAnsi="Courier New" w:cs="Courier New"/>
        </w:rPr>
        <w:t>dlmread</w:t>
      </w:r>
      <w:proofErr w:type="spellEnd"/>
      <w:r>
        <w:rPr>
          <w:rFonts w:ascii="Courier New" w:hAnsi="Courier New" w:cs="Courier New"/>
        </w:rPr>
        <w:t xml:space="preserve"> or </w:t>
      </w:r>
      <w:proofErr w:type="spellStart"/>
      <w:r>
        <w:rPr>
          <w:rFonts w:ascii="Courier New" w:hAnsi="Courier New" w:cs="Courier New"/>
        </w:rPr>
        <w:t>fread</w:t>
      </w:r>
      <w:proofErr w:type="spellEnd"/>
      <w:r>
        <w:rPr>
          <w:rFonts w:ascii="Courier New" w:hAnsi="Courier New" w:cs="Courier New"/>
        </w:rPr>
        <w:t xml:space="preserve"> </w:t>
      </w:r>
      <w:proofErr w:type="spellStart"/>
      <w:r>
        <w:rPr>
          <w:rFonts w:ascii="Courier New" w:hAnsi="Courier New" w:cs="Courier New"/>
        </w:rPr>
        <w:t>ascii</w:t>
      </w:r>
      <w:proofErr w:type="spellEnd"/>
      <w:r>
        <w:rPr>
          <w:rFonts w:ascii="Courier New" w:hAnsi="Courier New" w:cs="Courier New"/>
        </w:rPr>
        <w:t xml:space="preserve"> file, then run frequency convert after making it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onehertz</w:t>
      </w:r>
      <w:proofErr w:type="spellEnd"/>
      <w:r>
        <w:rPr>
          <w:rFonts w:ascii="Courier New" w:hAnsi="Courier New" w:cs="Courier New"/>
        </w:rPr>
        <w:t>=</w:t>
      </w:r>
      <w:proofErr w:type="spellStart"/>
      <w:r>
        <w:rPr>
          <w:rFonts w:ascii="Courier New" w:hAnsi="Courier New" w:cs="Courier New"/>
        </w:rPr>
        <w:t>applanix_</w:t>
      </w:r>
      <w:proofErr w:type="gramStart"/>
      <w:r>
        <w:rPr>
          <w:rFonts w:ascii="Courier New" w:hAnsi="Courier New" w:cs="Courier New"/>
        </w:rPr>
        <w:t>frequncyconvert</w:t>
      </w:r>
      <w:proofErr w:type="spellEnd"/>
      <w:r>
        <w:rPr>
          <w:rFonts w:ascii="Courier New" w:hAnsi="Courier New" w:cs="Courier New"/>
        </w:rPr>
        <w:t>(</w:t>
      </w:r>
      <w:proofErr w:type="gramEnd"/>
      <w:r>
        <w:rPr>
          <w:rFonts w:ascii="Courier New" w:hAnsi="Courier New" w:cs="Courier New"/>
        </w:rPr>
        <w:t>'RF07_ASCII.txt');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%work as a function</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A=</w:t>
      </w:r>
      <w:proofErr w:type="spellStart"/>
      <w:r>
        <w:rPr>
          <w:rFonts w:ascii="Courier New" w:hAnsi="Courier New" w:cs="Courier New"/>
        </w:rPr>
        <w:t>onehertztest</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a,</w:t>
      </w:r>
      <w:proofErr w:type="gramEnd"/>
      <w:r>
        <w:rPr>
          <w:rFonts w:ascii="Courier New" w:hAnsi="Courier New" w:cs="Courier New"/>
        </w:rPr>
        <w:t>b</w:t>
      </w:r>
      <w:proofErr w:type="spellEnd"/>
      <w:r>
        <w:rPr>
          <w:rFonts w:ascii="Courier New" w:hAnsi="Courier New" w:cs="Courier New"/>
        </w:rPr>
        <w:t>]=</w:t>
      </w:r>
      <w:proofErr w:type="gramStart"/>
      <w:r>
        <w:rPr>
          <w:rFonts w:ascii="Courier New" w:hAnsi="Courier New" w:cs="Courier New"/>
        </w:rPr>
        <w:t>size(</w:t>
      </w:r>
      <w:proofErr w:type="gramEnd"/>
      <w:r>
        <w:rPr>
          <w:rFonts w:ascii="Courier New" w:hAnsi="Courier New" w:cs="Courier New"/>
        </w:rPr>
        <w:t>A);</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stime</w:t>
      </w:r>
      <w:proofErr w:type="spellEnd"/>
      <w:r>
        <w:rPr>
          <w:rFonts w:ascii="Courier New" w:hAnsi="Courier New" w:cs="Courier New"/>
        </w:rPr>
        <w:t>=</w:t>
      </w:r>
      <w:proofErr w:type="gramEnd"/>
      <w:r>
        <w:rPr>
          <w:rFonts w:ascii="Courier New" w:hAnsi="Courier New" w:cs="Courier New"/>
        </w:rPr>
        <w:t xml:space="preserve">7688;%15030; %UTC start time of </w:t>
      </w:r>
      <w:proofErr w:type="spellStart"/>
      <w:r>
        <w:rPr>
          <w:rFonts w:ascii="Courier New" w:hAnsi="Courier New" w:cs="Courier New"/>
        </w:rPr>
        <w:t>netcdf</w:t>
      </w:r>
      <w:proofErr w:type="spellEnd"/>
      <w:r>
        <w:rPr>
          <w:rFonts w:ascii="Courier New" w:hAnsi="Courier New" w:cs="Courier New"/>
        </w:rPr>
        <w:t xml:space="preserve"> file</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i1=</w:t>
      </w:r>
      <w:proofErr w:type="gramStart"/>
      <w:r>
        <w:rPr>
          <w:rFonts w:ascii="Courier New" w:hAnsi="Courier New" w:cs="Courier New"/>
        </w:rPr>
        <w:t>A(</w:t>
      </w:r>
      <w:proofErr w:type="gramEnd"/>
      <w:r>
        <w:rPr>
          <w:rFonts w:ascii="Courier New" w:hAnsi="Courier New" w:cs="Courier New"/>
        </w:rPr>
        <w:t>1,1)-</w:t>
      </w:r>
      <w:proofErr w:type="spellStart"/>
      <w:r>
        <w:rPr>
          <w:rFonts w:ascii="Courier New" w:hAnsi="Courier New" w:cs="Courier New"/>
        </w:rPr>
        <w:t>stime</w:t>
      </w:r>
      <w:proofErr w:type="spellEnd"/>
      <w:r>
        <w:rPr>
          <w:rFonts w:ascii="Courier New" w:hAnsi="Courier New" w:cs="Courier New"/>
        </w:rPr>
        <w:t xml:space="preserve">; %index of </w:t>
      </w:r>
      <w:proofErr w:type="spellStart"/>
      <w:r>
        <w:rPr>
          <w:rFonts w:ascii="Courier New" w:hAnsi="Courier New" w:cs="Courier New"/>
        </w:rPr>
        <w:t>applanix</w:t>
      </w:r>
      <w:proofErr w:type="spellEnd"/>
      <w:r>
        <w:rPr>
          <w:rFonts w:ascii="Courier New" w:hAnsi="Courier New" w:cs="Courier New"/>
        </w:rPr>
        <w:t xml:space="preserve"> start time</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 xml:space="preserve">i2=i1+a-1; %index of </w:t>
      </w:r>
      <w:proofErr w:type="spellStart"/>
      <w:r>
        <w:rPr>
          <w:rFonts w:ascii="Courier New" w:hAnsi="Courier New" w:cs="Courier New"/>
        </w:rPr>
        <w:t>applanix</w:t>
      </w:r>
      <w:proofErr w:type="spellEnd"/>
      <w:r>
        <w:rPr>
          <w:rFonts w:ascii="Courier New" w:hAnsi="Courier New" w:cs="Courier New"/>
        </w:rPr>
        <w:t xml:space="preserve"> end time</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ncid</w:t>
      </w:r>
      <w:proofErr w:type="spellEnd"/>
      <w:proofErr w:type="gramEnd"/>
      <w:r>
        <w:rPr>
          <w:rFonts w:ascii="Courier New" w:hAnsi="Courier New" w:cs="Courier New"/>
        </w:rPr>
        <w:t xml:space="preserve"> = netcdf.open('/h/eol/schick/DEEPWAVE/netcdffiles/DEEPWAVErf15.nc','NC_WRITE')</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 xml:space="preserve">%extract time dimension from </w:t>
      </w:r>
      <w:proofErr w:type="spellStart"/>
      <w:r>
        <w:rPr>
          <w:rFonts w:ascii="Courier New" w:hAnsi="Courier New" w:cs="Courier New"/>
        </w:rPr>
        <w:t>netcdf</w:t>
      </w:r>
      <w:proofErr w:type="spellEnd"/>
      <w:r>
        <w:rPr>
          <w:rFonts w:ascii="Courier New" w:hAnsi="Courier New" w:cs="Courier New"/>
        </w:rPr>
        <w:t xml:space="preserve"> file</w:t>
      </w:r>
    </w:p>
    <w:p w:rsidR="00CD05EA" w:rsidRDefault="00CD05EA" w:rsidP="00CD05E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time_dim_ID</w:t>
      </w:r>
      <w:proofErr w:type="spellEnd"/>
      <w:r>
        <w:rPr>
          <w:rFonts w:ascii="Courier New" w:hAnsi="Courier New" w:cs="Courier New"/>
        </w:rPr>
        <w:t>=</w:t>
      </w:r>
      <w:proofErr w:type="spellStart"/>
      <w:proofErr w:type="gramStart"/>
      <w:r>
        <w:rPr>
          <w:rFonts w:ascii="Courier New" w:hAnsi="Courier New" w:cs="Courier New"/>
        </w:rPr>
        <w:t>netcdf.inqDimID</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,'Time');</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dummy</w:t>
      </w:r>
      <w:proofErr w:type="gramEnd"/>
      <w:r>
        <w:rPr>
          <w:rFonts w:ascii="Courier New" w:hAnsi="Courier New" w:cs="Courier New"/>
        </w:rPr>
        <w:t xml:space="preserve">, </w:t>
      </w:r>
      <w:proofErr w:type="spellStart"/>
      <w:r>
        <w:rPr>
          <w:rFonts w:ascii="Courier New" w:hAnsi="Courier New" w:cs="Courier New"/>
        </w:rPr>
        <w:t>time_dim_len</w:t>
      </w:r>
      <w:proofErr w:type="spellEnd"/>
      <w:r>
        <w:rPr>
          <w:rFonts w:ascii="Courier New" w:hAnsi="Courier New" w:cs="Courier New"/>
        </w:rPr>
        <w:t xml:space="preserve">] = </w:t>
      </w:r>
      <w:proofErr w:type="spellStart"/>
      <w:proofErr w:type="gramStart"/>
      <w:r>
        <w:rPr>
          <w:rFonts w:ascii="Courier New" w:hAnsi="Courier New" w:cs="Courier New"/>
        </w:rPr>
        <w:t>netcdf.inqDim</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xml:space="preserve">, </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%Define new variables (</w:t>
      </w:r>
      <w:proofErr w:type="spellStart"/>
      <w:r>
        <w:rPr>
          <w:rFonts w:ascii="Courier New" w:hAnsi="Courier New" w:cs="Courier New"/>
        </w:rPr>
        <w:t>lat</w:t>
      </w:r>
      <w:proofErr w:type="spellEnd"/>
      <w:r>
        <w:rPr>
          <w:rFonts w:ascii="Courier New" w:hAnsi="Courier New" w:cs="Courier New"/>
        </w:rPr>
        <w:t xml:space="preserve">, </w:t>
      </w:r>
      <w:proofErr w:type="spellStart"/>
      <w:r>
        <w:rPr>
          <w:rFonts w:ascii="Courier New" w:hAnsi="Courier New" w:cs="Courier New"/>
        </w:rPr>
        <w:t>lon</w:t>
      </w:r>
      <w:proofErr w:type="spellEnd"/>
      <w:r>
        <w:rPr>
          <w:rFonts w:ascii="Courier New" w:hAnsi="Courier New" w:cs="Courier New"/>
        </w:rPr>
        <w:t xml:space="preserve">, height, </w:t>
      </w:r>
      <w:proofErr w:type="spellStart"/>
      <w:r>
        <w:rPr>
          <w:rFonts w:ascii="Courier New" w:hAnsi="Courier New" w:cs="Courier New"/>
        </w:rPr>
        <w:t>x_vel</w:t>
      </w:r>
      <w:proofErr w:type="gramStart"/>
      <w:r>
        <w:rPr>
          <w:rFonts w:ascii="Courier New" w:hAnsi="Courier New" w:cs="Courier New"/>
        </w:rPr>
        <w:t>,y</w:t>
      </w:r>
      <w:proofErr w:type="gramEnd"/>
      <w:r>
        <w:rPr>
          <w:rFonts w:ascii="Courier New" w:hAnsi="Courier New" w:cs="Courier New"/>
        </w:rPr>
        <w:t>_vel,z_vel,roll</w:t>
      </w:r>
      <w:proofErr w:type="spellEnd"/>
      <w:r>
        <w:rPr>
          <w:rFonts w:ascii="Courier New" w:hAnsi="Courier New" w:cs="Courier New"/>
        </w:rPr>
        <w:t>, pitch,</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 xml:space="preserve">%heading, </w:t>
      </w:r>
      <w:proofErr w:type="spellStart"/>
      <w:r>
        <w:rPr>
          <w:rFonts w:ascii="Courier New" w:hAnsi="Courier New" w:cs="Courier New"/>
        </w:rPr>
        <w:t>x_accel</w:t>
      </w:r>
      <w:proofErr w:type="spellEnd"/>
      <w:r>
        <w:rPr>
          <w:rFonts w:ascii="Courier New" w:hAnsi="Courier New" w:cs="Courier New"/>
        </w:rPr>
        <w:t xml:space="preserve">, </w:t>
      </w:r>
      <w:proofErr w:type="spellStart"/>
      <w:r>
        <w:rPr>
          <w:rFonts w:ascii="Courier New" w:hAnsi="Courier New" w:cs="Courier New"/>
        </w:rPr>
        <w:t>y_accel</w:t>
      </w:r>
      <w:proofErr w:type="spellEnd"/>
      <w:r>
        <w:rPr>
          <w:rFonts w:ascii="Courier New" w:hAnsi="Courier New" w:cs="Courier New"/>
        </w:rPr>
        <w:t xml:space="preserve">, </w:t>
      </w:r>
      <w:proofErr w:type="spellStart"/>
      <w:r>
        <w:rPr>
          <w:rFonts w:ascii="Courier New" w:hAnsi="Courier New" w:cs="Courier New"/>
        </w:rPr>
        <w:t>z_accel</w:t>
      </w:r>
      <w:proofErr w:type="spellEnd"/>
      <w:r>
        <w:rPr>
          <w:rFonts w:ascii="Courier New" w:hAnsi="Courier New" w:cs="Courier New"/>
        </w:rPr>
        <w:t xml:space="preserve">, </w:t>
      </w:r>
      <w:proofErr w:type="spellStart"/>
      <w:r>
        <w:rPr>
          <w:rFonts w:ascii="Courier New" w:hAnsi="Courier New" w:cs="Courier New"/>
        </w:rPr>
        <w:t>x_angular</w:t>
      </w:r>
      <w:proofErr w:type="spellEnd"/>
      <w:r>
        <w:rPr>
          <w:rFonts w:ascii="Courier New" w:hAnsi="Courier New" w:cs="Courier New"/>
        </w:rPr>
        <w:t xml:space="preserve">, </w:t>
      </w:r>
      <w:proofErr w:type="spellStart"/>
      <w:r>
        <w:rPr>
          <w:rFonts w:ascii="Courier New" w:hAnsi="Courier New" w:cs="Courier New"/>
        </w:rPr>
        <w:t>y_angular</w:t>
      </w:r>
      <w:proofErr w:type="spellEnd"/>
      <w:r>
        <w:rPr>
          <w:rFonts w:ascii="Courier New" w:hAnsi="Courier New" w:cs="Courier New"/>
        </w:rPr>
        <w:t xml:space="preserve">, </w:t>
      </w:r>
      <w:proofErr w:type="spellStart"/>
      <w:r>
        <w:rPr>
          <w:rFonts w:ascii="Courier New" w:hAnsi="Courier New" w:cs="Courier New"/>
        </w:rPr>
        <w:t>z_angular</w:t>
      </w:r>
      <w:proofErr w:type="spellEnd"/>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 xml:space="preserve">% Read in ZERO </w:t>
      </w:r>
      <w:proofErr w:type="spellStart"/>
      <w:r>
        <w:rPr>
          <w:rFonts w:ascii="Courier New" w:hAnsi="Courier New" w:cs="Courier New"/>
        </w:rPr>
        <w:t>var</w:t>
      </w:r>
      <w:proofErr w:type="spellEnd"/>
      <w:r>
        <w:rPr>
          <w:rFonts w:ascii="Courier New" w:hAnsi="Courier New" w:cs="Courier New"/>
        </w:rPr>
        <w:t xml:space="preserve"> (used to preserve data format</w:t>
      </w:r>
    </w:p>
    <w:p w:rsidR="00CD05EA" w:rsidRDefault="00CD05EA" w:rsidP="00CD05E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varid_zero</w:t>
      </w:r>
      <w:proofErr w:type="spellEnd"/>
      <w:r>
        <w:rPr>
          <w:rFonts w:ascii="Courier New" w:hAnsi="Courier New" w:cs="Courier New"/>
        </w:rPr>
        <w:t>=</w:t>
      </w:r>
      <w:proofErr w:type="spellStart"/>
      <w:proofErr w:type="gramStart"/>
      <w:r>
        <w:rPr>
          <w:rFonts w:ascii="Courier New" w:hAnsi="Courier New" w:cs="Courier New"/>
        </w:rPr>
        <w:t>netcdf.inqVarID</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,'ZERO');</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ZERO=</w:t>
      </w:r>
      <w:proofErr w:type="spellStart"/>
      <w:proofErr w:type="gramStart"/>
      <w:r>
        <w:rPr>
          <w:rFonts w:ascii="Courier New" w:hAnsi="Courier New" w:cs="Courier New"/>
        </w:rPr>
        <w:t>netcdf.getVar</w:t>
      </w:r>
      <w:proofErr w:type="spellEnd"/>
      <w:r>
        <w:rPr>
          <w:rFonts w:ascii="Courier New" w:hAnsi="Courier New" w:cs="Courier New"/>
        </w:rPr>
        <w:t>(</w:t>
      </w:r>
      <w:proofErr w:type="spellStart"/>
      <w:proofErr w:type="gramEnd"/>
      <w:r>
        <w:rPr>
          <w:rFonts w:ascii="Courier New" w:hAnsi="Courier New" w:cs="Courier New"/>
        </w:rPr>
        <w:t>ncid,varid_zero</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time_dim_len</w:t>
      </w:r>
      <w:proofErr w:type="spellEnd"/>
      <w:r>
        <w:rPr>
          <w:rFonts w:ascii="Courier New" w:hAnsi="Courier New" w:cs="Courier New"/>
        </w:rPr>
        <w:t xml:space="preserve"> &lt; a</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 xml:space="preserve">    a = </w:t>
      </w:r>
      <w:proofErr w:type="spellStart"/>
      <w:r>
        <w:rPr>
          <w:rFonts w:ascii="Courier New" w:hAnsi="Courier New" w:cs="Courier New"/>
        </w:rPr>
        <w:t>time_dim_len</w:t>
      </w:r>
      <w:proofErr w:type="spellEnd"/>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 xml:space="preserve">    i2=i1+a</w:t>
      </w:r>
      <w:proofErr w:type="gramStart"/>
      <w:r>
        <w:rPr>
          <w:rFonts w:ascii="Courier New" w:hAnsi="Courier New" w:cs="Courier New"/>
        </w:rPr>
        <w:t>;%</w:t>
      </w:r>
      <w:proofErr w:type="gramEnd"/>
      <w:r>
        <w:rPr>
          <w:rFonts w:ascii="Courier New" w:hAnsi="Courier New" w:cs="Courier New"/>
        </w:rPr>
        <w:t>-1;</w:t>
      </w:r>
    </w:p>
    <w:p w:rsidR="00CD05EA" w:rsidRDefault="00CD05EA" w:rsidP="00CD05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write</w:t>
      </w:r>
      <w:proofErr w:type="gramEnd"/>
      <w:r>
        <w:rPr>
          <w:rFonts w:ascii="Courier New" w:hAnsi="Courier New" w:cs="Courier New"/>
        </w:rPr>
        <w:t xml:space="preserve"> new variables to file</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%Latitude</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LAT_APP_ID=</w:t>
      </w:r>
      <w:proofErr w:type="spellStart"/>
      <w:proofErr w:type="gramStart"/>
      <w:r>
        <w:rPr>
          <w:rFonts w:ascii="Courier New" w:hAnsi="Courier New" w:cs="Courier New"/>
        </w:rPr>
        <w:t>netcdf.defVar</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,'LAT_APP','float',</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ncid,LAT_APP_ID,'units','</w:t>
      </w:r>
      <w:proofErr w:type="spellStart"/>
      <w:r>
        <w:rPr>
          <w:rFonts w:ascii="Courier New" w:hAnsi="Courier New" w:cs="Courier New"/>
        </w:rPr>
        <w:t>deg</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ncid,LAT_APP_ID,'long_name','Latitude</w:t>
      </w:r>
      <w:proofErr w:type="spellEnd"/>
      <w:r>
        <w:rPr>
          <w:rFonts w:ascii="Courier New" w:hAnsi="Courier New" w:cs="Courier New"/>
        </w:rPr>
        <w:t xml:space="preserve">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LAT_APP_ID,'SampledRate',10);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LAT_APP=ZERO-32767*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LAT_APP(i1:i2,1)=ZERO(1:a,:)+A(1:a,2);%write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ncid,LAT_APP_ID,LAT_APP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lastRenderedPageBreak/>
        <w:t>%longitude</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LON_APP_ID=</w:t>
      </w:r>
      <w:proofErr w:type="spellStart"/>
      <w:proofErr w:type="gramStart"/>
      <w:r>
        <w:rPr>
          <w:rFonts w:ascii="Courier New" w:hAnsi="Courier New" w:cs="Courier New"/>
        </w:rPr>
        <w:t>netcdf.defVar</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,'LON_APP','float',</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ncid,LON_APP_ID,'units','</w:t>
      </w:r>
      <w:proofErr w:type="spellStart"/>
      <w:r>
        <w:rPr>
          <w:rFonts w:ascii="Courier New" w:hAnsi="Courier New" w:cs="Courier New"/>
        </w:rPr>
        <w:t>deg</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ncid,LON_APP_ID,'long_name','Longitude</w:t>
      </w:r>
      <w:proofErr w:type="spellEnd"/>
      <w:r>
        <w:rPr>
          <w:rFonts w:ascii="Courier New" w:hAnsi="Courier New" w:cs="Courier New"/>
        </w:rPr>
        <w:t xml:space="preserve">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LON_APP_ID,'SampledRate',10);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LON_APP=ZERO-32767*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LON_APP(i1:i2,1)=ZERO(1:a,:)+A(:,3);%write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ncid,LON_APP_ID,LON_APP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%ellipsoid height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HT_APP_ID=</w:t>
      </w:r>
      <w:proofErr w:type="spellStart"/>
      <w:proofErr w:type="gramStart"/>
      <w:r>
        <w:rPr>
          <w:rFonts w:ascii="Courier New" w:hAnsi="Courier New" w:cs="Courier New"/>
        </w:rPr>
        <w:t>netcdf.defVar</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,'HT_APP','float',</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ncid,HT_APP_ID,'units','meters_WGS84');</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ncid,HT_APP_ID,'long_name','Ellipsoid</w:t>
      </w:r>
      <w:proofErr w:type="spellEnd"/>
      <w:r>
        <w:rPr>
          <w:rFonts w:ascii="Courier New" w:hAnsi="Courier New" w:cs="Courier New"/>
        </w:rPr>
        <w:t xml:space="preserve"> Height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HT_APP_ID,'SampledRate',10);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HT_APP=ZERO-32767*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HT_APP(i1:i2,1)=ZERO(1:a,:)+A(:,4);%write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ncid,HT_APP_ID,HT_APP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 velocity</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XVEL_APP_ID=</w:t>
      </w:r>
      <w:proofErr w:type="spellStart"/>
      <w:proofErr w:type="gramStart"/>
      <w:r>
        <w:rPr>
          <w:rFonts w:ascii="Courier New" w:hAnsi="Courier New" w:cs="Courier New"/>
        </w:rPr>
        <w:t>netcdf.defVar</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,'XVEL_APP','float',</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ncid,XVEL_APP_ID,'units','m</w:t>
      </w:r>
      <w:proofErr w:type="spellEnd"/>
      <w:r>
        <w:rPr>
          <w:rFonts w:ascii="Courier New" w:hAnsi="Courier New" w:cs="Courier New"/>
        </w:rPr>
        <w:t>/sec');</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ncid,XVEL_APP_ID,'long_name','X</w:t>
      </w:r>
      <w:proofErr w:type="spellEnd"/>
      <w:r>
        <w:rPr>
          <w:rFonts w:ascii="Courier New" w:hAnsi="Courier New" w:cs="Courier New"/>
        </w:rPr>
        <w:t xml:space="preserve"> velocity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XVEL_APP_ID,'SampledRate',10);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XVEL_APP=ZERO-32767*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XVEL_APP(i1:i2,1)=ZERO(1:a,:)+A(:,5);%write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ncid,XVEL_APP_ID,XVEL_APP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 velocity</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YVEL_APP_ID=</w:t>
      </w:r>
      <w:proofErr w:type="spellStart"/>
      <w:proofErr w:type="gramStart"/>
      <w:r>
        <w:rPr>
          <w:rFonts w:ascii="Courier New" w:hAnsi="Courier New" w:cs="Courier New"/>
        </w:rPr>
        <w:t>netcdf.defVar</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,'YVEL_APP','float',</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ncid,YVEL_APP_ID,'units','m</w:t>
      </w:r>
      <w:proofErr w:type="spellEnd"/>
      <w:r>
        <w:rPr>
          <w:rFonts w:ascii="Courier New" w:hAnsi="Courier New" w:cs="Courier New"/>
        </w:rPr>
        <w:t>/sec');</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ncid,YVEL_APP_ID,'long_name','Y</w:t>
      </w:r>
      <w:proofErr w:type="spellEnd"/>
      <w:r>
        <w:rPr>
          <w:rFonts w:ascii="Courier New" w:hAnsi="Courier New" w:cs="Courier New"/>
        </w:rPr>
        <w:t xml:space="preserve"> Velocity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YVEL_APP_ID,'SampledRate',10);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lastRenderedPageBreak/>
        <w:t>YVEL_APP=ZERO-32767*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YVEL_APP(i1:i2,1)=ZERO(1:a,:)+A(:,6);%write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ncid,YVEL_APP_ID,YVEL_APP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 velocity</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ZVEL_APP_ID=</w:t>
      </w:r>
      <w:proofErr w:type="spellStart"/>
      <w:proofErr w:type="gramStart"/>
      <w:r>
        <w:rPr>
          <w:rFonts w:ascii="Courier New" w:hAnsi="Courier New" w:cs="Courier New"/>
        </w:rPr>
        <w:t>netcdf.defVar</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,'ZVEL_APP','float',</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ncid,ZVEL_APP_ID,'units','m</w:t>
      </w:r>
      <w:proofErr w:type="spellEnd"/>
      <w:r>
        <w:rPr>
          <w:rFonts w:ascii="Courier New" w:hAnsi="Courier New" w:cs="Courier New"/>
        </w:rPr>
        <w:t>/sec');</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ncid,ZVEL_APP_ID,'long_name','Z</w:t>
      </w:r>
      <w:proofErr w:type="spellEnd"/>
      <w:r>
        <w:rPr>
          <w:rFonts w:ascii="Courier New" w:hAnsi="Courier New" w:cs="Courier New"/>
        </w:rPr>
        <w:t xml:space="preserve"> Velocity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ZVEL_APP_ID,'SampledRate',10);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ZVEL_APP=ZERO-32767*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ZVEL_APP(i1:i2,1)=ZERO(1:a,:)+A(:,7);%write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ncid,ZVEL_APP_ID,ZVEL_APP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%roll</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ROLL_APP_ID=</w:t>
      </w:r>
      <w:proofErr w:type="spellStart"/>
      <w:proofErr w:type="gramStart"/>
      <w:r>
        <w:rPr>
          <w:rFonts w:ascii="Courier New" w:hAnsi="Courier New" w:cs="Courier New"/>
        </w:rPr>
        <w:t>netcdf.defVar</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,'ROLL_APP','float',</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ncid,ROLL_APP_ID,'units','</w:t>
      </w:r>
      <w:proofErr w:type="spellStart"/>
      <w:r>
        <w:rPr>
          <w:rFonts w:ascii="Courier New" w:hAnsi="Courier New" w:cs="Courier New"/>
        </w:rPr>
        <w:t>deg</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ncid,ROLL_APP_ID,'long_name','Roll</w:t>
      </w:r>
      <w:proofErr w:type="spellEnd"/>
      <w:r>
        <w:rPr>
          <w:rFonts w:ascii="Courier New" w:hAnsi="Courier New" w:cs="Courier New"/>
        </w:rPr>
        <w:t xml:space="preserve">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ROLL_APP_ID,'SampledRate',10);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ROLL_APP=ZERO-32767*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ROLL_APP(i1:i2,1)=ZERO(1:a,:)+A(:,8);%write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ncid,ROLL_APP_ID,ROLL_APP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%pitch</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PITCH_APP_ID=</w:t>
      </w:r>
      <w:proofErr w:type="gramStart"/>
      <w:r>
        <w:rPr>
          <w:rFonts w:ascii="Courier New" w:hAnsi="Courier New" w:cs="Courier New"/>
        </w:rPr>
        <w:t>netcdf.defVar(</w:t>
      </w:r>
      <w:proofErr w:type="gramEnd"/>
      <w:r>
        <w:rPr>
          <w:rFonts w:ascii="Courier New" w:hAnsi="Courier New" w:cs="Courier New"/>
        </w:rPr>
        <w:t>ncid,'PITCH_APP','float',time_dim_ID);</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ncid,PITCH_APP_ID,'units','</w:t>
      </w:r>
      <w:proofErr w:type="spellStart"/>
      <w:r>
        <w:rPr>
          <w:rFonts w:ascii="Courier New" w:hAnsi="Courier New" w:cs="Courier New"/>
        </w:rPr>
        <w:t>deg</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ncid,PITCH_APP_ID,'long_name','Pitch</w:t>
      </w:r>
      <w:proofErr w:type="spellEnd"/>
      <w:r>
        <w:rPr>
          <w:rFonts w:ascii="Courier New" w:hAnsi="Courier New" w:cs="Courier New"/>
        </w:rPr>
        <w:t xml:space="preserve">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PITCH_APP_ID,'SampledRate',10);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PITCH_APP=ZERO-32767*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PITCH_APP(i1:i2,1)=ZERO(1:a,:)+A(:,9);%write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ncid,PITCH_APP_ID,PITCH_APP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%platform heading</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PHDG_APP_ID=</w:t>
      </w:r>
      <w:proofErr w:type="spellStart"/>
      <w:proofErr w:type="gramStart"/>
      <w:r>
        <w:rPr>
          <w:rFonts w:ascii="Courier New" w:hAnsi="Courier New" w:cs="Courier New"/>
        </w:rPr>
        <w:t>netcdf.defVar</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,'PHDG_APP','float',</w:t>
      </w:r>
      <w:proofErr w:type="spellStart"/>
      <w:r>
        <w:rPr>
          <w:rFonts w:ascii="Courier New" w:hAnsi="Courier New" w:cs="Courier New"/>
        </w:rPr>
        <w:t>time_dim_ID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lastRenderedPageBreak/>
        <w:t>netcdf.putAtt</w:t>
      </w:r>
      <w:proofErr w:type="spellEnd"/>
      <w:r>
        <w:rPr>
          <w:rFonts w:ascii="Courier New" w:hAnsi="Courier New" w:cs="Courier New"/>
        </w:rPr>
        <w:t>(</w:t>
      </w:r>
      <w:proofErr w:type="gramEnd"/>
      <w:r>
        <w:rPr>
          <w:rFonts w:ascii="Courier New" w:hAnsi="Courier New" w:cs="Courier New"/>
        </w:rPr>
        <w:t>ncid,PHDG_APP_ID,'units','</w:t>
      </w:r>
      <w:proofErr w:type="spellStart"/>
      <w:r>
        <w:rPr>
          <w:rFonts w:ascii="Courier New" w:hAnsi="Courier New" w:cs="Courier New"/>
        </w:rPr>
        <w:t>deg</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ncid,PHDG_APP_ID,'long_name','Platform</w:t>
      </w:r>
      <w:proofErr w:type="spellEnd"/>
      <w:r>
        <w:rPr>
          <w:rFonts w:ascii="Courier New" w:hAnsi="Courier New" w:cs="Courier New"/>
        </w:rPr>
        <w:t xml:space="preserve"> Heading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PHDG_APP_ID,'SampledRate',10);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PHDG_APP=ZERO-32767*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PHDG_APP(i1:i2,1)=ZERO(1:a,:)+A(:,10);%write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ncid,PHDG_APP_ID,PHDG_APP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%wander angle</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WNDR_ANG_APP_ID=</w:t>
      </w:r>
      <w:proofErr w:type="gramStart"/>
      <w:r>
        <w:rPr>
          <w:rFonts w:ascii="Courier New" w:hAnsi="Courier New" w:cs="Courier New"/>
        </w:rPr>
        <w:t>netcdf.defVar(</w:t>
      </w:r>
      <w:proofErr w:type="gramEnd"/>
      <w:r>
        <w:rPr>
          <w:rFonts w:ascii="Courier New" w:hAnsi="Courier New" w:cs="Courier New"/>
        </w:rPr>
        <w:t>ncid,'WNDR_ANG_APP','float',time_dim_ID);</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ncid,WNDR_ANG_APP_ID,'units','</w:t>
      </w:r>
      <w:proofErr w:type="spellStart"/>
      <w:r>
        <w:rPr>
          <w:rFonts w:ascii="Courier New" w:hAnsi="Courier New" w:cs="Courier New"/>
        </w:rPr>
        <w:t>deg</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ncid,WNDR_ANG_APP_ID,'long_name','Wander</w:t>
      </w:r>
      <w:proofErr w:type="spellEnd"/>
      <w:r>
        <w:rPr>
          <w:rFonts w:ascii="Courier New" w:hAnsi="Courier New" w:cs="Courier New"/>
        </w:rPr>
        <w:t xml:space="preserve"> Angle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WNDR_ANG_APP_ID,'SampledRate',10);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WNDR_ANG_APP=ZERO-32767*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WNDR_ANG_APP(i1:i2,1)=ZERO(1:a,:)+A(:,11);%write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ncid,WNDR_ANG_APP_ID,WNDR_ANG_APP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 acceleration</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XACCEL_APP_ID=</w:t>
      </w:r>
      <w:proofErr w:type="gramStart"/>
      <w:r>
        <w:rPr>
          <w:rFonts w:ascii="Courier New" w:hAnsi="Courier New" w:cs="Courier New"/>
        </w:rPr>
        <w:t>netcdf.defVar(</w:t>
      </w:r>
      <w:proofErr w:type="gramEnd"/>
      <w:r>
        <w:rPr>
          <w:rFonts w:ascii="Courier New" w:hAnsi="Courier New" w:cs="Courier New"/>
        </w:rPr>
        <w:t>ncid,'XACCEL_APP','float',time_dim_ID);</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ncid,XACCEL_APP_ID,'units','m</w:t>
      </w:r>
      <w:proofErr w:type="spellEnd"/>
      <w:r>
        <w:rPr>
          <w:rFonts w:ascii="Courier New" w:hAnsi="Courier New" w:cs="Courier New"/>
        </w:rPr>
        <w:t>/sec^2');</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ncid,XACCEL_APP_ID,'long_name','X</w:t>
      </w:r>
      <w:proofErr w:type="spellEnd"/>
      <w:r>
        <w:rPr>
          <w:rFonts w:ascii="Courier New" w:hAnsi="Courier New" w:cs="Courier New"/>
        </w:rPr>
        <w:t xml:space="preserve"> Acceleration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XACCEL_APP_ID,'SampledRate',10);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XACCEL_APP=ZERO-32767*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XACCEL_APP(i1:i2,1)=ZERO(1:a,:)+A(:,13);%write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ncid,XACCEL_APP_ID,XACCEL_APP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 acceleration</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YACCEL_APP_ID=</w:t>
      </w:r>
      <w:proofErr w:type="gramStart"/>
      <w:r>
        <w:rPr>
          <w:rFonts w:ascii="Courier New" w:hAnsi="Courier New" w:cs="Courier New"/>
        </w:rPr>
        <w:t>netcdf.defVar(</w:t>
      </w:r>
      <w:proofErr w:type="gramEnd"/>
      <w:r>
        <w:rPr>
          <w:rFonts w:ascii="Courier New" w:hAnsi="Courier New" w:cs="Courier New"/>
        </w:rPr>
        <w:t>ncid,'YACCEL_APP','float',time_dim_ID);</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ncid,YACCEL_APP_ID,'units','m</w:t>
      </w:r>
      <w:proofErr w:type="spellEnd"/>
      <w:r>
        <w:rPr>
          <w:rFonts w:ascii="Courier New" w:hAnsi="Courier New" w:cs="Courier New"/>
        </w:rPr>
        <w:t>/sec^2');</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ncid,YACCEL_APP_ID,'long_name','Y</w:t>
      </w:r>
      <w:proofErr w:type="spellEnd"/>
      <w:r>
        <w:rPr>
          <w:rFonts w:ascii="Courier New" w:hAnsi="Courier New" w:cs="Courier New"/>
        </w:rPr>
        <w:t xml:space="preserve"> Acceleration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YACCEL_APP_ID,'SampledRate',10);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lastRenderedPageBreak/>
        <w:t>YACCEL_APP=ZERO-32767*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YACCEL_APP(i1:i2,1)=ZERO(1:a,:)+A(:,14);%write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ncid,YACCEL_APP_ID,YACCEL_APP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 acceleration</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ZACCEL_APP_ID=</w:t>
      </w:r>
      <w:proofErr w:type="gramStart"/>
      <w:r>
        <w:rPr>
          <w:rFonts w:ascii="Courier New" w:hAnsi="Courier New" w:cs="Courier New"/>
        </w:rPr>
        <w:t>netcdf.defVar(</w:t>
      </w:r>
      <w:proofErr w:type="gramEnd"/>
      <w:r>
        <w:rPr>
          <w:rFonts w:ascii="Courier New" w:hAnsi="Courier New" w:cs="Courier New"/>
        </w:rPr>
        <w:t>ncid,'ZACCEL_APP','float',time_dim_ID);</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ncid,ZACCEL_APP_ID,'units','m</w:t>
      </w:r>
      <w:proofErr w:type="spellEnd"/>
      <w:r>
        <w:rPr>
          <w:rFonts w:ascii="Courier New" w:hAnsi="Courier New" w:cs="Courier New"/>
        </w:rPr>
        <w:t>/sec^2');</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ncid,ZACCEL_APP_ID,'long_name','Z</w:t>
      </w:r>
      <w:proofErr w:type="spellEnd"/>
      <w:r>
        <w:rPr>
          <w:rFonts w:ascii="Courier New" w:hAnsi="Courier New" w:cs="Courier New"/>
        </w:rPr>
        <w:t xml:space="preserve"> Acceleration -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ZACCEL_APP_ID,'SampledRate',10);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ZACCEL_APP=ZERO-32767*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ZACCEL_APP(i1:i2,1)=ZERO(1:a,:)+A(:,15);%write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ncid,ZACCEL_APP_ID,ZACCEL_APP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 ANGULAR RATE</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X_ANGRATE_APP_ID=</w:t>
      </w:r>
      <w:proofErr w:type="gramStart"/>
      <w:r>
        <w:rPr>
          <w:rFonts w:ascii="Courier New" w:hAnsi="Courier New" w:cs="Courier New"/>
        </w:rPr>
        <w:t>netcdf.defVar(</w:t>
      </w:r>
      <w:proofErr w:type="gramEnd"/>
      <w:r>
        <w:rPr>
          <w:rFonts w:ascii="Courier New" w:hAnsi="Courier New" w:cs="Courier New"/>
        </w:rPr>
        <w:t>ncid,'X_ANGRATE_APP','float',time_dim_ID);</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ncid,X_ANGRATE_APP_ID,'units','</w:t>
      </w:r>
      <w:proofErr w:type="spellStart"/>
      <w:r>
        <w:rPr>
          <w:rFonts w:ascii="Courier New" w:hAnsi="Courier New" w:cs="Courier New"/>
        </w:rPr>
        <w:t>deg</w:t>
      </w:r>
      <w:proofErr w:type="spellEnd"/>
      <w:r>
        <w:rPr>
          <w:rFonts w:ascii="Courier New" w:hAnsi="Courier New" w:cs="Courier New"/>
        </w:rPr>
        <w:t>/sec');</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ncid,X_ANGRATE_APP_ID,'long_name','X</w:t>
      </w:r>
      <w:proofErr w:type="spellEnd"/>
      <w:r>
        <w:rPr>
          <w:rFonts w:ascii="Courier New" w:hAnsi="Courier New" w:cs="Courier New"/>
        </w:rPr>
        <w:t xml:space="preserve"> Angular Rate-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X_ANGRATE_APP_ID,'SampledRate',10);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X_ANGRATE_APP=ZERO-32767*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X_ANGRATE_APP(i1:i2,1)=ZERO(1:a,:)+A(:,16);%write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ncid,X_ANGRATE_APP_ID,X_ANGRATE_APP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 ANGULAR RATE</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Y_ANGRATE_APP_ID=</w:t>
      </w:r>
      <w:proofErr w:type="gramStart"/>
      <w:r>
        <w:rPr>
          <w:rFonts w:ascii="Courier New" w:hAnsi="Courier New" w:cs="Courier New"/>
        </w:rPr>
        <w:t>netcdf.defVar(</w:t>
      </w:r>
      <w:proofErr w:type="gramEnd"/>
      <w:r>
        <w:rPr>
          <w:rFonts w:ascii="Courier New" w:hAnsi="Courier New" w:cs="Courier New"/>
        </w:rPr>
        <w:t>ncid,'Y_ANGRATE_APP','float',time_dim_ID);</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ncid,Y_ANGRATE_APP_ID,'units','</w:t>
      </w:r>
      <w:proofErr w:type="spellStart"/>
      <w:r>
        <w:rPr>
          <w:rFonts w:ascii="Courier New" w:hAnsi="Courier New" w:cs="Courier New"/>
        </w:rPr>
        <w:t>deg</w:t>
      </w:r>
      <w:proofErr w:type="spellEnd"/>
      <w:r>
        <w:rPr>
          <w:rFonts w:ascii="Courier New" w:hAnsi="Courier New" w:cs="Courier New"/>
        </w:rPr>
        <w:t>/sec');</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ncid,Y_ANGRATE_APP_ID,'long_name','Y</w:t>
      </w:r>
      <w:proofErr w:type="spellEnd"/>
      <w:r>
        <w:rPr>
          <w:rFonts w:ascii="Courier New" w:hAnsi="Courier New" w:cs="Courier New"/>
        </w:rPr>
        <w:t xml:space="preserve"> Angular Rate-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Y_ANGRATE_APP_ID,'SampledRate',10);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Y_ANGRATE_APP=ZERO-32767*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Y_ANGRATE_APP(i1:i2,1)=ZERO(1:a,:)+A(:,17);%write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ncid,Y_ANGRATE_APP_ID,Y_ANGRATE_APP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 ANGULAR RATE</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netcdf.reDef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Z_ANGRATE_APP_ID=</w:t>
      </w:r>
      <w:proofErr w:type="gramStart"/>
      <w:r>
        <w:rPr>
          <w:rFonts w:ascii="Courier New" w:hAnsi="Courier New" w:cs="Courier New"/>
        </w:rPr>
        <w:t>netcdf.defVar(</w:t>
      </w:r>
      <w:proofErr w:type="gramEnd"/>
      <w:r>
        <w:rPr>
          <w:rFonts w:ascii="Courier New" w:hAnsi="Courier New" w:cs="Courier New"/>
        </w:rPr>
        <w:t>ncid,'Z_ANGRATE_APP','float',time_dim_ID);</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ncid,RSTBC_ID,'_FillValue',-32767.0);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gramEnd"/>
      <w:r>
        <w:rPr>
          <w:rFonts w:ascii="Courier New" w:hAnsi="Courier New" w:cs="Courier New"/>
        </w:rPr>
        <w:t>ncid,Z_ANGRATE_APP_ID,'units','</w:t>
      </w:r>
      <w:proofErr w:type="spellStart"/>
      <w:r>
        <w:rPr>
          <w:rFonts w:ascii="Courier New" w:hAnsi="Courier New" w:cs="Courier New"/>
        </w:rPr>
        <w:t>deg</w:t>
      </w:r>
      <w:proofErr w:type="spellEnd"/>
      <w:r>
        <w:rPr>
          <w:rFonts w:ascii="Courier New" w:hAnsi="Courier New" w:cs="Courier New"/>
        </w:rPr>
        <w:t>/sec');</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ncid,Z_ANGRATE_APP_ID,'long_name','Z</w:t>
      </w:r>
      <w:proofErr w:type="spellEnd"/>
      <w:r>
        <w:rPr>
          <w:rFonts w:ascii="Courier New" w:hAnsi="Courier New" w:cs="Courier New"/>
        </w:rPr>
        <w:t xml:space="preserve"> Angular Rate- Applanix');</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netcdf.putAtt</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 Z_ANGRATE_APP_ID,'SampledRate',10);</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netcdf.endDef</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Z_ANGRATE_APP=ZERO-32767*</w:t>
      </w:r>
      <w:proofErr w:type="gramStart"/>
      <w:r>
        <w:rPr>
          <w:rFonts w:ascii="Courier New" w:hAnsi="Courier New" w:cs="Courier New"/>
        </w:rPr>
        <w:t>ones(</w:t>
      </w:r>
      <w:proofErr w:type="gramEnd"/>
      <w:r>
        <w:rPr>
          <w:rFonts w:ascii="Courier New" w:hAnsi="Courier New" w:cs="Courier New"/>
        </w:rPr>
        <w:t xml:space="preserve">time_dim_len,1); %set variable to </w:t>
      </w:r>
      <w:proofErr w:type="spellStart"/>
      <w:r>
        <w:rPr>
          <w:rFonts w:ascii="Courier New" w:hAnsi="Courier New" w:cs="Courier New"/>
        </w:rPr>
        <w:t>NaN</w:t>
      </w:r>
      <w:proofErr w:type="spellEnd"/>
      <w:r>
        <w:rPr>
          <w:rFonts w:ascii="Courier New" w:hAnsi="Courier New" w:cs="Courier New"/>
        </w:rPr>
        <w:t>, preserving format</w:t>
      </w:r>
    </w:p>
    <w:p w:rsidR="00CD05EA" w:rsidRDefault="00CD05EA" w:rsidP="00CD05EA">
      <w:pPr>
        <w:autoSpaceDE w:val="0"/>
        <w:autoSpaceDN w:val="0"/>
        <w:adjustRightInd w:val="0"/>
        <w:spacing w:after="0" w:line="240" w:lineRule="auto"/>
        <w:rPr>
          <w:rFonts w:ascii="Courier New" w:hAnsi="Courier New" w:cs="Courier New"/>
        </w:rPr>
      </w:pPr>
      <w:r>
        <w:rPr>
          <w:rFonts w:ascii="Courier New" w:hAnsi="Courier New" w:cs="Courier New"/>
        </w:rPr>
        <w:t>Z_ANGRATE_APP(i1:i2,1)=ZERO(1:a,:)+A(:,18);%write new variable preserving format</w:t>
      </w: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netcdf.putVar</w:t>
      </w:r>
      <w:proofErr w:type="spellEnd"/>
      <w:r>
        <w:rPr>
          <w:rFonts w:ascii="Courier New" w:hAnsi="Courier New" w:cs="Courier New"/>
        </w:rPr>
        <w:t>(</w:t>
      </w:r>
      <w:proofErr w:type="spellStart"/>
      <w:proofErr w:type="gramEnd"/>
      <w:r>
        <w:rPr>
          <w:rFonts w:ascii="Courier New" w:hAnsi="Courier New" w:cs="Courier New"/>
        </w:rPr>
        <w:t>ncid,Z_ANGRATE_APP_ID,Z_ANGRATE_APP</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Default="00CD05EA" w:rsidP="00CD05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netcdf.close</w:t>
      </w:r>
      <w:proofErr w:type="spellEnd"/>
      <w:r>
        <w:rPr>
          <w:rFonts w:ascii="Courier New" w:hAnsi="Courier New" w:cs="Courier New"/>
        </w:rPr>
        <w:t>(</w:t>
      </w:r>
      <w:proofErr w:type="spellStart"/>
      <w:proofErr w:type="gramEnd"/>
      <w:r>
        <w:rPr>
          <w:rFonts w:ascii="Courier New" w:hAnsi="Courier New" w:cs="Courier New"/>
        </w:rPr>
        <w:t>ncid</w:t>
      </w:r>
      <w:proofErr w:type="spellEnd"/>
      <w:r>
        <w:rPr>
          <w:rFonts w:ascii="Courier New" w:hAnsi="Courier New" w:cs="Courier New"/>
        </w:rPr>
        <w:t>);</w:t>
      </w:r>
    </w:p>
    <w:p w:rsidR="00CD05EA" w:rsidRDefault="00CD05EA" w:rsidP="00CD05EA">
      <w:pPr>
        <w:autoSpaceDE w:val="0"/>
        <w:autoSpaceDN w:val="0"/>
        <w:adjustRightInd w:val="0"/>
        <w:spacing w:after="0" w:line="240" w:lineRule="auto"/>
        <w:rPr>
          <w:rFonts w:ascii="Courier New" w:hAnsi="Courier New" w:cs="Courier New"/>
        </w:rPr>
      </w:pPr>
    </w:p>
    <w:p w:rsidR="00CD05EA" w:rsidRPr="004901CA" w:rsidRDefault="00CD05EA" w:rsidP="004901CA">
      <w:pPr>
        <w:rPr>
          <w:rFonts w:ascii="Times New Roman" w:hAnsi="Times New Roman" w:cs="Times New Roman"/>
          <w:sz w:val="24"/>
          <w:szCs w:val="24"/>
        </w:rPr>
      </w:pPr>
    </w:p>
    <w:p w:rsidR="004901CA" w:rsidRDefault="004901CA" w:rsidP="002905A2">
      <w:pPr>
        <w:pStyle w:val="ListParagraph"/>
        <w:rPr>
          <w:rFonts w:ascii="Times New Roman" w:hAnsi="Times New Roman" w:cs="Times New Roman"/>
          <w:sz w:val="24"/>
          <w:szCs w:val="24"/>
        </w:rPr>
      </w:pPr>
    </w:p>
    <w:p w:rsidR="00231DFD" w:rsidRPr="00066405" w:rsidRDefault="00231DFD" w:rsidP="002905A2">
      <w:pPr>
        <w:pStyle w:val="ListParagraph"/>
        <w:rPr>
          <w:rFonts w:ascii="Times New Roman" w:hAnsi="Times New Roman" w:cs="Times New Roman"/>
          <w:sz w:val="24"/>
          <w:szCs w:val="24"/>
        </w:rPr>
      </w:pPr>
    </w:p>
    <w:sectPr w:rsidR="00231DFD" w:rsidRPr="00066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84C" w:rsidRDefault="0004384C" w:rsidP="00812C9A">
      <w:pPr>
        <w:spacing w:after="0" w:line="240" w:lineRule="auto"/>
      </w:pPr>
      <w:r>
        <w:separator/>
      </w:r>
    </w:p>
  </w:endnote>
  <w:endnote w:type="continuationSeparator" w:id="0">
    <w:p w:rsidR="0004384C" w:rsidRDefault="0004384C" w:rsidP="0081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84C" w:rsidRDefault="0004384C" w:rsidP="00812C9A">
      <w:pPr>
        <w:spacing w:after="0" w:line="240" w:lineRule="auto"/>
      </w:pPr>
      <w:r>
        <w:separator/>
      </w:r>
    </w:p>
  </w:footnote>
  <w:footnote w:type="continuationSeparator" w:id="0">
    <w:p w:rsidR="0004384C" w:rsidRDefault="0004384C" w:rsidP="00812C9A">
      <w:pPr>
        <w:spacing w:after="0" w:line="240" w:lineRule="auto"/>
      </w:pPr>
      <w:r>
        <w:continuationSeparator/>
      </w:r>
    </w:p>
  </w:footnote>
  <w:footnote w:id="1">
    <w:p w:rsidR="0004384C" w:rsidRDefault="0004384C">
      <w:pPr>
        <w:pStyle w:val="FootnoteText"/>
      </w:pPr>
      <w:r>
        <w:rPr>
          <w:rStyle w:val="FootnoteReference"/>
        </w:rPr>
        <w:footnoteRef/>
      </w:r>
      <w:r>
        <w:t xml:space="preserve"> All referenced manuals and code can be located in the accompanying appendices or at ~</w:t>
      </w:r>
      <w:proofErr w:type="spellStart"/>
      <w:r>
        <w:t>schick</w:t>
      </w:r>
      <w:proofErr w:type="spellEnd"/>
      <w:r>
        <w:t>/DEEPWAVE/Applanix/ref/</w:t>
      </w:r>
    </w:p>
  </w:footnote>
  <w:footnote w:id="2">
    <w:p w:rsidR="0004384C" w:rsidRDefault="0004384C">
      <w:pPr>
        <w:pStyle w:val="FootnoteText"/>
      </w:pPr>
      <w:r>
        <w:rPr>
          <w:rStyle w:val="FootnoteReference"/>
        </w:rPr>
        <w:footnoteRef/>
      </w:r>
      <w:r>
        <w:t xml:space="preserve"> See appendix B</w:t>
      </w:r>
    </w:p>
  </w:footnote>
  <w:footnote w:id="3">
    <w:p w:rsidR="0004384C" w:rsidRDefault="0004384C">
      <w:pPr>
        <w:pStyle w:val="FootnoteText"/>
      </w:pPr>
      <w:r>
        <w:rPr>
          <w:rStyle w:val="FootnoteReference"/>
        </w:rPr>
        <w:footnoteRef/>
      </w:r>
      <w:r>
        <w:t xml:space="preserve"> To calculate the true heading, the wander angle is subtracted from the platform heading.</w:t>
      </w:r>
    </w:p>
  </w:footnote>
  <w:footnote w:id="4">
    <w:p w:rsidR="0004384C" w:rsidRDefault="0004384C">
      <w:pPr>
        <w:pStyle w:val="FootnoteText"/>
      </w:pPr>
      <w:r>
        <w:rPr>
          <w:rStyle w:val="FootnoteReference"/>
        </w:rPr>
        <w:footnoteRef/>
      </w:r>
      <w:r>
        <w:t xml:space="preserve"> See appendix D</w:t>
      </w:r>
    </w:p>
  </w:footnote>
  <w:footnote w:id="5">
    <w:p w:rsidR="0004384C" w:rsidRDefault="0004384C">
      <w:pPr>
        <w:pStyle w:val="FootnoteText"/>
      </w:pPr>
      <w:r>
        <w:rPr>
          <w:rStyle w:val="FootnoteReference"/>
        </w:rPr>
        <w:footnoteRef/>
      </w:r>
      <w:r>
        <w:t xml:space="preserve"> Although data logging and processing was successful for RF07, the data appears to have issues that make it unreliable. </w:t>
      </w:r>
    </w:p>
  </w:footnote>
  <w:footnote w:id="6">
    <w:p w:rsidR="0004384C" w:rsidRDefault="0004384C">
      <w:pPr>
        <w:pStyle w:val="FootnoteText"/>
      </w:pPr>
      <w:r>
        <w:rPr>
          <w:rStyle w:val="FootnoteReference"/>
        </w:rPr>
        <w:footnoteRef/>
      </w:r>
      <w:r>
        <w:t xml:space="preserve"> The cause of the formatting issue remains </w:t>
      </w:r>
      <w:proofErr w:type="gramStart"/>
      <w:r>
        <w:t>unclear,</w:t>
      </w:r>
      <w:proofErr w:type="gramEnd"/>
      <w:r>
        <w:t xml:space="preserve"> however it appears to be resolved with the new startup procedure illustrated in Appendix A.</w:t>
      </w:r>
    </w:p>
  </w:footnote>
  <w:footnote w:id="7">
    <w:p w:rsidR="0004384C" w:rsidRDefault="0004384C">
      <w:pPr>
        <w:pStyle w:val="FootnoteText"/>
      </w:pPr>
      <w:r>
        <w:rPr>
          <w:rStyle w:val="FootnoteReference"/>
        </w:rPr>
        <w:footnoteRef/>
      </w:r>
      <w:r>
        <w:t xml:space="preserve"> See appendix C</w:t>
      </w:r>
    </w:p>
  </w:footnote>
  <w:footnote w:id="8">
    <w:p w:rsidR="0004384C" w:rsidRDefault="0004384C">
      <w:pPr>
        <w:pStyle w:val="FootnoteText"/>
      </w:pPr>
      <w:r>
        <w:rPr>
          <w:rStyle w:val="FootnoteReference"/>
        </w:rPr>
        <w:footnoteRef/>
      </w:r>
      <w:r>
        <w:t xml:space="preserve"> Due to the incomplete nature of the R code, it is not included in the first version of this document.</w:t>
      </w:r>
    </w:p>
  </w:footnote>
  <w:footnote w:id="9">
    <w:p w:rsidR="0004384C" w:rsidRDefault="0004384C">
      <w:pPr>
        <w:pStyle w:val="FootnoteText"/>
      </w:pPr>
      <w:r>
        <w:rPr>
          <w:rStyle w:val="FootnoteReference"/>
        </w:rPr>
        <w:footnoteRef/>
      </w:r>
      <w:r>
        <w:t xml:space="preserve"> This code must be manipulated for every flight. The versions shown here is edited specifically for RF15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B27"/>
    <w:multiLevelType w:val="hybridMultilevel"/>
    <w:tmpl w:val="CD8021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D16F2"/>
    <w:multiLevelType w:val="hybridMultilevel"/>
    <w:tmpl w:val="E1D2B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1B4F04"/>
    <w:multiLevelType w:val="hybridMultilevel"/>
    <w:tmpl w:val="09E4E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A8733E"/>
    <w:multiLevelType w:val="hybridMultilevel"/>
    <w:tmpl w:val="4566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E010A7"/>
    <w:multiLevelType w:val="hybridMultilevel"/>
    <w:tmpl w:val="F1981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D55531"/>
    <w:multiLevelType w:val="hybridMultilevel"/>
    <w:tmpl w:val="196A7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495AAC"/>
    <w:multiLevelType w:val="hybridMultilevel"/>
    <w:tmpl w:val="6F50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81062"/>
    <w:multiLevelType w:val="hybridMultilevel"/>
    <w:tmpl w:val="89C6E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C83B04"/>
    <w:multiLevelType w:val="hybridMultilevel"/>
    <w:tmpl w:val="D8826BE2"/>
    <w:lvl w:ilvl="0" w:tplc="04090001">
      <w:start w:val="1"/>
      <w:numFmt w:val="bullet"/>
      <w:lvlText w:val=""/>
      <w:lvlJc w:val="left"/>
      <w:pPr>
        <w:ind w:left="1080" w:hanging="360"/>
      </w:pPr>
      <w:rPr>
        <w:rFonts w:ascii="Symbol" w:hAnsi="Symbol" w:hint="default"/>
      </w:rPr>
    </w:lvl>
    <w:lvl w:ilvl="1" w:tplc="7BAE418C">
      <w:numFmt w:val="bullet"/>
      <w:lvlText w:val=""/>
      <w:lvlJc w:val="left"/>
      <w:pPr>
        <w:ind w:left="1815" w:hanging="375"/>
      </w:pPr>
      <w:rPr>
        <w:rFonts w:ascii="Wingdings" w:eastAsiaTheme="minorEastAsia" w:hAnsi="Wingding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AE45EB0"/>
    <w:multiLevelType w:val="hybridMultilevel"/>
    <w:tmpl w:val="AB9C0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8"/>
  </w:num>
  <w:num w:numId="4">
    <w:abstractNumId w:val="1"/>
  </w:num>
  <w:num w:numId="5">
    <w:abstractNumId w:val="3"/>
  </w:num>
  <w:num w:numId="6">
    <w:abstractNumId w:val="7"/>
  </w:num>
  <w:num w:numId="7">
    <w:abstractNumId w:val="9"/>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A2"/>
    <w:rsid w:val="0004384C"/>
    <w:rsid w:val="00066405"/>
    <w:rsid w:val="000D0D95"/>
    <w:rsid w:val="00141E81"/>
    <w:rsid w:val="0015771E"/>
    <w:rsid w:val="00167BCE"/>
    <w:rsid w:val="001859F2"/>
    <w:rsid w:val="001A6093"/>
    <w:rsid w:val="00206EDA"/>
    <w:rsid w:val="00231DFD"/>
    <w:rsid w:val="002905A2"/>
    <w:rsid w:val="002A7233"/>
    <w:rsid w:val="00307D86"/>
    <w:rsid w:val="003B472E"/>
    <w:rsid w:val="003D34CC"/>
    <w:rsid w:val="003D3B8D"/>
    <w:rsid w:val="00402169"/>
    <w:rsid w:val="004901CA"/>
    <w:rsid w:val="004A45C5"/>
    <w:rsid w:val="005A7931"/>
    <w:rsid w:val="005F2511"/>
    <w:rsid w:val="00606FDF"/>
    <w:rsid w:val="00681A2E"/>
    <w:rsid w:val="00696403"/>
    <w:rsid w:val="006C7809"/>
    <w:rsid w:val="007D36F6"/>
    <w:rsid w:val="00812C9A"/>
    <w:rsid w:val="00832B98"/>
    <w:rsid w:val="008D4E7C"/>
    <w:rsid w:val="00952429"/>
    <w:rsid w:val="00963870"/>
    <w:rsid w:val="00991582"/>
    <w:rsid w:val="009977D8"/>
    <w:rsid w:val="009D5AB0"/>
    <w:rsid w:val="00A07F58"/>
    <w:rsid w:val="00A2155B"/>
    <w:rsid w:val="00AD4A91"/>
    <w:rsid w:val="00B02CF3"/>
    <w:rsid w:val="00B2043C"/>
    <w:rsid w:val="00B92FFC"/>
    <w:rsid w:val="00BB6AB0"/>
    <w:rsid w:val="00BC0C2C"/>
    <w:rsid w:val="00BC6440"/>
    <w:rsid w:val="00BC717C"/>
    <w:rsid w:val="00C4411E"/>
    <w:rsid w:val="00CD05EA"/>
    <w:rsid w:val="00CE2E2B"/>
    <w:rsid w:val="00CF1A35"/>
    <w:rsid w:val="00CF2CD3"/>
    <w:rsid w:val="00D14660"/>
    <w:rsid w:val="00D41D7D"/>
    <w:rsid w:val="00D6144A"/>
    <w:rsid w:val="00D83263"/>
    <w:rsid w:val="00DE2FE8"/>
    <w:rsid w:val="00E429FD"/>
    <w:rsid w:val="00E938F7"/>
    <w:rsid w:val="00F05636"/>
    <w:rsid w:val="00F6277B"/>
    <w:rsid w:val="00FC4936"/>
    <w:rsid w:val="00FD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A2"/>
    <w:pPr>
      <w:ind w:left="720"/>
      <w:contextualSpacing/>
    </w:pPr>
  </w:style>
  <w:style w:type="table" w:styleId="TableGrid">
    <w:name w:val="Table Grid"/>
    <w:basedOn w:val="TableNormal"/>
    <w:uiPriority w:val="59"/>
    <w:rsid w:val="00290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7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233"/>
    <w:rPr>
      <w:rFonts w:ascii="Tahoma" w:hAnsi="Tahoma" w:cs="Tahoma"/>
      <w:sz w:val="16"/>
      <w:szCs w:val="16"/>
    </w:rPr>
  </w:style>
  <w:style w:type="paragraph" w:styleId="Header">
    <w:name w:val="header"/>
    <w:basedOn w:val="Normal"/>
    <w:link w:val="HeaderChar"/>
    <w:uiPriority w:val="99"/>
    <w:unhideWhenUsed/>
    <w:rsid w:val="00812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9A"/>
  </w:style>
  <w:style w:type="paragraph" w:styleId="Footer">
    <w:name w:val="footer"/>
    <w:basedOn w:val="Normal"/>
    <w:link w:val="FooterChar"/>
    <w:uiPriority w:val="99"/>
    <w:unhideWhenUsed/>
    <w:rsid w:val="0081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9A"/>
  </w:style>
  <w:style w:type="paragraph" w:styleId="EndnoteText">
    <w:name w:val="endnote text"/>
    <w:basedOn w:val="Normal"/>
    <w:link w:val="EndnoteTextChar"/>
    <w:uiPriority w:val="99"/>
    <w:semiHidden/>
    <w:unhideWhenUsed/>
    <w:rsid w:val="00DE2F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2FE8"/>
    <w:rPr>
      <w:sz w:val="20"/>
      <w:szCs w:val="20"/>
    </w:rPr>
  </w:style>
  <w:style w:type="character" w:styleId="EndnoteReference">
    <w:name w:val="endnote reference"/>
    <w:basedOn w:val="DefaultParagraphFont"/>
    <w:uiPriority w:val="99"/>
    <w:semiHidden/>
    <w:unhideWhenUsed/>
    <w:rsid w:val="00DE2FE8"/>
    <w:rPr>
      <w:vertAlign w:val="superscript"/>
    </w:rPr>
  </w:style>
  <w:style w:type="paragraph" w:styleId="FootnoteText">
    <w:name w:val="footnote text"/>
    <w:basedOn w:val="Normal"/>
    <w:link w:val="FootnoteTextChar"/>
    <w:uiPriority w:val="99"/>
    <w:semiHidden/>
    <w:unhideWhenUsed/>
    <w:rsid w:val="00DE2F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FE8"/>
    <w:rPr>
      <w:sz w:val="20"/>
      <w:szCs w:val="20"/>
    </w:rPr>
  </w:style>
  <w:style w:type="character" w:styleId="FootnoteReference">
    <w:name w:val="footnote reference"/>
    <w:basedOn w:val="DefaultParagraphFont"/>
    <w:uiPriority w:val="99"/>
    <w:semiHidden/>
    <w:unhideWhenUsed/>
    <w:rsid w:val="00DE2F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A2"/>
    <w:pPr>
      <w:ind w:left="720"/>
      <w:contextualSpacing/>
    </w:pPr>
  </w:style>
  <w:style w:type="table" w:styleId="TableGrid">
    <w:name w:val="Table Grid"/>
    <w:basedOn w:val="TableNormal"/>
    <w:uiPriority w:val="59"/>
    <w:rsid w:val="00290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7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233"/>
    <w:rPr>
      <w:rFonts w:ascii="Tahoma" w:hAnsi="Tahoma" w:cs="Tahoma"/>
      <w:sz w:val="16"/>
      <w:szCs w:val="16"/>
    </w:rPr>
  </w:style>
  <w:style w:type="paragraph" w:styleId="Header">
    <w:name w:val="header"/>
    <w:basedOn w:val="Normal"/>
    <w:link w:val="HeaderChar"/>
    <w:uiPriority w:val="99"/>
    <w:unhideWhenUsed/>
    <w:rsid w:val="00812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9A"/>
  </w:style>
  <w:style w:type="paragraph" w:styleId="Footer">
    <w:name w:val="footer"/>
    <w:basedOn w:val="Normal"/>
    <w:link w:val="FooterChar"/>
    <w:uiPriority w:val="99"/>
    <w:unhideWhenUsed/>
    <w:rsid w:val="0081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9A"/>
  </w:style>
  <w:style w:type="paragraph" w:styleId="EndnoteText">
    <w:name w:val="endnote text"/>
    <w:basedOn w:val="Normal"/>
    <w:link w:val="EndnoteTextChar"/>
    <w:uiPriority w:val="99"/>
    <w:semiHidden/>
    <w:unhideWhenUsed/>
    <w:rsid w:val="00DE2F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2FE8"/>
    <w:rPr>
      <w:sz w:val="20"/>
      <w:szCs w:val="20"/>
    </w:rPr>
  </w:style>
  <w:style w:type="character" w:styleId="EndnoteReference">
    <w:name w:val="endnote reference"/>
    <w:basedOn w:val="DefaultParagraphFont"/>
    <w:uiPriority w:val="99"/>
    <w:semiHidden/>
    <w:unhideWhenUsed/>
    <w:rsid w:val="00DE2FE8"/>
    <w:rPr>
      <w:vertAlign w:val="superscript"/>
    </w:rPr>
  </w:style>
  <w:style w:type="paragraph" w:styleId="FootnoteText">
    <w:name w:val="footnote text"/>
    <w:basedOn w:val="Normal"/>
    <w:link w:val="FootnoteTextChar"/>
    <w:uiPriority w:val="99"/>
    <w:semiHidden/>
    <w:unhideWhenUsed/>
    <w:rsid w:val="00DE2F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FE8"/>
    <w:rPr>
      <w:sz w:val="20"/>
      <w:szCs w:val="20"/>
    </w:rPr>
  </w:style>
  <w:style w:type="character" w:styleId="FootnoteReference">
    <w:name w:val="footnote reference"/>
    <w:basedOn w:val="DefaultParagraphFont"/>
    <w:uiPriority w:val="99"/>
    <w:semiHidden/>
    <w:unhideWhenUsed/>
    <w:rsid w:val="00DE2F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A9294-D5DF-4612-A2F9-0FFE7FD4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21</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Schick</dc:creator>
  <cp:lastModifiedBy>Kelly Schick</cp:lastModifiedBy>
  <cp:revision>42</cp:revision>
  <dcterms:created xsi:type="dcterms:W3CDTF">2014-12-31T16:23:00Z</dcterms:created>
  <dcterms:modified xsi:type="dcterms:W3CDTF">2015-01-09T18:55:00Z</dcterms:modified>
</cp:coreProperties>
</file>