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78" w:rsidRDefault="00284C78" w:rsidP="00E2478C">
      <w:pPr>
        <w:spacing w:line="240" w:lineRule="auto"/>
        <w:contextualSpacing/>
        <w:rPr>
          <w:b/>
        </w:rPr>
      </w:pPr>
    </w:p>
    <w:p w:rsidR="00E33CD6" w:rsidRPr="00E33CD6" w:rsidRDefault="00E33CD6" w:rsidP="00E33CD6">
      <w:pPr>
        <w:spacing w:before="120" w:after="120"/>
        <w:rPr>
          <w:rFonts w:ascii="Arial" w:hAnsi="Arial" w:cs="Arial"/>
          <w:b/>
          <w:noProof/>
          <w:u w:val="single"/>
        </w:rPr>
      </w:pPr>
      <w:r w:rsidRPr="00E33CD6">
        <w:rPr>
          <w:rFonts w:ascii="Arial" w:hAnsi="Arial" w:cs="Arial"/>
          <w:b/>
          <w:noProof/>
          <w:u w:val="single"/>
        </w:rPr>
        <w:t>COURSE TITLE</w:t>
      </w:r>
      <w:r w:rsidRPr="00E33CD6">
        <w:rPr>
          <w:rFonts w:ascii="Arial" w:hAnsi="Arial" w:cs="Arial"/>
          <w:b/>
          <w:noProof/>
        </w:rPr>
        <w:t xml:space="preserve">: </w:t>
      </w:r>
    </w:p>
    <w:p w:rsidR="00E33CD6" w:rsidRPr="00E33CD6" w:rsidRDefault="00C266E8" w:rsidP="00E33CD6">
      <w:pPr>
        <w:tabs>
          <w:tab w:val="left" w:pos="5760"/>
        </w:tabs>
        <w:spacing w:before="120" w:after="120"/>
        <w:rPr>
          <w:rFonts w:ascii="Arial" w:hAnsi="Arial" w:cs="Arial"/>
          <w:noProof/>
        </w:rPr>
      </w:pPr>
      <w:r>
        <w:rPr>
          <w:rFonts w:ascii="Arial" w:hAnsi="Arial" w:cs="Arial"/>
          <w:noProof/>
        </w:rPr>
        <w:t xml:space="preserve">Course Number: </w:t>
      </w:r>
      <w:r>
        <w:rPr>
          <w:rFonts w:ascii="Arial" w:hAnsi="Arial" w:cs="Arial"/>
          <w:noProof/>
        </w:rPr>
        <w:tab/>
        <w:t>Section N</w:t>
      </w:r>
      <w:r w:rsidR="00E33CD6" w:rsidRPr="00E33CD6">
        <w:rPr>
          <w:rFonts w:ascii="Arial" w:hAnsi="Arial" w:cs="Arial"/>
          <w:noProof/>
        </w:rPr>
        <w:t>umber:</w:t>
      </w:r>
    </w:p>
    <w:p w:rsidR="00E33CD6" w:rsidRPr="00E33CD6" w:rsidRDefault="00C266E8" w:rsidP="00E33CD6">
      <w:pPr>
        <w:tabs>
          <w:tab w:val="left" w:pos="5760"/>
        </w:tabs>
        <w:spacing w:before="120" w:after="120"/>
        <w:rPr>
          <w:rFonts w:ascii="Arial" w:hAnsi="Arial" w:cs="Arial"/>
          <w:noProof/>
        </w:rPr>
      </w:pPr>
      <w:r>
        <w:rPr>
          <w:rFonts w:ascii="Arial" w:hAnsi="Arial" w:cs="Arial"/>
          <w:noProof/>
        </w:rPr>
        <w:t xml:space="preserve">Current Semester:  </w:t>
      </w:r>
      <w:r>
        <w:rPr>
          <w:rFonts w:ascii="Arial" w:hAnsi="Arial" w:cs="Arial"/>
          <w:noProof/>
        </w:rPr>
        <w:tab/>
        <w:t>Room N</w:t>
      </w:r>
      <w:r w:rsidR="00E33CD6" w:rsidRPr="00E33CD6">
        <w:rPr>
          <w:rFonts w:ascii="Arial" w:hAnsi="Arial" w:cs="Arial"/>
          <w:noProof/>
        </w:rPr>
        <w:t>umber:</w:t>
      </w:r>
    </w:p>
    <w:p w:rsidR="00E33CD6" w:rsidRPr="00E33CD6" w:rsidRDefault="00E33CD6" w:rsidP="00E33CD6">
      <w:pPr>
        <w:tabs>
          <w:tab w:val="left" w:pos="5760"/>
        </w:tabs>
        <w:spacing w:before="120" w:after="120"/>
        <w:rPr>
          <w:rFonts w:ascii="Arial" w:hAnsi="Arial" w:cs="Arial"/>
          <w:b/>
          <w:noProof/>
          <w:u w:val="single"/>
        </w:rPr>
      </w:pPr>
      <w:r w:rsidRPr="00E33CD6">
        <w:rPr>
          <w:rFonts w:ascii="Arial" w:hAnsi="Arial" w:cs="Arial"/>
          <w:noProof/>
        </w:rPr>
        <w:t xml:space="preserve">Course Meeting Days and Times:  </w:t>
      </w:r>
      <w:r w:rsidR="00C266E8">
        <w:rPr>
          <w:rFonts w:ascii="Arial" w:hAnsi="Arial" w:cs="Arial"/>
          <w:noProof/>
        </w:rPr>
        <w:tab/>
        <w:t>Credit Hours:</w:t>
      </w:r>
      <w:r w:rsidRPr="00E33CD6">
        <w:rPr>
          <w:rFonts w:ascii="Arial" w:hAnsi="Arial" w:cs="Arial"/>
          <w:noProof/>
        </w:rPr>
        <w:br/>
      </w:r>
    </w:p>
    <w:p w:rsidR="00E33CD6" w:rsidRPr="00E33CD6" w:rsidRDefault="00E33CD6" w:rsidP="00E33CD6">
      <w:pPr>
        <w:tabs>
          <w:tab w:val="left" w:pos="5760"/>
        </w:tabs>
        <w:spacing w:before="120" w:after="120"/>
        <w:rPr>
          <w:rFonts w:ascii="Arial" w:hAnsi="Arial" w:cs="Arial"/>
          <w:b/>
          <w:noProof/>
        </w:rPr>
      </w:pPr>
      <w:r w:rsidRPr="00E33CD6">
        <w:rPr>
          <w:rFonts w:ascii="Arial" w:hAnsi="Arial" w:cs="Arial"/>
          <w:b/>
          <w:noProof/>
          <w:u w:val="single"/>
        </w:rPr>
        <w:t>INSTRUCTOR INFORMATION</w:t>
      </w:r>
      <w:r w:rsidRPr="00E33CD6">
        <w:rPr>
          <w:rFonts w:ascii="Arial" w:hAnsi="Arial" w:cs="Arial"/>
          <w:b/>
          <w:noProof/>
        </w:rPr>
        <w:t>:</w:t>
      </w:r>
    </w:p>
    <w:p w:rsidR="00E33CD6" w:rsidRPr="00E33CD6" w:rsidRDefault="00C266E8" w:rsidP="00E33CD6">
      <w:pPr>
        <w:tabs>
          <w:tab w:val="left" w:pos="5760"/>
        </w:tabs>
        <w:rPr>
          <w:rFonts w:ascii="Arial" w:hAnsi="Arial" w:cs="Arial"/>
          <w:noProof/>
        </w:rPr>
      </w:pPr>
      <w:r>
        <w:rPr>
          <w:rFonts w:ascii="Arial" w:hAnsi="Arial" w:cs="Arial"/>
          <w:noProof/>
        </w:rPr>
        <w:t xml:space="preserve">Instructor’s Name:  </w:t>
      </w:r>
      <w:r>
        <w:rPr>
          <w:rFonts w:ascii="Arial" w:hAnsi="Arial" w:cs="Arial"/>
          <w:noProof/>
        </w:rPr>
        <w:tab/>
        <w:t>Email A</w:t>
      </w:r>
      <w:r w:rsidR="00E33CD6" w:rsidRPr="00E33CD6">
        <w:rPr>
          <w:rFonts w:ascii="Arial" w:hAnsi="Arial" w:cs="Arial"/>
          <w:noProof/>
        </w:rPr>
        <w:t>ddress:</w:t>
      </w:r>
    </w:p>
    <w:p w:rsidR="00E33CD6" w:rsidRPr="00E33CD6" w:rsidRDefault="00C266E8" w:rsidP="0000240B">
      <w:pPr>
        <w:tabs>
          <w:tab w:val="left" w:pos="5760"/>
        </w:tabs>
        <w:spacing w:before="120" w:after="120"/>
        <w:rPr>
          <w:rFonts w:ascii="Arial" w:hAnsi="Arial" w:cs="Arial"/>
          <w:noProof/>
        </w:rPr>
      </w:pPr>
      <w:r>
        <w:rPr>
          <w:rFonts w:ascii="Arial" w:hAnsi="Arial" w:cs="Arial"/>
          <w:noProof/>
        </w:rPr>
        <w:t>Office H</w:t>
      </w:r>
      <w:r w:rsidR="00E33CD6" w:rsidRPr="00E33CD6">
        <w:rPr>
          <w:rFonts w:ascii="Arial" w:hAnsi="Arial" w:cs="Arial"/>
          <w:noProof/>
        </w:rPr>
        <w:t xml:space="preserve">ours:  </w:t>
      </w:r>
      <w:r w:rsidR="00E33CD6" w:rsidRPr="00E33CD6">
        <w:rPr>
          <w:rFonts w:ascii="Arial" w:hAnsi="Arial" w:cs="Arial"/>
          <w:noProof/>
        </w:rPr>
        <w:tab/>
        <w:t xml:space="preserve"> </w:t>
      </w:r>
    </w:p>
    <w:p w:rsidR="007B6F72" w:rsidRPr="00E33CD6" w:rsidRDefault="007B6F72" w:rsidP="007B6F72">
      <w:pPr>
        <w:spacing w:line="240" w:lineRule="auto"/>
        <w:rPr>
          <w:rFonts w:ascii="Arial" w:hAnsi="Arial" w:cs="Arial"/>
          <w:b/>
          <w:sz w:val="24"/>
          <w:szCs w:val="24"/>
          <w:u w:val="single"/>
        </w:rPr>
      </w:pPr>
      <w:r w:rsidRPr="00E33CD6">
        <w:rPr>
          <w:rFonts w:ascii="Arial" w:hAnsi="Arial" w:cs="Arial"/>
          <w:b/>
          <w:sz w:val="24"/>
          <w:szCs w:val="24"/>
          <w:u w:val="single"/>
        </w:rPr>
        <w:t>Course Description</w:t>
      </w:r>
      <w:r w:rsidRPr="006D5A15">
        <w:rPr>
          <w:rFonts w:ascii="Arial" w:hAnsi="Arial" w:cs="Arial"/>
          <w:b/>
          <w:sz w:val="24"/>
          <w:szCs w:val="24"/>
        </w:rPr>
        <w:t>:</w:t>
      </w:r>
    </w:p>
    <w:p w:rsidR="007B6F72" w:rsidRPr="00E33CD6" w:rsidRDefault="00B41281" w:rsidP="007B6F72">
      <w:pPr>
        <w:spacing w:line="240" w:lineRule="auto"/>
        <w:rPr>
          <w:rFonts w:ascii="Arial" w:hAnsi="Arial" w:cs="Arial"/>
          <w:color w:val="000000"/>
        </w:rPr>
      </w:pPr>
      <w:r w:rsidRPr="00B41281">
        <w:rPr>
          <w:rFonts w:ascii="Arial" w:hAnsi="Arial" w:cs="Arial"/>
          <w:color w:val="000000"/>
        </w:rPr>
        <w:t xml:space="preserve">Insert the course description for the course. These can be found in the course outline, which are found under </w:t>
      </w:r>
      <w:proofErr w:type="spellStart"/>
      <w:r w:rsidRPr="00B41281">
        <w:rPr>
          <w:rFonts w:ascii="Arial" w:hAnsi="Arial" w:cs="Arial"/>
          <w:color w:val="000000"/>
        </w:rPr>
        <w:t>MyNCC</w:t>
      </w:r>
      <w:proofErr w:type="spellEnd"/>
      <w:r w:rsidRPr="00B41281">
        <w:rPr>
          <w:rFonts w:ascii="Arial" w:hAnsi="Arial" w:cs="Arial"/>
          <w:color w:val="000000"/>
        </w:rPr>
        <w:t xml:space="preserve"> &gt; My Logins &gt; Current Course Outlines &gt; Click on your division &gt; Click on your discipline &gt; Click on your course &gt; Copy the course description for the class and paste it in here</w:t>
      </w:r>
    </w:p>
    <w:p w:rsidR="00E33CD6" w:rsidRPr="00E33CD6" w:rsidRDefault="00E33CD6" w:rsidP="00E33CD6">
      <w:pPr>
        <w:spacing w:line="240" w:lineRule="auto"/>
        <w:rPr>
          <w:rFonts w:ascii="Arial" w:hAnsi="Arial" w:cs="Arial"/>
          <w:b/>
          <w:u w:val="single"/>
        </w:rPr>
      </w:pPr>
      <w:r w:rsidRPr="00E33CD6">
        <w:rPr>
          <w:rFonts w:ascii="Arial" w:hAnsi="Arial" w:cs="Arial"/>
          <w:b/>
          <w:sz w:val="24"/>
          <w:szCs w:val="24"/>
          <w:u w:val="single"/>
        </w:rPr>
        <w:t>Course Objectives</w:t>
      </w:r>
      <w:r w:rsidRPr="006D5A15">
        <w:rPr>
          <w:rFonts w:ascii="Arial" w:hAnsi="Arial" w:cs="Arial"/>
          <w:b/>
          <w:sz w:val="24"/>
          <w:szCs w:val="24"/>
        </w:rPr>
        <w:t>:</w:t>
      </w:r>
      <w:r w:rsidRPr="006D5A15">
        <w:rPr>
          <w:rFonts w:ascii="Arial" w:hAnsi="Arial" w:cs="Arial"/>
          <w:b/>
        </w:rPr>
        <w:t xml:space="preserve"> </w:t>
      </w:r>
      <w:r w:rsidRPr="00E33CD6">
        <w:rPr>
          <w:rFonts w:ascii="Arial" w:hAnsi="Arial" w:cs="Arial"/>
          <w:b/>
        </w:rPr>
        <w:t xml:space="preserve"> </w:t>
      </w:r>
      <w:r w:rsidRPr="00E33CD6">
        <w:rPr>
          <w:rFonts w:ascii="Arial" w:hAnsi="Arial" w:cs="Arial"/>
        </w:rPr>
        <w:t>By the end of the semester students should be able to:</w:t>
      </w:r>
    </w:p>
    <w:p w:rsidR="00E33CD6" w:rsidRPr="00E33CD6" w:rsidRDefault="00B41281" w:rsidP="00E33CD6">
      <w:pPr>
        <w:spacing w:after="100" w:afterAutospacing="1" w:line="240" w:lineRule="auto"/>
        <w:contextualSpacing/>
        <w:rPr>
          <w:rFonts w:ascii="Arial" w:eastAsia="Times New Roman" w:hAnsi="Arial" w:cs="Arial"/>
        </w:rPr>
      </w:pPr>
      <w:r w:rsidRPr="00B41281">
        <w:rPr>
          <w:rFonts w:ascii="Arial" w:eastAsia="Times New Roman" w:hAnsi="Arial" w:cs="Arial"/>
        </w:rPr>
        <w:t xml:space="preserve">Insert the course objectives for the course. These can be found in the course outline, which are found under </w:t>
      </w:r>
      <w:proofErr w:type="spellStart"/>
      <w:r w:rsidRPr="00B41281">
        <w:rPr>
          <w:rFonts w:ascii="Arial" w:eastAsia="Times New Roman" w:hAnsi="Arial" w:cs="Arial"/>
        </w:rPr>
        <w:t>MyNCC</w:t>
      </w:r>
      <w:proofErr w:type="spellEnd"/>
      <w:r w:rsidRPr="00B41281">
        <w:rPr>
          <w:rFonts w:ascii="Arial" w:eastAsia="Times New Roman" w:hAnsi="Arial" w:cs="Arial"/>
        </w:rPr>
        <w:t xml:space="preserve"> &gt; My Logins &gt; Current Course Outlines &gt; Click on your division &gt; Click on your discipline &gt; Click on your course &gt; Copy the learning outcomes from that course outline and paste them in here</w:t>
      </w:r>
    </w:p>
    <w:p w:rsidR="00E33CD6" w:rsidRDefault="00E33CD6" w:rsidP="00E33CD6">
      <w:pPr>
        <w:spacing w:after="100" w:afterAutospacing="1" w:line="240" w:lineRule="auto"/>
        <w:contextualSpacing/>
        <w:rPr>
          <w:rFonts w:ascii="Arial" w:hAnsi="Arial" w:cs="Arial"/>
          <w:b/>
          <w:sz w:val="24"/>
          <w:szCs w:val="24"/>
          <w:u w:val="single"/>
        </w:rPr>
      </w:pPr>
    </w:p>
    <w:p w:rsidR="006D5A15" w:rsidRPr="00E33CD6" w:rsidRDefault="006D5A15" w:rsidP="006D5A15">
      <w:pPr>
        <w:spacing w:line="240" w:lineRule="auto"/>
        <w:rPr>
          <w:rFonts w:ascii="Arial" w:hAnsi="Arial" w:cs="Arial"/>
          <w:b/>
          <w:u w:val="single"/>
        </w:rPr>
      </w:pPr>
      <w:r>
        <w:rPr>
          <w:rFonts w:ascii="Arial" w:hAnsi="Arial" w:cs="Arial"/>
          <w:b/>
          <w:sz w:val="24"/>
          <w:szCs w:val="24"/>
          <w:u w:val="single"/>
        </w:rPr>
        <w:t>Instructor Rationale</w:t>
      </w:r>
      <w:r w:rsidRPr="006D5A15">
        <w:rPr>
          <w:rFonts w:ascii="Arial" w:hAnsi="Arial" w:cs="Arial"/>
          <w:b/>
          <w:sz w:val="24"/>
          <w:szCs w:val="24"/>
        </w:rPr>
        <w:t>:</w:t>
      </w:r>
      <w:r w:rsidRPr="00E33CD6">
        <w:rPr>
          <w:rFonts w:ascii="Arial" w:hAnsi="Arial" w:cs="Arial"/>
          <w:b/>
        </w:rPr>
        <w:t xml:space="preserve">  </w:t>
      </w:r>
      <w:r w:rsidR="00075240">
        <w:rPr>
          <w:rFonts w:ascii="Arial" w:hAnsi="Arial" w:cs="Arial"/>
        </w:rPr>
        <w:t>Although</w:t>
      </w:r>
      <w:r w:rsidR="00075240" w:rsidRPr="00075240">
        <w:rPr>
          <w:rFonts w:ascii="Arial" w:hAnsi="Arial" w:cs="Arial"/>
        </w:rPr>
        <w:t xml:space="preserve"> th</w:t>
      </w:r>
      <w:r w:rsidRPr="00075240">
        <w:rPr>
          <w:rFonts w:ascii="Arial" w:hAnsi="Arial" w:cs="Arial"/>
        </w:rPr>
        <w:t>e</w:t>
      </w:r>
      <w:r>
        <w:rPr>
          <w:rFonts w:ascii="Arial" w:hAnsi="Arial" w:cs="Arial"/>
        </w:rPr>
        <w:t xml:space="preserve"> course description and course objective</w:t>
      </w:r>
      <w:r w:rsidR="00975240">
        <w:rPr>
          <w:rFonts w:ascii="Arial" w:hAnsi="Arial" w:cs="Arial"/>
        </w:rPr>
        <w:t>s must appear exactly as they are</w:t>
      </w:r>
      <w:r>
        <w:rPr>
          <w:rFonts w:ascii="Arial" w:hAnsi="Arial" w:cs="Arial"/>
        </w:rPr>
        <w:t xml:space="preserve"> on the course outline</w:t>
      </w:r>
      <w:r w:rsidR="00075240">
        <w:rPr>
          <w:rFonts w:ascii="Arial" w:hAnsi="Arial" w:cs="Arial"/>
        </w:rPr>
        <w:t>, if you</w:t>
      </w:r>
      <w:r>
        <w:rPr>
          <w:rFonts w:ascii="Arial" w:hAnsi="Arial" w:cs="Arial"/>
        </w:rPr>
        <w:t xml:space="preserve"> would like to add </w:t>
      </w:r>
      <w:r w:rsidR="00075240">
        <w:rPr>
          <w:rFonts w:ascii="Arial" w:hAnsi="Arial" w:cs="Arial"/>
        </w:rPr>
        <w:t>to this information, or give you</w:t>
      </w:r>
      <w:r>
        <w:rPr>
          <w:rFonts w:ascii="Arial" w:hAnsi="Arial" w:cs="Arial"/>
        </w:rPr>
        <w:t>r own personal spin</w:t>
      </w:r>
      <w:r w:rsidR="00975240">
        <w:rPr>
          <w:rFonts w:ascii="Arial" w:hAnsi="Arial" w:cs="Arial"/>
        </w:rPr>
        <w:t>, it should</w:t>
      </w:r>
      <w:r>
        <w:rPr>
          <w:rFonts w:ascii="Arial" w:hAnsi="Arial" w:cs="Arial"/>
        </w:rPr>
        <w:t xml:space="preserve"> go here.</w:t>
      </w:r>
      <w:r w:rsidRPr="006D5A15">
        <w:rPr>
          <w:rFonts w:ascii="Arial" w:hAnsi="Arial" w:cs="Arial"/>
        </w:rPr>
        <w:t xml:space="preserve"> </w:t>
      </w:r>
      <w:r w:rsidRPr="00E33CD6">
        <w:rPr>
          <w:rFonts w:ascii="Arial" w:hAnsi="Arial" w:cs="Arial"/>
        </w:rPr>
        <w:t>**This section can also be deleted if not needed for your course</w:t>
      </w:r>
    </w:p>
    <w:p w:rsidR="007B6F72" w:rsidRPr="00E33CD6" w:rsidRDefault="00E33CD6" w:rsidP="007B6F72">
      <w:pPr>
        <w:spacing w:line="240" w:lineRule="auto"/>
        <w:rPr>
          <w:rFonts w:ascii="Arial" w:hAnsi="Arial" w:cs="Arial"/>
          <w:b/>
          <w:sz w:val="24"/>
          <w:szCs w:val="24"/>
          <w:u w:val="single"/>
        </w:rPr>
      </w:pPr>
      <w:r w:rsidRPr="00E33CD6">
        <w:rPr>
          <w:rFonts w:ascii="Arial" w:hAnsi="Arial" w:cs="Arial"/>
          <w:b/>
          <w:sz w:val="24"/>
          <w:szCs w:val="24"/>
          <w:u w:val="single"/>
        </w:rPr>
        <w:t>Required Materials</w:t>
      </w:r>
      <w:r w:rsidR="007B6F72" w:rsidRPr="00E33CD6">
        <w:rPr>
          <w:rFonts w:ascii="Arial" w:hAnsi="Arial" w:cs="Arial"/>
          <w:b/>
          <w:sz w:val="24"/>
          <w:szCs w:val="24"/>
          <w:u w:val="single"/>
        </w:rPr>
        <w:t>:</w:t>
      </w:r>
    </w:p>
    <w:p w:rsidR="00E33B27" w:rsidRPr="00975240" w:rsidRDefault="00FF5A00" w:rsidP="007B6F72">
      <w:pPr>
        <w:spacing w:line="240" w:lineRule="auto"/>
        <w:contextualSpacing/>
        <w:rPr>
          <w:rFonts w:ascii="Arial" w:hAnsi="Arial" w:cs="Arial"/>
        </w:rPr>
      </w:pPr>
      <w:r>
        <w:rPr>
          <w:rFonts w:ascii="Arial" w:hAnsi="Arial" w:cs="Arial"/>
        </w:rPr>
        <w:t xml:space="preserve">Identify the required material </w:t>
      </w:r>
      <w:r w:rsidR="00B41281" w:rsidRPr="00B41281">
        <w:rPr>
          <w:rFonts w:ascii="Arial" w:hAnsi="Arial" w:cs="Arial"/>
        </w:rPr>
        <w:t>that will be</w:t>
      </w:r>
      <w:r w:rsidR="00075240">
        <w:rPr>
          <w:rFonts w:ascii="Arial" w:hAnsi="Arial" w:cs="Arial"/>
        </w:rPr>
        <w:t xml:space="preserve"> needed for the course. I</w:t>
      </w:r>
      <w:r w:rsidR="00B41281" w:rsidRPr="00B41281">
        <w:rPr>
          <w:rFonts w:ascii="Arial" w:hAnsi="Arial" w:cs="Arial"/>
        </w:rPr>
        <w:t xml:space="preserve">nclude any additional information that might assist students in procuring them for your course such as ISBN </w:t>
      </w:r>
      <w:r w:rsidR="00075240">
        <w:rPr>
          <w:rFonts w:ascii="Arial" w:hAnsi="Arial" w:cs="Arial"/>
        </w:rPr>
        <w:t xml:space="preserve">numbers.  </w:t>
      </w:r>
      <w:r w:rsidR="00075240" w:rsidRPr="00C177F6">
        <w:rPr>
          <w:rFonts w:ascii="Arial" w:hAnsi="Arial" w:cs="Arial"/>
        </w:rPr>
        <w:t>Check if the course text will be part of the course fee (using Follett’s INCLUDED model) or if course materials are available for free or for lower cost through online sources. (Talk to your hiring supervisor for ideas.)</w:t>
      </w:r>
    </w:p>
    <w:p w:rsidR="00075240" w:rsidRPr="00E33CD6" w:rsidRDefault="00075240" w:rsidP="007B6F72">
      <w:pPr>
        <w:spacing w:line="240" w:lineRule="auto"/>
        <w:contextualSpacing/>
        <w:rPr>
          <w:rFonts w:ascii="Arial" w:hAnsi="Arial" w:cs="Arial"/>
          <w:b/>
          <w:u w:val="single"/>
        </w:rPr>
      </w:pPr>
    </w:p>
    <w:p w:rsidR="00B41281" w:rsidRPr="00B41281" w:rsidRDefault="00B41281" w:rsidP="00B41281">
      <w:pPr>
        <w:spacing w:line="240" w:lineRule="auto"/>
        <w:rPr>
          <w:rFonts w:ascii="Arial" w:hAnsi="Arial" w:cs="Arial"/>
        </w:rPr>
      </w:pPr>
      <w:r w:rsidRPr="00B41281">
        <w:rPr>
          <w:rFonts w:ascii="Arial" w:hAnsi="Arial" w:cs="Arial"/>
          <w:b/>
          <w:u w:val="single"/>
        </w:rPr>
        <w:t>Articles and Primary Source Documents</w:t>
      </w:r>
      <w:r w:rsidRPr="00B41281">
        <w:rPr>
          <w:rFonts w:ascii="Arial" w:hAnsi="Arial" w:cs="Arial"/>
        </w:rPr>
        <w:t>:</w:t>
      </w:r>
    </w:p>
    <w:p w:rsidR="007B6F72" w:rsidRPr="00E33CD6" w:rsidRDefault="00B41281" w:rsidP="00B41281">
      <w:pPr>
        <w:spacing w:line="240" w:lineRule="auto"/>
        <w:rPr>
          <w:rFonts w:ascii="Arial" w:hAnsi="Arial" w:cs="Arial"/>
        </w:rPr>
      </w:pPr>
      <w:r w:rsidRPr="00B41281">
        <w:rPr>
          <w:rFonts w:ascii="Arial" w:hAnsi="Arial" w:cs="Arial"/>
        </w:rPr>
        <w:t>If you use additional articles and primary source documents in your course</w:t>
      </w:r>
      <w:r w:rsidR="00075240">
        <w:rPr>
          <w:rFonts w:ascii="Arial" w:hAnsi="Arial" w:cs="Arial"/>
        </w:rPr>
        <w:t>,</w:t>
      </w:r>
      <w:r w:rsidRPr="00B41281">
        <w:rPr>
          <w:rFonts w:ascii="Arial" w:hAnsi="Arial" w:cs="Arial"/>
        </w:rPr>
        <w:t xml:space="preserve"> use this section to identify the location of those documents. Make sure to identify if these will be handouts, if they will be found on Blackboard, or</w:t>
      </w:r>
      <w:r w:rsidR="00075240">
        <w:rPr>
          <w:rFonts w:ascii="Arial" w:hAnsi="Arial" w:cs="Arial"/>
        </w:rPr>
        <w:t xml:space="preserve"> if there are found elsewhere e.g</w:t>
      </w:r>
      <w:r w:rsidRPr="00B41281">
        <w:rPr>
          <w:rFonts w:ascii="Arial" w:hAnsi="Arial" w:cs="Arial"/>
        </w:rPr>
        <w:t xml:space="preserve">. </w:t>
      </w:r>
      <w:proofErr w:type="spellStart"/>
      <w:r w:rsidRPr="00B41281">
        <w:rPr>
          <w:rFonts w:ascii="Arial" w:hAnsi="Arial" w:cs="Arial"/>
        </w:rPr>
        <w:t>Sharepoint</w:t>
      </w:r>
      <w:proofErr w:type="spellEnd"/>
      <w:r w:rsidRPr="00B41281">
        <w:rPr>
          <w:rFonts w:ascii="Arial" w:hAnsi="Arial" w:cs="Arial"/>
        </w:rPr>
        <w:t>, Google Documents, or a website. **This section can also be deleted if not needed for your course.</w:t>
      </w:r>
    </w:p>
    <w:p w:rsidR="00E33CD6" w:rsidRPr="00E33CD6" w:rsidRDefault="00E33CD6" w:rsidP="007B6F72">
      <w:pPr>
        <w:spacing w:before="100" w:beforeAutospacing="1" w:after="100" w:afterAutospacing="1" w:line="240" w:lineRule="auto"/>
        <w:rPr>
          <w:rFonts w:ascii="Arial" w:hAnsi="Arial" w:cs="Arial"/>
          <w:b/>
          <w:sz w:val="24"/>
          <w:szCs w:val="24"/>
          <w:u w:val="single"/>
        </w:rPr>
      </w:pPr>
    </w:p>
    <w:p w:rsidR="006D5A15" w:rsidRPr="00E33CD6" w:rsidRDefault="006D5A15" w:rsidP="006D5A15">
      <w:pPr>
        <w:spacing w:line="240" w:lineRule="auto"/>
        <w:rPr>
          <w:rFonts w:ascii="Arial" w:hAnsi="Arial" w:cs="Arial"/>
          <w:b/>
        </w:rPr>
      </w:pPr>
      <w:r w:rsidRPr="006D5A15">
        <w:rPr>
          <w:rFonts w:ascii="Arial" w:hAnsi="Arial" w:cs="Arial"/>
          <w:b/>
          <w:u w:val="single"/>
        </w:rPr>
        <w:t>NCC POLICIES</w:t>
      </w:r>
      <w:r>
        <w:rPr>
          <w:rFonts w:ascii="Arial" w:hAnsi="Arial" w:cs="Arial"/>
          <w:b/>
        </w:rPr>
        <w:t>:</w:t>
      </w:r>
      <w:r w:rsidRPr="00E33CD6">
        <w:rPr>
          <w:rFonts w:ascii="Arial" w:hAnsi="Arial" w:cs="Arial"/>
          <w:b/>
        </w:rPr>
        <w:t xml:space="preserve"> </w:t>
      </w:r>
      <w:r w:rsidRPr="006D5A15">
        <w:rPr>
          <w:rFonts w:ascii="Arial" w:hAnsi="Arial" w:cs="Arial"/>
        </w:rPr>
        <w:t xml:space="preserve">These policies can be found in your student handbook, on the course page in Blackboard under the tab “Academic Policies and Procedures,” or through the NCC website at </w:t>
      </w:r>
      <w:hyperlink r:id="rId8" w:history="1">
        <w:r w:rsidRPr="006D5A15">
          <w:rPr>
            <w:rStyle w:val="Hyperlink"/>
            <w:rFonts w:ascii="Arial" w:hAnsi="Arial" w:cs="Arial"/>
          </w:rPr>
          <w:t>https://northampton.smartcatalogiq.com/2018-2019/College-Catalog/Policies-College-Academic</w:t>
        </w:r>
      </w:hyperlink>
      <w:r w:rsidRPr="006D5A15">
        <w:rPr>
          <w:rFonts w:ascii="Arial" w:hAnsi="Arial" w:cs="Arial"/>
        </w:rPr>
        <w:t xml:space="preserve"> It is the student’s responsibility to read, review, and understand these policies.</w:t>
      </w:r>
    </w:p>
    <w:p w:rsidR="006D5A15" w:rsidRDefault="006D5A15" w:rsidP="006D5A15">
      <w:pPr>
        <w:spacing w:line="240" w:lineRule="auto"/>
        <w:contextualSpacing/>
        <w:rPr>
          <w:rFonts w:ascii="Arial" w:hAnsi="Arial" w:cs="Arial"/>
          <w:b/>
          <w:sz w:val="24"/>
          <w:szCs w:val="24"/>
          <w:u w:val="single"/>
        </w:rPr>
      </w:pPr>
    </w:p>
    <w:p w:rsidR="006D5A15" w:rsidRPr="006D5A15" w:rsidRDefault="006D5A15" w:rsidP="006D5A15">
      <w:pPr>
        <w:spacing w:line="240" w:lineRule="auto"/>
        <w:contextualSpacing/>
        <w:rPr>
          <w:rFonts w:ascii="Arial" w:hAnsi="Arial" w:cs="Arial"/>
          <w:b/>
        </w:rPr>
      </w:pPr>
      <w:r>
        <w:rPr>
          <w:rFonts w:ascii="Arial" w:hAnsi="Arial" w:cs="Arial"/>
          <w:b/>
          <w:sz w:val="24"/>
          <w:szCs w:val="24"/>
          <w:u w:val="single"/>
        </w:rPr>
        <w:t>Instructor Specific Policies</w:t>
      </w:r>
      <w:r>
        <w:rPr>
          <w:rFonts w:ascii="Arial" w:hAnsi="Arial" w:cs="Arial"/>
          <w:b/>
          <w:sz w:val="24"/>
          <w:szCs w:val="24"/>
        </w:rPr>
        <w:t>:</w:t>
      </w:r>
    </w:p>
    <w:p w:rsidR="00E33CD6" w:rsidRPr="006D5A15" w:rsidRDefault="00E33CD6" w:rsidP="00E33CD6">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Lateness to Class: </w:t>
      </w:r>
      <w:r w:rsidRPr="006D5A15">
        <w:rPr>
          <w:rFonts w:ascii="Arial" w:eastAsiaTheme="minorEastAsia" w:hAnsi="Arial" w:cs="Arial"/>
          <w:b/>
          <w:color w:val="auto"/>
          <w:sz w:val="22"/>
          <w:szCs w:val="22"/>
        </w:rPr>
        <w:tab/>
      </w:r>
    </w:p>
    <w:p w:rsidR="00E33CD6" w:rsidRPr="006D5A15" w:rsidRDefault="00E33CD6" w:rsidP="00E33CD6">
      <w:pPr>
        <w:rPr>
          <w:rFonts w:ascii="Arial" w:hAnsi="Arial" w:cs="Arial"/>
          <w:b/>
        </w:rPr>
      </w:pPr>
    </w:p>
    <w:p w:rsidR="00E33CD6" w:rsidRPr="006D5A15" w:rsidRDefault="00E33CD6" w:rsidP="00E33CD6">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Late Work, missed classes, and speeches: </w:t>
      </w:r>
      <w:r w:rsidRPr="006D5A15">
        <w:rPr>
          <w:rFonts w:ascii="Arial" w:eastAsiaTheme="minorEastAsia" w:hAnsi="Arial" w:cs="Arial"/>
          <w:b/>
          <w:color w:val="auto"/>
          <w:sz w:val="22"/>
          <w:szCs w:val="22"/>
        </w:rPr>
        <w:tab/>
      </w:r>
    </w:p>
    <w:p w:rsidR="00E33CD6" w:rsidRPr="006D5A15" w:rsidRDefault="00E33CD6" w:rsidP="00E33CD6">
      <w:pPr>
        <w:rPr>
          <w:rFonts w:ascii="Arial" w:hAnsi="Arial" w:cs="Arial"/>
          <w:b/>
        </w:rPr>
      </w:pPr>
    </w:p>
    <w:p w:rsidR="00E33CD6" w:rsidRPr="006D5A15" w:rsidRDefault="00E33CD6" w:rsidP="00E33CD6">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Classroom Management: </w:t>
      </w:r>
      <w:r w:rsidRPr="006D5A15">
        <w:rPr>
          <w:rFonts w:ascii="Arial" w:eastAsiaTheme="minorEastAsia" w:hAnsi="Arial" w:cs="Arial"/>
          <w:b/>
          <w:color w:val="auto"/>
          <w:sz w:val="22"/>
          <w:szCs w:val="22"/>
        </w:rPr>
        <w:tab/>
      </w:r>
    </w:p>
    <w:p w:rsidR="00E33CD6" w:rsidRPr="006D5A15" w:rsidRDefault="00E33CD6" w:rsidP="00E33CD6">
      <w:pPr>
        <w:rPr>
          <w:rFonts w:ascii="Arial" w:hAnsi="Arial" w:cs="Arial"/>
          <w:b/>
        </w:rPr>
      </w:pPr>
    </w:p>
    <w:p w:rsidR="00E33CD6" w:rsidRPr="006D5A15" w:rsidRDefault="00E33CD6" w:rsidP="00E33CD6">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Other Relevant Policies: </w:t>
      </w:r>
      <w:r w:rsidRPr="006D5A15">
        <w:rPr>
          <w:rFonts w:ascii="Arial" w:eastAsiaTheme="minorEastAsia" w:hAnsi="Arial" w:cs="Arial"/>
          <w:b/>
          <w:color w:val="auto"/>
          <w:sz w:val="22"/>
          <w:szCs w:val="22"/>
        </w:rPr>
        <w:tab/>
      </w:r>
    </w:p>
    <w:p w:rsidR="004E5D38" w:rsidRDefault="004E5D38" w:rsidP="007B6F72">
      <w:pPr>
        <w:spacing w:before="100" w:beforeAutospacing="1" w:after="100" w:afterAutospacing="1" w:line="240" w:lineRule="auto"/>
        <w:rPr>
          <w:rFonts w:ascii="Arial" w:hAnsi="Arial" w:cs="Arial"/>
          <w:b/>
          <w:sz w:val="24"/>
          <w:szCs w:val="24"/>
          <w:u w:val="single"/>
        </w:rPr>
      </w:pPr>
      <w:r>
        <w:rPr>
          <w:rFonts w:ascii="Arial" w:hAnsi="Arial" w:cs="Arial"/>
          <w:b/>
          <w:sz w:val="24"/>
          <w:szCs w:val="24"/>
          <w:u w:val="single"/>
        </w:rPr>
        <w:t xml:space="preserve">Campus Safety Protocols </w:t>
      </w:r>
    </w:p>
    <w:p w:rsidR="004E5D38" w:rsidRPr="004E5D38" w:rsidRDefault="004E5D38" w:rsidP="004E5D38">
      <w:pPr>
        <w:spacing w:before="100" w:beforeAutospacing="1" w:after="100" w:afterAutospacing="1" w:line="240" w:lineRule="auto"/>
        <w:rPr>
          <w:rFonts w:ascii="Arial" w:hAnsi="Arial" w:cs="Arial"/>
          <w:sz w:val="24"/>
          <w:szCs w:val="24"/>
        </w:rPr>
      </w:pPr>
      <w:r w:rsidRPr="004E5D38">
        <w:rPr>
          <w:rFonts w:ascii="Arial" w:hAnsi="Arial" w:cs="Arial"/>
          <w:sz w:val="24"/>
          <w:szCs w:val="24"/>
        </w:rPr>
        <w:t xml:space="preserve">Northampton Community College understands the importance of the health and safety of our campus community. In an effort to serve our students and community members, we are taking continual efforts to reduce risk and increase cleanliness of our campus locations. As part of our effort to protect the campus community, all students, staff, and instructors are required to observe social distancing and personal protective equipment (PPE) guidelines as outlined by NCC at all times. While in class, students must be seated appropriately to support social distancing and must wear the appropriate PPE. Should a student forget to bring PPE, they should visit the </w:t>
      </w:r>
      <w:proofErr w:type="spellStart"/>
      <w:r w:rsidRPr="004E5D38">
        <w:rPr>
          <w:rFonts w:ascii="Arial" w:hAnsi="Arial" w:cs="Arial"/>
          <w:sz w:val="24"/>
          <w:szCs w:val="24"/>
        </w:rPr>
        <w:t>Covid</w:t>
      </w:r>
      <w:proofErr w:type="spellEnd"/>
      <w:r w:rsidRPr="004E5D38">
        <w:rPr>
          <w:rFonts w:ascii="Arial" w:hAnsi="Arial" w:cs="Arial"/>
          <w:sz w:val="24"/>
          <w:szCs w:val="24"/>
        </w:rPr>
        <w:t xml:space="preserve"> Screening Station to obtain a face covering. Students who fail to comply will be dismissed from the classroom and </w:t>
      </w:r>
      <w:r>
        <w:rPr>
          <w:rFonts w:ascii="Arial" w:hAnsi="Arial" w:cs="Arial"/>
          <w:sz w:val="24"/>
          <w:szCs w:val="24"/>
        </w:rPr>
        <w:t xml:space="preserve">may be referred for sanctions. </w:t>
      </w:r>
      <w:r w:rsidRPr="004E5D38">
        <w:rPr>
          <w:rFonts w:ascii="Arial" w:hAnsi="Arial" w:cs="Arial"/>
          <w:sz w:val="24"/>
          <w:szCs w:val="24"/>
        </w:rPr>
        <w:t>Students who require PPE accommodations should contact the Office of Disability Services to submit the appropriate documentation.</w:t>
      </w:r>
    </w:p>
    <w:p w:rsidR="004E5D38" w:rsidRPr="004E5D38" w:rsidRDefault="004E5D38" w:rsidP="004E5D38">
      <w:pPr>
        <w:spacing w:before="100" w:beforeAutospacing="1" w:after="100" w:afterAutospacing="1" w:line="240" w:lineRule="auto"/>
        <w:rPr>
          <w:rFonts w:ascii="Arial" w:hAnsi="Arial" w:cs="Arial"/>
          <w:sz w:val="24"/>
          <w:szCs w:val="24"/>
        </w:rPr>
      </w:pPr>
      <w:r w:rsidRPr="004E5D38">
        <w:rPr>
          <w:rFonts w:ascii="Arial" w:hAnsi="Arial" w:cs="Arial"/>
          <w:sz w:val="24"/>
          <w:szCs w:val="24"/>
        </w:rPr>
        <w:t>Should you become sick or be required to quarantine during the semester, notify the instructor immediately using the contact method described in the syllabus. Students should contact the Office of Disability Services in order to implement the appropriate accommodations required to submit course work during an extended absence.</w:t>
      </w:r>
    </w:p>
    <w:p w:rsidR="004E5D38" w:rsidRDefault="004E5D38" w:rsidP="007B6F72">
      <w:pPr>
        <w:spacing w:before="100" w:beforeAutospacing="1" w:after="100" w:afterAutospacing="1" w:line="240" w:lineRule="auto"/>
        <w:rPr>
          <w:rFonts w:ascii="Arial" w:hAnsi="Arial" w:cs="Arial"/>
          <w:b/>
          <w:sz w:val="24"/>
          <w:szCs w:val="24"/>
          <w:u w:val="single"/>
        </w:rPr>
      </w:pPr>
    </w:p>
    <w:p w:rsidR="004E5D38" w:rsidRDefault="004E5D38" w:rsidP="007B6F72">
      <w:pPr>
        <w:spacing w:before="100" w:beforeAutospacing="1" w:after="100" w:afterAutospacing="1" w:line="240" w:lineRule="auto"/>
        <w:rPr>
          <w:rFonts w:ascii="Arial" w:hAnsi="Arial" w:cs="Arial"/>
          <w:b/>
          <w:sz w:val="24"/>
          <w:szCs w:val="24"/>
          <w:u w:val="single"/>
        </w:rPr>
      </w:pPr>
    </w:p>
    <w:p w:rsidR="004E5D38" w:rsidRDefault="004E5D38" w:rsidP="007B6F72">
      <w:pPr>
        <w:spacing w:before="100" w:beforeAutospacing="1" w:after="100" w:afterAutospacing="1" w:line="240" w:lineRule="auto"/>
        <w:rPr>
          <w:rFonts w:ascii="Arial" w:hAnsi="Arial" w:cs="Arial"/>
          <w:b/>
          <w:sz w:val="24"/>
          <w:szCs w:val="24"/>
          <w:u w:val="single"/>
        </w:rPr>
      </w:pPr>
    </w:p>
    <w:p w:rsidR="007B6F72" w:rsidRPr="00E33CD6" w:rsidRDefault="007B6F72" w:rsidP="007B6F72">
      <w:pPr>
        <w:spacing w:before="100" w:beforeAutospacing="1" w:after="100" w:afterAutospacing="1" w:line="240" w:lineRule="auto"/>
        <w:rPr>
          <w:rFonts w:ascii="Arial" w:eastAsia="Times New Roman" w:hAnsi="Arial" w:cs="Arial"/>
          <w:sz w:val="24"/>
          <w:szCs w:val="24"/>
        </w:rPr>
      </w:pPr>
      <w:r w:rsidRPr="00E33CD6">
        <w:rPr>
          <w:rFonts w:ascii="Arial" w:hAnsi="Arial" w:cs="Arial"/>
          <w:b/>
          <w:sz w:val="24"/>
          <w:szCs w:val="24"/>
          <w:u w:val="single"/>
        </w:rPr>
        <w:lastRenderedPageBreak/>
        <w:t>Course Requirements, Assignments and Grading:</w:t>
      </w:r>
    </w:p>
    <w:p w:rsidR="000B0143" w:rsidRPr="00E33CD6" w:rsidRDefault="00B41281" w:rsidP="007B6F72">
      <w:pPr>
        <w:spacing w:line="240" w:lineRule="auto"/>
        <w:rPr>
          <w:rFonts w:ascii="Arial" w:hAnsi="Arial" w:cs="Arial"/>
        </w:rPr>
      </w:pPr>
      <w:r w:rsidRPr="00B41281">
        <w:rPr>
          <w:rFonts w:ascii="Arial" w:hAnsi="Arial" w:cs="Arial"/>
        </w:rPr>
        <w:t>This section needs to be filled in and updated every semester. It is important that the professor clearly defines the requirements for the course, lists all of the assignments, exams, and projects for the semester, and most importantly clearly identifies the points or weights of those assignments, exams, and projects for the student’s overall grade.</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Example of weighted grades </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10% </w:t>
      </w:r>
      <w:r w:rsidRPr="00B41281">
        <w:rPr>
          <w:rFonts w:ascii="Arial" w:hAnsi="Arial" w:cs="Arial"/>
          <w:b/>
        </w:rPr>
        <w:tab/>
        <w:t>Participation – blurb on participation</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Writing Assignment #1 – describe the writing assignment</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 xml:space="preserve">Writing Assignment #2 – </w:t>
      </w:r>
      <w:r>
        <w:rPr>
          <w:rFonts w:ascii="Arial" w:hAnsi="Arial" w:cs="Arial"/>
          <w:b/>
        </w:rPr>
        <w:t>describe the writing assignment</w:t>
      </w:r>
      <w:r w:rsidRPr="00B41281">
        <w:rPr>
          <w:rFonts w:ascii="Arial" w:hAnsi="Arial" w:cs="Arial"/>
          <w:b/>
        </w:rPr>
        <w:t xml:space="preserve"> </w:t>
      </w:r>
    </w:p>
    <w:p w:rsidR="00B41281" w:rsidRPr="00B41281" w:rsidRDefault="00B41281" w:rsidP="00B41281">
      <w:pPr>
        <w:spacing w:line="240" w:lineRule="auto"/>
        <w:ind w:firstLine="720"/>
        <w:rPr>
          <w:rFonts w:ascii="Arial" w:hAnsi="Arial" w:cs="Arial"/>
          <w:b/>
        </w:rPr>
      </w:pPr>
      <w:r w:rsidRPr="00B41281">
        <w:rPr>
          <w:rFonts w:ascii="Arial" w:hAnsi="Arial" w:cs="Arial"/>
          <w:b/>
        </w:rPr>
        <w:t>25%</w:t>
      </w:r>
      <w:r w:rsidRPr="00B41281">
        <w:rPr>
          <w:rFonts w:ascii="Arial" w:hAnsi="Arial" w:cs="Arial"/>
          <w:b/>
        </w:rPr>
        <w:tab/>
        <w:t>Final Project – describe the final project</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20% </w:t>
      </w:r>
      <w:r w:rsidRPr="00B41281">
        <w:rPr>
          <w:rFonts w:ascii="Arial" w:hAnsi="Arial" w:cs="Arial"/>
          <w:b/>
        </w:rPr>
        <w:tab/>
        <w:t>First Two Exams (10% each) – blurb on exams</w:t>
      </w:r>
    </w:p>
    <w:p w:rsidR="003D5117" w:rsidRPr="00E33CD6" w:rsidRDefault="00B41281" w:rsidP="00B41281">
      <w:pPr>
        <w:spacing w:line="240" w:lineRule="auto"/>
        <w:ind w:firstLine="720"/>
        <w:rPr>
          <w:rFonts w:ascii="Arial" w:hAnsi="Arial" w:cs="Arial"/>
        </w:rPr>
      </w:pPr>
      <w:r w:rsidRPr="00B41281">
        <w:rPr>
          <w:rFonts w:ascii="Arial" w:hAnsi="Arial" w:cs="Arial"/>
          <w:b/>
        </w:rPr>
        <w:t>15%</w:t>
      </w:r>
      <w:r w:rsidRPr="00B41281">
        <w:rPr>
          <w:rFonts w:ascii="Arial" w:hAnsi="Arial" w:cs="Arial"/>
          <w:b/>
        </w:rPr>
        <w:tab/>
        <w:t>Final Exam – blurb on final</w:t>
      </w:r>
    </w:p>
    <w:p w:rsidR="003D5117" w:rsidRPr="00E33CD6" w:rsidRDefault="003D5117" w:rsidP="003D5117">
      <w:pPr>
        <w:spacing w:after="0" w:line="240" w:lineRule="auto"/>
        <w:rPr>
          <w:rFonts w:ascii="Arial" w:hAnsi="Arial" w:cs="Arial"/>
          <w:b/>
        </w:rPr>
      </w:pP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Example of point system </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10 </w:t>
      </w:r>
      <w:r w:rsidRPr="00B41281">
        <w:rPr>
          <w:rFonts w:ascii="Arial" w:hAnsi="Arial" w:cs="Arial"/>
          <w:b/>
        </w:rPr>
        <w:tab/>
        <w:t>Participation – blurb on participation</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Writing Assignment #1 – describe the writing assignment</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 xml:space="preserve">Writing Assignment #2 – </w:t>
      </w:r>
      <w:r>
        <w:rPr>
          <w:rFonts w:ascii="Arial" w:hAnsi="Arial" w:cs="Arial"/>
          <w:b/>
        </w:rPr>
        <w:t>describe the writing assignment</w:t>
      </w:r>
      <w:r w:rsidRPr="00B41281">
        <w:rPr>
          <w:rFonts w:ascii="Arial" w:hAnsi="Arial" w:cs="Arial"/>
          <w:b/>
        </w:rPr>
        <w:t xml:space="preserve"> </w:t>
      </w:r>
    </w:p>
    <w:p w:rsidR="00B41281" w:rsidRPr="00B41281" w:rsidRDefault="00B41281" w:rsidP="00B41281">
      <w:pPr>
        <w:spacing w:line="240" w:lineRule="auto"/>
        <w:ind w:firstLine="720"/>
        <w:rPr>
          <w:rFonts w:ascii="Arial" w:hAnsi="Arial" w:cs="Arial"/>
          <w:b/>
        </w:rPr>
      </w:pPr>
      <w:r w:rsidRPr="00B41281">
        <w:rPr>
          <w:rFonts w:ascii="Arial" w:hAnsi="Arial" w:cs="Arial"/>
          <w:b/>
        </w:rPr>
        <w:t>25</w:t>
      </w:r>
      <w:r w:rsidRPr="00B41281">
        <w:rPr>
          <w:rFonts w:ascii="Arial" w:hAnsi="Arial" w:cs="Arial"/>
          <w:b/>
        </w:rPr>
        <w:tab/>
        <w:t>Final Project – describe the final project</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20 </w:t>
      </w:r>
      <w:r w:rsidRPr="00B41281">
        <w:rPr>
          <w:rFonts w:ascii="Arial" w:hAnsi="Arial" w:cs="Arial"/>
          <w:b/>
        </w:rPr>
        <w:tab/>
        <w:t>First Two Exams (10% each) – blurb on exams</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Final Exam – blurb on final</w:t>
      </w:r>
    </w:p>
    <w:p w:rsidR="006D5A15" w:rsidRPr="00B41281" w:rsidRDefault="00B41281" w:rsidP="00B41281">
      <w:pPr>
        <w:spacing w:line="240" w:lineRule="auto"/>
        <w:ind w:firstLine="720"/>
        <w:rPr>
          <w:rFonts w:ascii="Arial" w:hAnsi="Arial" w:cs="Arial"/>
          <w:b/>
        </w:rPr>
      </w:pPr>
      <w:r w:rsidRPr="00B41281">
        <w:rPr>
          <w:rFonts w:ascii="Arial" w:hAnsi="Arial" w:cs="Arial"/>
          <w:b/>
        </w:rPr>
        <w:t>100      Total Points</w:t>
      </w:r>
    </w:p>
    <w:p w:rsidR="006D5A15" w:rsidRDefault="006D5A15" w:rsidP="003D5117">
      <w:pPr>
        <w:spacing w:after="0" w:line="240" w:lineRule="auto"/>
        <w:rPr>
          <w:rFonts w:ascii="Arial" w:hAnsi="Arial" w:cs="Arial"/>
          <w:b/>
          <w:sz w:val="24"/>
          <w:szCs w:val="24"/>
          <w:u w:val="single"/>
        </w:rPr>
      </w:pPr>
    </w:p>
    <w:p w:rsidR="003D5117" w:rsidRPr="00E33CD6" w:rsidRDefault="003D5117" w:rsidP="003D5117">
      <w:pPr>
        <w:spacing w:after="0" w:line="240" w:lineRule="auto"/>
        <w:rPr>
          <w:rFonts w:ascii="Arial" w:hAnsi="Arial" w:cs="Arial"/>
          <w:b/>
        </w:rPr>
      </w:pPr>
      <w:r w:rsidRPr="00E33CD6">
        <w:rPr>
          <w:rFonts w:ascii="Arial" w:hAnsi="Arial" w:cs="Arial"/>
          <w:b/>
          <w:sz w:val="24"/>
          <w:szCs w:val="24"/>
          <w:u w:val="single"/>
        </w:rPr>
        <w:t>Grading</w:t>
      </w:r>
      <w:r w:rsidRPr="00E33CD6">
        <w:rPr>
          <w:rFonts w:ascii="Arial" w:hAnsi="Arial" w:cs="Arial"/>
          <w:b/>
        </w:rPr>
        <w:t>:</w:t>
      </w:r>
    </w:p>
    <w:p w:rsidR="003D5117" w:rsidRPr="00E33CD6" w:rsidRDefault="003D5117" w:rsidP="003D5117">
      <w:pPr>
        <w:spacing w:after="0" w:line="240" w:lineRule="auto"/>
        <w:rPr>
          <w:rFonts w:ascii="Arial" w:hAnsi="Arial" w:cs="Arial"/>
          <w:b/>
        </w:rPr>
      </w:pPr>
    </w:p>
    <w:p w:rsidR="00B41281" w:rsidRDefault="00B41281" w:rsidP="00B41281">
      <w:pPr>
        <w:spacing w:after="0" w:line="240" w:lineRule="auto"/>
        <w:ind w:right="-180"/>
        <w:rPr>
          <w:rFonts w:ascii="Arial" w:hAnsi="Arial" w:cs="Arial"/>
        </w:rPr>
      </w:pPr>
      <w:r w:rsidRPr="00B41281">
        <w:rPr>
          <w:rFonts w:ascii="Arial" w:hAnsi="Arial" w:cs="Arial"/>
        </w:rPr>
        <w:t xml:space="preserve">This section can be adjusted as per your grading scale, but something </w:t>
      </w:r>
      <w:r w:rsidR="00975240">
        <w:rPr>
          <w:rFonts w:ascii="Arial" w:hAnsi="Arial" w:cs="Arial"/>
        </w:rPr>
        <w:t xml:space="preserve">of </w:t>
      </w:r>
      <w:r w:rsidRPr="00B41281">
        <w:rPr>
          <w:rFonts w:ascii="Arial" w:hAnsi="Arial" w:cs="Arial"/>
        </w:rPr>
        <w:t>this nature / degree must be in your syllabus</w:t>
      </w:r>
    </w:p>
    <w:p w:rsidR="00975240" w:rsidRPr="00B41281" w:rsidRDefault="00975240" w:rsidP="00B41281">
      <w:pPr>
        <w:spacing w:after="0" w:line="240" w:lineRule="auto"/>
        <w:ind w:right="-180"/>
        <w:rPr>
          <w:rFonts w:ascii="Arial" w:hAnsi="Arial" w:cs="Arial"/>
        </w:rPr>
      </w:pPr>
    </w:p>
    <w:p w:rsidR="00D01B00" w:rsidRDefault="00D01B00" w:rsidP="00B41281">
      <w:pPr>
        <w:spacing w:after="0" w:line="240" w:lineRule="auto"/>
        <w:ind w:right="-180"/>
        <w:rPr>
          <w:rFonts w:ascii="Arial" w:hAnsi="Arial" w:cs="Arial"/>
        </w:rPr>
      </w:pPr>
      <w:r>
        <w:rPr>
          <w:rFonts w:ascii="Arial" w:hAnsi="Arial" w:cs="Arial"/>
        </w:rPr>
        <w:t>0 – 59 = F</w:t>
      </w:r>
      <w:r>
        <w:rPr>
          <w:rFonts w:ascii="Arial" w:hAnsi="Arial" w:cs="Arial"/>
        </w:rPr>
        <w:tab/>
      </w:r>
      <w:r>
        <w:rPr>
          <w:rFonts w:ascii="Arial" w:hAnsi="Arial" w:cs="Arial"/>
        </w:rPr>
        <w:tab/>
      </w:r>
      <w:r w:rsidR="009A5544">
        <w:rPr>
          <w:rFonts w:ascii="Arial" w:hAnsi="Arial" w:cs="Arial"/>
        </w:rPr>
        <w:t>60</w:t>
      </w:r>
      <w:r>
        <w:rPr>
          <w:rFonts w:ascii="Arial" w:hAnsi="Arial" w:cs="Arial"/>
        </w:rPr>
        <w:t xml:space="preserve"> – 66 = D</w:t>
      </w:r>
      <w:r>
        <w:rPr>
          <w:rFonts w:ascii="Arial" w:hAnsi="Arial" w:cs="Arial"/>
        </w:rPr>
        <w:tab/>
      </w:r>
      <w:r>
        <w:rPr>
          <w:rFonts w:ascii="Arial" w:hAnsi="Arial" w:cs="Arial"/>
        </w:rPr>
        <w:tab/>
        <w:t>67 – 69 = D+</w:t>
      </w:r>
      <w:r>
        <w:rPr>
          <w:rFonts w:ascii="Arial" w:hAnsi="Arial" w:cs="Arial"/>
        </w:rPr>
        <w:tab/>
      </w:r>
      <w:r>
        <w:rPr>
          <w:rFonts w:ascii="Arial" w:hAnsi="Arial" w:cs="Arial"/>
        </w:rPr>
        <w:tab/>
      </w:r>
      <w:r w:rsidR="00B41281" w:rsidRPr="00B41281">
        <w:rPr>
          <w:rFonts w:ascii="Arial" w:hAnsi="Arial" w:cs="Arial"/>
        </w:rPr>
        <w:t>70 – 72 = C-</w:t>
      </w:r>
      <w:r>
        <w:rPr>
          <w:rFonts w:ascii="Arial" w:hAnsi="Arial" w:cs="Arial"/>
        </w:rPr>
        <w:tab/>
      </w:r>
    </w:p>
    <w:p w:rsidR="00D01B00" w:rsidRDefault="00D01B00" w:rsidP="00B41281">
      <w:pPr>
        <w:spacing w:after="0" w:line="240" w:lineRule="auto"/>
        <w:ind w:right="-180"/>
        <w:rPr>
          <w:rFonts w:ascii="Arial" w:hAnsi="Arial" w:cs="Arial"/>
        </w:rPr>
      </w:pPr>
      <w:r>
        <w:rPr>
          <w:rFonts w:ascii="Arial" w:hAnsi="Arial" w:cs="Arial"/>
        </w:rPr>
        <w:t>73 – 76 = C</w:t>
      </w:r>
      <w:r>
        <w:rPr>
          <w:rFonts w:ascii="Arial" w:hAnsi="Arial" w:cs="Arial"/>
        </w:rPr>
        <w:tab/>
      </w:r>
      <w:r>
        <w:rPr>
          <w:rFonts w:ascii="Arial" w:hAnsi="Arial" w:cs="Arial"/>
        </w:rPr>
        <w:tab/>
      </w:r>
      <w:r w:rsidR="00B41281" w:rsidRPr="00B41281">
        <w:rPr>
          <w:rFonts w:ascii="Arial" w:hAnsi="Arial" w:cs="Arial"/>
        </w:rPr>
        <w:t>77 – 79 = C+</w:t>
      </w:r>
      <w:r w:rsidR="00B41281" w:rsidRPr="00B41281">
        <w:rPr>
          <w:rFonts w:ascii="Arial" w:hAnsi="Arial" w:cs="Arial"/>
        </w:rPr>
        <w:tab/>
      </w:r>
      <w:r w:rsidR="00B41281" w:rsidRPr="00B41281">
        <w:rPr>
          <w:rFonts w:ascii="Arial" w:hAnsi="Arial" w:cs="Arial"/>
        </w:rPr>
        <w:tab/>
        <w:t>80 – 82 = B-</w:t>
      </w:r>
      <w:r w:rsidR="00B41281" w:rsidRPr="00B41281">
        <w:rPr>
          <w:rFonts w:ascii="Arial" w:hAnsi="Arial" w:cs="Arial"/>
        </w:rPr>
        <w:tab/>
      </w:r>
      <w:r w:rsidR="00B41281" w:rsidRPr="00B41281">
        <w:rPr>
          <w:rFonts w:ascii="Arial" w:hAnsi="Arial" w:cs="Arial"/>
        </w:rPr>
        <w:tab/>
        <w:t>83 – 86 = B</w:t>
      </w:r>
      <w:r w:rsidR="00B41281" w:rsidRPr="00B41281">
        <w:rPr>
          <w:rFonts w:ascii="Arial" w:hAnsi="Arial" w:cs="Arial"/>
        </w:rPr>
        <w:tab/>
      </w:r>
      <w:r>
        <w:rPr>
          <w:rFonts w:ascii="Arial" w:hAnsi="Arial" w:cs="Arial"/>
        </w:rPr>
        <w:tab/>
      </w:r>
    </w:p>
    <w:p w:rsidR="003D5117" w:rsidRPr="00E33CD6" w:rsidRDefault="00B41281" w:rsidP="00B41281">
      <w:pPr>
        <w:spacing w:after="0" w:line="240" w:lineRule="auto"/>
        <w:ind w:right="-180"/>
        <w:rPr>
          <w:rFonts w:ascii="Arial" w:hAnsi="Arial" w:cs="Arial"/>
        </w:rPr>
      </w:pPr>
      <w:r w:rsidRPr="00B41281">
        <w:rPr>
          <w:rFonts w:ascii="Arial" w:hAnsi="Arial" w:cs="Arial"/>
        </w:rPr>
        <w:t>87 – 89 = B+</w:t>
      </w:r>
      <w:r w:rsidR="00D01B00">
        <w:rPr>
          <w:rFonts w:ascii="Arial" w:hAnsi="Arial" w:cs="Arial"/>
        </w:rPr>
        <w:tab/>
      </w:r>
      <w:r w:rsidR="00D01B00">
        <w:rPr>
          <w:rFonts w:ascii="Arial" w:hAnsi="Arial" w:cs="Arial"/>
        </w:rPr>
        <w:tab/>
      </w:r>
      <w:r w:rsidRPr="00B41281">
        <w:rPr>
          <w:rFonts w:ascii="Arial" w:hAnsi="Arial" w:cs="Arial"/>
        </w:rPr>
        <w:t>90 – 92</w:t>
      </w:r>
      <w:r w:rsidR="009A5544">
        <w:rPr>
          <w:rFonts w:ascii="Arial" w:hAnsi="Arial" w:cs="Arial"/>
        </w:rPr>
        <w:t xml:space="preserve"> = A-</w:t>
      </w:r>
      <w:r w:rsidR="009A5544">
        <w:rPr>
          <w:rFonts w:ascii="Arial" w:hAnsi="Arial" w:cs="Arial"/>
        </w:rPr>
        <w:tab/>
      </w:r>
      <w:r w:rsidR="009A5544">
        <w:rPr>
          <w:rFonts w:ascii="Arial" w:hAnsi="Arial" w:cs="Arial"/>
        </w:rPr>
        <w:tab/>
        <w:t>93 – 100</w:t>
      </w:r>
      <w:r w:rsidR="00D01B00">
        <w:rPr>
          <w:rFonts w:ascii="Arial" w:hAnsi="Arial" w:cs="Arial"/>
        </w:rPr>
        <w:t xml:space="preserve"> = A</w:t>
      </w:r>
      <w:r w:rsidR="00D01B00">
        <w:rPr>
          <w:rFonts w:ascii="Arial" w:hAnsi="Arial" w:cs="Arial"/>
        </w:rPr>
        <w:tab/>
      </w:r>
      <w:r w:rsidR="00D01B00">
        <w:rPr>
          <w:rFonts w:ascii="Arial" w:hAnsi="Arial" w:cs="Arial"/>
        </w:rPr>
        <w:tab/>
      </w:r>
      <w:r w:rsidRPr="00B41281">
        <w:rPr>
          <w:rFonts w:ascii="Arial" w:hAnsi="Arial" w:cs="Arial"/>
        </w:rPr>
        <w:t>(Not doing an assignment = 0)</w:t>
      </w:r>
    </w:p>
    <w:p w:rsidR="003D5117" w:rsidRPr="00E33CD6" w:rsidRDefault="003D5117" w:rsidP="003D5117">
      <w:pPr>
        <w:spacing w:after="0" w:line="240" w:lineRule="auto"/>
        <w:rPr>
          <w:rFonts w:ascii="Arial" w:hAnsi="Arial" w:cs="Arial"/>
        </w:rPr>
      </w:pPr>
    </w:p>
    <w:p w:rsidR="00D40D7B" w:rsidRPr="00E33CD6" w:rsidRDefault="00B41281" w:rsidP="003D5117">
      <w:pPr>
        <w:spacing w:after="0" w:line="240" w:lineRule="auto"/>
        <w:rPr>
          <w:rFonts w:ascii="Arial" w:hAnsi="Arial" w:cs="Arial"/>
        </w:rPr>
      </w:pPr>
      <w:r w:rsidRPr="00B41281">
        <w:rPr>
          <w:rFonts w:ascii="Arial" w:hAnsi="Arial" w:cs="Arial"/>
        </w:rPr>
        <w:t>We suggest that you add a</w:t>
      </w:r>
      <w:r w:rsidR="00975240">
        <w:rPr>
          <w:rFonts w:ascii="Arial" w:hAnsi="Arial" w:cs="Arial"/>
        </w:rPr>
        <w:t>ny essential</w:t>
      </w:r>
      <w:r w:rsidRPr="00B41281">
        <w:rPr>
          <w:rFonts w:ascii="Arial" w:hAnsi="Arial" w:cs="Arial"/>
        </w:rPr>
        <w:t xml:space="preserve"> grading rubric</w:t>
      </w:r>
      <w:r w:rsidR="00975240">
        <w:rPr>
          <w:rFonts w:ascii="Arial" w:hAnsi="Arial" w:cs="Arial"/>
        </w:rPr>
        <w:t>s</w:t>
      </w:r>
      <w:r w:rsidRPr="00B41281">
        <w:rPr>
          <w:rFonts w:ascii="Arial" w:hAnsi="Arial" w:cs="Arial"/>
        </w:rPr>
        <w:t xml:space="preserve"> here</w:t>
      </w:r>
      <w:r w:rsidR="00975240">
        <w:rPr>
          <w:rFonts w:ascii="Arial" w:hAnsi="Arial" w:cs="Arial"/>
        </w:rPr>
        <w:t xml:space="preserve"> and post them on Blackboard</w:t>
      </w:r>
      <w:r w:rsidRPr="00B41281">
        <w:rPr>
          <w:rFonts w:ascii="Arial" w:hAnsi="Arial" w:cs="Arial"/>
        </w:rPr>
        <w:t>. It is importa</w:t>
      </w:r>
      <w:r w:rsidR="00975240">
        <w:rPr>
          <w:rFonts w:ascii="Arial" w:hAnsi="Arial" w:cs="Arial"/>
        </w:rPr>
        <w:t>nt for your students to see them</w:t>
      </w:r>
      <w:r w:rsidRPr="00B41281">
        <w:rPr>
          <w:rFonts w:ascii="Arial" w:hAnsi="Arial" w:cs="Arial"/>
        </w:rPr>
        <w:t xml:space="preserve"> on the first day of class and also to have this material accessible throughout the semester</w:t>
      </w:r>
      <w:r w:rsidR="00975240">
        <w:rPr>
          <w:rFonts w:ascii="Arial" w:hAnsi="Arial" w:cs="Arial"/>
        </w:rPr>
        <w:t>.</w:t>
      </w:r>
    </w:p>
    <w:p w:rsidR="003D5117" w:rsidRPr="00E33CD6" w:rsidRDefault="003D5117" w:rsidP="003D5117">
      <w:pPr>
        <w:autoSpaceDE w:val="0"/>
        <w:autoSpaceDN w:val="0"/>
        <w:adjustRightInd w:val="0"/>
        <w:spacing w:after="0" w:line="240" w:lineRule="auto"/>
        <w:rPr>
          <w:rFonts w:ascii="Arial" w:hAnsi="Arial" w:cs="Arial"/>
          <w:b/>
          <w:bCs/>
          <w:color w:val="000000"/>
        </w:rPr>
      </w:pPr>
      <w:r w:rsidRPr="00E33CD6">
        <w:rPr>
          <w:rFonts w:ascii="Arial" w:hAnsi="Arial" w:cs="Arial"/>
          <w:b/>
          <w:bCs/>
          <w:color w:val="000000"/>
        </w:rPr>
        <w:tab/>
      </w:r>
      <w:r w:rsidRPr="00E33CD6">
        <w:rPr>
          <w:rFonts w:ascii="Arial" w:hAnsi="Arial" w:cs="Arial"/>
          <w:b/>
          <w:bCs/>
          <w:color w:val="000000"/>
        </w:rPr>
        <w:tab/>
      </w:r>
    </w:p>
    <w:p w:rsidR="004E5D38" w:rsidRDefault="004E5D38" w:rsidP="003D5117">
      <w:pPr>
        <w:spacing w:line="240" w:lineRule="auto"/>
        <w:rPr>
          <w:rFonts w:ascii="Arial" w:hAnsi="Arial" w:cs="Arial"/>
          <w:b/>
          <w:sz w:val="24"/>
          <w:szCs w:val="24"/>
          <w:u w:val="single"/>
        </w:rPr>
      </w:pPr>
    </w:p>
    <w:p w:rsidR="00D379F2" w:rsidRPr="00E33CD6" w:rsidRDefault="00D379F2" w:rsidP="003D5117">
      <w:pPr>
        <w:spacing w:line="240" w:lineRule="auto"/>
        <w:rPr>
          <w:rFonts w:ascii="Arial" w:hAnsi="Arial" w:cs="Arial"/>
          <w:b/>
          <w:u w:val="single"/>
        </w:rPr>
      </w:pPr>
      <w:r w:rsidRPr="00E33CD6">
        <w:rPr>
          <w:rFonts w:ascii="Arial" w:hAnsi="Arial" w:cs="Arial"/>
          <w:b/>
          <w:sz w:val="24"/>
          <w:szCs w:val="24"/>
          <w:u w:val="single"/>
        </w:rPr>
        <w:lastRenderedPageBreak/>
        <w:t>Class</w:t>
      </w:r>
      <w:r w:rsidRPr="00E33CD6">
        <w:rPr>
          <w:rFonts w:ascii="Arial" w:hAnsi="Arial" w:cs="Arial"/>
          <w:b/>
          <w:u w:val="single"/>
        </w:rPr>
        <w:t xml:space="preserve"> </w:t>
      </w:r>
      <w:r w:rsidRPr="00E33CD6">
        <w:rPr>
          <w:rFonts w:ascii="Arial" w:hAnsi="Arial" w:cs="Arial"/>
          <w:b/>
          <w:sz w:val="24"/>
          <w:szCs w:val="24"/>
          <w:u w:val="single"/>
        </w:rPr>
        <w:t>Schedule</w:t>
      </w:r>
    </w:p>
    <w:p w:rsidR="00D379F2" w:rsidRPr="00E33CD6" w:rsidRDefault="00B41281" w:rsidP="003D5117">
      <w:pPr>
        <w:spacing w:line="240" w:lineRule="auto"/>
        <w:rPr>
          <w:rFonts w:ascii="Arial" w:hAnsi="Arial" w:cs="Arial"/>
          <w:b/>
        </w:rPr>
      </w:pPr>
      <w:r w:rsidRPr="00B41281">
        <w:rPr>
          <w:rFonts w:ascii="Arial" w:hAnsi="Arial" w:cs="Arial"/>
          <w:b/>
        </w:rPr>
        <w:t xml:space="preserve">There are </w:t>
      </w:r>
      <w:r w:rsidR="00975240">
        <w:rPr>
          <w:rFonts w:ascii="Arial" w:hAnsi="Arial" w:cs="Arial"/>
          <w:b/>
        </w:rPr>
        <w:t>two ways to show your schedule</w:t>
      </w:r>
      <w:r w:rsidRPr="00B41281">
        <w:rPr>
          <w:rFonts w:ascii="Arial" w:hAnsi="Arial" w:cs="Arial"/>
          <w:b/>
        </w:rPr>
        <w:t>. You can either identify the material that will be c</w:t>
      </w:r>
      <w:r w:rsidR="00975240">
        <w:rPr>
          <w:rFonts w:ascii="Arial" w:hAnsi="Arial" w:cs="Arial"/>
          <w:b/>
        </w:rPr>
        <w:t>overed on a week-by-week basis (</w:t>
      </w:r>
      <w:r w:rsidRPr="00B41281">
        <w:rPr>
          <w:rFonts w:ascii="Arial" w:hAnsi="Arial" w:cs="Arial"/>
          <w:b/>
        </w:rPr>
        <w:t>Week 1: Introduction and Chapter 1</w:t>
      </w:r>
      <w:r w:rsidR="00975240">
        <w:rPr>
          <w:rFonts w:ascii="Arial" w:hAnsi="Arial" w:cs="Arial"/>
          <w:b/>
        </w:rPr>
        <w:t>)</w:t>
      </w:r>
      <w:r w:rsidRPr="00B41281">
        <w:rPr>
          <w:rFonts w:ascii="Arial" w:hAnsi="Arial" w:cs="Arial"/>
          <w:b/>
        </w:rPr>
        <w:t xml:space="preserve"> OR you can identify what will be covere</w:t>
      </w:r>
      <w:r w:rsidR="00975240">
        <w:rPr>
          <w:rFonts w:ascii="Arial" w:hAnsi="Arial" w:cs="Arial"/>
          <w:b/>
        </w:rPr>
        <w:t>d on a daily basis in the class</w:t>
      </w:r>
      <w:r w:rsidRPr="00B41281">
        <w:rPr>
          <w:rFonts w:ascii="Arial" w:hAnsi="Arial" w:cs="Arial"/>
          <w:b/>
        </w:rPr>
        <w:t xml:space="preserve"> </w:t>
      </w:r>
      <w:r w:rsidR="00975240">
        <w:rPr>
          <w:rFonts w:ascii="Arial" w:hAnsi="Arial" w:cs="Arial"/>
          <w:b/>
        </w:rPr>
        <w:t>(</w:t>
      </w:r>
      <w:r w:rsidRPr="00B41281">
        <w:rPr>
          <w:rFonts w:ascii="Arial" w:hAnsi="Arial" w:cs="Arial"/>
          <w:b/>
        </w:rPr>
        <w:t>August 26: Introduction</w:t>
      </w:r>
      <w:r w:rsidR="00975240">
        <w:rPr>
          <w:rFonts w:ascii="Arial" w:hAnsi="Arial" w:cs="Arial"/>
          <w:b/>
        </w:rPr>
        <w:t xml:space="preserve">; August 28: </w:t>
      </w:r>
      <w:r w:rsidRPr="00B41281">
        <w:rPr>
          <w:rFonts w:ascii="Arial" w:hAnsi="Arial" w:cs="Arial"/>
          <w:b/>
        </w:rPr>
        <w:t>Chapter 1). Ei</w:t>
      </w:r>
      <w:r w:rsidR="00975240">
        <w:rPr>
          <w:rFonts w:ascii="Arial" w:hAnsi="Arial" w:cs="Arial"/>
          <w:b/>
        </w:rPr>
        <w:t>ther way is fine, but you must provide an</w:t>
      </w:r>
      <w:r w:rsidRPr="00B41281">
        <w:rPr>
          <w:rFonts w:ascii="Arial" w:hAnsi="Arial" w:cs="Arial"/>
          <w:b/>
        </w:rPr>
        <w:t xml:space="preserve"> </w:t>
      </w:r>
      <w:r w:rsidR="00975240">
        <w:rPr>
          <w:rFonts w:ascii="Arial" w:hAnsi="Arial" w:cs="Arial"/>
          <w:b/>
        </w:rPr>
        <w:t xml:space="preserve">overview </w:t>
      </w:r>
      <w:r w:rsidRPr="00B41281">
        <w:rPr>
          <w:rFonts w:ascii="Arial" w:hAnsi="Arial" w:cs="Arial"/>
          <w:b/>
        </w:rPr>
        <w:t>of the semester, with assignment due dates and exams identified.</w:t>
      </w:r>
    </w:p>
    <w:p w:rsidR="00D379F2" w:rsidRPr="00E33CD6" w:rsidRDefault="00D379F2" w:rsidP="003D5117">
      <w:pPr>
        <w:spacing w:line="240" w:lineRule="auto"/>
        <w:rPr>
          <w:rFonts w:ascii="Arial" w:hAnsi="Arial" w:cs="Arial"/>
          <w:b/>
        </w:rPr>
      </w:pPr>
    </w:p>
    <w:p w:rsidR="00D379F2" w:rsidRPr="00E33CD6" w:rsidRDefault="00D379F2" w:rsidP="003D5117">
      <w:pPr>
        <w:spacing w:line="240" w:lineRule="auto"/>
        <w:rPr>
          <w:rFonts w:ascii="Arial" w:hAnsi="Arial" w:cs="Arial"/>
          <w:b/>
        </w:rPr>
      </w:pPr>
    </w:p>
    <w:p w:rsidR="00D379F2" w:rsidRPr="00E33CD6" w:rsidRDefault="00D379F2" w:rsidP="003D5117">
      <w:pPr>
        <w:spacing w:line="240" w:lineRule="auto"/>
        <w:rPr>
          <w:rFonts w:ascii="Arial" w:hAnsi="Arial" w:cs="Arial"/>
          <w:b/>
        </w:rPr>
      </w:pPr>
    </w:p>
    <w:p w:rsidR="00D379F2" w:rsidRPr="00E33CD6" w:rsidRDefault="00D379F2" w:rsidP="003D5117">
      <w:pPr>
        <w:spacing w:line="240" w:lineRule="auto"/>
        <w:rPr>
          <w:rFonts w:ascii="Arial" w:hAnsi="Arial" w:cs="Arial"/>
          <w:b/>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3D5117" w:rsidRPr="00E33CD6" w:rsidRDefault="003D5117" w:rsidP="003D5117">
      <w:pPr>
        <w:autoSpaceDE w:val="0"/>
        <w:autoSpaceDN w:val="0"/>
        <w:adjustRightInd w:val="0"/>
        <w:spacing w:after="0" w:line="240" w:lineRule="auto"/>
        <w:rPr>
          <w:rFonts w:ascii="Arial" w:hAnsi="Arial" w:cs="Arial"/>
          <w:i/>
          <w:iCs/>
          <w:color w:val="000000"/>
        </w:rPr>
      </w:pPr>
      <w:r w:rsidRPr="00E33CD6">
        <w:rPr>
          <w:rFonts w:ascii="Arial" w:hAnsi="Arial" w:cs="Arial"/>
          <w:i/>
          <w:iCs/>
          <w:color w:val="000000"/>
        </w:rPr>
        <w:t xml:space="preserve">This syllabus is offered as a guide; however, it is subject to change throughout the semester, as </w:t>
      </w:r>
      <w:bookmarkStart w:id="0" w:name="_GoBack"/>
      <w:bookmarkEnd w:id="0"/>
      <w:r w:rsidRPr="00E33CD6">
        <w:rPr>
          <w:rFonts w:ascii="Arial" w:hAnsi="Arial" w:cs="Arial"/>
          <w:i/>
          <w:iCs/>
          <w:color w:val="000000"/>
        </w:rPr>
        <w:t>necessary.</w:t>
      </w:r>
    </w:p>
    <w:sectPr w:rsidR="003D5117" w:rsidRPr="00E33CD6" w:rsidSect="00D379F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E7A" w:rsidRDefault="00F84E7A" w:rsidP="006406ED">
      <w:pPr>
        <w:spacing w:after="0" w:line="240" w:lineRule="auto"/>
      </w:pPr>
      <w:r>
        <w:separator/>
      </w:r>
    </w:p>
  </w:endnote>
  <w:endnote w:type="continuationSeparator" w:id="0">
    <w:p w:rsidR="00F84E7A" w:rsidRDefault="00F84E7A" w:rsidP="0064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6E8" w:rsidRDefault="00F92C88" w:rsidP="00C266E8">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Version 1.1 2020</w:t>
    </w:r>
    <w:r w:rsidR="00C266E8">
      <w:rPr>
        <w:noProof/>
        <w:color w:val="404040" w:themeColor="text1" w:themeTint="BF"/>
      </w:rPr>
      <w:t>-202</w:t>
    </w:r>
    <w:r>
      <w:rPr>
        <w:noProof/>
        <w:color w:val="404040" w:themeColor="text1" w:themeTint="BF"/>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6E8" w:rsidRDefault="00C266E8" w:rsidP="00C266E8">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Version 1.2 2019-2020</w:t>
    </w:r>
  </w:p>
  <w:p w:rsidR="00C266E8" w:rsidRDefault="00C26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E7A" w:rsidRDefault="00F84E7A" w:rsidP="006406ED">
      <w:pPr>
        <w:spacing w:after="0" w:line="240" w:lineRule="auto"/>
      </w:pPr>
      <w:r>
        <w:separator/>
      </w:r>
    </w:p>
  </w:footnote>
  <w:footnote w:type="continuationSeparator" w:id="0">
    <w:p w:rsidR="00F84E7A" w:rsidRDefault="00F84E7A" w:rsidP="0064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20" w:rsidRDefault="00073C20" w:rsidP="00073C2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20" w:rsidRDefault="00073C20" w:rsidP="00073C20">
    <w:pPr>
      <w:pStyle w:val="Header"/>
      <w:jc w:val="center"/>
    </w:pPr>
    <w:r>
      <w:rPr>
        <w:noProof/>
      </w:rPr>
      <w:drawing>
        <wp:inline distT="0" distB="0" distL="0" distR="0">
          <wp:extent cx="3248025" cy="781050"/>
          <wp:effectExtent l="19050" t="0" r="9525" b="0"/>
          <wp:docPr id="4" name="Picture 4" descr="C:\Documents and Settings\Owner.Tucker\Local Settings\Temporary Internet Files\Content.Word\Syllabus Template 2008-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Tucker\Local Settings\Temporary Internet Files\Content.Word\Syllabus Template 2008-2009.jpg"/>
                  <pic:cNvPicPr>
                    <a:picLocks noChangeAspect="1" noChangeArrowheads="1"/>
                  </pic:cNvPicPr>
                </pic:nvPicPr>
                <pic:blipFill>
                  <a:blip r:embed="rId1"/>
                  <a:srcRect/>
                  <a:stretch>
                    <a:fillRect/>
                  </a:stretch>
                </pic:blipFill>
                <pic:spPr bwMode="auto">
                  <a:xfrm>
                    <a:off x="0" y="0"/>
                    <a:ext cx="3248025" cy="781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E19"/>
    <w:multiLevelType w:val="hybridMultilevel"/>
    <w:tmpl w:val="40068D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D917F6"/>
    <w:multiLevelType w:val="hybridMultilevel"/>
    <w:tmpl w:val="977E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3DFD"/>
    <w:multiLevelType w:val="hybridMultilevel"/>
    <w:tmpl w:val="BAC47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7E31"/>
    <w:multiLevelType w:val="multilevel"/>
    <w:tmpl w:val="FFA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74A96"/>
    <w:multiLevelType w:val="hybridMultilevel"/>
    <w:tmpl w:val="DCEE484E"/>
    <w:lvl w:ilvl="0" w:tplc="6EF2DBE8">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17F8C"/>
    <w:multiLevelType w:val="hybridMultilevel"/>
    <w:tmpl w:val="40CAD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76F35"/>
    <w:multiLevelType w:val="hybridMultilevel"/>
    <w:tmpl w:val="25684C2E"/>
    <w:lvl w:ilvl="0" w:tplc="DD082F0C">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E7C89"/>
    <w:multiLevelType w:val="hybridMultilevel"/>
    <w:tmpl w:val="25126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DB6A57"/>
    <w:multiLevelType w:val="hybridMultilevel"/>
    <w:tmpl w:val="93B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90454"/>
    <w:multiLevelType w:val="hybridMultilevel"/>
    <w:tmpl w:val="4F4A1F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F32E91"/>
    <w:multiLevelType w:val="hybridMultilevel"/>
    <w:tmpl w:val="4BFE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743B3"/>
    <w:multiLevelType w:val="multilevel"/>
    <w:tmpl w:val="BE347E1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A4395"/>
    <w:multiLevelType w:val="hybridMultilevel"/>
    <w:tmpl w:val="F66291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8369B9"/>
    <w:multiLevelType w:val="hybridMultilevel"/>
    <w:tmpl w:val="73527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D37403"/>
    <w:multiLevelType w:val="hybridMultilevel"/>
    <w:tmpl w:val="C74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50B9C"/>
    <w:multiLevelType w:val="hybridMultilevel"/>
    <w:tmpl w:val="224C18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C7641"/>
    <w:multiLevelType w:val="hybridMultilevel"/>
    <w:tmpl w:val="C81A2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3B7E3D"/>
    <w:multiLevelType w:val="multilevel"/>
    <w:tmpl w:val="8836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C5883"/>
    <w:multiLevelType w:val="multilevel"/>
    <w:tmpl w:val="BA7CD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223BAA"/>
    <w:multiLevelType w:val="hybridMultilevel"/>
    <w:tmpl w:val="5158F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CC4C5C"/>
    <w:multiLevelType w:val="hybridMultilevel"/>
    <w:tmpl w:val="301AC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E0279B"/>
    <w:multiLevelType w:val="hybridMultilevel"/>
    <w:tmpl w:val="37B0E7C6"/>
    <w:lvl w:ilvl="0" w:tplc="1E3EAC80">
      <w:numFmt w:val="bullet"/>
      <w:lvlText w:val=""/>
      <w:lvlJc w:val="left"/>
      <w:pPr>
        <w:ind w:left="580" w:hanging="360"/>
      </w:pPr>
      <w:rPr>
        <w:rFonts w:hint="default"/>
        <w:w w:val="99"/>
        <w:lang w:val="en-US" w:eastAsia="en-US" w:bidi="en-US"/>
      </w:rPr>
    </w:lvl>
    <w:lvl w:ilvl="1" w:tplc="590A25B2">
      <w:numFmt w:val="bullet"/>
      <w:lvlText w:val="•"/>
      <w:lvlJc w:val="left"/>
      <w:pPr>
        <w:ind w:left="1646" w:hanging="360"/>
      </w:pPr>
      <w:rPr>
        <w:rFonts w:hint="default"/>
        <w:lang w:val="en-US" w:eastAsia="en-US" w:bidi="en-US"/>
      </w:rPr>
    </w:lvl>
    <w:lvl w:ilvl="2" w:tplc="75549656">
      <w:numFmt w:val="bullet"/>
      <w:lvlText w:val="•"/>
      <w:lvlJc w:val="left"/>
      <w:pPr>
        <w:ind w:left="2712" w:hanging="360"/>
      </w:pPr>
      <w:rPr>
        <w:rFonts w:hint="default"/>
        <w:lang w:val="en-US" w:eastAsia="en-US" w:bidi="en-US"/>
      </w:rPr>
    </w:lvl>
    <w:lvl w:ilvl="3" w:tplc="F566DAE0">
      <w:numFmt w:val="bullet"/>
      <w:lvlText w:val="•"/>
      <w:lvlJc w:val="left"/>
      <w:pPr>
        <w:ind w:left="3778" w:hanging="360"/>
      </w:pPr>
      <w:rPr>
        <w:rFonts w:hint="default"/>
        <w:lang w:val="en-US" w:eastAsia="en-US" w:bidi="en-US"/>
      </w:rPr>
    </w:lvl>
    <w:lvl w:ilvl="4" w:tplc="54B8B0E6">
      <w:numFmt w:val="bullet"/>
      <w:lvlText w:val="•"/>
      <w:lvlJc w:val="left"/>
      <w:pPr>
        <w:ind w:left="4844" w:hanging="360"/>
      </w:pPr>
      <w:rPr>
        <w:rFonts w:hint="default"/>
        <w:lang w:val="en-US" w:eastAsia="en-US" w:bidi="en-US"/>
      </w:rPr>
    </w:lvl>
    <w:lvl w:ilvl="5" w:tplc="E7B49264">
      <w:numFmt w:val="bullet"/>
      <w:lvlText w:val="•"/>
      <w:lvlJc w:val="left"/>
      <w:pPr>
        <w:ind w:left="5910" w:hanging="360"/>
      </w:pPr>
      <w:rPr>
        <w:rFonts w:hint="default"/>
        <w:lang w:val="en-US" w:eastAsia="en-US" w:bidi="en-US"/>
      </w:rPr>
    </w:lvl>
    <w:lvl w:ilvl="6" w:tplc="B3E00DD8">
      <w:numFmt w:val="bullet"/>
      <w:lvlText w:val="•"/>
      <w:lvlJc w:val="left"/>
      <w:pPr>
        <w:ind w:left="6976" w:hanging="360"/>
      </w:pPr>
      <w:rPr>
        <w:rFonts w:hint="default"/>
        <w:lang w:val="en-US" w:eastAsia="en-US" w:bidi="en-US"/>
      </w:rPr>
    </w:lvl>
    <w:lvl w:ilvl="7" w:tplc="82E28702">
      <w:numFmt w:val="bullet"/>
      <w:lvlText w:val="•"/>
      <w:lvlJc w:val="left"/>
      <w:pPr>
        <w:ind w:left="8042" w:hanging="360"/>
      </w:pPr>
      <w:rPr>
        <w:rFonts w:hint="default"/>
        <w:lang w:val="en-US" w:eastAsia="en-US" w:bidi="en-US"/>
      </w:rPr>
    </w:lvl>
    <w:lvl w:ilvl="8" w:tplc="E5800CCA">
      <w:numFmt w:val="bullet"/>
      <w:lvlText w:val="•"/>
      <w:lvlJc w:val="left"/>
      <w:pPr>
        <w:ind w:left="9108" w:hanging="360"/>
      </w:pPr>
      <w:rPr>
        <w:rFonts w:hint="default"/>
        <w:lang w:val="en-US" w:eastAsia="en-US" w:bidi="en-US"/>
      </w:rPr>
    </w:lvl>
  </w:abstractNum>
  <w:abstractNum w:abstractNumId="22" w15:restartNumberingAfterBreak="0">
    <w:nsid w:val="563D2F1A"/>
    <w:multiLevelType w:val="hybridMultilevel"/>
    <w:tmpl w:val="6E0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C720F"/>
    <w:multiLevelType w:val="hybridMultilevel"/>
    <w:tmpl w:val="16541254"/>
    <w:lvl w:ilvl="0" w:tplc="73002852">
      <w:start w:val="1"/>
      <w:numFmt w:val="bullet"/>
      <w:lvlText w:val=""/>
      <w:lvlJc w:val="left"/>
      <w:pPr>
        <w:tabs>
          <w:tab w:val="num" w:pos="720"/>
        </w:tabs>
        <w:ind w:left="720" w:hanging="360"/>
      </w:pPr>
      <w:rPr>
        <w:rFonts w:ascii="Symbol" w:hAnsi="Symbol" w:hint="default"/>
        <w:sz w:val="20"/>
      </w:rPr>
    </w:lvl>
    <w:lvl w:ilvl="1" w:tplc="19202B5E">
      <w:start w:val="1"/>
      <w:numFmt w:val="decimal"/>
      <w:lvlText w:val="%2."/>
      <w:lvlJc w:val="left"/>
      <w:pPr>
        <w:tabs>
          <w:tab w:val="num" w:pos="1440"/>
        </w:tabs>
        <w:ind w:left="1440" w:hanging="360"/>
      </w:pPr>
    </w:lvl>
    <w:lvl w:ilvl="2" w:tplc="0FE8A3BE" w:tentative="1">
      <w:start w:val="1"/>
      <w:numFmt w:val="bullet"/>
      <w:lvlText w:val=""/>
      <w:lvlJc w:val="left"/>
      <w:pPr>
        <w:tabs>
          <w:tab w:val="num" w:pos="2160"/>
        </w:tabs>
        <w:ind w:left="2160" w:hanging="360"/>
      </w:pPr>
      <w:rPr>
        <w:rFonts w:ascii="Symbol" w:hAnsi="Symbol" w:hint="default"/>
        <w:sz w:val="20"/>
      </w:rPr>
    </w:lvl>
    <w:lvl w:ilvl="3" w:tplc="179AE074" w:tentative="1">
      <w:start w:val="1"/>
      <w:numFmt w:val="bullet"/>
      <w:lvlText w:val=""/>
      <w:lvlJc w:val="left"/>
      <w:pPr>
        <w:tabs>
          <w:tab w:val="num" w:pos="2880"/>
        </w:tabs>
        <w:ind w:left="2880" w:hanging="360"/>
      </w:pPr>
      <w:rPr>
        <w:rFonts w:ascii="Symbol" w:hAnsi="Symbol" w:hint="default"/>
        <w:sz w:val="20"/>
      </w:rPr>
    </w:lvl>
    <w:lvl w:ilvl="4" w:tplc="3F0E82D8" w:tentative="1">
      <w:start w:val="1"/>
      <w:numFmt w:val="bullet"/>
      <w:lvlText w:val=""/>
      <w:lvlJc w:val="left"/>
      <w:pPr>
        <w:tabs>
          <w:tab w:val="num" w:pos="3600"/>
        </w:tabs>
        <w:ind w:left="3600" w:hanging="360"/>
      </w:pPr>
      <w:rPr>
        <w:rFonts w:ascii="Symbol" w:hAnsi="Symbol" w:hint="default"/>
        <w:sz w:val="20"/>
      </w:rPr>
    </w:lvl>
    <w:lvl w:ilvl="5" w:tplc="41D4D8E4" w:tentative="1">
      <w:start w:val="1"/>
      <w:numFmt w:val="bullet"/>
      <w:lvlText w:val=""/>
      <w:lvlJc w:val="left"/>
      <w:pPr>
        <w:tabs>
          <w:tab w:val="num" w:pos="4320"/>
        </w:tabs>
        <w:ind w:left="4320" w:hanging="360"/>
      </w:pPr>
      <w:rPr>
        <w:rFonts w:ascii="Symbol" w:hAnsi="Symbol" w:hint="default"/>
        <w:sz w:val="20"/>
      </w:rPr>
    </w:lvl>
    <w:lvl w:ilvl="6" w:tplc="32D22DD0" w:tentative="1">
      <w:start w:val="1"/>
      <w:numFmt w:val="bullet"/>
      <w:lvlText w:val=""/>
      <w:lvlJc w:val="left"/>
      <w:pPr>
        <w:tabs>
          <w:tab w:val="num" w:pos="5040"/>
        </w:tabs>
        <w:ind w:left="5040" w:hanging="360"/>
      </w:pPr>
      <w:rPr>
        <w:rFonts w:ascii="Symbol" w:hAnsi="Symbol" w:hint="default"/>
        <w:sz w:val="20"/>
      </w:rPr>
    </w:lvl>
    <w:lvl w:ilvl="7" w:tplc="F5463BAC" w:tentative="1">
      <w:start w:val="1"/>
      <w:numFmt w:val="bullet"/>
      <w:lvlText w:val=""/>
      <w:lvlJc w:val="left"/>
      <w:pPr>
        <w:tabs>
          <w:tab w:val="num" w:pos="5760"/>
        </w:tabs>
        <w:ind w:left="5760" w:hanging="360"/>
      </w:pPr>
      <w:rPr>
        <w:rFonts w:ascii="Symbol" w:hAnsi="Symbol" w:hint="default"/>
        <w:sz w:val="20"/>
      </w:rPr>
    </w:lvl>
    <w:lvl w:ilvl="8" w:tplc="812280B6"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B1237"/>
    <w:multiLevelType w:val="hybridMultilevel"/>
    <w:tmpl w:val="0BC24E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8B546D"/>
    <w:multiLevelType w:val="hybridMultilevel"/>
    <w:tmpl w:val="353EF0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D34B8C"/>
    <w:multiLevelType w:val="hybridMultilevel"/>
    <w:tmpl w:val="E12CF8C8"/>
    <w:lvl w:ilvl="0" w:tplc="B7664732">
      <w:start w:val="1"/>
      <w:numFmt w:val="bullet"/>
      <w:lvlText w:val=""/>
      <w:lvlJc w:val="left"/>
      <w:pPr>
        <w:tabs>
          <w:tab w:val="num" w:pos="720"/>
        </w:tabs>
        <w:ind w:left="720" w:hanging="360"/>
      </w:pPr>
      <w:rPr>
        <w:rFonts w:ascii="Symbol" w:hAnsi="Symbol" w:hint="default"/>
        <w:sz w:val="20"/>
      </w:rPr>
    </w:lvl>
    <w:lvl w:ilvl="1" w:tplc="CA6ABE4E">
      <w:start w:val="1"/>
      <w:numFmt w:val="bullet"/>
      <w:lvlText w:val=""/>
      <w:lvlJc w:val="left"/>
      <w:pPr>
        <w:tabs>
          <w:tab w:val="num" w:pos="1440"/>
        </w:tabs>
        <w:ind w:left="1440" w:hanging="360"/>
      </w:pPr>
      <w:rPr>
        <w:rFonts w:ascii="Symbol" w:hAnsi="Symbol" w:hint="default"/>
        <w:sz w:val="20"/>
      </w:rPr>
    </w:lvl>
    <w:lvl w:ilvl="2" w:tplc="553A2888" w:tentative="1">
      <w:start w:val="1"/>
      <w:numFmt w:val="bullet"/>
      <w:lvlText w:val=""/>
      <w:lvlJc w:val="left"/>
      <w:pPr>
        <w:tabs>
          <w:tab w:val="num" w:pos="2160"/>
        </w:tabs>
        <w:ind w:left="2160" w:hanging="360"/>
      </w:pPr>
      <w:rPr>
        <w:rFonts w:ascii="Symbol" w:hAnsi="Symbol" w:hint="default"/>
        <w:sz w:val="20"/>
      </w:rPr>
    </w:lvl>
    <w:lvl w:ilvl="3" w:tplc="6FAC9358" w:tentative="1">
      <w:start w:val="1"/>
      <w:numFmt w:val="bullet"/>
      <w:lvlText w:val=""/>
      <w:lvlJc w:val="left"/>
      <w:pPr>
        <w:tabs>
          <w:tab w:val="num" w:pos="2880"/>
        </w:tabs>
        <w:ind w:left="2880" w:hanging="360"/>
      </w:pPr>
      <w:rPr>
        <w:rFonts w:ascii="Symbol" w:hAnsi="Symbol" w:hint="default"/>
        <w:sz w:val="20"/>
      </w:rPr>
    </w:lvl>
    <w:lvl w:ilvl="4" w:tplc="08924952" w:tentative="1">
      <w:start w:val="1"/>
      <w:numFmt w:val="bullet"/>
      <w:lvlText w:val=""/>
      <w:lvlJc w:val="left"/>
      <w:pPr>
        <w:tabs>
          <w:tab w:val="num" w:pos="3600"/>
        </w:tabs>
        <w:ind w:left="3600" w:hanging="360"/>
      </w:pPr>
      <w:rPr>
        <w:rFonts w:ascii="Symbol" w:hAnsi="Symbol" w:hint="default"/>
        <w:sz w:val="20"/>
      </w:rPr>
    </w:lvl>
    <w:lvl w:ilvl="5" w:tplc="35E4FCD4" w:tentative="1">
      <w:start w:val="1"/>
      <w:numFmt w:val="bullet"/>
      <w:lvlText w:val=""/>
      <w:lvlJc w:val="left"/>
      <w:pPr>
        <w:tabs>
          <w:tab w:val="num" w:pos="4320"/>
        </w:tabs>
        <w:ind w:left="4320" w:hanging="360"/>
      </w:pPr>
      <w:rPr>
        <w:rFonts w:ascii="Symbol" w:hAnsi="Symbol" w:hint="default"/>
        <w:sz w:val="20"/>
      </w:rPr>
    </w:lvl>
    <w:lvl w:ilvl="6" w:tplc="0D6655D0" w:tentative="1">
      <w:start w:val="1"/>
      <w:numFmt w:val="bullet"/>
      <w:lvlText w:val=""/>
      <w:lvlJc w:val="left"/>
      <w:pPr>
        <w:tabs>
          <w:tab w:val="num" w:pos="5040"/>
        </w:tabs>
        <w:ind w:left="5040" w:hanging="360"/>
      </w:pPr>
      <w:rPr>
        <w:rFonts w:ascii="Symbol" w:hAnsi="Symbol" w:hint="default"/>
        <w:sz w:val="20"/>
      </w:rPr>
    </w:lvl>
    <w:lvl w:ilvl="7" w:tplc="88B8637A" w:tentative="1">
      <w:start w:val="1"/>
      <w:numFmt w:val="bullet"/>
      <w:lvlText w:val=""/>
      <w:lvlJc w:val="left"/>
      <w:pPr>
        <w:tabs>
          <w:tab w:val="num" w:pos="5760"/>
        </w:tabs>
        <w:ind w:left="5760" w:hanging="360"/>
      </w:pPr>
      <w:rPr>
        <w:rFonts w:ascii="Symbol" w:hAnsi="Symbol" w:hint="default"/>
        <w:sz w:val="20"/>
      </w:rPr>
    </w:lvl>
    <w:lvl w:ilvl="8" w:tplc="A38821F6"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DC0590"/>
    <w:multiLevelType w:val="hybridMultilevel"/>
    <w:tmpl w:val="4A32F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9549DE"/>
    <w:multiLevelType w:val="multilevel"/>
    <w:tmpl w:val="655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C3DAC"/>
    <w:multiLevelType w:val="hybridMultilevel"/>
    <w:tmpl w:val="55FE77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F1473CC"/>
    <w:multiLevelType w:val="hybridMultilevel"/>
    <w:tmpl w:val="594AC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28"/>
  </w:num>
  <w:num w:numId="7">
    <w:abstractNumId w:val="3"/>
  </w:num>
  <w:num w:numId="8">
    <w:abstractNumId w:val="17"/>
  </w:num>
  <w:num w:numId="9">
    <w:abstractNumId w:val="27"/>
  </w:num>
  <w:num w:numId="10">
    <w:abstractNumId w:val="25"/>
  </w:num>
  <w:num w:numId="11">
    <w:abstractNumId w:val="13"/>
  </w:num>
  <w:num w:numId="12">
    <w:abstractNumId w:val="16"/>
  </w:num>
  <w:num w:numId="13">
    <w:abstractNumId w:val="24"/>
  </w:num>
  <w:num w:numId="14">
    <w:abstractNumId w:val="19"/>
  </w:num>
  <w:num w:numId="15">
    <w:abstractNumId w:val="20"/>
  </w:num>
  <w:num w:numId="16">
    <w:abstractNumId w:val="15"/>
  </w:num>
  <w:num w:numId="17">
    <w:abstractNumId w:val="11"/>
  </w:num>
  <w:num w:numId="18">
    <w:abstractNumId w:val="0"/>
  </w:num>
  <w:num w:numId="19">
    <w:abstractNumId w:val="9"/>
  </w:num>
  <w:num w:numId="20">
    <w:abstractNumId w:val="1"/>
  </w:num>
  <w:num w:numId="21">
    <w:abstractNumId w:val="18"/>
  </w:num>
  <w:num w:numId="2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8"/>
    <w:lvlOverride w:ilvl="1">
      <w:lvl w:ilvl="1">
        <w:numFmt w:val="bullet"/>
        <w:lvlText w:val=""/>
        <w:lvlJc w:val="left"/>
        <w:pPr>
          <w:tabs>
            <w:tab w:val="num" w:pos="1440"/>
          </w:tabs>
          <w:ind w:left="1440" w:hanging="360"/>
        </w:pPr>
        <w:rPr>
          <w:rFonts w:ascii="Symbol" w:hAnsi="Symbol" w:hint="default"/>
          <w:sz w:val="20"/>
        </w:rPr>
      </w:lvl>
    </w:lvlOverride>
  </w:num>
  <w:num w:numId="24">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3"/>
  </w:num>
  <w:num w:numId="26">
    <w:abstractNumId w:val="23"/>
    <w:lvlOverride w:ilvl="1">
      <w:startOverride w:val="2"/>
    </w:lvlOverride>
  </w:num>
  <w:num w:numId="27">
    <w:abstractNumId w:val="23"/>
    <w:lvlOverride w:ilvl="1">
      <w:startOverride w:val="3"/>
    </w:lvlOverride>
  </w:num>
  <w:num w:numId="28">
    <w:abstractNumId w:val="23"/>
    <w:lvlOverride w:ilvl="1">
      <w:startOverride w:val="4"/>
    </w:lvlOverride>
  </w:num>
  <w:num w:numId="29">
    <w:abstractNumId w:val="26"/>
  </w:num>
  <w:num w:numId="30">
    <w:abstractNumId w:val="14"/>
  </w:num>
  <w:num w:numId="31">
    <w:abstractNumId w:val="22"/>
  </w:num>
  <w:num w:numId="32">
    <w:abstractNumId w:val="5"/>
  </w:num>
  <w:num w:numId="33">
    <w:abstractNumId w:val="29"/>
  </w:num>
  <w:num w:numId="34">
    <w:abstractNumId w:val="30"/>
  </w:num>
  <w:num w:numId="35">
    <w:abstractNumId w:val="12"/>
  </w:num>
  <w:num w:numId="36">
    <w:abstractNumId w:val="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8C"/>
    <w:rsid w:val="0000240B"/>
    <w:rsid w:val="00060FFF"/>
    <w:rsid w:val="000630CF"/>
    <w:rsid w:val="00067EC8"/>
    <w:rsid w:val="00073C20"/>
    <w:rsid w:val="00075240"/>
    <w:rsid w:val="00075355"/>
    <w:rsid w:val="000B0143"/>
    <w:rsid w:val="00106C22"/>
    <w:rsid w:val="001230D9"/>
    <w:rsid w:val="00130DA5"/>
    <w:rsid w:val="00145580"/>
    <w:rsid w:val="00163C2A"/>
    <w:rsid w:val="001671C8"/>
    <w:rsid w:val="001B0831"/>
    <w:rsid w:val="001C3B68"/>
    <w:rsid w:val="001E275A"/>
    <w:rsid w:val="001F34E3"/>
    <w:rsid w:val="001F6443"/>
    <w:rsid w:val="00206E9E"/>
    <w:rsid w:val="00226015"/>
    <w:rsid w:val="002753F4"/>
    <w:rsid w:val="00275E95"/>
    <w:rsid w:val="00284C78"/>
    <w:rsid w:val="002B465F"/>
    <w:rsid w:val="002C342B"/>
    <w:rsid w:val="0032684C"/>
    <w:rsid w:val="00336303"/>
    <w:rsid w:val="003B69ED"/>
    <w:rsid w:val="003D17B4"/>
    <w:rsid w:val="003D5117"/>
    <w:rsid w:val="003E02F1"/>
    <w:rsid w:val="003E3EE9"/>
    <w:rsid w:val="00434A8F"/>
    <w:rsid w:val="00450E10"/>
    <w:rsid w:val="00452ECD"/>
    <w:rsid w:val="0048142D"/>
    <w:rsid w:val="004B6A77"/>
    <w:rsid w:val="004E5D38"/>
    <w:rsid w:val="00503A8F"/>
    <w:rsid w:val="00541929"/>
    <w:rsid w:val="00543ED4"/>
    <w:rsid w:val="00574085"/>
    <w:rsid w:val="00581BB6"/>
    <w:rsid w:val="005E32E2"/>
    <w:rsid w:val="006015F1"/>
    <w:rsid w:val="006406ED"/>
    <w:rsid w:val="00662D33"/>
    <w:rsid w:val="0068178E"/>
    <w:rsid w:val="006A213A"/>
    <w:rsid w:val="006D5A15"/>
    <w:rsid w:val="006D6118"/>
    <w:rsid w:val="00707012"/>
    <w:rsid w:val="007348F0"/>
    <w:rsid w:val="0075652D"/>
    <w:rsid w:val="00765871"/>
    <w:rsid w:val="00783985"/>
    <w:rsid w:val="007B6F72"/>
    <w:rsid w:val="007C530D"/>
    <w:rsid w:val="007F51A8"/>
    <w:rsid w:val="0083101C"/>
    <w:rsid w:val="0084705D"/>
    <w:rsid w:val="00867928"/>
    <w:rsid w:val="008706A6"/>
    <w:rsid w:val="008B189D"/>
    <w:rsid w:val="008B30D9"/>
    <w:rsid w:val="008C2998"/>
    <w:rsid w:val="00937DB3"/>
    <w:rsid w:val="0096443C"/>
    <w:rsid w:val="00975240"/>
    <w:rsid w:val="00986E89"/>
    <w:rsid w:val="009A5544"/>
    <w:rsid w:val="009D3278"/>
    <w:rsid w:val="009D3BA1"/>
    <w:rsid w:val="00A56883"/>
    <w:rsid w:val="00A60219"/>
    <w:rsid w:val="00A61268"/>
    <w:rsid w:val="00A61ECD"/>
    <w:rsid w:val="00A7612F"/>
    <w:rsid w:val="00A8701B"/>
    <w:rsid w:val="00A931F9"/>
    <w:rsid w:val="00AD3486"/>
    <w:rsid w:val="00B019DD"/>
    <w:rsid w:val="00B33EA4"/>
    <w:rsid w:val="00B41281"/>
    <w:rsid w:val="00B53A16"/>
    <w:rsid w:val="00B61DDC"/>
    <w:rsid w:val="00B62410"/>
    <w:rsid w:val="00BB304D"/>
    <w:rsid w:val="00BD1250"/>
    <w:rsid w:val="00BE4250"/>
    <w:rsid w:val="00BF6F9E"/>
    <w:rsid w:val="00C10BAC"/>
    <w:rsid w:val="00C15722"/>
    <w:rsid w:val="00C177F6"/>
    <w:rsid w:val="00C266E8"/>
    <w:rsid w:val="00C271DA"/>
    <w:rsid w:val="00C4508C"/>
    <w:rsid w:val="00C52DEC"/>
    <w:rsid w:val="00C628AB"/>
    <w:rsid w:val="00C9322A"/>
    <w:rsid w:val="00CD501D"/>
    <w:rsid w:val="00CE4EB7"/>
    <w:rsid w:val="00D01B00"/>
    <w:rsid w:val="00D11C03"/>
    <w:rsid w:val="00D2124A"/>
    <w:rsid w:val="00D268E6"/>
    <w:rsid w:val="00D379F2"/>
    <w:rsid w:val="00D40D7B"/>
    <w:rsid w:val="00D52061"/>
    <w:rsid w:val="00D538EA"/>
    <w:rsid w:val="00DB0B1F"/>
    <w:rsid w:val="00DD6D3B"/>
    <w:rsid w:val="00DE5E3F"/>
    <w:rsid w:val="00E116F8"/>
    <w:rsid w:val="00E16E89"/>
    <w:rsid w:val="00E2478C"/>
    <w:rsid w:val="00E33B27"/>
    <w:rsid w:val="00E33CD6"/>
    <w:rsid w:val="00E369C7"/>
    <w:rsid w:val="00E549A0"/>
    <w:rsid w:val="00E62605"/>
    <w:rsid w:val="00E84496"/>
    <w:rsid w:val="00E92A94"/>
    <w:rsid w:val="00EC5ED6"/>
    <w:rsid w:val="00F027A5"/>
    <w:rsid w:val="00F33A4E"/>
    <w:rsid w:val="00F434CE"/>
    <w:rsid w:val="00F67FE5"/>
    <w:rsid w:val="00F84E7A"/>
    <w:rsid w:val="00F87CC9"/>
    <w:rsid w:val="00F92C88"/>
    <w:rsid w:val="00FE410F"/>
    <w:rsid w:val="00FF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8F3A8"/>
  <w15:docId w15:val="{E3A49961-D8C8-47C4-8963-6E91BE06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379F2"/>
    <w:pPr>
      <w:widowControl w:val="0"/>
      <w:autoSpaceDE w:val="0"/>
      <w:autoSpaceDN w:val="0"/>
      <w:spacing w:before="23" w:after="0" w:line="240" w:lineRule="auto"/>
      <w:ind w:left="220"/>
      <w:outlineLvl w:val="0"/>
    </w:pPr>
    <w:rPr>
      <w:rFonts w:ascii="Franklin Gothic Book" w:eastAsia="Franklin Gothic Book" w:hAnsi="Franklin Gothic Book" w:cs="Franklin Gothic Book"/>
      <w:b/>
      <w:bCs/>
      <w:sz w:val="24"/>
      <w:szCs w:val="24"/>
      <w:lang w:bidi="en-US"/>
    </w:rPr>
  </w:style>
  <w:style w:type="paragraph" w:styleId="Heading2">
    <w:name w:val="heading 2"/>
    <w:basedOn w:val="Normal"/>
    <w:next w:val="Normal"/>
    <w:link w:val="Heading2Char"/>
    <w:uiPriority w:val="9"/>
    <w:semiHidden/>
    <w:unhideWhenUsed/>
    <w:qFormat/>
    <w:rsid w:val="00E33C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78C"/>
  </w:style>
  <w:style w:type="paragraph" w:styleId="BalloonText">
    <w:name w:val="Balloon Text"/>
    <w:basedOn w:val="Normal"/>
    <w:link w:val="BalloonTextChar"/>
    <w:uiPriority w:val="99"/>
    <w:semiHidden/>
    <w:unhideWhenUsed/>
    <w:rsid w:val="00E24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78C"/>
    <w:rPr>
      <w:rFonts w:ascii="Tahoma" w:hAnsi="Tahoma" w:cs="Tahoma"/>
      <w:sz w:val="16"/>
      <w:szCs w:val="16"/>
    </w:rPr>
  </w:style>
  <w:style w:type="paragraph" w:styleId="ListParagraph">
    <w:name w:val="List Paragraph"/>
    <w:basedOn w:val="Normal"/>
    <w:uiPriority w:val="1"/>
    <w:qFormat/>
    <w:rsid w:val="009D3278"/>
    <w:pPr>
      <w:ind w:left="720"/>
      <w:contextualSpacing/>
    </w:pPr>
  </w:style>
  <w:style w:type="character" w:styleId="Hyperlink">
    <w:name w:val="Hyperlink"/>
    <w:basedOn w:val="DefaultParagraphFont"/>
    <w:rsid w:val="008C2998"/>
    <w:rPr>
      <w:color w:val="0000FF"/>
      <w:u w:val="single"/>
    </w:rPr>
  </w:style>
  <w:style w:type="paragraph" w:styleId="NormalWeb">
    <w:name w:val="Normal (Web)"/>
    <w:basedOn w:val="Normal"/>
    <w:uiPriority w:val="99"/>
    <w:semiHidden/>
    <w:unhideWhenUsed/>
    <w:rsid w:val="00206E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6E9E"/>
    <w:rPr>
      <w:i/>
      <w:iCs/>
    </w:rPr>
  </w:style>
  <w:style w:type="character" w:customStyle="1" w:styleId="apple-converted-space">
    <w:name w:val="apple-converted-space"/>
    <w:basedOn w:val="DefaultParagraphFont"/>
    <w:rsid w:val="00206E9E"/>
  </w:style>
  <w:style w:type="paragraph" w:customStyle="1" w:styleId="paragraph">
    <w:name w:val="paragraph"/>
    <w:basedOn w:val="Normal"/>
    <w:rsid w:val="00D538EA"/>
    <w:pPr>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38EA"/>
  </w:style>
  <w:style w:type="character" w:customStyle="1" w:styleId="eop">
    <w:name w:val="eop"/>
    <w:basedOn w:val="DefaultParagraphFont"/>
    <w:rsid w:val="00D538EA"/>
  </w:style>
  <w:style w:type="character" w:customStyle="1" w:styleId="scx175285213">
    <w:name w:val="scx175285213"/>
    <w:basedOn w:val="DefaultParagraphFont"/>
    <w:rsid w:val="00D538EA"/>
  </w:style>
  <w:style w:type="character" w:styleId="PlaceholderText">
    <w:name w:val="Placeholder Text"/>
    <w:basedOn w:val="DefaultParagraphFont"/>
    <w:uiPriority w:val="99"/>
    <w:semiHidden/>
    <w:rsid w:val="00BB304D"/>
    <w:rPr>
      <w:color w:val="808080"/>
    </w:rPr>
  </w:style>
  <w:style w:type="character" w:customStyle="1" w:styleId="Heading1Char">
    <w:name w:val="Heading 1 Char"/>
    <w:basedOn w:val="DefaultParagraphFont"/>
    <w:link w:val="Heading1"/>
    <w:uiPriority w:val="1"/>
    <w:rsid w:val="00D379F2"/>
    <w:rPr>
      <w:rFonts w:ascii="Franklin Gothic Book" w:eastAsia="Franklin Gothic Book" w:hAnsi="Franklin Gothic Book" w:cs="Franklin Gothic Book"/>
      <w:b/>
      <w:bCs/>
      <w:sz w:val="24"/>
      <w:szCs w:val="24"/>
      <w:lang w:bidi="en-US"/>
    </w:rPr>
  </w:style>
  <w:style w:type="paragraph" w:styleId="BodyText">
    <w:name w:val="Body Text"/>
    <w:basedOn w:val="Normal"/>
    <w:link w:val="BodyTextChar"/>
    <w:uiPriority w:val="1"/>
    <w:qFormat/>
    <w:rsid w:val="00D379F2"/>
    <w:pPr>
      <w:widowControl w:val="0"/>
      <w:autoSpaceDE w:val="0"/>
      <w:autoSpaceDN w:val="0"/>
      <w:spacing w:after="0" w:line="240" w:lineRule="auto"/>
      <w:ind w:left="220"/>
    </w:pPr>
    <w:rPr>
      <w:rFonts w:ascii="Franklin Gothic Book" w:eastAsia="Franklin Gothic Book" w:hAnsi="Franklin Gothic Book" w:cs="Franklin Gothic Book"/>
      <w:sz w:val="20"/>
      <w:szCs w:val="20"/>
      <w:lang w:bidi="en-US"/>
    </w:rPr>
  </w:style>
  <w:style w:type="character" w:customStyle="1" w:styleId="BodyTextChar">
    <w:name w:val="Body Text Char"/>
    <w:basedOn w:val="DefaultParagraphFont"/>
    <w:link w:val="BodyText"/>
    <w:uiPriority w:val="1"/>
    <w:rsid w:val="00D379F2"/>
    <w:rPr>
      <w:rFonts w:ascii="Franklin Gothic Book" w:eastAsia="Franklin Gothic Book" w:hAnsi="Franklin Gothic Book" w:cs="Franklin Gothic Book"/>
      <w:sz w:val="20"/>
      <w:szCs w:val="20"/>
      <w:lang w:bidi="en-US"/>
    </w:rPr>
  </w:style>
  <w:style w:type="paragraph" w:customStyle="1" w:styleId="TableParagraph">
    <w:name w:val="Table Paragraph"/>
    <w:basedOn w:val="Normal"/>
    <w:uiPriority w:val="1"/>
    <w:qFormat/>
    <w:rsid w:val="00D379F2"/>
    <w:pPr>
      <w:widowControl w:val="0"/>
      <w:autoSpaceDE w:val="0"/>
      <w:autoSpaceDN w:val="0"/>
      <w:spacing w:after="0" w:line="218" w:lineRule="exact"/>
      <w:ind w:left="107"/>
    </w:pPr>
    <w:rPr>
      <w:rFonts w:ascii="Franklin Gothic Book" w:eastAsia="Franklin Gothic Book" w:hAnsi="Franklin Gothic Book" w:cs="Franklin Gothic Book"/>
      <w:lang w:bidi="en-US"/>
    </w:rPr>
  </w:style>
  <w:style w:type="character" w:customStyle="1" w:styleId="Heading2Char">
    <w:name w:val="Heading 2 Char"/>
    <w:basedOn w:val="DefaultParagraphFont"/>
    <w:link w:val="Heading2"/>
    <w:uiPriority w:val="9"/>
    <w:semiHidden/>
    <w:rsid w:val="00E33CD6"/>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qFormat/>
    <w:rsid w:val="00C26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9041">
      <w:bodyDiv w:val="1"/>
      <w:marLeft w:val="0"/>
      <w:marRight w:val="0"/>
      <w:marTop w:val="0"/>
      <w:marBottom w:val="0"/>
      <w:divBdr>
        <w:top w:val="none" w:sz="0" w:space="0" w:color="auto"/>
        <w:left w:val="none" w:sz="0" w:space="0" w:color="auto"/>
        <w:bottom w:val="none" w:sz="0" w:space="0" w:color="auto"/>
        <w:right w:val="none" w:sz="0" w:space="0" w:color="auto"/>
      </w:divBdr>
    </w:div>
    <w:div w:id="733504689">
      <w:bodyDiv w:val="1"/>
      <w:marLeft w:val="0"/>
      <w:marRight w:val="0"/>
      <w:marTop w:val="0"/>
      <w:marBottom w:val="0"/>
      <w:divBdr>
        <w:top w:val="none" w:sz="0" w:space="0" w:color="auto"/>
        <w:left w:val="none" w:sz="0" w:space="0" w:color="auto"/>
        <w:bottom w:val="none" w:sz="0" w:space="0" w:color="auto"/>
        <w:right w:val="none" w:sz="0" w:space="0" w:color="auto"/>
      </w:divBdr>
    </w:div>
    <w:div w:id="1292009275">
      <w:bodyDiv w:val="1"/>
      <w:marLeft w:val="0"/>
      <w:marRight w:val="0"/>
      <w:marTop w:val="0"/>
      <w:marBottom w:val="0"/>
      <w:divBdr>
        <w:top w:val="none" w:sz="0" w:space="0" w:color="auto"/>
        <w:left w:val="none" w:sz="0" w:space="0" w:color="auto"/>
        <w:bottom w:val="none" w:sz="0" w:space="0" w:color="auto"/>
        <w:right w:val="none" w:sz="0" w:space="0" w:color="auto"/>
      </w:divBdr>
    </w:div>
    <w:div w:id="1572502547">
      <w:bodyDiv w:val="1"/>
      <w:marLeft w:val="0"/>
      <w:marRight w:val="0"/>
      <w:marTop w:val="0"/>
      <w:marBottom w:val="0"/>
      <w:divBdr>
        <w:top w:val="none" w:sz="0" w:space="0" w:color="auto"/>
        <w:left w:val="none" w:sz="0" w:space="0" w:color="auto"/>
        <w:bottom w:val="none" w:sz="0" w:space="0" w:color="auto"/>
        <w:right w:val="none" w:sz="0" w:space="0" w:color="auto"/>
      </w:divBdr>
    </w:div>
    <w:div w:id="1659919297">
      <w:bodyDiv w:val="1"/>
      <w:marLeft w:val="0"/>
      <w:marRight w:val="0"/>
      <w:marTop w:val="0"/>
      <w:marBottom w:val="0"/>
      <w:divBdr>
        <w:top w:val="none" w:sz="0" w:space="0" w:color="auto"/>
        <w:left w:val="none" w:sz="0" w:space="0" w:color="auto"/>
        <w:bottom w:val="none" w:sz="0" w:space="0" w:color="auto"/>
        <w:right w:val="none" w:sz="0" w:space="0" w:color="auto"/>
      </w:divBdr>
    </w:div>
    <w:div w:id="1661344817">
      <w:bodyDiv w:val="1"/>
      <w:marLeft w:val="0"/>
      <w:marRight w:val="0"/>
      <w:marTop w:val="0"/>
      <w:marBottom w:val="0"/>
      <w:divBdr>
        <w:top w:val="none" w:sz="0" w:space="0" w:color="auto"/>
        <w:left w:val="none" w:sz="0" w:space="0" w:color="auto"/>
        <w:bottom w:val="none" w:sz="0" w:space="0" w:color="auto"/>
        <w:right w:val="none" w:sz="0" w:space="0" w:color="auto"/>
      </w:divBdr>
      <w:divsChild>
        <w:div w:id="1438330832">
          <w:marLeft w:val="0"/>
          <w:marRight w:val="0"/>
          <w:marTop w:val="0"/>
          <w:marBottom w:val="0"/>
          <w:divBdr>
            <w:top w:val="none" w:sz="0" w:space="0" w:color="auto"/>
            <w:left w:val="none" w:sz="0" w:space="0" w:color="auto"/>
            <w:bottom w:val="none" w:sz="0" w:space="0" w:color="auto"/>
            <w:right w:val="none" w:sz="0" w:space="0" w:color="auto"/>
          </w:divBdr>
          <w:divsChild>
            <w:div w:id="1877233798">
              <w:marLeft w:val="0"/>
              <w:marRight w:val="0"/>
              <w:marTop w:val="0"/>
              <w:marBottom w:val="0"/>
              <w:divBdr>
                <w:top w:val="none" w:sz="0" w:space="0" w:color="auto"/>
                <w:left w:val="none" w:sz="0" w:space="0" w:color="auto"/>
                <w:bottom w:val="none" w:sz="0" w:space="0" w:color="auto"/>
                <w:right w:val="none" w:sz="0" w:space="0" w:color="auto"/>
              </w:divBdr>
              <w:divsChild>
                <w:div w:id="1847938446">
                  <w:marLeft w:val="0"/>
                  <w:marRight w:val="0"/>
                  <w:marTop w:val="0"/>
                  <w:marBottom w:val="0"/>
                  <w:divBdr>
                    <w:top w:val="none" w:sz="0" w:space="0" w:color="auto"/>
                    <w:left w:val="none" w:sz="0" w:space="0" w:color="auto"/>
                    <w:bottom w:val="none" w:sz="0" w:space="0" w:color="auto"/>
                    <w:right w:val="none" w:sz="0" w:space="0" w:color="auto"/>
                  </w:divBdr>
                  <w:divsChild>
                    <w:div w:id="572204201">
                      <w:marLeft w:val="0"/>
                      <w:marRight w:val="0"/>
                      <w:marTop w:val="0"/>
                      <w:marBottom w:val="0"/>
                      <w:divBdr>
                        <w:top w:val="none" w:sz="0" w:space="0" w:color="auto"/>
                        <w:left w:val="none" w:sz="0" w:space="0" w:color="auto"/>
                        <w:bottom w:val="none" w:sz="0" w:space="0" w:color="auto"/>
                        <w:right w:val="none" w:sz="0" w:space="0" w:color="auto"/>
                      </w:divBdr>
                      <w:divsChild>
                        <w:div w:id="1837071139">
                          <w:marLeft w:val="0"/>
                          <w:marRight w:val="0"/>
                          <w:marTop w:val="0"/>
                          <w:marBottom w:val="0"/>
                          <w:divBdr>
                            <w:top w:val="none" w:sz="0" w:space="0" w:color="auto"/>
                            <w:left w:val="none" w:sz="0" w:space="0" w:color="auto"/>
                            <w:bottom w:val="none" w:sz="0" w:space="0" w:color="auto"/>
                            <w:right w:val="none" w:sz="0" w:space="0" w:color="auto"/>
                          </w:divBdr>
                          <w:divsChild>
                            <w:div w:id="818308122">
                              <w:marLeft w:val="0"/>
                              <w:marRight w:val="0"/>
                              <w:marTop w:val="0"/>
                              <w:marBottom w:val="0"/>
                              <w:divBdr>
                                <w:top w:val="none" w:sz="0" w:space="0" w:color="auto"/>
                                <w:left w:val="none" w:sz="0" w:space="0" w:color="auto"/>
                                <w:bottom w:val="none" w:sz="0" w:space="0" w:color="auto"/>
                                <w:right w:val="none" w:sz="0" w:space="0" w:color="auto"/>
                              </w:divBdr>
                              <w:divsChild>
                                <w:div w:id="1902864823">
                                  <w:marLeft w:val="0"/>
                                  <w:marRight w:val="0"/>
                                  <w:marTop w:val="0"/>
                                  <w:marBottom w:val="0"/>
                                  <w:divBdr>
                                    <w:top w:val="none" w:sz="0" w:space="0" w:color="auto"/>
                                    <w:left w:val="none" w:sz="0" w:space="0" w:color="auto"/>
                                    <w:bottom w:val="none" w:sz="0" w:space="0" w:color="auto"/>
                                    <w:right w:val="none" w:sz="0" w:space="0" w:color="auto"/>
                                  </w:divBdr>
                                  <w:divsChild>
                                    <w:div w:id="1241216251">
                                      <w:marLeft w:val="0"/>
                                      <w:marRight w:val="0"/>
                                      <w:marTop w:val="0"/>
                                      <w:marBottom w:val="0"/>
                                      <w:divBdr>
                                        <w:top w:val="none" w:sz="0" w:space="0" w:color="auto"/>
                                        <w:left w:val="none" w:sz="0" w:space="0" w:color="auto"/>
                                        <w:bottom w:val="none" w:sz="0" w:space="0" w:color="auto"/>
                                        <w:right w:val="none" w:sz="0" w:space="0" w:color="auto"/>
                                      </w:divBdr>
                                      <w:divsChild>
                                        <w:div w:id="633564380">
                                          <w:marLeft w:val="0"/>
                                          <w:marRight w:val="0"/>
                                          <w:marTop w:val="0"/>
                                          <w:marBottom w:val="0"/>
                                          <w:divBdr>
                                            <w:top w:val="none" w:sz="0" w:space="0" w:color="auto"/>
                                            <w:left w:val="none" w:sz="0" w:space="0" w:color="auto"/>
                                            <w:bottom w:val="none" w:sz="0" w:space="0" w:color="auto"/>
                                            <w:right w:val="none" w:sz="0" w:space="0" w:color="auto"/>
                                          </w:divBdr>
                                          <w:divsChild>
                                            <w:div w:id="193617734">
                                              <w:marLeft w:val="0"/>
                                              <w:marRight w:val="0"/>
                                              <w:marTop w:val="0"/>
                                              <w:marBottom w:val="0"/>
                                              <w:divBdr>
                                                <w:top w:val="none" w:sz="0" w:space="0" w:color="auto"/>
                                                <w:left w:val="none" w:sz="0" w:space="0" w:color="auto"/>
                                                <w:bottom w:val="none" w:sz="0" w:space="0" w:color="auto"/>
                                                <w:right w:val="none" w:sz="0" w:space="0" w:color="auto"/>
                                              </w:divBdr>
                                              <w:divsChild>
                                                <w:div w:id="1166555267">
                                                  <w:marLeft w:val="0"/>
                                                  <w:marRight w:val="0"/>
                                                  <w:marTop w:val="0"/>
                                                  <w:marBottom w:val="0"/>
                                                  <w:divBdr>
                                                    <w:top w:val="single" w:sz="6" w:space="0" w:color="D2D5D7"/>
                                                    <w:left w:val="single" w:sz="6" w:space="0" w:color="D2D5D7"/>
                                                    <w:bottom w:val="none" w:sz="0" w:space="0" w:color="auto"/>
                                                    <w:right w:val="single" w:sz="6" w:space="0" w:color="D2D5D7"/>
                                                  </w:divBdr>
                                                  <w:divsChild>
                                                    <w:div w:id="1433627320">
                                                      <w:marLeft w:val="0"/>
                                                      <w:marRight w:val="0"/>
                                                      <w:marTop w:val="0"/>
                                                      <w:marBottom w:val="0"/>
                                                      <w:divBdr>
                                                        <w:top w:val="none" w:sz="0" w:space="0" w:color="auto"/>
                                                        <w:left w:val="none" w:sz="0" w:space="0" w:color="auto"/>
                                                        <w:bottom w:val="none" w:sz="0" w:space="0" w:color="auto"/>
                                                        <w:right w:val="none" w:sz="0" w:space="0" w:color="auto"/>
                                                      </w:divBdr>
                                                      <w:divsChild>
                                                        <w:div w:id="1076129932">
                                                          <w:marLeft w:val="0"/>
                                                          <w:marRight w:val="0"/>
                                                          <w:marTop w:val="0"/>
                                                          <w:marBottom w:val="0"/>
                                                          <w:divBdr>
                                                            <w:top w:val="none" w:sz="0" w:space="0" w:color="auto"/>
                                                            <w:left w:val="none" w:sz="0" w:space="0" w:color="auto"/>
                                                            <w:bottom w:val="none" w:sz="0" w:space="0" w:color="auto"/>
                                                            <w:right w:val="none" w:sz="0" w:space="0" w:color="auto"/>
                                                          </w:divBdr>
                                                          <w:divsChild>
                                                            <w:div w:id="318969873">
                                                              <w:marLeft w:val="0"/>
                                                              <w:marRight w:val="0"/>
                                                              <w:marTop w:val="0"/>
                                                              <w:marBottom w:val="0"/>
                                                              <w:divBdr>
                                                                <w:top w:val="none" w:sz="0" w:space="0" w:color="auto"/>
                                                                <w:left w:val="none" w:sz="0" w:space="0" w:color="auto"/>
                                                                <w:bottom w:val="none" w:sz="0" w:space="0" w:color="auto"/>
                                                                <w:right w:val="none" w:sz="0" w:space="0" w:color="auto"/>
                                                              </w:divBdr>
                                                              <w:divsChild>
                                                                <w:div w:id="1944148442">
                                                                  <w:marLeft w:val="0"/>
                                                                  <w:marRight w:val="0"/>
                                                                  <w:marTop w:val="0"/>
                                                                  <w:marBottom w:val="0"/>
                                                                  <w:divBdr>
                                                                    <w:top w:val="none" w:sz="0" w:space="0" w:color="auto"/>
                                                                    <w:left w:val="none" w:sz="0" w:space="0" w:color="auto"/>
                                                                    <w:bottom w:val="none" w:sz="0" w:space="0" w:color="auto"/>
                                                                    <w:right w:val="none" w:sz="0" w:space="0" w:color="auto"/>
                                                                  </w:divBdr>
                                                                  <w:divsChild>
                                                                    <w:div w:id="540628971">
                                                                      <w:marLeft w:val="0"/>
                                                                      <w:marRight w:val="0"/>
                                                                      <w:marTop w:val="0"/>
                                                                      <w:marBottom w:val="0"/>
                                                                      <w:divBdr>
                                                                        <w:top w:val="none" w:sz="0" w:space="0" w:color="auto"/>
                                                                        <w:left w:val="none" w:sz="0" w:space="0" w:color="auto"/>
                                                                        <w:bottom w:val="none" w:sz="0" w:space="0" w:color="auto"/>
                                                                        <w:right w:val="none" w:sz="0" w:space="0" w:color="auto"/>
                                                                      </w:divBdr>
                                                                      <w:divsChild>
                                                                        <w:div w:id="1895460205">
                                                                          <w:marLeft w:val="0"/>
                                                                          <w:marRight w:val="0"/>
                                                                          <w:marTop w:val="0"/>
                                                                          <w:marBottom w:val="0"/>
                                                                          <w:divBdr>
                                                                            <w:top w:val="none" w:sz="0" w:space="0" w:color="auto"/>
                                                                            <w:left w:val="none" w:sz="0" w:space="0" w:color="auto"/>
                                                                            <w:bottom w:val="none" w:sz="0" w:space="0" w:color="auto"/>
                                                                            <w:right w:val="none" w:sz="0" w:space="0" w:color="auto"/>
                                                                          </w:divBdr>
                                                                          <w:divsChild>
                                                                            <w:div w:id="2143039116">
                                                                              <w:marLeft w:val="0"/>
                                                                              <w:marRight w:val="0"/>
                                                                              <w:marTop w:val="0"/>
                                                                              <w:marBottom w:val="0"/>
                                                                              <w:divBdr>
                                                                                <w:top w:val="none" w:sz="0" w:space="0" w:color="auto"/>
                                                                                <w:left w:val="none" w:sz="0" w:space="0" w:color="auto"/>
                                                                                <w:bottom w:val="none" w:sz="0" w:space="0" w:color="auto"/>
                                                                                <w:right w:val="none" w:sz="0" w:space="0" w:color="auto"/>
                                                                              </w:divBdr>
                                                                            </w:div>
                                                                            <w:div w:id="1276399948">
                                                                              <w:marLeft w:val="0"/>
                                                                              <w:marRight w:val="0"/>
                                                                              <w:marTop w:val="0"/>
                                                                              <w:marBottom w:val="0"/>
                                                                              <w:divBdr>
                                                                                <w:top w:val="none" w:sz="0" w:space="0" w:color="auto"/>
                                                                                <w:left w:val="none" w:sz="0" w:space="0" w:color="auto"/>
                                                                                <w:bottom w:val="none" w:sz="0" w:space="0" w:color="auto"/>
                                                                                <w:right w:val="none" w:sz="0" w:space="0" w:color="auto"/>
                                                                              </w:divBdr>
                                                                            </w:div>
                                                                            <w:div w:id="1761876242">
                                                                              <w:marLeft w:val="0"/>
                                                                              <w:marRight w:val="0"/>
                                                                              <w:marTop w:val="0"/>
                                                                              <w:marBottom w:val="0"/>
                                                                              <w:divBdr>
                                                                                <w:top w:val="none" w:sz="0" w:space="0" w:color="auto"/>
                                                                                <w:left w:val="none" w:sz="0" w:space="0" w:color="auto"/>
                                                                                <w:bottom w:val="none" w:sz="0" w:space="0" w:color="auto"/>
                                                                                <w:right w:val="none" w:sz="0" w:space="0" w:color="auto"/>
                                                                              </w:divBdr>
                                                                            </w:div>
                                                                            <w:div w:id="1494295627">
                                                                              <w:marLeft w:val="0"/>
                                                                              <w:marRight w:val="0"/>
                                                                              <w:marTop w:val="0"/>
                                                                              <w:marBottom w:val="0"/>
                                                                              <w:divBdr>
                                                                                <w:top w:val="none" w:sz="0" w:space="0" w:color="auto"/>
                                                                                <w:left w:val="none" w:sz="0" w:space="0" w:color="auto"/>
                                                                                <w:bottom w:val="none" w:sz="0" w:space="0" w:color="auto"/>
                                                                                <w:right w:val="none" w:sz="0" w:space="0" w:color="auto"/>
                                                                              </w:divBdr>
                                                                            </w:div>
                                                                            <w:div w:id="1840608758">
                                                                              <w:marLeft w:val="0"/>
                                                                              <w:marRight w:val="0"/>
                                                                              <w:marTop w:val="0"/>
                                                                              <w:marBottom w:val="0"/>
                                                                              <w:divBdr>
                                                                                <w:top w:val="none" w:sz="0" w:space="0" w:color="auto"/>
                                                                                <w:left w:val="none" w:sz="0" w:space="0" w:color="auto"/>
                                                                                <w:bottom w:val="none" w:sz="0" w:space="0" w:color="auto"/>
                                                                                <w:right w:val="none" w:sz="0" w:space="0" w:color="auto"/>
                                                                              </w:divBdr>
                                                                            </w:div>
                                                                            <w:div w:id="2031755672">
                                                                              <w:marLeft w:val="0"/>
                                                                              <w:marRight w:val="0"/>
                                                                              <w:marTop w:val="0"/>
                                                                              <w:marBottom w:val="0"/>
                                                                              <w:divBdr>
                                                                                <w:top w:val="none" w:sz="0" w:space="0" w:color="auto"/>
                                                                                <w:left w:val="none" w:sz="0" w:space="0" w:color="auto"/>
                                                                                <w:bottom w:val="none" w:sz="0" w:space="0" w:color="auto"/>
                                                                                <w:right w:val="none" w:sz="0" w:space="0" w:color="auto"/>
                                                                              </w:divBdr>
                                                                            </w:div>
                                                                            <w:div w:id="1556351810">
                                                                              <w:marLeft w:val="0"/>
                                                                              <w:marRight w:val="0"/>
                                                                              <w:marTop w:val="0"/>
                                                                              <w:marBottom w:val="0"/>
                                                                              <w:divBdr>
                                                                                <w:top w:val="none" w:sz="0" w:space="0" w:color="auto"/>
                                                                                <w:left w:val="none" w:sz="0" w:space="0" w:color="auto"/>
                                                                                <w:bottom w:val="none" w:sz="0" w:space="0" w:color="auto"/>
                                                                                <w:right w:val="none" w:sz="0" w:space="0" w:color="auto"/>
                                                                              </w:divBdr>
                                                                            </w:div>
                                                                            <w:div w:id="1992713880">
                                                                              <w:marLeft w:val="0"/>
                                                                              <w:marRight w:val="0"/>
                                                                              <w:marTop w:val="0"/>
                                                                              <w:marBottom w:val="0"/>
                                                                              <w:divBdr>
                                                                                <w:top w:val="none" w:sz="0" w:space="0" w:color="auto"/>
                                                                                <w:left w:val="none" w:sz="0" w:space="0" w:color="auto"/>
                                                                                <w:bottom w:val="none" w:sz="0" w:space="0" w:color="auto"/>
                                                                                <w:right w:val="none" w:sz="0" w:space="0" w:color="auto"/>
                                                                              </w:divBdr>
                                                                            </w:div>
                                                                            <w:div w:id="1937639642">
                                                                              <w:marLeft w:val="0"/>
                                                                              <w:marRight w:val="0"/>
                                                                              <w:marTop w:val="0"/>
                                                                              <w:marBottom w:val="0"/>
                                                                              <w:divBdr>
                                                                                <w:top w:val="none" w:sz="0" w:space="0" w:color="auto"/>
                                                                                <w:left w:val="none" w:sz="0" w:space="0" w:color="auto"/>
                                                                                <w:bottom w:val="none" w:sz="0" w:space="0" w:color="auto"/>
                                                                                <w:right w:val="none" w:sz="0" w:space="0" w:color="auto"/>
                                                                              </w:divBdr>
                                                                            </w:div>
                                                                            <w:div w:id="493421561">
                                                                              <w:marLeft w:val="0"/>
                                                                              <w:marRight w:val="0"/>
                                                                              <w:marTop w:val="0"/>
                                                                              <w:marBottom w:val="0"/>
                                                                              <w:divBdr>
                                                                                <w:top w:val="none" w:sz="0" w:space="0" w:color="auto"/>
                                                                                <w:left w:val="none" w:sz="0" w:space="0" w:color="auto"/>
                                                                                <w:bottom w:val="none" w:sz="0" w:space="0" w:color="auto"/>
                                                                                <w:right w:val="none" w:sz="0" w:space="0" w:color="auto"/>
                                                                              </w:divBdr>
                                                                            </w:div>
                                                                          </w:divsChild>
                                                                        </w:div>
                                                                        <w:div w:id="708191064">
                                                                          <w:marLeft w:val="0"/>
                                                                          <w:marRight w:val="0"/>
                                                                          <w:marTop w:val="0"/>
                                                                          <w:marBottom w:val="0"/>
                                                                          <w:divBdr>
                                                                            <w:top w:val="none" w:sz="0" w:space="0" w:color="auto"/>
                                                                            <w:left w:val="none" w:sz="0" w:space="0" w:color="auto"/>
                                                                            <w:bottom w:val="none" w:sz="0" w:space="0" w:color="auto"/>
                                                                            <w:right w:val="none" w:sz="0" w:space="0" w:color="auto"/>
                                                                          </w:divBdr>
                                                                          <w:divsChild>
                                                                            <w:div w:id="271473931">
                                                                              <w:marLeft w:val="0"/>
                                                                              <w:marRight w:val="0"/>
                                                                              <w:marTop w:val="0"/>
                                                                              <w:marBottom w:val="0"/>
                                                                              <w:divBdr>
                                                                                <w:top w:val="none" w:sz="0" w:space="0" w:color="auto"/>
                                                                                <w:left w:val="none" w:sz="0" w:space="0" w:color="auto"/>
                                                                                <w:bottom w:val="none" w:sz="0" w:space="0" w:color="auto"/>
                                                                                <w:right w:val="none" w:sz="0" w:space="0" w:color="auto"/>
                                                                              </w:divBdr>
                                                                            </w:div>
                                                                            <w:div w:id="266039690">
                                                                              <w:marLeft w:val="0"/>
                                                                              <w:marRight w:val="0"/>
                                                                              <w:marTop w:val="0"/>
                                                                              <w:marBottom w:val="0"/>
                                                                              <w:divBdr>
                                                                                <w:top w:val="none" w:sz="0" w:space="0" w:color="auto"/>
                                                                                <w:left w:val="none" w:sz="0" w:space="0" w:color="auto"/>
                                                                                <w:bottom w:val="none" w:sz="0" w:space="0" w:color="auto"/>
                                                                                <w:right w:val="none" w:sz="0" w:space="0" w:color="auto"/>
                                                                              </w:divBdr>
                                                                            </w:div>
                                                                          </w:divsChild>
                                                                        </w:div>
                                                                        <w:div w:id="6440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2989713">
      <w:bodyDiv w:val="1"/>
      <w:marLeft w:val="0"/>
      <w:marRight w:val="0"/>
      <w:marTop w:val="0"/>
      <w:marBottom w:val="0"/>
      <w:divBdr>
        <w:top w:val="none" w:sz="0" w:space="0" w:color="auto"/>
        <w:left w:val="none" w:sz="0" w:space="0" w:color="auto"/>
        <w:bottom w:val="none" w:sz="0" w:space="0" w:color="auto"/>
        <w:right w:val="none" w:sz="0" w:space="0" w:color="auto"/>
      </w:divBdr>
    </w:div>
    <w:div w:id="18484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rthampton.smartcatalogiq.com/2018-2019/College-Catalog/Policies-College-Academ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A12F6-87F7-4D3D-B13E-0199AB52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rich103</cp:lastModifiedBy>
  <cp:revision>2</cp:revision>
  <cp:lastPrinted>2010-08-15T15:05:00Z</cp:lastPrinted>
  <dcterms:created xsi:type="dcterms:W3CDTF">2020-07-30T12:57:00Z</dcterms:created>
  <dcterms:modified xsi:type="dcterms:W3CDTF">2020-07-30T12:57:00Z</dcterms:modified>
</cp:coreProperties>
</file>