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620AE">
        <w:rPr>
          <w:rFonts w:ascii="Courier New" w:hAnsi="Courier New" w:cs="Courier New"/>
        </w:rPr>
        <w:t>Example 5-15: Cotton seedling fungicide study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                                                Number of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                                              healthy plants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                       Number of  Days after  --------------   Total number of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>Block   Plot  Fungicide   plants     planting    row1    row2     healthy plants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>--------------------------------------------------------------------------------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102    None        400         12        151     144          295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1      102   </w:t>
      </w:r>
      <w:r w:rsidRPr="00E620AE">
        <w:rPr>
          <w:rFonts w:ascii="Courier New" w:hAnsi="Courier New" w:cs="Courier New"/>
        </w:rPr>
        <w:t xml:space="preserve"> None        400         20        140     126          266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102    None        400         42        126     146          272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103    RT          400         12        163     151          314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103    RT          400         20 </w:t>
      </w:r>
      <w:r w:rsidRPr="00E620AE">
        <w:rPr>
          <w:rFonts w:ascii="Courier New" w:hAnsi="Courier New" w:cs="Courier New"/>
        </w:rPr>
        <w:t xml:space="preserve">       147     141          288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103    RT          400         42        158     139          297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104    DACD        400         12        151     162          313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104    DACD        400         20        144     161          </w:t>
      </w:r>
      <w:r w:rsidRPr="00E620AE">
        <w:rPr>
          <w:rFonts w:ascii="Courier New" w:hAnsi="Courier New" w:cs="Courier New"/>
        </w:rPr>
        <w:t>305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104    DACD        400         42        152     160          312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105    TSX         400         12        165     165          330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105    TSX         400         20        156     156          312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1      105    TSX    </w:t>
      </w:r>
      <w:r w:rsidRPr="00E620AE">
        <w:rPr>
          <w:rFonts w:ascii="Courier New" w:hAnsi="Courier New" w:cs="Courier New"/>
        </w:rPr>
        <w:t xml:space="preserve">     400         42        127     127          254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201    DACD        400         12        159     149          308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201    DACD        400         20        153     135          288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201    DACD        400         42        1</w:t>
      </w:r>
      <w:r w:rsidRPr="00E620AE">
        <w:rPr>
          <w:rFonts w:ascii="Courier New" w:hAnsi="Courier New" w:cs="Courier New"/>
        </w:rPr>
        <w:t>39     139          278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202    RT          400         12        165     143          308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202    RT          400         20        153     127          280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202    RT          400         42        129     120          249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</w:t>
      </w:r>
      <w:r w:rsidRPr="00E620AE">
        <w:rPr>
          <w:rFonts w:ascii="Courier New" w:hAnsi="Courier New" w:cs="Courier New"/>
        </w:rPr>
        <w:t xml:space="preserve">      203    TSX         400         12        152     161          313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203    TSX         400         20        141     154          295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203    TSX         400         42        160     147          307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204    None        400</w:t>
      </w:r>
      <w:r w:rsidRPr="00E620AE">
        <w:rPr>
          <w:rFonts w:ascii="Courier New" w:hAnsi="Courier New" w:cs="Courier New"/>
        </w:rPr>
        <w:t xml:space="preserve">         12        166     141          307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lastRenderedPageBreak/>
        <w:t xml:space="preserve">  2      204    None        400         20        161     127          288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2      204    None        400         42        149     127          276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302    RT          400         12        165     1</w:t>
      </w:r>
      <w:r w:rsidRPr="00E620AE">
        <w:rPr>
          <w:rFonts w:ascii="Courier New" w:hAnsi="Courier New" w:cs="Courier New"/>
        </w:rPr>
        <w:t>51          316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302    RT          400         20        153     137          290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302    RT          400         42        140     143          283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303    None        400         12        154     151          305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</w:t>
      </w:r>
      <w:r w:rsidRPr="00E620AE">
        <w:rPr>
          <w:rFonts w:ascii="Courier New" w:hAnsi="Courier New" w:cs="Courier New"/>
        </w:rPr>
        <w:t>3    None        400         20        136     131          267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303    None        400         42        139     127          266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304    TSX         400         12        165     161          326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304    TSX         400        </w:t>
      </w:r>
      <w:r w:rsidRPr="00E620AE">
        <w:rPr>
          <w:rFonts w:ascii="Courier New" w:hAnsi="Courier New" w:cs="Courier New"/>
        </w:rPr>
        <w:t xml:space="preserve"> 20        151     159          310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304    TSX         400         42        156     155          311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305    DACD        400         12        172     162          334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305    DACD        400         20        166     158      </w:t>
      </w:r>
      <w:r w:rsidRPr="00E620AE">
        <w:rPr>
          <w:rFonts w:ascii="Courier New" w:hAnsi="Courier New" w:cs="Courier New"/>
        </w:rPr>
        <w:t xml:space="preserve">    324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3      305    DACD        400         42        145     151          296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401    DACD        400         12        166     170          336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401    DACD        400         20        155     161          316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401    DAC</w:t>
      </w:r>
      <w:r w:rsidRPr="00E620AE">
        <w:rPr>
          <w:rFonts w:ascii="Courier New" w:hAnsi="Courier New" w:cs="Courier New"/>
        </w:rPr>
        <w:t>D        400         42        153     166          319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402    TSX         400         12        163     156          319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402    TSX         400         20        147     135          282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402    TSX         400         42     </w:t>
      </w:r>
      <w:r w:rsidRPr="00E620AE">
        <w:rPr>
          <w:rFonts w:ascii="Courier New" w:hAnsi="Courier New" w:cs="Courier New"/>
        </w:rPr>
        <w:t xml:space="preserve">   145     140          285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403    RT          400         12        154     152          306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403    RT          400         20        149     143          292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403    RT          400         42        168     142          310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404    None        400         12        170     148          318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404    None        400         20        169     135          304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4      404    None        400         42        150     128          278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501    TSX        </w:t>
      </w:r>
      <w:r w:rsidRPr="00E620AE">
        <w:rPr>
          <w:rFonts w:ascii="Courier New" w:hAnsi="Courier New" w:cs="Courier New"/>
        </w:rPr>
        <w:t xml:space="preserve"> 400         12        162     178          340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lastRenderedPageBreak/>
        <w:t xml:space="preserve">  5      501    TSX         400         20        154     162          316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501    TSX         400         42        149     156          305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502    None        400         12        173  </w:t>
      </w:r>
      <w:r w:rsidRPr="00E620AE">
        <w:rPr>
          <w:rFonts w:ascii="Courier New" w:hAnsi="Courier New" w:cs="Courier New"/>
        </w:rPr>
        <w:t xml:space="preserve">   156          329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502    None        400         20        166     148          314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502    None        400         42        162     142          304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504    RT          400         12        167     174          341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</w:t>
      </w:r>
      <w:r w:rsidRPr="00E620AE">
        <w:rPr>
          <w:rFonts w:ascii="Courier New" w:hAnsi="Courier New" w:cs="Courier New"/>
        </w:rPr>
        <w:t xml:space="preserve">  504    RT          400         20        156     160          316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504    RT          400         42        155     159          314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505    DACD        400         12        177     167          344</w:t>
      </w:r>
    </w:p>
    <w:p w:rsidR="00000000" w:rsidRP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505    DACD        400    </w:t>
      </w:r>
      <w:r w:rsidRPr="00E620AE">
        <w:rPr>
          <w:rFonts w:ascii="Courier New" w:hAnsi="Courier New" w:cs="Courier New"/>
        </w:rPr>
        <w:t xml:space="preserve">     20        162     160          322</w:t>
      </w:r>
    </w:p>
    <w:p w:rsidR="00E620AE" w:rsidRDefault="00204FA7" w:rsidP="00E620AE">
      <w:pPr>
        <w:pStyle w:val="PlainText"/>
        <w:rPr>
          <w:rFonts w:ascii="Courier New" w:hAnsi="Courier New" w:cs="Courier New"/>
        </w:rPr>
      </w:pPr>
      <w:r w:rsidRPr="00E620AE">
        <w:rPr>
          <w:rFonts w:ascii="Courier New" w:hAnsi="Courier New" w:cs="Courier New"/>
        </w:rPr>
        <w:t xml:space="preserve">  5      505    DACD        400         42        165     161          326</w:t>
      </w:r>
    </w:p>
    <w:sectPr w:rsidR="00E620AE" w:rsidSect="00E620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58F"/>
    <w:rsid w:val="0013558F"/>
    <w:rsid w:val="00204FA7"/>
    <w:rsid w:val="00E6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4726A-C5A4-4292-8108-B1A29961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20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20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2017-01-10T17:50:00Z</dcterms:created>
  <dcterms:modified xsi:type="dcterms:W3CDTF">2017-01-10T17:50:00Z</dcterms:modified>
</cp:coreProperties>
</file>