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7B99F46" w:rsidP="125E440B" w:rsidRDefault="57B99F46" w14:paraId="3B4BEB11" w14:textId="7DFFE3A2">
      <w:pPr>
        <w:pStyle w:val="Title"/>
        <w:jc w:val="center"/>
        <w:rPr>
          <w:sz w:val="40"/>
          <w:szCs w:val="40"/>
        </w:rPr>
      </w:pPr>
      <w:r w:rsidRPr="125E440B" w:rsidR="57B99F46">
        <w:rPr>
          <w:sz w:val="40"/>
          <w:szCs w:val="40"/>
        </w:rPr>
        <w:t>CSE6224 SOFTWARE REQUIREMENTS ENGINEERING</w:t>
      </w:r>
    </w:p>
    <w:p w:rsidR="125E440B" w:rsidP="125E440B" w:rsidRDefault="125E440B" w14:paraId="0554980D" w14:textId="0FA86617">
      <w:pPr>
        <w:pStyle w:val="Normal"/>
      </w:pPr>
    </w:p>
    <w:p w:rsidR="57B99F46" w:rsidP="125E440B" w:rsidRDefault="57B99F46" w14:paraId="059C1F69" w14:textId="61BCD830">
      <w:pPr>
        <w:jc w:val="center"/>
      </w:pPr>
      <w:r w:rsidR="57B99F46">
        <w:drawing>
          <wp:inline wp14:editId="45422B4E" wp14:anchorId="621F34CE">
            <wp:extent cx="3629025" cy="1057275"/>
            <wp:effectExtent l="0" t="0" r="0" b="0"/>
            <wp:docPr id="1500984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6a601c687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E440B" w:rsidP="125E440B" w:rsidRDefault="125E440B" w14:paraId="244D2825" w14:textId="40A257C1">
      <w:pPr>
        <w:jc w:val="center"/>
      </w:pPr>
    </w:p>
    <w:p w:rsidR="57B99F46" w:rsidP="125E440B" w:rsidRDefault="57B99F46" w14:paraId="19C456A4" w14:textId="6D1C7BAC">
      <w:pPr>
        <w:spacing w:before="120" w:beforeAutospacing="off" w:after="120" w:afterAutospacing="off"/>
        <w:jc w:val="left"/>
      </w:pPr>
      <w:r w:rsidRPr="125E440B" w:rsidR="57B99F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Tutorial Section: </w:t>
      </w:r>
      <w:r w:rsidRPr="125E440B" w:rsidR="57B99F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</w:t>
      </w:r>
      <w:r w:rsidRPr="125E440B" w:rsidR="57B99F46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TT3L&gt;</w:t>
      </w:r>
    </w:p>
    <w:p w:rsidR="57B99F46" w:rsidP="125E440B" w:rsidRDefault="57B99F46" w14:paraId="0EEFCBD4" w14:textId="19E3B3D7">
      <w:pPr>
        <w:spacing w:before="120" w:beforeAutospacing="off" w:after="120" w:afterAutospacing="off"/>
        <w:jc w:val="left"/>
      </w:pPr>
      <w:r w:rsidRPr="125E440B" w:rsidR="57B99F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Group No.: </w:t>
      </w:r>
      <w:r w:rsidRPr="125E440B" w:rsidR="57B99F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</w:t>
      </w:r>
      <w:r w:rsidRPr="125E440B" w:rsidR="57B99F46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</w:t>
      </w:r>
      <w:r w:rsidRPr="125E440B" w:rsidR="7EDDE931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125E440B" w:rsidR="57B99F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79"/>
        <w:gridCol w:w="2979"/>
        <w:gridCol w:w="2979"/>
      </w:tblGrid>
      <w:tr w:rsidR="125E440B" w:rsidTr="125E440B" w14:paraId="6E6647FD">
        <w:trPr>
          <w:trHeight w:val="300"/>
        </w:trPr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5FC8FC58" w14:textId="668859BE">
            <w:pPr>
              <w:spacing w:before="0" w:beforeAutospacing="off" w:after="0" w:afterAutospacing="off"/>
              <w:ind w:left="-108" w:right="0"/>
            </w:pPr>
            <w:r w:rsidRPr="125E440B" w:rsidR="125E440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Chang Hoe Hin</w:t>
            </w:r>
          </w:p>
        </w:tc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0E8805CF" w14:textId="79744A9A">
            <w:pPr>
              <w:spacing w:before="0" w:beforeAutospacing="off" w:after="0" w:afterAutospacing="off"/>
              <w:ind w:left="-108" w:right="0"/>
              <w:jc w:val="center"/>
            </w:pPr>
            <w:r w:rsidRPr="125E440B" w:rsidR="125E440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241UC2415N</w:t>
            </w:r>
          </w:p>
        </w:tc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75A65EF8" w14:textId="27C1CD35">
            <w:pPr>
              <w:spacing w:before="0" w:beforeAutospacing="off" w:after="0" w:afterAutospacing="off"/>
              <w:ind w:left="-108" w:right="0"/>
            </w:pPr>
          </w:p>
        </w:tc>
      </w:tr>
      <w:tr w:rsidR="125E440B" w:rsidTr="125E440B" w14:paraId="1108595E">
        <w:trPr>
          <w:trHeight w:val="300"/>
        </w:trPr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7BAEA866" w14:textId="3998231C">
            <w:pPr>
              <w:spacing w:before="0" w:beforeAutospacing="off" w:after="0" w:afterAutospacing="off"/>
              <w:ind w:left="-108" w:right="0"/>
            </w:pPr>
            <w:r w:rsidRPr="125E440B" w:rsidR="125E440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Tee Kah Le</w:t>
            </w:r>
          </w:p>
          <w:p w:rsidR="6E167999" w:rsidP="125E440B" w:rsidRDefault="6E167999" w14:paraId="0332AD23" w14:textId="0F915093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25E440B" w:rsidR="6E1679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Yee Si Shun</w:t>
            </w:r>
          </w:p>
          <w:p w:rsidR="00E9D517" w:rsidP="125E440B" w:rsidRDefault="00E9D517" w14:paraId="119667E7" w14:textId="61AB80AB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25E440B" w:rsidR="00E9D5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Goh Chun Yong</w:t>
            </w:r>
          </w:p>
        </w:tc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7B672D5B" w14:textId="28609170">
            <w:pPr>
              <w:spacing w:before="0" w:beforeAutospacing="off" w:after="0" w:afterAutospacing="off"/>
              <w:ind w:left="-108" w:right="0"/>
              <w:jc w:val="center"/>
            </w:pPr>
            <w:r w:rsidRPr="125E440B" w:rsidR="125E440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241UC2414Z</w:t>
            </w:r>
          </w:p>
          <w:p w:rsidR="061F3972" w:rsidP="125E440B" w:rsidRDefault="061F3972" w14:paraId="350D97B3" w14:textId="4FF49EE9">
            <w:pPr>
              <w:spacing w:before="0" w:beforeAutospacing="off" w:after="0" w:afterAutospacing="off"/>
              <w:ind w:left="-108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25E440B" w:rsidR="061F39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241UC24157</w:t>
            </w:r>
          </w:p>
          <w:p w:rsidR="061F3972" w:rsidP="125E440B" w:rsidRDefault="061F3972" w14:paraId="62EC0052" w14:textId="182B7B78">
            <w:pPr>
              <w:spacing w:before="0" w:beforeAutospacing="off" w:after="0" w:afterAutospacing="off"/>
              <w:ind w:left="-108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25E440B" w:rsidR="061F39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241UC24158</w:t>
            </w:r>
          </w:p>
          <w:p w:rsidR="125E440B" w:rsidP="125E440B" w:rsidRDefault="125E440B" w14:paraId="78C6AE02" w14:textId="2247CB55">
            <w:pPr>
              <w:spacing w:before="0" w:beforeAutospacing="off" w:after="0" w:afterAutospacing="off"/>
              <w:ind w:left="-108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</w:p>
        </w:tc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505FCCF4" w14:textId="6083841C">
            <w:pPr>
              <w:spacing w:before="0" w:beforeAutospacing="off" w:after="0" w:afterAutospacing="off"/>
              <w:ind w:left="-108" w:right="0"/>
            </w:pPr>
          </w:p>
        </w:tc>
      </w:tr>
      <w:tr w:rsidR="125E440B" w:rsidTr="125E440B" w14:paraId="29916320">
        <w:trPr>
          <w:trHeight w:val="300"/>
        </w:trPr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6DE0B253" w14:textId="5E856ADE">
            <w:pPr>
              <w:spacing w:before="0" w:beforeAutospacing="off" w:after="0" w:afterAutospacing="off"/>
              <w:ind w:left="-108" w:right="0"/>
            </w:pPr>
          </w:p>
        </w:tc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2C8071D7" w14:textId="52756339">
            <w:pPr>
              <w:spacing w:before="0" w:beforeAutospacing="off" w:after="0" w:afterAutospacing="off"/>
              <w:ind w:left="-108" w:right="0"/>
            </w:pPr>
          </w:p>
        </w:tc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1B5F36F2" w14:textId="05F8B6C0">
            <w:pPr>
              <w:spacing w:before="0" w:beforeAutospacing="off" w:after="0" w:afterAutospacing="off"/>
              <w:ind w:left="-108" w:right="0"/>
            </w:pPr>
          </w:p>
        </w:tc>
      </w:tr>
      <w:tr w:rsidR="125E440B" w:rsidTr="125E440B" w14:paraId="2F572AF7">
        <w:trPr>
          <w:trHeight w:val="300"/>
        </w:trPr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3DF462B3" w14:textId="7A41617B">
            <w:pPr>
              <w:spacing w:before="0" w:beforeAutospacing="off" w:after="0" w:afterAutospacing="off"/>
              <w:ind w:left="-108" w:right="0"/>
            </w:pPr>
          </w:p>
        </w:tc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19B5DF4C" w14:textId="33A12A19">
            <w:pPr>
              <w:spacing w:before="0" w:beforeAutospacing="off" w:after="0" w:afterAutospacing="off"/>
              <w:ind w:left="-108" w:right="0"/>
            </w:pPr>
          </w:p>
        </w:tc>
        <w:tc>
          <w:tcPr>
            <w:tcW w:w="2979" w:type="dxa"/>
            <w:tcMar>
              <w:left w:w="108" w:type="dxa"/>
              <w:right w:w="108" w:type="dxa"/>
            </w:tcMar>
            <w:vAlign w:val="top"/>
          </w:tcPr>
          <w:p w:rsidR="125E440B" w:rsidP="125E440B" w:rsidRDefault="125E440B" w14:paraId="10755945" w14:textId="2CB2118B">
            <w:pPr>
              <w:spacing w:before="0" w:beforeAutospacing="off" w:after="0" w:afterAutospacing="off"/>
              <w:ind w:left="-108" w:right="0"/>
            </w:pPr>
          </w:p>
        </w:tc>
      </w:tr>
    </w:tbl>
    <w:p w:rsidR="125E440B" w:rsidP="125E440B" w:rsidRDefault="125E440B" w14:paraId="7BF27BA0" w14:textId="0A241ED3">
      <w:pPr>
        <w:jc w:val="center"/>
      </w:pPr>
    </w:p>
    <w:p w:rsidR="125E440B" w:rsidP="125E440B" w:rsidRDefault="125E440B" w14:paraId="73388E1F" w14:textId="0711087E">
      <w:pPr>
        <w:jc w:val="center"/>
      </w:pPr>
    </w:p>
    <w:p w:rsidR="125E440B" w:rsidP="125E440B" w:rsidRDefault="125E440B" w14:paraId="0F26B55A" w14:textId="26961A81">
      <w:pPr>
        <w:jc w:val="center"/>
      </w:pPr>
    </w:p>
    <w:p w:rsidR="125E440B" w:rsidP="125E440B" w:rsidRDefault="125E440B" w14:paraId="6FB05008" w14:textId="068F78BB">
      <w:pPr>
        <w:jc w:val="center"/>
      </w:pPr>
    </w:p>
    <w:p w:rsidR="125E440B" w:rsidP="125E440B" w:rsidRDefault="125E440B" w14:paraId="361C9DE1" w14:textId="671E5EF2">
      <w:pPr>
        <w:jc w:val="center"/>
      </w:pPr>
    </w:p>
    <w:p w:rsidR="125E440B" w:rsidP="125E440B" w:rsidRDefault="125E440B" w14:paraId="4F15AC91" w14:textId="2388F868">
      <w:pPr>
        <w:jc w:val="center"/>
      </w:pPr>
    </w:p>
    <w:p w:rsidR="125E440B" w:rsidP="125E440B" w:rsidRDefault="125E440B" w14:paraId="47FA96EA" w14:textId="14C51018">
      <w:pPr>
        <w:jc w:val="center"/>
      </w:pPr>
    </w:p>
    <w:p w:rsidR="125E440B" w:rsidP="125E440B" w:rsidRDefault="125E440B" w14:paraId="1A291DDF" w14:textId="58F6B79C">
      <w:pPr>
        <w:jc w:val="center"/>
      </w:pPr>
    </w:p>
    <w:p w:rsidR="125E440B" w:rsidP="125E440B" w:rsidRDefault="125E440B" w14:paraId="1B110748" w14:textId="333683E8">
      <w:pPr>
        <w:jc w:val="center"/>
      </w:pPr>
    </w:p>
    <w:p w:rsidR="125E440B" w:rsidP="125E440B" w:rsidRDefault="125E440B" w14:paraId="0CED87EF" w14:textId="7E22698F">
      <w:pPr>
        <w:jc w:val="center"/>
      </w:pPr>
    </w:p>
    <w:p w:rsidR="125E440B" w:rsidP="125E440B" w:rsidRDefault="125E440B" w14:paraId="22C76F19" w14:textId="191628C5">
      <w:pPr>
        <w:jc w:val="center"/>
      </w:pPr>
    </w:p>
    <w:p w:rsidR="125E440B" w:rsidP="125E440B" w:rsidRDefault="125E440B" w14:paraId="34DA6210" w14:textId="6F3C65EA">
      <w:pPr>
        <w:pStyle w:val="Normal"/>
        <w:jc w:val="center"/>
      </w:pPr>
    </w:p>
    <w:p w:rsidR="084F1910" w:rsidP="125E440B" w:rsidRDefault="084F1910" w14:paraId="693EBE76" w14:textId="6893F268">
      <w:pPr>
        <w:pStyle w:val="Title"/>
      </w:pPr>
      <w:r w:rsidR="084F1910">
        <w:rPr/>
        <w:t>Table Of Contents</w:t>
      </w:r>
    </w:p>
    <w:sdt>
      <w:sdtPr>
        <w:id w:val="306943581"/>
        <w:docPartObj>
          <w:docPartGallery w:val="Table of Contents"/>
          <w:docPartUnique/>
        </w:docPartObj>
      </w:sdtPr>
      <w:sdtContent>
        <w:p w:rsidR="125E440B" w:rsidP="125E440B" w:rsidRDefault="125E440B" w14:paraId="3EDE333D" w14:textId="0862F71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04213122">
            <w:r w:rsidRPr="125E440B" w:rsidR="125E440B">
              <w:rPr>
                <w:rStyle w:val="Hyperlink"/>
              </w:rPr>
              <w:t>1. Introduction</w:t>
            </w:r>
            <w:r>
              <w:tab/>
            </w:r>
            <w:r>
              <w:fldChar w:fldCharType="begin"/>
            </w:r>
            <w:r>
              <w:instrText xml:space="preserve">PAGEREF _Toc504213122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25E440B" w:rsidP="125E440B" w:rsidRDefault="125E440B" w14:paraId="2B8439FB" w14:textId="4A11776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17117638">
            <w:r w:rsidRPr="125E440B" w:rsidR="125E440B">
              <w:rPr>
                <w:rStyle w:val="Hyperlink"/>
              </w:rPr>
              <w:t>1.1 Purpose</w:t>
            </w:r>
            <w:r>
              <w:tab/>
            </w:r>
            <w:r>
              <w:fldChar w:fldCharType="begin"/>
            </w:r>
            <w:r>
              <w:instrText xml:space="preserve">PAGEREF _Toc817117638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029EA133" w14:textId="7EFDBB0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49562800">
            <w:r w:rsidRPr="125E440B" w:rsidR="125E440B">
              <w:rPr>
                <w:rStyle w:val="Hyperlink"/>
              </w:rPr>
              <w:t>1.2 Scope</w:t>
            </w:r>
            <w:r>
              <w:tab/>
            </w:r>
            <w:r>
              <w:fldChar w:fldCharType="begin"/>
            </w:r>
            <w:r>
              <w:instrText xml:space="preserve">PAGEREF _Toc2049562800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60E46DAA" w14:textId="6113454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81376991">
            <w:r w:rsidRPr="125E440B" w:rsidR="125E440B">
              <w:rPr>
                <w:rStyle w:val="Hyperlink"/>
              </w:rPr>
              <w:t>1.3 Overview</w:t>
            </w:r>
            <w:r>
              <w:tab/>
            </w:r>
            <w:r>
              <w:fldChar w:fldCharType="begin"/>
            </w:r>
            <w:r>
              <w:instrText xml:space="preserve">PAGEREF _Toc1681376991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26C46681" w14:textId="0DD6023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0674161">
            <w:r w:rsidRPr="125E440B" w:rsidR="125E440B">
              <w:rPr>
                <w:rStyle w:val="Hyperlink"/>
              </w:rPr>
              <w:t>1.4 Definition</w:t>
            </w:r>
            <w:r>
              <w:tab/>
            </w:r>
            <w:r>
              <w:fldChar w:fldCharType="begin"/>
            </w:r>
            <w:r>
              <w:instrText xml:space="preserve">PAGEREF _Toc1520674161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78C98A6B" w14:textId="4EFE4BE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47319061">
            <w:r w:rsidRPr="125E440B" w:rsidR="125E440B">
              <w:rPr>
                <w:rStyle w:val="Hyperlink"/>
              </w:rPr>
              <w:t>2. Reference</w:t>
            </w:r>
            <w:r>
              <w:tab/>
            </w:r>
            <w:r>
              <w:fldChar w:fldCharType="begin"/>
            </w:r>
            <w:r>
              <w:instrText xml:space="preserve">PAGEREF _Toc1147319061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376BCC40" w14:textId="683E586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62175397">
            <w:r w:rsidRPr="125E440B" w:rsidR="125E440B">
              <w:rPr>
                <w:rStyle w:val="Hyperlink"/>
              </w:rPr>
              <w:t>3. Requirement</w:t>
            </w:r>
            <w:r>
              <w:tab/>
            </w:r>
            <w:r>
              <w:fldChar w:fldCharType="begin"/>
            </w:r>
            <w:r>
              <w:instrText xml:space="preserve">PAGEREF _Toc562175397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39A3468F" w14:textId="790FBDD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38653133">
            <w:r w:rsidRPr="125E440B" w:rsidR="125E440B">
              <w:rPr>
                <w:rStyle w:val="Hyperlink"/>
              </w:rPr>
              <w:t>3.1 External Interfaces</w:t>
            </w:r>
            <w:r>
              <w:tab/>
            </w:r>
            <w:r>
              <w:fldChar w:fldCharType="begin"/>
            </w:r>
            <w:r>
              <w:instrText xml:space="preserve">PAGEREF _Toc738653133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65FB1E38" w14:textId="7503591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13167045">
            <w:r w:rsidRPr="125E440B" w:rsidR="125E440B">
              <w:rPr>
                <w:rStyle w:val="Hyperlink"/>
              </w:rPr>
              <w:t>3.2 Functions</w:t>
            </w:r>
            <w:r>
              <w:tab/>
            </w:r>
            <w:r>
              <w:fldChar w:fldCharType="begin"/>
            </w:r>
            <w:r>
              <w:instrText xml:space="preserve">PAGEREF _Toc413167045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7B158F7D" w14:textId="031478A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49569448">
            <w:r w:rsidRPr="125E440B" w:rsidR="125E440B">
              <w:rPr>
                <w:rStyle w:val="Hyperlink"/>
              </w:rPr>
              <w:t>3.3 Functional Requirements</w:t>
            </w:r>
            <w:r>
              <w:tab/>
            </w:r>
            <w:r>
              <w:fldChar w:fldCharType="begin"/>
            </w:r>
            <w:r>
              <w:instrText xml:space="preserve">PAGEREF _Toc349569448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7C523280" w14:textId="67D718B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65232325">
            <w:r w:rsidRPr="125E440B" w:rsidR="125E440B">
              <w:rPr>
                <w:rStyle w:val="Hyperlink"/>
              </w:rPr>
              <w:t>3.4 Performance Requirements</w:t>
            </w:r>
            <w:r>
              <w:tab/>
            </w:r>
            <w:r>
              <w:fldChar w:fldCharType="begin"/>
            </w:r>
            <w:r>
              <w:instrText xml:space="preserve">PAGEREF _Toc465232325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61D33E12" w14:textId="0699188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86573060">
            <w:r w:rsidRPr="125E440B" w:rsidR="125E440B">
              <w:rPr>
                <w:rStyle w:val="Hyperlink"/>
              </w:rPr>
              <w:t>3.5 Usability Requirements</w:t>
            </w:r>
            <w:r>
              <w:tab/>
            </w:r>
            <w:r>
              <w:fldChar w:fldCharType="begin"/>
            </w:r>
            <w:r>
              <w:instrText xml:space="preserve">PAGEREF _Toc1686573060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5CE3D290" w14:textId="7FED09E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35032844">
            <w:r w:rsidRPr="125E440B" w:rsidR="125E440B">
              <w:rPr>
                <w:rStyle w:val="Hyperlink"/>
              </w:rPr>
              <w:t>3.6 Logical Database Requirements</w:t>
            </w:r>
            <w:r>
              <w:tab/>
            </w:r>
            <w:r>
              <w:fldChar w:fldCharType="begin"/>
            </w:r>
            <w:r>
              <w:instrText xml:space="preserve">PAGEREF _Toc835032844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E440B" w:rsidP="125E440B" w:rsidRDefault="125E440B" w14:paraId="232F57A2" w14:textId="7C94904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21872818">
            <w:r w:rsidRPr="125E440B" w:rsidR="125E440B">
              <w:rPr>
                <w:rStyle w:val="Hyperlink"/>
              </w:rPr>
              <w:t>3.7 Design Constraints</w:t>
            </w:r>
            <w:r>
              <w:tab/>
            </w:r>
            <w:r>
              <w:fldChar w:fldCharType="begin"/>
            </w:r>
            <w:r>
              <w:instrText xml:space="preserve">PAGEREF _Toc1321872818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5E440B" w:rsidP="125E440B" w:rsidRDefault="125E440B" w14:paraId="4D7317F8" w14:textId="6D604B2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3725604">
            <w:r w:rsidRPr="125E440B" w:rsidR="125E440B">
              <w:rPr>
                <w:rStyle w:val="Hyperlink"/>
              </w:rPr>
              <w:t>3.8 Standard Compliance</w:t>
            </w:r>
            <w:r>
              <w:tab/>
            </w:r>
            <w:r>
              <w:fldChar w:fldCharType="begin"/>
            </w:r>
            <w:r>
              <w:instrText xml:space="preserve">PAGEREF _Toc1623725604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5E440B" w:rsidP="125E440B" w:rsidRDefault="125E440B" w14:paraId="0BCF84B6" w14:textId="194D007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3765505">
            <w:r w:rsidRPr="125E440B" w:rsidR="125E440B">
              <w:rPr>
                <w:rStyle w:val="Hyperlink"/>
              </w:rPr>
              <w:t>3.9 Software System Attributes</w:t>
            </w:r>
            <w:r>
              <w:tab/>
            </w:r>
            <w:r>
              <w:fldChar w:fldCharType="begin"/>
            </w:r>
            <w:r>
              <w:instrText xml:space="preserve">PAGEREF _Toc303765505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5E440B" w:rsidP="125E440B" w:rsidRDefault="125E440B" w14:paraId="3480A8E4" w14:textId="696D27C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07290952">
            <w:r w:rsidRPr="125E440B" w:rsidR="125E440B">
              <w:rPr>
                <w:rStyle w:val="Hyperlink"/>
              </w:rPr>
              <w:t>3.10 Supporting Information</w:t>
            </w:r>
            <w:r>
              <w:tab/>
            </w:r>
            <w:r>
              <w:fldChar w:fldCharType="begin"/>
            </w:r>
            <w:r>
              <w:instrText xml:space="preserve">PAGEREF _Toc1507290952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5E440B" w:rsidP="125E440B" w:rsidRDefault="125E440B" w14:paraId="040D67E9" w14:textId="5A17956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85879134">
            <w:r w:rsidRPr="125E440B" w:rsidR="125E440B">
              <w:rPr>
                <w:rStyle w:val="Hyperlink"/>
              </w:rPr>
              <w:t>4. Verification</w:t>
            </w:r>
            <w:r>
              <w:tab/>
            </w:r>
            <w:r>
              <w:fldChar w:fldCharType="begin"/>
            </w:r>
            <w:r>
              <w:instrText xml:space="preserve">PAGEREF _Toc885879134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5E440B" w:rsidP="125E440B" w:rsidRDefault="125E440B" w14:paraId="570EB9F2" w14:textId="0A9F7B3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31286009">
            <w:r w:rsidRPr="125E440B" w:rsidR="125E440B">
              <w:rPr>
                <w:rStyle w:val="Hyperlink"/>
              </w:rPr>
              <w:t>5. Assumptions and Dependencies</w:t>
            </w:r>
            <w:r>
              <w:tab/>
            </w:r>
            <w:r>
              <w:fldChar w:fldCharType="begin"/>
            </w:r>
            <w:r>
              <w:instrText xml:space="preserve">PAGEREF _Toc931286009 \h</w:instrText>
            </w:r>
            <w:r>
              <w:fldChar w:fldCharType="separate"/>
            </w:r>
            <w:r w:rsidRPr="125E440B" w:rsidR="125E440B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25E440B" w:rsidP="125E440B" w:rsidRDefault="125E440B" w14:paraId="0C15DF8C" w14:textId="35C8FB7A">
      <w:pPr>
        <w:pStyle w:val="Normal"/>
        <w:jc w:val="center"/>
      </w:pPr>
    </w:p>
    <w:p xmlns:wp14="http://schemas.microsoft.com/office/word/2010/wordml" w:rsidP="125E440B" wp14:paraId="2C078E63" wp14:textId="59C4B091">
      <w:pPr>
        <w:pStyle w:val="Heading1"/>
        <w:pBdr>
          <w:top w:val="single" w:color="FFFFFF" w:sz="4" w:space="6"/>
          <w:left w:val="single" w:color="FFFFFF" w:sz="4" w:space="6"/>
          <w:bottom w:val="single" w:color="FFFFFF" w:sz="4" w:space="6"/>
          <w:right w:val="single" w:color="FFFFFF" w:sz="4" w:space="6"/>
        </w:pBdr>
        <w:shd w:val="clear" w:color="auto" w:fill="000000" w:themeFill="text1"/>
        <w:ind w:left="720"/>
        <w:jc w:val="center"/>
        <w:rPr>
          <w:color w:val="FFFFFF" w:themeColor="background1" w:themeTint="FF" w:themeShade="FF"/>
          <w:sz w:val="24"/>
          <w:szCs w:val="24"/>
        </w:rPr>
      </w:pPr>
      <w:bookmarkStart w:name="_Toc504213122" w:id="234682812"/>
      <w:r w:rsidRPr="125E440B" w:rsidR="2F7DFB1C">
        <w:rPr>
          <w:color w:val="FFFFFF" w:themeColor="background1" w:themeTint="FF" w:themeShade="FF"/>
        </w:rPr>
        <w:t xml:space="preserve">1. </w:t>
      </w:r>
      <w:r w:rsidRPr="125E440B" w:rsidR="05E2F09F">
        <w:rPr>
          <w:color w:val="FFFFFF" w:themeColor="background1" w:themeTint="FF" w:themeShade="FF"/>
        </w:rPr>
        <w:t>Introduction</w:t>
      </w:r>
      <w:bookmarkEnd w:id="234682812"/>
    </w:p>
    <w:p w:rsidR="58856643" w:rsidP="125E440B" w:rsidRDefault="58856643" w14:paraId="0085C131" w14:textId="66A01432">
      <w:pPr>
        <w:pStyle w:val="Heading2"/>
        <w:rPr>
          <w:color w:val="000000" w:themeColor="text1" w:themeTint="FF" w:themeShade="FF"/>
        </w:rPr>
      </w:pPr>
      <w:bookmarkStart w:name="_Toc817117638" w:id="148564860"/>
      <w:r w:rsidRPr="125E440B" w:rsidR="58856643">
        <w:rPr>
          <w:color w:val="000000" w:themeColor="text1" w:themeTint="FF" w:themeShade="FF"/>
        </w:rPr>
        <w:t>1.1 Purpose</w:t>
      </w:r>
      <w:bookmarkEnd w:id="148564860"/>
    </w:p>
    <w:p w:rsidR="7CEE1937" w:rsidP="125E440B" w:rsidRDefault="7CEE1937" w14:paraId="312876D1" w14:textId="18D32886">
      <w:pPr>
        <w:pStyle w:val="Heading2"/>
        <w:rPr>
          <w:color w:val="000000" w:themeColor="text1" w:themeTint="FF" w:themeShade="FF"/>
        </w:rPr>
      </w:pPr>
      <w:bookmarkStart w:name="_Toc2049562800" w:id="929026367"/>
      <w:r w:rsidRPr="125E440B" w:rsidR="7CEE1937">
        <w:rPr>
          <w:color w:val="000000" w:themeColor="text1" w:themeTint="FF" w:themeShade="FF"/>
        </w:rPr>
        <w:t>1.2 Scope</w:t>
      </w:r>
      <w:bookmarkEnd w:id="929026367"/>
    </w:p>
    <w:p w:rsidR="328FA9F4" w:rsidP="125E440B" w:rsidRDefault="328FA9F4" w14:paraId="600E5DDA" w14:textId="5F264651">
      <w:pPr>
        <w:pStyle w:val="Heading2"/>
        <w:rPr>
          <w:color w:val="000000" w:themeColor="text1" w:themeTint="FF" w:themeShade="FF"/>
        </w:rPr>
      </w:pPr>
      <w:bookmarkStart w:name="_Toc1681376991" w:id="1319968855"/>
      <w:r w:rsidRPr="125E440B" w:rsidR="328FA9F4">
        <w:rPr>
          <w:color w:val="000000" w:themeColor="text1" w:themeTint="FF" w:themeShade="FF"/>
        </w:rPr>
        <w:t>1.3 Overview</w:t>
      </w:r>
      <w:bookmarkEnd w:id="1319968855"/>
    </w:p>
    <w:p w:rsidR="76262C0A" w:rsidP="125E440B" w:rsidRDefault="76262C0A" w14:paraId="43B7E7D1" w14:textId="57172C76">
      <w:pPr>
        <w:pStyle w:val="Heading2"/>
        <w:rPr>
          <w:color w:val="000000" w:themeColor="text1" w:themeTint="FF" w:themeShade="FF"/>
        </w:rPr>
      </w:pPr>
      <w:bookmarkStart w:name="_Toc1520674161" w:id="1742745865"/>
      <w:r w:rsidRPr="125E440B" w:rsidR="76262C0A">
        <w:rPr>
          <w:color w:val="000000" w:themeColor="text1" w:themeTint="FF" w:themeShade="FF"/>
        </w:rPr>
        <w:t>1.4 Definition</w:t>
      </w:r>
      <w:bookmarkEnd w:id="1742745865"/>
    </w:p>
    <w:p w:rsidR="5AECD271" w:rsidP="125E440B" w:rsidRDefault="5AECD271" w14:paraId="41BA1074" w14:textId="1763F107">
      <w:pPr>
        <w:pStyle w:val="Heading1"/>
        <w:pBdr>
          <w:top w:val="single" w:color="FFFFFF" w:sz="4" w:space="6"/>
          <w:left w:val="single" w:color="FFFFFF" w:sz="4" w:space="6"/>
          <w:bottom w:val="single" w:color="FFFFFF" w:sz="4" w:space="6"/>
          <w:right w:val="single" w:color="FFFFFF" w:sz="4" w:space="6"/>
        </w:pBdr>
        <w:shd w:val="clear" w:color="auto" w:fill="000000" w:themeFill="text1"/>
        <w:ind w:left="720"/>
        <w:jc w:val="center"/>
        <w:rPr>
          <w:color w:val="FFFFFF" w:themeColor="background1" w:themeTint="FF" w:themeShade="FF"/>
          <w:sz w:val="24"/>
          <w:szCs w:val="24"/>
        </w:rPr>
      </w:pPr>
      <w:bookmarkStart w:name="_Toc1147319061" w:id="1334276315"/>
      <w:r w:rsidRPr="125E440B" w:rsidR="5AECD271">
        <w:rPr>
          <w:color w:val="FFFFFF" w:themeColor="background1" w:themeTint="FF" w:themeShade="FF"/>
        </w:rPr>
        <w:t>2. Reference</w:t>
      </w:r>
      <w:bookmarkEnd w:id="1334276315"/>
    </w:p>
    <w:p w:rsidR="12B176E7" w:rsidP="125E440B" w:rsidRDefault="12B176E7" w14:paraId="3B0E3C66" w14:textId="343C878A">
      <w:pPr>
        <w:pStyle w:val="Heading1"/>
        <w:pBdr>
          <w:top w:val="single" w:color="FFFFFF" w:sz="4" w:space="6"/>
          <w:left w:val="single" w:color="FFFFFF" w:sz="4" w:space="6"/>
          <w:bottom w:val="single" w:color="FFFFFF" w:sz="4" w:space="6"/>
          <w:right w:val="single" w:color="FFFFFF" w:sz="4" w:space="6"/>
        </w:pBdr>
        <w:shd w:val="clear" w:color="auto" w:fill="000000" w:themeFill="text1"/>
        <w:ind w:left="720"/>
        <w:jc w:val="center"/>
        <w:rPr>
          <w:color w:val="FFFFFF" w:themeColor="background1" w:themeTint="FF" w:themeShade="FF"/>
          <w:sz w:val="24"/>
          <w:szCs w:val="24"/>
        </w:rPr>
      </w:pPr>
      <w:bookmarkStart w:name="_Toc562175397" w:id="535582419"/>
      <w:r w:rsidRPr="125E440B" w:rsidR="12B176E7">
        <w:rPr>
          <w:color w:val="FFFFFF" w:themeColor="background1" w:themeTint="FF" w:themeShade="FF"/>
        </w:rPr>
        <w:t>3. Requirement</w:t>
      </w:r>
      <w:bookmarkEnd w:id="535582419"/>
    </w:p>
    <w:p w:rsidR="01F45361" w:rsidP="125E440B" w:rsidRDefault="01F45361" w14:paraId="3DEB9FA3" w14:textId="72E44671">
      <w:pPr>
        <w:pStyle w:val="Heading2"/>
        <w:rPr>
          <w:color w:val="000000" w:themeColor="text1" w:themeTint="FF" w:themeShade="FF"/>
        </w:rPr>
      </w:pPr>
      <w:bookmarkStart w:name="_Toc738653133" w:id="597131050"/>
      <w:r w:rsidRPr="125E440B" w:rsidR="01F45361">
        <w:rPr>
          <w:color w:val="000000" w:themeColor="text1" w:themeTint="FF" w:themeShade="FF"/>
        </w:rPr>
        <w:t>3.1 External Interfaces</w:t>
      </w:r>
      <w:bookmarkEnd w:id="597131050"/>
    </w:p>
    <w:p w:rsidR="01F45361" w:rsidP="125E440B" w:rsidRDefault="01F45361" w14:paraId="28566C9C" w14:textId="7C2C28B9">
      <w:pPr>
        <w:pStyle w:val="Heading2"/>
        <w:rPr>
          <w:color w:val="000000" w:themeColor="text1" w:themeTint="FF" w:themeShade="FF"/>
        </w:rPr>
      </w:pPr>
      <w:bookmarkStart w:name="_Toc413167045" w:id="1522892580"/>
      <w:r w:rsidRPr="125E440B" w:rsidR="01F45361">
        <w:rPr>
          <w:color w:val="000000" w:themeColor="text1" w:themeTint="FF" w:themeShade="FF"/>
        </w:rPr>
        <w:t>3.2 Functions</w:t>
      </w:r>
      <w:bookmarkEnd w:id="1522892580"/>
    </w:p>
    <w:p w:rsidR="03F5873D" w:rsidP="125E440B" w:rsidRDefault="03F5873D" w14:paraId="492D0494" w14:textId="44AFF889">
      <w:pPr>
        <w:pStyle w:val="Heading2"/>
        <w:rPr>
          <w:color w:val="000000" w:themeColor="text1" w:themeTint="FF" w:themeShade="FF"/>
        </w:rPr>
      </w:pPr>
      <w:bookmarkStart w:name="_Toc349569448" w:id="1840471203"/>
      <w:r w:rsidRPr="125E440B" w:rsidR="03F5873D">
        <w:rPr>
          <w:color w:val="000000" w:themeColor="text1" w:themeTint="FF" w:themeShade="FF"/>
        </w:rPr>
        <w:t>3.3 Functional Requirements</w:t>
      </w:r>
      <w:bookmarkEnd w:id="1840471203"/>
    </w:p>
    <w:p w:rsidR="03F5873D" w:rsidP="125E440B" w:rsidRDefault="03F5873D" w14:paraId="21A5DCF8" w14:textId="2145C7B3">
      <w:pPr>
        <w:pStyle w:val="Heading2"/>
        <w:rPr>
          <w:color w:val="000000" w:themeColor="text1" w:themeTint="FF" w:themeShade="FF"/>
        </w:rPr>
      </w:pPr>
      <w:bookmarkStart w:name="_Toc465232325" w:id="500936652"/>
      <w:r w:rsidRPr="125E440B" w:rsidR="03F5873D">
        <w:rPr>
          <w:color w:val="000000" w:themeColor="text1" w:themeTint="FF" w:themeShade="FF"/>
        </w:rPr>
        <w:t>3.4 Performance Requirements</w:t>
      </w:r>
      <w:bookmarkEnd w:id="500936652"/>
    </w:p>
    <w:p w:rsidR="03F5873D" w:rsidP="125E440B" w:rsidRDefault="03F5873D" w14:paraId="058EFAFF" w14:textId="39E509E1">
      <w:pPr>
        <w:pStyle w:val="Heading2"/>
        <w:rPr>
          <w:color w:val="000000" w:themeColor="text1" w:themeTint="FF" w:themeShade="FF"/>
        </w:rPr>
      </w:pPr>
      <w:bookmarkStart w:name="_Toc1686573060" w:id="397150752"/>
      <w:r w:rsidRPr="125E440B" w:rsidR="03F5873D">
        <w:rPr>
          <w:color w:val="000000" w:themeColor="text1" w:themeTint="FF" w:themeShade="FF"/>
        </w:rPr>
        <w:t>3.5 Usability Requirements</w:t>
      </w:r>
      <w:bookmarkEnd w:id="397150752"/>
    </w:p>
    <w:p w:rsidR="03F5873D" w:rsidP="125E440B" w:rsidRDefault="03F5873D" w14:paraId="6CE12DCC" w14:textId="504D54C4">
      <w:pPr>
        <w:pStyle w:val="Heading2"/>
        <w:rPr>
          <w:color w:val="000000" w:themeColor="text1" w:themeTint="FF" w:themeShade="FF"/>
        </w:rPr>
      </w:pPr>
      <w:bookmarkStart w:name="_Toc835032844" w:id="167928983"/>
      <w:r w:rsidRPr="125E440B" w:rsidR="03F5873D">
        <w:rPr>
          <w:color w:val="000000" w:themeColor="text1" w:themeTint="FF" w:themeShade="FF"/>
        </w:rPr>
        <w:t>3.</w:t>
      </w:r>
      <w:r w:rsidRPr="125E440B" w:rsidR="7F6B03F9">
        <w:rPr>
          <w:color w:val="000000" w:themeColor="text1" w:themeTint="FF" w:themeShade="FF"/>
        </w:rPr>
        <w:t>6</w:t>
      </w:r>
      <w:r w:rsidRPr="125E440B" w:rsidR="03F5873D">
        <w:rPr>
          <w:color w:val="000000" w:themeColor="text1" w:themeTint="FF" w:themeShade="FF"/>
        </w:rPr>
        <w:t xml:space="preserve"> Logical Database Requirements</w:t>
      </w:r>
      <w:bookmarkEnd w:id="167928983"/>
    </w:p>
    <w:p w:rsidR="13C570A1" w:rsidP="125E440B" w:rsidRDefault="13C570A1" w14:paraId="2B2A8A6F" w14:textId="3F7C701C">
      <w:pPr>
        <w:pStyle w:val="Heading2"/>
        <w:rPr>
          <w:color w:val="000000" w:themeColor="text1" w:themeTint="FF" w:themeShade="FF"/>
        </w:rPr>
      </w:pPr>
      <w:bookmarkStart w:name="_Toc1321872818" w:id="2024087318"/>
      <w:r w:rsidRPr="125E440B" w:rsidR="13C570A1">
        <w:rPr>
          <w:color w:val="000000" w:themeColor="text1" w:themeTint="FF" w:themeShade="FF"/>
        </w:rPr>
        <w:t>3.7 Design Constraints</w:t>
      </w:r>
      <w:bookmarkEnd w:id="2024087318"/>
    </w:p>
    <w:p w:rsidR="13C570A1" w:rsidP="125E440B" w:rsidRDefault="13C570A1" w14:paraId="67B7902C" w14:textId="58CD654E">
      <w:pPr>
        <w:pStyle w:val="Heading2"/>
        <w:rPr>
          <w:color w:val="000000" w:themeColor="text1" w:themeTint="FF" w:themeShade="FF"/>
        </w:rPr>
      </w:pPr>
      <w:bookmarkStart w:name="_Toc1623725604" w:id="1567437646"/>
      <w:r w:rsidRPr="125E440B" w:rsidR="13C570A1">
        <w:rPr>
          <w:color w:val="000000" w:themeColor="text1" w:themeTint="FF" w:themeShade="FF"/>
        </w:rPr>
        <w:t>3.8 Standard Compliance</w:t>
      </w:r>
      <w:bookmarkEnd w:id="1567437646"/>
    </w:p>
    <w:p w:rsidR="13C570A1" w:rsidP="125E440B" w:rsidRDefault="13C570A1" w14:paraId="07140A96" w14:textId="2A1AE780">
      <w:pPr>
        <w:pStyle w:val="Heading2"/>
        <w:rPr>
          <w:color w:val="000000" w:themeColor="text1" w:themeTint="FF" w:themeShade="FF"/>
        </w:rPr>
      </w:pPr>
      <w:bookmarkStart w:name="_Toc303765505" w:id="1792356056"/>
      <w:r w:rsidRPr="125E440B" w:rsidR="13C570A1">
        <w:rPr>
          <w:color w:val="000000" w:themeColor="text1" w:themeTint="FF" w:themeShade="FF"/>
        </w:rPr>
        <w:t>3.9 Software System Attributes</w:t>
      </w:r>
      <w:bookmarkEnd w:id="1792356056"/>
    </w:p>
    <w:p w:rsidR="13C570A1" w:rsidP="125E440B" w:rsidRDefault="13C570A1" w14:paraId="16583637" w14:textId="1F8F19FA">
      <w:pPr>
        <w:pStyle w:val="Heading2"/>
        <w:rPr>
          <w:color w:val="000000" w:themeColor="text1" w:themeTint="FF" w:themeShade="FF"/>
        </w:rPr>
      </w:pPr>
      <w:bookmarkStart w:name="_Toc1507290952" w:id="984899657"/>
      <w:r w:rsidRPr="125E440B" w:rsidR="13C570A1">
        <w:rPr>
          <w:color w:val="000000" w:themeColor="text1" w:themeTint="FF" w:themeShade="FF"/>
        </w:rPr>
        <w:t>3.10 Supporting Information</w:t>
      </w:r>
      <w:bookmarkEnd w:id="984899657"/>
    </w:p>
    <w:p w:rsidR="13C570A1" w:rsidP="125E440B" w:rsidRDefault="13C570A1" w14:paraId="428A14AA" w14:textId="03A15A31">
      <w:pPr>
        <w:pStyle w:val="Heading1"/>
        <w:pBdr>
          <w:top w:val="single" w:color="FFFFFF" w:sz="4" w:space="6"/>
          <w:left w:val="single" w:color="FFFFFF" w:sz="4" w:space="6"/>
          <w:bottom w:val="single" w:color="FFFFFF" w:sz="4" w:space="6"/>
          <w:right w:val="single" w:color="FFFFFF" w:sz="4" w:space="6"/>
        </w:pBdr>
        <w:shd w:val="clear" w:color="auto" w:fill="000000" w:themeFill="text1"/>
        <w:ind w:left="720"/>
        <w:jc w:val="center"/>
        <w:rPr>
          <w:color w:val="FFFFFF" w:themeColor="background1" w:themeTint="FF" w:themeShade="FF"/>
        </w:rPr>
      </w:pPr>
      <w:bookmarkStart w:name="_Toc885879134" w:id="1546230619"/>
      <w:r w:rsidRPr="125E440B" w:rsidR="13C570A1">
        <w:rPr>
          <w:color w:val="FFFFFF" w:themeColor="background1" w:themeTint="FF" w:themeShade="FF"/>
        </w:rPr>
        <w:t>4. Verification</w:t>
      </w:r>
      <w:bookmarkEnd w:id="1546230619"/>
    </w:p>
    <w:p w:rsidR="13C570A1" w:rsidP="125E440B" w:rsidRDefault="13C570A1" w14:paraId="105C44D2" w14:textId="607DAD59">
      <w:pPr>
        <w:pStyle w:val="Heading1"/>
        <w:pBdr>
          <w:top w:val="single" w:color="FFFFFF" w:sz="4" w:space="6"/>
          <w:left w:val="single" w:color="FFFFFF" w:sz="4" w:space="6"/>
          <w:bottom w:val="single" w:color="FFFFFF" w:sz="4" w:space="6"/>
          <w:right w:val="single" w:color="FFFFFF" w:sz="4" w:space="6"/>
        </w:pBdr>
        <w:shd w:val="clear" w:color="auto" w:fill="000000" w:themeFill="text1"/>
        <w:ind w:left="720"/>
        <w:jc w:val="center"/>
        <w:rPr>
          <w:color w:val="FFFFFF" w:themeColor="background1" w:themeTint="FF" w:themeShade="FF"/>
          <w:sz w:val="24"/>
          <w:szCs w:val="24"/>
        </w:rPr>
      </w:pPr>
      <w:bookmarkStart w:name="_Toc931286009" w:id="781540291"/>
      <w:r w:rsidRPr="125E440B" w:rsidR="13C570A1">
        <w:rPr>
          <w:color w:val="FFFFFF" w:themeColor="background1" w:themeTint="FF" w:themeShade="FF"/>
        </w:rPr>
        <w:t>5. Assumptions and Dependencies</w:t>
      </w:r>
      <w:bookmarkEnd w:id="781540291"/>
    </w:p>
    <w:p w:rsidR="125E440B" w:rsidP="125E440B" w:rsidRDefault="125E440B" w14:paraId="382C5977" w14:textId="78BF4F46">
      <w:pPr>
        <w:pStyle w:val="Normal"/>
      </w:pPr>
    </w:p>
    <w:p w:rsidR="125E440B" w:rsidP="125E440B" w:rsidRDefault="125E440B" w14:paraId="0289BFCC" w14:textId="32B54204">
      <w:pPr>
        <w:pStyle w:val="Normal"/>
      </w:pPr>
    </w:p>
    <w:p w:rsidR="125E440B" w:rsidP="125E440B" w:rsidRDefault="125E440B" w14:paraId="5F4C2C3A" w14:textId="18267A5A">
      <w:pPr>
        <w:pStyle w:val="Normal"/>
      </w:pPr>
    </w:p>
    <w:p w:rsidR="125E440B" w:rsidP="125E440B" w:rsidRDefault="125E440B" w14:paraId="3E39B5E6" w14:textId="1D8EBD9C">
      <w:pPr>
        <w:pStyle w:val="Normal"/>
      </w:pPr>
    </w:p>
    <w:p w:rsidR="125E440B" w:rsidP="125E440B" w:rsidRDefault="125E440B" w14:paraId="32F1C527" w14:textId="327930D9">
      <w:pPr>
        <w:pStyle w:val="Normal"/>
      </w:pPr>
    </w:p>
    <w:p w:rsidR="125E440B" w:rsidP="125E440B" w:rsidRDefault="125E440B" w14:paraId="748FEF1B" w14:textId="3F566011">
      <w:pPr>
        <w:pStyle w:val="Normal"/>
      </w:pPr>
    </w:p>
    <w:p w:rsidR="125E440B" w:rsidP="125E440B" w:rsidRDefault="125E440B" w14:paraId="06B36BD9" w14:textId="0DA85E2F">
      <w:pPr>
        <w:pStyle w:val="Normal"/>
      </w:pPr>
    </w:p>
    <w:p w:rsidR="125E440B" w:rsidP="125E440B" w:rsidRDefault="125E440B" w14:paraId="126742CE" w14:textId="0575448C">
      <w:pPr>
        <w:pStyle w:val="Normal"/>
      </w:pPr>
    </w:p>
    <w:p w:rsidR="125E440B" w:rsidP="125E440B" w:rsidRDefault="125E440B" w14:paraId="209C34BB" w14:textId="4F96BE20">
      <w:pPr>
        <w:pStyle w:val="Normal"/>
      </w:pPr>
    </w:p>
    <w:p w:rsidR="125E440B" w:rsidP="125E440B" w:rsidRDefault="125E440B" w14:paraId="4DFCB4E9" w14:textId="7A9D17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e1854ed1b0f4dfe"/>
      <w:footerReference w:type="default" r:id="R9a73dd9d30834c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5E440B" w:rsidTr="125E440B" w14:paraId="3538B4F7">
      <w:trPr>
        <w:trHeight w:val="300"/>
      </w:trPr>
      <w:tc>
        <w:tcPr>
          <w:tcW w:w="3120" w:type="dxa"/>
          <w:tcMar/>
        </w:tcPr>
        <w:p w:rsidR="125E440B" w:rsidP="125E440B" w:rsidRDefault="125E440B" w14:paraId="7BBEF034" w14:textId="439195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5E440B" w:rsidP="125E440B" w:rsidRDefault="125E440B" w14:paraId="1AC6861A" w14:textId="2ADA31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5E440B" w:rsidP="125E440B" w:rsidRDefault="125E440B" w14:paraId="6FC20303" w14:textId="5FEC26B4">
          <w:pPr>
            <w:pStyle w:val="Header"/>
            <w:bidi w:val="0"/>
            <w:ind w:right="-115"/>
            <w:jc w:val="right"/>
          </w:pPr>
        </w:p>
      </w:tc>
    </w:tr>
  </w:tbl>
  <w:p w:rsidR="125E440B" w:rsidP="125E440B" w:rsidRDefault="125E440B" w14:paraId="66DD1F5E" w14:textId="12BCB37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25E440B" w:rsidRDefault="125E440B" w14:paraId="0C061890" w14:textId="13F2163B"/>
  <w:p w:rsidR="125E440B" w:rsidRDefault="125E440B" w14:paraId="17AD1789" w14:textId="7E8E4AB1"/>
  <w:p w:rsidR="125E440B" w:rsidRDefault="125E440B" w14:paraId="51ADFEC5" w14:textId="1FFBE455">
    <w:r>
      <w:br w:type="page"/>
    </w:r>
  </w:p>
  <w:p w:rsidR="125E440B" w:rsidRDefault="125E440B" w14:paraId="422C991A" w14:textId="23D5D31A">
    <w:r>
      <w:br w:type="page"/>
    </w:r>
  </w:p>
  <w:p w:rsidR="125E440B" w:rsidRDefault="125E440B" w14:paraId="70D52F09" w14:textId="4D52CFCE"/>
  <w:p w:rsidR="125E440B" w:rsidRDefault="125E440B" w14:paraId="15B521AD" w14:textId="45C1C479"/>
  <w:p w:rsidR="125E440B" w:rsidRDefault="125E440B" w14:paraId="32BB4813" w14:textId="08C709E8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5E440B" w:rsidTr="125E440B" w14:paraId="398305C4">
      <w:trPr>
        <w:trHeight w:val="300"/>
      </w:trPr>
      <w:tc>
        <w:tcPr>
          <w:tcW w:w="3120" w:type="dxa"/>
          <w:tcMar/>
        </w:tcPr>
        <w:p w:rsidR="125E440B" w:rsidP="125E440B" w:rsidRDefault="125E440B" w14:paraId="47717924" w14:textId="3A1868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5E440B" w:rsidP="125E440B" w:rsidRDefault="125E440B" w14:paraId="6F92345E" w14:textId="31696A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5E440B" w:rsidP="125E440B" w:rsidRDefault="125E440B" w14:paraId="412727C8" w14:textId="79AB257E">
          <w:pPr>
            <w:pStyle w:val="Header"/>
            <w:bidi w:val="0"/>
            <w:ind w:right="-115"/>
            <w:jc w:val="right"/>
          </w:pPr>
        </w:p>
      </w:tc>
    </w:tr>
  </w:tbl>
  <w:p w:rsidR="125E440B" w:rsidP="125E440B" w:rsidRDefault="125E440B" w14:paraId="220A051C" w14:textId="01D170C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fd084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7068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8FEEF"/>
    <w:rsid w:val="003E417E"/>
    <w:rsid w:val="00E9D517"/>
    <w:rsid w:val="01F45361"/>
    <w:rsid w:val="03F5873D"/>
    <w:rsid w:val="0420EB60"/>
    <w:rsid w:val="049BAF4B"/>
    <w:rsid w:val="05E2F09F"/>
    <w:rsid w:val="061F3972"/>
    <w:rsid w:val="084F1910"/>
    <w:rsid w:val="08C067D0"/>
    <w:rsid w:val="0AC86D97"/>
    <w:rsid w:val="0CB104EE"/>
    <w:rsid w:val="10FB344D"/>
    <w:rsid w:val="125E440B"/>
    <w:rsid w:val="12B176E7"/>
    <w:rsid w:val="13C570A1"/>
    <w:rsid w:val="166608D0"/>
    <w:rsid w:val="1932DEDB"/>
    <w:rsid w:val="1B10A578"/>
    <w:rsid w:val="237DE87A"/>
    <w:rsid w:val="23A2BC6C"/>
    <w:rsid w:val="2F7DFB1C"/>
    <w:rsid w:val="302E26C8"/>
    <w:rsid w:val="30D5003B"/>
    <w:rsid w:val="328FA9F4"/>
    <w:rsid w:val="3738FEEF"/>
    <w:rsid w:val="37847CC0"/>
    <w:rsid w:val="43D10DDB"/>
    <w:rsid w:val="44A160F9"/>
    <w:rsid w:val="47209991"/>
    <w:rsid w:val="49414120"/>
    <w:rsid w:val="4CD64025"/>
    <w:rsid w:val="5258B8C1"/>
    <w:rsid w:val="57B99F46"/>
    <w:rsid w:val="58856643"/>
    <w:rsid w:val="59542873"/>
    <w:rsid w:val="5ADEC5B2"/>
    <w:rsid w:val="5AECD271"/>
    <w:rsid w:val="5B0C9ED0"/>
    <w:rsid w:val="5B54D26B"/>
    <w:rsid w:val="5CCCB939"/>
    <w:rsid w:val="66903AD6"/>
    <w:rsid w:val="6CD8CB91"/>
    <w:rsid w:val="6E167999"/>
    <w:rsid w:val="6E5E0E76"/>
    <w:rsid w:val="6F23E670"/>
    <w:rsid w:val="71A49517"/>
    <w:rsid w:val="74D57095"/>
    <w:rsid w:val="76262C0A"/>
    <w:rsid w:val="7684B6AA"/>
    <w:rsid w:val="770E5083"/>
    <w:rsid w:val="7B5D6E1A"/>
    <w:rsid w:val="7CEE1937"/>
    <w:rsid w:val="7EDDE931"/>
    <w:rsid w:val="7F6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FEEF"/>
  <w15:chartTrackingRefBased/>
  <w15:docId w15:val="{8A8EBA0C-8880-4B14-AFD0-7904586B36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5E440B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25E440B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125E440B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125E440B"/>
    <w:pPr>
      <w:spacing w:after="100"/>
      <w:ind w:left="220"/>
    </w:pPr>
  </w:style>
  <w:style w:type="paragraph" w:styleId="Header">
    <w:uiPriority w:val="99"/>
    <w:name w:val="header"/>
    <w:basedOn w:val="Normal"/>
    <w:unhideWhenUsed/>
    <w:rsid w:val="125E440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25E440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16a601c6874b2f" /><Relationship Type="http://schemas.openxmlformats.org/officeDocument/2006/relationships/header" Target="header.xml" Id="R8e1854ed1b0f4dfe" /><Relationship Type="http://schemas.openxmlformats.org/officeDocument/2006/relationships/footer" Target="footer.xml" Id="R9a73dd9d30834c05" /><Relationship Type="http://schemas.openxmlformats.org/officeDocument/2006/relationships/numbering" Target="numbering.xml" Id="Rc650cf25293645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2025-05-11T15:29:13.6026238Z</dcterms:created>
  <dcterms:modified xsi:type="dcterms:W3CDTF">2025-05-12T09:11:06.1930557Z</dcterms:modified>
  <dc:creator>CHANG HOE HIN</dc:creator>
  <lastModifiedBy>CHANG HOE HIN</lastModifiedBy>
</coreProperties>
</file>