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time-measurement"/>
      <w:r>
        <w:t xml:space="preserve">Time measurement</w:t>
      </w:r>
      <w:bookmarkEnd w:id="20"/>
    </w:p>
    <w:p>
      <w:pPr>
        <w:pStyle w:val="FirstParagraph"/>
      </w:pPr>
      <w:r>
        <w:t xml:space="preserve">In CUDA, the execution time can be measure by using the cuda events.</w:t>
      </w:r>
      <w:r>
        <w:t xml:space="preserve"> </w:t>
      </w:r>
      <w:r>
        <w:t xml:space="preserve">CUDA API events shall be created using</w:t>
      </w:r>
      <w:r>
        <w:t xml:space="preserve"> </w:t>
      </w:r>
      <w:r>
        <w:rPr>
          <w:rStyle w:val="VerbatimChar"/>
        </w:rPr>
        <w:t xml:space="preserve">cudaEvent_t</w:t>
      </w:r>
      <w:r>
        <w:t xml:space="preserve">, for example,</w:t>
      </w:r>
      <w:r>
        <w:t xml:space="preserve"> </w:t>
      </w:r>
      <w:r>
        <w:rPr>
          <w:rStyle w:val="VerbatimChar"/>
        </w:rPr>
        <w:t xml:space="preserve">cudaEvent_t start, stop;</w:t>
      </w:r>
      <w:r>
        <w:t xml:space="preserve">.</w:t>
      </w:r>
      <w:r>
        <w:t xml:space="preserve"> </w:t>
      </w:r>
      <w:r>
        <w:t xml:space="preserve">And thereafter it can be initiated by</w:t>
      </w:r>
      <w:r>
        <w:t xml:space="preserve"> </w:t>
      </w:r>
      <w:r>
        <w:rPr>
          <w:rStyle w:val="VerbatimChar"/>
        </w:rPr>
        <w:t xml:space="preserve">cudaEventCreate(&amp;start)</w:t>
      </w:r>
      <w:r>
        <w:t xml:space="preserve"> </w:t>
      </w:r>
      <w:r>
        <w:t xml:space="preserve">for start and similarly for stop,</w:t>
      </w:r>
      <w:r>
        <w:t xml:space="preserve"> </w:t>
      </w:r>
      <w:r>
        <w:t xml:space="preserve">it can be created as</w:t>
      </w:r>
      <w:r>
        <w:t xml:space="preserve"> </w:t>
      </w:r>
      <w:r>
        <w:rPr>
          <w:rStyle w:val="VerbatimChar"/>
        </w:rPr>
        <w:t xml:space="preserve">cudaEventCreate(&amp;stop)</w:t>
      </w:r>
      <w:r>
        <w:t xml:space="preserve">.</w:t>
      </w:r>
    </w:p>
    <w:p>
      <w:pPr>
        <w:pStyle w:val="BodyText"/>
      </w:pPr>
      <w:r>
        <w:t xml:space="preserve">???</w:t>
      </w:r>
      <w:r>
        <w:t xml:space="preserve"> </w:t>
      </w:r>
      <w:r>
        <w:t xml:space="preserve">“</w:t>
      </w:r>
      <w:r>
        <w:t xml:space="preserve">CUDA API</w:t>
      </w:r>
      <w:r>
        <w:t xml:space="preserve">”</w:t>
      </w:r>
      <w:r>
        <w:t xml:space="preserve"> </w:t>
      </w:r>
      <w:r>
        <w:rPr>
          <w:rStyle w:val="VerbatimChar"/>
        </w:rPr>
        <w:t xml:space="preserve">cudaEvent_t start, stop;     cudaEventCreate(&amp;start);     cudaEventCreate(&amp;stop);     cudaEventRecord(start,0);</w:t>
      </w:r>
    </w:p>
    <w:p>
      <w:pPr>
        <w:pStyle w:val="BodyText"/>
      </w:pPr>
      <w:r>
        <w:t xml:space="preserve">And it can be initialized to measure the timing as</w:t>
      </w:r>
      <w:r>
        <w:t xml:space="preserve"> </w:t>
      </w:r>
      <w:r>
        <w:rPr>
          <w:rStyle w:val="VerbatimChar"/>
        </w:rPr>
        <w:t xml:space="preserve">cudaEventRecord(start,0)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cudaEventRecord(stop,0)</w:t>
      </w:r>
      <w:r>
        <w:t xml:space="preserve">.</w:t>
      </w:r>
      <w:r>
        <w:t xml:space="preserve"> </w:t>
      </w:r>
      <w:r>
        <w:t xml:space="preserve">Then the timings cab be measured as float, for example,</w:t>
      </w:r>
      <w:r>
        <w:t xml:space="preserve"> </w:t>
      </w:r>
      <w:r>
        <w:rPr>
          <w:rStyle w:val="VerbatimChar"/>
        </w:rPr>
        <w:t xml:space="preserve">cudaEventElapsedTime(&amp;time, start, stop)</w:t>
      </w:r>
      <w:r>
        <w:t xml:space="preserve">.</w:t>
      </w:r>
      <w:r>
        <w:t xml:space="preserve"> </w:t>
      </w:r>
      <w:r>
        <w:t xml:space="preserve">Finally, all the events should be destroyed using</w:t>
      </w:r>
      <w:r>
        <w:t xml:space="preserve"> </w:t>
      </w:r>
      <w:r>
        <w:rPr>
          <w:rStyle w:val="VerbatimChar"/>
        </w:rPr>
        <w:t xml:space="preserve">cudaEventDestroy</w:t>
      </w:r>
      <w:r>
        <w:t xml:space="preserve">, for example,</w:t>
      </w:r>
      <w:r>
        <w:t xml:space="preserve"> </w:t>
      </w:r>
      <w:r>
        <w:rPr>
          <w:rStyle w:val="VerbatimChar"/>
        </w:rPr>
        <w:t xml:space="preserve">cudaEventDestroy(start)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cudaEventDestroy(start)</w:t>
      </w:r>
      <w:r>
        <w:t xml:space="preserve">.</w:t>
      </w:r>
    </w:p>
    <w:p>
      <w:pPr>
        <w:pStyle w:val="BodyText"/>
      </w:pPr>
      <w:r>
        <w:t xml:space="preserve">???</w:t>
      </w:r>
      <w:r>
        <w:t xml:space="preserve"> </w:t>
      </w:r>
      <w:r>
        <w:t xml:space="preserve">“</w:t>
      </w:r>
      <w:r>
        <w:t xml:space="preserve">CUDA API</w:t>
      </w:r>
      <w:r>
        <w:t xml:space="preserve">”</w:t>
      </w:r>
      <w:r>
        <w:t xml:space="preserve"> </w:t>
      </w:r>
      <w:r>
        <w:rPr>
          <w:rStyle w:val="VerbatimChar"/>
        </w:rPr>
        <w:t xml:space="preserve">cudaEventRecord(stop);     cudaEventSynchronize(stop);     float time;     cudaEventElapsedTime(&amp;time, start, stop);     cudaEventDestroy(start);     cudaEventDestroy(stop);</w:t>
      </w:r>
    </w:p>
    <w:p>
      <w:pPr>
        <w:pStyle w:val="BodyText"/>
      </w:pPr>
      <w:r>
        <w:t xml:space="preserve">The following example shows how to measure your GPU kernel call in CUDA application:</w:t>
      </w:r>
    </w:p>
    <w:p>
      <w:pPr>
        <w:pStyle w:val="BodyText"/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 </w:t>
      </w:r>
      <w:r>
        <w:t xml:space="preserve">```</w:t>
      </w:r>
      <w:r>
        <w:t xml:space="preserve"> </w:t>
      </w:r>
      <w:r>
        <w:t xml:space="preserve">cudaEvent_t start, stop;</w:t>
      </w:r>
      <w:r>
        <w:t xml:space="preserve"> </w:t>
      </w:r>
      <w:r>
        <w:t xml:space="preserve">cudaEventCreate(&amp;start);</w:t>
      </w:r>
      <w:r>
        <w:t xml:space="preserve"> </w:t>
      </w:r>
      <w:r>
        <w:t xml:space="preserve">cudaEventCreate(&amp;stop);</w:t>
      </w:r>
      <w:r>
        <w:t xml:space="preserve"> </w:t>
      </w:r>
      <w:r>
        <w:t xml:space="preserve">cudaEventRecord(start);</w:t>
      </w:r>
    </w:p>
    <w:p>
      <w:pPr>
        <w:pStyle w:val="SourceCode"/>
      </w:pPr>
      <w:r>
        <w:rPr>
          <w:rStyle w:val="VerbatimChar"/>
        </w:rPr>
        <w:t xml:space="preserve">// Device fuction call </w:t>
      </w:r>
      <w:r>
        <w:br/>
      </w:r>
      <w:r>
        <w:rPr>
          <w:rStyle w:val="VerbatimChar"/>
        </w:rPr>
        <w:t xml:space="preserve">matrix_mul&lt;&lt;&lt;Grid_dim, Block_dim&gt;&gt;&gt;(d_a, d_b, d_c, N);</w:t>
      </w:r>
      <w:r>
        <w:br/>
      </w:r>
      <w:r>
        <w:br/>
      </w:r>
      <w:r>
        <w:rPr>
          <w:rStyle w:val="VerbatimChar"/>
        </w:rPr>
        <w:t xml:space="preserve">//use CUDA api to stop the measuring time</w:t>
      </w:r>
      <w:r>
        <w:br/>
      </w:r>
      <w:r>
        <w:rPr>
          <w:rStyle w:val="VerbatimChar"/>
        </w:rPr>
        <w:t xml:space="preserve">cudaEventRecord(stop);</w:t>
      </w:r>
      <w:r>
        <w:br/>
      </w:r>
      <w:r>
        <w:rPr>
          <w:rStyle w:val="VerbatimChar"/>
        </w:rPr>
        <w:t xml:space="preserve">cudaEventSynchronize(stop);</w:t>
      </w:r>
      <w:r>
        <w:br/>
      </w:r>
      <w:r>
        <w:rPr>
          <w:rStyle w:val="VerbatimChar"/>
        </w:rPr>
        <w:t xml:space="preserve">float time;</w:t>
      </w:r>
      <w:r>
        <w:br/>
      </w:r>
      <w:r>
        <w:rPr>
          <w:rStyle w:val="VerbatimChar"/>
        </w:rPr>
        <w:t xml:space="preserve">cudaEventElapsedTime(&amp;time, start, stop);</w:t>
      </w:r>
      <w:r>
        <w:br/>
      </w:r>
      <w:r>
        <w:rPr>
          <w:rStyle w:val="VerbatimChar"/>
        </w:rPr>
        <w:t xml:space="preserve">cudaEventDestroy(start);</w:t>
      </w:r>
      <w:r>
        <w:br/>
      </w:r>
      <w:r>
        <w:rPr>
          <w:rStyle w:val="VerbatimChar"/>
        </w:rPr>
        <w:t xml:space="preserve">cudaEventDestroy(stop);</w:t>
      </w:r>
      <w:r>
        <w:br/>
      </w:r>
      <w:r>
        <w:br/>
      </w:r>
      <w:r>
        <w:rPr>
          <w:rStyle w:val="VerbatimChar"/>
        </w:rPr>
        <w:t xml:space="preserve">cout &lt;&lt; " time taken for the GPU kernel" &lt;&lt; time &lt;&lt; endl;</w:t>
      </w:r>
      <w:r>
        <w:br/>
      </w:r>
      <w:r>
        <w:rPr>
          <w:rStyle w:val="VerbatimChar"/>
        </w:rPr>
        <w:t xml:space="preserve">```</w:t>
      </w:r>
    </w:p>
    <w:p>
      <w:pPr>
        <w:pStyle w:val="Heading3"/>
      </w:pPr>
      <w:bookmarkStart w:id="21" w:name="Xe972906a31f54ec17aaaca6b5a5df9d8b60e7a2"/>
      <w:r>
        <w:t xml:space="preserve">[^^Nvidia system-wide performance analysis^^](https://docs.nvidia.com/cuda/profiler-users-guide/index.html#migrating-to-nsight-tools-from-visual-profiler-and-nvprof)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Nvidia profiling</w:t>
        </w:r>
      </w:hyperlink>
      <w:r>
        <w:t xml:space="preserve"> </w:t>
      </w:r>
      <w:r>
        <w:t xml:space="preserve">tools help to analyse the code when it is being spent on</w:t>
      </w:r>
      <w:r>
        <w:t xml:space="preserve"> </w:t>
      </w:r>
      <w:r>
        <w:t xml:space="preserve">the given architecture. Whether it is communication or computation,</w:t>
      </w:r>
      <w:r>
        <w:t xml:space="preserve"> </w:t>
      </w:r>
      <w:r>
        <w:t xml:space="preserve">we can get helpful information through traces and events.</w:t>
      </w:r>
      <w:r>
        <w:t xml:space="preserve"> </w:t>
      </w:r>
      <w:r>
        <w:t xml:space="preserve">This will help the programmer optimise the code performance on the given architecture.</w:t>
      </w:r>
      <w:r>
        <w:t xml:space="preserve"> </w:t>
      </w:r>
      <w:r>
        <w:t xml:space="preserve">For this, Nvidia offers three kinds of profiling options, they are: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Nsight Compute</w:t>
        </w:r>
      </w:hyperlink>
      <w:r>
        <w:t xml:space="preserve">:</w:t>
      </w:r>
      <w:r>
        <w:t xml:space="preserve"> </w:t>
      </w:r>
      <w:r>
        <w:t xml:space="preserve">CUDA application interactive</w:t>
      </w:r>
      <w:r>
        <w:t xml:space="preserve"> </w:t>
      </w:r>
      <w:hyperlink r:id="rId24">
        <w:r>
          <w:rPr>
            <w:rStyle w:val="Hyperlink"/>
          </w:rPr>
          <w:t xml:space="preserve">kernel profiler</w:t>
        </w:r>
      </w:hyperlink>
      <w:r>
        <w:t xml:space="preserve">: This will give traces and events of the kernel calls, this further provides both</w:t>
      </w:r>
      <w:r>
        <w:t xml:space="preserve"> </w:t>
      </w:r>
      <w:hyperlink r:id="rId25">
        <w:r>
          <w:rPr>
            <w:rStyle w:val="Hyperlink"/>
          </w:rPr>
          <w:t xml:space="preserve">visual profile-GUI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Command Line Interface (CLI)</w:t>
        </w:r>
      </w:hyperlink>
      <w:r>
        <w:t xml:space="preserve"> </w:t>
      </w:r>
      <w:r>
        <w:t xml:space="preserve">profiling options.</w:t>
      </w:r>
      <w:r>
        <w:t xml:space="preserve"> </w:t>
      </w:r>
      <w:r>
        <w:rPr>
          <w:rStyle w:val="VerbatimChar"/>
          <w:b/>
        </w:rPr>
        <w:t xml:space="preserve">ncu -o profile Application.exe</w:t>
      </w:r>
      <w:r>
        <w:t xml:space="preserve"> </w:t>
      </w:r>
      <w:r>
        <w:t xml:space="preserve">command will create output file</w:t>
      </w:r>
      <w:r>
        <w:t xml:space="preserve"> </w:t>
      </w:r>
      <w:r>
        <w:rPr>
          <w:rStyle w:val="VerbatimChar"/>
          <w:b/>
        </w:rPr>
        <w:t xml:space="preserve">profile.ncu-rep</w:t>
      </w:r>
      <w:r>
        <w:t xml:space="preserve"> </w:t>
      </w:r>
      <w:r>
        <w:t xml:space="preserve">which can be opened using</w:t>
      </w:r>
      <w:r>
        <w:t xml:space="preserve"> </w:t>
      </w:r>
      <w:r>
        <w:rPr>
          <w:rStyle w:val="VerbatimChar"/>
          <w:b/>
        </w:rPr>
        <w:t xml:space="preserve">ncu-ui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??? example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ncu ./a.out</w:t>
      </w:r>
      <w:r>
        <w:br/>
      </w:r>
      <w:r>
        <w:rPr>
          <w:rStyle w:val="VerbatimChar"/>
        </w:rPr>
        <w:t xml:space="preserve">matrix_mul(float *, float *, float *, int), 2023-Mar-12 20:20:45, Context 1, Stream 7</w:t>
      </w:r>
      <w:r>
        <w:br/>
      </w:r>
      <w:r>
        <w:rPr>
          <w:rStyle w:val="VerbatimChar"/>
        </w:rPr>
        <w:t xml:space="preserve">Section: GPU Speed Of Light Throughput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DRAM Frequency                                                           cycle/usecond                         874.24</w:t>
      </w:r>
      <w:r>
        <w:br/>
      </w:r>
      <w:r>
        <w:rPr>
          <w:rStyle w:val="VerbatimChar"/>
        </w:rPr>
        <w:t xml:space="preserve">SM Frequency                                                             cycle/nsecond                           1.31</w:t>
      </w:r>
      <w:r>
        <w:br/>
      </w:r>
      <w:r>
        <w:rPr>
          <w:rStyle w:val="VerbatimChar"/>
        </w:rPr>
        <w:t xml:space="preserve">Elapsed Cycles                                                                   cycle                         241109</w:t>
      </w:r>
      <w:r>
        <w:br/>
      </w:r>
      <w:r>
        <w:rPr>
          <w:rStyle w:val="VerbatimChar"/>
        </w:rPr>
        <w:t xml:space="preserve">Memory [%]                                                                           %                          13.68</w:t>
      </w:r>
      <w:r>
        <w:br/>
      </w:r>
      <w:r>
        <w:rPr>
          <w:rStyle w:val="VerbatimChar"/>
        </w:rPr>
        <w:t xml:space="preserve">DRAM Throughput                                                                      %                           0.07</w:t>
      </w:r>
      <w:r>
        <w:br/>
      </w:r>
      <w:r>
        <w:rPr>
          <w:rStyle w:val="VerbatimChar"/>
        </w:rPr>
        <w:t xml:space="preserve">Duration                                                                       usecond                         184.35</w:t>
      </w:r>
      <w:r>
        <w:br/>
      </w:r>
      <w:r>
        <w:rPr>
          <w:rStyle w:val="VerbatimChar"/>
        </w:rPr>
        <w:t xml:space="preserve">L1/TEX Cache Throughput                                                              %                          82.39</w:t>
      </w:r>
      <w:r>
        <w:br/>
      </w:r>
      <w:r>
        <w:rPr>
          <w:rStyle w:val="VerbatimChar"/>
        </w:rPr>
        <w:t xml:space="preserve">L2 Cache Throughput                                                                  %                          13.68</w:t>
      </w:r>
      <w:r>
        <w:br/>
      </w:r>
      <w:r>
        <w:rPr>
          <w:rStyle w:val="VerbatimChar"/>
        </w:rPr>
        <w:t xml:space="preserve">SM Active Cycles                                                                 cycle                       30531.99</w:t>
      </w:r>
      <w:r>
        <w:br/>
      </w:r>
      <w:r>
        <w:rPr>
          <w:rStyle w:val="VerbatimChar"/>
        </w:rPr>
        <w:t xml:space="preserve">Compute (SM) [%]                                                                     %                           1.84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WRN   This kernel grid is too small to fill the available resources on this device, resulting in only 0.1 full      </w:t>
      </w:r>
      <w:r>
        <w:br/>
      </w:r>
      <w:r>
        <w:rPr>
          <w:rStyle w:val="VerbatimChar"/>
        </w:rPr>
        <w:t xml:space="preserve">      waves across all SMs. Look at Launch Statistics for more details.                                             </w:t>
      </w:r>
      <w:r>
        <w:br/>
      </w:r>
      <w:r>
        <w:br/>
      </w:r>
      <w:r>
        <w:rPr>
          <w:rStyle w:val="VerbatimChar"/>
        </w:rPr>
        <w:t xml:space="preserve">Section: Launch Statistics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Block Size                                                                                                       1024</w:t>
      </w:r>
      <w:r>
        <w:br/>
      </w:r>
      <w:r>
        <w:rPr>
          <w:rStyle w:val="VerbatimChar"/>
        </w:rPr>
        <w:t xml:space="preserve">Function Cache Configuration                                                                  cudaFuncCachePreferNone</w:t>
      </w:r>
      <w:r>
        <w:br/>
      </w:r>
      <w:r>
        <w:rPr>
          <w:rStyle w:val="VerbatimChar"/>
        </w:rPr>
        <w:t xml:space="preserve">Grid Size                                                                                                          16</w:t>
      </w:r>
      <w:r>
        <w:br/>
      </w:r>
      <w:r>
        <w:rPr>
          <w:rStyle w:val="VerbatimChar"/>
        </w:rPr>
        <w:t xml:space="preserve">Registers Per Thread                                                   register/thread                             26</w:t>
      </w:r>
      <w:r>
        <w:br/>
      </w:r>
      <w:r>
        <w:rPr>
          <w:rStyle w:val="VerbatimChar"/>
        </w:rPr>
        <w:t xml:space="preserve">Shared Memory Configuration Size                                                  byte                              0</w:t>
      </w:r>
      <w:r>
        <w:br/>
      </w:r>
      <w:r>
        <w:rPr>
          <w:rStyle w:val="VerbatimChar"/>
        </w:rPr>
        <w:t xml:space="preserve">Driver Shared Memory Per Block                                              byte/block                              0</w:t>
      </w:r>
      <w:r>
        <w:br/>
      </w:r>
      <w:r>
        <w:rPr>
          <w:rStyle w:val="VerbatimChar"/>
        </w:rPr>
        <w:t xml:space="preserve">Dynamic Shared Memory Per Block                                             byte/block                              0</w:t>
      </w:r>
      <w:r>
        <w:br/>
      </w:r>
      <w:r>
        <w:rPr>
          <w:rStyle w:val="VerbatimChar"/>
        </w:rPr>
        <w:t xml:space="preserve">Static Shared Memory Per Block                                              byte/block                              0</w:t>
      </w:r>
      <w:r>
        <w:br/>
      </w:r>
      <w:r>
        <w:rPr>
          <w:rStyle w:val="VerbatimChar"/>
        </w:rPr>
        <w:t xml:space="preserve">Threads                                                                         thread                          16384</w:t>
      </w:r>
      <w:r>
        <w:br/>
      </w:r>
      <w:r>
        <w:rPr>
          <w:rStyle w:val="VerbatimChar"/>
        </w:rPr>
        <w:t xml:space="preserve">Waves Per SM                                                                                                     0.10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WRN   The grid for this launch is configured to execute only 16 blocks, which is less than the GPU's 80             </w:t>
      </w:r>
      <w:r>
        <w:br/>
      </w:r>
      <w:r>
        <w:rPr>
          <w:rStyle w:val="VerbatimChar"/>
        </w:rPr>
        <w:t xml:space="preserve">      multiprocessors. This can underutilize some multiprocessors. If you do not intend to execute this kernel      </w:t>
      </w:r>
      <w:r>
        <w:br/>
      </w:r>
      <w:r>
        <w:rPr>
          <w:rStyle w:val="VerbatimChar"/>
        </w:rPr>
        <w:t xml:space="preserve">      concurrently with other workloads, consider reducing the block size to have at least one block per            </w:t>
      </w:r>
      <w:r>
        <w:br/>
      </w:r>
      <w:r>
        <w:rPr>
          <w:rStyle w:val="VerbatimChar"/>
        </w:rPr>
        <w:t xml:space="preserve">      multiprocessor or increase the size of the grid to fully utilize the available hardware resources. See the    </w:t>
      </w:r>
      <w:r>
        <w:br/>
      </w:r>
      <w:r>
        <w:rPr>
          <w:rStyle w:val="VerbatimChar"/>
        </w:rPr>
        <w:t xml:space="preserve">      Hardware Model (https://docs.nvidia.com/nsight-compute/ProfilingGuide/index.html#metrics-hw-model)            </w:t>
      </w:r>
      <w:r>
        <w:br/>
      </w:r>
      <w:r>
        <w:rPr>
          <w:rStyle w:val="VerbatimChar"/>
        </w:rPr>
        <w:t xml:space="preserve">      description for more details on launch configurations.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Section: Occupancy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Block Limit SM                                                                   block                             32</w:t>
      </w:r>
      <w:r>
        <w:br/>
      </w:r>
      <w:r>
        <w:rPr>
          <w:rStyle w:val="VerbatimChar"/>
        </w:rPr>
        <w:t xml:space="preserve">Block Limit Registers                                                            block                              2</w:t>
      </w:r>
      <w:r>
        <w:br/>
      </w:r>
      <w:r>
        <w:rPr>
          <w:rStyle w:val="VerbatimChar"/>
        </w:rPr>
        <w:t xml:space="preserve">Block Limit Shared Mem                                                           block                             32</w:t>
      </w:r>
      <w:r>
        <w:br/>
      </w:r>
      <w:r>
        <w:rPr>
          <w:rStyle w:val="VerbatimChar"/>
        </w:rPr>
        <w:t xml:space="preserve">Block Limit Warps                                                                block                              2</w:t>
      </w:r>
      <w:r>
        <w:br/>
      </w:r>
      <w:r>
        <w:rPr>
          <w:rStyle w:val="VerbatimChar"/>
        </w:rPr>
        <w:t xml:space="preserve">Theoretical Active Warps per SM                                                   warp                             64</w:t>
      </w:r>
      <w:r>
        <w:br/>
      </w:r>
      <w:r>
        <w:rPr>
          <w:rStyle w:val="VerbatimChar"/>
        </w:rPr>
        <w:t xml:space="preserve">Theoretical Occupancy                                                                %                            100</w:t>
      </w:r>
      <w:r>
        <w:br/>
      </w:r>
      <w:r>
        <w:rPr>
          <w:rStyle w:val="VerbatimChar"/>
        </w:rPr>
        <w:t xml:space="preserve">Achieved Occupancy                                                                   %                          45.48</w:t>
      </w:r>
      <w:r>
        <w:br/>
      </w:r>
      <w:r>
        <w:rPr>
          <w:rStyle w:val="VerbatimChar"/>
        </w:rPr>
        <w:t xml:space="preserve">Achieved Active Warps Per SM                                                      warp                          29.11</w:t>
      </w:r>
      <w:r>
        <w:br/>
      </w:r>
      <w:r>
        <w:rPr>
          <w:rStyle w:val="VerbatimChar"/>
        </w:rPr>
        <w:t xml:space="preserve">---------------------------------------------------------------------- --------------- ------------------------------</w:t>
      </w:r>
      <w:r>
        <w:br/>
      </w:r>
      <w:r>
        <w:rPr>
          <w:rStyle w:val="VerbatimChar"/>
        </w:rPr>
        <w:t xml:space="preserve">WRN   This kernel's theoretical occupancy is not impacted by any block limit. The difference between calculated     </w:t>
      </w:r>
      <w:r>
        <w:br/>
      </w:r>
      <w:r>
        <w:rPr>
          <w:rStyle w:val="VerbatimChar"/>
        </w:rPr>
        <w:t xml:space="preserve">      theoretical (100.0%) and measured achieved occupancy (45.5%) can be the result of warp scheduling overheads   </w:t>
      </w:r>
      <w:r>
        <w:br/>
      </w:r>
      <w:r>
        <w:rPr>
          <w:rStyle w:val="VerbatimChar"/>
        </w:rPr>
        <w:t xml:space="preserve">      or workload imbalances during the kernel execution. Load imbalances can occur between warps within a block    </w:t>
      </w:r>
      <w:r>
        <w:br/>
      </w:r>
      <w:r>
        <w:rPr>
          <w:rStyle w:val="VerbatimChar"/>
        </w:rPr>
        <w:t xml:space="preserve">      as well as across blocks of the same kernel. See the CUDA Best Practices Guide                                </w:t>
      </w:r>
      <w:r>
        <w:br/>
      </w:r>
      <w:r>
        <w:rPr>
          <w:rStyle w:val="VerbatimChar"/>
        </w:rPr>
        <w:t xml:space="preserve">      (https://docs.nvidia.com/cuda/cuda-c-best-practices-guide/index.html#occupancy) for more details on           </w:t>
      </w:r>
      <w:r>
        <w:br/>
      </w:r>
      <w:r>
        <w:rPr>
          <w:rStyle w:val="VerbatimChar"/>
        </w:rPr>
        <w:t xml:space="preserve">      optimizing occupancy.                                                                                         </w:t>
      </w:r>
      <w:r>
        <w:br/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Nsight Graphics</w:t>
        </w:r>
      </w:hyperlink>
      <w:r>
        <w:t xml:space="preserve">:</w:t>
      </w:r>
      <w:r>
        <w:t xml:space="preserve"> </w:t>
      </w:r>
      <w:r>
        <w:t xml:space="preserve">Graphics application frame debugger and profiler: This is quite useful for analysing the profiling results through GUI.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Nsight Systems</w:t>
        </w:r>
      </w:hyperlink>
      <w:r>
        <w:t xml:space="preserve">:</w:t>
      </w:r>
      <w:r>
        <w:t xml:space="preserve"> </w:t>
      </w:r>
      <w:r>
        <w:t xml:space="preserve">System-wide performance analysis tool: It is needed when we try to do heterogeneous computation profiling,</w:t>
      </w:r>
      <w:r>
        <w:t xml:space="preserve"> </w:t>
      </w:r>
      <w:r>
        <w:t xml:space="preserve">for example, mixing MPI and OpenMP with CUDA. This will profile the system-wide application, that is, both CPU and GPU.</w:t>
      </w:r>
      <w:r>
        <w:t xml:space="preserve"> </w:t>
      </w:r>
      <w:r>
        <w:t xml:space="preserve">To learn more about the command line options, please use</w:t>
      </w:r>
      <w:r>
        <w:t xml:space="preserve"> </w:t>
      </w:r>
      <w:r>
        <w:rPr>
          <w:rStyle w:val="VerbatimChar"/>
          <w:b/>
        </w:rPr>
        <w:t xml:space="preserve">$ nsys profile --help</w:t>
      </w:r>
    </w:p>
    <w:p>
      <w:pPr>
        <w:numPr>
          <w:ilvl w:val="0"/>
          <w:numId w:val="1001"/>
        </w:numPr>
      </w:pPr>
      <w:r>
        <w:t xml:space="preserve">??? example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nsys profile -t nvtx,cuda --stats=true ./a.out</w:t>
      </w:r>
      <w:r>
        <w:br/>
      </w:r>
      <w:r>
        <w:rPr>
          <w:rStyle w:val="VerbatimChar"/>
        </w:rPr>
        <w:t xml:space="preserve">Generating '/scratch_local/nsys-report-ddd1.qdstrm'</w:t>
      </w:r>
      <w:r>
        <w:br/>
      </w:r>
      <w:r>
        <w:rPr>
          <w:rStyle w:val="VerbatimChar"/>
        </w:rPr>
        <w:t xml:space="preserve">[1/7] [========================100%] report1.nsys-rep</w:t>
      </w:r>
      <w:r>
        <w:br/>
      </w:r>
      <w:r>
        <w:rPr>
          <w:rStyle w:val="VerbatimChar"/>
        </w:rPr>
        <w:t xml:space="preserve">[2/7] [========================100%] report1.sqlite</w:t>
      </w:r>
      <w:r>
        <w:br/>
      </w:r>
      <w:r>
        <w:rPr>
          <w:rStyle w:val="VerbatimChar"/>
        </w:rPr>
        <w:t xml:space="preserve">[3/7] Executing 'nvtxsum' stats report</w:t>
      </w:r>
      <w:r>
        <w:br/>
      </w:r>
      <w:r>
        <w:rPr>
          <w:rStyle w:val="VerbatimChar"/>
        </w:rPr>
        <w:t xml:space="preserve">SKIPPED: /m100/home/userexternal/ekrishna/Teaching/report1.sqlite does not contain NV Tools Extension (NVTX) data.</w:t>
      </w:r>
      <w:r>
        <w:br/>
      </w:r>
      <w:r>
        <w:rPr>
          <w:rStyle w:val="VerbatimChar"/>
        </w:rPr>
        <w:t xml:space="preserve">[4/7] Executing 'cudaapisum' stats report</w:t>
      </w:r>
      <w:r>
        <w:br/>
      </w:r>
      <w:r>
        <w:br/>
      </w:r>
      <w:r>
        <w:rPr>
          <w:rStyle w:val="VerbatimChar"/>
        </w:rPr>
        <w:t xml:space="preserve">Time (%)  Total Time (ns)  Num Calls   Avg (ns)    Med (ns)  Min (ns)  Max (ns)   StdDev (ns)        Name      </w:t>
      </w:r>
      <w:r>
        <w:br/>
      </w:r>
      <w:r>
        <w:rPr>
          <w:rStyle w:val="VerbatimChar"/>
        </w:rPr>
        <w:t xml:space="preserve">--------  ---------------  ---------  -----------  --------  --------  ---------  -----------  ----------------</w:t>
      </w:r>
      <w:r>
        <w:br/>
      </w:r>
      <w:r>
        <w:rPr>
          <w:rStyle w:val="VerbatimChar"/>
        </w:rPr>
        <w:t xml:space="preserve">    99.7        398381310          3  132793770.0    8556.0      6986  398365768  229992096.8  cudaMalloc      </w:t>
      </w:r>
      <w:r>
        <w:br/>
      </w:r>
      <w:r>
        <w:rPr>
          <w:rStyle w:val="VerbatimChar"/>
        </w:rPr>
        <w:t xml:space="preserve">     0.2           714256          3     238085.3   29993.0     24944     659319     364807.8  cudaFree        </w:t>
      </w:r>
      <w:r>
        <w:br/>
      </w:r>
      <w:r>
        <w:rPr>
          <w:rStyle w:val="VerbatimChar"/>
        </w:rPr>
        <w:t xml:space="preserve">     0.1           312388          3     104129.3   43405.0     37692     231291     110162.3  cudaMemcpy      </w:t>
      </w:r>
      <w:r>
        <w:br/>
      </w:r>
      <w:r>
        <w:rPr>
          <w:rStyle w:val="VerbatimChar"/>
        </w:rPr>
        <w:t xml:space="preserve">     0.0            51898          1      51898.0   51898.0     51898      51898          0.0  cudaLaunchKernel</w:t>
      </w:r>
      <w:r>
        <w:br/>
      </w:r>
      <w:r>
        <w:br/>
      </w:r>
      <w:r>
        <w:rPr>
          <w:rStyle w:val="VerbatimChar"/>
        </w:rPr>
        <w:t xml:space="preserve">[5/7] Executing 'gpukernsum' stats report</w:t>
      </w:r>
      <w:r>
        <w:br/>
      </w:r>
      <w:r>
        <w:br/>
      </w:r>
      <w:r>
        <w:br/>
      </w:r>
      <w:r>
        <w:rPr>
          <w:rStyle w:val="VerbatimChar"/>
        </w:rPr>
        <w:t xml:space="preserve">Time (%)  Total Time (ns)  Instances  Avg (ns)  Med (ns)  Min (ns)  Max (ns)  StdDev (ns)     GridXYZ         BlockXYZ                        Name                   </w:t>
      </w:r>
      <w:r>
        <w:br/>
      </w:r>
      <w:r>
        <w:rPr>
          <w:rStyle w:val="VerbatimChar"/>
        </w:rPr>
        <w:t xml:space="preserve">--------  ---------------  ---------  --------  --------  --------  --------  -----------  --------------  --------------  ------------------------------------------</w:t>
      </w:r>
      <w:r>
        <w:br/>
      </w:r>
      <w:r>
        <w:rPr>
          <w:rStyle w:val="VerbatimChar"/>
        </w:rPr>
        <w:t xml:space="preserve">100.0           181949          1  181949.0  181949.0    181949    181949          0.0     4    4    1    32   32    1  matrix_mul(float *, float *, float *, int)</w:t>
      </w:r>
      <w:r>
        <w:br/>
      </w:r>
      <w:r>
        <w:br/>
      </w:r>
      <w:r>
        <w:rPr>
          <w:rStyle w:val="VerbatimChar"/>
        </w:rPr>
        <w:t xml:space="preserve">[6/7] Executing 'gpumemtimesum' stats report</w:t>
      </w:r>
      <w:r>
        <w:br/>
      </w:r>
      <w:r>
        <w:br/>
      </w:r>
      <w:r>
        <w:rPr>
          <w:rStyle w:val="VerbatimChar"/>
        </w:rPr>
        <w:t xml:space="preserve">Time (%)  Total Time (ns)  Count  Avg (ns)  Med (ns)  Min (ns)  Max (ns)  StdDev (ns)      Operation     </w:t>
      </w:r>
      <w:r>
        <w:br/>
      </w:r>
      <w:r>
        <w:rPr>
          <w:rStyle w:val="VerbatimChar"/>
        </w:rPr>
        <w:t xml:space="preserve">--------  ---------------  -----  --------  --------  --------  --------  -----------  ------------------</w:t>
      </w:r>
      <w:r>
        <w:br/>
      </w:r>
      <w:r>
        <w:rPr>
          <w:rStyle w:val="VerbatimChar"/>
        </w:rPr>
        <w:t xml:space="preserve"> 75.0            11520      2    5760.0    5760.0      5760      5760          0.0  [CUDA memcpy HtoD]</w:t>
      </w:r>
      <w:r>
        <w:br/>
      </w:r>
      <w:r>
        <w:rPr>
          <w:rStyle w:val="VerbatimChar"/>
        </w:rPr>
        <w:t xml:space="preserve"> 25.0             3840      1    3840.0    3840.0      3840      3840          0.0  [CUDA memcpy DtoH]</w:t>
      </w:r>
      <w:r>
        <w:br/>
      </w:r>
      <w:r>
        <w:br/>
      </w:r>
      <w:r>
        <w:rPr>
          <w:rStyle w:val="VerbatimChar"/>
        </w:rPr>
        <w:t xml:space="preserve">[7/7] Executing 'gpumemsizesum' stats report</w:t>
      </w:r>
      <w:r>
        <w:br/>
      </w:r>
      <w:r>
        <w:br/>
      </w:r>
      <w:r>
        <w:rPr>
          <w:rStyle w:val="VerbatimChar"/>
        </w:rPr>
        <w:t xml:space="preserve">Total (MB)  Count  Avg (MB)  Med (MB)  Min (MB)  Max (MB)  StdDev (MB)      Operation     </w:t>
      </w:r>
      <w:r>
        <w:br/>
      </w:r>
      <w:r>
        <w:rPr>
          <w:rStyle w:val="VerbatimChar"/>
        </w:rPr>
        <w:t xml:space="preserve">----------  -----  --------  --------  --------  --------  -----------  ------------------</w:t>
      </w:r>
      <w:r>
        <w:br/>
      </w:r>
      <w:r>
        <w:rPr>
          <w:rStyle w:val="VerbatimChar"/>
        </w:rPr>
        <w:t xml:space="preserve">  0.080      2     0.040     0.040     0.040     0.040        0.000  [CUDA memcpy HtoD]</w:t>
      </w:r>
      <w:r>
        <w:br/>
      </w:r>
      <w:r>
        <w:rPr>
          <w:rStyle w:val="VerbatimChar"/>
        </w:rPr>
        <w:t xml:space="preserve">  0.040      1     0.040     0.040     0.040     0.040        0.000  [CUDA memcpy DtoH]</w:t>
      </w:r>
      <w:r>
        <w:br/>
      </w:r>
      <w:r>
        <w:br/>
      </w:r>
      <w:r>
        <w:rPr>
          <w:rStyle w:val="VerbatimChar"/>
        </w:rPr>
        <w:t xml:space="preserve">Generated:</w:t>
      </w:r>
      <w:r>
        <w:br/>
      </w:r>
      <w:r>
        <w:rPr>
          <w:rStyle w:val="VerbatimChar"/>
        </w:rPr>
        <w:t xml:space="preserve">   /m100/home/userexternal/ekrishna/Teaching/report1.nsys-rep</w:t>
      </w:r>
      <w:r>
        <w:br/>
      </w:r>
      <w:r>
        <w:rPr>
          <w:rStyle w:val="VerbatimChar"/>
        </w:rPr>
        <w:t xml:space="preserve">   /m100/home/userexternal/ekrishna/Teaching/report1.sqlite</w:t>
      </w:r>
    </w:p>
    <w:p>
      <w:pPr>
        <w:pStyle w:val="Heading3"/>
      </w:pPr>
      <w:bookmarkStart w:id="29" w:name="X6521cd4d0e731f9f86d46f9a0652e005a3f9967"/>
      <w:r>
        <w:t xml:space="preserve">[^^Occupancy^^](https://docs.nvidia.com/nsight-compute/NsightCompute/index.html#occupancy-calculator)</w:t>
      </w:r>
      <w:bookmarkEnd w:id="29"/>
    </w:p>
    <w:p>
      <w:pPr>
        <w:pStyle w:val="FirstParagraph"/>
      </w:pPr>
      <w:r>
        <w:t xml:space="preserve">The CUDA Occupancy Calculator allows you to compute the multiprocessor occupancy of a Nvidia GPU micro architecture by a given CUDA kernel.</w:t>
      </w:r>
      <w:r>
        <w:t xml:space="preserve"> </w:t>
      </w:r>
      <w:r>
        <w:t xml:space="preserve">The multiprocessor occupancy is the ratio of active warps to the maximum number of warps supported on a multiprocessor of the GPU.</w:t>
      </w:r>
    </w:p>
    <w:p>
      <w:pPr>
        <w:pStyle w:val="BodyText"/>
      </w:pPr>
      <m:oMath>
        <m:r>
          <m:t>O</m:t>
        </m:r>
        <m:r>
          <m:t>c</m:t>
        </m:r>
        <m:r>
          <m:t>c</m:t>
        </m:r>
        <m:r>
          <m:t>u</m:t>
        </m:r>
        <m:r>
          <m:t>p</m:t>
        </m:r>
        <m:r>
          <m:t>a</m:t>
        </m:r>
        <m:r>
          <m:t>n</m:t>
        </m:r>
        <m:r>
          <m:t>c</m:t>
        </m:r>
        <m:r>
          <m:t>y</m:t>
        </m:r>
        <m:r>
          <m:t>=</m:t>
        </m:r>
        <m:f>
          <m:fPr>
            <m:type m:val="bar"/>
          </m:fPr>
          <m:num>
            <m:r>
              <m:t>A</m:t>
            </m:r>
            <m:r>
              <m:t>c</m:t>
            </m:r>
            <m:r>
              <m:t>t</m:t>
            </m:r>
            <m:r>
              <m:t>i</m:t>
            </m:r>
            <m:r>
              <m:t>v</m:t>
            </m:r>
            <m:r>
              <m:t>e</m:t>
            </m:r>
            <m:r>
              <m:t> </m:t>
            </m:r>
            <m:r>
              <m:t>w</m:t>
            </m:r>
            <m:r>
              <m:t>a</m:t>
            </m:r>
            <m:r>
              <m:t>r</m:t>
            </m:r>
            <m:r>
              <m:t>p</m:t>
            </m:r>
            <m:r>
              <m:t>s</m:t>
            </m:r>
            <m:r>
              <m:t> </m:t>
            </m:r>
            <m:r>
              <m:t>p</m:t>
            </m:r>
            <m:r>
              <m:t>e</m:t>
            </m:r>
            <m:r>
              <m:t>r</m:t>
            </m:r>
            <m:r>
              <m:t> </m:t>
            </m:r>
            <m:r>
              <m:t>S</m:t>
            </m:r>
            <m:r>
              <m:t>M</m:t>
            </m:r>
          </m:num>
          <m:den>
            <m:r>
              <m:t>M</m:t>
            </m:r>
            <m:r>
              <m:t>a</m:t>
            </m:r>
            <m:r>
              <m:t>x</m:t>
            </m:r>
            <m:r>
              <m:t>.</m:t>
            </m:r>
            <m:r>
              <m:t> </m:t>
            </m:r>
            <m:r>
              <m:t>w</m:t>
            </m:r>
            <m:r>
              <m:t>a</m:t>
            </m:r>
            <m:r>
              <m:t>r</m:t>
            </m:r>
            <m:r>
              <m:t>p</m:t>
            </m:r>
            <m:r>
              <m:t>s</m:t>
            </m:r>
            <m:r>
              <m:t> </m:t>
            </m:r>
            <m:r>
              <m:t>p</m:t>
            </m:r>
            <m:r>
              <m:t>e</m:t>
            </m:r>
            <m:r>
              <m:t>r</m:t>
            </m:r>
            <m:r>
              <m:t> </m:t>
            </m:r>
            <m:r>
              <m:t>S</m:t>
            </m:r>
            <m:r>
              <m:t>M</m:t>
            </m:r>
          </m:den>
        </m:f>
      </m:oMath>
    </w:p>
    <w:p>
      <w:pPr>
        <w:numPr>
          <w:ilvl w:val="0"/>
          <w:numId w:val="1002"/>
        </w:numPr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Examples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=== "Occupancy CUDA"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#include&lt;iostream&gt;</w:t>
      </w:r>
      <w:r>
        <w:br/>
      </w:r>
      <w:r>
        <w:rPr>
          <w:rStyle w:val="VerbatimChar"/>
        </w:rPr>
        <w:t xml:space="preserve">    // Device code</w:t>
      </w:r>
      <w:r>
        <w:br/>
      </w:r>
      <w:r>
        <w:rPr>
          <w:rStyle w:val="VerbatimChar"/>
        </w:rPr>
        <w:t xml:space="preserve">    __global__ void MyKernel(int *d, int *a, int *b)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int idx = threadIdx.x + blockIdx.x * blockDim.x;</w:t>
      </w:r>
      <w:r>
        <w:br/>
      </w:r>
      <w:r>
        <w:rPr>
          <w:rStyle w:val="VerbatimChar"/>
        </w:rPr>
        <w:t xml:space="preserve">      d[idx] = a[idx] * b[idx];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Host code</w:t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set your numBlocks and blockSize to get 100% occupancy</w:t>
      </w:r>
      <w:r>
        <w:br/>
      </w:r>
      <w:r>
        <w:rPr>
          <w:rStyle w:val="VerbatimChar"/>
        </w:rPr>
        <w:t xml:space="preserve">      int numBlocks = 32;        // Occupancy in terms of active blocks</w:t>
      </w:r>
      <w:r>
        <w:br/>
      </w:r>
      <w:r>
        <w:rPr>
          <w:rStyle w:val="VerbatimChar"/>
        </w:rPr>
        <w:t xml:space="preserve">      int blockSize = 128;</w:t>
      </w:r>
      <w:r>
        <w:br/>
      </w:r>
      <w:r>
        <w:br/>
      </w:r>
      <w:r>
        <w:rPr>
          <w:rStyle w:val="VerbatimChar"/>
        </w:rPr>
        <w:t xml:space="preserve">      // These variables are used to convert occupancy to warps</w:t>
      </w:r>
      <w:r>
        <w:br/>
      </w:r>
      <w:r>
        <w:rPr>
          <w:rStyle w:val="VerbatimChar"/>
        </w:rPr>
        <w:t xml:space="preserve">      int device;</w:t>
      </w:r>
      <w:r>
        <w:br/>
      </w:r>
      <w:r>
        <w:rPr>
          <w:rStyle w:val="VerbatimChar"/>
        </w:rPr>
        <w:t xml:space="preserve">      cudaDeviceProp prop;</w:t>
      </w:r>
      <w:r>
        <w:br/>
      </w:r>
      <w:r>
        <w:rPr>
          <w:rStyle w:val="VerbatimChar"/>
        </w:rPr>
        <w:t xml:space="preserve">      int activeWarps;</w:t>
      </w:r>
      <w:r>
        <w:br/>
      </w:r>
      <w:r>
        <w:rPr>
          <w:rStyle w:val="VerbatimChar"/>
        </w:rPr>
        <w:t xml:space="preserve">      int maxWarps;</w:t>
      </w:r>
      <w:r>
        <w:br/>
      </w:r>
      <w:r>
        <w:br/>
      </w:r>
      <w:r>
        <w:rPr>
          <w:rStyle w:val="VerbatimChar"/>
        </w:rPr>
        <w:t xml:space="preserve">      cudaGetDevice(&amp;device);</w:t>
      </w:r>
      <w:r>
        <w:br/>
      </w:r>
      <w:r>
        <w:rPr>
          <w:rStyle w:val="VerbatimChar"/>
        </w:rPr>
        <w:t xml:space="preserve">      cudaGetDeviceProperties(&amp;prop, device);</w:t>
      </w:r>
      <w:r>
        <w:br/>
      </w:r>
      <w:r>
        <w:br/>
      </w:r>
      <w:r>
        <w:rPr>
          <w:rStyle w:val="VerbatimChar"/>
        </w:rPr>
        <w:t xml:space="preserve">      cudaOccupancyMaxActiveBlocksPerMultiprocessor(</w:t>
      </w:r>
      <w:r>
        <w:br/>
      </w:r>
      <w:r>
        <w:rPr>
          <w:rStyle w:val="VerbatimChar"/>
        </w:rPr>
        <w:t xml:space="preserve">      &amp;numBlocks,</w:t>
      </w:r>
      <w:r>
        <w:br/>
      </w:r>
      <w:r>
        <w:rPr>
          <w:rStyle w:val="VerbatimChar"/>
        </w:rPr>
        <w:t xml:space="preserve">      MyKernel,</w:t>
      </w:r>
      <w:r>
        <w:br/>
      </w:r>
      <w:r>
        <w:rPr>
          <w:rStyle w:val="VerbatimChar"/>
        </w:rPr>
        <w:t xml:space="preserve">      blockSize,0);</w:t>
      </w:r>
      <w:r>
        <w:br/>
      </w:r>
      <w:r>
        <w:br/>
      </w:r>
      <w:r>
        <w:rPr>
          <w:rStyle w:val="VerbatimChar"/>
        </w:rPr>
        <w:t xml:space="preserve">      activeWarps = numBlocks * blockSize / prop.warpSize;</w:t>
      </w:r>
      <w:r>
        <w:br/>
      </w:r>
      <w:r>
        <w:rPr>
          <w:rStyle w:val="VerbatimChar"/>
        </w:rPr>
        <w:t xml:space="preserve">      maxWarps = prop.maxThreadsPerMultiProcessor / prop.warpSize;</w:t>
      </w:r>
      <w:r>
        <w:br/>
      </w:r>
      <w:r>
        <w:br/>
      </w:r>
      <w:r>
        <w:rPr>
          <w:rStyle w:val="VerbatimChar"/>
        </w:rPr>
        <w:t xml:space="preserve">      std::cout &lt;&lt; "Max # of Blocks : " &lt;&lt; numBlocks &lt;&lt; std::endl;</w:t>
      </w:r>
      <w:r>
        <w:br/>
      </w:r>
      <w:r>
        <w:rPr>
          <w:rStyle w:val="VerbatimChar"/>
        </w:rPr>
        <w:t xml:space="preserve">      std::cout &lt;&lt; "ActiveWarps : " &lt;&lt; activeWarps &lt;&lt; std::endl;</w:t>
      </w:r>
      <w:r>
        <w:br/>
      </w:r>
      <w:r>
        <w:rPr>
          <w:rStyle w:val="VerbatimChar"/>
        </w:rPr>
        <w:t xml:space="preserve">      std::cout &lt;&lt; "MaxWarps : " &lt;&lt; maxWarps &lt;&lt; std::endl;</w:t>
      </w:r>
      <w:r>
        <w:br/>
      </w:r>
      <w:r>
        <w:rPr>
          <w:rStyle w:val="VerbatimChar"/>
        </w:rPr>
        <w:t xml:space="preserve">      std::cout &lt;&lt; "Occupancy: " &lt;&lt; (double)activeWarps / maxWarps * 100 &lt;&lt; "%" &lt;&lt; std::endl;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"Compilation and results"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-arch=compute_70 occupancy.cu -o Occupancy-GPU</w:t>
      </w:r>
      <w:r>
        <w:br/>
      </w:r>
      <w:r>
        <w:br/>
      </w:r>
      <w:r>
        <w:rPr>
          <w:rStyle w:val="VerbatimChar"/>
        </w:rPr>
        <w:t xml:space="preserve">    // execution</w:t>
      </w:r>
      <w:r>
        <w:br/>
      </w:r>
      <w:r>
        <w:rPr>
          <w:rStyle w:val="VerbatimChar"/>
        </w:rPr>
        <w:t xml:space="preserve">    $ ./Occupancy-GPU</w:t>
      </w:r>
      <w:r>
        <w:br/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Max number of Blocks : 16</w:t>
      </w:r>
      <w:r>
        <w:br/>
      </w:r>
      <w:r>
        <w:rPr>
          <w:rStyle w:val="VerbatimChar"/>
        </w:rPr>
        <w:t xml:space="preserve">    ActiveWarps : 64</w:t>
      </w:r>
      <w:r>
        <w:br/>
      </w:r>
      <w:r>
        <w:rPr>
          <w:rStyle w:val="VerbatimChar"/>
        </w:rPr>
        <w:t xml:space="preserve">    MaxWarps : 64</w:t>
      </w:r>
      <w:r>
        <w:br/>
      </w:r>
      <w:r>
        <w:rPr>
          <w:rStyle w:val="VerbatimChar"/>
        </w:rPr>
        <w:t xml:space="preserve">    Occupancy: 100%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 Question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- Occupancy: can you change **`numBlocks`** and **`blockSize`** in Occupancy.cu code</w:t>
      </w:r>
      <w:r>
        <w:br/>
      </w:r>
      <w:r>
        <w:rPr>
          <w:rStyle w:val="VerbatimChar"/>
        </w:rPr>
        <w:t xml:space="preserve"> and check how it affects or predicts the occupancy of the given Nvidia microarchitecture?</w:t>
      </w:r>
      <w:r>
        <w:br/>
      </w:r>
      <w:r>
        <w:rPr>
          <w:rStyle w:val="VerbatimChar"/>
        </w:rPr>
        <w:t xml:space="preserve"> - Profling: run your **`Matrix-multiplication.cu`** and **`Vector-addition.cu`** code and observe what you notice?</w:t>
      </w:r>
      <w:r>
        <w:br/>
      </w:r>
      <w:r>
        <w:rPr>
          <w:rStyle w:val="VerbatimChar"/>
        </w:rPr>
        <w:t xml:space="preserve"> for example, how to improve the occupancy? Or maximum GPU utilization?</w:t>
      </w:r>
      <w:r>
        <w:br/>
      </w:r>
      <w:r>
        <w:rPr>
          <w:rStyle w:val="VerbatimChar"/>
        </w:rPr>
        <w:t xml:space="preserve"> - Timing: using CUDA events API can you measure your GPU kernel execution, and compare how fast is your GPU computation compared to CPU computation?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eveloper.nvidia.com/nsight-systems" TargetMode="External" /><Relationship Type="http://schemas.openxmlformats.org/officeDocument/2006/relationships/hyperlink" Id="rId22" Target="https://docs.nvidia.com/cuda/profiler-users-guide/" TargetMode="External" /><Relationship Type="http://schemas.openxmlformats.org/officeDocument/2006/relationships/hyperlink" Id="rId25" Target="https://docs.nvidia.com/nsight-compute/NsightCompute/index.html" TargetMode="External" /><Relationship Type="http://schemas.openxmlformats.org/officeDocument/2006/relationships/hyperlink" Id="rId26" Target="https://docs.nvidia.com/nsight-compute/NsightComputeCli/index.html" TargetMode="External" /><Relationship Type="http://schemas.openxmlformats.org/officeDocument/2006/relationships/hyperlink" Id="rId24" Target="https://docs.nvidia.com/nsight-compute/ProfilingGuide/index.html" TargetMode="External" /><Relationship Type="http://schemas.openxmlformats.org/officeDocument/2006/relationships/hyperlink" Id="rId23" Target="https://docs.nvidia.com/nsight-compute/index.html" TargetMode="External" /><Relationship Type="http://schemas.openxmlformats.org/officeDocument/2006/relationships/hyperlink" Id="rId27" Target="https://docs.nvidia.com/nsight-graphics/UserGuide/index.html#Getting_Start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eveloper.nvidia.com/nsight-systems" TargetMode="External" /><Relationship Type="http://schemas.openxmlformats.org/officeDocument/2006/relationships/hyperlink" Id="rId22" Target="https://docs.nvidia.com/cuda/profiler-users-guide/" TargetMode="External" /><Relationship Type="http://schemas.openxmlformats.org/officeDocument/2006/relationships/hyperlink" Id="rId25" Target="https://docs.nvidia.com/nsight-compute/NsightCompute/index.html" TargetMode="External" /><Relationship Type="http://schemas.openxmlformats.org/officeDocument/2006/relationships/hyperlink" Id="rId26" Target="https://docs.nvidia.com/nsight-compute/NsightComputeCli/index.html" TargetMode="External" /><Relationship Type="http://schemas.openxmlformats.org/officeDocument/2006/relationships/hyperlink" Id="rId24" Target="https://docs.nvidia.com/nsight-compute/ProfilingGuide/index.html" TargetMode="External" /><Relationship Type="http://schemas.openxmlformats.org/officeDocument/2006/relationships/hyperlink" Id="rId23" Target="https://docs.nvidia.com/nsight-compute/index.html" TargetMode="External" /><Relationship Type="http://schemas.openxmlformats.org/officeDocument/2006/relationships/hyperlink" Id="rId27" Target="https://docs.nvidia.com/nsight-graphics/UserGuide/index.html#Getting_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2023-03-26T17:56:14Z</dcterms:created>
  <dcterms:modified xsi:type="dcterms:W3CDTF">2023-03-26T17:56:14Z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