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22A" w:rsidRPr="00D942C9" w:rsidRDefault="003B3245" w:rsidP="003B3245">
      <w:pPr>
        <w:jc w:val="center"/>
        <w:rPr>
          <w:rFonts w:ascii="微軟正黑體" w:eastAsia="微軟正黑體" w:hAnsi="微軟正黑體"/>
          <w:b/>
          <w:sz w:val="36"/>
          <w:szCs w:val="36"/>
        </w:rPr>
      </w:pPr>
      <w:r w:rsidRPr="00D942C9">
        <w:rPr>
          <w:rFonts w:ascii="微軟正黑體" w:eastAsia="微軟正黑體" w:hAnsi="微軟正黑體" w:hint="eastAsia"/>
          <w:b/>
          <w:sz w:val="36"/>
          <w:szCs w:val="36"/>
        </w:rPr>
        <w:t>WPF期末專案系統說明文件-第六組</w:t>
      </w:r>
    </w:p>
    <w:p w:rsidR="003B3245" w:rsidRPr="00D942C9" w:rsidRDefault="003B3245" w:rsidP="003B3245">
      <w:pPr>
        <w:jc w:val="center"/>
        <w:rPr>
          <w:rFonts w:ascii="微軟正黑體" w:eastAsia="微軟正黑體" w:hAnsi="微軟正黑體"/>
          <w:b/>
          <w:sz w:val="36"/>
          <w:szCs w:val="36"/>
        </w:rPr>
      </w:pPr>
      <w:r w:rsidRPr="00D942C9">
        <w:rPr>
          <w:rFonts w:ascii="微軟正黑體" w:eastAsia="微軟正黑體" w:hAnsi="微軟正黑體" w:hint="eastAsia"/>
          <w:b/>
          <w:sz w:val="36"/>
          <w:szCs w:val="36"/>
        </w:rPr>
        <w:t>專案主題：斯基，你快回來！</w:t>
      </w:r>
    </w:p>
    <w:p w:rsidR="003B3245" w:rsidRPr="00D942C9" w:rsidRDefault="003B3245" w:rsidP="003B3245">
      <w:pPr>
        <w:jc w:val="right"/>
        <w:rPr>
          <w:rFonts w:ascii="微軟正黑體" w:eastAsia="微軟正黑體" w:hAnsi="微軟正黑體"/>
        </w:rPr>
      </w:pPr>
      <w:r w:rsidRPr="00D942C9">
        <w:rPr>
          <w:rFonts w:ascii="微軟正黑體" w:eastAsia="微軟正黑體" w:hAnsi="微軟正黑體" w:hint="eastAsia"/>
        </w:rPr>
        <w:t>100306014資管三乙李盈璇</w:t>
      </w:r>
    </w:p>
    <w:p w:rsidR="003B3245" w:rsidRPr="00D942C9" w:rsidRDefault="003B3245" w:rsidP="003B3245">
      <w:pPr>
        <w:jc w:val="right"/>
        <w:rPr>
          <w:rFonts w:ascii="微軟正黑體" w:eastAsia="微軟正黑體" w:hAnsi="微軟正黑體"/>
        </w:rPr>
      </w:pPr>
      <w:r w:rsidRPr="00D942C9">
        <w:rPr>
          <w:rFonts w:ascii="微軟正黑體" w:eastAsia="微軟正黑體" w:hAnsi="微軟正黑體" w:hint="eastAsia"/>
        </w:rPr>
        <w:t>100306054資管三乙林峻鵬</w:t>
      </w:r>
    </w:p>
    <w:p w:rsidR="003B3245" w:rsidRPr="00D942C9" w:rsidRDefault="003B3245" w:rsidP="003B3245">
      <w:pPr>
        <w:jc w:val="right"/>
        <w:rPr>
          <w:rFonts w:ascii="微軟正黑體" w:eastAsia="微軟正黑體" w:hAnsi="微軟正黑體"/>
        </w:rPr>
      </w:pPr>
      <w:r w:rsidRPr="00D942C9">
        <w:rPr>
          <w:rFonts w:ascii="微軟正黑體" w:eastAsia="微軟正黑體" w:hAnsi="微軟正黑體" w:hint="eastAsia"/>
        </w:rPr>
        <w:t>100306056資管三乙鄭巧翊</w:t>
      </w:r>
    </w:p>
    <w:p w:rsidR="003B3245" w:rsidRPr="00D942C9" w:rsidRDefault="003B3245" w:rsidP="003B3245">
      <w:pPr>
        <w:jc w:val="right"/>
        <w:rPr>
          <w:rFonts w:ascii="微軟正黑體" w:eastAsia="微軟正黑體" w:hAnsi="微軟正黑體"/>
        </w:rPr>
      </w:pPr>
      <w:r w:rsidRPr="00D942C9">
        <w:rPr>
          <w:rFonts w:ascii="微軟正黑體" w:eastAsia="微軟正黑體" w:hAnsi="微軟正黑體" w:hint="eastAsia"/>
        </w:rPr>
        <w:t>100306061資管三甲吳佳頤</w:t>
      </w:r>
    </w:p>
    <w:p w:rsidR="003B3245" w:rsidRPr="00D942C9" w:rsidRDefault="003B3245" w:rsidP="003B3245">
      <w:pPr>
        <w:jc w:val="right"/>
        <w:rPr>
          <w:rFonts w:ascii="微軟正黑體" w:eastAsia="微軟正黑體" w:hAnsi="微軟正黑體"/>
        </w:rPr>
      </w:pPr>
      <w:r w:rsidRPr="00D942C9">
        <w:rPr>
          <w:rFonts w:ascii="微軟正黑體" w:eastAsia="微軟正黑體" w:hAnsi="微軟正黑體" w:hint="eastAsia"/>
        </w:rPr>
        <w:t>100306075資管三甲邱垂暉</w:t>
      </w:r>
    </w:p>
    <w:p w:rsidR="003B3245" w:rsidRPr="007C7AFA" w:rsidRDefault="003B3245" w:rsidP="003B3245">
      <w:pPr>
        <w:rPr>
          <w:rFonts w:ascii="微軟正黑體" w:eastAsia="微軟正黑體" w:hAnsi="微軟正黑體"/>
          <w:b/>
          <w:color w:val="FF0000"/>
          <w:sz w:val="32"/>
          <w:szCs w:val="32"/>
        </w:rPr>
      </w:pPr>
      <w:r w:rsidRPr="007C7AFA">
        <w:rPr>
          <w:rFonts w:ascii="微軟正黑體" w:eastAsia="微軟正黑體" w:hAnsi="微軟正黑體" w:hint="eastAsia"/>
          <w:b/>
          <w:color w:val="FF0000"/>
          <w:sz w:val="32"/>
          <w:szCs w:val="32"/>
        </w:rPr>
        <w:t>背景：</w:t>
      </w:r>
    </w:p>
    <w:p w:rsidR="003B3245" w:rsidRDefault="003B3245" w:rsidP="003B3245">
      <w:pPr>
        <w:rPr>
          <w:rFonts w:ascii="微軟正黑體" w:eastAsia="微軟正黑體" w:hAnsi="微軟正黑體"/>
        </w:rPr>
      </w:pPr>
      <w:r w:rsidRPr="00D942C9">
        <w:rPr>
          <w:rFonts w:ascii="微軟正黑體" w:eastAsia="微軟正黑體" w:hAnsi="微軟正黑體"/>
        </w:rPr>
        <w:tab/>
      </w:r>
      <w:r w:rsidRPr="00D942C9">
        <w:rPr>
          <w:rFonts w:ascii="微軟正黑體" w:eastAsia="微軟正黑體" w:hAnsi="微軟正黑體" w:hint="eastAsia"/>
        </w:rPr>
        <w:t>現代人普遍生活壓力大，且現在的遊戲幾乎都不需要動腦，只要憑藉著技術跟經驗就可以在遊戲世界中</w:t>
      </w:r>
      <w:r w:rsidR="003B0A41" w:rsidRPr="00D942C9">
        <w:rPr>
          <w:rFonts w:ascii="微軟正黑體" w:eastAsia="微軟正黑體" w:hAnsi="微軟正黑體" w:hint="eastAsia"/>
        </w:rPr>
        <w:t>稱</w:t>
      </w:r>
      <w:r w:rsidR="00B815A3">
        <w:rPr>
          <w:rFonts w:ascii="微軟正黑體" w:eastAsia="微軟正黑體" w:hAnsi="微軟正黑體" w:hint="eastAsia"/>
        </w:rPr>
        <w:t>雄！</w:t>
      </w:r>
      <w:r w:rsidR="0081412B">
        <w:rPr>
          <w:rFonts w:ascii="微軟正黑體" w:eastAsia="微軟正黑體" w:hAnsi="微軟正黑體" w:hint="eastAsia"/>
        </w:rPr>
        <w:t>另外</w:t>
      </w:r>
      <w:r w:rsidR="00B815A3">
        <w:rPr>
          <w:rFonts w:ascii="微軟正黑體" w:eastAsia="微軟正黑體" w:hAnsi="微軟正黑體" w:hint="eastAsia"/>
        </w:rPr>
        <w:t>我們這組認為過去傳統的小遊戲其實非常有內涵及深度，不但可以達到娛樂的效果還可以促進使用者動腦及激發使用者自我挑戰的本能，如果就這麼讓它隨著時代洪流被埋沒，實在是非常可惜！</w:t>
      </w:r>
      <w:r w:rsidR="00DA4E78">
        <w:rPr>
          <w:rFonts w:ascii="微軟正黑體" w:eastAsia="微軟正黑體" w:hAnsi="微軟正黑體" w:hint="eastAsia"/>
        </w:rPr>
        <w:t>因此我們這組希望透過這次的機會，讓「推箱子」這個有點年代的遊戲，以不同的面貌及更多的功能來重出江</w:t>
      </w:r>
      <w:r w:rsidR="00F2582B">
        <w:rPr>
          <w:rFonts w:ascii="微軟正黑體" w:eastAsia="微軟正黑體" w:hAnsi="微軟正黑體" w:hint="eastAsia"/>
        </w:rPr>
        <w:t>湖！</w:t>
      </w:r>
    </w:p>
    <w:p w:rsidR="0050118E" w:rsidRPr="007C7AFA" w:rsidRDefault="00C41B33" w:rsidP="003B3245">
      <w:pPr>
        <w:rPr>
          <w:rFonts w:ascii="微軟正黑體" w:eastAsia="微軟正黑體" w:hAnsi="微軟正黑體"/>
          <w:color w:val="FF0000"/>
          <w:sz w:val="32"/>
          <w:szCs w:val="32"/>
        </w:rPr>
      </w:pPr>
      <w:r w:rsidRPr="007C7AFA">
        <w:rPr>
          <w:rFonts w:ascii="微軟正黑體" w:eastAsia="微軟正黑體" w:hAnsi="微軟正黑體" w:hint="eastAsia"/>
          <w:color w:val="FF0000"/>
          <w:sz w:val="32"/>
          <w:szCs w:val="32"/>
        </w:rPr>
        <w:t>目標：</w:t>
      </w:r>
    </w:p>
    <w:p w:rsidR="00D62BF0" w:rsidRDefault="00D62BF0" w:rsidP="003B3245">
      <w:pPr>
        <w:rPr>
          <w:rFonts w:ascii="微軟正黑體" w:eastAsia="微軟正黑體" w:hAnsi="微軟正黑體"/>
          <w:sz w:val="22"/>
        </w:rPr>
      </w:pPr>
      <w:r>
        <w:rPr>
          <w:rFonts w:ascii="微軟正黑體" w:eastAsia="微軟正黑體" w:hAnsi="微軟正黑體"/>
        </w:rPr>
        <w:tab/>
      </w:r>
      <w:r>
        <w:rPr>
          <w:rFonts w:ascii="微軟正黑體" w:eastAsia="微軟正黑體" w:hAnsi="微軟正黑體" w:hint="eastAsia"/>
        </w:rPr>
        <w:t>就如同專案背景</w:t>
      </w:r>
      <w:r w:rsidR="002B5634">
        <w:rPr>
          <w:rFonts w:ascii="微軟正黑體" w:eastAsia="微軟正黑體" w:hAnsi="微軟正黑體" w:hint="eastAsia"/>
        </w:rPr>
        <w:t>中</w:t>
      </w:r>
      <w:r>
        <w:rPr>
          <w:rFonts w:ascii="微軟正黑體" w:eastAsia="微軟正黑體" w:hAnsi="微軟正黑體" w:hint="eastAsia"/>
        </w:rPr>
        <w:t>所提到，我們這組希望透過這個專案</w:t>
      </w:r>
      <w:r>
        <w:rPr>
          <w:rFonts w:ascii="微軟正黑體" w:eastAsia="微軟正黑體" w:hAnsi="微軟正黑體" w:hint="eastAsia"/>
          <w:sz w:val="22"/>
        </w:rPr>
        <w:t>，幫助使用者適時的放</w:t>
      </w:r>
      <w:r w:rsidR="00B36261">
        <w:rPr>
          <w:rFonts w:ascii="微軟正黑體" w:eastAsia="微軟正黑體" w:hAnsi="微軟正黑體" w:hint="eastAsia"/>
          <w:sz w:val="22"/>
        </w:rPr>
        <w:t>鬆並</w:t>
      </w:r>
      <w:r>
        <w:rPr>
          <w:rFonts w:ascii="微軟正黑體" w:eastAsia="微軟正黑體" w:hAnsi="微軟正黑體" w:hint="eastAsia"/>
          <w:sz w:val="22"/>
        </w:rPr>
        <w:t>紓解在生活中面臨的種種壓力。我們的宗旨是「不是要你無腦按按鍵，更希望你能動動腦！」</w:t>
      </w:r>
      <w:r w:rsidR="00E3653E">
        <w:rPr>
          <w:rFonts w:ascii="微軟正黑體" w:eastAsia="微軟正黑體" w:hAnsi="微軟正黑體" w:hint="eastAsia"/>
          <w:sz w:val="22"/>
        </w:rPr>
        <w:t>。</w:t>
      </w:r>
      <w:r w:rsidR="00CE2060">
        <w:rPr>
          <w:rFonts w:ascii="微軟正黑體" w:eastAsia="微軟正黑體" w:hAnsi="微軟正黑體" w:hint="eastAsia"/>
          <w:sz w:val="22"/>
        </w:rPr>
        <w:t>另外我們也想要傳達使用者一個概念，在著名電影『怪獸大學』主角大眼仔說過的一句話：「Don</w:t>
      </w:r>
      <w:r w:rsidR="00CE2060">
        <w:rPr>
          <w:rFonts w:ascii="微軟正黑體" w:eastAsia="微軟正黑體" w:hAnsi="微軟正黑體"/>
          <w:sz w:val="22"/>
        </w:rPr>
        <w:t>’t listen to them. You just need to keep trying</w:t>
      </w:r>
      <w:r w:rsidR="00CE2060">
        <w:rPr>
          <w:rFonts w:ascii="微軟正黑體" w:eastAsia="微軟正黑體" w:hAnsi="微軟正黑體" w:hint="eastAsia"/>
          <w:sz w:val="22"/>
        </w:rPr>
        <w:t>！」</w:t>
      </w:r>
      <w:r w:rsidR="00EB7891">
        <w:rPr>
          <w:rFonts w:ascii="微軟正黑體" w:eastAsia="微軟正黑體" w:hAnsi="微軟正黑體" w:hint="eastAsia"/>
          <w:sz w:val="22"/>
        </w:rPr>
        <w:t>。</w:t>
      </w:r>
      <w:r w:rsidR="00CE2060">
        <w:rPr>
          <w:rFonts w:ascii="微軟正黑體" w:eastAsia="微軟正黑體" w:hAnsi="微軟正黑體" w:hint="eastAsia"/>
          <w:sz w:val="22"/>
        </w:rPr>
        <w:t>推</w:t>
      </w:r>
      <w:r w:rsidR="00CE2060">
        <w:rPr>
          <w:rFonts w:ascii="微軟正黑體" w:eastAsia="微軟正黑體" w:hAnsi="微軟正黑體" w:hint="eastAsia"/>
          <w:sz w:val="22"/>
        </w:rPr>
        <w:lastRenderedPageBreak/>
        <w:t>箱子的</w:t>
      </w:r>
      <w:r w:rsidR="00EA2645">
        <w:rPr>
          <w:rFonts w:ascii="微軟正黑體" w:eastAsia="微軟正黑體" w:hAnsi="微軟正黑體" w:hint="eastAsia"/>
          <w:sz w:val="22"/>
        </w:rPr>
        <w:t>遊戲</w:t>
      </w:r>
      <w:r w:rsidR="00CE2060">
        <w:rPr>
          <w:rFonts w:ascii="微軟正黑體" w:eastAsia="微軟正黑體" w:hAnsi="微軟正黑體" w:hint="eastAsia"/>
          <w:sz w:val="22"/>
        </w:rPr>
        <w:t>規則是：要把所有的箱子推到指定的位置裡才算完成，一般人很難在每個關卡中，一次性的就</w:t>
      </w:r>
      <w:r w:rsidR="00F346F4">
        <w:rPr>
          <w:rFonts w:ascii="微軟正黑體" w:eastAsia="微軟正黑體" w:hAnsi="微軟正黑體" w:hint="eastAsia"/>
          <w:sz w:val="22"/>
        </w:rPr>
        <w:t>完成關卡，必須要透過一次次的嘗試、一次次的失敗才能成功破關。遊戲</w:t>
      </w:r>
      <w:r w:rsidR="000670B4">
        <w:rPr>
          <w:rFonts w:ascii="微軟正黑體" w:eastAsia="微軟正黑體" w:hAnsi="微軟正黑體" w:hint="eastAsia"/>
          <w:sz w:val="22"/>
        </w:rPr>
        <w:t>就</w:t>
      </w:r>
      <w:r w:rsidR="001D78D1">
        <w:rPr>
          <w:rFonts w:ascii="微軟正黑體" w:eastAsia="微軟正黑體" w:hAnsi="微軟正黑體" w:hint="eastAsia"/>
          <w:sz w:val="22"/>
        </w:rPr>
        <w:t>如同</w:t>
      </w:r>
      <w:r w:rsidR="00F346F4">
        <w:rPr>
          <w:rFonts w:ascii="微軟正黑體" w:eastAsia="微軟正黑體" w:hAnsi="微軟正黑體" w:hint="eastAsia"/>
          <w:sz w:val="22"/>
        </w:rPr>
        <w:t>生活般，我們處處會碰壁、會碰到挫折，但是只要持之以恆，還是會有豐收的那一天！</w:t>
      </w:r>
    </w:p>
    <w:p w:rsidR="00326304" w:rsidRPr="007C7AFA" w:rsidRDefault="00326304" w:rsidP="003B3245">
      <w:pPr>
        <w:rPr>
          <w:rFonts w:ascii="微軟正黑體" w:eastAsia="微軟正黑體" w:hAnsi="微軟正黑體"/>
          <w:color w:val="FF0000"/>
          <w:sz w:val="32"/>
          <w:szCs w:val="32"/>
        </w:rPr>
      </w:pPr>
      <w:r w:rsidRPr="007C7AFA">
        <w:rPr>
          <w:rFonts w:ascii="微軟正黑體" w:eastAsia="微軟正黑體" w:hAnsi="微軟正黑體" w:hint="eastAsia"/>
          <w:color w:val="FF0000"/>
          <w:sz w:val="32"/>
          <w:szCs w:val="32"/>
        </w:rPr>
        <w:t>系統特色：</w:t>
      </w:r>
    </w:p>
    <w:p w:rsidR="00326304" w:rsidRPr="00326304" w:rsidRDefault="00326304" w:rsidP="00326304">
      <w:pPr>
        <w:pStyle w:val="a3"/>
        <w:numPr>
          <w:ilvl w:val="0"/>
          <w:numId w:val="1"/>
        </w:numPr>
        <w:ind w:leftChars="0"/>
        <w:rPr>
          <w:rFonts w:ascii="微軟正黑體" w:eastAsia="微軟正黑體" w:hAnsi="微軟正黑體"/>
          <w:sz w:val="22"/>
        </w:rPr>
      </w:pPr>
      <w:r w:rsidRPr="00326304">
        <w:rPr>
          <w:rFonts w:ascii="微軟正黑體" w:eastAsia="微軟正黑體" w:hAnsi="微軟正黑體" w:hint="eastAsia"/>
          <w:sz w:val="22"/>
        </w:rPr>
        <w:t>背景故事：</w:t>
      </w:r>
      <w:r>
        <w:rPr>
          <w:rFonts w:ascii="微軟正黑體" w:eastAsia="微軟正黑體" w:hAnsi="微軟正黑體"/>
          <w:sz w:val="22"/>
        </w:rPr>
        <w:br/>
      </w:r>
      <w:r w:rsidR="00BC08F5">
        <w:rPr>
          <w:rFonts w:ascii="微軟正黑體" w:eastAsia="微軟正黑體" w:hAnsi="微軟正黑體" w:hint="eastAsia"/>
          <w:sz w:val="22"/>
        </w:rPr>
        <w:t>在電影『怪獸電力公司』中，主角大眼仔(麥克華斯基)及他的好搭檔毛怪是公司中業績最好最亮眼的隊伍，但是過度的亮眼總會招惹其他人的忌妒，因此</w:t>
      </w:r>
      <w:r w:rsidR="00ED427E">
        <w:rPr>
          <w:rFonts w:ascii="微軟正黑體" w:eastAsia="微軟正黑體" w:hAnsi="微軟正黑體" w:hint="eastAsia"/>
          <w:sz w:val="22"/>
        </w:rPr>
        <w:t>有一天，兩個心懷不軌的員工，闖進了大眼仔和毛怪的寢室，把大眼仔綁走</w:t>
      </w:r>
      <w:r w:rsidR="00133CF6">
        <w:rPr>
          <w:rFonts w:ascii="微軟正黑體" w:eastAsia="微軟正黑體" w:hAnsi="微軟正黑體" w:hint="eastAsia"/>
          <w:sz w:val="22"/>
        </w:rPr>
        <w:t>了！</w:t>
      </w:r>
      <w:r w:rsidR="00ED427E">
        <w:rPr>
          <w:rFonts w:ascii="微軟正黑體" w:eastAsia="微軟正黑體" w:hAnsi="微軟正黑體" w:hint="eastAsia"/>
          <w:sz w:val="22"/>
        </w:rPr>
        <w:t>因此玩家必須扮演大眼仔，突破重重難關，自行脫困。</w:t>
      </w:r>
      <w:r w:rsidR="00346690">
        <w:rPr>
          <w:rFonts w:ascii="微軟正黑體" w:eastAsia="微軟正黑體" w:hAnsi="微軟正黑體"/>
          <w:sz w:val="22"/>
        </w:rPr>
        <w:br/>
      </w:r>
      <w:r w:rsidR="00346690" w:rsidRPr="00346690">
        <w:rPr>
          <w:rFonts w:ascii="微軟正黑體" w:eastAsia="微軟正黑體" w:hAnsi="微軟正黑體" w:hint="eastAsia"/>
          <w:color w:val="FF0000"/>
          <w:sz w:val="22"/>
        </w:rPr>
        <w:t>(搭配電影及故事背景來讓使用者有如身歷其境般的全新感受)</w:t>
      </w:r>
    </w:p>
    <w:p w:rsidR="00326304" w:rsidRPr="00E742DC" w:rsidRDefault="007E2264" w:rsidP="00E742DC">
      <w:pPr>
        <w:pStyle w:val="a3"/>
        <w:numPr>
          <w:ilvl w:val="0"/>
          <w:numId w:val="1"/>
        </w:numPr>
        <w:ind w:leftChars="0"/>
        <w:rPr>
          <w:rFonts w:ascii="微軟正黑體" w:eastAsia="微軟正黑體" w:hAnsi="微軟正黑體"/>
          <w:sz w:val="22"/>
        </w:rPr>
      </w:pPr>
      <w:r>
        <w:rPr>
          <w:rFonts w:ascii="微軟正黑體" w:eastAsia="微軟正黑體" w:hAnsi="微軟正黑體" w:hint="eastAsia"/>
          <w:sz w:val="22"/>
        </w:rPr>
        <w:t>新增功能：</w:t>
      </w:r>
      <w:r w:rsidR="00E742DC">
        <w:rPr>
          <w:rFonts w:ascii="微軟正黑體" w:eastAsia="微軟正黑體" w:hAnsi="微軟正黑體"/>
          <w:sz w:val="22"/>
        </w:rPr>
        <w:br/>
      </w:r>
      <w:r w:rsidR="00E742DC" w:rsidRPr="00CF1E94">
        <w:rPr>
          <w:rFonts w:ascii="微軟正黑體" w:eastAsia="微軟正黑體" w:hAnsi="微軟正黑體" w:hint="eastAsia"/>
          <w:color w:val="FF0000"/>
          <w:sz w:val="22"/>
        </w:rPr>
        <w:t>1.選關：</w:t>
      </w:r>
      <w:r w:rsidRPr="00E742DC">
        <w:rPr>
          <w:rFonts w:ascii="微軟正黑體" w:eastAsia="微軟正黑體" w:hAnsi="微軟正黑體"/>
          <w:sz w:val="22"/>
        </w:rPr>
        <w:br/>
      </w:r>
      <w:r w:rsidRPr="00E742DC">
        <w:rPr>
          <w:rFonts w:ascii="微軟正黑體" w:eastAsia="微軟正黑體" w:hAnsi="微軟正黑體" w:hint="eastAsia"/>
          <w:sz w:val="22"/>
        </w:rPr>
        <w:t>傳統的推箱子，如果沒有一關一關的過，是無法自行選關的，我們猜想可能是要強迫使用者動腦一關一關的完成，如果使用者關掉了遊戲，又都要重頭開始解起，但是我們認為這實在是太不人性化了，而且遊戲的黏著度會降低很多，並不能有效達成這個遊戲想要帶給大家多動腦的目的，因此我們新增了「選關」功能，讓使用者可以選擇自己想要挑戰的</w:t>
      </w:r>
      <w:r w:rsidR="00E742DC">
        <w:rPr>
          <w:rFonts w:ascii="微軟正黑體" w:eastAsia="微軟正黑體" w:hAnsi="微軟正黑體" w:hint="eastAsia"/>
          <w:sz w:val="22"/>
        </w:rPr>
        <w:t>關卡。</w:t>
      </w:r>
      <w:r w:rsidR="00E742DC">
        <w:rPr>
          <w:rFonts w:ascii="微軟正黑體" w:eastAsia="微軟正黑體" w:hAnsi="微軟正黑體"/>
          <w:sz w:val="22"/>
        </w:rPr>
        <w:br/>
      </w:r>
      <w:r w:rsidR="00E742DC" w:rsidRPr="00CF1E94">
        <w:rPr>
          <w:rFonts w:ascii="微軟正黑體" w:eastAsia="微軟正黑體" w:hAnsi="微軟正黑體" w:hint="eastAsia"/>
          <w:color w:val="FF0000"/>
          <w:sz w:val="22"/>
        </w:rPr>
        <w:t>2.</w:t>
      </w:r>
      <w:r w:rsidR="00CF1E94">
        <w:rPr>
          <w:rFonts w:ascii="微軟正黑體" w:eastAsia="微軟正黑體" w:hAnsi="微軟正黑體" w:hint="eastAsia"/>
          <w:color w:val="FF0000"/>
          <w:sz w:val="22"/>
        </w:rPr>
        <w:t>符合主題的介面設計</w:t>
      </w:r>
      <w:r w:rsidR="00E7360B" w:rsidRPr="00CF1E94">
        <w:rPr>
          <w:rFonts w:ascii="微軟正黑體" w:eastAsia="微軟正黑體" w:hAnsi="微軟正黑體" w:hint="eastAsia"/>
          <w:color w:val="FF0000"/>
          <w:sz w:val="22"/>
        </w:rPr>
        <w:t>：</w:t>
      </w:r>
      <w:r w:rsidR="00E742DC">
        <w:rPr>
          <w:rFonts w:ascii="微軟正黑體" w:eastAsia="微軟正黑體" w:hAnsi="微軟正黑體"/>
          <w:sz w:val="22"/>
        </w:rPr>
        <w:br/>
      </w:r>
      <w:r w:rsidR="00B705EA" w:rsidRPr="00E742DC">
        <w:rPr>
          <w:rFonts w:ascii="微軟正黑體" w:eastAsia="微軟正黑體" w:hAnsi="微軟正黑體" w:hint="eastAsia"/>
          <w:sz w:val="22"/>
        </w:rPr>
        <w:lastRenderedPageBreak/>
        <w:t>以電影中主角們的</w:t>
      </w:r>
      <w:r w:rsidR="00CF1E94">
        <w:rPr>
          <w:rFonts w:ascii="微軟正黑體" w:eastAsia="微軟正黑體" w:hAnsi="微軟正黑體" w:hint="eastAsia"/>
          <w:sz w:val="22"/>
        </w:rPr>
        <w:t>背景及</w:t>
      </w:r>
      <w:r w:rsidR="00B705EA" w:rsidRPr="00E742DC">
        <w:rPr>
          <w:rFonts w:ascii="微軟正黑體" w:eastAsia="微軟正黑體" w:hAnsi="微軟正黑體" w:hint="eastAsia"/>
          <w:sz w:val="22"/>
        </w:rPr>
        <w:t>音效來讓使用者在玩遊戲的過程中能更加貼近遊戲主角</w:t>
      </w:r>
      <w:r w:rsidR="00CF1E94">
        <w:rPr>
          <w:rFonts w:ascii="微軟正黑體" w:eastAsia="微軟正黑體" w:hAnsi="微軟正黑體" w:hint="eastAsia"/>
          <w:sz w:val="22"/>
        </w:rPr>
        <w:t>來增加玩遊戲的快感。</w:t>
      </w:r>
      <w:r w:rsidR="00CF1E94">
        <w:rPr>
          <w:rFonts w:ascii="微軟正黑體" w:eastAsia="微軟正黑體" w:hAnsi="微軟正黑體"/>
          <w:sz w:val="22"/>
        </w:rPr>
        <w:br/>
      </w:r>
      <w:r w:rsidR="00CF1E94" w:rsidRPr="00CF1E94">
        <w:rPr>
          <w:rFonts w:ascii="微軟正黑體" w:eastAsia="微軟正黑體" w:hAnsi="微軟正黑體" w:hint="eastAsia"/>
          <w:color w:val="FF0000"/>
          <w:sz w:val="22"/>
        </w:rPr>
        <w:t>3.貼心小提示：</w:t>
      </w:r>
      <w:r w:rsidR="00CF1E94">
        <w:rPr>
          <w:rFonts w:ascii="微軟正黑體" w:eastAsia="微軟正黑體" w:hAnsi="微軟正黑體"/>
          <w:sz w:val="22"/>
        </w:rPr>
        <w:br/>
      </w:r>
      <w:r w:rsidR="00D91907" w:rsidRPr="00E742DC">
        <w:rPr>
          <w:rFonts w:ascii="微軟正黑體" w:eastAsia="微軟正黑體" w:hAnsi="微軟正黑體" w:hint="eastAsia"/>
          <w:sz w:val="22"/>
        </w:rPr>
        <w:t>提供遊戲規則及貼心的小提示來讓使用者能獲取足夠的知識來挑戰每個關卡。</w:t>
      </w:r>
    </w:p>
    <w:p w:rsidR="00722479" w:rsidRDefault="00722479" w:rsidP="00476EB1">
      <w:pPr>
        <w:rPr>
          <w:rFonts w:ascii="微軟正黑體" w:eastAsia="微軟正黑體" w:hAnsi="微軟正黑體"/>
          <w:color w:val="FF0000"/>
          <w:sz w:val="32"/>
          <w:szCs w:val="32"/>
        </w:rPr>
      </w:pPr>
      <w:r w:rsidRPr="00722479">
        <w:rPr>
          <w:rFonts w:ascii="微軟正黑體" w:eastAsia="微軟正黑體" w:hAnsi="微軟正黑體" w:hint="eastAsia"/>
          <w:color w:val="FF0000"/>
          <w:sz w:val="32"/>
          <w:szCs w:val="32"/>
        </w:rPr>
        <w:t>功能操作說明：</w:t>
      </w:r>
    </w:p>
    <w:p w:rsidR="00CD4847" w:rsidRPr="00CD4847" w:rsidRDefault="00CD4847" w:rsidP="00476EB1">
      <w:pPr>
        <w:rPr>
          <w:rFonts w:ascii="微軟正黑體" w:eastAsia="微軟正黑體" w:hAnsi="微軟正黑體"/>
          <w:color w:val="000000" w:themeColor="text1"/>
          <w:sz w:val="22"/>
        </w:rPr>
      </w:pPr>
      <w:r w:rsidRPr="00CD4847">
        <w:rPr>
          <w:rFonts w:ascii="微軟正黑體" w:eastAsia="微軟正黑體" w:hAnsi="微軟正黑體" w:hint="eastAsia"/>
          <w:color w:val="000000" w:themeColor="text1"/>
          <w:sz w:val="22"/>
        </w:rPr>
        <w:t>主畫面</w:t>
      </w:r>
      <w:r>
        <w:rPr>
          <w:rFonts w:ascii="微軟正黑體" w:eastAsia="微軟正黑體" w:hAnsi="微軟正黑體" w:hint="eastAsia"/>
          <w:color w:val="000000" w:themeColor="text1"/>
          <w:sz w:val="22"/>
        </w:rPr>
        <w:t>及功能說明</w:t>
      </w:r>
    </w:p>
    <w:p w:rsidR="00CD4847" w:rsidRDefault="00CD4847" w:rsidP="00476EB1">
      <w:pPr>
        <w:rPr>
          <w:rFonts w:ascii="微軟正黑體" w:eastAsia="微軟正黑體" w:hAnsi="微軟正黑體"/>
          <w:color w:val="FF0000"/>
          <w:sz w:val="32"/>
          <w:szCs w:val="32"/>
        </w:rPr>
      </w:pPr>
      <w:r>
        <w:rPr>
          <w:rFonts w:ascii="微軟正黑體" w:eastAsia="微軟正黑體" w:hAnsi="微軟正黑體" w:hint="eastAsia"/>
          <w:noProof/>
          <w:color w:val="FF0000"/>
          <w:sz w:val="32"/>
          <w:szCs w:val="32"/>
        </w:rPr>
        <w:drawing>
          <wp:inline distT="0" distB="0" distL="0" distR="0">
            <wp:extent cx="5274310" cy="394398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943985"/>
                    </a:xfrm>
                    <a:prstGeom prst="rect">
                      <a:avLst/>
                    </a:prstGeom>
                  </pic:spPr>
                </pic:pic>
              </a:graphicData>
            </a:graphic>
          </wp:inline>
        </w:drawing>
      </w:r>
    </w:p>
    <w:p w:rsidR="00CD4847" w:rsidRDefault="00CD4847" w:rsidP="00476EB1">
      <w:pPr>
        <w:rPr>
          <w:rFonts w:ascii="微軟正黑體" w:eastAsia="微軟正黑體" w:hAnsi="微軟正黑體"/>
          <w:color w:val="000000" w:themeColor="text1"/>
          <w:sz w:val="22"/>
        </w:rPr>
      </w:pPr>
    </w:p>
    <w:p w:rsidR="00CD4847" w:rsidRDefault="00CD4847" w:rsidP="00476EB1">
      <w:pPr>
        <w:rPr>
          <w:rFonts w:ascii="微軟正黑體" w:eastAsia="微軟正黑體" w:hAnsi="微軟正黑體"/>
          <w:color w:val="000000" w:themeColor="text1"/>
          <w:sz w:val="22"/>
        </w:rPr>
      </w:pPr>
    </w:p>
    <w:p w:rsidR="00CD4847" w:rsidRDefault="00CD4847" w:rsidP="00476EB1">
      <w:pPr>
        <w:rPr>
          <w:rFonts w:ascii="微軟正黑體" w:eastAsia="微軟正黑體" w:hAnsi="微軟正黑體"/>
          <w:color w:val="000000" w:themeColor="text1"/>
          <w:sz w:val="22"/>
        </w:rPr>
      </w:pPr>
    </w:p>
    <w:p w:rsidR="00FA0102" w:rsidRDefault="00CD4847" w:rsidP="00476EB1">
      <w:pPr>
        <w:rPr>
          <w:rFonts w:ascii="微軟正黑體" w:eastAsia="微軟正黑體" w:hAnsi="微軟正黑體"/>
          <w:color w:val="000000" w:themeColor="text1"/>
          <w:sz w:val="22"/>
        </w:rPr>
      </w:pPr>
      <w:r>
        <w:rPr>
          <w:rFonts w:ascii="微軟正黑體" w:eastAsia="微軟正黑體" w:hAnsi="微軟正黑體" w:hint="eastAsia"/>
          <w:color w:val="000000" w:themeColor="text1"/>
          <w:sz w:val="22"/>
        </w:rPr>
        <w:lastRenderedPageBreak/>
        <w:t>規則&amp;提示效果</w:t>
      </w:r>
    </w:p>
    <w:p w:rsidR="00CD4847" w:rsidRDefault="00CD4847" w:rsidP="00476EB1">
      <w:pPr>
        <w:rPr>
          <w:rFonts w:ascii="微軟正黑體" w:eastAsia="微軟正黑體" w:hAnsi="微軟正黑體"/>
          <w:color w:val="000000" w:themeColor="text1"/>
          <w:sz w:val="22"/>
        </w:rPr>
      </w:pPr>
      <w:r>
        <w:rPr>
          <w:rFonts w:ascii="微軟正黑體" w:eastAsia="微軟正黑體" w:hAnsi="微軟正黑體"/>
          <w:noProof/>
          <w:color w:val="000000" w:themeColor="text1"/>
          <w:sz w:val="22"/>
        </w:rPr>
        <w:drawing>
          <wp:inline distT="0" distB="0" distL="0" distR="0">
            <wp:extent cx="5274310" cy="396875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t.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968750"/>
                    </a:xfrm>
                    <a:prstGeom prst="rect">
                      <a:avLst/>
                    </a:prstGeom>
                  </pic:spPr>
                </pic:pic>
              </a:graphicData>
            </a:graphic>
          </wp:inline>
        </w:drawing>
      </w:r>
    </w:p>
    <w:p w:rsidR="00CD4847" w:rsidRPr="000632F5" w:rsidRDefault="000632F5" w:rsidP="00476EB1">
      <w:pPr>
        <w:rPr>
          <w:rFonts w:ascii="微軟正黑體" w:eastAsia="微軟正黑體" w:hAnsi="微軟正黑體"/>
          <w:color w:val="FF0000"/>
          <w:sz w:val="32"/>
          <w:szCs w:val="32"/>
        </w:rPr>
      </w:pPr>
      <w:r w:rsidRPr="000632F5">
        <w:rPr>
          <w:rFonts w:ascii="微軟正黑體" w:eastAsia="微軟正黑體" w:hAnsi="微軟正黑體" w:hint="eastAsia"/>
          <w:color w:val="FF0000"/>
          <w:sz w:val="32"/>
          <w:szCs w:val="32"/>
        </w:rPr>
        <w:t>未來改進方向：</w:t>
      </w:r>
    </w:p>
    <w:p w:rsidR="000632F5" w:rsidRPr="000632F5" w:rsidRDefault="000632F5" w:rsidP="000632F5">
      <w:pPr>
        <w:pStyle w:val="a3"/>
        <w:numPr>
          <w:ilvl w:val="0"/>
          <w:numId w:val="2"/>
        </w:numPr>
        <w:ind w:leftChars="0"/>
        <w:rPr>
          <w:rFonts w:ascii="微軟正黑體" w:eastAsia="微軟正黑體" w:hAnsi="微軟正黑體"/>
          <w:color w:val="000000" w:themeColor="text1"/>
          <w:sz w:val="22"/>
        </w:rPr>
      </w:pPr>
      <w:r w:rsidRPr="000632F5">
        <w:rPr>
          <w:rFonts w:ascii="微軟正黑體" w:eastAsia="微軟正黑體" w:hAnsi="微軟正黑體" w:hint="eastAsia"/>
          <w:color w:val="000000" w:themeColor="text1"/>
          <w:sz w:val="22"/>
        </w:rPr>
        <w:t>加入排行榜功能，讓玩家可以跟其他玩家做比較，激發以最少步數破關的挑戰。</w:t>
      </w:r>
    </w:p>
    <w:p w:rsidR="000632F5" w:rsidRDefault="000632F5" w:rsidP="000632F5">
      <w:pPr>
        <w:pStyle w:val="a3"/>
        <w:numPr>
          <w:ilvl w:val="0"/>
          <w:numId w:val="2"/>
        </w:numPr>
        <w:ind w:leftChars="0"/>
        <w:rPr>
          <w:rFonts w:ascii="微軟正黑體" w:eastAsia="微軟正黑體" w:hAnsi="微軟正黑體"/>
          <w:color w:val="000000" w:themeColor="text1"/>
          <w:sz w:val="22"/>
        </w:rPr>
      </w:pPr>
      <w:r>
        <w:rPr>
          <w:rFonts w:ascii="微軟正黑體" w:eastAsia="微軟正黑體" w:hAnsi="微軟正黑體" w:hint="eastAsia"/>
          <w:color w:val="000000" w:themeColor="text1"/>
          <w:sz w:val="22"/>
        </w:rPr>
        <w:t>加入更加精美的過關動畫，以及全部破關後完美的ending動畫，讓遊戲完整性更高。</w:t>
      </w:r>
    </w:p>
    <w:p w:rsidR="00F9238B" w:rsidRPr="00F9238B" w:rsidRDefault="00F9238B" w:rsidP="00F9238B">
      <w:pPr>
        <w:rPr>
          <w:rFonts w:ascii="微軟正黑體" w:eastAsia="微軟正黑體" w:hAnsi="微軟正黑體"/>
          <w:color w:val="FF0000"/>
          <w:sz w:val="32"/>
          <w:szCs w:val="32"/>
        </w:rPr>
      </w:pPr>
      <w:r w:rsidRPr="00F9238B">
        <w:rPr>
          <w:rFonts w:ascii="微軟正黑體" w:eastAsia="微軟正黑體" w:hAnsi="微軟正黑體" w:hint="eastAsia"/>
          <w:color w:val="FF0000"/>
          <w:sz w:val="32"/>
          <w:szCs w:val="32"/>
        </w:rPr>
        <w:t>組員分工：</w:t>
      </w:r>
    </w:p>
    <w:p w:rsidR="00F9238B" w:rsidRDefault="00F9238B" w:rsidP="00F9238B">
      <w:pPr>
        <w:rPr>
          <w:rFonts w:ascii="微軟正黑體" w:eastAsia="微軟正黑體" w:hAnsi="微軟正黑體"/>
          <w:color w:val="000000" w:themeColor="text1"/>
          <w:sz w:val="22"/>
        </w:rPr>
      </w:pPr>
      <w:r>
        <w:rPr>
          <w:rFonts w:ascii="微軟正黑體" w:eastAsia="微軟正黑體" w:hAnsi="微軟正黑體" w:hint="eastAsia"/>
          <w:color w:val="000000" w:themeColor="text1"/>
          <w:sz w:val="22"/>
        </w:rPr>
        <w:t>程式設計：邱垂暉、林峻鵬</w:t>
      </w:r>
      <w:r w:rsidR="005D0520">
        <w:rPr>
          <w:rFonts w:ascii="微軟正黑體" w:eastAsia="微軟正黑體" w:hAnsi="微軟正黑體" w:hint="eastAsia"/>
          <w:color w:val="000000" w:themeColor="text1"/>
          <w:sz w:val="22"/>
        </w:rPr>
        <w:t>、</w:t>
      </w:r>
      <w:r w:rsidR="005D0520">
        <w:rPr>
          <w:rFonts w:ascii="微軟正黑體" w:eastAsia="微軟正黑體" w:hAnsi="微軟正黑體" w:hint="eastAsia"/>
          <w:color w:val="000000" w:themeColor="text1"/>
          <w:sz w:val="22"/>
        </w:rPr>
        <w:t>鄭巧翊</w:t>
      </w:r>
      <w:r>
        <w:rPr>
          <w:rFonts w:ascii="微軟正黑體" w:eastAsia="微軟正黑體" w:hAnsi="微軟正黑體"/>
          <w:color w:val="000000" w:themeColor="text1"/>
          <w:sz w:val="22"/>
        </w:rPr>
        <w:br/>
      </w:r>
      <w:r>
        <w:rPr>
          <w:rFonts w:ascii="微軟正黑體" w:eastAsia="微軟正黑體" w:hAnsi="微軟正黑體" w:hint="eastAsia"/>
          <w:color w:val="000000" w:themeColor="text1"/>
          <w:sz w:val="22"/>
        </w:rPr>
        <w:t>介面設計：</w:t>
      </w:r>
      <w:bookmarkStart w:id="0" w:name="_GoBack"/>
      <w:bookmarkEnd w:id="0"/>
      <w:r>
        <w:rPr>
          <w:rFonts w:ascii="微軟正黑體" w:eastAsia="微軟正黑體" w:hAnsi="微軟正黑體" w:hint="eastAsia"/>
          <w:color w:val="000000" w:themeColor="text1"/>
          <w:sz w:val="22"/>
        </w:rPr>
        <w:t>李盈璇、吳佳頤</w:t>
      </w:r>
    </w:p>
    <w:p w:rsidR="00F9238B" w:rsidRPr="00F9238B" w:rsidRDefault="00F9238B" w:rsidP="00F9238B">
      <w:pPr>
        <w:rPr>
          <w:rFonts w:ascii="微軟正黑體" w:eastAsia="微軟正黑體" w:hAnsi="微軟正黑體"/>
          <w:color w:val="000000" w:themeColor="text1"/>
          <w:sz w:val="22"/>
        </w:rPr>
      </w:pPr>
      <w:r>
        <w:rPr>
          <w:rFonts w:ascii="微軟正黑體" w:eastAsia="微軟正黑體" w:hAnsi="微軟正黑體" w:hint="eastAsia"/>
          <w:color w:val="000000" w:themeColor="text1"/>
          <w:sz w:val="22"/>
        </w:rPr>
        <w:t>大家工作量都一樣20%</w:t>
      </w:r>
    </w:p>
    <w:p w:rsidR="000632F5" w:rsidRDefault="000632F5" w:rsidP="000632F5">
      <w:pPr>
        <w:rPr>
          <w:rFonts w:ascii="微軟正黑體" w:eastAsia="微軟正黑體" w:hAnsi="微軟正黑體"/>
          <w:color w:val="FF0000"/>
          <w:sz w:val="32"/>
          <w:szCs w:val="32"/>
        </w:rPr>
      </w:pPr>
      <w:r w:rsidRPr="000632F5">
        <w:rPr>
          <w:rFonts w:ascii="微軟正黑體" w:eastAsia="微軟正黑體" w:hAnsi="微軟正黑體" w:hint="eastAsia"/>
          <w:color w:val="FF0000"/>
          <w:sz w:val="32"/>
          <w:szCs w:val="32"/>
        </w:rPr>
        <w:t>參考資料：</w:t>
      </w:r>
    </w:p>
    <w:p w:rsidR="000632F5" w:rsidRPr="000632F5" w:rsidRDefault="005D0520" w:rsidP="000632F5">
      <w:pPr>
        <w:rPr>
          <w:rFonts w:ascii="微軟正黑體" w:eastAsia="微軟正黑體" w:hAnsi="微軟正黑體"/>
          <w:color w:val="000000" w:themeColor="text1"/>
          <w:sz w:val="22"/>
        </w:rPr>
      </w:pPr>
      <w:hyperlink r:id="rId7" w:history="1">
        <w:r w:rsidR="000632F5" w:rsidRPr="009128E3">
          <w:rPr>
            <w:rStyle w:val="a4"/>
            <w:rFonts w:ascii="微軟正黑體" w:eastAsia="微軟正黑體" w:hAnsi="微軟正黑體"/>
            <w:sz w:val="22"/>
          </w:rPr>
          <w:t>http://sokoban.info/</w:t>
        </w:r>
      </w:hyperlink>
    </w:p>
    <w:p w:rsidR="000632F5" w:rsidRDefault="005D0520" w:rsidP="000632F5">
      <w:pPr>
        <w:rPr>
          <w:rFonts w:ascii="微軟正黑體" w:eastAsia="微軟正黑體" w:hAnsi="微軟正黑體"/>
          <w:color w:val="000000" w:themeColor="text1"/>
          <w:sz w:val="22"/>
        </w:rPr>
      </w:pPr>
      <w:hyperlink r:id="rId8" w:history="1">
        <w:r w:rsidR="000632F5" w:rsidRPr="009128E3">
          <w:rPr>
            <w:rStyle w:val="a4"/>
            <w:rFonts w:ascii="微軟正黑體" w:eastAsia="微軟正黑體" w:hAnsi="微軟正黑體"/>
            <w:sz w:val="22"/>
          </w:rPr>
          <w:t>http://www.codeproject.com/Articles/21128/WPF-Alien-Sokoban</w:t>
        </w:r>
      </w:hyperlink>
    </w:p>
    <w:p w:rsidR="000632F5" w:rsidRPr="000632F5" w:rsidRDefault="000632F5" w:rsidP="000632F5">
      <w:pPr>
        <w:rPr>
          <w:rFonts w:ascii="微軟正黑體" w:eastAsia="微軟正黑體" w:hAnsi="微軟正黑體"/>
          <w:color w:val="000000" w:themeColor="text1"/>
          <w:sz w:val="22"/>
        </w:rPr>
      </w:pPr>
    </w:p>
    <w:sectPr w:rsidR="000632F5" w:rsidRPr="000632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11B5A"/>
    <w:multiLevelType w:val="hybridMultilevel"/>
    <w:tmpl w:val="5ED8083E"/>
    <w:lvl w:ilvl="0" w:tplc="2DA692F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D224D05"/>
    <w:multiLevelType w:val="hybridMultilevel"/>
    <w:tmpl w:val="C07E4D64"/>
    <w:lvl w:ilvl="0" w:tplc="4B1E224C">
      <w:start w:val="1"/>
      <w:numFmt w:val="taiwaneseCountingThousand"/>
      <w:lvlText w:val="%1、"/>
      <w:lvlJc w:val="left"/>
      <w:pPr>
        <w:ind w:left="930" w:hanging="450"/>
      </w:pPr>
      <w:rPr>
        <w:rFonts w:hint="default"/>
        <w:lang w:val="en-U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45"/>
    <w:rsid w:val="00037797"/>
    <w:rsid w:val="000632F5"/>
    <w:rsid w:val="000670B4"/>
    <w:rsid w:val="00133CF6"/>
    <w:rsid w:val="001D78D1"/>
    <w:rsid w:val="00286D10"/>
    <w:rsid w:val="002B5634"/>
    <w:rsid w:val="00326304"/>
    <w:rsid w:val="00336E30"/>
    <w:rsid w:val="00346690"/>
    <w:rsid w:val="003B0A41"/>
    <w:rsid w:val="003B3245"/>
    <w:rsid w:val="00476EB1"/>
    <w:rsid w:val="0050118E"/>
    <w:rsid w:val="005D0520"/>
    <w:rsid w:val="005F5AFB"/>
    <w:rsid w:val="00722479"/>
    <w:rsid w:val="00776967"/>
    <w:rsid w:val="007C7AFA"/>
    <w:rsid w:val="007E2264"/>
    <w:rsid w:val="0081412B"/>
    <w:rsid w:val="008D03F2"/>
    <w:rsid w:val="00AE1F30"/>
    <w:rsid w:val="00B36261"/>
    <w:rsid w:val="00B705EA"/>
    <w:rsid w:val="00B71E80"/>
    <w:rsid w:val="00B815A3"/>
    <w:rsid w:val="00BC08F5"/>
    <w:rsid w:val="00C41B33"/>
    <w:rsid w:val="00CD4847"/>
    <w:rsid w:val="00CE2060"/>
    <w:rsid w:val="00CF1E94"/>
    <w:rsid w:val="00D62BF0"/>
    <w:rsid w:val="00D91907"/>
    <w:rsid w:val="00D942C9"/>
    <w:rsid w:val="00DA4E78"/>
    <w:rsid w:val="00DC1424"/>
    <w:rsid w:val="00DD1271"/>
    <w:rsid w:val="00E3653E"/>
    <w:rsid w:val="00E7360B"/>
    <w:rsid w:val="00E742DC"/>
    <w:rsid w:val="00EA2645"/>
    <w:rsid w:val="00EB7891"/>
    <w:rsid w:val="00ED427E"/>
    <w:rsid w:val="00F2582B"/>
    <w:rsid w:val="00F346F4"/>
    <w:rsid w:val="00F9238B"/>
    <w:rsid w:val="00FA01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C9D93-406B-4B3B-AEC9-D3C47A71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304"/>
    <w:pPr>
      <w:ind w:leftChars="200" w:left="480"/>
    </w:pPr>
  </w:style>
  <w:style w:type="character" w:styleId="a4">
    <w:name w:val="Hyperlink"/>
    <w:basedOn w:val="a0"/>
    <w:uiPriority w:val="99"/>
    <w:unhideWhenUsed/>
    <w:rsid w:val="000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1128/WPF-Alien-Sokoban" TargetMode="External"/><Relationship Id="rId3" Type="http://schemas.openxmlformats.org/officeDocument/2006/relationships/settings" Target="settings.xml"/><Relationship Id="rId7" Type="http://schemas.openxmlformats.org/officeDocument/2006/relationships/hyperlink" Target="http://sokoban.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46</cp:revision>
  <dcterms:created xsi:type="dcterms:W3CDTF">2014-06-20T02:32:00Z</dcterms:created>
  <dcterms:modified xsi:type="dcterms:W3CDTF">2014-06-20T03:55:00Z</dcterms:modified>
</cp:coreProperties>
</file>