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7B84F4" w14:textId="77777777" w:rsidR="00724F51" w:rsidRDefault="00724F51">
      <w:pPr>
        <w:autoSpaceDE w:val="0"/>
        <w:autoSpaceDN w:val="0"/>
        <w:spacing w:after="200" w:line="276" w:lineRule="auto"/>
        <w:jc w:val="center"/>
        <w:rPr>
          <w:rFonts w:ascii="Mistral" w:hAnsi="Mistral"/>
          <w:kern w:val="0"/>
          <w:sz w:val="96"/>
          <w:szCs w:val="48"/>
          <w:lang w:val="zh-TW"/>
        </w:rPr>
      </w:pPr>
      <w:r w:rsidRPr="0057657F">
        <w:rPr>
          <w:rFonts w:ascii="Mistral" w:hAnsi="Mistral"/>
          <w:kern w:val="0"/>
          <w:sz w:val="96"/>
          <w:szCs w:val="48"/>
          <w:lang w:val="zh-TW"/>
        </w:rPr>
        <w:t>SPACE WAR</w:t>
      </w:r>
    </w:p>
    <w:p w14:paraId="5CA87375" w14:textId="77777777" w:rsidR="0057657F" w:rsidRPr="0057657F" w:rsidRDefault="0057657F">
      <w:pPr>
        <w:autoSpaceDE w:val="0"/>
        <w:autoSpaceDN w:val="0"/>
        <w:spacing w:after="200" w:line="276" w:lineRule="auto"/>
        <w:jc w:val="center"/>
        <w:rPr>
          <w:rFonts w:ascii="Mistral" w:hAnsi="Mistral"/>
          <w:kern w:val="0"/>
          <w:sz w:val="32"/>
          <w:szCs w:val="22"/>
          <w:lang w:val="zh-TW"/>
        </w:rPr>
      </w:pPr>
    </w:p>
    <w:p w14:paraId="45624225" w14:textId="77777777" w:rsidR="00724F51" w:rsidRPr="0057657F" w:rsidRDefault="00724F51" w:rsidP="0057657F">
      <w:pPr>
        <w:pStyle w:val="a5"/>
        <w:numPr>
          <w:ilvl w:val="0"/>
          <w:numId w:val="1"/>
        </w:numPr>
        <w:autoSpaceDE w:val="0"/>
        <w:autoSpaceDN w:val="0"/>
        <w:spacing w:after="200" w:line="276" w:lineRule="auto"/>
        <w:ind w:leftChars="0"/>
        <w:rPr>
          <w:rFonts w:ascii="HanziPen TC Regular" w:eastAsia="HanziPen TC Regular" w:hAnsi="HanziPen TC Regular"/>
          <w:kern w:val="0"/>
          <w:sz w:val="28"/>
          <w:lang w:val="zh-TW"/>
        </w:rPr>
      </w:pPr>
      <w:r w:rsidRPr="0057657F">
        <w:rPr>
          <w:rFonts w:ascii="HanziPen TC Regular" w:eastAsia="HanziPen TC Regular" w:hAnsi="HanziPen TC Regular" w:hint="eastAsia"/>
          <w:kern w:val="0"/>
          <w:sz w:val="28"/>
          <w:lang w:val="zh-TW"/>
        </w:rPr>
        <w:t>專案主題</w:t>
      </w:r>
    </w:p>
    <w:p w14:paraId="65905BD5" w14:textId="77777777" w:rsidR="00724F51" w:rsidRPr="0057657F" w:rsidRDefault="00724F51" w:rsidP="0057657F">
      <w:pPr>
        <w:autoSpaceDE w:val="0"/>
        <w:autoSpaceDN w:val="0"/>
        <w:spacing w:after="200" w:line="276" w:lineRule="auto"/>
        <w:ind w:firstLine="480"/>
        <w:rPr>
          <w:rFonts w:ascii="新細明體"/>
          <w:kern w:val="0"/>
          <w:lang w:val="zh-TW"/>
        </w:rPr>
      </w:pPr>
      <w:r w:rsidRPr="0057657F">
        <w:rPr>
          <w:rFonts w:ascii="新細明體" w:hint="eastAsia"/>
          <w:kern w:val="0"/>
          <w:lang w:val="zh-TW"/>
        </w:rPr>
        <w:t>以守塔為主題的炸彈超人遊戲，在此模式下雙方並非以擊殺</w:t>
      </w:r>
      <w:r w:rsidR="00F476E1" w:rsidRPr="0057657F">
        <w:rPr>
          <w:rFonts w:ascii="新細明體" w:hint="eastAsia"/>
          <w:kern w:val="0"/>
          <w:lang w:val="zh-TW"/>
        </w:rPr>
        <w:t>對方</w:t>
      </w:r>
      <w:r w:rsidRPr="0057657F">
        <w:rPr>
          <w:rFonts w:ascii="新細明體" w:hint="eastAsia"/>
          <w:kern w:val="0"/>
          <w:lang w:val="zh-TW"/>
        </w:rPr>
        <w:t>為主要目標，而是以摧毀對方主堡為獲勝目標。</w:t>
      </w:r>
    </w:p>
    <w:p w14:paraId="6E1FE4C6" w14:textId="77777777" w:rsidR="00724F51" w:rsidRPr="0057657F" w:rsidRDefault="00724F51">
      <w:pPr>
        <w:autoSpaceDE w:val="0"/>
        <w:autoSpaceDN w:val="0"/>
        <w:spacing w:after="200" w:line="276" w:lineRule="auto"/>
        <w:rPr>
          <w:rFonts w:ascii="新細明體"/>
          <w:kern w:val="0"/>
          <w:lang w:val="zh-TW"/>
        </w:rPr>
      </w:pPr>
    </w:p>
    <w:p w14:paraId="58987D6F" w14:textId="77777777" w:rsidR="00E43E44" w:rsidRPr="0057657F" w:rsidRDefault="00E43E44" w:rsidP="0057657F">
      <w:pPr>
        <w:pStyle w:val="a5"/>
        <w:numPr>
          <w:ilvl w:val="0"/>
          <w:numId w:val="1"/>
        </w:numPr>
        <w:autoSpaceDE w:val="0"/>
        <w:autoSpaceDN w:val="0"/>
        <w:spacing w:after="200" w:line="276" w:lineRule="auto"/>
        <w:ind w:leftChars="0"/>
        <w:rPr>
          <w:rFonts w:ascii="HanziPen TC Regular" w:eastAsia="HanziPen TC Regular" w:hAnsi="HanziPen TC Regular"/>
          <w:kern w:val="0"/>
          <w:sz w:val="28"/>
          <w:lang w:val="zh-TW"/>
        </w:rPr>
      </w:pPr>
      <w:r w:rsidRPr="0057657F">
        <w:rPr>
          <w:rFonts w:ascii="HanziPen TC Regular" w:eastAsia="HanziPen TC Regular" w:hAnsi="HanziPen TC Regular" w:hint="eastAsia"/>
          <w:kern w:val="0"/>
          <w:sz w:val="28"/>
          <w:lang w:val="zh-TW"/>
        </w:rPr>
        <w:t>遊戲背景</w:t>
      </w:r>
    </w:p>
    <w:p w14:paraId="6D10EEC0" w14:textId="77777777" w:rsidR="00E43E44" w:rsidRPr="0057657F" w:rsidRDefault="00E43E44" w:rsidP="0057657F">
      <w:pPr>
        <w:autoSpaceDE w:val="0"/>
        <w:autoSpaceDN w:val="0"/>
        <w:spacing w:after="200" w:line="276" w:lineRule="auto"/>
        <w:ind w:firstLine="480"/>
        <w:rPr>
          <w:rFonts w:ascii="新細明體"/>
          <w:kern w:val="0"/>
          <w:lang w:val="zh-TW"/>
        </w:rPr>
      </w:pPr>
      <w:r w:rsidRPr="0057657F">
        <w:rPr>
          <w:rFonts w:ascii="新細明體" w:hint="eastAsia"/>
          <w:kern w:val="0"/>
          <w:lang w:val="zh-TW"/>
        </w:rPr>
        <w:t>星際戰爭，母星守衛戰。因為資源的爭奪，兩個國度分別以兩個星球作為據點，而玩家們為特派戰鬥員，以摧毀對方據點，阻止對方的前進為任務。</w:t>
      </w:r>
    </w:p>
    <w:p w14:paraId="3DA43D60" w14:textId="77777777" w:rsidR="00E43E44" w:rsidRPr="0057657F" w:rsidRDefault="00E43E44">
      <w:pPr>
        <w:autoSpaceDE w:val="0"/>
        <w:autoSpaceDN w:val="0"/>
        <w:spacing w:after="200" w:line="276" w:lineRule="auto"/>
        <w:rPr>
          <w:rFonts w:ascii="新細明體"/>
          <w:kern w:val="0"/>
          <w:lang w:val="zh-TW"/>
        </w:rPr>
      </w:pPr>
    </w:p>
    <w:p w14:paraId="60D36F01" w14:textId="77777777" w:rsidR="00724F51" w:rsidRPr="0057657F" w:rsidRDefault="00724F51" w:rsidP="0057657F">
      <w:pPr>
        <w:pStyle w:val="a5"/>
        <w:numPr>
          <w:ilvl w:val="0"/>
          <w:numId w:val="1"/>
        </w:numPr>
        <w:autoSpaceDE w:val="0"/>
        <w:autoSpaceDN w:val="0"/>
        <w:spacing w:after="200" w:line="276" w:lineRule="auto"/>
        <w:ind w:leftChars="0"/>
        <w:rPr>
          <w:rFonts w:ascii="HanziPen TC Regular" w:eastAsia="HanziPen TC Regular" w:hAnsi="HanziPen TC Regular"/>
          <w:kern w:val="0"/>
          <w:sz w:val="28"/>
          <w:lang w:val="zh-TW"/>
        </w:rPr>
      </w:pPr>
      <w:r w:rsidRPr="0057657F">
        <w:rPr>
          <w:rFonts w:ascii="HanziPen TC Regular" w:eastAsia="HanziPen TC Regular" w:hAnsi="HanziPen TC Regular" w:hint="eastAsia"/>
          <w:kern w:val="0"/>
          <w:sz w:val="28"/>
          <w:lang w:val="zh-TW"/>
        </w:rPr>
        <w:t>遊戲方式</w:t>
      </w:r>
    </w:p>
    <w:p w14:paraId="2A565F1E" w14:textId="77777777" w:rsidR="00724F51" w:rsidRPr="0057657F" w:rsidRDefault="00724F51" w:rsidP="0057657F">
      <w:pPr>
        <w:autoSpaceDE w:val="0"/>
        <w:autoSpaceDN w:val="0"/>
        <w:spacing w:after="200" w:line="276" w:lineRule="auto"/>
        <w:ind w:firstLine="480"/>
        <w:rPr>
          <w:rFonts w:ascii="新細明體"/>
          <w:kern w:val="0"/>
          <w:lang w:val="zh-TW"/>
        </w:rPr>
      </w:pPr>
      <w:r w:rsidRPr="0057657F">
        <w:rPr>
          <w:rFonts w:ascii="新細明體" w:hint="eastAsia"/>
          <w:kern w:val="0"/>
          <w:lang w:val="zh-TW"/>
        </w:rPr>
        <w:t>玩家可以選擇直接進攻，或是獲取足夠道具增進自身能力再來行動，甚至利用建築等技能進行防守阻撓對方進攻。玩家死亡後可以在重生點復活，但是每次死亡除了增加復活時間，對手主堡的生命值也會同時增加，因此戰略上的選擇十分重要。</w:t>
      </w:r>
    </w:p>
    <w:p w14:paraId="4E8BCF00" w14:textId="77777777" w:rsidR="00724F51" w:rsidRPr="0057657F" w:rsidRDefault="00AB2045">
      <w:pPr>
        <w:autoSpaceDE w:val="0"/>
        <w:autoSpaceDN w:val="0"/>
        <w:spacing w:after="200" w:line="276" w:lineRule="auto"/>
        <w:rPr>
          <w:rFonts w:ascii="新細明體"/>
          <w:kern w:val="0"/>
          <w:lang w:val="zh-TW"/>
        </w:rPr>
      </w:pPr>
      <w:r>
        <w:rPr>
          <w:rFonts w:ascii="HanziPen TC Regular" w:eastAsia="HanziPen TC Regular" w:hAnsi="HanziPen TC Regular"/>
          <w:noProof/>
          <w:kern w:val="0"/>
          <w:sz w:val="28"/>
        </w:rPr>
        <w:drawing>
          <wp:anchor distT="0" distB="0" distL="114300" distR="114300" simplePos="0" relativeHeight="251660288" behindDoc="1" locked="0" layoutInCell="1" allowOverlap="1" wp14:anchorId="48085039" wp14:editId="01FA85DC">
            <wp:simplePos x="0" y="0"/>
            <wp:positionH relativeFrom="column">
              <wp:posOffset>4051935</wp:posOffset>
            </wp:positionH>
            <wp:positionV relativeFrom="paragraph">
              <wp:posOffset>306705</wp:posOffset>
            </wp:positionV>
            <wp:extent cx="868045" cy="868045"/>
            <wp:effectExtent l="0" t="0" r="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_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04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657F">
        <w:rPr>
          <w:rFonts w:ascii="新細明體"/>
          <w:noProof/>
          <w:kern w:val="0"/>
        </w:rPr>
        <w:drawing>
          <wp:anchor distT="0" distB="0" distL="114300" distR="114300" simplePos="0" relativeHeight="251659264" behindDoc="1" locked="0" layoutInCell="1" allowOverlap="1" wp14:anchorId="02EDF2A9" wp14:editId="7D82F78A">
            <wp:simplePos x="0" y="0"/>
            <wp:positionH relativeFrom="column">
              <wp:posOffset>2832735</wp:posOffset>
            </wp:positionH>
            <wp:positionV relativeFrom="paragraph">
              <wp:posOffset>306705</wp:posOffset>
            </wp:positionV>
            <wp:extent cx="878840" cy="878840"/>
            <wp:effectExtent l="0" t="0" r="0" b="1016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_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10951" w14:textId="77777777" w:rsidR="00724F51" w:rsidRPr="0057657F" w:rsidRDefault="00724F51" w:rsidP="0057657F">
      <w:pPr>
        <w:pStyle w:val="a5"/>
        <w:numPr>
          <w:ilvl w:val="0"/>
          <w:numId w:val="1"/>
        </w:numPr>
        <w:autoSpaceDE w:val="0"/>
        <w:autoSpaceDN w:val="0"/>
        <w:spacing w:after="200" w:line="276" w:lineRule="auto"/>
        <w:ind w:leftChars="0"/>
        <w:rPr>
          <w:rFonts w:ascii="HanziPen TC Regular" w:eastAsia="HanziPen TC Regular" w:hAnsi="HanziPen TC Regular"/>
          <w:kern w:val="0"/>
          <w:sz w:val="28"/>
          <w:lang w:val="zh-TW"/>
        </w:rPr>
      </w:pPr>
      <w:r w:rsidRPr="0057657F">
        <w:rPr>
          <w:rFonts w:ascii="HanziPen TC Regular" w:eastAsia="HanziPen TC Regular" w:hAnsi="HanziPen TC Regular" w:hint="eastAsia"/>
          <w:kern w:val="0"/>
          <w:sz w:val="28"/>
          <w:lang w:val="zh-TW"/>
        </w:rPr>
        <w:t>遊戲元素介紹</w:t>
      </w:r>
    </w:p>
    <w:p w14:paraId="2B1F4BDB" w14:textId="77777777" w:rsidR="0057657F" w:rsidRDefault="00724F51" w:rsidP="0057657F">
      <w:pPr>
        <w:pStyle w:val="a5"/>
        <w:numPr>
          <w:ilvl w:val="0"/>
          <w:numId w:val="2"/>
        </w:numPr>
        <w:autoSpaceDE w:val="0"/>
        <w:autoSpaceDN w:val="0"/>
        <w:spacing w:after="200" w:line="276" w:lineRule="auto"/>
        <w:ind w:leftChars="0"/>
        <w:rPr>
          <w:rFonts w:ascii="新細明體"/>
          <w:kern w:val="0"/>
          <w:lang w:val="zh-TW"/>
        </w:rPr>
      </w:pPr>
      <w:r w:rsidRPr="0057657F">
        <w:rPr>
          <w:rFonts w:ascii="新細明體" w:hint="eastAsia"/>
          <w:kern w:val="0"/>
          <w:lang w:val="zh-TW"/>
        </w:rPr>
        <w:t>主角</w:t>
      </w:r>
      <w:r w:rsidRPr="0057657F">
        <w:rPr>
          <w:rFonts w:ascii="新細明體"/>
          <w:kern w:val="0"/>
          <w:lang w:val="zh-TW"/>
        </w:rPr>
        <w:t>(</w:t>
      </w:r>
      <w:r w:rsidRPr="0057657F">
        <w:rPr>
          <w:rFonts w:ascii="新細明體" w:hint="eastAsia"/>
          <w:kern w:val="0"/>
          <w:lang w:val="zh-TW"/>
        </w:rPr>
        <w:t>包含技能</w:t>
      </w:r>
      <w:r w:rsidRPr="0057657F">
        <w:rPr>
          <w:rFonts w:ascii="新細明體"/>
          <w:kern w:val="0"/>
          <w:lang w:val="zh-TW"/>
        </w:rPr>
        <w:t>)</w:t>
      </w:r>
    </w:p>
    <w:p w14:paraId="6AADEBD2" w14:textId="77777777" w:rsidR="00724F51" w:rsidRPr="0057657F" w:rsidRDefault="00724F51" w:rsidP="0057657F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57657F">
        <w:rPr>
          <w:rFonts w:ascii="新細明體" w:hint="eastAsia"/>
          <w:kern w:val="0"/>
          <w:lang w:val="zh-TW"/>
        </w:rPr>
        <w:t>如同炸彈超人主角，</w:t>
      </w:r>
      <w:r w:rsidR="00E43E44" w:rsidRPr="0057657F">
        <w:rPr>
          <w:rFonts w:ascii="新細明體" w:hint="eastAsia"/>
          <w:kern w:val="0"/>
          <w:lang w:val="zh-TW"/>
        </w:rPr>
        <w:t>但除人放炸彈以外，我們的特派戰鬥員還擁有建設牆壁能力。</w:t>
      </w:r>
    </w:p>
    <w:p w14:paraId="2D3CBA45" w14:textId="77777777" w:rsidR="0057657F" w:rsidRDefault="00AB2045" w:rsidP="0057657F">
      <w:pPr>
        <w:pStyle w:val="a5"/>
        <w:numPr>
          <w:ilvl w:val="0"/>
          <w:numId w:val="2"/>
        </w:numPr>
        <w:autoSpaceDE w:val="0"/>
        <w:autoSpaceDN w:val="0"/>
        <w:spacing w:after="200" w:line="276" w:lineRule="auto"/>
        <w:ind w:leftChars="0"/>
        <w:rPr>
          <w:rFonts w:ascii="新細明體"/>
          <w:kern w:val="0"/>
          <w:lang w:val="zh-TW"/>
        </w:rPr>
      </w:pPr>
      <w:r>
        <w:rPr>
          <w:rFonts w:ascii="新細明體"/>
          <w:noProof/>
          <w:kern w:val="0"/>
        </w:rPr>
        <w:drawing>
          <wp:anchor distT="0" distB="0" distL="114300" distR="114300" simplePos="0" relativeHeight="251658240" behindDoc="1" locked="0" layoutInCell="1" allowOverlap="1" wp14:anchorId="245F582D" wp14:editId="78C669AC">
            <wp:simplePos x="0" y="0"/>
            <wp:positionH relativeFrom="column">
              <wp:posOffset>3975735</wp:posOffset>
            </wp:positionH>
            <wp:positionV relativeFrom="paragraph">
              <wp:posOffset>114935</wp:posOffset>
            </wp:positionV>
            <wp:extent cx="695960" cy="695960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F51" w:rsidRPr="0057657F">
        <w:rPr>
          <w:rFonts w:ascii="新細明體" w:hint="eastAsia"/>
          <w:kern w:val="0"/>
          <w:lang w:val="zh-TW"/>
        </w:rPr>
        <w:t>防禦塔</w:t>
      </w:r>
    </w:p>
    <w:p w14:paraId="0DC2C0E3" w14:textId="77777777" w:rsidR="00724F51" w:rsidRDefault="00724F51" w:rsidP="0057657F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57657F">
        <w:rPr>
          <w:rFonts w:ascii="新細明體" w:hint="eastAsia"/>
          <w:kern w:val="0"/>
          <w:lang w:val="zh-TW"/>
        </w:rPr>
        <w:t>定時進行</w:t>
      </w:r>
      <w:r w:rsidR="00E43E44" w:rsidRPr="0057657F">
        <w:rPr>
          <w:rFonts w:ascii="新細明體" w:hint="eastAsia"/>
          <w:kern w:val="0"/>
          <w:lang w:val="zh-TW"/>
        </w:rPr>
        <w:t>轟炸</w:t>
      </w:r>
      <w:r w:rsidRPr="0057657F">
        <w:rPr>
          <w:rFonts w:ascii="新細明體" w:hint="eastAsia"/>
          <w:kern w:val="0"/>
          <w:lang w:val="zh-TW"/>
        </w:rPr>
        <w:t>阻撓對手進攻的地圖元素</w:t>
      </w:r>
      <w:r w:rsidR="00E43E44" w:rsidRPr="0057657F">
        <w:rPr>
          <w:rFonts w:ascii="新細明體" w:hint="eastAsia"/>
          <w:kern w:val="0"/>
          <w:lang w:val="zh-TW"/>
        </w:rPr>
        <w:t>。</w:t>
      </w:r>
    </w:p>
    <w:p w14:paraId="036E7373" w14:textId="77777777" w:rsidR="00AB2045" w:rsidRPr="0057657F" w:rsidRDefault="00AB2045" w:rsidP="0057657F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3F4FB1FC" w14:textId="77777777" w:rsidR="00AB2045" w:rsidRDefault="00AB2045" w:rsidP="00AB2045">
      <w:pPr>
        <w:pStyle w:val="a5"/>
        <w:numPr>
          <w:ilvl w:val="0"/>
          <w:numId w:val="2"/>
        </w:numPr>
        <w:autoSpaceDE w:val="0"/>
        <w:autoSpaceDN w:val="0"/>
        <w:spacing w:after="200" w:line="276" w:lineRule="auto"/>
        <w:ind w:leftChars="0"/>
        <w:rPr>
          <w:rFonts w:ascii="新細明體"/>
          <w:kern w:val="0"/>
          <w:lang w:val="zh-TW"/>
        </w:rPr>
      </w:pPr>
      <w:r>
        <w:rPr>
          <w:rFonts w:ascii="新細明體" w:hint="eastAsia"/>
          <w:noProof/>
          <w:kern w:val="0"/>
        </w:rPr>
        <w:lastRenderedPageBreak/>
        <w:drawing>
          <wp:anchor distT="0" distB="0" distL="114300" distR="114300" simplePos="0" relativeHeight="251662336" behindDoc="1" locked="0" layoutInCell="1" allowOverlap="1" wp14:anchorId="6ED0D595" wp14:editId="5C9E96C2">
            <wp:simplePos x="0" y="0"/>
            <wp:positionH relativeFrom="column">
              <wp:posOffset>3747135</wp:posOffset>
            </wp:positionH>
            <wp:positionV relativeFrom="paragraph">
              <wp:posOffset>-528320</wp:posOffset>
            </wp:positionV>
            <wp:extent cx="838200" cy="838200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新細明體"/>
          <w:noProof/>
          <w:kern w:val="0"/>
        </w:rPr>
        <w:drawing>
          <wp:anchor distT="0" distB="0" distL="114300" distR="114300" simplePos="0" relativeHeight="251661312" behindDoc="1" locked="0" layoutInCell="1" allowOverlap="1" wp14:anchorId="4B0A8464" wp14:editId="6D85CA17">
            <wp:simplePos x="0" y="0"/>
            <wp:positionH relativeFrom="column">
              <wp:posOffset>2908935</wp:posOffset>
            </wp:positionH>
            <wp:positionV relativeFrom="paragraph">
              <wp:posOffset>-492760</wp:posOffset>
            </wp:positionV>
            <wp:extent cx="756920" cy="756920"/>
            <wp:effectExtent l="0" t="0" r="5080" b="508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F51" w:rsidRPr="0057657F">
        <w:rPr>
          <w:rFonts w:ascii="新細明體" w:hint="eastAsia"/>
          <w:kern w:val="0"/>
          <w:lang w:val="zh-TW"/>
        </w:rPr>
        <w:t>主堡</w:t>
      </w:r>
    </w:p>
    <w:p w14:paraId="6F6BD4A7" w14:textId="77777777" w:rsidR="00724F51" w:rsidRPr="00AB2045" w:rsidRDefault="00724F51" w:rsidP="00AB2045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AB2045">
        <w:rPr>
          <w:rFonts w:ascii="新細明體" w:hint="eastAsia"/>
          <w:kern w:val="0"/>
          <w:lang w:val="zh-TW"/>
        </w:rPr>
        <w:t>遊戲的核心，決定勝負的關鍵，有生命值。</w:t>
      </w:r>
    </w:p>
    <w:p w14:paraId="16CA0F25" w14:textId="77777777" w:rsidR="00AB2045" w:rsidRDefault="00724F51" w:rsidP="00AB2045">
      <w:pPr>
        <w:pStyle w:val="a5"/>
        <w:numPr>
          <w:ilvl w:val="0"/>
          <w:numId w:val="2"/>
        </w:numPr>
        <w:autoSpaceDE w:val="0"/>
        <w:autoSpaceDN w:val="0"/>
        <w:spacing w:after="200" w:line="276" w:lineRule="auto"/>
        <w:ind w:leftChars="0"/>
        <w:rPr>
          <w:rFonts w:ascii="新細明體"/>
          <w:kern w:val="0"/>
          <w:lang w:val="zh-TW"/>
        </w:rPr>
      </w:pPr>
      <w:r w:rsidRPr="00AB2045">
        <w:rPr>
          <w:rFonts w:ascii="新細明體" w:hint="eastAsia"/>
          <w:kern w:val="0"/>
          <w:lang w:val="zh-TW"/>
        </w:rPr>
        <w:t>遊戲道具</w:t>
      </w:r>
    </w:p>
    <w:p w14:paraId="60B3B74F" w14:textId="77777777" w:rsidR="00724F51" w:rsidRDefault="00724F51" w:rsidP="00AB2045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AB2045">
        <w:rPr>
          <w:rFonts w:ascii="新細明體" w:hint="eastAsia"/>
          <w:kern w:val="0"/>
          <w:lang w:val="zh-TW"/>
        </w:rPr>
        <w:t>可以藉由吃到遊戲道具增加角色能力</w:t>
      </w:r>
    </w:p>
    <w:p w14:paraId="698C4CBB" w14:textId="77777777" w:rsidR="00AB2045" w:rsidRPr="00AB2045" w:rsidRDefault="00AB2045" w:rsidP="00AB2045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>
        <w:rPr>
          <w:rFonts w:ascii="新細明體" w:hint="eastAsia"/>
          <w:noProof/>
          <w:kern w:val="0"/>
        </w:rPr>
        <w:drawing>
          <wp:anchor distT="0" distB="0" distL="114300" distR="114300" simplePos="0" relativeHeight="251665408" behindDoc="1" locked="0" layoutInCell="1" allowOverlap="1" wp14:anchorId="40A6C56C" wp14:editId="58F09DD2">
            <wp:simplePos x="0" y="0"/>
            <wp:positionH relativeFrom="column">
              <wp:posOffset>2985135</wp:posOffset>
            </wp:positionH>
            <wp:positionV relativeFrom="paragraph">
              <wp:posOffset>231140</wp:posOffset>
            </wp:positionV>
            <wp:extent cx="685800" cy="685800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_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新細明體" w:hint="eastAsia"/>
          <w:noProof/>
          <w:kern w:val="0"/>
        </w:rPr>
        <w:drawing>
          <wp:anchor distT="0" distB="0" distL="114300" distR="114300" simplePos="0" relativeHeight="251664384" behindDoc="1" locked="0" layoutInCell="1" allowOverlap="1" wp14:anchorId="21E3561C" wp14:editId="296B3B54">
            <wp:simplePos x="0" y="0"/>
            <wp:positionH relativeFrom="column">
              <wp:posOffset>1842135</wp:posOffset>
            </wp:positionH>
            <wp:positionV relativeFrom="paragraph">
              <wp:posOffset>220980</wp:posOffset>
            </wp:positionV>
            <wp:extent cx="753745" cy="753745"/>
            <wp:effectExtent l="0" t="0" r="8255" b="8255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新細明體"/>
          <w:noProof/>
          <w:kern w:val="0"/>
        </w:rPr>
        <w:drawing>
          <wp:anchor distT="0" distB="0" distL="114300" distR="114300" simplePos="0" relativeHeight="251663360" behindDoc="1" locked="0" layoutInCell="1" allowOverlap="1" wp14:anchorId="11CFC01D" wp14:editId="6A09CDA8">
            <wp:simplePos x="0" y="0"/>
            <wp:positionH relativeFrom="column">
              <wp:posOffset>927735</wp:posOffset>
            </wp:positionH>
            <wp:positionV relativeFrom="paragraph">
              <wp:posOffset>297180</wp:posOffset>
            </wp:positionV>
            <wp:extent cx="579755" cy="579755"/>
            <wp:effectExtent l="0" t="0" r="4445" b="4445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新細明體" w:hint="eastAsia"/>
          <w:kern w:val="0"/>
          <w:lang w:val="zh-TW"/>
        </w:rPr>
        <w:t>加速</w:t>
      </w:r>
      <w:r>
        <w:rPr>
          <w:rFonts w:ascii="新細明體" w:hint="eastAsia"/>
          <w:kern w:val="0"/>
          <w:lang w:val="zh-TW"/>
        </w:rPr>
        <w:tab/>
      </w:r>
      <w:r>
        <w:rPr>
          <w:rFonts w:ascii="新細明體" w:hint="eastAsia"/>
          <w:kern w:val="0"/>
          <w:lang w:val="zh-TW"/>
        </w:rPr>
        <w:tab/>
        <w:t>加炸彈數</w:t>
      </w:r>
      <w:r>
        <w:rPr>
          <w:rFonts w:ascii="新細明體" w:hint="eastAsia"/>
          <w:kern w:val="0"/>
          <w:lang w:val="zh-TW"/>
        </w:rPr>
        <w:tab/>
        <w:t xml:space="preserve">   加炸彈威力</w:t>
      </w:r>
    </w:p>
    <w:p w14:paraId="46688583" w14:textId="77777777" w:rsidR="00724F51" w:rsidRDefault="00724F51">
      <w:pPr>
        <w:autoSpaceDE w:val="0"/>
        <w:autoSpaceDN w:val="0"/>
        <w:spacing w:after="200" w:line="276" w:lineRule="auto"/>
        <w:rPr>
          <w:rFonts w:ascii="新細明體"/>
          <w:kern w:val="0"/>
          <w:lang w:val="zh-TW"/>
        </w:rPr>
      </w:pPr>
    </w:p>
    <w:p w14:paraId="32D6DBCA" w14:textId="77777777" w:rsidR="00AB2045" w:rsidRDefault="00AB2045">
      <w:pPr>
        <w:autoSpaceDE w:val="0"/>
        <w:autoSpaceDN w:val="0"/>
        <w:spacing w:after="200" w:line="276" w:lineRule="auto"/>
        <w:rPr>
          <w:rFonts w:ascii="新細明體"/>
          <w:kern w:val="0"/>
          <w:lang w:val="zh-TW"/>
        </w:rPr>
      </w:pPr>
    </w:p>
    <w:p w14:paraId="77BAAF1E" w14:textId="77777777" w:rsidR="00AB2045" w:rsidRPr="0057657F" w:rsidRDefault="00AB2045">
      <w:pPr>
        <w:autoSpaceDE w:val="0"/>
        <w:autoSpaceDN w:val="0"/>
        <w:spacing w:after="200" w:line="276" w:lineRule="auto"/>
        <w:rPr>
          <w:rFonts w:ascii="新細明體"/>
          <w:kern w:val="0"/>
          <w:lang w:val="zh-TW"/>
        </w:rPr>
      </w:pPr>
    </w:p>
    <w:p w14:paraId="2188AFF7" w14:textId="77777777" w:rsidR="00DA6908" w:rsidRDefault="00724F51" w:rsidP="00DA6908">
      <w:pPr>
        <w:pStyle w:val="a5"/>
        <w:numPr>
          <w:ilvl w:val="0"/>
          <w:numId w:val="1"/>
        </w:numPr>
        <w:autoSpaceDE w:val="0"/>
        <w:autoSpaceDN w:val="0"/>
        <w:spacing w:after="200" w:line="276" w:lineRule="auto"/>
        <w:ind w:leftChars="0"/>
        <w:rPr>
          <w:rFonts w:ascii="新細明體"/>
          <w:kern w:val="0"/>
          <w:lang w:val="zh-TW"/>
        </w:rPr>
      </w:pPr>
      <w:r w:rsidRPr="00AB2045">
        <w:rPr>
          <w:rFonts w:ascii="HanziPen TC Regular" w:eastAsia="HanziPen TC Regular" w:hAnsi="HanziPen TC Regular" w:hint="eastAsia"/>
          <w:kern w:val="0"/>
          <w:sz w:val="28"/>
          <w:lang w:val="zh-TW"/>
        </w:rPr>
        <w:t>小組成員及貢獻度</w:t>
      </w:r>
      <w:r w:rsidR="00F476E1" w:rsidRPr="00AB2045">
        <w:rPr>
          <w:rFonts w:ascii="新細明體" w:hint="eastAsia"/>
          <w:kern w:val="0"/>
          <w:lang w:val="zh-TW"/>
        </w:rPr>
        <w:t>(貢獻度為平分，每人皆為1/6)</w:t>
      </w:r>
    </w:p>
    <w:p w14:paraId="6EDB6377" w14:textId="13D3572C" w:rsidR="00724F51" w:rsidRPr="00DA6908" w:rsidRDefault="00724F51" w:rsidP="00DA6908">
      <w:pPr>
        <w:pStyle w:val="a5"/>
        <w:numPr>
          <w:ilvl w:val="0"/>
          <w:numId w:val="2"/>
        </w:numPr>
        <w:autoSpaceDE w:val="0"/>
        <w:autoSpaceDN w:val="0"/>
        <w:spacing w:after="200" w:line="276" w:lineRule="auto"/>
        <w:ind w:leftChars="0"/>
        <w:rPr>
          <w:rFonts w:ascii="新細明體"/>
          <w:kern w:val="0"/>
          <w:lang w:val="zh-TW"/>
        </w:rPr>
      </w:pPr>
      <w:r w:rsidRPr="00DA6908">
        <w:rPr>
          <w:rFonts w:ascii="新細明體" w:hint="eastAsia"/>
          <w:kern w:val="0"/>
          <w:lang w:val="zh-TW"/>
        </w:rPr>
        <w:t>苗新弈</w:t>
      </w:r>
      <w:r w:rsidR="0057657F" w:rsidRPr="00DA6908">
        <w:rPr>
          <w:rFonts w:ascii="新細明體" w:hint="eastAsia"/>
          <w:kern w:val="0"/>
          <w:lang w:val="zh-TW"/>
        </w:rPr>
        <w:t xml:space="preserve"> 100306074：</w:t>
      </w:r>
      <w:r w:rsidRPr="00DA6908">
        <w:rPr>
          <w:rFonts w:ascii="新細明體" w:hint="eastAsia"/>
          <w:kern w:val="0"/>
          <w:lang w:val="zh-TW"/>
        </w:rPr>
        <w:t>程式總架構與炸彈衝擊波</w:t>
      </w:r>
    </w:p>
    <w:p w14:paraId="7183ACE3" w14:textId="77777777" w:rsidR="00724F51" w:rsidRPr="00DA6908" w:rsidRDefault="00724F51" w:rsidP="00DA6908">
      <w:pPr>
        <w:pStyle w:val="a5"/>
        <w:numPr>
          <w:ilvl w:val="0"/>
          <w:numId w:val="2"/>
        </w:numPr>
        <w:autoSpaceDE w:val="0"/>
        <w:autoSpaceDN w:val="0"/>
        <w:spacing w:after="200" w:line="276" w:lineRule="auto"/>
        <w:ind w:leftChars="0"/>
        <w:rPr>
          <w:rFonts w:ascii="新細明體"/>
          <w:kern w:val="0"/>
          <w:lang w:val="zh-TW"/>
        </w:rPr>
      </w:pPr>
      <w:r w:rsidRPr="00DA6908">
        <w:rPr>
          <w:rFonts w:ascii="新細明體" w:hint="eastAsia"/>
          <w:kern w:val="0"/>
          <w:lang w:val="zh-TW"/>
        </w:rPr>
        <w:t>魏冠宇</w:t>
      </w:r>
      <w:r w:rsidR="0057657F" w:rsidRPr="00DA6908">
        <w:rPr>
          <w:rFonts w:ascii="新細明體" w:hint="eastAsia"/>
          <w:kern w:val="0"/>
          <w:lang w:val="zh-TW"/>
        </w:rPr>
        <w:t xml:space="preserve"> 100306011：</w:t>
      </w:r>
      <w:r w:rsidRPr="00DA6908">
        <w:rPr>
          <w:rFonts w:ascii="新細明體" w:hint="eastAsia"/>
          <w:kern w:val="0"/>
          <w:lang w:val="zh-TW"/>
        </w:rPr>
        <w:t>地圖建構，運算工具</w:t>
      </w:r>
    </w:p>
    <w:p w14:paraId="638C6697" w14:textId="77777777" w:rsidR="00724F51" w:rsidRPr="00DA6908" w:rsidRDefault="00724F51" w:rsidP="00DA6908">
      <w:pPr>
        <w:pStyle w:val="a5"/>
        <w:numPr>
          <w:ilvl w:val="0"/>
          <w:numId w:val="2"/>
        </w:numPr>
        <w:autoSpaceDE w:val="0"/>
        <w:autoSpaceDN w:val="0"/>
        <w:spacing w:after="200" w:line="276" w:lineRule="auto"/>
        <w:ind w:leftChars="0"/>
        <w:rPr>
          <w:rFonts w:ascii="新細明體"/>
          <w:kern w:val="0"/>
          <w:lang w:val="zh-TW"/>
        </w:rPr>
      </w:pPr>
      <w:r w:rsidRPr="00DA6908">
        <w:rPr>
          <w:rFonts w:ascii="新細明體" w:hint="eastAsia"/>
          <w:kern w:val="0"/>
          <w:lang w:val="zh-TW"/>
        </w:rPr>
        <w:t>李育賜</w:t>
      </w:r>
      <w:r w:rsidR="0057657F" w:rsidRPr="00DA6908">
        <w:rPr>
          <w:rFonts w:ascii="新細明體" w:hint="eastAsia"/>
          <w:kern w:val="0"/>
          <w:lang w:val="zh-TW"/>
        </w:rPr>
        <w:t xml:space="preserve"> 100306085：</w:t>
      </w:r>
      <w:r w:rsidRPr="00DA6908">
        <w:rPr>
          <w:rFonts w:ascii="新細明體" w:hint="eastAsia"/>
          <w:kern w:val="0"/>
          <w:lang w:val="zh-TW"/>
        </w:rPr>
        <w:t>碰撞偵測</w:t>
      </w:r>
      <w:r w:rsidR="0057657F" w:rsidRPr="00DA6908">
        <w:rPr>
          <w:rFonts w:ascii="新細明體" w:hint="eastAsia"/>
          <w:kern w:val="0"/>
          <w:lang w:val="zh-TW"/>
        </w:rPr>
        <w:t>，音效</w:t>
      </w:r>
    </w:p>
    <w:p w14:paraId="1C489EE0" w14:textId="77777777" w:rsidR="0057657F" w:rsidRPr="00DA6908" w:rsidRDefault="00724F51" w:rsidP="00DA6908">
      <w:pPr>
        <w:pStyle w:val="a5"/>
        <w:numPr>
          <w:ilvl w:val="0"/>
          <w:numId w:val="2"/>
        </w:numPr>
        <w:autoSpaceDE w:val="0"/>
        <w:autoSpaceDN w:val="0"/>
        <w:spacing w:after="200" w:line="276" w:lineRule="auto"/>
        <w:ind w:leftChars="0"/>
        <w:rPr>
          <w:rFonts w:ascii="新細明體"/>
          <w:kern w:val="0"/>
          <w:lang w:val="zh-TW"/>
        </w:rPr>
      </w:pPr>
      <w:r w:rsidRPr="00DA6908">
        <w:rPr>
          <w:rFonts w:ascii="新細明體" w:hint="eastAsia"/>
          <w:kern w:val="0"/>
          <w:lang w:val="zh-TW"/>
        </w:rPr>
        <w:t>高挺桂</w:t>
      </w:r>
      <w:r w:rsidR="0057657F" w:rsidRPr="00DA6908">
        <w:rPr>
          <w:rFonts w:ascii="新細明體" w:hint="eastAsia"/>
          <w:kern w:val="0"/>
          <w:lang w:val="zh-TW"/>
        </w:rPr>
        <w:t xml:space="preserve"> 100306007：角色操作及多鍵盤input偵測</w:t>
      </w:r>
    </w:p>
    <w:p w14:paraId="2903C00F" w14:textId="77777777" w:rsidR="00724F51" w:rsidRPr="00DA6908" w:rsidRDefault="00724F51" w:rsidP="00DA6908">
      <w:pPr>
        <w:pStyle w:val="a5"/>
        <w:numPr>
          <w:ilvl w:val="0"/>
          <w:numId w:val="2"/>
        </w:numPr>
        <w:autoSpaceDE w:val="0"/>
        <w:autoSpaceDN w:val="0"/>
        <w:spacing w:after="200" w:line="276" w:lineRule="auto"/>
        <w:ind w:leftChars="0"/>
        <w:rPr>
          <w:rFonts w:ascii="新細明體"/>
          <w:kern w:val="0"/>
          <w:lang w:val="zh-TW"/>
        </w:rPr>
      </w:pPr>
      <w:r w:rsidRPr="00DA6908">
        <w:rPr>
          <w:rFonts w:ascii="新細明體" w:hint="eastAsia"/>
          <w:kern w:val="0"/>
          <w:lang w:val="zh-TW"/>
        </w:rPr>
        <w:t>邱冠中</w:t>
      </w:r>
      <w:r w:rsidR="0057657F" w:rsidRPr="00DA6908">
        <w:rPr>
          <w:rFonts w:ascii="新細明體" w:hint="eastAsia"/>
          <w:kern w:val="0"/>
          <w:lang w:val="zh-TW"/>
        </w:rPr>
        <w:t xml:space="preserve"> 100306019：</w:t>
      </w:r>
      <w:r w:rsidRPr="00DA6908">
        <w:rPr>
          <w:rFonts w:ascii="新細明體" w:hint="eastAsia"/>
          <w:kern w:val="0"/>
          <w:lang w:val="zh-TW"/>
        </w:rPr>
        <w:t>炸彈設置，防禦塔，</w:t>
      </w:r>
      <w:r w:rsidRPr="00DA6908">
        <w:rPr>
          <w:rFonts w:ascii="新細明體"/>
          <w:kern w:val="0"/>
          <w:lang w:val="zh-TW"/>
        </w:rPr>
        <w:t>Update</w:t>
      </w:r>
    </w:p>
    <w:p w14:paraId="0FEBBA45" w14:textId="77777777" w:rsidR="00724F51" w:rsidRPr="00DA6908" w:rsidRDefault="00724F51" w:rsidP="00DA6908">
      <w:pPr>
        <w:pStyle w:val="a5"/>
        <w:numPr>
          <w:ilvl w:val="0"/>
          <w:numId w:val="2"/>
        </w:numPr>
        <w:autoSpaceDE w:val="0"/>
        <w:autoSpaceDN w:val="0"/>
        <w:spacing w:after="200" w:line="276" w:lineRule="auto"/>
        <w:ind w:leftChars="0"/>
        <w:rPr>
          <w:rFonts w:ascii="新細明體"/>
          <w:kern w:val="0"/>
          <w:lang w:val="zh-TW"/>
        </w:rPr>
      </w:pPr>
      <w:r w:rsidRPr="00DA6908">
        <w:rPr>
          <w:rFonts w:ascii="新細明體" w:hint="eastAsia"/>
          <w:kern w:val="0"/>
          <w:lang w:val="zh-TW"/>
        </w:rPr>
        <w:t>林意婷</w:t>
      </w:r>
      <w:r w:rsidR="0057657F" w:rsidRPr="00DA6908">
        <w:rPr>
          <w:rFonts w:ascii="新細明體" w:hint="eastAsia"/>
          <w:kern w:val="0"/>
          <w:lang w:val="zh-TW"/>
        </w:rPr>
        <w:t xml:space="preserve"> 100306017：</w:t>
      </w:r>
      <w:r w:rsidRPr="00DA6908">
        <w:rPr>
          <w:rFonts w:ascii="新細明體" w:hint="eastAsia"/>
          <w:kern w:val="0"/>
          <w:lang w:val="zh-TW"/>
        </w:rPr>
        <w:t>美術設計</w:t>
      </w:r>
    </w:p>
    <w:p w14:paraId="6155B318" w14:textId="77777777" w:rsidR="00724F51" w:rsidRPr="0057657F" w:rsidRDefault="00724F51">
      <w:pPr>
        <w:autoSpaceDE w:val="0"/>
        <w:autoSpaceDN w:val="0"/>
        <w:spacing w:after="200" w:line="276" w:lineRule="auto"/>
        <w:rPr>
          <w:rFonts w:ascii="新細明體"/>
          <w:kern w:val="0"/>
          <w:lang w:val="zh-TW"/>
        </w:rPr>
      </w:pPr>
    </w:p>
    <w:p w14:paraId="5B26E959" w14:textId="5A015983" w:rsidR="00E11032" w:rsidRPr="00E11032" w:rsidRDefault="00724F51" w:rsidP="00E11032">
      <w:pPr>
        <w:pStyle w:val="a5"/>
        <w:numPr>
          <w:ilvl w:val="0"/>
          <w:numId w:val="1"/>
        </w:numPr>
        <w:autoSpaceDE w:val="0"/>
        <w:autoSpaceDN w:val="0"/>
        <w:spacing w:after="200" w:line="276" w:lineRule="auto"/>
        <w:ind w:leftChars="0"/>
        <w:rPr>
          <w:rFonts w:ascii="HanziPen TC Regular" w:eastAsia="HanziPen TC Regular" w:hAnsi="HanziPen TC Regular"/>
          <w:kern w:val="0"/>
          <w:sz w:val="28"/>
          <w:lang w:val="zh-TW"/>
        </w:rPr>
      </w:pPr>
      <w:r w:rsidRPr="00DA6908">
        <w:rPr>
          <w:rFonts w:ascii="HanziPen TC Regular" w:eastAsia="HanziPen TC Regular" w:hAnsi="HanziPen TC Regular" w:hint="eastAsia"/>
          <w:kern w:val="0"/>
          <w:sz w:val="28"/>
          <w:lang w:val="zh-TW"/>
        </w:rPr>
        <w:t>系統特色</w:t>
      </w:r>
    </w:p>
    <w:p w14:paraId="7B686E63" w14:textId="77777777" w:rsidR="00E11032" w:rsidRDefault="00E11032" w:rsidP="00E11032">
      <w:pPr>
        <w:pStyle w:val="a5"/>
        <w:numPr>
          <w:ilvl w:val="0"/>
          <w:numId w:val="3"/>
        </w:numPr>
        <w:autoSpaceDE w:val="0"/>
        <w:autoSpaceDN w:val="0"/>
        <w:spacing w:after="200" w:line="276" w:lineRule="auto"/>
        <w:ind w:leftChars="0"/>
        <w:rPr>
          <w:rFonts w:ascii="新細明體" w:hint="eastAsia"/>
          <w:b/>
          <w:kern w:val="0"/>
          <w:lang w:val="zh-TW"/>
        </w:rPr>
      </w:pPr>
      <w:r>
        <w:rPr>
          <w:rFonts w:ascii="新細明體" w:hint="eastAsia"/>
          <w:b/>
          <w:kern w:val="0"/>
          <w:lang w:val="zh-TW"/>
        </w:rPr>
        <w:t>原創性</w:t>
      </w:r>
    </w:p>
    <w:p w14:paraId="5A274767" w14:textId="705FCC50" w:rsidR="00E11032" w:rsidRPr="00E11032" w:rsidRDefault="00E11032" w:rsidP="00E11032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 w:hint="eastAsia"/>
          <w:b/>
          <w:kern w:val="0"/>
          <w:lang w:val="zh-TW"/>
        </w:rPr>
      </w:pPr>
      <w:r w:rsidRPr="00E11032">
        <w:rPr>
          <w:rFonts w:ascii="新細明體" w:hint="eastAsia"/>
          <w:kern w:val="0"/>
          <w:lang w:val="zh-TW"/>
        </w:rPr>
        <w:t>本遊戲的程式碼皆為我們自行開發，並沒有參考任何原始碼或是</w:t>
      </w:r>
      <w:proofErr w:type="gramStart"/>
      <w:r w:rsidRPr="00E11032">
        <w:rPr>
          <w:rFonts w:ascii="新細明體" w:hint="eastAsia"/>
          <w:kern w:val="0"/>
          <w:lang w:val="zh-TW"/>
        </w:rPr>
        <w:t>開源碼</w:t>
      </w:r>
      <w:proofErr w:type="gramEnd"/>
      <w:r w:rsidRPr="00E11032">
        <w:rPr>
          <w:rFonts w:ascii="新細明體" w:hint="eastAsia"/>
          <w:kern w:val="0"/>
          <w:lang w:val="zh-TW"/>
        </w:rPr>
        <w:t>。</w:t>
      </w:r>
    </w:p>
    <w:p w14:paraId="51FC9804" w14:textId="77777777" w:rsidR="00DA6908" w:rsidRDefault="0091201D" w:rsidP="00DA6908">
      <w:pPr>
        <w:pStyle w:val="a5"/>
        <w:numPr>
          <w:ilvl w:val="0"/>
          <w:numId w:val="3"/>
        </w:numPr>
        <w:autoSpaceDE w:val="0"/>
        <w:autoSpaceDN w:val="0"/>
        <w:spacing w:after="200" w:line="276" w:lineRule="auto"/>
        <w:ind w:leftChars="0"/>
        <w:rPr>
          <w:rFonts w:ascii="新細明體"/>
          <w:b/>
          <w:kern w:val="0"/>
          <w:lang w:val="zh-TW"/>
        </w:rPr>
      </w:pPr>
      <w:r w:rsidRPr="00DA6908">
        <w:rPr>
          <w:rFonts w:ascii="新細明體" w:hint="eastAsia"/>
          <w:b/>
          <w:kern w:val="0"/>
          <w:lang w:val="zh-TW"/>
        </w:rPr>
        <w:t>程式整體架構</w:t>
      </w:r>
    </w:p>
    <w:p w14:paraId="27FC6191" w14:textId="77777777" w:rsidR="00DA6908" w:rsidRDefault="0091201D" w:rsidP="00DA6908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DA6908">
        <w:rPr>
          <w:rFonts w:ascii="新細明體" w:hint="eastAsia"/>
          <w:kern w:val="0"/>
          <w:lang w:val="zh-TW"/>
        </w:rPr>
        <w:t>由於WPF並不是個為了設計遊戲而生的環境，因此我們參考知名遊戲引擎unity的架構，作為我們的主要架構</w:t>
      </w:r>
      <w:r w:rsidR="00AB5BC2" w:rsidRPr="00DA6908">
        <w:rPr>
          <w:rFonts w:ascii="新細明體" w:hint="eastAsia"/>
          <w:kern w:val="0"/>
          <w:lang w:val="zh-TW"/>
        </w:rPr>
        <w:t>。我們在各個script中放入在最一開</w:t>
      </w:r>
      <w:r w:rsidR="00AB5BC2" w:rsidRPr="00DA6908">
        <w:rPr>
          <w:rFonts w:ascii="新細明體" w:hint="eastAsia"/>
          <w:kern w:val="0"/>
          <w:lang w:val="zh-TW"/>
        </w:rPr>
        <w:lastRenderedPageBreak/>
        <w:t>始時執行的Start()和不斷刷新用的Update()，以此來運作我們的遊戲。</w:t>
      </w:r>
    </w:p>
    <w:p w14:paraId="4FB6AB72" w14:textId="77777777" w:rsidR="00DA6908" w:rsidRDefault="00AB5BC2" w:rsidP="00DA6908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57657F">
        <w:rPr>
          <w:rFonts w:ascii="新細明體" w:hint="eastAsia"/>
          <w:kern w:val="0"/>
          <w:lang w:val="zh-TW"/>
        </w:rPr>
        <w:t>而由於本組在程式編寫上，有多達五人參與，為了能做好分工，同時令日後易於擴充程式，我們在開始開發遊戲時，大量的運用物件導向的概念，盡可能的去設計出了個有結構的程式框架。</w:t>
      </w:r>
    </w:p>
    <w:p w14:paraId="511AFF8D" w14:textId="77777777" w:rsidR="00DA6908" w:rsidRDefault="00AB5BC2" w:rsidP="00DA6908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57657F">
        <w:rPr>
          <w:rFonts w:ascii="新細明體" w:hint="eastAsia"/>
          <w:kern w:val="0"/>
          <w:lang w:val="zh-TW"/>
        </w:rPr>
        <w:t>其中，我們有幾個共用的script來串起整個框架：</w:t>
      </w:r>
    </w:p>
    <w:p w14:paraId="79CB7208" w14:textId="77777777" w:rsidR="00DA6908" w:rsidRPr="00DA6908" w:rsidRDefault="00AB5BC2" w:rsidP="00DA6908">
      <w:pPr>
        <w:pStyle w:val="a5"/>
        <w:numPr>
          <w:ilvl w:val="0"/>
          <w:numId w:val="4"/>
        </w:numPr>
        <w:autoSpaceDE w:val="0"/>
        <w:autoSpaceDN w:val="0"/>
        <w:spacing w:after="200" w:line="276" w:lineRule="auto"/>
        <w:ind w:leftChars="0"/>
        <w:rPr>
          <w:rFonts w:ascii="新細明體"/>
          <w:b/>
          <w:kern w:val="0"/>
          <w:lang w:val="zh-TW"/>
        </w:rPr>
      </w:pPr>
      <w:r w:rsidRPr="0057657F">
        <w:rPr>
          <w:rFonts w:ascii="新細明體"/>
          <w:kern w:val="0"/>
          <w:lang w:val="zh-TW"/>
        </w:rPr>
        <w:t>”</w:t>
      </w:r>
      <w:r w:rsidRPr="0057657F">
        <w:rPr>
          <w:rFonts w:ascii="新細明體" w:hint="eastAsia"/>
          <w:kern w:val="0"/>
          <w:lang w:val="zh-TW"/>
        </w:rPr>
        <w:t>Game</w:t>
      </w:r>
      <w:r w:rsidRPr="0057657F">
        <w:rPr>
          <w:rFonts w:ascii="新細明體"/>
          <w:kern w:val="0"/>
          <w:lang w:val="zh-TW"/>
        </w:rPr>
        <w:t>”</w:t>
      </w:r>
      <w:r w:rsidRPr="0057657F">
        <w:rPr>
          <w:rFonts w:ascii="新細明體" w:hint="eastAsia"/>
          <w:kern w:val="0"/>
          <w:lang w:val="zh-TW"/>
        </w:rPr>
        <w:t>負責控制遊戲的進行，對遊戲中的物件們做Start()和Update()的呼叫。</w:t>
      </w:r>
    </w:p>
    <w:p w14:paraId="18D83E3D" w14:textId="77777777" w:rsidR="00DA6908" w:rsidRPr="00DA6908" w:rsidRDefault="00AB5BC2" w:rsidP="00DA6908">
      <w:pPr>
        <w:pStyle w:val="a5"/>
        <w:numPr>
          <w:ilvl w:val="0"/>
          <w:numId w:val="4"/>
        </w:numPr>
        <w:autoSpaceDE w:val="0"/>
        <w:autoSpaceDN w:val="0"/>
        <w:spacing w:after="200" w:line="276" w:lineRule="auto"/>
        <w:ind w:leftChars="0"/>
        <w:rPr>
          <w:rFonts w:ascii="新細明體"/>
          <w:b/>
          <w:kern w:val="0"/>
          <w:lang w:val="zh-TW"/>
        </w:rPr>
      </w:pPr>
      <w:r w:rsidRPr="00DA6908">
        <w:rPr>
          <w:rFonts w:ascii="新細明體"/>
          <w:kern w:val="0"/>
          <w:lang w:val="zh-TW"/>
        </w:rPr>
        <w:t>”</w:t>
      </w:r>
      <w:r w:rsidRPr="00DA6908">
        <w:rPr>
          <w:rFonts w:ascii="新細明體" w:hint="eastAsia"/>
          <w:kern w:val="0"/>
          <w:lang w:val="zh-TW"/>
        </w:rPr>
        <w:t>Game_data</w:t>
      </w:r>
      <w:r w:rsidRPr="00DA6908">
        <w:rPr>
          <w:rFonts w:ascii="新細明體"/>
          <w:kern w:val="0"/>
          <w:lang w:val="zh-TW"/>
        </w:rPr>
        <w:t>”</w:t>
      </w:r>
      <w:r w:rsidRPr="00DA6908">
        <w:rPr>
          <w:rFonts w:ascii="新細明體" w:hint="eastAsia"/>
          <w:kern w:val="0"/>
          <w:lang w:val="zh-TW"/>
        </w:rPr>
        <w:t>作為遊戲的資料庫，以List&lt;&gt;來管理遊戲中的各個物件。</w:t>
      </w:r>
    </w:p>
    <w:p w14:paraId="4784B0FD" w14:textId="3AD87C48" w:rsidR="00AB5BC2" w:rsidRPr="00DA6908" w:rsidRDefault="00AB5BC2" w:rsidP="00DA6908">
      <w:pPr>
        <w:pStyle w:val="a5"/>
        <w:numPr>
          <w:ilvl w:val="0"/>
          <w:numId w:val="4"/>
        </w:numPr>
        <w:autoSpaceDE w:val="0"/>
        <w:autoSpaceDN w:val="0"/>
        <w:spacing w:after="200" w:line="276" w:lineRule="auto"/>
        <w:ind w:leftChars="0"/>
        <w:rPr>
          <w:rFonts w:ascii="新細明體"/>
          <w:b/>
          <w:kern w:val="0"/>
          <w:lang w:val="zh-TW"/>
        </w:rPr>
      </w:pPr>
      <w:r w:rsidRPr="00DA6908">
        <w:rPr>
          <w:rFonts w:ascii="新細明體"/>
          <w:kern w:val="0"/>
          <w:lang w:val="zh-TW"/>
        </w:rPr>
        <w:t>“</w:t>
      </w:r>
      <w:r w:rsidRPr="00DA6908">
        <w:rPr>
          <w:rFonts w:ascii="新細明體" w:hint="eastAsia"/>
          <w:kern w:val="0"/>
          <w:lang w:val="zh-TW"/>
        </w:rPr>
        <w:t>Tools</w:t>
      </w:r>
      <w:r w:rsidRPr="00DA6908">
        <w:rPr>
          <w:rFonts w:ascii="新細明體"/>
          <w:kern w:val="0"/>
          <w:lang w:val="zh-TW"/>
        </w:rPr>
        <w:t>”</w:t>
      </w:r>
      <w:r w:rsidRPr="00DA6908">
        <w:rPr>
          <w:rFonts w:ascii="新細明體" w:hint="eastAsia"/>
          <w:kern w:val="0"/>
          <w:lang w:val="zh-TW"/>
        </w:rPr>
        <w:t>程式設計師的工具箱，</w:t>
      </w:r>
      <w:r w:rsidR="00E43E44" w:rsidRPr="00DA6908">
        <w:rPr>
          <w:rFonts w:ascii="新細明體" w:hint="eastAsia"/>
          <w:kern w:val="0"/>
          <w:lang w:val="zh-TW"/>
        </w:rPr>
        <w:t>存放一些共用</w:t>
      </w:r>
      <w:r w:rsidR="0057657F" w:rsidRPr="00DA6908">
        <w:rPr>
          <w:rFonts w:ascii="新細明體" w:hint="eastAsia"/>
          <w:kern w:val="0"/>
          <w:lang w:val="zh-TW"/>
        </w:rPr>
        <w:t>a</w:t>
      </w:r>
      <w:r w:rsidR="00E43E44" w:rsidRPr="00DA6908">
        <w:rPr>
          <w:rFonts w:ascii="新細明體" w:hint="eastAsia"/>
          <w:kern w:val="0"/>
          <w:lang w:val="zh-TW"/>
        </w:rPr>
        <w:t>的function，在需要時調用。</w:t>
      </w:r>
    </w:p>
    <w:p w14:paraId="4886B7A5" w14:textId="77777777" w:rsidR="0091201D" w:rsidRPr="0057657F" w:rsidRDefault="0091201D">
      <w:pPr>
        <w:autoSpaceDE w:val="0"/>
        <w:autoSpaceDN w:val="0"/>
        <w:spacing w:after="200" w:line="276" w:lineRule="auto"/>
        <w:rPr>
          <w:rFonts w:ascii="新細明體"/>
          <w:b/>
          <w:kern w:val="0"/>
          <w:lang w:val="zh-TW"/>
        </w:rPr>
      </w:pPr>
    </w:p>
    <w:p w14:paraId="1E43588E" w14:textId="77777777" w:rsidR="00DA6908" w:rsidRDefault="00E43E44" w:rsidP="00E43E44">
      <w:pPr>
        <w:pStyle w:val="a5"/>
        <w:numPr>
          <w:ilvl w:val="0"/>
          <w:numId w:val="3"/>
        </w:numPr>
        <w:autoSpaceDE w:val="0"/>
        <w:autoSpaceDN w:val="0"/>
        <w:spacing w:after="200" w:line="276" w:lineRule="auto"/>
        <w:ind w:leftChars="0"/>
        <w:rPr>
          <w:rFonts w:ascii="新細明體"/>
          <w:b/>
          <w:kern w:val="0"/>
          <w:lang w:val="zh-TW"/>
        </w:rPr>
      </w:pPr>
      <w:r w:rsidRPr="00DA6908">
        <w:rPr>
          <w:rFonts w:ascii="新細明體"/>
          <w:b/>
          <w:kern w:val="0"/>
          <w:lang w:val="zh-TW"/>
        </w:rPr>
        <w:t xml:space="preserve">UPDATE </w:t>
      </w:r>
    </w:p>
    <w:p w14:paraId="28599055" w14:textId="77777777" w:rsidR="00DA6908" w:rsidRDefault="00E43E44" w:rsidP="00DA6908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DA6908">
        <w:rPr>
          <w:rFonts w:ascii="新細明體" w:hint="eastAsia"/>
          <w:kern w:val="0"/>
          <w:lang w:val="zh-TW"/>
        </w:rPr>
        <w:t>我們的遊戲模仿時下流行的</w:t>
      </w:r>
      <w:r w:rsidRPr="00DA6908">
        <w:rPr>
          <w:rFonts w:ascii="新細明體"/>
          <w:kern w:val="0"/>
          <w:lang w:val="zh-TW"/>
        </w:rPr>
        <w:t>Unity3D</w:t>
      </w:r>
      <w:r w:rsidRPr="00DA6908">
        <w:rPr>
          <w:rFonts w:ascii="新細明體" w:hint="eastAsia"/>
          <w:kern w:val="0"/>
          <w:lang w:val="zh-TW"/>
        </w:rPr>
        <w:t>遊戲引擎，使用一種</w:t>
      </w:r>
      <w:r w:rsidRPr="00DA6908">
        <w:rPr>
          <w:rFonts w:ascii="新細明體"/>
          <w:kern w:val="0"/>
          <w:lang w:val="zh-TW"/>
        </w:rPr>
        <w:t>Update</w:t>
      </w:r>
      <w:r w:rsidRPr="00DA6908">
        <w:rPr>
          <w:rFonts w:ascii="新細明體" w:hint="eastAsia"/>
          <w:kern w:val="0"/>
          <w:lang w:val="zh-TW"/>
        </w:rPr>
        <w:t>的技術概念，在</w:t>
      </w:r>
      <w:r w:rsidRPr="00DA6908">
        <w:rPr>
          <w:rFonts w:ascii="新細明體"/>
          <w:kern w:val="0"/>
          <w:lang w:val="zh-TW"/>
        </w:rPr>
        <w:t>Unity</w:t>
      </w:r>
      <w:r w:rsidRPr="00DA6908">
        <w:rPr>
          <w:rFonts w:ascii="新細明體" w:hint="eastAsia"/>
          <w:kern w:val="0"/>
          <w:lang w:val="zh-TW"/>
        </w:rPr>
        <w:t>中它的作用是放在</w:t>
      </w:r>
      <w:r w:rsidRPr="00DA6908">
        <w:rPr>
          <w:rFonts w:ascii="新細明體"/>
          <w:kern w:val="0"/>
          <w:lang w:val="zh-TW"/>
        </w:rPr>
        <w:t>Update</w:t>
      </w:r>
      <w:r w:rsidRPr="00DA6908">
        <w:rPr>
          <w:rFonts w:ascii="新細明體" w:hint="eastAsia"/>
          <w:kern w:val="0"/>
          <w:lang w:val="zh-TW"/>
        </w:rPr>
        <w:t>中的所有程式碼會以每秒約</w:t>
      </w:r>
      <w:r w:rsidRPr="00DA6908">
        <w:rPr>
          <w:rFonts w:ascii="新細明體"/>
          <w:kern w:val="0"/>
          <w:lang w:val="zh-TW"/>
        </w:rPr>
        <w:t>60</w:t>
      </w:r>
      <w:r w:rsidRPr="00DA6908">
        <w:rPr>
          <w:rFonts w:ascii="新細明體" w:hint="eastAsia"/>
          <w:kern w:val="0"/>
          <w:lang w:val="zh-TW"/>
        </w:rPr>
        <w:t>次的速度重複執行，所以許多事件的發生與否、偵測等等我們都放在裡頭，可說是讓我們炸彈超人遊戲執行的核心概念。</w:t>
      </w:r>
      <w:r w:rsidRPr="00DA6908">
        <w:rPr>
          <w:rFonts w:ascii="新細明體"/>
          <w:kern w:val="0"/>
          <w:lang w:val="zh-TW"/>
        </w:rPr>
        <w:t xml:space="preserve"> </w:t>
      </w:r>
    </w:p>
    <w:p w14:paraId="4FFD08F8" w14:textId="7BBE007C" w:rsidR="00E43E44" w:rsidRPr="00DA6908" w:rsidRDefault="00DA6908" w:rsidP="00DA6908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b/>
          <w:kern w:val="0"/>
          <w:lang w:val="zh-TW"/>
        </w:rPr>
      </w:pPr>
      <w:r w:rsidRPr="0057657F">
        <w:rPr>
          <w:rFonts w:eastAsia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7D1AB55B" wp14:editId="4325988C">
            <wp:simplePos x="0" y="0"/>
            <wp:positionH relativeFrom="column">
              <wp:posOffset>622935</wp:posOffset>
            </wp:positionH>
            <wp:positionV relativeFrom="paragraph">
              <wp:posOffset>1673860</wp:posOffset>
            </wp:positionV>
            <wp:extent cx="2857500" cy="895350"/>
            <wp:effectExtent l="0" t="0" r="12700" b="0"/>
            <wp:wrapNone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E44" w:rsidRPr="0057657F">
        <w:rPr>
          <w:rFonts w:ascii="新細明體" w:hint="eastAsia"/>
          <w:kern w:val="0"/>
          <w:lang w:val="zh-TW"/>
        </w:rPr>
        <w:t>我們以</w:t>
      </w:r>
      <w:r w:rsidR="00E43E44" w:rsidRPr="0057657F">
        <w:rPr>
          <w:rFonts w:ascii="新細明體"/>
          <w:kern w:val="0"/>
          <w:lang w:val="zh-TW"/>
        </w:rPr>
        <w:t>timer</w:t>
      </w:r>
      <w:r w:rsidR="00E43E44" w:rsidRPr="0057657F">
        <w:rPr>
          <w:rFonts w:ascii="新細明體" w:hint="eastAsia"/>
          <w:kern w:val="0"/>
          <w:lang w:val="zh-TW"/>
        </w:rPr>
        <w:t>配合多個不同</w:t>
      </w:r>
      <w:r w:rsidR="00E43E44" w:rsidRPr="0057657F">
        <w:rPr>
          <w:rFonts w:ascii="新細明體"/>
          <w:kern w:val="0"/>
          <w:lang w:val="zh-TW"/>
        </w:rPr>
        <w:t>List (bomb.player.tower</w:t>
      </w:r>
      <w:r w:rsidR="00E43E44" w:rsidRPr="0057657F">
        <w:rPr>
          <w:rFonts w:ascii="新細明體" w:hint="eastAsia"/>
          <w:kern w:val="0"/>
          <w:lang w:val="zh-TW"/>
        </w:rPr>
        <w:t>等等</w:t>
      </w:r>
      <w:r w:rsidR="00E43E44" w:rsidRPr="0057657F">
        <w:rPr>
          <w:rFonts w:ascii="新細明體"/>
          <w:kern w:val="0"/>
          <w:lang w:val="zh-TW"/>
        </w:rPr>
        <w:t>)</w:t>
      </w:r>
      <w:r w:rsidR="00E43E44" w:rsidRPr="0057657F">
        <w:rPr>
          <w:rFonts w:ascii="新細明體" w:hint="eastAsia"/>
          <w:kern w:val="0"/>
          <w:lang w:val="zh-TW"/>
        </w:rPr>
        <w:t>的方式，再搭配</w:t>
      </w:r>
      <w:r w:rsidR="00E43E44" w:rsidRPr="0057657F">
        <w:rPr>
          <w:rFonts w:ascii="新細明體"/>
          <w:kern w:val="0"/>
          <w:lang w:val="zh-TW"/>
        </w:rPr>
        <w:t>foreach</w:t>
      </w:r>
      <w:r w:rsidR="00E43E44" w:rsidRPr="0057657F">
        <w:rPr>
          <w:rFonts w:ascii="新細明體" w:hint="eastAsia"/>
          <w:kern w:val="0"/>
          <w:lang w:val="zh-TW"/>
        </w:rPr>
        <w:t>跑陣列的手法，在每秒執行</w:t>
      </w:r>
      <w:r w:rsidR="00E43E44" w:rsidRPr="0057657F">
        <w:rPr>
          <w:rFonts w:ascii="新細明體"/>
          <w:kern w:val="0"/>
          <w:lang w:val="zh-TW"/>
        </w:rPr>
        <w:t>1000</w:t>
      </w:r>
      <w:r w:rsidR="00E43E44" w:rsidRPr="0057657F">
        <w:rPr>
          <w:rFonts w:ascii="新細明體" w:hint="eastAsia"/>
          <w:kern w:val="0"/>
          <w:lang w:val="zh-TW"/>
        </w:rPr>
        <w:t>次</w:t>
      </w:r>
      <w:r w:rsidR="00E43E44" w:rsidRPr="0057657F">
        <w:rPr>
          <w:rFonts w:ascii="新細明體"/>
          <w:kern w:val="0"/>
          <w:lang w:val="zh-TW"/>
        </w:rPr>
        <w:t>Update</w:t>
      </w:r>
      <w:r w:rsidR="00E43E44" w:rsidRPr="0057657F">
        <w:rPr>
          <w:rFonts w:ascii="新細明體" w:hint="eastAsia"/>
          <w:kern w:val="0"/>
          <w:lang w:val="zh-TW"/>
        </w:rPr>
        <w:t>這個</w:t>
      </w:r>
      <w:r w:rsidR="00E43E44" w:rsidRPr="0057657F">
        <w:rPr>
          <w:rFonts w:ascii="新細明體"/>
          <w:kern w:val="0"/>
          <w:lang w:val="zh-TW"/>
        </w:rPr>
        <w:t>function</w:t>
      </w:r>
      <w:r w:rsidR="00E43E44" w:rsidRPr="0057657F">
        <w:rPr>
          <w:rFonts w:ascii="新細明體" w:hint="eastAsia"/>
          <w:kern w:val="0"/>
          <w:lang w:val="zh-TW"/>
        </w:rPr>
        <w:t>。各個放在</w:t>
      </w:r>
      <w:r w:rsidR="00E43E44" w:rsidRPr="0057657F">
        <w:rPr>
          <w:rFonts w:ascii="新細明體"/>
          <w:kern w:val="0"/>
          <w:lang w:val="zh-TW"/>
        </w:rPr>
        <w:t>Update</w:t>
      </w:r>
      <w:r w:rsidR="00E43E44" w:rsidRPr="0057657F">
        <w:rPr>
          <w:rFonts w:ascii="新細明體" w:hint="eastAsia"/>
          <w:kern w:val="0"/>
          <w:lang w:val="zh-TW"/>
        </w:rPr>
        <w:t>裡的不同</w:t>
      </w:r>
      <w:r w:rsidR="00E43E44" w:rsidRPr="0057657F">
        <w:rPr>
          <w:rFonts w:ascii="新細明體"/>
          <w:kern w:val="0"/>
          <w:lang w:val="zh-TW"/>
        </w:rPr>
        <w:t>class( bomb.player</w:t>
      </w:r>
      <w:r w:rsidR="00E43E44" w:rsidRPr="0057657F">
        <w:rPr>
          <w:rFonts w:cs="Calibri"/>
          <w:kern w:val="0"/>
          <w:lang w:val="zh-TW"/>
        </w:rPr>
        <w:t>…</w:t>
      </w:r>
      <w:r w:rsidR="00E43E44" w:rsidRPr="0057657F">
        <w:rPr>
          <w:rFonts w:ascii="新細明體"/>
          <w:kern w:val="0"/>
          <w:lang w:val="zh-TW"/>
        </w:rPr>
        <w:t xml:space="preserve">.) </w:t>
      </w:r>
      <w:r w:rsidR="00E43E44" w:rsidRPr="0057657F">
        <w:rPr>
          <w:rFonts w:ascii="新細明體" w:hint="eastAsia"/>
          <w:kern w:val="0"/>
          <w:lang w:val="zh-TW"/>
        </w:rPr>
        <w:t>會透過</w:t>
      </w:r>
      <w:r w:rsidR="00E43E44" w:rsidRPr="0057657F">
        <w:rPr>
          <w:rFonts w:ascii="新細明體"/>
          <w:kern w:val="0"/>
          <w:lang w:val="zh-TW"/>
        </w:rPr>
        <w:t>foreach</w:t>
      </w:r>
      <w:r w:rsidR="00E43E44" w:rsidRPr="0057657F">
        <w:rPr>
          <w:rFonts w:ascii="新細明體" w:hint="eastAsia"/>
          <w:kern w:val="0"/>
          <w:lang w:val="zh-TW"/>
        </w:rPr>
        <w:t>分別呼叫屬於自己</w:t>
      </w:r>
      <w:r w:rsidR="00E43E44" w:rsidRPr="0057657F">
        <w:rPr>
          <w:rFonts w:ascii="新細明體"/>
          <w:kern w:val="0"/>
          <w:lang w:val="zh-TW"/>
        </w:rPr>
        <w:t>class</w:t>
      </w:r>
      <w:r w:rsidR="00E43E44" w:rsidRPr="0057657F">
        <w:rPr>
          <w:rFonts w:ascii="新細明體" w:hint="eastAsia"/>
          <w:kern w:val="0"/>
          <w:lang w:val="zh-TW"/>
        </w:rPr>
        <w:t>裡面的</w:t>
      </w:r>
      <w:r w:rsidR="00E43E44" w:rsidRPr="0057657F">
        <w:rPr>
          <w:rFonts w:ascii="新細明體"/>
          <w:kern w:val="0"/>
          <w:lang w:val="zh-TW"/>
        </w:rPr>
        <w:t>update</w:t>
      </w:r>
      <w:r w:rsidR="00E43E44" w:rsidRPr="0057657F">
        <w:rPr>
          <w:rFonts w:ascii="新細明體" w:hint="eastAsia"/>
          <w:kern w:val="0"/>
          <w:lang w:val="zh-TW"/>
        </w:rPr>
        <w:t>，所以下面截圖的</w:t>
      </w:r>
      <w:r w:rsidR="00E43E44" w:rsidRPr="0057657F">
        <w:rPr>
          <w:rFonts w:ascii="新細明體"/>
          <w:kern w:val="0"/>
          <w:lang w:val="zh-TW"/>
        </w:rPr>
        <w:t>update</w:t>
      </w:r>
      <w:r w:rsidR="00E43E44" w:rsidRPr="0057657F">
        <w:rPr>
          <w:rFonts w:ascii="新細明體" w:hint="eastAsia"/>
          <w:kern w:val="0"/>
          <w:lang w:val="zh-TW"/>
        </w:rPr>
        <w:t>等於是個總指揮，指揮所有的</w:t>
      </w:r>
      <w:r w:rsidR="00E43E44" w:rsidRPr="0057657F">
        <w:rPr>
          <w:rFonts w:ascii="新細明體"/>
          <w:kern w:val="0"/>
          <w:lang w:val="zh-TW"/>
        </w:rPr>
        <w:t>update</w:t>
      </w:r>
      <w:r w:rsidR="00E43E44" w:rsidRPr="0057657F">
        <w:rPr>
          <w:rFonts w:ascii="新細明體" w:hint="eastAsia"/>
          <w:kern w:val="0"/>
          <w:lang w:val="zh-TW"/>
        </w:rPr>
        <w:t>事件，各個</w:t>
      </w:r>
      <w:r w:rsidR="00E43E44" w:rsidRPr="0057657F">
        <w:rPr>
          <w:rFonts w:ascii="新細明體"/>
          <w:kern w:val="0"/>
          <w:lang w:val="zh-TW"/>
        </w:rPr>
        <w:t>class</w:t>
      </w:r>
      <w:r w:rsidR="00E43E44" w:rsidRPr="0057657F">
        <w:rPr>
          <w:rFonts w:ascii="新細明體" w:hint="eastAsia"/>
          <w:kern w:val="0"/>
          <w:lang w:val="zh-TW"/>
        </w:rPr>
        <w:t>裡面譬如</w:t>
      </w:r>
      <w:r w:rsidR="00E43E44" w:rsidRPr="0057657F">
        <w:rPr>
          <w:rFonts w:ascii="新細明體"/>
          <w:kern w:val="0"/>
          <w:lang w:val="zh-TW"/>
        </w:rPr>
        <w:t>bomb</w:t>
      </w:r>
      <w:r w:rsidR="00E43E44" w:rsidRPr="0057657F">
        <w:rPr>
          <w:rFonts w:ascii="新細明體" w:hint="eastAsia"/>
          <w:kern w:val="0"/>
          <w:lang w:val="zh-TW"/>
        </w:rPr>
        <w:t>之類的</w:t>
      </w:r>
      <w:r w:rsidR="00E43E44" w:rsidRPr="0057657F">
        <w:rPr>
          <w:rFonts w:ascii="新細明體"/>
          <w:kern w:val="0"/>
          <w:lang w:val="zh-TW"/>
        </w:rPr>
        <w:t>update</w:t>
      </w:r>
      <w:r w:rsidR="00E43E44" w:rsidRPr="0057657F">
        <w:rPr>
          <w:rFonts w:ascii="新細明體" w:hint="eastAsia"/>
          <w:kern w:val="0"/>
          <w:lang w:val="zh-TW"/>
        </w:rPr>
        <w:t>，才會寫著屬於他們自己需要不斷重複更新及判斷的事件，譬如這顆炸彈是否被碰撞；這個腳色是否要移動等等等。</w:t>
      </w:r>
    </w:p>
    <w:p w14:paraId="394DED95" w14:textId="45DE49B2" w:rsidR="00E43E44" w:rsidRPr="0057657F" w:rsidRDefault="00E43E44" w:rsidP="00E43E44">
      <w:pPr>
        <w:autoSpaceDE w:val="0"/>
        <w:autoSpaceDN w:val="0"/>
        <w:spacing w:after="200" w:line="276" w:lineRule="auto"/>
        <w:rPr>
          <w:rFonts w:eastAsiaTheme="minorEastAsia" w:cs="Times New Roman"/>
          <w:noProof/>
        </w:rPr>
      </w:pPr>
    </w:p>
    <w:p w14:paraId="7DA03EA6" w14:textId="1E4DCC38" w:rsidR="00E43E44" w:rsidRPr="0057657F" w:rsidRDefault="00DF2157" w:rsidP="00E43E44">
      <w:pPr>
        <w:autoSpaceDE w:val="0"/>
        <w:autoSpaceDN w:val="0"/>
        <w:spacing w:after="200" w:line="276" w:lineRule="auto"/>
        <w:rPr>
          <w:rFonts w:ascii="新細明體" w:eastAsiaTheme="minorEastAsia"/>
          <w:b/>
          <w:kern w:val="0"/>
          <w:lang w:val="zh-TW"/>
        </w:rPr>
      </w:pPr>
      <w:r>
        <w:rPr>
          <w:rFonts w:eastAsia="Times New Roman" w:cs="Times New Roman" w:hint="eastAsia"/>
          <w:noProof/>
        </w:rPr>
        <w:lastRenderedPageBreak/>
        <w:t xml:space="preserve">     </w:t>
      </w:r>
      <w:r w:rsidR="00E43E44" w:rsidRPr="0057657F">
        <w:rPr>
          <w:rFonts w:eastAsia="Times New Roman" w:cs="Times New Roman"/>
          <w:noProof/>
        </w:rPr>
        <w:drawing>
          <wp:inline distT="0" distB="0" distL="0" distR="0" wp14:anchorId="22C8741F" wp14:editId="3F921A1A">
            <wp:extent cx="4781550" cy="4629150"/>
            <wp:effectExtent l="0" t="0" r="0" b="0"/>
            <wp:docPr id="1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5820" w14:textId="77777777" w:rsidR="00E43E44" w:rsidRPr="0057657F" w:rsidRDefault="00E43E44">
      <w:pPr>
        <w:autoSpaceDE w:val="0"/>
        <w:autoSpaceDN w:val="0"/>
        <w:spacing w:after="200" w:line="276" w:lineRule="auto"/>
        <w:rPr>
          <w:rFonts w:ascii="新細明體"/>
          <w:b/>
          <w:kern w:val="0"/>
          <w:lang w:val="zh-TW"/>
        </w:rPr>
      </w:pPr>
    </w:p>
    <w:p w14:paraId="79739E69" w14:textId="77777777" w:rsidR="00DA6908" w:rsidRDefault="00724F51" w:rsidP="00DA6908">
      <w:pPr>
        <w:pStyle w:val="a5"/>
        <w:numPr>
          <w:ilvl w:val="0"/>
          <w:numId w:val="3"/>
        </w:numPr>
        <w:autoSpaceDE w:val="0"/>
        <w:autoSpaceDN w:val="0"/>
        <w:spacing w:after="200" w:line="276" w:lineRule="auto"/>
        <w:ind w:leftChars="0"/>
        <w:rPr>
          <w:rFonts w:ascii="新細明體"/>
          <w:b/>
          <w:kern w:val="0"/>
          <w:lang w:val="zh-TW"/>
        </w:rPr>
      </w:pPr>
      <w:r w:rsidRPr="00DA6908">
        <w:rPr>
          <w:rFonts w:ascii="新細明體" w:hint="eastAsia"/>
          <w:b/>
          <w:kern w:val="0"/>
          <w:lang w:val="zh-TW"/>
        </w:rPr>
        <w:t>棋盤式地圖建構</w:t>
      </w:r>
    </w:p>
    <w:p w14:paraId="321477CF" w14:textId="2AF58C9C" w:rsidR="00724F51" w:rsidRDefault="00C60F04" w:rsidP="00DA6908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57657F">
        <w:rPr>
          <w:rFonts w:cs="Times New Roman"/>
          <w:noProof/>
        </w:rPr>
        <w:drawing>
          <wp:anchor distT="0" distB="0" distL="114300" distR="114300" simplePos="0" relativeHeight="251667456" behindDoc="1" locked="0" layoutInCell="1" allowOverlap="1" wp14:anchorId="3C0D9BAA" wp14:editId="291FF9E4">
            <wp:simplePos x="0" y="0"/>
            <wp:positionH relativeFrom="column">
              <wp:posOffset>622935</wp:posOffset>
            </wp:positionH>
            <wp:positionV relativeFrom="paragraph">
              <wp:posOffset>716915</wp:posOffset>
            </wp:positionV>
            <wp:extent cx="4933950" cy="2505075"/>
            <wp:effectExtent l="0" t="0" r="0" b="952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F51" w:rsidRPr="00DA6908">
        <w:rPr>
          <w:rFonts w:ascii="新細明體" w:hint="eastAsia"/>
          <w:kern w:val="0"/>
          <w:lang w:val="zh-TW"/>
        </w:rPr>
        <w:t>建構一個易於</w:t>
      </w:r>
      <w:r w:rsidR="00F476E1" w:rsidRPr="00DA6908">
        <w:rPr>
          <w:rFonts w:ascii="新細明體" w:hint="eastAsia"/>
          <w:kern w:val="0"/>
          <w:lang w:val="zh-TW"/>
        </w:rPr>
        <w:t>編寫</w:t>
      </w:r>
      <w:r w:rsidR="00724F51" w:rsidRPr="00DA6908">
        <w:rPr>
          <w:rFonts w:ascii="新細明體" w:hint="eastAsia"/>
          <w:kern w:val="0"/>
          <w:lang w:val="zh-TW"/>
        </w:rPr>
        <w:t>擴充的地圖</w:t>
      </w:r>
      <w:r w:rsidR="00F476E1" w:rsidRPr="00DA6908">
        <w:rPr>
          <w:rFonts w:ascii="新細明體" w:hint="eastAsia"/>
          <w:kern w:val="0"/>
          <w:lang w:val="zh-TW"/>
        </w:rPr>
        <w:t>，以一個二維陣列來存放數據，由於陣列的長寬格數視覺上與實際遊戲地圖完全相同，因此可以令設計者很直覺地去設計遊戲地圖</w:t>
      </w:r>
      <w:r w:rsidR="00724F51" w:rsidRPr="00DA6908">
        <w:rPr>
          <w:rFonts w:ascii="新細明體" w:hint="eastAsia"/>
          <w:kern w:val="0"/>
          <w:lang w:val="zh-TW"/>
        </w:rPr>
        <w:t>，並且在未來可以發展客製化設計。</w:t>
      </w:r>
    </w:p>
    <w:p w14:paraId="6310B1D1" w14:textId="774847C0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lang w:val="zh-TW"/>
        </w:rPr>
      </w:pPr>
      <w:bookmarkStart w:id="0" w:name="_GoBack"/>
      <w:bookmarkEnd w:id="0"/>
    </w:p>
    <w:p w14:paraId="323A6A8F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lang w:val="zh-TW"/>
        </w:rPr>
      </w:pPr>
    </w:p>
    <w:p w14:paraId="0616B231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lang w:val="zh-TW"/>
        </w:rPr>
      </w:pPr>
    </w:p>
    <w:p w14:paraId="2FBEA4CB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lang w:val="zh-TW"/>
        </w:rPr>
      </w:pPr>
    </w:p>
    <w:p w14:paraId="3FC4D2EB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lang w:val="zh-TW"/>
        </w:rPr>
      </w:pPr>
    </w:p>
    <w:p w14:paraId="7CDC4CAC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lang w:val="zh-TW"/>
        </w:rPr>
      </w:pPr>
    </w:p>
    <w:p w14:paraId="1E4FEE80" w14:textId="77777777" w:rsidR="00C60F04" w:rsidRDefault="00724F51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lang w:val="zh-TW"/>
        </w:rPr>
      </w:pPr>
      <w:r w:rsidRPr="0057657F">
        <w:rPr>
          <w:rFonts w:hint="eastAsia"/>
          <w:lang w:val="zh-TW"/>
        </w:rPr>
        <w:lastRenderedPageBreak/>
        <w:t>數字代表偵測時地圖的狀態，判定數字為何後進入偵測的方法，並且決定那個座標的格子狀態，例如牆壁、炸彈等。</w:t>
      </w:r>
    </w:p>
    <w:p w14:paraId="519CFCB0" w14:textId="7B7D56B3" w:rsidR="00724F51" w:rsidRDefault="00724F51" w:rsidP="00C60F04">
      <w:pPr>
        <w:pStyle w:val="a5"/>
        <w:autoSpaceDE w:val="0"/>
        <w:autoSpaceDN w:val="0"/>
        <w:spacing w:after="200" w:line="276" w:lineRule="auto"/>
        <w:ind w:leftChars="0" w:left="960" w:firstLine="480"/>
      </w:pPr>
      <w:r w:rsidRPr="0057657F">
        <w:rPr>
          <w:rFonts w:hint="eastAsia"/>
          <w:lang w:val="zh-TW"/>
        </w:rPr>
        <w:t>並且因為</w:t>
      </w:r>
      <w:r w:rsidRPr="0057657F">
        <w:t>Update</w:t>
      </w:r>
      <w:r w:rsidRPr="0057657F">
        <w:rPr>
          <w:rFonts w:hint="eastAsia"/>
        </w:rPr>
        <w:t>的運行，判定是一直重複進行，所以可以藉由地圖進行一些瞬間變化的呈現，例如牆壁被炸掉顯示物品等。</w:t>
      </w:r>
    </w:p>
    <w:p w14:paraId="127405B2" w14:textId="77777777" w:rsidR="00C60F04" w:rsidRP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1816FD4D" w14:textId="77777777" w:rsidR="00C60F04" w:rsidRDefault="00724F51" w:rsidP="00C60F04">
      <w:pPr>
        <w:pStyle w:val="a5"/>
        <w:numPr>
          <w:ilvl w:val="0"/>
          <w:numId w:val="3"/>
        </w:numPr>
        <w:autoSpaceDE w:val="0"/>
        <w:autoSpaceDN w:val="0"/>
        <w:spacing w:after="200" w:line="276" w:lineRule="auto"/>
        <w:ind w:leftChars="0"/>
        <w:rPr>
          <w:rFonts w:ascii="新細明體"/>
          <w:b/>
          <w:kern w:val="0"/>
          <w:lang w:val="zh-TW"/>
        </w:rPr>
      </w:pPr>
      <w:r w:rsidRPr="00C60F04">
        <w:rPr>
          <w:rFonts w:ascii="新細明體" w:hint="eastAsia"/>
          <w:b/>
          <w:kern w:val="0"/>
          <w:lang w:val="zh-TW"/>
        </w:rPr>
        <w:t>碰撞偵測</w:t>
      </w:r>
    </w:p>
    <w:p w14:paraId="234CAB16" w14:textId="77777777" w:rsidR="00C60F04" w:rsidRDefault="006F73AF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C60F04">
        <w:rPr>
          <w:rFonts w:ascii="新細明體" w:hint="eastAsia"/>
          <w:kern w:val="0"/>
          <w:lang w:val="zh-TW"/>
        </w:rPr>
        <w:t>由於我們遊戲是以炸彈超人為基礎，而這種遊戲牽涉到許多不同的碰撞，像是人物跟炸彈的碰撞、人物跟障礙物的碰撞、人物吃道具以及被水球炸到也都是需要用碰撞來判定。因此我們對不同的事件都給予他個別的碰撞偵測。</w:t>
      </w:r>
    </w:p>
    <w:p w14:paraId="7F42F70A" w14:textId="77777777" w:rsidR="00C60F04" w:rsidRDefault="0091201D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57657F">
        <w:rPr>
          <w:rFonts w:ascii="新細明體" w:hint="eastAsia"/>
          <w:kern w:val="0"/>
          <w:lang w:val="zh-TW"/>
        </w:rPr>
        <w:t>在許多炸彈超人的遊戲中，會單純以</w:t>
      </w:r>
      <w:r w:rsidRPr="0057657F">
        <w:rPr>
          <w:rFonts w:ascii="新細明體"/>
          <w:kern w:val="0"/>
          <w:lang w:val="zh-TW"/>
        </w:rPr>
        <w:t>”</w:t>
      </w:r>
      <w:r w:rsidRPr="0057657F">
        <w:rPr>
          <w:rFonts w:ascii="新細明體" w:hint="eastAsia"/>
          <w:kern w:val="0"/>
          <w:lang w:val="zh-TW"/>
        </w:rPr>
        <w:t>所屬格子</w:t>
      </w:r>
      <w:r w:rsidRPr="0057657F">
        <w:rPr>
          <w:rFonts w:ascii="新細明體"/>
          <w:kern w:val="0"/>
          <w:lang w:val="zh-TW"/>
        </w:rPr>
        <w:t>”</w:t>
      </w:r>
      <w:r w:rsidRPr="0057657F">
        <w:rPr>
          <w:rFonts w:ascii="新細明體" w:hint="eastAsia"/>
          <w:kern w:val="0"/>
          <w:lang w:val="zh-TW"/>
        </w:rPr>
        <w:t>作為判定依據。但本組認為，那種判定方式不夠真實，像是玩家可能在畫面上看到對手被衝擊波擊中，但由於對手被系統認定為處於另一個格子，因次判定為沒有擊中，諸如此類的情況。是以本組選擇了程式設計上較為複雜的</w:t>
      </w:r>
      <w:r w:rsidRPr="0057657F">
        <w:rPr>
          <w:rFonts w:ascii="新細明體"/>
          <w:kern w:val="0"/>
          <w:lang w:val="zh-TW"/>
        </w:rPr>
        <w:t>”</w:t>
      </w:r>
      <w:r w:rsidRPr="0057657F">
        <w:rPr>
          <w:rFonts w:ascii="新細明體" w:hint="eastAsia"/>
          <w:kern w:val="0"/>
          <w:lang w:val="zh-TW"/>
        </w:rPr>
        <w:t>碰撞偵測</w:t>
      </w:r>
      <w:r w:rsidRPr="0057657F">
        <w:rPr>
          <w:rFonts w:ascii="新細明體"/>
          <w:kern w:val="0"/>
          <w:lang w:val="zh-TW"/>
        </w:rPr>
        <w:t>”</w:t>
      </w:r>
      <w:r w:rsidRPr="0057657F">
        <w:rPr>
          <w:rFonts w:ascii="新細明體" w:hint="eastAsia"/>
          <w:kern w:val="0"/>
          <w:lang w:val="zh-TW"/>
        </w:rPr>
        <w:t>。</w:t>
      </w:r>
    </w:p>
    <w:p w14:paraId="7BA0964B" w14:textId="338CC84A" w:rsidR="00C60F04" w:rsidRPr="00C60F04" w:rsidRDefault="00C60F04" w:rsidP="00C60F04">
      <w:pPr>
        <w:pStyle w:val="a5"/>
        <w:numPr>
          <w:ilvl w:val="0"/>
          <w:numId w:val="5"/>
        </w:numPr>
        <w:autoSpaceDE w:val="0"/>
        <w:autoSpaceDN w:val="0"/>
        <w:spacing w:after="200" w:line="276" w:lineRule="auto"/>
        <w:ind w:leftChars="0"/>
        <w:rPr>
          <w:rFonts w:ascii="新細明體"/>
          <w:b/>
          <w:kern w:val="0"/>
          <w:lang w:val="zh-TW"/>
        </w:rPr>
      </w:pPr>
      <w:r w:rsidRPr="0057657F">
        <w:rPr>
          <w:rFonts w:ascii="新細明體"/>
          <w:noProof/>
          <w:kern w:val="0"/>
        </w:rPr>
        <w:drawing>
          <wp:anchor distT="0" distB="0" distL="114300" distR="114300" simplePos="0" relativeHeight="251668480" behindDoc="1" locked="0" layoutInCell="1" allowOverlap="1" wp14:anchorId="040340EF" wp14:editId="3AEC8D55">
            <wp:simplePos x="0" y="0"/>
            <wp:positionH relativeFrom="column">
              <wp:posOffset>546735</wp:posOffset>
            </wp:positionH>
            <wp:positionV relativeFrom="paragraph">
              <wp:posOffset>277495</wp:posOffset>
            </wp:positionV>
            <wp:extent cx="5448300" cy="733425"/>
            <wp:effectExtent l="0" t="0" r="12700" b="317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657F">
        <w:rPr>
          <w:rFonts w:ascii="新細明體" w:hint="eastAsia"/>
          <w:kern w:val="0"/>
          <w:lang w:val="zh-TW"/>
        </w:rPr>
        <w:t>這是我們碰撞偵測的核心</w:t>
      </w:r>
    </w:p>
    <w:p w14:paraId="3C22CAF0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58E8F234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226BB210" w14:textId="7A6CAEA3" w:rsidR="00C60F04" w:rsidRDefault="006F73AF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C60F04">
        <w:rPr>
          <w:rFonts w:ascii="新細明體" w:hint="eastAsia"/>
          <w:kern w:val="0"/>
          <w:lang w:val="zh-TW"/>
        </w:rPr>
        <w:t>這是透過傳入兩個物體的兩個對角的</w:t>
      </w:r>
      <w:r w:rsidRPr="00C60F04">
        <w:rPr>
          <w:rFonts w:ascii="新細明體"/>
          <w:kern w:val="0"/>
          <w:lang w:val="zh-TW"/>
        </w:rPr>
        <w:t>X</w:t>
      </w:r>
      <w:r w:rsidRPr="00C60F04">
        <w:rPr>
          <w:rFonts w:ascii="新細明體" w:hint="eastAsia"/>
          <w:kern w:val="0"/>
          <w:lang w:val="zh-TW"/>
        </w:rPr>
        <w:t>跟</w:t>
      </w:r>
      <w:r w:rsidRPr="00C60F04">
        <w:rPr>
          <w:rFonts w:ascii="新細明體"/>
          <w:kern w:val="0"/>
          <w:lang w:val="zh-TW"/>
        </w:rPr>
        <w:t>Y</w:t>
      </w:r>
      <w:r w:rsidRPr="00C60F04">
        <w:rPr>
          <w:rFonts w:ascii="新細明體" w:hint="eastAsia"/>
          <w:kern w:val="0"/>
          <w:lang w:val="zh-TW"/>
        </w:rPr>
        <w:t>座標來做判斷的碰撞測試，</w:t>
      </w:r>
      <w:r w:rsidR="0091201D" w:rsidRPr="00C60F04">
        <w:rPr>
          <w:rFonts w:ascii="新細明體" w:hint="eastAsia"/>
          <w:kern w:val="0"/>
          <w:lang w:val="zh-TW"/>
        </w:rPr>
        <w:t>設計者可以藉由調整傳入的範圍，來降低或增加碰撞的敏感度，</w:t>
      </w:r>
      <w:r w:rsidRPr="00C60F04">
        <w:rPr>
          <w:rFonts w:ascii="新細明體" w:hint="eastAsia"/>
          <w:kern w:val="0"/>
          <w:lang w:val="zh-TW"/>
        </w:rPr>
        <w:t>以此為基礎我們分別把每種碰撞測試寫出來</w:t>
      </w:r>
    </w:p>
    <w:p w14:paraId="06848590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2504A800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3EADD4CD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2DC99D48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1C56EFBE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7CBD847E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2AA3A0B5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6B89F057" w14:textId="7C337CEE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57657F">
        <w:rPr>
          <w:rFonts w:ascii="新細明體"/>
          <w:noProof/>
          <w:kern w:val="0"/>
        </w:rPr>
        <w:lastRenderedPageBreak/>
        <w:drawing>
          <wp:anchor distT="0" distB="0" distL="114300" distR="114300" simplePos="0" relativeHeight="251669504" behindDoc="1" locked="0" layoutInCell="1" allowOverlap="1" wp14:anchorId="1FF6D68A" wp14:editId="5AAA38CA">
            <wp:simplePos x="0" y="0"/>
            <wp:positionH relativeFrom="column">
              <wp:posOffset>394335</wp:posOffset>
            </wp:positionH>
            <wp:positionV relativeFrom="paragraph">
              <wp:posOffset>-111760</wp:posOffset>
            </wp:positionV>
            <wp:extent cx="5400675" cy="2428875"/>
            <wp:effectExtent l="0" t="0" r="9525" b="9525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61F23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227539FD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063E6233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2249F65A" w14:textId="7EE49121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0A7C9A8A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3B2CAF7C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3C54ECAF" w14:textId="21A09095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  <w:r w:rsidRPr="0057657F">
        <w:rPr>
          <w:rFonts w:ascii="新細明體"/>
          <w:noProof/>
          <w:kern w:val="0"/>
        </w:rPr>
        <w:drawing>
          <wp:anchor distT="0" distB="0" distL="114300" distR="114300" simplePos="0" relativeHeight="251670528" behindDoc="1" locked="0" layoutInCell="1" allowOverlap="1" wp14:anchorId="3E9E2E35" wp14:editId="27D765B1">
            <wp:simplePos x="0" y="0"/>
            <wp:positionH relativeFrom="column">
              <wp:posOffset>394335</wp:posOffset>
            </wp:positionH>
            <wp:positionV relativeFrom="paragraph">
              <wp:posOffset>70485</wp:posOffset>
            </wp:positionV>
            <wp:extent cx="5419725" cy="2257425"/>
            <wp:effectExtent l="0" t="0" r="0" b="317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8B7BD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667D900B" w14:textId="74A0F6E4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3E700355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6A3CB668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362EAE84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7A0BF3A6" w14:textId="77777777" w:rsidR="00C60F04" w:rsidRDefault="00C60F04" w:rsidP="00C60F04">
      <w:pPr>
        <w:pStyle w:val="a5"/>
        <w:autoSpaceDE w:val="0"/>
        <w:autoSpaceDN w:val="0"/>
        <w:spacing w:after="200" w:line="276" w:lineRule="auto"/>
        <w:ind w:leftChars="0" w:left="960" w:firstLine="480"/>
        <w:rPr>
          <w:rFonts w:ascii="新細明體"/>
          <w:kern w:val="0"/>
          <w:lang w:val="zh-TW"/>
        </w:rPr>
      </w:pPr>
    </w:p>
    <w:p w14:paraId="4C76C249" w14:textId="4F1538DE" w:rsidR="00C60F04" w:rsidRDefault="00695DA7" w:rsidP="00C60F04">
      <w:pPr>
        <w:pStyle w:val="a5"/>
        <w:numPr>
          <w:ilvl w:val="0"/>
          <w:numId w:val="5"/>
        </w:numPr>
        <w:autoSpaceDE w:val="0"/>
        <w:autoSpaceDN w:val="0"/>
        <w:spacing w:after="200" w:line="276" w:lineRule="auto"/>
        <w:ind w:leftChars="0"/>
        <w:rPr>
          <w:rFonts w:ascii="新細明體"/>
          <w:kern w:val="0"/>
          <w:lang w:val="zh-TW"/>
        </w:rPr>
      </w:pPr>
      <w:r w:rsidRPr="0057657F">
        <w:rPr>
          <w:rFonts w:ascii="新細明體" w:hint="eastAsia"/>
          <w:kern w:val="0"/>
          <w:lang w:val="zh-TW"/>
        </w:rPr>
        <w:t>這是其中的兩種碰撞偵測</w:t>
      </w:r>
    </w:p>
    <w:p w14:paraId="655811E0" w14:textId="640DB7CD" w:rsidR="00724F51" w:rsidRDefault="00724F51" w:rsidP="00C60F04">
      <w:pPr>
        <w:pStyle w:val="a5"/>
        <w:numPr>
          <w:ilvl w:val="0"/>
          <w:numId w:val="5"/>
        </w:numPr>
        <w:autoSpaceDE w:val="0"/>
        <w:autoSpaceDN w:val="0"/>
        <w:spacing w:after="200" w:line="276" w:lineRule="auto"/>
        <w:ind w:leftChars="0"/>
        <w:rPr>
          <w:rFonts w:ascii="新細明體"/>
          <w:kern w:val="0"/>
          <w:lang w:val="zh-TW"/>
        </w:rPr>
      </w:pPr>
      <w:r w:rsidRPr="0057657F">
        <w:rPr>
          <w:rFonts w:ascii="新細明體" w:hint="eastAsia"/>
          <w:kern w:val="0"/>
          <w:lang w:val="zh-TW"/>
        </w:rPr>
        <w:t>同時接受多個</w:t>
      </w:r>
      <w:r w:rsidRPr="0057657F">
        <w:rPr>
          <w:rFonts w:ascii="新細明體"/>
          <w:kern w:val="0"/>
          <w:lang w:val="zh-TW"/>
        </w:rPr>
        <w:t>Input</w:t>
      </w:r>
    </w:p>
    <w:p w14:paraId="2FA6BEF8" w14:textId="77777777" w:rsidR="005F7580" w:rsidRDefault="005F7580" w:rsidP="005F7580">
      <w:pPr>
        <w:pStyle w:val="a5"/>
        <w:autoSpaceDE w:val="0"/>
        <w:autoSpaceDN w:val="0"/>
        <w:spacing w:after="200" w:line="276" w:lineRule="auto"/>
        <w:ind w:leftChars="0" w:left="1920"/>
        <w:rPr>
          <w:rFonts w:ascii="新細明體"/>
          <w:kern w:val="0"/>
          <w:lang w:val="zh-TW"/>
        </w:rPr>
      </w:pPr>
    </w:p>
    <w:p w14:paraId="631AE16C" w14:textId="77777777" w:rsidR="005F7580" w:rsidRDefault="005F7580" w:rsidP="005F7580">
      <w:pPr>
        <w:pStyle w:val="a5"/>
        <w:autoSpaceDE w:val="0"/>
        <w:autoSpaceDN w:val="0"/>
        <w:spacing w:after="200" w:line="276" w:lineRule="auto"/>
        <w:ind w:leftChars="0" w:left="1920"/>
        <w:rPr>
          <w:rFonts w:ascii="新細明體"/>
          <w:kern w:val="0"/>
          <w:lang w:val="zh-TW"/>
        </w:rPr>
      </w:pPr>
    </w:p>
    <w:p w14:paraId="1946EAB7" w14:textId="77777777" w:rsidR="005F7580" w:rsidRDefault="005F7580" w:rsidP="005F7580">
      <w:pPr>
        <w:pStyle w:val="a5"/>
        <w:autoSpaceDE w:val="0"/>
        <w:autoSpaceDN w:val="0"/>
        <w:spacing w:after="200" w:line="276" w:lineRule="auto"/>
        <w:ind w:leftChars="0" w:left="1920"/>
        <w:rPr>
          <w:rFonts w:ascii="新細明體"/>
          <w:kern w:val="0"/>
          <w:lang w:val="zh-TW"/>
        </w:rPr>
      </w:pPr>
    </w:p>
    <w:p w14:paraId="50A73955" w14:textId="77777777" w:rsidR="005F7580" w:rsidRDefault="005F7580" w:rsidP="005F7580">
      <w:pPr>
        <w:pStyle w:val="a5"/>
        <w:autoSpaceDE w:val="0"/>
        <w:autoSpaceDN w:val="0"/>
        <w:spacing w:after="200" w:line="276" w:lineRule="auto"/>
        <w:ind w:leftChars="0" w:left="1920"/>
        <w:rPr>
          <w:rFonts w:ascii="新細明體"/>
          <w:kern w:val="0"/>
          <w:lang w:val="zh-TW"/>
        </w:rPr>
      </w:pPr>
    </w:p>
    <w:p w14:paraId="3A4F5D54" w14:textId="77777777" w:rsidR="005F7580" w:rsidRDefault="005F7580" w:rsidP="005F7580">
      <w:pPr>
        <w:pStyle w:val="a5"/>
        <w:autoSpaceDE w:val="0"/>
        <w:autoSpaceDN w:val="0"/>
        <w:spacing w:after="200" w:line="276" w:lineRule="auto"/>
        <w:ind w:leftChars="0" w:left="1920"/>
        <w:rPr>
          <w:rFonts w:ascii="新細明體"/>
          <w:kern w:val="0"/>
          <w:lang w:val="zh-TW"/>
        </w:rPr>
      </w:pPr>
    </w:p>
    <w:p w14:paraId="11BC2521" w14:textId="77777777" w:rsidR="005F7580" w:rsidRDefault="005F7580" w:rsidP="005F7580">
      <w:pPr>
        <w:pStyle w:val="a5"/>
        <w:autoSpaceDE w:val="0"/>
        <w:autoSpaceDN w:val="0"/>
        <w:spacing w:after="200" w:line="276" w:lineRule="auto"/>
        <w:ind w:leftChars="0" w:left="1920"/>
        <w:rPr>
          <w:rFonts w:ascii="新細明體"/>
          <w:kern w:val="0"/>
          <w:lang w:val="zh-TW"/>
        </w:rPr>
      </w:pPr>
    </w:p>
    <w:p w14:paraId="7C9715D7" w14:textId="77777777" w:rsidR="005F7580" w:rsidRPr="0057657F" w:rsidRDefault="005F7580" w:rsidP="005F7580">
      <w:pPr>
        <w:pStyle w:val="a5"/>
        <w:autoSpaceDE w:val="0"/>
        <w:autoSpaceDN w:val="0"/>
        <w:spacing w:after="200" w:line="276" w:lineRule="auto"/>
        <w:ind w:leftChars="0" w:left="1920"/>
        <w:rPr>
          <w:rFonts w:ascii="新細明體"/>
          <w:kern w:val="0"/>
          <w:lang w:val="zh-TW"/>
        </w:rPr>
      </w:pPr>
    </w:p>
    <w:p w14:paraId="7C3FB5C6" w14:textId="77777777" w:rsidR="005F7580" w:rsidRPr="005F7580" w:rsidRDefault="005F7580" w:rsidP="005F7580">
      <w:pPr>
        <w:pStyle w:val="a5"/>
        <w:widowControl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ind w:leftChars="0"/>
        <w:rPr>
          <w:rFonts w:ascii="Times New Roman" w:hAnsi="Times New Roman" w:cs="Times New Roman"/>
          <w:b/>
          <w:bCs/>
          <w:kern w:val="0"/>
        </w:rPr>
      </w:pPr>
      <w:r w:rsidRPr="005F7580">
        <w:rPr>
          <w:rFonts w:ascii="新細明體" w:hAnsi="Times New Roman" w:hint="eastAsia"/>
          <w:b/>
          <w:kern w:val="0"/>
        </w:rPr>
        <w:lastRenderedPageBreak/>
        <w:t>同時接受多個鍵盤</w:t>
      </w:r>
      <w:proofErr w:type="spellStart"/>
      <w:r w:rsidRPr="005F7580">
        <w:rPr>
          <w:rFonts w:ascii="新細明體" w:hAnsi="Times New Roman"/>
          <w:b/>
          <w:kern w:val="0"/>
        </w:rPr>
        <w:t>KeyDown</w:t>
      </w:r>
      <w:proofErr w:type="spellEnd"/>
      <w:r w:rsidRPr="005F7580">
        <w:rPr>
          <w:rFonts w:ascii="新細明體" w:hAnsi="Times New Roman" w:hint="eastAsia"/>
          <w:b/>
          <w:kern w:val="0"/>
        </w:rPr>
        <w:t>、</w:t>
      </w:r>
      <w:proofErr w:type="spellStart"/>
      <w:r w:rsidRPr="005F7580">
        <w:rPr>
          <w:rFonts w:ascii="新細明體" w:hAnsi="Times New Roman"/>
          <w:b/>
          <w:kern w:val="0"/>
        </w:rPr>
        <w:t>KeyUp</w:t>
      </w:r>
      <w:proofErr w:type="spellEnd"/>
    </w:p>
    <w:p w14:paraId="0F345125" w14:textId="08C0B5A5" w:rsidR="005F7580" w:rsidRDefault="000E35B4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新細明體" w:hAnsi="Times New Roman"/>
          <w:kern w:val="0"/>
        </w:rPr>
      </w:pPr>
      <w:r w:rsidRPr="003A48A7">
        <w:rPr>
          <w:noProof/>
        </w:rPr>
        <w:drawing>
          <wp:anchor distT="0" distB="0" distL="114300" distR="114300" simplePos="0" relativeHeight="251671552" behindDoc="1" locked="0" layoutInCell="1" allowOverlap="1" wp14:anchorId="47C5A286" wp14:editId="7E2D3458">
            <wp:simplePos x="0" y="0"/>
            <wp:positionH relativeFrom="column">
              <wp:posOffset>-191135</wp:posOffset>
            </wp:positionH>
            <wp:positionV relativeFrom="paragraph">
              <wp:posOffset>1209675</wp:posOffset>
            </wp:positionV>
            <wp:extent cx="2851785" cy="2286000"/>
            <wp:effectExtent l="0" t="0" r="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48A7">
        <w:rPr>
          <w:noProof/>
        </w:rPr>
        <w:drawing>
          <wp:anchor distT="0" distB="0" distL="114300" distR="114300" simplePos="0" relativeHeight="251672576" behindDoc="1" locked="0" layoutInCell="1" allowOverlap="1" wp14:anchorId="117C57DC" wp14:editId="64052486">
            <wp:simplePos x="0" y="0"/>
            <wp:positionH relativeFrom="column">
              <wp:posOffset>2832735</wp:posOffset>
            </wp:positionH>
            <wp:positionV relativeFrom="paragraph">
              <wp:posOffset>1133475</wp:posOffset>
            </wp:positionV>
            <wp:extent cx="2524125" cy="2743200"/>
            <wp:effectExtent l="0" t="0" r="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580" w:rsidRPr="005F7580">
        <w:rPr>
          <w:rFonts w:ascii="新細明體" w:hAnsi="Times New Roman" w:hint="eastAsia"/>
          <w:kern w:val="0"/>
        </w:rPr>
        <w:t>我們遊戲在接收鍵盤的按下、放開，是使用</w:t>
      </w:r>
      <w:r w:rsidR="005F7580" w:rsidRPr="005F7580">
        <w:rPr>
          <w:rFonts w:ascii="新細明體" w:hAnsi="Times New Roman"/>
          <w:kern w:val="0"/>
        </w:rPr>
        <w:t>WPF</w:t>
      </w:r>
      <w:r w:rsidR="005F7580" w:rsidRPr="005F7580">
        <w:rPr>
          <w:rFonts w:ascii="新細明體" w:hAnsi="Times New Roman" w:hint="eastAsia"/>
          <w:kern w:val="0"/>
        </w:rPr>
        <w:t>內建的</w:t>
      </w:r>
      <w:proofErr w:type="spellStart"/>
      <w:r w:rsidR="005F7580" w:rsidRPr="005F7580">
        <w:rPr>
          <w:rFonts w:ascii="新細明體" w:hAnsi="Times New Roman"/>
          <w:kern w:val="0"/>
        </w:rPr>
        <w:t>PreviewKeyDown</w:t>
      </w:r>
      <w:proofErr w:type="spellEnd"/>
      <w:r w:rsidR="005F7580" w:rsidRPr="005F7580">
        <w:rPr>
          <w:rFonts w:ascii="新細明體" w:hAnsi="Times New Roman" w:hint="eastAsia"/>
          <w:kern w:val="0"/>
        </w:rPr>
        <w:t>跟</w:t>
      </w:r>
      <w:proofErr w:type="spellStart"/>
      <w:r w:rsidR="005F7580" w:rsidRPr="005F7580">
        <w:rPr>
          <w:rFonts w:ascii="新細明體" w:hAnsi="Times New Roman"/>
          <w:kern w:val="0"/>
        </w:rPr>
        <w:t>PreviewKeyUp</w:t>
      </w:r>
      <w:proofErr w:type="spellEnd"/>
      <w:r w:rsidR="005F7580" w:rsidRPr="005F7580">
        <w:rPr>
          <w:rFonts w:ascii="新細明體" w:hAnsi="Times New Roman" w:hint="eastAsia"/>
          <w:kern w:val="0"/>
        </w:rPr>
        <w:t>，把取到特定的按鍵丟到自己寫的</w:t>
      </w:r>
      <w:proofErr w:type="spellStart"/>
      <w:r w:rsidR="005F7580" w:rsidRPr="005F7580">
        <w:rPr>
          <w:rFonts w:ascii="新細明體" w:hAnsi="Times New Roman"/>
          <w:kern w:val="0"/>
        </w:rPr>
        <w:t>GetKeyBoard</w:t>
      </w:r>
      <w:proofErr w:type="spellEnd"/>
      <w:r w:rsidR="005F7580" w:rsidRPr="005F7580">
        <w:rPr>
          <w:rFonts w:ascii="新細明體" w:hAnsi="Times New Roman" w:hint="eastAsia"/>
          <w:kern w:val="0"/>
        </w:rPr>
        <w:t>裡面做處理。主要是把有按下的鍵紀錄到遊戲的</w:t>
      </w:r>
      <w:proofErr w:type="spellStart"/>
      <w:r w:rsidR="005F7580" w:rsidRPr="005F7580">
        <w:rPr>
          <w:rFonts w:ascii="新細明體" w:hAnsi="Times New Roman"/>
          <w:kern w:val="0"/>
        </w:rPr>
        <w:t>Game_data</w:t>
      </w:r>
      <w:proofErr w:type="spellEnd"/>
      <w:r w:rsidR="005F7580" w:rsidRPr="005F7580">
        <w:rPr>
          <w:rFonts w:ascii="新細明體" w:hAnsi="Times New Roman" w:hint="eastAsia"/>
          <w:kern w:val="0"/>
        </w:rPr>
        <w:t>，之後</w:t>
      </w:r>
      <w:r w:rsidR="005F7580" w:rsidRPr="005F7580">
        <w:rPr>
          <w:rFonts w:ascii="新細明體" w:hAnsi="Times New Roman"/>
          <w:kern w:val="0"/>
        </w:rPr>
        <w:t>Player</w:t>
      </w:r>
      <w:r w:rsidR="005F7580" w:rsidRPr="005F7580">
        <w:rPr>
          <w:rFonts w:ascii="新細明體" w:hAnsi="Times New Roman" w:hint="eastAsia"/>
          <w:kern w:val="0"/>
        </w:rPr>
        <w:t>就以</w:t>
      </w:r>
      <w:proofErr w:type="spellStart"/>
      <w:r w:rsidR="005F7580" w:rsidRPr="005F7580">
        <w:rPr>
          <w:rFonts w:ascii="新細明體" w:hAnsi="Times New Roman"/>
          <w:kern w:val="0"/>
        </w:rPr>
        <w:t>Game_data</w:t>
      </w:r>
      <w:proofErr w:type="spellEnd"/>
      <w:r w:rsidR="005F7580" w:rsidRPr="005F7580">
        <w:rPr>
          <w:rFonts w:ascii="新細明體" w:hAnsi="Times New Roman" w:hint="eastAsia"/>
          <w:kern w:val="0"/>
        </w:rPr>
        <w:t>中的值來判斷是否移動、放炸彈、放技能，就能輕鬆把不同人物的操作分開，實現多按鍵同時操作。</w:t>
      </w:r>
    </w:p>
    <w:p w14:paraId="43A21A24" w14:textId="77777777" w:rsidR="005F7580" w:rsidRDefault="005F7580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新細明體" w:hAnsi="Times New Roman"/>
          <w:kern w:val="0"/>
        </w:rPr>
      </w:pPr>
    </w:p>
    <w:p w14:paraId="3CD1A24F" w14:textId="77777777" w:rsidR="005F7580" w:rsidRDefault="005F7580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新細明體" w:hAnsi="Times New Roman"/>
          <w:kern w:val="0"/>
        </w:rPr>
      </w:pPr>
    </w:p>
    <w:p w14:paraId="514C7243" w14:textId="77777777" w:rsidR="005F7580" w:rsidRDefault="005F7580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新細明體" w:hAnsi="Times New Roman"/>
          <w:kern w:val="0"/>
        </w:rPr>
      </w:pPr>
    </w:p>
    <w:p w14:paraId="7CC84BB4" w14:textId="77777777" w:rsidR="005F7580" w:rsidRDefault="005F7580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新細明體" w:hAnsi="Times New Roman"/>
          <w:kern w:val="0"/>
        </w:rPr>
      </w:pPr>
    </w:p>
    <w:p w14:paraId="2B0D30A7" w14:textId="77777777" w:rsidR="005F7580" w:rsidRDefault="005F7580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新細明體" w:hAnsi="Times New Roman"/>
          <w:kern w:val="0"/>
        </w:rPr>
      </w:pPr>
    </w:p>
    <w:p w14:paraId="34103EAD" w14:textId="77777777" w:rsidR="005F7580" w:rsidRDefault="005F7580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新細明體" w:hAnsi="Times New Roman"/>
          <w:kern w:val="0"/>
        </w:rPr>
      </w:pPr>
    </w:p>
    <w:p w14:paraId="6E413BAD" w14:textId="77777777" w:rsidR="005F7580" w:rsidRDefault="005F7580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新細明體" w:hAnsi="Times New Roman"/>
          <w:kern w:val="0"/>
        </w:rPr>
      </w:pPr>
    </w:p>
    <w:p w14:paraId="7B97CDF4" w14:textId="77777777" w:rsidR="005F7580" w:rsidRPr="000E35B4" w:rsidRDefault="005F7580" w:rsidP="000E35B4">
      <w:pPr>
        <w:widowControl/>
        <w:autoSpaceDE w:val="0"/>
        <w:autoSpaceDN w:val="0"/>
        <w:adjustRightInd w:val="0"/>
        <w:spacing w:after="200" w:line="276" w:lineRule="auto"/>
        <w:rPr>
          <w:rFonts w:ascii="新細明體" w:hAnsi="Times New Roman"/>
          <w:kern w:val="0"/>
        </w:rPr>
      </w:pPr>
    </w:p>
    <w:p w14:paraId="0623DFFA" w14:textId="47A20C4B" w:rsidR="005F7580" w:rsidRDefault="000E35B4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新細明體" w:hAnsi="Times New Roman"/>
          <w:kern w:val="0"/>
        </w:rPr>
      </w:pPr>
      <w:r w:rsidRPr="003A48A7">
        <w:rPr>
          <w:noProof/>
        </w:rPr>
        <w:drawing>
          <wp:anchor distT="0" distB="0" distL="114300" distR="114300" simplePos="0" relativeHeight="251673600" behindDoc="1" locked="0" layoutInCell="1" allowOverlap="1" wp14:anchorId="6CBD378E" wp14:editId="4351B893">
            <wp:simplePos x="0" y="0"/>
            <wp:positionH relativeFrom="column">
              <wp:posOffset>2604135</wp:posOffset>
            </wp:positionH>
            <wp:positionV relativeFrom="paragraph">
              <wp:posOffset>684530</wp:posOffset>
            </wp:positionV>
            <wp:extent cx="2667000" cy="3517949"/>
            <wp:effectExtent l="0" t="0" r="0" b="1270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51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580" w:rsidRPr="005F7580">
        <w:rPr>
          <w:rFonts w:ascii="新細明體" w:hAnsi="Times New Roman" w:hint="eastAsia"/>
          <w:kern w:val="0"/>
        </w:rPr>
        <w:t>另外，為了讓人物移動順暢，在接受鍵盤按下時，會順便紀錄按鍵按下的步驟</w:t>
      </w:r>
      <w:r w:rsidR="005F7580" w:rsidRPr="005F7580">
        <w:rPr>
          <w:rFonts w:ascii="新細明體" w:hAnsi="Times New Roman"/>
          <w:kern w:val="0"/>
        </w:rPr>
        <w:t>(</w:t>
      </w:r>
      <w:proofErr w:type="spellStart"/>
      <w:r w:rsidR="005F7580" w:rsidRPr="005F7580">
        <w:rPr>
          <w:rFonts w:ascii="新細明體" w:hAnsi="Times New Roman"/>
          <w:kern w:val="0"/>
        </w:rPr>
        <w:t>MoveState</w:t>
      </w:r>
      <w:proofErr w:type="spellEnd"/>
      <w:r w:rsidR="005F7580" w:rsidRPr="005F7580">
        <w:rPr>
          <w:rFonts w:ascii="新細明體" w:hAnsi="Times New Roman" w:hint="eastAsia"/>
          <w:kern w:val="0"/>
        </w:rPr>
        <w:t>中記錄近八次按鍵</w:t>
      </w:r>
      <w:r w:rsidR="005F7580" w:rsidRPr="005F7580">
        <w:rPr>
          <w:rFonts w:ascii="新細明體" w:hAnsi="Times New Roman"/>
          <w:kern w:val="0"/>
        </w:rPr>
        <w:t>)</w:t>
      </w:r>
      <w:r w:rsidR="005F7580" w:rsidRPr="005F7580">
        <w:rPr>
          <w:rFonts w:ascii="新細明體" w:hAnsi="Times New Roman" w:hint="eastAsia"/>
          <w:kern w:val="0"/>
        </w:rPr>
        <w:t>。如果後來按的按鍵放開時，之前按下的按鍵還沒放開，就會取到那個按鍵存到</w:t>
      </w:r>
      <w:proofErr w:type="spellStart"/>
      <w:r w:rsidR="005F7580" w:rsidRPr="005F7580">
        <w:rPr>
          <w:rFonts w:ascii="新細明體" w:hAnsi="Times New Roman"/>
          <w:kern w:val="0"/>
        </w:rPr>
        <w:t>Game_data</w:t>
      </w:r>
      <w:proofErr w:type="spellEnd"/>
      <w:r w:rsidR="005F7580" w:rsidRPr="005F7580">
        <w:rPr>
          <w:rFonts w:ascii="新細明體" w:hAnsi="Times New Roman" w:hint="eastAsia"/>
          <w:kern w:val="0"/>
        </w:rPr>
        <w:t>中，讓人物能夠往該方向繼續移動而不中斷。</w:t>
      </w:r>
    </w:p>
    <w:p w14:paraId="268AAB2B" w14:textId="77777777" w:rsidR="005F7580" w:rsidRDefault="005F7580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Times New Roman" w:hAnsi="Times New Roman" w:cs="Times New Roman"/>
          <w:b/>
          <w:bCs/>
          <w:kern w:val="0"/>
        </w:rPr>
      </w:pPr>
    </w:p>
    <w:p w14:paraId="5C35F15D" w14:textId="77777777" w:rsidR="000E35B4" w:rsidRDefault="000E35B4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Times New Roman" w:hAnsi="Times New Roman" w:cs="Times New Roman"/>
          <w:b/>
          <w:bCs/>
          <w:kern w:val="0"/>
        </w:rPr>
      </w:pPr>
    </w:p>
    <w:p w14:paraId="1C79592D" w14:textId="77777777" w:rsidR="000E35B4" w:rsidRDefault="000E35B4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Times New Roman" w:hAnsi="Times New Roman" w:cs="Times New Roman"/>
          <w:b/>
          <w:bCs/>
          <w:kern w:val="0"/>
        </w:rPr>
      </w:pPr>
    </w:p>
    <w:p w14:paraId="765EC566" w14:textId="77777777" w:rsidR="000E35B4" w:rsidRDefault="000E35B4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Times New Roman" w:hAnsi="Times New Roman" w:cs="Times New Roman"/>
          <w:b/>
          <w:bCs/>
          <w:kern w:val="0"/>
        </w:rPr>
      </w:pPr>
    </w:p>
    <w:p w14:paraId="2CC7C0C8" w14:textId="77777777" w:rsidR="000E35B4" w:rsidRDefault="000E35B4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Times New Roman" w:hAnsi="Times New Roman" w:cs="Times New Roman"/>
          <w:b/>
          <w:bCs/>
          <w:kern w:val="0"/>
        </w:rPr>
      </w:pPr>
    </w:p>
    <w:p w14:paraId="063B93B3" w14:textId="77777777" w:rsidR="000E35B4" w:rsidRDefault="000E35B4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Times New Roman" w:hAnsi="Times New Roman" w:cs="Times New Roman"/>
          <w:b/>
          <w:bCs/>
          <w:kern w:val="0"/>
        </w:rPr>
      </w:pPr>
    </w:p>
    <w:p w14:paraId="369DE1BE" w14:textId="77777777" w:rsidR="000E35B4" w:rsidRDefault="000E35B4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Times New Roman" w:hAnsi="Times New Roman" w:cs="Times New Roman"/>
          <w:b/>
          <w:bCs/>
          <w:kern w:val="0"/>
        </w:rPr>
      </w:pPr>
    </w:p>
    <w:p w14:paraId="61E9F3D6" w14:textId="77777777" w:rsidR="000E35B4" w:rsidRPr="005F7580" w:rsidRDefault="000E35B4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Times New Roman" w:hAnsi="Times New Roman" w:cs="Times New Roman"/>
          <w:b/>
          <w:bCs/>
          <w:kern w:val="0"/>
        </w:rPr>
      </w:pPr>
    </w:p>
    <w:p w14:paraId="5538780B" w14:textId="77777777" w:rsidR="005F7580" w:rsidRPr="005F7580" w:rsidRDefault="005F7580" w:rsidP="005F7580">
      <w:pPr>
        <w:pStyle w:val="a5"/>
        <w:widowControl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ind w:leftChars="0"/>
        <w:rPr>
          <w:rFonts w:ascii="Times New Roman" w:hAnsi="Times New Roman" w:cs="Times New Roman"/>
          <w:b/>
          <w:bCs/>
          <w:kern w:val="0"/>
        </w:rPr>
      </w:pPr>
      <w:r w:rsidRPr="005F7580">
        <w:rPr>
          <w:rFonts w:ascii="新細明體" w:hAnsi="Times New Roman" w:hint="eastAsia"/>
          <w:b/>
          <w:kern w:val="0"/>
        </w:rPr>
        <w:lastRenderedPageBreak/>
        <w:t>人物的操作</w:t>
      </w:r>
    </w:p>
    <w:p w14:paraId="1DD90898" w14:textId="52FD68DE" w:rsidR="005F7580" w:rsidRPr="005F7580" w:rsidRDefault="000E35B4" w:rsidP="005F7580">
      <w:pPr>
        <w:pStyle w:val="a5"/>
        <w:widowControl/>
        <w:autoSpaceDE w:val="0"/>
        <w:autoSpaceDN w:val="0"/>
        <w:adjustRightInd w:val="0"/>
        <w:spacing w:after="200" w:line="276" w:lineRule="auto"/>
        <w:ind w:leftChars="0" w:left="960" w:firstLine="480"/>
        <w:rPr>
          <w:rFonts w:ascii="Times New Roman" w:hAnsi="Times New Roman" w:cs="Times New Roman"/>
          <w:b/>
          <w:bCs/>
          <w:kern w:val="0"/>
        </w:rPr>
      </w:pPr>
      <w:r w:rsidRPr="003A48A7">
        <w:rPr>
          <w:noProof/>
        </w:rPr>
        <w:drawing>
          <wp:anchor distT="0" distB="0" distL="114300" distR="114300" simplePos="0" relativeHeight="251674624" behindDoc="1" locked="0" layoutInCell="1" allowOverlap="1" wp14:anchorId="24CB3084" wp14:editId="37391922">
            <wp:simplePos x="0" y="0"/>
            <wp:positionH relativeFrom="column">
              <wp:posOffset>318135</wp:posOffset>
            </wp:positionH>
            <wp:positionV relativeFrom="paragraph">
              <wp:posOffset>676275</wp:posOffset>
            </wp:positionV>
            <wp:extent cx="5486400" cy="3143250"/>
            <wp:effectExtent l="0" t="0" r="0" b="635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580" w:rsidRPr="005F7580">
        <w:rPr>
          <w:rFonts w:ascii="新細明體" w:hAnsi="Times New Roman" w:hint="eastAsia"/>
          <w:kern w:val="1"/>
        </w:rPr>
        <w:t>人物的移動、放炸彈、放技能等，都是再</w:t>
      </w:r>
      <w:r w:rsidR="005F7580" w:rsidRPr="005F7580">
        <w:rPr>
          <w:rFonts w:cs="Calibri"/>
          <w:kern w:val="1"/>
        </w:rPr>
        <w:t>update</w:t>
      </w:r>
      <w:r w:rsidR="005F7580" w:rsidRPr="005F7580">
        <w:rPr>
          <w:rFonts w:ascii="新細明體" w:hint="eastAsia"/>
          <w:kern w:val="1"/>
        </w:rPr>
        <w:t>時，判斷</w:t>
      </w:r>
      <w:proofErr w:type="spellStart"/>
      <w:r w:rsidR="005F7580" w:rsidRPr="005F7580">
        <w:rPr>
          <w:rFonts w:ascii="新細明體"/>
          <w:kern w:val="0"/>
        </w:rPr>
        <w:t>Game_data</w:t>
      </w:r>
      <w:proofErr w:type="spellEnd"/>
      <w:r w:rsidR="005F7580" w:rsidRPr="005F7580">
        <w:rPr>
          <w:rFonts w:ascii="新細明體" w:hint="eastAsia"/>
          <w:kern w:val="0"/>
        </w:rPr>
        <w:t>中相對應的值和人物的狀態</w:t>
      </w:r>
      <w:r w:rsidR="005F7580" w:rsidRPr="005F7580">
        <w:rPr>
          <w:rFonts w:ascii="新細明體"/>
          <w:kern w:val="0"/>
        </w:rPr>
        <w:t>(</w:t>
      </w:r>
      <w:r w:rsidR="005F7580" w:rsidRPr="005F7580">
        <w:rPr>
          <w:rFonts w:ascii="新細明體" w:hint="eastAsia"/>
          <w:kern w:val="0"/>
        </w:rPr>
        <w:t>移動速度、是否碰撞、炸彈數量、技能數量</w:t>
      </w:r>
      <w:r w:rsidR="005F7580" w:rsidRPr="005F7580">
        <w:rPr>
          <w:rFonts w:ascii="新細明體"/>
          <w:kern w:val="0"/>
        </w:rPr>
        <w:t>)</w:t>
      </w:r>
      <w:r w:rsidR="005F7580" w:rsidRPr="005F7580">
        <w:rPr>
          <w:rFonts w:ascii="新細明體" w:hint="eastAsia"/>
          <w:kern w:val="0"/>
        </w:rPr>
        <w:t>來操作人物。</w:t>
      </w:r>
    </w:p>
    <w:p w14:paraId="7EB2AD57" w14:textId="573268F9" w:rsidR="00724F51" w:rsidRDefault="00724F51">
      <w:pPr>
        <w:autoSpaceDE w:val="0"/>
        <w:autoSpaceDN w:val="0"/>
        <w:spacing w:after="200" w:line="276" w:lineRule="auto"/>
        <w:rPr>
          <w:rFonts w:ascii="新細明體"/>
          <w:kern w:val="0"/>
          <w:lang w:val="zh-TW"/>
        </w:rPr>
      </w:pPr>
    </w:p>
    <w:p w14:paraId="27B0E32F" w14:textId="5EACF8FE" w:rsidR="006F73AF" w:rsidRDefault="000E35B4">
      <w:pPr>
        <w:autoSpaceDE w:val="0"/>
        <w:autoSpaceDN w:val="0"/>
        <w:spacing w:after="200" w:line="276" w:lineRule="auto"/>
        <w:rPr>
          <w:rFonts w:ascii="新細明體"/>
          <w:kern w:val="0"/>
          <w:lang w:val="zh-TW"/>
        </w:rPr>
      </w:pPr>
      <w:r w:rsidRPr="003A48A7">
        <w:rPr>
          <w:noProof/>
        </w:rPr>
        <w:drawing>
          <wp:anchor distT="0" distB="0" distL="114300" distR="114300" simplePos="0" relativeHeight="251675648" behindDoc="1" locked="0" layoutInCell="1" allowOverlap="1" wp14:anchorId="63AB6408" wp14:editId="4747C620">
            <wp:simplePos x="0" y="0"/>
            <wp:positionH relativeFrom="column">
              <wp:posOffset>318135</wp:posOffset>
            </wp:positionH>
            <wp:positionV relativeFrom="paragraph">
              <wp:posOffset>2710815</wp:posOffset>
            </wp:positionV>
            <wp:extent cx="5457825" cy="3409950"/>
            <wp:effectExtent l="0" t="0" r="3175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F73AF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AE8892" w14:textId="77777777" w:rsidR="00EF1698" w:rsidRDefault="00EF1698">
      <w:pPr>
        <w:autoSpaceDE w:val="0"/>
        <w:autoSpaceDN w:val="0"/>
        <w:adjustRightInd w:val="0"/>
        <w:rPr>
          <w:rFonts w:ascii="Times New Roman" w:eastAsia="SimSun" w:hAnsi="Times New Roman" w:cs="Times New Roman"/>
          <w:kern w:val="0"/>
        </w:rPr>
      </w:pPr>
      <w:r>
        <w:rPr>
          <w:rFonts w:ascii="Times New Roman" w:eastAsia="SimSun" w:hAnsi="Times New Roman" w:cs="Times New Roman"/>
          <w:kern w:val="0"/>
        </w:rPr>
        <w:separator/>
      </w:r>
    </w:p>
  </w:endnote>
  <w:endnote w:type="continuationSeparator" w:id="0">
    <w:p w14:paraId="5BBBA22C" w14:textId="77777777" w:rsidR="00EF1698" w:rsidRDefault="00EF1698">
      <w:pPr>
        <w:autoSpaceDE w:val="0"/>
        <w:autoSpaceDN w:val="0"/>
        <w:adjustRightInd w:val="0"/>
        <w:rPr>
          <w:rFonts w:ascii="Times New Roman" w:eastAsia="SimSun" w:hAnsi="Times New Roman" w:cs="Times New Roman"/>
          <w:kern w:val="0"/>
        </w:rPr>
      </w:pPr>
      <w:r>
        <w:rPr>
          <w:rFonts w:ascii="Times New Roman" w:eastAsia="SimSun" w:hAnsi="Times New Roman" w:cs="Times New Roman"/>
          <w:kern w:val="0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TC Light">
    <w:charset w:val="51"/>
    <w:family w:val="auto"/>
    <w:pitch w:val="variable"/>
    <w:sig w:usb0="8000002F" w:usb1="0808004A" w:usb2="00000010" w:usb3="00000000" w:csb0="001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HanziPen TC Regular">
    <w:altName w:val="Arial Unicode MS"/>
    <w:charset w:val="51"/>
    <w:family w:val="auto"/>
    <w:pitch w:val="variable"/>
    <w:sig w:usb0="00000000" w:usb1="7ACF7CFB" w:usb2="00000016" w:usb3="00000000" w:csb0="001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E78ED6" w14:textId="77777777" w:rsidR="00EF1698" w:rsidRDefault="00EF1698">
      <w:pPr>
        <w:autoSpaceDE w:val="0"/>
        <w:autoSpaceDN w:val="0"/>
        <w:adjustRightInd w:val="0"/>
        <w:rPr>
          <w:rFonts w:ascii="Times New Roman" w:eastAsia="SimSun" w:hAnsi="Times New Roman" w:cs="Times New Roman"/>
          <w:kern w:val="0"/>
        </w:rPr>
      </w:pPr>
      <w:r>
        <w:rPr>
          <w:rFonts w:ascii="Times New Roman" w:eastAsia="SimSun" w:hAnsi="Times New Roman" w:cs="Times New Roman"/>
          <w:kern w:val="0"/>
        </w:rPr>
        <w:separator/>
      </w:r>
    </w:p>
  </w:footnote>
  <w:footnote w:type="continuationSeparator" w:id="0">
    <w:p w14:paraId="125BB96C" w14:textId="77777777" w:rsidR="00EF1698" w:rsidRDefault="00EF1698">
      <w:pPr>
        <w:autoSpaceDE w:val="0"/>
        <w:autoSpaceDN w:val="0"/>
        <w:adjustRightInd w:val="0"/>
        <w:rPr>
          <w:rFonts w:ascii="Times New Roman" w:eastAsia="SimSun" w:hAnsi="Times New Roman" w:cs="Times New Roman"/>
          <w:kern w:val="0"/>
        </w:rPr>
      </w:pPr>
      <w:r>
        <w:rPr>
          <w:rFonts w:ascii="Times New Roman" w:eastAsia="SimSun" w:hAnsi="Times New Roman" w:cs="Times New Roman"/>
          <w:kern w:val="0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A4006"/>
    <w:multiLevelType w:val="hybridMultilevel"/>
    <w:tmpl w:val="C2F249E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12AE4B28"/>
    <w:multiLevelType w:val="hybridMultilevel"/>
    <w:tmpl w:val="165C4E6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14C577B0"/>
    <w:multiLevelType w:val="hybridMultilevel"/>
    <w:tmpl w:val="FDA2F87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5BB62CDD"/>
    <w:multiLevelType w:val="hybridMultilevel"/>
    <w:tmpl w:val="63A6646E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>
    <w:nsid w:val="602655D9"/>
    <w:multiLevelType w:val="hybridMultilevel"/>
    <w:tmpl w:val="7676F448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zh-TW" w:val="([{·‘“〈《「『【〔〖（．［｛￡￥"/>
  <w:noLineBreaksBefore w:lang="zh-TW" w:val="!),.:;?]}¨·ˇˉ―‖’”…∶、。〃々〉》」』】〕〗！＂＇），．：；？］｀｜｝～￠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3AF"/>
    <w:rsid w:val="000E35B4"/>
    <w:rsid w:val="003F4594"/>
    <w:rsid w:val="0057657F"/>
    <w:rsid w:val="005F7580"/>
    <w:rsid w:val="00695DA7"/>
    <w:rsid w:val="006F73AF"/>
    <w:rsid w:val="00724F51"/>
    <w:rsid w:val="00867BA4"/>
    <w:rsid w:val="0091201D"/>
    <w:rsid w:val="00AB2045"/>
    <w:rsid w:val="00AB5BC2"/>
    <w:rsid w:val="00C60F04"/>
    <w:rsid w:val="00DA6908"/>
    <w:rsid w:val="00DF2157"/>
    <w:rsid w:val="00E11032"/>
    <w:rsid w:val="00E43E44"/>
    <w:rsid w:val="00EF1698"/>
    <w:rsid w:val="00F47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44B4D6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rFonts w:ascii="Calibri" w:eastAsia="新細明體" w:hAnsi="Calibri" w:cs="新細明體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註解方塊文字 字元"/>
    <w:basedOn w:val="a0"/>
    <w:link w:val="BalloonTextCharChar"/>
    <w:uiPriority w:val="99"/>
    <w:locked/>
    <w:rPr>
      <w:rFonts w:ascii="Cambria" w:eastAsia="新細明體" w:hAnsi="Cambria" w:cs="新細明體"/>
      <w:sz w:val="18"/>
      <w:szCs w:val="18"/>
    </w:rPr>
  </w:style>
  <w:style w:type="paragraph" w:customStyle="1" w:styleId="BalloonTextCharChar">
    <w:name w:val="Balloon Text Char Char"/>
    <w:basedOn w:val="a"/>
    <w:link w:val="a3"/>
    <w:uiPriority w:val="99"/>
    <w:rPr>
      <w:rFonts w:ascii="Cambria" w:hAnsi="Cambria"/>
      <w:sz w:val="18"/>
      <w:szCs w:val="18"/>
    </w:rPr>
  </w:style>
  <w:style w:type="paragraph" w:styleId="a4">
    <w:name w:val="Balloon Text"/>
    <w:basedOn w:val="a"/>
    <w:link w:val="1"/>
    <w:uiPriority w:val="99"/>
    <w:semiHidden/>
    <w:unhideWhenUsed/>
    <w:rsid w:val="0057657F"/>
    <w:rPr>
      <w:rFonts w:ascii="Heiti TC Light" w:eastAsia="Heiti TC Light"/>
      <w:sz w:val="18"/>
      <w:szCs w:val="18"/>
    </w:rPr>
  </w:style>
  <w:style w:type="character" w:customStyle="1" w:styleId="1">
    <w:name w:val="註解方塊文字 字元1"/>
    <w:basedOn w:val="a0"/>
    <w:link w:val="a4"/>
    <w:uiPriority w:val="99"/>
    <w:semiHidden/>
    <w:rsid w:val="0057657F"/>
    <w:rPr>
      <w:rFonts w:ascii="Heiti TC Light" w:eastAsia="Heiti TC Light" w:hAnsi="Calibri" w:cs="新細明體"/>
      <w:sz w:val="18"/>
      <w:szCs w:val="18"/>
    </w:rPr>
  </w:style>
  <w:style w:type="paragraph" w:styleId="a5">
    <w:name w:val="List Paragraph"/>
    <w:basedOn w:val="a"/>
    <w:uiPriority w:val="34"/>
    <w:qFormat/>
    <w:rsid w:val="0057657F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rFonts w:ascii="Calibri" w:eastAsia="新細明體" w:hAnsi="Calibri" w:cs="新細明體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註解方塊文字 字元"/>
    <w:basedOn w:val="a0"/>
    <w:link w:val="BalloonTextCharChar"/>
    <w:uiPriority w:val="99"/>
    <w:locked/>
    <w:rPr>
      <w:rFonts w:ascii="Cambria" w:eastAsia="新細明體" w:hAnsi="Cambria" w:cs="新細明體"/>
      <w:sz w:val="18"/>
      <w:szCs w:val="18"/>
    </w:rPr>
  </w:style>
  <w:style w:type="paragraph" w:customStyle="1" w:styleId="BalloonTextCharChar">
    <w:name w:val="Balloon Text Char Char"/>
    <w:basedOn w:val="a"/>
    <w:link w:val="a3"/>
    <w:uiPriority w:val="99"/>
    <w:rPr>
      <w:rFonts w:ascii="Cambria" w:hAnsi="Cambria"/>
      <w:sz w:val="18"/>
      <w:szCs w:val="18"/>
    </w:rPr>
  </w:style>
  <w:style w:type="paragraph" w:styleId="a4">
    <w:name w:val="Balloon Text"/>
    <w:basedOn w:val="a"/>
    <w:link w:val="1"/>
    <w:uiPriority w:val="99"/>
    <w:semiHidden/>
    <w:unhideWhenUsed/>
    <w:rsid w:val="0057657F"/>
    <w:rPr>
      <w:rFonts w:ascii="Heiti TC Light" w:eastAsia="Heiti TC Light"/>
      <w:sz w:val="18"/>
      <w:szCs w:val="18"/>
    </w:rPr>
  </w:style>
  <w:style w:type="character" w:customStyle="1" w:styleId="1">
    <w:name w:val="註解方塊文字 字元1"/>
    <w:basedOn w:val="a0"/>
    <w:link w:val="a4"/>
    <w:uiPriority w:val="99"/>
    <w:semiHidden/>
    <w:rsid w:val="0057657F"/>
    <w:rPr>
      <w:rFonts w:ascii="Heiti TC Light" w:eastAsia="Heiti TC Light" w:hAnsi="Calibri" w:cs="新細明體"/>
      <w:sz w:val="18"/>
      <w:szCs w:val="18"/>
    </w:rPr>
  </w:style>
  <w:style w:type="paragraph" w:styleId="a5">
    <w:name w:val="List Paragraph"/>
    <w:basedOn w:val="a"/>
    <w:uiPriority w:val="34"/>
    <w:qFormat/>
    <w:rsid w:val="0057657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359</Words>
  <Characters>2049</Characters>
  <Application>Microsoft Office Word</Application>
  <DocSecurity>0</DocSecurity>
  <Lines>17</Lines>
  <Paragraphs>4</Paragraphs>
  <ScaleCrop>false</ScaleCrop>
  <Company/>
  <LinksUpToDate>false</LinksUpToDate>
  <CharactersWithSpaces>2404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SPACE WAR</dc:title>
  <dc:creator>stgsun</dc:creator>
  <cp:lastModifiedBy>stgsun</cp:lastModifiedBy>
  <cp:revision>7</cp:revision>
  <dcterms:created xsi:type="dcterms:W3CDTF">2014-06-27T15:54:00Z</dcterms:created>
  <dcterms:modified xsi:type="dcterms:W3CDTF">2014-06-29T14:05:00Z</dcterms:modified>
</cp:coreProperties>
</file>