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0DDE" w:rsidRPr="001E130A" w:rsidRDefault="001E130A" w:rsidP="00552C1A">
      <w:pPr>
        <w:jc w:val="both"/>
        <w:rPr>
          <w:rFonts w:cs="Arial"/>
          <w:u w:val="single"/>
        </w:rPr>
      </w:pPr>
      <w:proofErr w:type="spellStart"/>
      <w:r w:rsidRPr="001E130A">
        <w:rPr>
          <w:rFonts w:cs="Arial"/>
          <w:u w:val="single"/>
        </w:rPr>
        <w:t>Tromelin</w:t>
      </w:r>
      <w:proofErr w:type="spellEnd"/>
      <w:r w:rsidRPr="001E130A">
        <w:rPr>
          <w:rFonts w:cs="Arial"/>
          <w:u w:val="single"/>
        </w:rPr>
        <w:t xml:space="preserve"> 2014 FT4TA</w:t>
      </w: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Ce projet a réellement débuté en février 2013, sous la chaleur écrasante de l’Ouganda. Je participais à l’opération 5X8C aux côtés des autres opérateurs de F6KOP depuis Entebbe. Une longue série d’appels sans réponse a subitement été interrompue par la sonnerie de mon téléphone. L’appel venant de la Réunion, je me suis hâté de décrocher. Cette conversation fut le premier échange avec la préfecture des TAAF (Terres Australes et Antarctiques Françaises) au sujet d’un projet d’expédition radio dans les terres australes ou les îles Eparses. J’attendais impatiemment ce contact en retour à mon dossier envoyé à St Pierre, siège des TAAF, quelques mois plus tôt. Voici l’histoire de cette expédition radioamateur. "</w:t>
      </w:r>
    </w:p>
    <w:p w:rsidR="001E130A" w:rsidRPr="001E130A" w:rsidRDefault="001E130A" w:rsidP="00552C1A">
      <w:pPr>
        <w:spacing w:after="0" w:line="240" w:lineRule="auto"/>
        <w:jc w:val="both"/>
        <w:rPr>
          <w:rFonts w:eastAsia="Times New Roman" w:cs="Arial"/>
          <w:lang w:eastAsia="fr-FR"/>
        </w:rPr>
      </w:pPr>
      <w:proofErr w:type="spellStart"/>
      <w:r w:rsidRPr="001E130A">
        <w:rPr>
          <w:rFonts w:eastAsia="Times New Roman" w:cs="Arial"/>
          <w:bCs/>
          <w:color w:val="000000"/>
          <w:lang w:eastAsia="fr-FR"/>
        </w:rPr>
        <w:t>Seb</w:t>
      </w:r>
      <w:proofErr w:type="spellEnd"/>
      <w:r w:rsidRPr="001E130A">
        <w:rPr>
          <w:rFonts w:eastAsia="Times New Roman" w:cs="Arial"/>
          <w:bCs/>
          <w:color w:val="000000"/>
          <w:lang w:eastAsia="fr-FR"/>
        </w:rPr>
        <w:t xml:space="preserve"> F5UFX</w:t>
      </w:r>
      <w:r w:rsidRPr="001E130A">
        <w:rPr>
          <w:rFonts w:eastAsia="Times New Roman" w:cs="Arial"/>
          <w:color w:val="000000"/>
          <w:lang w:eastAsia="fr-FR"/>
        </w:rPr>
        <w:t xml:space="preserve">, </w:t>
      </w:r>
    </w:p>
    <w:p w:rsidR="001E130A" w:rsidRPr="001E130A" w:rsidRDefault="001E130A" w:rsidP="00552C1A">
      <w:pPr>
        <w:jc w:val="both"/>
        <w:rPr>
          <w:rFonts w:eastAsia="Times New Roman" w:cs="Arial"/>
          <w:color w:val="000000"/>
          <w:lang w:eastAsia="fr-FR"/>
        </w:rPr>
      </w:pPr>
      <w:r w:rsidRPr="001E130A">
        <w:rPr>
          <w:rFonts w:eastAsia="Times New Roman" w:cs="Arial"/>
          <w:color w:val="000000"/>
          <w:lang w:eastAsia="fr-FR"/>
        </w:rPr>
        <w:t>Organisateur &amp; Team Leader de FT4TA</w:t>
      </w:r>
    </w:p>
    <w:p w:rsidR="001E130A" w:rsidRPr="001E130A" w:rsidRDefault="001E130A" w:rsidP="00552C1A">
      <w:pPr>
        <w:jc w:val="both"/>
        <w:rPr>
          <w:rFonts w:eastAsia="Times New Roman" w:cs="Arial"/>
          <w:color w:val="000000"/>
          <w:lang w:eastAsia="fr-FR"/>
        </w:rPr>
      </w:pPr>
    </w:p>
    <w:p w:rsidR="001E130A" w:rsidRPr="001E130A" w:rsidRDefault="001E130A" w:rsidP="00552C1A">
      <w:pPr>
        <w:pStyle w:val="NormalWeb"/>
        <w:spacing w:before="0" w:beforeAutospacing="0" w:after="0" w:afterAutospacing="0"/>
        <w:jc w:val="both"/>
        <w:rPr>
          <w:rFonts w:asciiTheme="minorHAnsi" w:hAnsiTheme="minorHAnsi" w:cs="Arial"/>
          <w:sz w:val="22"/>
          <w:szCs w:val="22"/>
          <w:u w:val="single"/>
        </w:rPr>
      </w:pPr>
      <w:r w:rsidRPr="001E130A">
        <w:rPr>
          <w:rFonts w:asciiTheme="minorHAnsi" w:hAnsiTheme="minorHAnsi" w:cs="Arial"/>
          <w:iCs/>
          <w:color w:val="000000"/>
          <w:sz w:val="22"/>
          <w:szCs w:val="22"/>
          <w:u w:val="single"/>
        </w:rPr>
        <w:t>Genèse du projet</w:t>
      </w:r>
    </w:p>
    <w:p w:rsidR="001E130A" w:rsidRPr="001E130A" w:rsidRDefault="001E130A" w:rsidP="00552C1A">
      <w:pPr>
        <w:pStyle w:val="NormalWeb"/>
        <w:spacing w:before="0" w:beforeAutospacing="0" w:after="0" w:afterAutospacing="0"/>
        <w:jc w:val="both"/>
        <w:rPr>
          <w:rFonts w:asciiTheme="minorHAnsi" w:hAnsiTheme="minorHAnsi" w:cs="Arial"/>
          <w:iCs/>
          <w:color w:val="000000"/>
          <w:sz w:val="22"/>
          <w:szCs w:val="22"/>
        </w:rPr>
      </w:pPr>
    </w:p>
    <w:p w:rsidR="001E130A" w:rsidRPr="001E130A" w:rsidRDefault="001E130A" w:rsidP="00552C1A">
      <w:pPr>
        <w:pStyle w:val="NormalWeb"/>
        <w:spacing w:before="0" w:beforeAutospacing="0" w:after="0" w:afterAutospacing="0"/>
        <w:jc w:val="both"/>
        <w:rPr>
          <w:rFonts w:asciiTheme="minorHAnsi" w:hAnsiTheme="minorHAnsi" w:cs="Arial"/>
          <w:sz w:val="22"/>
          <w:szCs w:val="22"/>
        </w:rPr>
      </w:pPr>
      <w:r w:rsidRPr="001E130A">
        <w:rPr>
          <w:rFonts w:asciiTheme="minorHAnsi" w:hAnsiTheme="minorHAnsi" w:cs="Arial"/>
          <w:color w:val="000000"/>
          <w:sz w:val="22"/>
          <w:szCs w:val="22"/>
        </w:rPr>
        <w:t xml:space="preserve">En 2000, lors de l’expédition à </w:t>
      </w:r>
      <w:proofErr w:type="spellStart"/>
      <w:r w:rsidRPr="001E130A">
        <w:rPr>
          <w:rFonts w:asciiTheme="minorHAnsi" w:hAnsiTheme="minorHAnsi" w:cs="Arial"/>
          <w:color w:val="000000"/>
          <w:sz w:val="22"/>
          <w:szCs w:val="22"/>
        </w:rPr>
        <w:t>Tromelin</w:t>
      </w:r>
      <w:proofErr w:type="spellEnd"/>
      <w:r w:rsidRPr="001E130A">
        <w:rPr>
          <w:rFonts w:asciiTheme="minorHAnsi" w:hAnsiTheme="minorHAnsi" w:cs="Arial"/>
          <w:color w:val="000000"/>
          <w:sz w:val="22"/>
          <w:szCs w:val="22"/>
        </w:rPr>
        <w:t xml:space="preserve"> organisée par l’équipe du Lyon DX Gang, Météo-France était le principal interlocuteur; les autorisations quant à elles étaient délivrées par le Ministère de l’Outre-Mer. Depuis 2005, les choses ont évolué avec le rattachement des îles Eparses à la préfecture des TAAF.</w:t>
      </w:r>
    </w:p>
    <w:p w:rsidR="001E130A" w:rsidRPr="001E130A" w:rsidRDefault="001E130A" w:rsidP="00552C1A">
      <w:pPr>
        <w:pStyle w:val="NormalWeb"/>
        <w:spacing w:before="0" w:beforeAutospacing="0" w:after="0" w:afterAutospacing="0"/>
        <w:jc w:val="both"/>
        <w:rPr>
          <w:rFonts w:asciiTheme="minorHAnsi" w:hAnsiTheme="minorHAnsi" w:cs="Arial"/>
          <w:sz w:val="22"/>
          <w:szCs w:val="22"/>
        </w:rPr>
      </w:pPr>
      <w:r w:rsidRPr="001E130A">
        <w:rPr>
          <w:rFonts w:asciiTheme="minorHAnsi" w:hAnsiTheme="minorHAnsi" w:cs="Arial"/>
          <w:color w:val="000000"/>
          <w:sz w:val="22"/>
          <w:szCs w:val="22"/>
        </w:rPr>
        <w:t>La première étape de notre aventure fut de constituer un dossier complet permettant d’établir un premier contact et expliquant les principaux aspects de notre projet: qu’est-ce que le radio-amateurisme, qui sont les radioamateurs et plus particulièrement les membres de notre équipe, pourquoi un tel intérêt pour les TAAF et les Eparses ?</w:t>
      </w:r>
    </w:p>
    <w:p w:rsidR="001E130A" w:rsidRPr="001E130A" w:rsidRDefault="001E130A" w:rsidP="00552C1A">
      <w:pPr>
        <w:pStyle w:val="NormalWeb"/>
        <w:spacing w:before="0" w:beforeAutospacing="0" w:after="0" w:afterAutospacing="0"/>
        <w:jc w:val="both"/>
        <w:rPr>
          <w:rFonts w:asciiTheme="minorHAnsi" w:hAnsiTheme="minorHAnsi" w:cs="Arial"/>
          <w:sz w:val="22"/>
          <w:szCs w:val="22"/>
        </w:rPr>
      </w:pPr>
      <w:r w:rsidRPr="001E130A">
        <w:rPr>
          <w:rFonts w:asciiTheme="minorHAnsi" w:hAnsiTheme="minorHAnsi" w:cs="Arial"/>
          <w:color w:val="000000"/>
          <w:sz w:val="22"/>
          <w:szCs w:val="22"/>
        </w:rPr>
        <w:t xml:space="preserve">Après plusieurs années de recherche et de prospection, un contact était donc enfin établi en février 2013. Très vite nous nous comprenons et appréhendons nos contraintes respectives. S’en suivent plusieurs réunions téléphoniques et échanges d’emails. Un mois plus tard, une rencontre dans les locaux parisiens des TAAF permet d’entériner la destination et les dates de l’opération. </w:t>
      </w:r>
      <w:proofErr w:type="spellStart"/>
      <w:r w:rsidRPr="001E130A">
        <w:rPr>
          <w:rFonts w:asciiTheme="minorHAnsi" w:hAnsiTheme="minorHAnsi" w:cs="Arial"/>
          <w:color w:val="000000"/>
          <w:sz w:val="22"/>
          <w:szCs w:val="22"/>
        </w:rPr>
        <w:t>Tromelin</w:t>
      </w:r>
      <w:proofErr w:type="spellEnd"/>
      <w:r w:rsidRPr="001E130A">
        <w:rPr>
          <w:rFonts w:asciiTheme="minorHAnsi" w:hAnsiTheme="minorHAnsi" w:cs="Arial"/>
          <w:color w:val="000000"/>
          <w:sz w:val="22"/>
          <w:szCs w:val="22"/>
        </w:rPr>
        <w:t xml:space="preserve"> sera de retour sur l’air à la fin du mois d’octobre 2014, après 13 années de silence radio.</w:t>
      </w:r>
    </w:p>
    <w:p w:rsidR="001E130A" w:rsidRPr="001E130A" w:rsidRDefault="001E130A" w:rsidP="00552C1A">
      <w:pPr>
        <w:pStyle w:val="NormalWeb"/>
        <w:spacing w:before="0" w:beforeAutospacing="0" w:after="0" w:afterAutospacing="0"/>
        <w:jc w:val="both"/>
        <w:rPr>
          <w:rFonts w:asciiTheme="minorHAnsi" w:hAnsiTheme="minorHAnsi" w:cs="Arial"/>
          <w:sz w:val="22"/>
          <w:szCs w:val="22"/>
        </w:rPr>
      </w:pPr>
      <w:r w:rsidRPr="001E130A">
        <w:rPr>
          <w:rFonts w:asciiTheme="minorHAnsi" w:hAnsiTheme="minorHAnsi" w:cs="Arial"/>
          <w:color w:val="000000"/>
          <w:sz w:val="22"/>
          <w:szCs w:val="22"/>
        </w:rPr>
        <w:t xml:space="preserve">La communauté radioamateur est alors informée de l’existence du projet au travers d’un communiqué, largement repris et diffusé sur de nombreux médias. Tout azimut, les retours et encouragements sont immédiats, quel enthousiasme ! </w:t>
      </w:r>
    </w:p>
    <w:p w:rsidR="001E130A" w:rsidRPr="001E130A" w:rsidRDefault="001E130A" w:rsidP="00552C1A">
      <w:pPr>
        <w:pStyle w:val="NormalWeb"/>
        <w:spacing w:before="0" w:beforeAutospacing="0" w:after="0" w:afterAutospacing="0"/>
        <w:jc w:val="both"/>
        <w:rPr>
          <w:rFonts w:asciiTheme="minorHAnsi" w:hAnsiTheme="minorHAnsi" w:cs="Arial"/>
          <w:sz w:val="22"/>
          <w:szCs w:val="22"/>
        </w:rPr>
      </w:pPr>
      <w:r w:rsidRPr="001E130A">
        <w:rPr>
          <w:rFonts w:asciiTheme="minorHAnsi" w:hAnsiTheme="minorHAnsi" w:cs="Arial"/>
          <w:color w:val="000000"/>
          <w:sz w:val="22"/>
          <w:szCs w:val="22"/>
        </w:rPr>
        <w:t>Le travail réalisé jusqu'alors en toute discrétion va enfin pouvoir commencer à être affiché.</w:t>
      </w:r>
    </w:p>
    <w:p w:rsidR="001E130A" w:rsidRPr="001E130A" w:rsidRDefault="001E130A" w:rsidP="00552C1A">
      <w:pPr>
        <w:jc w:val="both"/>
        <w:rPr>
          <w:rFonts w:cs="Arial"/>
        </w:rPr>
      </w:pPr>
    </w:p>
    <w:p w:rsidR="001E130A" w:rsidRPr="001E130A" w:rsidRDefault="001E130A" w:rsidP="00552C1A">
      <w:pPr>
        <w:pStyle w:val="NormalWeb"/>
        <w:spacing w:before="0" w:beforeAutospacing="0" w:after="0" w:afterAutospacing="0"/>
        <w:jc w:val="both"/>
        <w:rPr>
          <w:rFonts w:asciiTheme="minorHAnsi" w:hAnsiTheme="minorHAnsi" w:cs="Arial"/>
          <w:sz w:val="22"/>
          <w:szCs w:val="22"/>
          <w:u w:val="single"/>
        </w:rPr>
      </w:pPr>
      <w:r w:rsidRPr="001E130A">
        <w:rPr>
          <w:rFonts w:asciiTheme="minorHAnsi" w:hAnsiTheme="minorHAnsi" w:cs="Arial"/>
          <w:iCs/>
          <w:color w:val="000000"/>
          <w:sz w:val="22"/>
          <w:szCs w:val="22"/>
          <w:u w:val="single"/>
        </w:rPr>
        <w:t>Au travail !</w:t>
      </w:r>
    </w:p>
    <w:p w:rsidR="001E130A" w:rsidRPr="001E130A" w:rsidRDefault="001E130A" w:rsidP="00552C1A">
      <w:pPr>
        <w:pStyle w:val="NormalWeb"/>
        <w:spacing w:before="0" w:beforeAutospacing="0" w:after="0" w:afterAutospacing="0"/>
        <w:jc w:val="both"/>
        <w:rPr>
          <w:rFonts w:asciiTheme="minorHAnsi" w:hAnsiTheme="minorHAnsi" w:cs="Arial"/>
          <w:iCs/>
          <w:color w:val="000000"/>
          <w:sz w:val="22"/>
          <w:szCs w:val="22"/>
        </w:rPr>
      </w:pPr>
    </w:p>
    <w:p w:rsidR="001E130A" w:rsidRPr="001E130A" w:rsidRDefault="001E130A" w:rsidP="00552C1A">
      <w:pPr>
        <w:pStyle w:val="NormalWeb"/>
        <w:spacing w:before="0" w:beforeAutospacing="0" w:after="0" w:afterAutospacing="0"/>
        <w:jc w:val="both"/>
        <w:rPr>
          <w:rFonts w:asciiTheme="minorHAnsi" w:hAnsiTheme="minorHAnsi" w:cs="Arial"/>
          <w:sz w:val="22"/>
          <w:szCs w:val="22"/>
        </w:rPr>
      </w:pPr>
      <w:r w:rsidRPr="001E130A">
        <w:rPr>
          <w:rFonts w:asciiTheme="minorHAnsi" w:hAnsiTheme="minorHAnsi" w:cs="Arial"/>
          <w:color w:val="000000"/>
          <w:sz w:val="22"/>
          <w:szCs w:val="22"/>
        </w:rPr>
        <w:t>Une telle aventure ne peut s’improviser, et bien que le timing semble relativement large, nous savons par expérience qu’il n’y a pas de temps à perdre.</w:t>
      </w:r>
    </w:p>
    <w:p w:rsidR="001E130A" w:rsidRPr="001E130A" w:rsidRDefault="001E130A" w:rsidP="00552C1A">
      <w:pPr>
        <w:pStyle w:val="NormalWeb"/>
        <w:spacing w:before="0" w:beforeAutospacing="0" w:after="0" w:afterAutospacing="0"/>
        <w:jc w:val="both"/>
        <w:rPr>
          <w:rFonts w:asciiTheme="minorHAnsi" w:hAnsiTheme="minorHAnsi" w:cs="Arial"/>
          <w:sz w:val="22"/>
          <w:szCs w:val="22"/>
        </w:rPr>
      </w:pPr>
      <w:r w:rsidRPr="001E130A">
        <w:rPr>
          <w:rFonts w:asciiTheme="minorHAnsi" w:hAnsiTheme="minorHAnsi" w:cs="Arial"/>
          <w:color w:val="000000"/>
          <w:sz w:val="22"/>
          <w:szCs w:val="22"/>
        </w:rPr>
        <w:t>Dès l’accord de principe des TAAF nous nous lançons dans une préparation minutieuse tant sur le plan administratif que logistique, sans négliger le côté humain, trop souvent sous-estimé. Ce dernier revêt d’ailleurs une importance capitale, à fortiori quand l’expédition est amenée à se dérouler sur une île inhabitée. Les conditions peuvent rapidement devenir extrêmes en raison du climat, de l’isolement et du manque de sommeil, sans compter les tensions qui peuvent apparaitre en cas d’incident technique ou d’accident.</w:t>
      </w:r>
    </w:p>
    <w:p w:rsidR="001E130A" w:rsidRPr="001E130A" w:rsidRDefault="001E130A" w:rsidP="00552C1A">
      <w:pPr>
        <w:pStyle w:val="NormalWeb"/>
        <w:spacing w:before="0" w:beforeAutospacing="0" w:after="0" w:afterAutospacing="0"/>
        <w:jc w:val="both"/>
        <w:rPr>
          <w:rFonts w:asciiTheme="minorHAnsi" w:hAnsiTheme="minorHAnsi" w:cs="Arial"/>
          <w:sz w:val="22"/>
          <w:szCs w:val="22"/>
        </w:rPr>
      </w:pPr>
      <w:r w:rsidRPr="001E130A">
        <w:rPr>
          <w:rFonts w:asciiTheme="minorHAnsi" w:hAnsiTheme="minorHAnsi" w:cs="Arial"/>
          <w:color w:val="000000"/>
          <w:sz w:val="22"/>
          <w:szCs w:val="22"/>
        </w:rPr>
        <w:t>Dès les premiers échanges avec nos interlocuteurs, il est apparu comme une évidence que cette mission radioamateur ne pouvait être menée qu’avec un petit groupe d’autant plus que les contraintes écologiques et logistiques augmentent de manière exponentielle au nombre de visiteurs. Une équipe expérimentée et pluridisciplinaire a été formée en prenant en considération tant les compétences de chaque personne que leurs traits de caractère. Tous les opérateurs se connaissent parfaitement après avoir effectué de nombreuses expéditions ensemble.</w:t>
      </w:r>
    </w:p>
    <w:p w:rsidR="001E130A" w:rsidRPr="001E130A" w:rsidRDefault="001E130A" w:rsidP="00552C1A">
      <w:pPr>
        <w:pStyle w:val="NormalWeb"/>
        <w:spacing w:before="0" w:beforeAutospacing="0" w:after="0" w:afterAutospacing="0"/>
        <w:jc w:val="both"/>
        <w:rPr>
          <w:rFonts w:asciiTheme="minorHAnsi" w:hAnsiTheme="minorHAnsi" w:cs="Arial"/>
          <w:sz w:val="22"/>
          <w:szCs w:val="22"/>
        </w:rPr>
      </w:pPr>
      <w:r w:rsidRPr="001E130A">
        <w:rPr>
          <w:rFonts w:asciiTheme="minorHAnsi" w:hAnsiTheme="minorHAnsi" w:cs="Arial"/>
          <w:color w:val="000000"/>
          <w:sz w:val="22"/>
          <w:szCs w:val="22"/>
        </w:rPr>
        <w:lastRenderedPageBreak/>
        <w:t xml:space="preserve">Plusieurs collaborateurs chargés de thématiques précises nous ont </w:t>
      </w:r>
      <w:proofErr w:type="gramStart"/>
      <w:r w:rsidRPr="001E130A">
        <w:rPr>
          <w:rFonts w:asciiTheme="minorHAnsi" w:hAnsiTheme="minorHAnsi" w:cs="Arial"/>
          <w:color w:val="000000"/>
          <w:sz w:val="22"/>
          <w:szCs w:val="22"/>
        </w:rPr>
        <w:t>épaulé</w:t>
      </w:r>
      <w:proofErr w:type="gramEnd"/>
      <w:r w:rsidRPr="001E130A">
        <w:rPr>
          <w:rFonts w:asciiTheme="minorHAnsi" w:hAnsiTheme="minorHAnsi" w:cs="Arial"/>
          <w:color w:val="000000"/>
          <w:sz w:val="22"/>
          <w:szCs w:val="22"/>
        </w:rPr>
        <w:t>. Certains étaient là dès l’origine, tandis que d’autres ont été intégrés au fil des sujets. Cette équipe soudée, et de petite taille nous a permis d’être efficaces et réactifs.</w:t>
      </w:r>
    </w:p>
    <w:p w:rsidR="001E130A" w:rsidRPr="001E130A" w:rsidRDefault="001E130A" w:rsidP="00552C1A">
      <w:pPr>
        <w:jc w:val="both"/>
        <w:rPr>
          <w:rFonts w:cs="Arial"/>
        </w:rPr>
      </w:pPr>
    </w:p>
    <w:p w:rsidR="001E130A" w:rsidRPr="001E130A" w:rsidRDefault="001E130A" w:rsidP="00552C1A">
      <w:pPr>
        <w:spacing w:after="0" w:line="240" w:lineRule="auto"/>
        <w:jc w:val="both"/>
        <w:rPr>
          <w:rFonts w:eastAsia="Times New Roman" w:cs="Arial"/>
          <w:u w:val="single"/>
          <w:lang w:eastAsia="fr-FR"/>
        </w:rPr>
      </w:pPr>
      <w:r w:rsidRPr="001E130A">
        <w:rPr>
          <w:rFonts w:eastAsia="Times New Roman" w:cs="Arial"/>
          <w:iCs/>
          <w:color w:val="000000"/>
          <w:u w:val="single"/>
          <w:lang w:eastAsia="fr-FR"/>
        </w:rPr>
        <w:t>Transport et logistique</w:t>
      </w:r>
    </w:p>
    <w:p w:rsidR="001E130A" w:rsidRPr="001E130A" w:rsidRDefault="001E130A" w:rsidP="00552C1A">
      <w:pPr>
        <w:spacing w:after="0" w:line="240" w:lineRule="auto"/>
        <w:jc w:val="both"/>
        <w:rPr>
          <w:rFonts w:eastAsia="Times New Roman" w:cs="Arial"/>
          <w:iCs/>
          <w:color w:val="000000"/>
          <w:lang w:eastAsia="fr-FR"/>
        </w:rPr>
      </w:pP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Le feu vert des autorités était assujettis à quelques conditions, notamment la gestion par notre équipe des aspects transports et logistiques. Conscients de sa complexité, nous nous attendions à traiter un dossier épineux mais nous étions à cent lieues d'imaginer qu'il nous mobiliserait quotidiennement jusqu’au dernier jour de l’opération.</w:t>
      </w: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Située à 450 km à l’est des côtes de Madagascar et 650 km au nord de la Réunion, l'île est très isolée géographiquement. L’accès par la mer y est pratiquement impossible en raison du récif de corail frangeant qui réduit presque à néant les chances de débarquer, et ce même avec des embarcations légères. Bien que cette option ait été étudiée, nous l’avons rapidement écartée. Rappelons que les TAAF devaient valider le plan de transport et </w:t>
      </w:r>
      <w:proofErr w:type="gramStart"/>
      <w:r w:rsidRPr="001E130A">
        <w:rPr>
          <w:rFonts w:eastAsia="Times New Roman" w:cs="Arial"/>
          <w:color w:val="000000"/>
          <w:lang w:eastAsia="fr-FR"/>
        </w:rPr>
        <w:t>nul doute</w:t>
      </w:r>
      <w:proofErr w:type="gramEnd"/>
      <w:r w:rsidRPr="001E130A">
        <w:rPr>
          <w:rFonts w:eastAsia="Times New Roman" w:cs="Arial"/>
          <w:color w:val="000000"/>
          <w:lang w:eastAsia="fr-FR"/>
        </w:rPr>
        <w:t xml:space="preserve"> qu’une solution périlleuse aurait été refusée. Dès lors, l'accès aérien constituait notre seule chance de mettre les pieds sur </w:t>
      </w:r>
      <w:proofErr w:type="spellStart"/>
      <w:r w:rsidRPr="001E130A">
        <w:rPr>
          <w:rFonts w:eastAsia="Times New Roman" w:cs="Arial"/>
          <w:color w:val="000000"/>
          <w:lang w:eastAsia="fr-FR"/>
        </w:rPr>
        <w:t>Tromelin</w:t>
      </w:r>
      <w:proofErr w:type="spellEnd"/>
      <w:r w:rsidRPr="001E130A">
        <w:rPr>
          <w:rFonts w:eastAsia="Times New Roman" w:cs="Arial"/>
          <w:color w:val="000000"/>
          <w:lang w:eastAsia="fr-FR"/>
        </w:rPr>
        <w:t>. En théorie, il ne restait qu’à trouver un appareil et un pilote susceptibles de se poser en toute sécurité sur la piste d'atterrissage sommaire qui traverse l'île de part en part.</w:t>
      </w: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Notre cahier des charges prévoyait le transport de 6 opérateurs et de nos équipements depuis l’île de la Réunion jusqu’à </w:t>
      </w:r>
      <w:proofErr w:type="spellStart"/>
      <w:r w:rsidRPr="001E130A">
        <w:rPr>
          <w:rFonts w:eastAsia="Times New Roman" w:cs="Arial"/>
          <w:color w:val="000000"/>
          <w:lang w:eastAsia="fr-FR"/>
        </w:rPr>
        <w:t>Tromelin</w:t>
      </w:r>
      <w:proofErr w:type="spellEnd"/>
      <w:r w:rsidRPr="001E130A">
        <w:rPr>
          <w:rFonts w:eastAsia="Times New Roman" w:cs="Arial"/>
          <w:color w:val="000000"/>
          <w:lang w:eastAsia="fr-FR"/>
        </w:rPr>
        <w:t xml:space="preserve"> en un minimum de rotations. Le transport au moyen du </w:t>
      </w:r>
      <w:proofErr w:type="spellStart"/>
      <w:r w:rsidRPr="001E130A">
        <w:rPr>
          <w:rFonts w:eastAsia="Times New Roman" w:cs="Arial"/>
          <w:color w:val="000000"/>
          <w:lang w:eastAsia="fr-FR"/>
        </w:rPr>
        <w:t>Transall</w:t>
      </w:r>
      <w:proofErr w:type="spellEnd"/>
      <w:r w:rsidRPr="001E130A">
        <w:rPr>
          <w:rFonts w:eastAsia="Times New Roman" w:cs="Arial"/>
          <w:color w:val="000000"/>
          <w:lang w:eastAsia="fr-FR"/>
        </w:rPr>
        <w:t xml:space="preserve"> militaire n’étant pas envisageable, nous nous sommes lancés dans l’étude des autres possibilités : vols privés, vols publics.</w:t>
      </w: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Un plan A fut très rapidement arrangé avec un avion basé à la Réunion. Celui-ci semblait adapté à ce type de mission, bien qu’il n’ait qu’une faible capacité d’emport pour le matériel. Il ne tenait qu’à nous d’optimiser l’espace et le poids alloué à nos équipements (200kg) pour s’en tenir aux deux ou trois rotations prévues. Une rencontre avec le pilote a été organisée en janvier puis en mai 2014, visites qui nous ont permis de découvrir l’avion et d’en apprécier les caractéristiques au cours d’un survol de la Réunion.</w:t>
      </w: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En parallèle du volet transport, la logistique s’organisait. Bien que chacun d’entre nous ait mis une partie de son matériel personnel à disposition de l’expédition, certaines pièces maitresses manquaient. En l’état, notre budget ne permettait pas l’achat de tels équipements. Cependant, après avoir été sollicités, plusieurs fabricants et revendeurs de matériel se sont manifestés pour nous aider, sans compter ceux qui spontanément nous ont </w:t>
      </w:r>
      <w:proofErr w:type="gramStart"/>
      <w:r w:rsidRPr="001E130A">
        <w:rPr>
          <w:rFonts w:eastAsia="Times New Roman" w:cs="Arial"/>
          <w:color w:val="000000"/>
          <w:lang w:eastAsia="fr-FR"/>
        </w:rPr>
        <w:t>contacté</w:t>
      </w:r>
      <w:proofErr w:type="gramEnd"/>
      <w:r w:rsidRPr="001E130A">
        <w:rPr>
          <w:rFonts w:eastAsia="Times New Roman" w:cs="Arial"/>
          <w:color w:val="000000"/>
          <w:lang w:eastAsia="fr-FR"/>
        </w:rPr>
        <w:t xml:space="preserve"> pour apporter leurs concours. Grace à cette mobilisation, nous avons eu accès à des appareils de prêt ou à des conditions d’achat préférentielles.</w:t>
      </w: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Notre plan originel consistait à exploiter trois stations radio 24/24h, ce qui semblait déjà ambitieux pour une équipe de 6 personnes pendant 10 jours. A des fins d'harmonisation, nous avons opté pour des configurations identiques: émetteur, ordinateur, interface </w:t>
      </w:r>
      <w:proofErr w:type="spellStart"/>
      <w:r w:rsidRPr="001E130A">
        <w:rPr>
          <w:rFonts w:eastAsia="Times New Roman" w:cs="Arial"/>
          <w:color w:val="000000"/>
          <w:lang w:eastAsia="fr-FR"/>
        </w:rPr>
        <w:t>cw-digi</w:t>
      </w:r>
      <w:proofErr w:type="spellEnd"/>
      <w:r w:rsidRPr="001E130A">
        <w:rPr>
          <w:rFonts w:eastAsia="Times New Roman" w:cs="Arial"/>
          <w:color w:val="000000"/>
          <w:lang w:eastAsia="fr-FR"/>
        </w:rPr>
        <w:t>, chaque élément devant pouvoir être interconnecté à tout moment sur n'importe quelle station en cas d’incident. Chaque poste devait pouvoir être opéré quelle que soit le mode ou la bande utilisée.</w:t>
      </w: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L'étude préliminaire du terrain et plus particulièrement l'emplacement convenu de notre site radio sur l'ile nous a </w:t>
      </w:r>
      <w:proofErr w:type="gramStart"/>
      <w:r w:rsidRPr="001E130A">
        <w:rPr>
          <w:rFonts w:eastAsia="Times New Roman" w:cs="Arial"/>
          <w:color w:val="000000"/>
          <w:lang w:eastAsia="fr-FR"/>
        </w:rPr>
        <w:t>conduit</w:t>
      </w:r>
      <w:proofErr w:type="gramEnd"/>
      <w:r w:rsidRPr="001E130A">
        <w:rPr>
          <w:rFonts w:eastAsia="Times New Roman" w:cs="Arial"/>
          <w:color w:val="000000"/>
          <w:lang w:eastAsia="fr-FR"/>
        </w:rPr>
        <w:t xml:space="preserve"> à envisager l’utilisation de VDA (Vertical </w:t>
      </w:r>
      <w:proofErr w:type="spellStart"/>
      <w:r w:rsidRPr="001E130A">
        <w:rPr>
          <w:rFonts w:eastAsia="Times New Roman" w:cs="Arial"/>
          <w:color w:val="000000"/>
          <w:lang w:eastAsia="fr-FR"/>
        </w:rPr>
        <w:t>Dipole</w:t>
      </w:r>
      <w:proofErr w:type="spellEnd"/>
      <w:r w:rsidRPr="001E130A">
        <w:rPr>
          <w:rFonts w:eastAsia="Times New Roman" w:cs="Arial"/>
          <w:color w:val="000000"/>
          <w:lang w:eastAsia="fr-FR"/>
        </w:rPr>
        <w:t xml:space="preserve"> </w:t>
      </w:r>
      <w:proofErr w:type="spellStart"/>
      <w:r w:rsidRPr="001E130A">
        <w:rPr>
          <w:rFonts w:eastAsia="Times New Roman" w:cs="Arial"/>
          <w:color w:val="000000"/>
          <w:lang w:eastAsia="fr-FR"/>
        </w:rPr>
        <w:t>Array</w:t>
      </w:r>
      <w:proofErr w:type="spellEnd"/>
      <w:r w:rsidRPr="001E130A">
        <w:rPr>
          <w:rFonts w:eastAsia="Times New Roman" w:cs="Arial"/>
          <w:color w:val="000000"/>
          <w:lang w:eastAsia="fr-FR"/>
        </w:rPr>
        <w:t xml:space="preserve">) pour les bandes hautes. Le rapport poids/efficacité ce ces antennes est intéressant et supérieur à des antennes de type </w:t>
      </w:r>
      <w:proofErr w:type="spellStart"/>
      <w:r w:rsidRPr="001E130A">
        <w:rPr>
          <w:rFonts w:eastAsia="Times New Roman" w:cs="Arial"/>
          <w:color w:val="000000"/>
          <w:lang w:eastAsia="fr-FR"/>
        </w:rPr>
        <w:t>yagi</w:t>
      </w:r>
      <w:proofErr w:type="spellEnd"/>
      <w:r w:rsidRPr="001E130A">
        <w:rPr>
          <w:rFonts w:eastAsia="Times New Roman" w:cs="Arial"/>
          <w:color w:val="000000"/>
          <w:lang w:eastAsia="fr-FR"/>
        </w:rPr>
        <w:t>, surtout lorsqu’elles sont installées sur la plage. Leur faible poids et l’encombrement réduit une fois replié était un atout indéniable qui correspondait à nos attentes. En complément, des verticales seront utilisées pour les bandes 30/40/80/160m.</w:t>
      </w: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La faisabilité du montage de chaque antenne vis à vis de l’espace disponible a été étudiée en prenant en considération les longueurs de coaxial à mettre en </w:t>
      </w:r>
      <w:proofErr w:type="spellStart"/>
      <w:r w:rsidRPr="001E130A">
        <w:rPr>
          <w:rFonts w:eastAsia="Times New Roman" w:cs="Arial"/>
          <w:color w:val="000000"/>
          <w:lang w:eastAsia="fr-FR"/>
        </w:rPr>
        <w:t>oeuvre</w:t>
      </w:r>
      <w:proofErr w:type="spellEnd"/>
      <w:r w:rsidRPr="001E130A">
        <w:rPr>
          <w:rFonts w:eastAsia="Times New Roman" w:cs="Arial"/>
          <w:color w:val="000000"/>
          <w:lang w:eastAsia="fr-FR"/>
        </w:rPr>
        <w:t xml:space="preserve"> et la prise au vent. Sur l’île, les alizées soufflent en permanence et des antennes de grande envergure auraient représenté un risque tant au montage que lors des plus fortes rafales de vent. Fort de son expérience, Vincent F4BKV a pris en charge la fabrication des VDA tandis que </w:t>
      </w:r>
      <w:proofErr w:type="spellStart"/>
      <w:r w:rsidRPr="001E130A">
        <w:rPr>
          <w:rFonts w:eastAsia="Times New Roman" w:cs="Arial"/>
          <w:color w:val="000000"/>
          <w:lang w:eastAsia="fr-FR"/>
        </w:rPr>
        <w:t>Flo</w:t>
      </w:r>
      <w:proofErr w:type="spellEnd"/>
      <w:r w:rsidRPr="001E130A">
        <w:rPr>
          <w:rFonts w:eastAsia="Times New Roman" w:cs="Arial"/>
          <w:color w:val="000000"/>
          <w:lang w:eastAsia="fr-FR"/>
        </w:rPr>
        <w:t xml:space="preserve"> F5CWU s'est concentré sur les antennes pour les bandes </w:t>
      </w:r>
      <w:r w:rsidRPr="001E130A">
        <w:rPr>
          <w:rFonts w:eastAsia="Times New Roman" w:cs="Arial"/>
          <w:color w:val="000000"/>
          <w:lang w:eastAsia="fr-FR"/>
        </w:rPr>
        <w:lastRenderedPageBreak/>
        <w:t>basses. Afin de respecter le poids total alloué, il nous a fallu optimiser chaque élément en gardant en tête les critères suivants: robustesse, fiabilité, légèreté, performance.</w:t>
      </w:r>
    </w:p>
    <w:p w:rsidR="001E130A" w:rsidRPr="001E130A" w:rsidRDefault="001E130A" w:rsidP="00552C1A">
      <w:pPr>
        <w:spacing w:after="0" w:line="240" w:lineRule="auto"/>
        <w:jc w:val="both"/>
        <w:rPr>
          <w:rFonts w:eastAsia="Times New Roman" w:cs="Arial"/>
          <w:color w:val="000000"/>
          <w:lang w:eastAsia="fr-FR"/>
        </w:rPr>
      </w:pP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Pendant qu’une partie de l’équipe préparait le matériel, il a fallu reprendre le dossier transport, notre plan « A » étant remis en cause au bout de quelques mois.</w:t>
      </w: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Bien que le pilote et son avion soient aptes, quelques règles administratives rendent cette solution «compliquée» et difficile </w:t>
      </w:r>
      <w:r w:rsidRPr="001E130A">
        <w:rPr>
          <w:rFonts w:ascii="Calibri" w:eastAsia="Times New Roman" w:hAnsi="Calibri" w:cs="Calibri"/>
          <w:color w:val="000000"/>
          <w:lang w:eastAsia="fr-FR"/>
        </w:rPr>
        <w:t>à</w:t>
      </w:r>
      <w:r w:rsidRPr="001E130A">
        <w:rPr>
          <w:rFonts w:eastAsia="Times New Roman" w:cs="Arial"/>
          <w:color w:val="000000"/>
          <w:lang w:eastAsia="fr-FR"/>
        </w:rPr>
        <w:t xml:space="preserve"> faire tamponner</w:t>
      </w:r>
      <w:r w:rsidRPr="001E130A">
        <w:rPr>
          <w:rFonts w:ascii="Calibri" w:eastAsia="Times New Roman" w:hAnsi="Calibri" w:cs="Calibri"/>
          <w:color w:val="000000"/>
          <w:lang w:eastAsia="fr-FR"/>
        </w:rPr>
        <w:t></w:t>
      </w:r>
      <w:r w:rsidRPr="001E130A">
        <w:rPr>
          <w:rFonts w:eastAsia="Times New Roman" w:cs="Arial"/>
          <w:color w:val="000000"/>
          <w:lang w:eastAsia="fr-FR"/>
        </w:rPr>
        <w:t>. Le comble est que le m</w:t>
      </w:r>
      <w:r w:rsidRPr="001E130A">
        <w:rPr>
          <w:rFonts w:ascii="Calibri" w:eastAsia="Times New Roman" w:hAnsi="Calibri" w:cs="Calibri"/>
          <w:color w:val="000000"/>
          <w:lang w:eastAsia="fr-FR"/>
        </w:rPr>
        <w:t>ê</w:t>
      </w:r>
      <w:r w:rsidRPr="001E130A">
        <w:rPr>
          <w:rFonts w:eastAsia="Times New Roman" w:cs="Arial"/>
          <w:color w:val="000000"/>
          <w:lang w:eastAsia="fr-FR"/>
        </w:rPr>
        <w:t>me avion avec un autre pilote ou le m</w:t>
      </w:r>
      <w:r w:rsidRPr="001E130A">
        <w:rPr>
          <w:rFonts w:ascii="Calibri" w:eastAsia="Times New Roman" w:hAnsi="Calibri" w:cs="Calibri"/>
          <w:color w:val="000000"/>
          <w:lang w:eastAsia="fr-FR"/>
        </w:rPr>
        <w:t>ê</w:t>
      </w:r>
      <w:r w:rsidRPr="001E130A">
        <w:rPr>
          <w:rFonts w:eastAsia="Times New Roman" w:cs="Arial"/>
          <w:color w:val="000000"/>
          <w:lang w:eastAsia="fr-FR"/>
        </w:rPr>
        <w:t xml:space="preserve">me pilote avec un autre avion auraient </w:t>
      </w:r>
      <w:r w:rsidRPr="001E130A">
        <w:rPr>
          <w:rFonts w:ascii="Calibri" w:eastAsia="Times New Roman" w:hAnsi="Calibri" w:cs="Calibri"/>
          <w:color w:val="000000"/>
          <w:lang w:eastAsia="fr-FR"/>
        </w:rPr>
        <w:t>é</w:t>
      </w:r>
      <w:r w:rsidRPr="001E130A">
        <w:rPr>
          <w:rFonts w:eastAsia="Times New Roman" w:cs="Arial"/>
          <w:color w:val="000000"/>
          <w:lang w:eastAsia="fr-FR"/>
        </w:rPr>
        <w:t>t</w:t>
      </w:r>
      <w:r w:rsidRPr="001E130A">
        <w:rPr>
          <w:rFonts w:ascii="Calibri" w:eastAsia="Times New Roman" w:hAnsi="Calibri" w:cs="Calibri"/>
          <w:color w:val="000000"/>
          <w:lang w:eastAsia="fr-FR"/>
        </w:rPr>
        <w:t>é</w:t>
      </w:r>
      <w:r w:rsidRPr="001E130A">
        <w:rPr>
          <w:rFonts w:eastAsia="Times New Roman" w:cs="Arial"/>
          <w:color w:val="000000"/>
          <w:lang w:eastAsia="fr-FR"/>
        </w:rPr>
        <w:t xml:space="preserve"> accept</w:t>
      </w:r>
      <w:r w:rsidRPr="001E130A">
        <w:rPr>
          <w:rFonts w:ascii="Calibri" w:eastAsia="Times New Roman" w:hAnsi="Calibri" w:cs="Calibri"/>
          <w:color w:val="000000"/>
          <w:lang w:eastAsia="fr-FR"/>
        </w:rPr>
        <w:t>é</w:t>
      </w:r>
      <w:r w:rsidRPr="001E130A">
        <w:rPr>
          <w:rFonts w:eastAsia="Times New Roman" w:cs="Arial"/>
          <w:color w:val="000000"/>
          <w:lang w:eastAsia="fr-FR"/>
        </w:rPr>
        <w:t>s, mais pas la combinaison des deux. Vue la complexité, nous nous sommes rapidement fait assister de quelques experts en métropole, ainsi que des autorités compétentes à la Réunion.</w:t>
      </w:r>
    </w:p>
    <w:p w:rsidR="001E130A" w:rsidRPr="001E130A" w:rsidRDefault="001E130A" w:rsidP="00552C1A">
      <w:pPr>
        <w:spacing w:after="0" w:line="240" w:lineRule="auto"/>
        <w:jc w:val="both"/>
        <w:rPr>
          <w:rFonts w:eastAsia="Times New Roman" w:cs="Arial"/>
          <w:color w:val="000000"/>
          <w:lang w:eastAsia="fr-FR"/>
        </w:rPr>
      </w:pP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Ce volet transport redevient donc une préoccupation quotidienne qui nous occasionnera des insomnies jusqu’au départ. Ces complications nous immergent, contraints et forcés dans la réglementation aéronautique (type d’aéronefs, caractéristiques, motorisation, qualification des pilotes).</w:t>
      </w:r>
    </w:p>
    <w:p w:rsidR="001E130A" w:rsidRPr="001E130A" w:rsidRDefault="001E130A" w:rsidP="00552C1A">
      <w:pPr>
        <w:spacing w:after="0" w:line="240" w:lineRule="auto"/>
        <w:jc w:val="both"/>
        <w:rPr>
          <w:rFonts w:eastAsia="Times New Roman" w:cs="Arial"/>
          <w:color w:val="000000"/>
          <w:lang w:eastAsia="fr-FR"/>
        </w:rPr>
      </w:pP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Nous tirons un trait sur le plan A et faisons place aux plans B, C, D, E, F, </w:t>
      </w:r>
      <w:proofErr w:type="spellStart"/>
      <w:r w:rsidRPr="001E130A">
        <w:rPr>
          <w:rFonts w:eastAsia="Times New Roman" w:cs="Arial"/>
          <w:color w:val="000000"/>
          <w:lang w:eastAsia="fr-FR"/>
        </w:rPr>
        <w:t>etc</w:t>
      </w:r>
      <w:proofErr w:type="spellEnd"/>
      <w:r w:rsidRPr="001E130A">
        <w:rPr>
          <w:rFonts w:eastAsia="Times New Roman" w:cs="Arial"/>
          <w:color w:val="000000"/>
          <w:lang w:eastAsia="fr-FR"/>
        </w:rPr>
        <w:t xml:space="preserve"> ! Quoi qu’il arrive, nous devons nous assurer de disposer d’une solution valide tant techniquement qu’administrativement.</w:t>
      </w: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A l’aide d’un très bon réseau, nous prenons connaissance des aéronefs de la zone Océan Indien et pilotes susceptibles d'offrir une solution. Après contact, chaque option est étudiée et plusieurs </w:t>
      </w:r>
      <w:r w:rsidRPr="001E130A">
        <w:rPr>
          <w:rFonts w:ascii="Calibri" w:eastAsia="Times New Roman" w:hAnsi="Calibri" w:cs="Calibri"/>
          <w:color w:val="000000"/>
          <w:lang w:eastAsia="fr-FR"/>
        </w:rPr>
        <w:t></w:t>
      </w:r>
      <w:r w:rsidRPr="001E130A">
        <w:rPr>
          <w:rFonts w:eastAsia="Times New Roman" w:cs="Arial"/>
          <w:color w:val="000000"/>
          <w:lang w:eastAsia="fr-FR"/>
        </w:rPr>
        <w:t>roues de secours</w:t>
      </w:r>
      <w:r w:rsidRPr="001E130A">
        <w:rPr>
          <w:rFonts w:ascii="Calibri" w:eastAsia="Times New Roman" w:hAnsi="Calibri" w:cs="Calibri"/>
          <w:color w:val="000000"/>
          <w:lang w:eastAsia="fr-FR"/>
        </w:rPr>
        <w:t></w:t>
      </w:r>
      <w:r w:rsidRPr="001E130A">
        <w:rPr>
          <w:rFonts w:eastAsia="Times New Roman" w:cs="Arial"/>
          <w:color w:val="000000"/>
          <w:lang w:eastAsia="fr-FR"/>
        </w:rPr>
        <w:t xml:space="preserve"> sont mises en place.</w:t>
      </w:r>
    </w:p>
    <w:p w:rsidR="001E130A" w:rsidRPr="001E130A" w:rsidRDefault="001E130A" w:rsidP="00552C1A">
      <w:pPr>
        <w:spacing w:after="0" w:line="240" w:lineRule="auto"/>
        <w:jc w:val="both"/>
        <w:rPr>
          <w:rFonts w:eastAsia="Times New Roman" w:cs="Arial"/>
          <w:color w:val="000000"/>
          <w:lang w:eastAsia="fr-FR"/>
        </w:rPr>
      </w:pPr>
    </w:p>
    <w:p w:rsidR="001E130A" w:rsidRPr="001E130A" w:rsidRDefault="001E130A" w:rsidP="00552C1A">
      <w:pPr>
        <w:jc w:val="both"/>
        <w:rPr>
          <w:rFonts w:eastAsia="Times New Roman" w:cs="Arial"/>
          <w:color w:val="000000"/>
          <w:lang w:eastAsia="fr-FR"/>
        </w:rPr>
      </w:pPr>
      <w:r w:rsidRPr="001E130A">
        <w:rPr>
          <w:rFonts w:eastAsia="Times New Roman" w:cs="Arial"/>
          <w:color w:val="000000"/>
          <w:lang w:eastAsia="fr-FR"/>
        </w:rPr>
        <w:t xml:space="preserve">La solution finalement retenue viendra des Comores. C’est dans ce petit pays qu’est basée une compagnie qui prendra bientôt toute la place dans la zone océan indien : </w:t>
      </w:r>
      <w:proofErr w:type="spellStart"/>
      <w:r w:rsidRPr="001E130A">
        <w:rPr>
          <w:rFonts w:eastAsia="Times New Roman" w:cs="Arial"/>
          <w:color w:val="000000"/>
          <w:lang w:eastAsia="fr-FR"/>
        </w:rPr>
        <w:t>InterIles</w:t>
      </w:r>
      <w:proofErr w:type="spellEnd"/>
      <w:r w:rsidRPr="001E130A">
        <w:rPr>
          <w:rFonts w:eastAsia="Times New Roman" w:cs="Arial"/>
          <w:color w:val="000000"/>
          <w:lang w:eastAsia="fr-FR"/>
        </w:rPr>
        <w:t xml:space="preserve">. Bien que longs à mettre en place, nos échanges ont permis de s’assurer que l’avion et l’équipage étaient en mesure d’assurer un vol vers </w:t>
      </w:r>
      <w:proofErr w:type="spellStart"/>
      <w:r w:rsidRPr="001E130A">
        <w:rPr>
          <w:rFonts w:eastAsia="Times New Roman" w:cs="Arial"/>
          <w:color w:val="000000"/>
          <w:lang w:eastAsia="fr-FR"/>
        </w:rPr>
        <w:t>Tromelin</w:t>
      </w:r>
      <w:proofErr w:type="spellEnd"/>
      <w:r w:rsidRPr="001E130A">
        <w:rPr>
          <w:rFonts w:eastAsia="Times New Roman" w:cs="Arial"/>
          <w:color w:val="000000"/>
          <w:lang w:eastAsia="fr-FR"/>
        </w:rPr>
        <w:t>. Il faudra tout de même attendre le jour du départ, sur le tarmac de l’aéroport de Mayotte, pour que les derniers documents soient signés ! Nous y reviendrons plus loin.</w:t>
      </w:r>
    </w:p>
    <w:p w:rsidR="001E130A" w:rsidRPr="001E130A" w:rsidRDefault="001E130A" w:rsidP="00552C1A">
      <w:pPr>
        <w:pStyle w:val="NormalWeb"/>
        <w:spacing w:before="0" w:beforeAutospacing="0" w:after="0" w:afterAutospacing="0"/>
        <w:jc w:val="both"/>
        <w:rPr>
          <w:rFonts w:asciiTheme="minorHAnsi" w:hAnsiTheme="minorHAnsi" w:cs="Arial"/>
          <w:sz w:val="22"/>
          <w:szCs w:val="22"/>
          <w:u w:val="single"/>
        </w:rPr>
      </w:pPr>
      <w:r w:rsidRPr="001E130A">
        <w:rPr>
          <w:rFonts w:asciiTheme="minorHAnsi" w:hAnsiTheme="minorHAnsi" w:cs="Arial"/>
          <w:iCs/>
          <w:color w:val="000000"/>
          <w:sz w:val="22"/>
          <w:szCs w:val="22"/>
          <w:u w:val="single"/>
        </w:rPr>
        <w:t>Visite à la Réunion</w:t>
      </w:r>
    </w:p>
    <w:p w:rsidR="001E130A" w:rsidRPr="001E130A" w:rsidRDefault="001E130A" w:rsidP="00552C1A">
      <w:pPr>
        <w:pStyle w:val="NormalWeb"/>
        <w:spacing w:before="0" w:beforeAutospacing="0" w:after="0" w:afterAutospacing="0"/>
        <w:jc w:val="both"/>
        <w:rPr>
          <w:rFonts w:asciiTheme="minorHAnsi" w:hAnsiTheme="minorHAnsi" w:cs="Arial"/>
          <w:iCs/>
          <w:color w:val="000000"/>
          <w:sz w:val="22"/>
          <w:szCs w:val="22"/>
        </w:rPr>
      </w:pPr>
    </w:p>
    <w:p w:rsidR="001E130A" w:rsidRPr="001E130A" w:rsidRDefault="001E130A" w:rsidP="00552C1A">
      <w:pPr>
        <w:pStyle w:val="NormalWeb"/>
        <w:spacing w:before="0" w:beforeAutospacing="0" w:after="0" w:afterAutospacing="0"/>
        <w:jc w:val="both"/>
        <w:rPr>
          <w:rFonts w:asciiTheme="minorHAnsi" w:hAnsiTheme="minorHAnsi" w:cs="Arial"/>
          <w:sz w:val="22"/>
          <w:szCs w:val="22"/>
        </w:rPr>
      </w:pPr>
      <w:r w:rsidRPr="001E130A">
        <w:rPr>
          <w:rFonts w:asciiTheme="minorHAnsi" w:hAnsiTheme="minorHAnsi" w:cs="Arial"/>
          <w:color w:val="000000"/>
          <w:sz w:val="22"/>
          <w:szCs w:val="22"/>
        </w:rPr>
        <w:t>En mai 2014, Michel FM5CD et Sébastien F5UFX se sont rendus à la Réunion pour une semaine de travail. Après une visite de l’exposition permanente présentée dans les locaux des TAAF à St Pierre, les réunions se sont enchainées : point sur le dossier brûlant du transport, échange et formation avec les personnes en charge de la protection de l’environnement, validation des aspects administratifs, discussion avec le médecin-chef, logistique puis communication. Le planning de ces quelques jours est très dense. Chaque sujet est abordé de manière exhaustive, à la faveur de rendez-vous très bien préparés en amont, et des interlocuteurs maitrisant parfaitement leur domaine de compétence.</w:t>
      </w:r>
    </w:p>
    <w:p w:rsidR="001E130A" w:rsidRPr="001E130A" w:rsidRDefault="001E130A" w:rsidP="00552C1A">
      <w:pPr>
        <w:pStyle w:val="NormalWeb"/>
        <w:spacing w:before="0" w:beforeAutospacing="0" w:after="0" w:afterAutospacing="0"/>
        <w:jc w:val="both"/>
        <w:rPr>
          <w:rFonts w:asciiTheme="minorHAnsi" w:hAnsiTheme="minorHAnsi" w:cs="Arial"/>
          <w:color w:val="000000"/>
          <w:sz w:val="22"/>
          <w:szCs w:val="22"/>
        </w:rPr>
      </w:pPr>
    </w:p>
    <w:p w:rsidR="001E130A" w:rsidRPr="001E130A" w:rsidRDefault="001E130A" w:rsidP="00552C1A">
      <w:pPr>
        <w:pStyle w:val="NormalWeb"/>
        <w:spacing w:before="0" w:beforeAutospacing="0" w:after="0" w:afterAutospacing="0"/>
        <w:jc w:val="both"/>
        <w:rPr>
          <w:rFonts w:asciiTheme="minorHAnsi" w:hAnsiTheme="minorHAnsi" w:cs="Arial"/>
          <w:sz w:val="22"/>
          <w:szCs w:val="22"/>
        </w:rPr>
      </w:pPr>
      <w:r w:rsidRPr="001E130A">
        <w:rPr>
          <w:rFonts w:asciiTheme="minorHAnsi" w:hAnsiTheme="minorHAnsi" w:cs="Arial"/>
          <w:color w:val="000000"/>
          <w:sz w:val="22"/>
          <w:szCs w:val="22"/>
        </w:rPr>
        <w:t xml:space="preserve">Plusieurs très bonnes surprises concernant la logistique nous sont annoncées. La première est la possibilité de profiter d’une rotation exceptionnelle du Marion Dufresne dans les Eparses pour faire acheminer nos équipements à </w:t>
      </w:r>
      <w:proofErr w:type="spellStart"/>
      <w:r w:rsidRPr="001E130A">
        <w:rPr>
          <w:rFonts w:asciiTheme="minorHAnsi" w:hAnsiTheme="minorHAnsi" w:cs="Arial"/>
          <w:color w:val="000000"/>
          <w:sz w:val="22"/>
          <w:szCs w:val="22"/>
        </w:rPr>
        <w:t>Tromelin</w:t>
      </w:r>
      <w:proofErr w:type="spellEnd"/>
      <w:r w:rsidRPr="001E130A">
        <w:rPr>
          <w:rFonts w:asciiTheme="minorHAnsi" w:hAnsiTheme="minorHAnsi" w:cs="Arial"/>
          <w:color w:val="000000"/>
          <w:sz w:val="22"/>
          <w:szCs w:val="22"/>
        </w:rPr>
        <w:t>, levant de fait la contrainte des 200kg imposé par l'avion. La seconde est la mise à disposition d’une solution fiable et redondée pour la fourniture de l’énergie. Ceux qui ont déjà organisé ce type de projet apprécieront cette opportunité à sa juste valeur. Bien que ces propositions induisent de nouveaux coûts à supporter, elles apportent un plus inestimable au projet.</w:t>
      </w:r>
    </w:p>
    <w:p w:rsidR="001E130A" w:rsidRPr="001E130A" w:rsidRDefault="001E130A" w:rsidP="00552C1A">
      <w:pPr>
        <w:pStyle w:val="NormalWeb"/>
        <w:spacing w:before="0" w:beforeAutospacing="0" w:after="0" w:afterAutospacing="0"/>
        <w:jc w:val="both"/>
        <w:rPr>
          <w:rFonts w:asciiTheme="minorHAnsi" w:hAnsiTheme="minorHAnsi" w:cs="Arial"/>
          <w:sz w:val="22"/>
          <w:szCs w:val="22"/>
        </w:rPr>
      </w:pPr>
      <w:r w:rsidRPr="001E130A">
        <w:rPr>
          <w:rFonts w:asciiTheme="minorHAnsi" w:hAnsiTheme="minorHAnsi" w:cs="Arial"/>
          <w:color w:val="000000"/>
          <w:sz w:val="22"/>
          <w:szCs w:val="22"/>
        </w:rPr>
        <w:t>Les échangent se terminent en définissant toutes les actions à mettre en place pour valoriser notre activité et assurer un niveau de communication important pour les TAAF.</w:t>
      </w:r>
    </w:p>
    <w:p w:rsidR="001E130A" w:rsidRPr="001E130A" w:rsidRDefault="001E130A" w:rsidP="00552C1A">
      <w:pPr>
        <w:pStyle w:val="NormalWeb"/>
        <w:spacing w:before="0" w:beforeAutospacing="0" w:after="0" w:afterAutospacing="0"/>
        <w:jc w:val="both"/>
        <w:rPr>
          <w:rFonts w:asciiTheme="minorHAnsi" w:hAnsiTheme="minorHAnsi" w:cs="Arial"/>
          <w:color w:val="000000"/>
          <w:sz w:val="22"/>
          <w:szCs w:val="22"/>
        </w:rPr>
      </w:pPr>
    </w:p>
    <w:p w:rsidR="001E130A" w:rsidRPr="001E130A" w:rsidRDefault="001E130A" w:rsidP="00552C1A">
      <w:pPr>
        <w:pStyle w:val="NormalWeb"/>
        <w:spacing w:before="0" w:beforeAutospacing="0" w:after="0" w:afterAutospacing="0"/>
        <w:jc w:val="both"/>
        <w:rPr>
          <w:rFonts w:asciiTheme="minorHAnsi" w:hAnsiTheme="minorHAnsi" w:cs="Arial"/>
          <w:sz w:val="22"/>
          <w:szCs w:val="22"/>
        </w:rPr>
      </w:pPr>
      <w:r w:rsidRPr="001E130A">
        <w:rPr>
          <w:rFonts w:asciiTheme="minorHAnsi" w:hAnsiTheme="minorHAnsi" w:cs="Arial"/>
          <w:color w:val="000000"/>
          <w:sz w:val="22"/>
          <w:szCs w:val="22"/>
        </w:rPr>
        <w:t>Plusieurs axes sont retenus :</w:t>
      </w:r>
    </w:p>
    <w:p w:rsidR="001E130A" w:rsidRPr="001E130A" w:rsidRDefault="001E130A" w:rsidP="00552C1A">
      <w:pPr>
        <w:pStyle w:val="NormalWeb"/>
        <w:spacing w:before="0" w:beforeAutospacing="0" w:after="0" w:afterAutospacing="0"/>
        <w:ind w:left="708"/>
        <w:jc w:val="both"/>
        <w:rPr>
          <w:rFonts w:asciiTheme="minorHAnsi" w:hAnsiTheme="minorHAnsi" w:cs="Arial"/>
          <w:sz w:val="22"/>
          <w:szCs w:val="22"/>
        </w:rPr>
      </w:pPr>
      <w:r w:rsidRPr="001E130A">
        <w:rPr>
          <w:rFonts w:asciiTheme="minorHAnsi" w:hAnsiTheme="minorHAnsi" w:cs="Arial"/>
          <w:color w:val="000000"/>
          <w:sz w:val="22"/>
          <w:szCs w:val="22"/>
        </w:rPr>
        <w:t>•Opération philatélique</w:t>
      </w:r>
    </w:p>
    <w:p w:rsidR="001E130A" w:rsidRPr="001E130A" w:rsidRDefault="001E130A" w:rsidP="00552C1A">
      <w:pPr>
        <w:pStyle w:val="NormalWeb"/>
        <w:spacing w:before="0" w:beforeAutospacing="0" w:after="0" w:afterAutospacing="0"/>
        <w:ind w:left="708"/>
        <w:jc w:val="both"/>
        <w:rPr>
          <w:rFonts w:asciiTheme="minorHAnsi" w:hAnsiTheme="minorHAnsi" w:cs="Arial"/>
          <w:sz w:val="22"/>
          <w:szCs w:val="22"/>
        </w:rPr>
      </w:pPr>
      <w:r w:rsidRPr="001E130A">
        <w:rPr>
          <w:rFonts w:asciiTheme="minorHAnsi" w:hAnsiTheme="minorHAnsi" w:cs="Arial"/>
          <w:color w:val="000000"/>
          <w:sz w:val="22"/>
          <w:szCs w:val="22"/>
        </w:rPr>
        <w:t>•Echanges avec les écoles de la Réunion</w:t>
      </w:r>
    </w:p>
    <w:p w:rsidR="001E130A" w:rsidRPr="001E130A" w:rsidRDefault="001E130A" w:rsidP="00552C1A">
      <w:pPr>
        <w:pStyle w:val="NormalWeb"/>
        <w:spacing w:before="0" w:beforeAutospacing="0" w:after="0" w:afterAutospacing="0"/>
        <w:ind w:left="708"/>
        <w:jc w:val="both"/>
        <w:rPr>
          <w:rFonts w:asciiTheme="minorHAnsi" w:hAnsiTheme="minorHAnsi" w:cs="Arial"/>
          <w:sz w:val="22"/>
          <w:szCs w:val="22"/>
        </w:rPr>
      </w:pPr>
      <w:r w:rsidRPr="001E130A">
        <w:rPr>
          <w:rFonts w:asciiTheme="minorHAnsi" w:hAnsiTheme="minorHAnsi" w:cs="Arial"/>
          <w:color w:val="000000"/>
          <w:sz w:val="22"/>
          <w:szCs w:val="22"/>
        </w:rPr>
        <w:lastRenderedPageBreak/>
        <w:t>•Mise en exergue du projet dans les médias : internet, réseaux sociaux, presse</w:t>
      </w:r>
    </w:p>
    <w:p w:rsidR="001E130A" w:rsidRPr="001E130A" w:rsidRDefault="001E130A" w:rsidP="00552C1A">
      <w:pPr>
        <w:pStyle w:val="NormalWeb"/>
        <w:spacing w:before="0" w:beforeAutospacing="0" w:after="0" w:afterAutospacing="0"/>
        <w:jc w:val="both"/>
        <w:rPr>
          <w:rFonts w:asciiTheme="minorHAnsi" w:hAnsiTheme="minorHAnsi" w:cs="Arial"/>
          <w:color w:val="000000"/>
          <w:sz w:val="22"/>
          <w:szCs w:val="22"/>
        </w:rPr>
      </w:pPr>
    </w:p>
    <w:p w:rsidR="001E130A" w:rsidRPr="001E130A" w:rsidRDefault="001E130A" w:rsidP="00552C1A">
      <w:pPr>
        <w:pStyle w:val="NormalWeb"/>
        <w:spacing w:before="0" w:beforeAutospacing="0" w:after="0" w:afterAutospacing="0"/>
        <w:jc w:val="both"/>
        <w:rPr>
          <w:rFonts w:asciiTheme="minorHAnsi" w:hAnsiTheme="minorHAnsi" w:cs="Arial"/>
          <w:sz w:val="22"/>
          <w:szCs w:val="22"/>
        </w:rPr>
      </w:pPr>
      <w:r w:rsidRPr="001E130A">
        <w:rPr>
          <w:rFonts w:asciiTheme="minorHAnsi" w:hAnsiTheme="minorHAnsi" w:cs="Arial"/>
          <w:color w:val="000000"/>
          <w:sz w:val="22"/>
          <w:szCs w:val="22"/>
        </w:rPr>
        <w:t>Cette semaine de travail se conclue par une rencontre avec monsieur le préfet Pascal BOLOT. Ensemble, nous évoquons notre mission future et discutons de nos activités radioamateurs. Michel FM5CD, fraichement revenu d’Amsterdam, aborde également FT5ZM.</w:t>
      </w:r>
    </w:p>
    <w:p w:rsidR="001E130A" w:rsidRPr="001E130A" w:rsidRDefault="001E130A" w:rsidP="00552C1A">
      <w:pPr>
        <w:pStyle w:val="NormalWeb"/>
        <w:spacing w:before="0" w:beforeAutospacing="0" w:after="0" w:afterAutospacing="0"/>
        <w:jc w:val="both"/>
        <w:rPr>
          <w:rFonts w:asciiTheme="minorHAnsi" w:hAnsiTheme="minorHAnsi" w:cs="Arial"/>
          <w:color w:val="000000"/>
          <w:sz w:val="22"/>
          <w:szCs w:val="22"/>
        </w:rPr>
      </w:pPr>
    </w:p>
    <w:p w:rsidR="001E130A" w:rsidRPr="001E130A" w:rsidRDefault="001E130A" w:rsidP="00552C1A">
      <w:pPr>
        <w:pStyle w:val="NormalWeb"/>
        <w:spacing w:before="0" w:beforeAutospacing="0" w:after="0" w:afterAutospacing="0"/>
        <w:jc w:val="both"/>
        <w:rPr>
          <w:rFonts w:asciiTheme="minorHAnsi" w:hAnsiTheme="minorHAnsi" w:cs="Arial"/>
          <w:sz w:val="22"/>
          <w:szCs w:val="22"/>
        </w:rPr>
      </w:pPr>
      <w:r w:rsidRPr="001E130A">
        <w:rPr>
          <w:rFonts w:asciiTheme="minorHAnsi" w:hAnsiTheme="minorHAnsi" w:cs="Arial"/>
          <w:color w:val="000000"/>
          <w:sz w:val="22"/>
          <w:szCs w:val="22"/>
        </w:rPr>
        <w:t xml:space="preserve">Ce séjour à la Réunion est mis à profit pour acheter différents équipements et outils qui seront chargés directement sur le Marion Dufresne. </w:t>
      </w:r>
    </w:p>
    <w:p w:rsidR="001E130A" w:rsidRPr="001E130A" w:rsidRDefault="001E130A" w:rsidP="00552C1A">
      <w:pPr>
        <w:pStyle w:val="NormalWeb"/>
        <w:spacing w:before="0" w:beforeAutospacing="0" w:after="0" w:afterAutospacing="0"/>
        <w:jc w:val="both"/>
        <w:rPr>
          <w:rFonts w:asciiTheme="minorHAnsi" w:hAnsiTheme="minorHAnsi" w:cs="Arial"/>
          <w:sz w:val="22"/>
          <w:szCs w:val="22"/>
        </w:rPr>
      </w:pPr>
      <w:r w:rsidRPr="001E130A">
        <w:rPr>
          <w:rFonts w:asciiTheme="minorHAnsi" w:hAnsiTheme="minorHAnsi" w:cs="Arial"/>
          <w:color w:val="000000"/>
          <w:sz w:val="22"/>
          <w:szCs w:val="22"/>
        </w:rPr>
        <w:t>Seule la dernière journée laisse l'opportunité de faire un peu de tourisme, guidés par notre ami Axel FR5GS, qui jouera un rôle clé dans l’organisation des échanges avec les écoles.</w:t>
      </w:r>
    </w:p>
    <w:p w:rsidR="001E130A" w:rsidRPr="001E130A" w:rsidRDefault="001E130A" w:rsidP="00552C1A">
      <w:pPr>
        <w:jc w:val="both"/>
        <w:rPr>
          <w:rFonts w:eastAsia="Times New Roman" w:cs="Arial"/>
          <w:color w:val="000000"/>
          <w:lang w:eastAsia="fr-FR"/>
        </w:rPr>
      </w:pPr>
    </w:p>
    <w:p w:rsidR="001E130A" w:rsidRPr="001E130A" w:rsidRDefault="001E130A" w:rsidP="00552C1A">
      <w:pPr>
        <w:spacing w:after="0" w:line="240" w:lineRule="auto"/>
        <w:jc w:val="both"/>
        <w:rPr>
          <w:rFonts w:eastAsia="Times New Roman" w:cs="Arial"/>
          <w:u w:val="single"/>
          <w:lang w:eastAsia="fr-FR"/>
        </w:rPr>
      </w:pPr>
      <w:r w:rsidRPr="001E130A">
        <w:rPr>
          <w:rFonts w:eastAsia="Times New Roman" w:cs="Arial"/>
          <w:iCs/>
          <w:color w:val="000000"/>
          <w:u w:val="single"/>
          <w:lang w:eastAsia="fr-FR"/>
        </w:rPr>
        <w:t>La communication</w:t>
      </w:r>
    </w:p>
    <w:p w:rsidR="001E130A" w:rsidRPr="001E130A" w:rsidRDefault="001E130A" w:rsidP="00552C1A">
      <w:pPr>
        <w:spacing w:after="0" w:line="240" w:lineRule="auto"/>
        <w:jc w:val="both"/>
        <w:rPr>
          <w:rFonts w:eastAsia="Times New Roman" w:cs="Arial"/>
          <w:iCs/>
          <w:color w:val="000000"/>
          <w:lang w:eastAsia="fr-FR"/>
        </w:rPr>
      </w:pP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De la rédaction du dossier de présentation, aux comptes rendus en passant par les communiqués, une attention toute particulière a été apportée à la communication.</w:t>
      </w: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Les médias et moyens de communiquer sont nombreux, encore faut-il les utiliser à bon escient. Pour ce faire, nous avons été assistés par Cédric F5UKW, professionnel dans le développement de sites internet. Son travail technique, combiné au contenu que nous lui avons fourni nous a permis de mettre en ligne notre site internet en fin d’année 2013. Régulièrement, il s’est étoffé avec des articles et reportages. Depuis son lancement, nous avons enregistré près de 125000 visites, avec des pics de fréquentation durant le séjour.</w:t>
      </w: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Au-delà de la présentation de notre projet radio, nous tenions à faire connaître et découvrir ce confetti de sable, son histoire, ses particularités. Pour ce faire, plusieurs articles ont été publiés dans des revues, de façon à toucher le plus grand nombre. Avec ce battage médiatique, difficile de passer à côté de l’évènement!</w:t>
      </w:r>
    </w:p>
    <w:p w:rsidR="001E130A" w:rsidRPr="001E130A" w:rsidRDefault="001E130A" w:rsidP="00552C1A">
      <w:pPr>
        <w:jc w:val="both"/>
        <w:rPr>
          <w:rFonts w:eastAsia="Times New Roman" w:cs="Arial"/>
          <w:color w:val="000000"/>
          <w:lang w:eastAsia="fr-FR"/>
        </w:rPr>
      </w:pPr>
      <w:r w:rsidRPr="001E130A">
        <w:rPr>
          <w:rFonts w:eastAsia="Times New Roman" w:cs="Arial"/>
          <w:color w:val="000000"/>
          <w:lang w:eastAsia="fr-FR"/>
        </w:rPr>
        <w:t xml:space="preserve">Le projet a été un formidable vecteur de communication, telles sont les conclusions que nous pouvons tirer à la lecture des commentaires reçus. Cet engouement pour notre mission à </w:t>
      </w:r>
      <w:proofErr w:type="spellStart"/>
      <w:r w:rsidRPr="001E130A">
        <w:rPr>
          <w:rFonts w:eastAsia="Times New Roman" w:cs="Arial"/>
          <w:color w:val="000000"/>
          <w:lang w:eastAsia="fr-FR"/>
        </w:rPr>
        <w:t>Tromelin</w:t>
      </w:r>
      <w:proofErr w:type="spellEnd"/>
      <w:r w:rsidRPr="001E130A">
        <w:rPr>
          <w:rFonts w:eastAsia="Times New Roman" w:cs="Arial"/>
          <w:color w:val="000000"/>
          <w:lang w:eastAsia="fr-FR"/>
        </w:rPr>
        <w:t xml:space="preserve"> a largement dépassé les frontières du monde radioamateur. De l'écologie à la philatélie, en passant par les écoles, l'ile s'est trouvée être le carrefour d'une multitude de passionnés, de spécialistes et d'âmes voyageuses qui savent dorénavant localiser </w:t>
      </w:r>
      <w:proofErr w:type="spellStart"/>
      <w:r w:rsidRPr="001E130A">
        <w:rPr>
          <w:rFonts w:eastAsia="Times New Roman" w:cs="Arial"/>
          <w:color w:val="000000"/>
          <w:lang w:eastAsia="fr-FR"/>
        </w:rPr>
        <w:t>Tromelin</w:t>
      </w:r>
      <w:proofErr w:type="spellEnd"/>
      <w:r w:rsidRPr="001E130A">
        <w:rPr>
          <w:rFonts w:eastAsia="Times New Roman" w:cs="Arial"/>
          <w:color w:val="000000"/>
          <w:lang w:eastAsia="fr-FR"/>
        </w:rPr>
        <w:t xml:space="preserve"> sur une carte.</w:t>
      </w:r>
    </w:p>
    <w:p w:rsidR="001E130A" w:rsidRPr="001E130A" w:rsidRDefault="001E130A" w:rsidP="00552C1A">
      <w:pPr>
        <w:spacing w:after="0" w:line="240" w:lineRule="auto"/>
        <w:jc w:val="both"/>
        <w:rPr>
          <w:rFonts w:eastAsia="Times New Roman" w:cs="Arial"/>
          <w:u w:val="single"/>
          <w:lang w:eastAsia="fr-FR"/>
        </w:rPr>
      </w:pPr>
      <w:r w:rsidRPr="001E130A">
        <w:rPr>
          <w:rFonts w:eastAsia="Times New Roman" w:cs="Arial"/>
          <w:iCs/>
          <w:color w:val="000000"/>
          <w:u w:val="single"/>
          <w:lang w:eastAsia="fr-FR"/>
        </w:rPr>
        <w:t>Le budget</w:t>
      </w:r>
    </w:p>
    <w:p w:rsidR="001E130A" w:rsidRPr="001E130A" w:rsidRDefault="001E130A" w:rsidP="00552C1A">
      <w:pPr>
        <w:spacing w:after="0" w:line="240" w:lineRule="auto"/>
        <w:jc w:val="both"/>
        <w:rPr>
          <w:rFonts w:eastAsia="Times New Roman" w:cs="Arial"/>
          <w:iCs/>
          <w:color w:val="000000"/>
          <w:lang w:eastAsia="fr-FR"/>
        </w:rPr>
      </w:pP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Un tel projet requiert un budget très important. Bien qu'il soit en partie assumé par les opérateurs rien n’aurait été possible sans la mobilisation et la générosité de toute la communauté radioamateur. Des dizaines de sponsors ont été sollicités et nous avons offert à chacun la possibilité de contribuer au projet sous la forme de dons en ligne.</w:t>
      </w:r>
    </w:p>
    <w:p w:rsidR="001E130A" w:rsidRPr="001E130A" w:rsidRDefault="001E130A" w:rsidP="00552C1A">
      <w:pPr>
        <w:spacing w:after="0" w:line="240" w:lineRule="auto"/>
        <w:jc w:val="both"/>
        <w:rPr>
          <w:rFonts w:eastAsia="Times New Roman" w:cs="Arial"/>
          <w:color w:val="000000"/>
          <w:lang w:eastAsia="fr-FR"/>
        </w:rPr>
      </w:pP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Quelques minutes seulement après l’envoi du communiqué annonçant l’opération, les premières donations ont été enregistrées, accompagnées bien souvent d’un mot d’encouragement. Celles-ci se sont étalées sur toute la période des préparatifs et jusqu’à notre retour de </w:t>
      </w:r>
      <w:proofErr w:type="spellStart"/>
      <w:r w:rsidRPr="001E130A">
        <w:rPr>
          <w:rFonts w:eastAsia="Times New Roman" w:cs="Arial"/>
          <w:color w:val="000000"/>
          <w:lang w:eastAsia="fr-FR"/>
        </w:rPr>
        <w:t>Tromelin</w:t>
      </w:r>
      <w:proofErr w:type="spellEnd"/>
      <w:r w:rsidRPr="001E130A">
        <w:rPr>
          <w:rFonts w:eastAsia="Times New Roman" w:cs="Arial"/>
          <w:color w:val="000000"/>
          <w:lang w:eastAsia="fr-FR"/>
        </w:rPr>
        <w:t>.</w:t>
      </w:r>
    </w:p>
    <w:p w:rsidR="001E130A" w:rsidRPr="001E130A" w:rsidRDefault="001E130A" w:rsidP="00552C1A">
      <w:pPr>
        <w:spacing w:after="0" w:line="240" w:lineRule="auto"/>
        <w:jc w:val="both"/>
        <w:rPr>
          <w:rFonts w:eastAsia="Times New Roman" w:cs="Arial"/>
          <w:color w:val="000000"/>
          <w:lang w:eastAsia="fr-FR"/>
        </w:rPr>
      </w:pPr>
    </w:p>
    <w:p w:rsidR="001E130A" w:rsidRPr="001E130A" w:rsidRDefault="001E130A" w:rsidP="00552C1A">
      <w:pPr>
        <w:jc w:val="both"/>
        <w:rPr>
          <w:rFonts w:eastAsia="Times New Roman" w:cs="Arial"/>
          <w:color w:val="000000"/>
          <w:lang w:eastAsia="fr-FR"/>
        </w:rPr>
      </w:pPr>
      <w:r w:rsidRPr="001E130A">
        <w:rPr>
          <w:rFonts w:eastAsia="Times New Roman" w:cs="Arial"/>
          <w:color w:val="000000"/>
          <w:lang w:eastAsia="fr-FR"/>
        </w:rPr>
        <w:t>Concernant les clubs et associations, l'INDEXA a été le premier à lever la main, bientôt imité par de nombreux autres. Une subvention exceptionnelle de la NCDXF est venue assoir la faisabilité du projet. A ce stade, nous étions confiants ! Si d’une part les donations continuaient à ce rythme et de l’autre nos dépenses étaient contenues, le budget devrait être bouclé à notre retour. Fort de ce constat, nous nous sommes astreints à maitriser les dépenses. Autant le fait de pouvoir équilibrer la comptabilité avec l’aide de tous sort une très grosse épine du pied, autant cela ajoute une pression supplémentaire; il n’y a aucun droit à l’erreur !</w:t>
      </w:r>
    </w:p>
    <w:p w:rsidR="001E130A" w:rsidRPr="001E130A" w:rsidRDefault="001E130A" w:rsidP="00552C1A">
      <w:pPr>
        <w:spacing w:after="0" w:line="240" w:lineRule="auto"/>
        <w:jc w:val="both"/>
        <w:rPr>
          <w:rFonts w:eastAsia="Times New Roman" w:cs="Arial"/>
          <w:u w:val="single"/>
          <w:lang w:eastAsia="fr-FR"/>
        </w:rPr>
      </w:pPr>
      <w:r w:rsidRPr="001E130A">
        <w:rPr>
          <w:rFonts w:eastAsia="Times New Roman" w:cs="Arial"/>
          <w:iCs/>
          <w:color w:val="000000"/>
          <w:u w:val="single"/>
          <w:lang w:eastAsia="fr-FR"/>
        </w:rPr>
        <w:lastRenderedPageBreak/>
        <w:t>Logistique, deuxième édition !</w:t>
      </w:r>
    </w:p>
    <w:p w:rsidR="001E130A" w:rsidRPr="001E130A" w:rsidRDefault="001E130A" w:rsidP="00552C1A">
      <w:pPr>
        <w:spacing w:after="0" w:line="240" w:lineRule="auto"/>
        <w:jc w:val="both"/>
        <w:rPr>
          <w:rFonts w:eastAsia="Times New Roman" w:cs="Arial"/>
          <w:iCs/>
          <w:color w:val="000000"/>
          <w:lang w:eastAsia="fr-FR"/>
        </w:rPr>
      </w:pP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L'offre des TAAF de transporter nos équipements avec le Marion Dufresne a changé radicalement la physionomie de l’opération. Cette opportunité nous a toutefois </w:t>
      </w:r>
      <w:proofErr w:type="gramStart"/>
      <w:r w:rsidRPr="001E130A">
        <w:rPr>
          <w:rFonts w:eastAsia="Times New Roman" w:cs="Arial"/>
          <w:color w:val="000000"/>
          <w:lang w:eastAsia="fr-FR"/>
        </w:rPr>
        <w:t>contraint</w:t>
      </w:r>
      <w:proofErr w:type="gramEnd"/>
      <w:r w:rsidRPr="001E130A">
        <w:rPr>
          <w:rFonts w:eastAsia="Times New Roman" w:cs="Arial"/>
          <w:color w:val="000000"/>
          <w:lang w:eastAsia="fr-FR"/>
        </w:rPr>
        <w:t xml:space="preserve"> à accélérer la collecte, les tests et le conditionnement de nos équipements. Tout devait être bouclé 4 mois avant la date initialement prévue. Informés de ce changement de programme, nos sponsors ont réagis très rapidement. </w:t>
      </w:r>
      <w:proofErr w:type="spellStart"/>
      <w:r w:rsidRPr="001E130A">
        <w:rPr>
          <w:rFonts w:eastAsia="Times New Roman" w:cs="Arial"/>
          <w:color w:val="000000"/>
          <w:lang w:eastAsia="fr-FR"/>
        </w:rPr>
        <w:t>Flo</w:t>
      </w:r>
      <w:proofErr w:type="spellEnd"/>
      <w:r w:rsidRPr="001E130A">
        <w:rPr>
          <w:rFonts w:eastAsia="Times New Roman" w:cs="Arial"/>
          <w:color w:val="000000"/>
          <w:lang w:eastAsia="fr-FR"/>
        </w:rPr>
        <w:t xml:space="preserve"> F5CWU s’est entouré d’un petit groupe pour assurer l’ensemble des préparatifs. Les caisses ont été fabriquées, les câbles coaxiaux coupés, les connecteurs soudés et chaque élément testé de nombreuses fois en condition réelle avant d’être conditionné. Toutes les listes d’équipement ont pu être vérifiées et revérifiées avant que les caisses ne soient confiées au prestataire logistique des TAAF à Marseille : départ pour </w:t>
      </w:r>
      <w:proofErr w:type="spellStart"/>
      <w:r w:rsidRPr="001E130A">
        <w:rPr>
          <w:rFonts w:eastAsia="Times New Roman" w:cs="Arial"/>
          <w:color w:val="000000"/>
          <w:lang w:eastAsia="fr-FR"/>
        </w:rPr>
        <w:t>Tromelin</w:t>
      </w:r>
      <w:proofErr w:type="spellEnd"/>
      <w:r w:rsidRPr="001E130A">
        <w:rPr>
          <w:rFonts w:eastAsia="Times New Roman" w:cs="Arial"/>
          <w:color w:val="000000"/>
          <w:lang w:eastAsia="fr-FR"/>
        </w:rPr>
        <w:t xml:space="preserve"> via la Réunion. Les poids et tailles de ces dernières devaient permettre d’assurer sans risque leur transport par bateau, mais également le déchargement par hélicoptère à </w:t>
      </w:r>
      <w:proofErr w:type="spellStart"/>
      <w:r w:rsidRPr="001E130A">
        <w:rPr>
          <w:rFonts w:eastAsia="Times New Roman" w:cs="Arial"/>
          <w:color w:val="000000"/>
          <w:lang w:eastAsia="fr-FR"/>
        </w:rPr>
        <w:t>Tromelin</w:t>
      </w:r>
      <w:proofErr w:type="spellEnd"/>
      <w:r w:rsidRPr="001E130A">
        <w:rPr>
          <w:rFonts w:eastAsia="Times New Roman" w:cs="Arial"/>
          <w:color w:val="000000"/>
          <w:lang w:eastAsia="fr-FR"/>
        </w:rPr>
        <w:t>.</w:t>
      </w:r>
    </w:p>
    <w:p w:rsidR="001E130A" w:rsidRPr="001E130A" w:rsidRDefault="001E130A" w:rsidP="00552C1A">
      <w:pPr>
        <w:spacing w:after="0" w:line="240" w:lineRule="auto"/>
        <w:jc w:val="both"/>
        <w:rPr>
          <w:rFonts w:eastAsia="Times New Roman" w:cs="Arial"/>
          <w:color w:val="000000"/>
          <w:lang w:eastAsia="fr-FR"/>
        </w:rPr>
      </w:pP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Nous serons informés fin août que tout est bien arrivé et stocké sur l’île. Une étape très importante est franchie. Seuls les équipements sensibles (émetteurs, ordinateurs) ont été conservés et voyageront avec nous en tant que bagage à main.</w:t>
      </w: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Concrètement, par rapport aux 200 Kg de matériel envisagés, ce sont finalement près de 800 Kg qui ont été expédiés avec des améliorations notables sur les amplificateurs, câble coaxiaux faibles pertes, antennes, matériel de secours. Avec le recul, nous ne voyons pas comment nous aurions pu faire autrement.</w:t>
      </w:r>
    </w:p>
    <w:p w:rsidR="001E130A" w:rsidRPr="001E130A" w:rsidRDefault="001E130A" w:rsidP="00552C1A">
      <w:pPr>
        <w:spacing w:after="0" w:line="240" w:lineRule="auto"/>
        <w:jc w:val="both"/>
        <w:rPr>
          <w:rFonts w:eastAsia="Times New Roman" w:cs="Arial"/>
          <w:color w:val="000000"/>
          <w:lang w:eastAsia="fr-FR"/>
        </w:rPr>
      </w:pPr>
    </w:p>
    <w:p w:rsidR="001E130A" w:rsidRPr="001E130A" w:rsidRDefault="001E130A" w:rsidP="00552C1A">
      <w:pPr>
        <w:jc w:val="both"/>
        <w:rPr>
          <w:rFonts w:eastAsia="Times New Roman" w:cs="Arial"/>
          <w:color w:val="000000"/>
          <w:lang w:eastAsia="fr-FR"/>
        </w:rPr>
      </w:pPr>
      <w:r w:rsidRPr="001E130A">
        <w:rPr>
          <w:rFonts w:eastAsia="Times New Roman" w:cs="Arial"/>
          <w:color w:val="000000"/>
          <w:lang w:eastAsia="fr-FR"/>
        </w:rPr>
        <w:t>Dès lors, il nous était possible d’installer jusqu’à 6 stations simultanément. Sur place, aucun équipement n’a été superflu puisqu’à plusieurs reprises nous nous sommes retrouvés à toutes les utiliser. De même, jamais nous n’avons manqué d’un connecteur, d’un outil, ou d’un mètre de câble. Il fallait une préparation sans faille et ce fut le cas.</w:t>
      </w:r>
    </w:p>
    <w:p w:rsidR="001E130A" w:rsidRPr="001E130A" w:rsidRDefault="001E130A" w:rsidP="00552C1A">
      <w:pPr>
        <w:spacing w:after="0" w:line="240" w:lineRule="auto"/>
        <w:jc w:val="both"/>
        <w:rPr>
          <w:rFonts w:eastAsia="Times New Roman" w:cs="Arial"/>
          <w:u w:val="single"/>
          <w:lang w:eastAsia="fr-FR"/>
        </w:rPr>
      </w:pPr>
      <w:r w:rsidRPr="001E130A">
        <w:rPr>
          <w:rFonts w:eastAsia="Times New Roman" w:cs="Arial"/>
          <w:iCs/>
          <w:color w:val="000000"/>
          <w:u w:val="single"/>
          <w:lang w:eastAsia="fr-FR"/>
        </w:rPr>
        <w:t>Focus sur les actions de communication</w:t>
      </w:r>
    </w:p>
    <w:p w:rsidR="001E130A" w:rsidRPr="001E130A" w:rsidRDefault="001E130A" w:rsidP="00552C1A">
      <w:pPr>
        <w:spacing w:after="0" w:line="240" w:lineRule="auto"/>
        <w:jc w:val="both"/>
        <w:rPr>
          <w:rFonts w:eastAsia="Times New Roman" w:cs="Arial"/>
          <w:iCs/>
          <w:color w:val="000000"/>
          <w:lang w:eastAsia="fr-FR"/>
        </w:rPr>
      </w:pP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La préparation des principales opérations de communication fut également une activité quotidienne pendant l’année qui précéda la mission.</w:t>
      </w: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La philatélie</w:t>
      </w:r>
      <w:r w:rsidRPr="001E130A">
        <w:rPr>
          <w:rFonts w:eastAsia="Times New Roman" w:cs="Arial"/>
          <w:iCs/>
          <w:color w:val="000000"/>
          <w:lang w:eastAsia="fr-FR"/>
        </w:rPr>
        <w:t xml:space="preserve"> </w:t>
      </w:r>
      <w:r w:rsidRPr="001E130A">
        <w:rPr>
          <w:rFonts w:eastAsia="Times New Roman" w:cs="Arial"/>
          <w:color w:val="000000"/>
          <w:lang w:eastAsia="fr-FR"/>
        </w:rPr>
        <w:t>représente pour les TAAF à la fois une source de revenus et un excellent vecteur de communication. Chaque année, une quinzaine de timbres sont édités, présentés à l’occasion de salons spécialisés et commercialisés aux travers de plusieurs canaux de distribution.</w:t>
      </w: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Les dates et le lieu de notre opération ont été fixés pour coïncider avec le 60ème anniversaire de la première liaison radioamateur depuis </w:t>
      </w:r>
      <w:proofErr w:type="spellStart"/>
      <w:r w:rsidRPr="001E130A">
        <w:rPr>
          <w:rFonts w:eastAsia="Times New Roman" w:cs="Arial"/>
          <w:color w:val="000000"/>
          <w:lang w:eastAsia="fr-FR"/>
        </w:rPr>
        <w:t>Tromelin</w:t>
      </w:r>
      <w:proofErr w:type="spellEnd"/>
      <w:r w:rsidRPr="001E130A">
        <w:rPr>
          <w:rFonts w:eastAsia="Times New Roman" w:cs="Arial"/>
          <w:color w:val="000000"/>
          <w:lang w:eastAsia="fr-FR"/>
        </w:rPr>
        <w:t>. Tout naturellement, l’idée d’un timbre commémoratif a été retenue. L'équipe a participé activement à la réalisation de celui-ci en fournissant une riche documentation à l’artiste en charge de créer la maquette. Sous la houlette du responsable de la philatélie des TAAF, ce projet est devenu une réalité. L’objectif était de le présenter au salon philatélique d’automne de Paris.</w:t>
      </w:r>
    </w:p>
    <w:p w:rsidR="001E130A" w:rsidRPr="001E130A" w:rsidRDefault="001E130A" w:rsidP="00552C1A">
      <w:pPr>
        <w:spacing w:after="0" w:line="240" w:lineRule="auto"/>
        <w:jc w:val="both"/>
        <w:rPr>
          <w:rFonts w:eastAsia="Times New Roman" w:cs="Arial"/>
          <w:color w:val="000000"/>
          <w:lang w:eastAsia="fr-FR"/>
        </w:rPr>
      </w:pP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Les dates du salon et de l’expédition étant concomitantes, une animation consistant à établir des liaisons radioamateurs entre le stand des TAAF et l’île de </w:t>
      </w:r>
      <w:proofErr w:type="spellStart"/>
      <w:r w:rsidRPr="001E130A">
        <w:rPr>
          <w:rFonts w:eastAsia="Times New Roman" w:cs="Arial"/>
          <w:color w:val="000000"/>
          <w:lang w:eastAsia="fr-FR"/>
        </w:rPr>
        <w:t>Tromelin</w:t>
      </w:r>
      <w:proofErr w:type="spellEnd"/>
      <w:r w:rsidRPr="001E130A">
        <w:rPr>
          <w:rFonts w:eastAsia="Times New Roman" w:cs="Arial"/>
          <w:color w:val="000000"/>
          <w:lang w:eastAsia="fr-FR"/>
        </w:rPr>
        <w:t xml:space="preserve"> a été proposée. Nous avons confié ce défi technique à une équipe du radio-club de Provins F6KOP. Le challenge était complexe ! Il convenait tout d’abord de lever les nombreuses contraintes administratives relatives à l’installation d’antennes en plein </w:t>
      </w:r>
      <w:proofErr w:type="spellStart"/>
      <w:r w:rsidRPr="001E130A">
        <w:rPr>
          <w:rFonts w:eastAsia="Times New Roman" w:cs="Arial"/>
          <w:color w:val="000000"/>
          <w:lang w:eastAsia="fr-FR"/>
        </w:rPr>
        <w:t>coeur</w:t>
      </w:r>
      <w:proofErr w:type="spellEnd"/>
      <w:r w:rsidRPr="001E130A">
        <w:rPr>
          <w:rFonts w:eastAsia="Times New Roman" w:cs="Arial"/>
          <w:color w:val="000000"/>
          <w:lang w:eastAsia="fr-FR"/>
        </w:rPr>
        <w:t xml:space="preserve"> de Paris, même à titre temporaire. Par ailleurs, l’installation devait être fiable et suffisamment performante pour assurer quotidiennement des liaisons radios de plusieurs milliers de kilomètres. En plus de ces démonstrations, il nous a été demandé de présenter notre activité aux visiteurs tout au long de l’évènement.</w:t>
      </w: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lastRenderedPageBreak/>
        <w:t>Cette animation autour du bloc de timbres représentait une opération de communication pour les TAAF mais également une excellente opportunité de promouvoir notre activité radioamateur auprès d’un large public composé de collectionneurs, d’officiels et de journalistes.</w:t>
      </w:r>
    </w:p>
    <w:p w:rsidR="001E130A" w:rsidRPr="001E130A" w:rsidRDefault="001E130A" w:rsidP="00552C1A">
      <w:pPr>
        <w:spacing w:after="0" w:line="240" w:lineRule="auto"/>
        <w:jc w:val="both"/>
        <w:rPr>
          <w:rFonts w:eastAsia="Times New Roman" w:cs="Arial"/>
          <w:color w:val="000000"/>
          <w:lang w:eastAsia="fr-FR"/>
        </w:rPr>
      </w:pP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A 6000 kilomètres de Paris, l’ile de la Réunion était également en effervescence. Grace au concours d’une institutrice, relais auprès des TAAF, </w:t>
      </w:r>
      <w:proofErr w:type="spellStart"/>
      <w:r w:rsidRPr="001E130A">
        <w:rPr>
          <w:rFonts w:eastAsia="Times New Roman" w:cs="Arial"/>
          <w:color w:val="000000"/>
          <w:lang w:eastAsia="fr-FR"/>
        </w:rPr>
        <w:t>Tromelin</w:t>
      </w:r>
      <w:proofErr w:type="spellEnd"/>
      <w:r w:rsidRPr="001E130A">
        <w:rPr>
          <w:rFonts w:eastAsia="Times New Roman" w:cs="Arial"/>
          <w:color w:val="000000"/>
          <w:lang w:eastAsia="fr-FR"/>
        </w:rPr>
        <w:t xml:space="preserve"> est devenu un sujet de travail pour plusieurs écoles : histoire, géographie, faune, flore. Ces travaux ont donné lieu à de nombreux échanges de courriers et mails préparés par les élèves et leurs professeurs, accompagnés de questions très pertinentes relatives à l’aventure qui se préparait: nos moyens de transports, la vie sur place, la gestion des déchets, de l’eau, etc.</w:t>
      </w:r>
    </w:p>
    <w:p w:rsidR="001E130A" w:rsidRPr="001E130A" w:rsidRDefault="001E130A" w:rsidP="00552C1A">
      <w:pPr>
        <w:jc w:val="both"/>
        <w:rPr>
          <w:rFonts w:eastAsia="Times New Roman" w:cs="Arial"/>
          <w:color w:val="000000"/>
          <w:lang w:eastAsia="fr-FR"/>
        </w:rPr>
      </w:pPr>
      <w:r w:rsidRPr="001E130A">
        <w:rPr>
          <w:rFonts w:eastAsia="Times New Roman" w:cs="Arial"/>
          <w:color w:val="000000"/>
          <w:lang w:eastAsia="fr-FR"/>
        </w:rPr>
        <w:t xml:space="preserve">De manière à prolonger ces échanges, nous avons sollicité l’aide des radioamateurs réunionnais de l’ARRA pour mettre en place des stations radio temporaires dans plusieurs établissements scolaires afin de pouvoir réaliser des liaisons "en direct" avec notre équipe sur l’île de </w:t>
      </w:r>
      <w:proofErr w:type="spellStart"/>
      <w:r w:rsidRPr="001E130A">
        <w:rPr>
          <w:rFonts w:eastAsia="Times New Roman" w:cs="Arial"/>
          <w:color w:val="000000"/>
          <w:lang w:eastAsia="fr-FR"/>
        </w:rPr>
        <w:t>Tromelin</w:t>
      </w:r>
      <w:proofErr w:type="spellEnd"/>
      <w:r w:rsidRPr="001E130A">
        <w:rPr>
          <w:rFonts w:eastAsia="Times New Roman" w:cs="Arial"/>
          <w:color w:val="000000"/>
          <w:lang w:eastAsia="fr-FR"/>
        </w:rPr>
        <w:t xml:space="preserve"> pendant l’expédition.</w:t>
      </w:r>
    </w:p>
    <w:p w:rsidR="001E130A" w:rsidRPr="001E130A" w:rsidRDefault="001E130A" w:rsidP="00552C1A">
      <w:pPr>
        <w:pStyle w:val="NormalWeb"/>
        <w:spacing w:before="0" w:beforeAutospacing="0" w:after="0" w:afterAutospacing="0"/>
        <w:jc w:val="both"/>
        <w:rPr>
          <w:rFonts w:asciiTheme="minorHAnsi" w:hAnsiTheme="minorHAnsi" w:cs="Arial"/>
          <w:sz w:val="22"/>
          <w:szCs w:val="22"/>
          <w:u w:val="single"/>
        </w:rPr>
      </w:pPr>
      <w:r w:rsidRPr="001E130A">
        <w:rPr>
          <w:rFonts w:asciiTheme="minorHAnsi" w:hAnsiTheme="minorHAnsi" w:cs="Arial"/>
          <w:iCs/>
          <w:color w:val="000000"/>
          <w:sz w:val="22"/>
          <w:szCs w:val="22"/>
          <w:u w:val="single"/>
        </w:rPr>
        <w:t>Conclusion sur la préparation</w:t>
      </w:r>
    </w:p>
    <w:p w:rsidR="001E130A" w:rsidRPr="001E130A" w:rsidRDefault="001E130A" w:rsidP="00552C1A">
      <w:pPr>
        <w:pStyle w:val="NormalWeb"/>
        <w:spacing w:before="0" w:beforeAutospacing="0" w:after="0" w:afterAutospacing="0"/>
        <w:jc w:val="both"/>
        <w:rPr>
          <w:rFonts w:asciiTheme="minorHAnsi" w:hAnsiTheme="minorHAnsi" w:cs="Arial"/>
          <w:iCs/>
          <w:color w:val="000000"/>
          <w:sz w:val="22"/>
          <w:szCs w:val="22"/>
        </w:rPr>
      </w:pPr>
    </w:p>
    <w:p w:rsidR="001E130A" w:rsidRPr="001E130A" w:rsidRDefault="001E130A" w:rsidP="00552C1A">
      <w:pPr>
        <w:pStyle w:val="NormalWeb"/>
        <w:spacing w:before="0" w:beforeAutospacing="0" w:after="0" w:afterAutospacing="0"/>
        <w:jc w:val="both"/>
        <w:rPr>
          <w:rFonts w:asciiTheme="minorHAnsi" w:hAnsiTheme="minorHAnsi" w:cs="Arial"/>
          <w:sz w:val="22"/>
          <w:szCs w:val="22"/>
        </w:rPr>
      </w:pPr>
      <w:r w:rsidRPr="001E130A">
        <w:rPr>
          <w:rFonts w:asciiTheme="minorHAnsi" w:hAnsiTheme="minorHAnsi" w:cs="Arial"/>
          <w:color w:val="000000"/>
          <w:sz w:val="22"/>
          <w:szCs w:val="22"/>
        </w:rPr>
        <w:t xml:space="preserve">Tout au long de cette année de préparation, les dossiers de travail ont été nombreux, tous très importants et chronophages. Tout devait absolument être bouclé pour le 30 octobre, date de notre départ. </w:t>
      </w:r>
    </w:p>
    <w:p w:rsidR="001E130A" w:rsidRPr="001E130A" w:rsidRDefault="001E130A" w:rsidP="00552C1A">
      <w:pPr>
        <w:pStyle w:val="NormalWeb"/>
        <w:spacing w:before="0" w:beforeAutospacing="0" w:after="0" w:afterAutospacing="0"/>
        <w:jc w:val="both"/>
        <w:rPr>
          <w:rFonts w:asciiTheme="minorHAnsi" w:hAnsiTheme="minorHAnsi" w:cs="Arial"/>
          <w:color w:val="000000"/>
          <w:sz w:val="22"/>
          <w:szCs w:val="22"/>
        </w:rPr>
      </w:pPr>
    </w:p>
    <w:p w:rsidR="001E130A" w:rsidRPr="001E130A" w:rsidRDefault="001E130A" w:rsidP="00552C1A">
      <w:pPr>
        <w:pStyle w:val="NormalWeb"/>
        <w:spacing w:before="0" w:beforeAutospacing="0" w:after="0" w:afterAutospacing="0"/>
        <w:jc w:val="both"/>
        <w:rPr>
          <w:rFonts w:asciiTheme="minorHAnsi" w:hAnsiTheme="minorHAnsi" w:cs="Arial"/>
          <w:sz w:val="22"/>
          <w:szCs w:val="22"/>
        </w:rPr>
      </w:pPr>
      <w:r w:rsidRPr="001E130A">
        <w:rPr>
          <w:rFonts w:asciiTheme="minorHAnsi" w:hAnsiTheme="minorHAnsi" w:cs="Arial"/>
          <w:color w:val="000000"/>
          <w:sz w:val="22"/>
          <w:szCs w:val="22"/>
        </w:rPr>
        <w:t>Grace au travail acharné de toute l’équipe, cet objectif a été tenu.</w:t>
      </w:r>
    </w:p>
    <w:p w:rsidR="001E130A" w:rsidRPr="001E130A" w:rsidRDefault="001E130A" w:rsidP="00552C1A">
      <w:pPr>
        <w:pStyle w:val="NormalWeb"/>
        <w:spacing w:before="0" w:beforeAutospacing="0" w:after="0" w:afterAutospacing="0"/>
        <w:jc w:val="both"/>
        <w:rPr>
          <w:rFonts w:asciiTheme="minorHAnsi" w:hAnsiTheme="minorHAnsi" w:cs="Arial"/>
          <w:sz w:val="22"/>
          <w:szCs w:val="22"/>
        </w:rPr>
      </w:pPr>
      <w:r w:rsidRPr="001E130A">
        <w:rPr>
          <w:rFonts w:asciiTheme="minorHAnsi" w:hAnsiTheme="minorHAnsi" w:cs="Arial"/>
          <w:color w:val="000000"/>
          <w:sz w:val="22"/>
          <w:szCs w:val="22"/>
        </w:rPr>
        <w:t>Nos trois caisses étaient arrivées et stockées à l’abri sur l’île. Sur place, le personnel des TAAF s’était chargé de tester les groupes et d’en assurer l'approvisionnement en carburant. Les équipements restant à transporter étaient en notre possession et chaque opérateur s’était vu remettre une station complète pour prendre ses repères et se familiariser avec le matériel avant le départ.</w:t>
      </w:r>
    </w:p>
    <w:p w:rsidR="001E130A" w:rsidRPr="001E130A" w:rsidRDefault="001E130A" w:rsidP="00552C1A">
      <w:pPr>
        <w:pStyle w:val="NormalWeb"/>
        <w:spacing w:before="0" w:beforeAutospacing="0" w:after="0" w:afterAutospacing="0"/>
        <w:jc w:val="both"/>
        <w:rPr>
          <w:rFonts w:asciiTheme="minorHAnsi" w:hAnsiTheme="minorHAnsi" w:cs="Arial"/>
          <w:color w:val="000000"/>
          <w:sz w:val="22"/>
          <w:szCs w:val="22"/>
        </w:rPr>
      </w:pPr>
    </w:p>
    <w:p w:rsidR="001E130A" w:rsidRPr="001E130A" w:rsidRDefault="001E130A" w:rsidP="00552C1A">
      <w:pPr>
        <w:pStyle w:val="NormalWeb"/>
        <w:spacing w:before="0" w:beforeAutospacing="0" w:after="0" w:afterAutospacing="0"/>
        <w:jc w:val="both"/>
        <w:rPr>
          <w:rFonts w:asciiTheme="minorHAnsi" w:hAnsiTheme="minorHAnsi" w:cs="Arial"/>
          <w:sz w:val="22"/>
          <w:szCs w:val="22"/>
        </w:rPr>
      </w:pPr>
      <w:r w:rsidRPr="001E130A">
        <w:rPr>
          <w:rFonts w:asciiTheme="minorHAnsi" w:hAnsiTheme="minorHAnsi" w:cs="Arial"/>
          <w:color w:val="000000"/>
          <w:sz w:val="22"/>
          <w:szCs w:val="22"/>
        </w:rPr>
        <w:t>Malgré tout, il subsistait quelques inquiétudes: une signature manquante pour l’installation de l’antenne au salon du timbre, la visite annoncée d’un inspecteur de la DGAC à Mayotte pour un dernier contrôle de l’avion avant notre décollage, une escale technique à Madagascar</w:t>
      </w:r>
      <w:r w:rsidRPr="001E130A">
        <w:rPr>
          <w:rFonts w:ascii="Calibri" w:hAnsi="Calibri" w:cs="Calibri"/>
          <w:color w:val="000000"/>
          <w:sz w:val="22"/>
          <w:szCs w:val="22"/>
        </w:rPr>
        <w:t></w:t>
      </w:r>
      <w:r w:rsidRPr="001E130A">
        <w:rPr>
          <w:rFonts w:asciiTheme="minorHAnsi" w:hAnsiTheme="minorHAnsi" w:cs="Arial"/>
          <w:color w:val="000000"/>
          <w:sz w:val="22"/>
          <w:szCs w:val="22"/>
        </w:rPr>
        <w:t xml:space="preserve"> suffisamment de soucis potentiels pour ne toujours pas trouver le sommeil.</w:t>
      </w:r>
    </w:p>
    <w:p w:rsidR="001E130A" w:rsidRPr="001E130A" w:rsidRDefault="001E130A" w:rsidP="00552C1A">
      <w:pPr>
        <w:jc w:val="both"/>
        <w:rPr>
          <w:rFonts w:eastAsia="Times New Roman" w:cs="Arial"/>
          <w:color w:val="000000"/>
          <w:lang w:eastAsia="fr-FR"/>
        </w:rPr>
      </w:pPr>
    </w:p>
    <w:p w:rsidR="001E130A" w:rsidRPr="001E130A" w:rsidRDefault="001E130A" w:rsidP="00552C1A">
      <w:pPr>
        <w:spacing w:after="0" w:line="240" w:lineRule="auto"/>
        <w:jc w:val="both"/>
        <w:rPr>
          <w:rFonts w:eastAsia="Times New Roman" w:cs="Arial"/>
          <w:u w:val="single"/>
          <w:lang w:eastAsia="fr-FR"/>
        </w:rPr>
      </w:pPr>
      <w:r w:rsidRPr="001E130A">
        <w:rPr>
          <w:rFonts w:eastAsia="Times New Roman" w:cs="Arial"/>
          <w:iCs/>
          <w:color w:val="000000"/>
          <w:u w:val="single"/>
          <w:lang w:eastAsia="fr-FR"/>
        </w:rPr>
        <w:t>L’équipe s’étoffe</w:t>
      </w:r>
    </w:p>
    <w:p w:rsidR="001E130A" w:rsidRPr="001E130A" w:rsidRDefault="001E130A" w:rsidP="00552C1A">
      <w:pPr>
        <w:spacing w:after="0" w:line="240" w:lineRule="auto"/>
        <w:jc w:val="both"/>
        <w:rPr>
          <w:rFonts w:eastAsia="Times New Roman" w:cs="Arial"/>
          <w:iCs/>
          <w:color w:val="000000"/>
          <w:lang w:eastAsia="fr-FR"/>
        </w:rPr>
      </w:pP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Les premiers échanges avec </w:t>
      </w:r>
      <w:proofErr w:type="spellStart"/>
      <w:r w:rsidRPr="001E130A">
        <w:rPr>
          <w:rFonts w:eastAsia="Times New Roman" w:cs="Arial"/>
          <w:color w:val="000000"/>
          <w:lang w:eastAsia="fr-FR"/>
        </w:rPr>
        <w:t>InterIles</w:t>
      </w:r>
      <w:proofErr w:type="spellEnd"/>
      <w:r w:rsidRPr="001E130A">
        <w:rPr>
          <w:rFonts w:eastAsia="Times New Roman" w:cs="Arial"/>
          <w:color w:val="000000"/>
          <w:lang w:eastAsia="fr-FR"/>
        </w:rPr>
        <w:t xml:space="preserve"> avaient laissé entendre que la capacité de l’avion permettrait peut-être d’assurer le transport d’une ou deux personnes supplémentaires. De leur côté, les TAAF avaient donné leur aval à cette éventualité. Par anticipation, les dossiers médicaux de nos deux opérateurs de réserve avaient été soumis au médecin-chef pour validation.</w:t>
      </w:r>
    </w:p>
    <w:p w:rsidR="001E130A" w:rsidRPr="001E130A" w:rsidRDefault="001E130A" w:rsidP="00552C1A">
      <w:pPr>
        <w:jc w:val="both"/>
        <w:rPr>
          <w:rFonts w:eastAsia="Times New Roman" w:cs="Arial"/>
          <w:color w:val="000000"/>
          <w:lang w:eastAsia="fr-FR"/>
        </w:rPr>
      </w:pPr>
      <w:r w:rsidRPr="001E130A">
        <w:rPr>
          <w:rFonts w:eastAsia="Times New Roman" w:cs="Arial"/>
          <w:color w:val="000000"/>
          <w:lang w:eastAsia="fr-FR"/>
        </w:rPr>
        <w:t>La nouvelle est tombée à peine une semaine avant le départ, une fois les escales techniques validées et les calculs d’autonomie réalisés. Nous avons ainsi demandé à Guillaume F4FET de nous rejoindre à Mayotte. Ces deux bras supplémentaires ne sont pas de trop et apportent un gain très important pour l’ensemble des tâches inhérentes à l’équipe.</w:t>
      </w:r>
    </w:p>
    <w:p w:rsidR="001E130A" w:rsidRPr="001E130A" w:rsidRDefault="001E130A" w:rsidP="00552C1A">
      <w:pPr>
        <w:spacing w:after="0" w:line="240" w:lineRule="auto"/>
        <w:jc w:val="both"/>
        <w:rPr>
          <w:rFonts w:eastAsia="Times New Roman" w:cs="Arial"/>
          <w:u w:val="single"/>
          <w:lang w:eastAsia="fr-FR"/>
        </w:rPr>
      </w:pPr>
      <w:r w:rsidRPr="001E130A">
        <w:rPr>
          <w:rFonts w:eastAsia="Times New Roman" w:cs="Arial"/>
          <w:iCs/>
          <w:color w:val="000000"/>
          <w:u w:val="single"/>
          <w:lang w:eastAsia="fr-FR"/>
        </w:rPr>
        <w:t>Départ</w:t>
      </w:r>
    </w:p>
    <w:p w:rsidR="001E130A" w:rsidRPr="001E130A" w:rsidRDefault="001E130A" w:rsidP="00552C1A">
      <w:pPr>
        <w:spacing w:after="0" w:line="240" w:lineRule="auto"/>
        <w:jc w:val="both"/>
        <w:rPr>
          <w:rFonts w:eastAsia="Times New Roman" w:cs="Arial"/>
          <w:iCs/>
          <w:color w:val="000000"/>
          <w:lang w:eastAsia="fr-FR"/>
        </w:rPr>
      </w:pP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Dernière semaine d’octobre, nous y sommes enfin ! </w:t>
      </w:r>
    </w:p>
    <w:p w:rsidR="001E130A" w:rsidRPr="001E130A" w:rsidRDefault="001E130A" w:rsidP="00552C1A">
      <w:pPr>
        <w:spacing w:after="0" w:line="240" w:lineRule="auto"/>
        <w:jc w:val="both"/>
        <w:rPr>
          <w:rFonts w:eastAsia="Times New Roman" w:cs="Arial"/>
          <w:lang w:eastAsia="fr-FR"/>
        </w:rPr>
      </w:pPr>
      <w:proofErr w:type="spellStart"/>
      <w:r w:rsidRPr="001E130A">
        <w:rPr>
          <w:rFonts w:eastAsia="Times New Roman" w:cs="Arial"/>
          <w:color w:val="000000"/>
          <w:lang w:eastAsia="fr-FR"/>
        </w:rPr>
        <w:t>Seb</w:t>
      </w:r>
      <w:proofErr w:type="spellEnd"/>
      <w:r w:rsidRPr="001E130A">
        <w:rPr>
          <w:rFonts w:eastAsia="Times New Roman" w:cs="Arial"/>
          <w:color w:val="000000"/>
          <w:lang w:eastAsia="fr-FR"/>
        </w:rPr>
        <w:t xml:space="preserve"> F5UFX, </w:t>
      </w:r>
      <w:proofErr w:type="spellStart"/>
      <w:r w:rsidRPr="001E130A">
        <w:rPr>
          <w:rFonts w:eastAsia="Times New Roman" w:cs="Arial"/>
          <w:color w:val="000000"/>
          <w:lang w:eastAsia="fr-FR"/>
        </w:rPr>
        <w:t>Flo</w:t>
      </w:r>
      <w:proofErr w:type="spellEnd"/>
      <w:r w:rsidRPr="001E130A">
        <w:rPr>
          <w:rFonts w:eastAsia="Times New Roman" w:cs="Arial"/>
          <w:color w:val="000000"/>
          <w:lang w:eastAsia="fr-FR"/>
        </w:rPr>
        <w:t xml:space="preserve"> F5CWU, Frank F4AJQ et Fred F5ROP quittent la métropole pour rallier Mayotte. Michel FM5CD, croisé brièvement à Paris voyage quant à lui sur une autre compagnie. Nous sommes accueillis par Vincent F4BKV présent sur place depuis quelques jours pour participer au CQ WW SSB. A l’hôtel, nous retrouvons Guillaume F4FET.</w:t>
      </w: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lastRenderedPageBreak/>
        <w:t>Le décor pourrait laisser penser aux vacances mais la pression est à son comble. Nous profitons de ces derniers moments de répit pour tester à nouveau le matériel, contrôler les configurations, sans doute une façon de s’occuper l’esprit et gérer le stress. Quelques contacts sont réalisés avec chaque émetteur pour s’assurer qu’aucun n’a subi de dommage pendant le transport.</w:t>
      </w: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Les derniers briefings sont longs et studieux. Toute l’équipe prend la mesure de ce qui l’attend. Chaque point et consigne est détaillé, vu et revu. Nous devons être à la hauteur des attentes ! Personnellement je savais depuis le premier jour que l’équipe était parfaitement capable de gérer les aspects </w:t>
      </w:r>
      <w:r w:rsidRPr="001E130A">
        <w:rPr>
          <w:rFonts w:ascii="Calibri" w:eastAsia="Times New Roman" w:hAnsi="Calibri" w:cs="Calibri"/>
          <w:color w:val="000000"/>
          <w:lang w:eastAsia="fr-FR"/>
        </w:rPr>
        <w:t></w:t>
      </w:r>
      <w:r w:rsidRPr="001E130A">
        <w:rPr>
          <w:rFonts w:eastAsia="Times New Roman" w:cs="Arial"/>
          <w:color w:val="000000"/>
          <w:lang w:eastAsia="fr-FR"/>
        </w:rPr>
        <w:t>radio</w:t>
      </w:r>
      <w:r w:rsidRPr="001E130A">
        <w:rPr>
          <w:rFonts w:ascii="Calibri" w:eastAsia="Times New Roman" w:hAnsi="Calibri" w:cs="Calibri"/>
          <w:color w:val="000000"/>
          <w:lang w:eastAsia="fr-FR"/>
        </w:rPr>
        <w:t></w:t>
      </w:r>
      <w:r w:rsidRPr="001E130A">
        <w:rPr>
          <w:rFonts w:eastAsia="Times New Roman" w:cs="Arial"/>
          <w:color w:val="000000"/>
          <w:lang w:eastAsia="fr-FR"/>
        </w:rPr>
        <w:t xml:space="preserve"> une fois sur place. Le peu de temps restant est donc mis </w:t>
      </w:r>
      <w:r w:rsidRPr="001E130A">
        <w:rPr>
          <w:rFonts w:ascii="Calibri" w:eastAsia="Times New Roman" w:hAnsi="Calibri" w:cs="Calibri"/>
          <w:color w:val="000000"/>
          <w:lang w:eastAsia="fr-FR"/>
        </w:rPr>
        <w:t>à</w:t>
      </w:r>
      <w:r w:rsidRPr="001E130A">
        <w:rPr>
          <w:rFonts w:eastAsia="Times New Roman" w:cs="Arial"/>
          <w:color w:val="000000"/>
          <w:lang w:eastAsia="fr-FR"/>
        </w:rPr>
        <w:t xml:space="preserve"> contribution pour v</w:t>
      </w:r>
      <w:r w:rsidRPr="001E130A">
        <w:rPr>
          <w:rFonts w:ascii="Calibri" w:eastAsia="Times New Roman" w:hAnsi="Calibri" w:cs="Calibri"/>
          <w:color w:val="000000"/>
          <w:lang w:eastAsia="fr-FR"/>
        </w:rPr>
        <w:t>é</w:t>
      </w:r>
      <w:r w:rsidRPr="001E130A">
        <w:rPr>
          <w:rFonts w:eastAsia="Times New Roman" w:cs="Arial"/>
          <w:color w:val="000000"/>
          <w:lang w:eastAsia="fr-FR"/>
        </w:rPr>
        <w:t xml:space="preserve">rifier </w:t>
      </w:r>
      <w:r w:rsidRPr="001E130A">
        <w:rPr>
          <w:rFonts w:ascii="Calibri" w:eastAsia="Times New Roman" w:hAnsi="Calibri" w:cs="Calibri"/>
          <w:color w:val="000000"/>
          <w:lang w:eastAsia="fr-FR"/>
        </w:rPr>
        <w:t>à</w:t>
      </w:r>
      <w:r w:rsidRPr="001E130A">
        <w:rPr>
          <w:rFonts w:eastAsia="Times New Roman" w:cs="Arial"/>
          <w:color w:val="000000"/>
          <w:lang w:eastAsia="fr-FR"/>
        </w:rPr>
        <w:t xml:space="preserve"> nouveau chaque document avec l’ensemble des autorités et les différents prestataires pour s’assurer que notre appareil puisse décoller et déposer l’équipe à </w:t>
      </w:r>
      <w:proofErr w:type="spellStart"/>
      <w:r w:rsidRPr="001E130A">
        <w:rPr>
          <w:rFonts w:eastAsia="Times New Roman" w:cs="Arial"/>
          <w:color w:val="000000"/>
          <w:lang w:eastAsia="fr-FR"/>
        </w:rPr>
        <w:t>Tromelin</w:t>
      </w:r>
      <w:proofErr w:type="spellEnd"/>
      <w:r w:rsidRPr="001E130A">
        <w:rPr>
          <w:rFonts w:eastAsia="Times New Roman" w:cs="Arial"/>
          <w:color w:val="000000"/>
          <w:lang w:eastAsia="fr-FR"/>
        </w:rPr>
        <w:t xml:space="preserve"> comme prévu le 30 octobre.</w:t>
      </w: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Tous les voyants sont au vert, mais l’expérience nous a montré qu’un retournement de situation peut vite arriver.</w:t>
      </w: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En fin de journée, Claude F5GVA en charge de l’équipe qui doit intervenir au salon du timbre nous informe que le mât et l’antenne pourront bien être installés porte de Champerret, heureux épilogue d'un imbroglio administratif de dernière minute.</w:t>
      </w:r>
    </w:p>
    <w:p w:rsidR="001E130A" w:rsidRPr="001E130A" w:rsidRDefault="001E130A" w:rsidP="00552C1A">
      <w:pPr>
        <w:jc w:val="both"/>
        <w:rPr>
          <w:rFonts w:eastAsia="Times New Roman" w:cs="Arial"/>
          <w:color w:val="000000"/>
          <w:lang w:eastAsia="fr-FR"/>
        </w:rPr>
      </w:pPr>
      <w:r w:rsidRPr="001E130A">
        <w:rPr>
          <w:rFonts w:eastAsia="Times New Roman" w:cs="Arial"/>
          <w:color w:val="000000"/>
          <w:lang w:eastAsia="fr-FR"/>
        </w:rPr>
        <w:t xml:space="preserve">Notre dernière soirée à Mayotte est passée en compagnie de nos pilotes et co-pilotes. Eux aussi sont excités à l’idée de se poser à </w:t>
      </w:r>
      <w:proofErr w:type="spellStart"/>
      <w:r w:rsidRPr="001E130A">
        <w:rPr>
          <w:rFonts w:eastAsia="Times New Roman" w:cs="Arial"/>
          <w:color w:val="000000"/>
          <w:lang w:eastAsia="fr-FR"/>
        </w:rPr>
        <w:t>Tromelin</w:t>
      </w:r>
      <w:proofErr w:type="spellEnd"/>
      <w:r w:rsidRPr="001E130A">
        <w:rPr>
          <w:rFonts w:eastAsia="Times New Roman" w:cs="Arial"/>
          <w:color w:val="000000"/>
          <w:lang w:eastAsia="fr-FR"/>
        </w:rPr>
        <w:t xml:space="preserve">, privilège réservé habituellement aux pilotes des FAZOI. Ils nous informent que l’escale technique obligatoire se fera à Tamatave et non pas à </w:t>
      </w:r>
      <w:proofErr w:type="spellStart"/>
      <w:r w:rsidRPr="001E130A">
        <w:rPr>
          <w:rFonts w:eastAsia="Times New Roman" w:cs="Arial"/>
          <w:color w:val="000000"/>
          <w:lang w:eastAsia="fr-FR"/>
        </w:rPr>
        <w:t>Sambava</w:t>
      </w:r>
      <w:proofErr w:type="spellEnd"/>
      <w:r w:rsidRPr="001E130A">
        <w:rPr>
          <w:rFonts w:eastAsia="Times New Roman" w:cs="Arial"/>
          <w:color w:val="000000"/>
          <w:lang w:eastAsia="fr-FR"/>
        </w:rPr>
        <w:t xml:space="preserve"> comme nous l’espérions. Outre une modification du plan de vol, ce changement va rallonger de quelques heures le temps de transport et retarder notre arrivée sur l’île. Décidément, nous ne serons jamais tranquilles.</w:t>
      </w:r>
    </w:p>
    <w:p w:rsidR="001E130A" w:rsidRPr="001E130A" w:rsidRDefault="001E130A" w:rsidP="00552C1A">
      <w:pPr>
        <w:spacing w:after="0" w:line="240" w:lineRule="auto"/>
        <w:jc w:val="both"/>
        <w:rPr>
          <w:rFonts w:eastAsia="Times New Roman" w:cs="Arial"/>
          <w:b/>
          <w:u w:val="single"/>
          <w:lang w:eastAsia="fr-FR"/>
        </w:rPr>
      </w:pPr>
      <w:r w:rsidRPr="001E130A">
        <w:rPr>
          <w:rFonts w:eastAsia="Times New Roman" w:cs="Arial"/>
          <w:b/>
          <w:bCs/>
          <w:color w:val="000000"/>
          <w:u w:val="single"/>
          <w:lang w:eastAsia="fr-FR"/>
        </w:rPr>
        <w:t xml:space="preserve">FT4TA : </w:t>
      </w:r>
      <w:proofErr w:type="spellStart"/>
      <w:r w:rsidRPr="001E130A">
        <w:rPr>
          <w:rFonts w:eastAsia="Times New Roman" w:cs="Arial"/>
          <w:b/>
          <w:bCs/>
          <w:color w:val="000000"/>
          <w:u w:val="single"/>
          <w:lang w:eastAsia="fr-FR"/>
        </w:rPr>
        <w:t>let’s</w:t>
      </w:r>
      <w:proofErr w:type="spellEnd"/>
      <w:r w:rsidRPr="001E130A">
        <w:rPr>
          <w:rFonts w:eastAsia="Times New Roman" w:cs="Arial"/>
          <w:b/>
          <w:bCs/>
          <w:color w:val="000000"/>
          <w:u w:val="single"/>
          <w:lang w:eastAsia="fr-FR"/>
        </w:rPr>
        <w:t xml:space="preserve"> rock !</w:t>
      </w:r>
    </w:p>
    <w:p w:rsidR="001E130A" w:rsidRPr="001E130A" w:rsidRDefault="001E130A" w:rsidP="00552C1A">
      <w:pPr>
        <w:spacing w:after="0" w:line="240" w:lineRule="auto"/>
        <w:jc w:val="both"/>
        <w:rPr>
          <w:rFonts w:eastAsia="Times New Roman" w:cs="Arial"/>
          <w:bCs/>
          <w:color w:val="000000"/>
          <w:lang w:eastAsia="fr-FR"/>
        </w:rPr>
      </w:pPr>
    </w:p>
    <w:p w:rsidR="001E130A" w:rsidRPr="001E130A" w:rsidRDefault="001E130A" w:rsidP="00552C1A">
      <w:pPr>
        <w:spacing w:after="0" w:line="240" w:lineRule="auto"/>
        <w:jc w:val="both"/>
        <w:rPr>
          <w:rFonts w:eastAsia="Times New Roman" w:cs="Arial"/>
          <w:u w:val="single"/>
          <w:lang w:eastAsia="fr-FR"/>
        </w:rPr>
      </w:pPr>
      <w:r w:rsidRPr="001E130A">
        <w:rPr>
          <w:rFonts w:eastAsia="Times New Roman" w:cs="Arial"/>
          <w:iCs/>
          <w:color w:val="000000"/>
          <w:u w:val="single"/>
          <w:lang w:eastAsia="fr-FR"/>
        </w:rPr>
        <w:t>jeudi 30 octobre</w:t>
      </w:r>
    </w:p>
    <w:p w:rsidR="001E130A" w:rsidRPr="001E130A" w:rsidRDefault="001E130A" w:rsidP="00552C1A">
      <w:pPr>
        <w:spacing w:after="0" w:line="240" w:lineRule="auto"/>
        <w:jc w:val="both"/>
        <w:rPr>
          <w:rFonts w:eastAsia="Times New Roman" w:cs="Arial"/>
          <w:iCs/>
          <w:color w:val="000000"/>
          <w:lang w:eastAsia="fr-FR"/>
        </w:rPr>
      </w:pP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La nuit a été courte, conséquence de l'excitation qui nous gagne à mesure que l'échéance approche. Nous sommes tous sur le pied de guerre à l'heure convenu la veille. Un rapide trajet en taxi nous conduit à l'aéroport de Dzaoudzi qui vient tout juste d'ouvrir ses portes. A cette heure matinale, peu de vols sont au programme, ce qui nous permet d'enregistrer nos bagages et de passer les contrôles sans encombre. L'équipage, rencontré à notre arrivée est confiant sur l'horaire de départ, estimé à 7h30, bien qu'un énième contrôle de la DGAC et de la gendarmerie soit prévu avant le décollage. Toutes ces vérifications sont concluantes mais nous retardent de deux heures.</w:t>
      </w:r>
    </w:p>
    <w:p w:rsidR="001E130A" w:rsidRPr="001E130A" w:rsidRDefault="001E130A" w:rsidP="00552C1A">
      <w:pPr>
        <w:spacing w:after="0" w:line="240" w:lineRule="auto"/>
        <w:jc w:val="both"/>
        <w:rPr>
          <w:rFonts w:eastAsia="Times New Roman" w:cs="Arial"/>
          <w:color w:val="000000"/>
          <w:lang w:eastAsia="fr-FR"/>
        </w:rPr>
      </w:pP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La première étape du trajet se déroule dans le calme, chacun attendant de redécoller de Madagascar pour desserrer les dents. Cette escale technique nous laisse tout juste le temps de faire tamponner nos passeports. Le plein de l'avion est réalisé, nous mettons immédiatement le cap sur </w:t>
      </w:r>
      <w:proofErr w:type="spellStart"/>
      <w:r w:rsidRPr="001E130A">
        <w:rPr>
          <w:rFonts w:eastAsia="Times New Roman" w:cs="Arial"/>
          <w:color w:val="000000"/>
          <w:lang w:eastAsia="fr-FR"/>
        </w:rPr>
        <w:t>Tromelin</w:t>
      </w:r>
      <w:proofErr w:type="spellEnd"/>
      <w:r w:rsidRPr="001E130A">
        <w:rPr>
          <w:rFonts w:eastAsia="Times New Roman" w:cs="Arial"/>
          <w:color w:val="000000"/>
          <w:lang w:eastAsia="fr-FR"/>
        </w:rPr>
        <w:t xml:space="preserve"> qui apparaît sur la ligne d'horizon après environ deux heures de vol. Quelle émotion ! L'approche se fait caméra au poing pour immortaliser cet instant si longtemps attendu. L'atterrissage est parfait et les applaudissements nourris.</w:t>
      </w:r>
    </w:p>
    <w:p w:rsidR="001E130A" w:rsidRPr="001E130A" w:rsidRDefault="001E130A" w:rsidP="00552C1A">
      <w:pPr>
        <w:spacing w:after="0" w:line="240" w:lineRule="auto"/>
        <w:jc w:val="both"/>
        <w:rPr>
          <w:rFonts w:eastAsia="Times New Roman" w:cs="Arial"/>
          <w:color w:val="000000"/>
          <w:lang w:eastAsia="fr-FR"/>
        </w:rPr>
      </w:pP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Sitôt l'avion immobilisé, Patrick, Henri et Eugène, les trois agents des TAAF en poste à </w:t>
      </w:r>
      <w:proofErr w:type="spellStart"/>
      <w:r w:rsidRPr="001E130A">
        <w:rPr>
          <w:rFonts w:eastAsia="Times New Roman" w:cs="Arial"/>
          <w:color w:val="000000"/>
          <w:lang w:eastAsia="fr-FR"/>
        </w:rPr>
        <w:t>Tromelin</w:t>
      </w:r>
      <w:proofErr w:type="spellEnd"/>
      <w:r w:rsidRPr="001E130A">
        <w:rPr>
          <w:rFonts w:eastAsia="Times New Roman" w:cs="Arial"/>
          <w:color w:val="000000"/>
          <w:lang w:eastAsia="fr-FR"/>
        </w:rPr>
        <w:t xml:space="preserve"> viennent à notre rencontre et nous aident à décharger les valises. L'équipage ne s'attarde pas. L'appareil s'ébranle et s'envole pour retourner à Madagascar avant la nuit. De notre côté nous nous laissons tenter par un bon café avant d’attaquer le montage. </w:t>
      </w:r>
    </w:p>
    <w:p w:rsidR="001E130A" w:rsidRPr="001E130A" w:rsidRDefault="001E130A" w:rsidP="00552C1A">
      <w:pPr>
        <w:spacing w:after="0" w:line="240" w:lineRule="auto"/>
        <w:jc w:val="both"/>
        <w:rPr>
          <w:rFonts w:eastAsia="Times New Roman" w:cs="Arial"/>
          <w:color w:val="000000"/>
          <w:lang w:eastAsia="fr-FR"/>
        </w:rPr>
      </w:pP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Sans attendre le matériel est déballé. Nos trois caisses ont été positionnées avant notre arrivée sur le perron de la case malgache, notre gîte pendant toute la durée de la mission. Chaque antenne, câble, radians est repéré avec des étiquettes. Nous nous engageons dans une course contre la montre pour installer le maximum d'antennes possible avant la nuit. Chacun sait exactement ce qu'il a à faire. </w:t>
      </w:r>
    </w:p>
    <w:p w:rsidR="001E130A" w:rsidRPr="001E130A" w:rsidRDefault="001E130A" w:rsidP="00552C1A">
      <w:pPr>
        <w:spacing w:after="0" w:line="240" w:lineRule="auto"/>
        <w:jc w:val="both"/>
        <w:rPr>
          <w:rFonts w:eastAsia="Times New Roman" w:cs="Arial"/>
          <w:color w:val="000000"/>
          <w:lang w:eastAsia="fr-FR"/>
        </w:rPr>
      </w:pP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Priorité est donnée à l’antenne 160m et à la multi bandes 2 éléments </w:t>
      </w:r>
      <w:proofErr w:type="spellStart"/>
      <w:r w:rsidRPr="001E130A">
        <w:rPr>
          <w:rFonts w:eastAsia="Times New Roman" w:cs="Arial"/>
          <w:color w:val="000000"/>
          <w:lang w:eastAsia="fr-FR"/>
        </w:rPr>
        <w:t>Step</w:t>
      </w:r>
      <w:proofErr w:type="spellEnd"/>
      <w:r w:rsidRPr="001E130A">
        <w:rPr>
          <w:rFonts w:eastAsia="Times New Roman" w:cs="Arial"/>
          <w:color w:val="000000"/>
          <w:lang w:eastAsia="fr-FR"/>
        </w:rPr>
        <w:t xml:space="preserve">-Ir. D’autres verticales sont installées sommairement de manière à pouvoir utiliser plusieurs bandes dès le premier soir. Le montage des autres antennes, nécessitant plus de temps, a été reporté au lendemain matin d’autant plus qu’il n’aurait pu être finalisé avant la nuit. </w:t>
      </w:r>
    </w:p>
    <w:p w:rsidR="001E130A" w:rsidRPr="001E130A" w:rsidRDefault="001E130A" w:rsidP="00552C1A">
      <w:pPr>
        <w:spacing w:after="0" w:line="240" w:lineRule="auto"/>
        <w:jc w:val="both"/>
        <w:rPr>
          <w:rFonts w:eastAsia="Times New Roman" w:cs="Arial"/>
          <w:color w:val="000000"/>
          <w:lang w:eastAsia="fr-FR"/>
        </w:rPr>
      </w:pP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Nous nous accordons une pause à l’occasion du repas. C’est l’occasion de recevoir les consignes de sécurité et les informations sur la vie de la station. Nous ne nous attardons pas. Les stations sont câblées, le réseau informatique mis en place. </w:t>
      </w:r>
    </w:p>
    <w:p w:rsidR="001E130A" w:rsidRPr="001E130A" w:rsidRDefault="001E130A" w:rsidP="00552C1A">
      <w:pPr>
        <w:spacing w:after="0" w:line="240" w:lineRule="auto"/>
        <w:jc w:val="both"/>
        <w:rPr>
          <w:rFonts w:eastAsia="Times New Roman" w:cs="Arial"/>
          <w:color w:val="000000"/>
          <w:lang w:eastAsia="fr-FR"/>
        </w:rPr>
      </w:pPr>
    </w:p>
    <w:p w:rsidR="001E130A" w:rsidRPr="001E130A" w:rsidRDefault="001E130A" w:rsidP="00552C1A">
      <w:pPr>
        <w:jc w:val="both"/>
        <w:rPr>
          <w:rFonts w:eastAsia="Times New Roman" w:cs="Arial"/>
          <w:color w:val="000000"/>
          <w:lang w:eastAsia="fr-FR"/>
        </w:rPr>
      </w:pPr>
      <w:proofErr w:type="spellStart"/>
      <w:r w:rsidRPr="001E130A">
        <w:rPr>
          <w:rFonts w:eastAsia="Times New Roman" w:cs="Arial"/>
          <w:color w:val="000000"/>
          <w:lang w:eastAsia="fr-FR"/>
        </w:rPr>
        <w:t>Seb</w:t>
      </w:r>
      <w:proofErr w:type="spellEnd"/>
      <w:r w:rsidRPr="001E130A">
        <w:rPr>
          <w:rFonts w:eastAsia="Times New Roman" w:cs="Arial"/>
          <w:color w:val="000000"/>
          <w:lang w:eastAsia="fr-FR"/>
        </w:rPr>
        <w:t xml:space="preserve"> F5UFX ouvre le bal avec V51B suivi </w:t>
      </w:r>
      <w:proofErr w:type="gramStart"/>
      <w:r w:rsidRPr="001E130A">
        <w:rPr>
          <w:rFonts w:eastAsia="Times New Roman" w:cs="Arial"/>
          <w:color w:val="000000"/>
          <w:lang w:eastAsia="fr-FR"/>
        </w:rPr>
        <w:t>de OE3GCU</w:t>
      </w:r>
      <w:proofErr w:type="gramEnd"/>
      <w:r w:rsidRPr="001E130A">
        <w:rPr>
          <w:rFonts w:eastAsia="Times New Roman" w:cs="Arial"/>
          <w:color w:val="000000"/>
          <w:lang w:eastAsia="fr-FR"/>
        </w:rPr>
        <w:t>. Les 5 stations sont opérationnelles et ne tardent pas à déclencher de gigantesques pile-up.</w:t>
      </w:r>
    </w:p>
    <w:p w:rsidR="001E130A" w:rsidRPr="001E130A" w:rsidRDefault="001E130A" w:rsidP="00552C1A">
      <w:pPr>
        <w:spacing w:after="0" w:line="240" w:lineRule="auto"/>
        <w:jc w:val="both"/>
        <w:rPr>
          <w:rFonts w:eastAsia="Times New Roman" w:cs="Arial"/>
          <w:u w:val="single"/>
          <w:lang w:eastAsia="fr-FR"/>
        </w:rPr>
      </w:pPr>
      <w:r w:rsidRPr="001E130A">
        <w:rPr>
          <w:rFonts w:eastAsia="Times New Roman" w:cs="Arial"/>
          <w:color w:val="000000"/>
          <w:u w:val="single"/>
          <w:lang w:eastAsia="fr-FR"/>
        </w:rPr>
        <w:t>V</w:t>
      </w:r>
      <w:r w:rsidRPr="001E130A">
        <w:rPr>
          <w:rFonts w:eastAsia="Times New Roman" w:cs="Arial"/>
          <w:iCs/>
          <w:color w:val="000000"/>
          <w:u w:val="single"/>
          <w:lang w:eastAsia="fr-FR"/>
        </w:rPr>
        <w:t>endredi 31 octobre</w:t>
      </w:r>
    </w:p>
    <w:p w:rsidR="001E130A" w:rsidRPr="001E130A" w:rsidRDefault="001E130A" w:rsidP="00552C1A">
      <w:pPr>
        <w:spacing w:after="0" w:line="240" w:lineRule="auto"/>
        <w:jc w:val="both"/>
        <w:rPr>
          <w:rFonts w:eastAsia="Times New Roman" w:cs="Arial"/>
          <w:iCs/>
          <w:color w:val="000000"/>
          <w:lang w:eastAsia="fr-FR"/>
        </w:rPr>
      </w:pP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La première nuit de trafic nous permet de réaliser plus de 2000 contacts avec des résultats surprenants notamment sur 160m, alors même qu’aucune antenne de réception n’a été installée. Les pile-up auraient été sans fin, mais nous restons raisonnables et certains dorment quelques heures afin d’être en pleine forme pour la journée de montage qui nous attend. </w:t>
      </w: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Dès les premières lueurs du jour, nous débutons l’assemblage et l’installation de 4 x VDA, des 4-square 40/30m, de la verticale 80m. Chaque antenne est positionnée à un emplacement validé en amont par les TAAF. Nous nous adaptons au milieu naturel (nids d’oiseaux, trous de ponte des tortues).</w:t>
      </w:r>
    </w:p>
    <w:p w:rsidR="001E130A" w:rsidRPr="001E130A" w:rsidRDefault="001E130A" w:rsidP="00552C1A">
      <w:pPr>
        <w:spacing w:after="0" w:line="240" w:lineRule="auto"/>
        <w:jc w:val="both"/>
        <w:rPr>
          <w:rFonts w:eastAsia="Times New Roman" w:cs="Arial"/>
          <w:color w:val="000000"/>
          <w:lang w:eastAsia="fr-FR"/>
        </w:rPr>
      </w:pP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Travailler de longues heures dans ces conditions, n’est pas sans risque. Michel FM5CD est mandaté pour rappeler à chacun et de façon régulière de s'hydrater et de se protéger du soleil. Cette bienveillance nous aura épargné le moindre coup de soleil ou insolation, qui forcement auraient eu des répercussions sur la suite de l’opération. Nous reportons au lendemain matin l’installation de la VDA 20m, la </w:t>
      </w:r>
      <w:proofErr w:type="spellStart"/>
      <w:r w:rsidRPr="001E130A">
        <w:rPr>
          <w:rFonts w:eastAsia="Times New Roman" w:cs="Arial"/>
          <w:color w:val="000000"/>
          <w:lang w:eastAsia="fr-FR"/>
        </w:rPr>
        <w:t>yagi</w:t>
      </w:r>
      <w:proofErr w:type="spellEnd"/>
      <w:r w:rsidRPr="001E130A">
        <w:rPr>
          <w:rFonts w:eastAsia="Times New Roman" w:cs="Arial"/>
          <w:color w:val="000000"/>
          <w:lang w:eastAsia="fr-FR"/>
        </w:rPr>
        <w:t xml:space="preserve"> 6m et la seconde verticale 80m tant la chaleur est devenue intense.</w:t>
      </w: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L’équipe se fractionne pour les pauses repas qui sont les bienvenues. Elles sont l’occasion de longs échanges avec nos hôtes. Nous leur posons de nombreuses questions auxquelles ils répondent avec passion. Nous leur expliquons également le but de notre mission, notre activité. </w:t>
      </w: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Eugène, notre cuisinier, est un habitué de </w:t>
      </w:r>
      <w:proofErr w:type="spellStart"/>
      <w:r w:rsidRPr="001E130A">
        <w:rPr>
          <w:rFonts w:eastAsia="Times New Roman" w:cs="Arial"/>
          <w:color w:val="000000"/>
          <w:lang w:eastAsia="fr-FR"/>
        </w:rPr>
        <w:t>Tromelin</w:t>
      </w:r>
      <w:proofErr w:type="spellEnd"/>
      <w:r w:rsidRPr="001E130A">
        <w:rPr>
          <w:rFonts w:eastAsia="Times New Roman" w:cs="Arial"/>
          <w:color w:val="000000"/>
          <w:lang w:eastAsia="fr-FR"/>
        </w:rPr>
        <w:t xml:space="preserve"> depuis plusieurs décennies. Dès notre arrivée, nous l’avions reconnu puisqu’il apparaissait sur les vidéos de la précédente opération (FR/F6KDF/T). D’ailleurs, il s’en souvient parfaitement et nous livre quelques détails ainsi que des anecdotes sur les activités radio des météorologues, notamment celles de Jacques FR5ZU. </w:t>
      </w:r>
    </w:p>
    <w:p w:rsidR="001E130A" w:rsidRPr="001E130A" w:rsidRDefault="001E130A" w:rsidP="00552C1A">
      <w:pPr>
        <w:spacing w:after="0" w:line="240" w:lineRule="auto"/>
        <w:jc w:val="both"/>
        <w:rPr>
          <w:rFonts w:eastAsia="Times New Roman" w:cs="Arial"/>
          <w:color w:val="000000"/>
          <w:lang w:eastAsia="fr-FR"/>
        </w:rPr>
      </w:pPr>
    </w:p>
    <w:p w:rsidR="001E130A" w:rsidRPr="001E130A" w:rsidRDefault="001E130A" w:rsidP="00552C1A">
      <w:pPr>
        <w:spacing w:after="0" w:line="240" w:lineRule="auto"/>
        <w:jc w:val="both"/>
        <w:rPr>
          <w:rFonts w:eastAsia="Times New Roman" w:cs="Arial"/>
          <w:lang w:eastAsia="fr-FR"/>
        </w:rPr>
      </w:pPr>
      <w:proofErr w:type="spellStart"/>
      <w:r w:rsidRPr="001E130A">
        <w:rPr>
          <w:rFonts w:eastAsia="Times New Roman" w:cs="Arial"/>
          <w:color w:val="000000"/>
          <w:lang w:eastAsia="fr-FR"/>
        </w:rPr>
        <w:t>Seb</w:t>
      </w:r>
      <w:proofErr w:type="spellEnd"/>
      <w:r w:rsidRPr="001E130A">
        <w:rPr>
          <w:rFonts w:eastAsia="Times New Roman" w:cs="Arial"/>
          <w:color w:val="000000"/>
          <w:lang w:eastAsia="fr-FR"/>
        </w:rPr>
        <w:t xml:space="preserve"> découvre avec Patrick </w:t>
      </w:r>
      <w:r w:rsidRPr="001E130A">
        <w:rPr>
          <w:rFonts w:ascii="Calibri" w:eastAsia="Times New Roman" w:hAnsi="Calibri" w:cs="Calibri"/>
          <w:color w:val="000000"/>
          <w:lang w:eastAsia="fr-FR"/>
        </w:rPr>
        <w:t></w:t>
      </w:r>
      <w:r w:rsidRPr="001E130A">
        <w:rPr>
          <w:rFonts w:eastAsia="Times New Roman" w:cs="Arial"/>
          <w:color w:val="000000"/>
          <w:lang w:eastAsia="fr-FR"/>
        </w:rPr>
        <w:t>dit PP</w:t>
      </w:r>
      <w:r w:rsidRPr="001E130A">
        <w:rPr>
          <w:rFonts w:ascii="Calibri" w:eastAsia="Times New Roman" w:hAnsi="Calibri" w:cs="Calibri"/>
          <w:color w:val="000000"/>
          <w:lang w:eastAsia="fr-FR"/>
        </w:rPr>
        <w:t></w:t>
      </w:r>
      <w:r w:rsidRPr="001E130A">
        <w:rPr>
          <w:rFonts w:eastAsia="Times New Roman" w:cs="Arial"/>
          <w:color w:val="000000"/>
          <w:lang w:eastAsia="fr-FR"/>
        </w:rPr>
        <w:t xml:space="preserve"> les installations de la station m</w:t>
      </w:r>
      <w:r w:rsidRPr="001E130A">
        <w:rPr>
          <w:rFonts w:ascii="Calibri" w:eastAsia="Times New Roman" w:hAnsi="Calibri" w:cs="Calibri"/>
          <w:color w:val="000000"/>
          <w:lang w:eastAsia="fr-FR"/>
        </w:rPr>
        <w:t>é</w:t>
      </w:r>
      <w:r w:rsidRPr="001E130A">
        <w:rPr>
          <w:rFonts w:eastAsia="Times New Roman" w:cs="Arial"/>
          <w:color w:val="000000"/>
          <w:lang w:eastAsia="fr-FR"/>
        </w:rPr>
        <w:t>t</w:t>
      </w:r>
      <w:r w:rsidRPr="001E130A">
        <w:rPr>
          <w:rFonts w:ascii="Calibri" w:eastAsia="Times New Roman" w:hAnsi="Calibri" w:cs="Calibri"/>
          <w:color w:val="000000"/>
          <w:lang w:eastAsia="fr-FR"/>
        </w:rPr>
        <w:t>é</w:t>
      </w:r>
      <w:r w:rsidRPr="001E130A">
        <w:rPr>
          <w:rFonts w:eastAsia="Times New Roman" w:cs="Arial"/>
          <w:color w:val="000000"/>
          <w:lang w:eastAsia="fr-FR"/>
        </w:rPr>
        <w:t>o et s</w:t>
      </w:r>
      <w:r w:rsidRPr="001E130A">
        <w:rPr>
          <w:rFonts w:ascii="Calibri" w:eastAsia="Times New Roman" w:hAnsi="Calibri" w:cs="Calibri"/>
          <w:color w:val="000000"/>
          <w:lang w:eastAsia="fr-FR"/>
        </w:rPr>
        <w:t>’</w:t>
      </w:r>
      <w:r w:rsidRPr="001E130A">
        <w:rPr>
          <w:rFonts w:eastAsia="Times New Roman" w:cs="Arial"/>
          <w:color w:val="000000"/>
          <w:lang w:eastAsia="fr-FR"/>
        </w:rPr>
        <w:t xml:space="preserve">initie </w:t>
      </w:r>
      <w:r w:rsidRPr="001E130A">
        <w:rPr>
          <w:rFonts w:ascii="Calibri" w:eastAsia="Times New Roman" w:hAnsi="Calibri" w:cs="Calibri"/>
          <w:color w:val="000000"/>
          <w:lang w:eastAsia="fr-FR"/>
        </w:rPr>
        <w:t>à</w:t>
      </w:r>
      <w:r w:rsidRPr="001E130A">
        <w:rPr>
          <w:rFonts w:eastAsia="Times New Roman" w:cs="Arial"/>
          <w:color w:val="000000"/>
          <w:lang w:eastAsia="fr-FR"/>
        </w:rPr>
        <w:t xml:space="preserve"> la proc</w:t>
      </w:r>
      <w:r w:rsidRPr="001E130A">
        <w:rPr>
          <w:rFonts w:ascii="Calibri" w:eastAsia="Times New Roman" w:hAnsi="Calibri" w:cs="Calibri"/>
          <w:color w:val="000000"/>
          <w:lang w:eastAsia="fr-FR"/>
        </w:rPr>
        <w:t>é</w:t>
      </w:r>
      <w:r w:rsidRPr="001E130A">
        <w:rPr>
          <w:rFonts w:eastAsia="Times New Roman" w:cs="Arial"/>
          <w:color w:val="000000"/>
          <w:lang w:eastAsia="fr-FR"/>
        </w:rPr>
        <w:t>dure pour l</w:t>
      </w:r>
      <w:r w:rsidRPr="001E130A">
        <w:rPr>
          <w:rFonts w:ascii="Calibri" w:eastAsia="Times New Roman" w:hAnsi="Calibri" w:cs="Calibri"/>
          <w:color w:val="000000"/>
          <w:lang w:eastAsia="fr-FR"/>
        </w:rPr>
        <w:t>’</w:t>
      </w:r>
      <w:r w:rsidRPr="001E130A">
        <w:rPr>
          <w:rFonts w:eastAsia="Times New Roman" w:cs="Arial"/>
          <w:color w:val="000000"/>
          <w:lang w:eastAsia="fr-FR"/>
        </w:rPr>
        <w:t xml:space="preserve">envoi des logs et emails par satellite. </w:t>
      </w:r>
    </w:p>
    <w:p w:rsidR="001E130A" w:rsidRPr="001E130A" w:rsidRDefault="001E130A" w:rsidP="00552C1A">
      <w:pPr>
        <w:jc w:val="both"/>
        <w:rPr>
          <w:rFonts w:eastAsia="Times New Roman" w:cs="Arial"/>
          <w:color w:val="000000"/>
          <w:lang w:eastAsia="fr-FR"/>
        </w:rPr>
      </w:pPr>
      <w:r w:rsidRPr="001E130A">
        <w:rPr>
          <w:rFonts w:eastAsia="Times New Roman" w:cs="Arial"/>
          <w:color w:val="000000"/>
          <w:lang w:eastAsia="fr-FR"/>
        </w:rPr>
        <w:t>La visite s’achève par le local où sont installés les groupes électrogènes. Patrick en assure la surveillance et la maintenance. Pour une expédition sur une île aussi isolée, nos conditions se révèlent finalement plus confortables que prévues. Tant mieux, cela nous permet de nous concentrer totalement sur les activités radios.</w:t>
      </w:r>
    </w:p>
    <w:p w:rsidR="001E130A" w:rsidRPr="001E130A" w:rsidRDefault="001E130A" w:rsidP="00552C1A">
      <w:pPr>
        <w:spacing w:after="0" w:line="240" w:lineRule="auto"/>
        <w:jc w:val="both"/>
        <w:rPr>
          <w:rFonts w:eastAsia="Times New Roman" w:cs="Arial"/>
          <w:u w:val="single"/>
          <w:lang w:eastAsia="fr-FR"/>
        </w:rPr>
      </w:pPr>
      <w:r w:rsidRPr="001E130A">
        <w:rPr>
          <w:rFonts w:eastAsia="Times New Roman" w:cs="Arial"/>
          <w:iCs/>
          <w:color w:val="000000"/>
          <w:u w:val="single"/>
          <w:lang w:eastAsia="fr-FR"/>
        </w:rPr>
        <w:t>Samedi 1er novembre</w:t>
      </w:r>
    </w:p>
    <w:p w:rsidR="001E130A" w:rsidRPr="001E130A" w:rsidRDefault="001E130A" w:rsidP="00552C1A">
      <w:pPr>
        <w:spacing w:after="0" w:line="240" w:lineRule="auto"/>
        <w:jc w:val="both"/>
        <w:rPr>
          <w:rFonts w:eastAsia="Times New Roman" w:cs="Arial"/>
          <w:iCs/>
          <w:color w:val="000000"/>
          <w:lang w:eastAsia="fr-FR"/>
        </w:rPr>
      </w:pPr>
    </w:p>
    <w:p w:rsidR="001E130A" w:rsidRPr="001E130A" w:rsidRDefault="001E130A" w:rsidP="00552C1A">
      <w:pPr>
        <w:jc w:val="both"/>
        <w:rPr>
          <w:rFonts w:eastAsia="Times New Roman" w:cs="Arial"/>
          <w:color w:val="000000"/>
          <w:lang w:eastAsia="fr-FR"/>
        </w:rPr>
      </w:pPr>
      <w:r w:rsidRPr="001E130A">
        <w:rPr>
          <w:rFonts w:eastAsia="Times New Roman" w:cs="Arial"/>
          <w:color w:val="000000"/>
          <w:lang w:eastAsia="fr-FR"/>
        </w:rPr>
        <w:t xml:space="preserve">Le travail réalisé jusqu’alors par les 7 membres de notre équipe est colossal, et ce malgré des conditions difficiles. L’ensemble de l’équipement prévu est opérationnel. Aucune antenne n’a nécessité de réglage, preuve s’il en fallait qu’une préparation minutieuse n’est pas superflue. Les prévisions de propagation préparées par Vincent F4BKV sont affichées et les consignes rappelées une dernière fois. Dorénavant, le compteur doit tourner pour satisfaire le plus grand nombre ! Entre deux </w:t>
      </w:r>
      <w:r w:rsidRPr="001E130A">
        <w:rPr>
          <w:rFonts w:eastAsia="Times New Roman" w:cs="Arial"/>
          <w:color w:val="000000"/>
          <w:lang w:eastAsia="fr-FR"/>
        </w:rPr>
        <w:lastRenderedPageBreak/>
        <w:t>vacations radio, nous menons des essais pour améliorer la réception sur les bandes basses. Les 5 stations principales sont sur l’air. Nous greffons au dispositif la station de secours, installée sur une table à l’extérieur. Celle-ci est configurée en tant que balise pour le 50Mhz. Rapidement, il nous faudra y affecter un opérateur car la bande s’anime. Les premières ouvertures sont réservées aux pays du moyen orient.</w:t>
      </w:r>
    </w:p>
    <w:p w:rsidR="001E130A" w:rsidRPr="001E130A" w:rsidRDefault="001E130A" w:rsidP="00552C1A">
      <w:pPr>
        <w:spacing w:after="0" w:line="240" w:lineRule="auto"/>
        <w:jc w:val="both"/>
        <w:rPr>
          <w:rFonts w:eastAsia="Times New Roman" w:cs="Arial"/>
          <w:u w:val="single"/>
          <w:lang w:eastAsia="fr-FR"/>
        </w:rPr>
      </w:pPr>
      <w:r w:rsidRPr="001E130A">
        <w:rPr>
          <w:rFonts w:eastAsia="Times New Roman" w:cs="Arial"/>
          <w:iCs/>
          <w:color w:val="000000"/>
          <w:u w:val="single"/>
          <w:lang w:eastAsia="fr-FR"/>
        </w:rPr>
        <w:t>Dimanche 2 novembre</w:t>
      </w:r>
    </w:p>
    <w:p w:rsidR="001E130A" w:rsidRPr="001E130A" w:rsidRDefault="001E130A" w:rsidP="00552C1A">
      <w:pPr>
        <w:spacing w:after="0" w:line="240" w:lineRule="auto"/>
        <w:jc w:val="both"/>
        <w:rPr>
          <w:rFonts w:eastAsia="Times New Roman" w:cs="Arial"/>
          <w:iCs/>
          <w:color w:val="000000"/>
          <w:lang w:eastAsia="fr-FR"/>
        </w:rPr>
      </w:pP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Nous mesurons pleinement l’enthousiasme de la planète entière autour de notre projet. Les conditions de propagations sont exceptionnelles. Une même bande se retrouve ouverte vers le Japon, l’Europe et les États Unis en même temps. Nous ne nous laissons pas griser et orientons le trafic comme convenu. </w:t>
      </w:r>
    </w:p>
    <w:p w:rsidR="001E130A" w:rsidRPr="001E130A" w:rsidRDefault="001E130A" w:rsidP="00552C1A">
      <w:pPr>
        <w:spacing w:after="0" w:line="240" w:lineRule="auto"/>
        <w:jc w:val="both"/>
        <w:rPr>
          <w:rFonts w:eastAsia="Times New Roman" w:cs="Arial"/>
          <w:color w:val="000000"/>
          <w:lang w:eastAsia="fr-FR"/>
        </w:rPr>
      </w:pP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Aussi claires soient-elles, nos instructions sont parfois difficiles à faire respecter tant le monde entier se bouscule pour effectuer le contact à tout prix. Si de chez vous les pile-up semblaient denses, sachez que vous n’en entendiez qu’une faible partie. Même nos équipements performants flirtaient en permanence avec la limite de la saturation. Malgré les filtres, les atténuateurs et l’expérience des opérateurs, nous n’avons eu d’autre choix que d’élargir fortement les </w:t>
      </w:r>
      <w:proofErr w:type="spellStart"/>
      <w:r w:rsidRPr="001E130A">
        <w:rPr>
          <w:rFonts w:eastAsia="Times New Roman" w:cs="Arial"/>
          <w:color w:val="000000"/>
          <w:lang w:eastAsia="fr-FR"/>
        </w:rPr>
        <w:t>splits</w:t>
      </w:r>
      <w:proofErr w:type="spellEnd"/>
      <w:r w:rsidRPr="001E130A">
        <w:rPr>
          <w:rFonts w:eastAsia="Times New Roman" w:cs="Arial"/>
          <w:color w:val="000000"/>
          <w:lang w:eastAsia="fr-FR"/>
        </w:rPr>
        <w:t>. Ce constat restera similaire du premier au dernier jour de notre activité.</w:t>
      </w:r>
    </w:p>
    <w:p w:rsidR="001E130A" w:rsidRPr="001E130A" w:rsidRDefault="001E130A" w:rsidP="00552C1A">
      <w:pPr>
        <w:spacing w:after="0" w:line="240" w:lineRule="auto"/>
        <w:jc w:val="both"/>
        <w:rPr>
          <w:rFonts w:eastAsia="Times New Roman" w:cs="Arial"/>
          <w:color w:val="000000"/>
          <w:lang w:eastAsia="fr-FR"/>
        </w:rPr>
      </w:pP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En fin d’après-midi, une </w:t>
      </w:r>
      <w:proofErr w:type="spellStart"/>
      <w:r w:rsidRPr="001E130A">
        <w:rPr>
          <w:rFonts w:eastAsia="Times New Roman" w:cs="Arial"/>
          <w:color w:val="000000"/>
          <w:lang w:eastAsia="fr-FR"/>
        </w:rPr>
        <w:t>beverage</w:t>
      </w:r>
      <w:proofErr w:type="spellEnd"/>
      <w:r w:rsidRPr="001E130A">
        <w:rPr>
          <w:rFonts w:eastAsia="Times New Roman" w:cs="Arial"/>
          <w:color w:val="000000"/>
          <w:lang w:eastAsia="fr-FR"/>
        </w:rPr>
        <w:t xml:space="preserve"> réversible de 200m couvrant l’Amérique du nord et l’Europe est installée. Sceptique sur le rendement de ce genre d’antenne dans ce milieu, elle s’avère être un allié de choix et fonctionne à merveille, même sans préamplificateur. Ses deux directions nous permettent de jongler entre le short </w:t>
      </w:r>
      <w:proofErr w:type="spellStart"/>
      <w:r w:rsidRPr="001E130A">
        <w:rPr>
          <w:rFonts w:eastAsia="Times New Roman" w:cs="Arial"/>
          <w:color w:val="000000"/>
          <w:lang w:eastAsia="fr-FR"/>
        </w:rPr>
        <w:t>path</w:t>
      </w:r>
      <w:proofErr w:type="spellEnd"/>
      <w:r w:rsidRPr="001E130A">
        <w:rPr>
          <w:rFonts w:eastAsia="Times New Roman" w:cs="Arial"/>
          <w:color w:val="000000"/>
          <w:lang w:eastAsia="fr-FR"/>
        </w:rPr>
        <w:t xml:space="preserve"> et le long </w:t>
      </w:r>
      <w:proofErr w:type="spellStart"/>
      <w:r w:rsidRPr="001E130A">
        <w:rPr>
          <w:rFonts w:eastAsia="Times New Roman" w:cs="Arial"/>
          <w:color w:val="000000"/>
          <w:lang w:eastAsia="fr-FR"/>
        </w:rPr>
        <w:t>path</w:t>
      </w:r>
      <w:proofErr w:type="spellEnd"/>
      <w:r w:rsidRPr="001E130A">
        <w:rPr>
          <w:rFonts w:eastAsia="Times New Roman" w:cs="Arial"/>
          <w:color w:val="000000"/>
          <w:lang w:eastAsia="fr-FR"/>
        </w:rPr>
        <w:t xml:space="preserve">, position sur laquelle nous écoutons la côte ouest des USA (W6-W7) du 30 au 160m. La seconde </w:t>
      </w:r>
      <w:proofErr w:type="spellStart"/>
      <w:r w:rsidRPr="001E130A">
        <w:rPr>
          <w:rFonts w:eastAsia="Times New Roman" w:cs="Arial"/>
          <w:color w:val="000000"/>
          <w:lang w:eastAsia="fr-FR"/>
        </w:rPr>
        <w:t>beverage</w:t>
      </w:r>
      <w:proofErr w:type="spellEnd"/>
      <w:r w:rsidRPr="001E130A">
        <w:rPr>
          <w:rFonts w:eastAsia="Times New Roman" w:cs="Arial"/>
          <w:color w:val="000000"/>
          <w:lang w:eastAsia="fr-FR"/>
        </w:rPr>
        <w:t xml:space="preserve"> tendue en direction du Japon reste bien moins performante, la faute sans doute à la proximité de l’eau ou à la configuration des lieux dans cet azimut.</w:t>
      </w:r>
    </w:p>
    <w:p w:rsidR="001E130A" w:rsidRPr="001E130A" w:rsidRDefault="001E130A" w:rsidP="00552C1A">
      <w:pPr>
        <w:spacing w:after="0" w:line="240" w:lineRule="auto"/>
        <w:jc w:val="both"/>
        <w:rPr>
          <w:rFonts w:eastAsia="Times New Roman" w:cs="Arial"/>
          <w:color w:val="000000"/>
          <w:lang w:eastAsia="fr-FR"/>
        </w:rPr>
      </w:pP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A nouveau de très bonnes ouvertures 6m sur l'Asie et en soirée sur l'Europe interviennent et font grimper le nombre de contacts. </w:t>
      </w:r>
    </w:p>
    <w:p w:rsidR="001E130A" w:rsidRPr="001E130A" w:rsidRDefault="001E130A" w:rsidP="00552C1A">
      <w:pPr>
        <w:spacing w:after="0" w:line="240" w:lineRule="auto"/>
        <w:jc w:val="both"/>
        <w:rPr>
          <w:rFonts w:eastAsia="Times New Roman" w:cs="Arial"/>
          <w:color w:val="000000"/>
          <w:lang w:eastAsia="fr-FR"/>
        </w:rPr>
      </w:pPr>
    </w:p>
    <w:p w:rsidR="001E130A" w:rsidRPr="001E130A" w:rsidRDefault="001E130A" w:rsidP="00552C1A">
      <w:pPr>
        <w:jc w:val="both"/>
        <w:rPr>
          <w:rFonts w:eastAsia="Times New Roman" w:cs="Arial"/>
          <w:color w:val="000000"/>
          <w:lang w:eastAsia="fr-FR"/>
        </w:rPr>
      </w:pPr>
      <w:r w:rsidRPr="001E130A">
        <w:rPr>
          <w:rFonts w:eastAsia="Times New Roman" w:cs="Arial"/>
          <w:color w:val="000000"/>
          <w:lang w:eastAsia="fr-FR"/>
        </w:rPr>
        <w:t>Les 5, et souvent même 6 stations sont toutes occupées la journée. La nuit nous n’en conservons</w:t>
      </w:r>
      <w:r w:rsidR="00552C1A">
        <w:rPr>
          <w:rFonts w:eastAsia="Times New Roman" w:cs="Arial"/>
          <w:color w:val="000000"/>
          <w:lang w:eastAsia="fr-FR"/>
        </w:rPr>
        <w:t xml:space="preserve"> « </w:t>
      </w:r>
      <w:r w:rsidRPr="001E130A">
        <w:rPr>
          <w:rFonts w:eastAsia="Times New Roman" w:cs="Arial"/>
          <w:color w:val="000000"/>
          <w:lang w:eastAsia="fr-FR"/>
        </w:rPr>
        <w:t>que</w:t>
      </w:r>
      <w:r w:rsidR="00552C1A">
        <w:rPr>
          <w:rFonts w:eastAsia="Times New Roman" w:cs="Arial"/>
          <w:color w:val="000000"/>
          <w:lang w:eastAsia="fr-FR"/>
        </w:rPr>
        <w:t> »</w:t>
      </w:r>
      <w:r w:rsidR="00552C1A">
        <w:rPr>
          <w:rFonts w:ascii="Calibri" w:eastAsia="Times New Roman" w:hAnsi="Calibri" w:cs="Calibri"/>
          <w:color w:val="000000"/>
          <w:lang w:eastAsia="fr-FR"/>
        </w:rPr>
        <w:t xml:space="preserve"> </w:t>
      </w:r>
      <w:r w:rsidRPr="001E130A">
        <w:rPr>
          <w:rFonts w:eastAsia="Times New Roman" w:cs="Arial"/>
          <w:color w:val="000000"/>
          <w:lang w:eastAsia="fr-FR"/>
        </w:rPr>
        <w:t xml:space="preserve">3 afin de permettre </w:t>
      </w:r>
      <w:r w:rsidRPr="001E130A">
        <w:rPr>
          <w:rFonts w:ascii="Calibri" w:eastAsia="Times New Roman" w:hAnsi="Calibri" w:cs="Calibri"/>
          <w:color w:val="000000"/>
          <w:lang w:eastAsia="fr-FR"/>
        </w:rPr>
        <w:t>à</w:t>
      </w:r>
      <w:r w:rsidRPr="001E130A">
        <w:rPr>
          <w:rFonts w:eastAsia="Times New Roman" w:cs="Arial"/>
          <w:color w:val="000000"/>
          <w:lang w:eastAsia="fr-FR"/>
        </w:rPr>
        <w:t xml:space="preserve"> chacun de dormir un peu.</w:t>
      </w:r>
    </w:p>
    <w:p w:rsidR="001E130A" w:rsidRPr="001E130A" w:rsidRDefault="001E130A" w:rsidP="00552C1A">
      <w:pPr>
        <w:spacing w:after="0" w:line="240" w:lineRule="auto"/>
        <w:jc w:val="both"/>
        <w:rPr>
          <w:rFonts w:eastAsia="Times New Roman" w:cs="Arial"/>
          <w:u w:val="single"/>
          <w:lang w:eastAsia="fr-FR"/>
        </w:rPr>
      </w:pPr>
      <w:r w:rsidRPr="001E130A">
        <w:rPr>
          <w:rFonts w:eastAsia="Times New Roman" w:cs="Arial"/>
          <w:iCs/>
          <w:color w:val="000000"/>
          <w:u w:val="single"/>
          <w:lang w:eastAsia="fr-FR"/>
        </w:rPr>
        <w:t>Lundi 3 novembre</w:t>
      </w:r>
    </w:p>
    <w:p w:rsidR="001E130A" w:rsidRPr="001E130A" w:rsidRDefault="001E130A" w:rsidP="00552C1A">
      <w:pPr>
        <w:spacing w:after="0" w:line="240" w:lineRule="auto"/>
        <w:jc w:val="both"/>
        <w:rPr>
          <w:rFonts w:eastAsia="Times New Roman" w:cs="Arial"/>
          <w:iCs/>
          <w:color w:val="000000"/>
          <w:lang w:eastAsia="fr-FR"/>
        </w:rPr>
      </w:pP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C’est la rentrée des classes dans les écoles de la Réunion et le premier rendez-vous d’une longue série avec les élèves. Chaque demi-journée jusqu’à mercredi sera consacrée à une école différente. Les essais réalisés la veille entre Frank F4AJQ et Axel FR5GS ont permis de valider la faisabilité de la liaison. La bande 40m est retenue car d’une part elle offre les meilleurs signaux à courte distance et d’autre part elle n’est pas utilisée dans ces créneaux horaires.</w:t>
      </w: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Les radioamateurs de l’ARRA profitent de l’installation des stations dans les écoles pour faire des démonstrations. Des journalistes ont été conviés et à nouveau nous en profitons pour parler de notre activité. Le contact entre Frank et les radioamateurs dans les écoles commence. Les questions/réponses s'enchaînent pendant une heure environ: comment sommes-nous venus, pour quoi faire, comment se lave-t-on, qu'est ce qui nous a marqué a </w:t>
      </w:r>
      <w:proofErr w:type="spellStart"/>
      <w:r w:rsidRPr="001E130A">
        <w:rPr>
          <w:rFonts w:eastAsia="Times New Roman" w:cs="Arial"/>
          <w:color w:val="000000"/>
          <w:lang w:eastAsia="fr-FR"/>
        </w:rPr>
        <w:t>Tromelin</w:t>
      </w:r>
      <w:proofErr w:type="spellEnd"/>
      <w:r w:rsidRPr="001E130A">
        <w:rPr>
          <w:rFonts w:eastAsia="Times New Roman" w:cs="Arial"/>
          <w:color w:val="000000"/>
          <w:lang w:eastAsia="fr-FR"/>
        </w:rPr>
        <w:t>.....</w:t>
      </w:r>
    </w:p>
    <w:p w:rsidR="001E130A" w:rsidRPr="001E130A" w:rsidRDefault="001E130A" w:rsidP="00552C1A">
      <w:pPr>
        <w:jc w:val="both"/>
        <w:rPr>
          <w:rFonts w:eastAsia="Times New Roman" w:cs="Arial"/>
          <w:color w:val="000000"/>
          <w:lang w:eastAsia="fr-FR"/>
        </w:rPr>
      </w:pPr>
      <w:r w:rsidRPr="001E130A">
        <w:rPr>
          <w:rFonts w:eastAsia="Times New Roman" w:cs="Arial"/>
          <w:color w:val="000000"/>
          <w:lang w:eastAsia="fr-FR"/>
        </w:rPr>
        <w:t xml:space="preserve">Immédiatement après, nous procédons à une première coupure du groupe électrogène pour effectuer les vérifications d’usage et la maintenance. Nous profitons de ce laps de temps pour déjeuner tous ensemble et discuter des orientations à prendre après avoir épluché les premières statistiques et retours de nos pilotes. En milieu d’après-midi, d’autres écoles sont contactées. Tout le monde s’est pris au jeu, opérateurs, enfants, instituteurs. Patrick, Eugène et Henri passent nous voir </w:t>
      </w:r>
      <w:r w:rsidRPr="001E130A">
        <w:rPr>
          <w:rFonts w:eastAsia="Times New Roman" w:cs="Arial"/>
          <w:color w:val="000000"/>
          <w:lang w:eastAsia="fr-FR"/>
        </w:rPr>
        <w:lastRenderedPageBreak/>
        <w:t>et s’amusent des questions posées. D'après les retours d’Axel FR5GS, la couverture médiatique est bonne. Un long article est en préparation pour le journal local.</w:t>
      </w:r>
    </w:p>
    <w:p w:rsidR="001E130A" w:rsidRPr="001E130A" w:rsidRDefault="001E130A" w:rsidP="00552C1A">
      <w:pPr>
        <w:spacing w:after="0" w:line="240" w:lineRule="auto"/>
        <w:jc w:val="both"/>
        <w:rPr>
          <w:rFonts w:eastAsia="Times New Roman" w:cs="Arial"/>
          <w:u w:val="single"/>
          <w:lang w:eastAsia="fr-FR"/>
        </w:rPr>
      </w:pPr>
      <w:r w:rsidRPr="001E130A">
        <w:rPr>
          <w:rFonts w:eastAsia="Times New Roman" w:cs="Arial"/>
          <w:iCs/>
          <w:color w:val="000000"/>
          <w:u w:val="single"/>
          <w:lang w:eastAsia="fr-FR"/>
        </w:rPr>
        <w:t>Mardi 4 novembre</w:t>
      </w:r>
    </w:p>
    <w:p w:rsidR="001E130A" w:rsidRPr="001E130A" w:rsidRDefault="001E130A" w:rsidP="00552C1A">
      <w:pPr>
        <w:spacing w:after="0" w:line="240" w:lineRule="auto"/>
        <w:jc w:val="both"/>
        <w:rPr>
          <w:rFonts w:eastAsia="Times New Roman" w:cs="Arial"/>
          <w:iCs/>
          <w:color w:val="000000"/>
          <w:lang w:eastAsia="fr-FR"/>
        </w:rPr>
      </w:pPr>
    </w:p>
    <w:p w:rsidR="001E130A" w:rsidRPr="001E130A" w:rsidRDefault="001E130A" w:rsidP="00552C1A">
      <w:pPr>
        <w:jc w:val="both"/>
        <w:rPr>
          <w:rFonts w:eastAsia="Times New Roman" w:cs="Arial"/>
          <w:color w:val="000000"/>
          <w:lang w:eastAsia="fr-FR"/>
        </w:rPr>
      </w:pPr>
      <w:r w:rsidRPr="001E130A">
        <w:rPr>
          <w:rFonts w:eastAsia="Times New Roman" w:cs="Arial"/>
          <w:color w:val="000000"/>
          <w:lang w:eastAsia="fr-FR"/>
        </w:rPr>
        <w:t>Le rythme est endiablé. Pourtant, le pile-up s'interrompt subitement. Fred F5ROP vient de trouver une petite tortue au pied des marches de la case malgache, probablement attirée par les lumières. Depuis notre arrivée, nous attendions ce moment. Nous avions bien observé quelques tortues venir pondre la nuit sur les plages, raison pour laquelle nous ne pouvions installer nos antennes à cet endroit, mais cette rencontre impromptue à quelque chose de magique. Remise à l’eau, et livrée à son destin, nous retournons devant nos stations où le pile-up reprend comme s’il ne s’était jamais interrompu.</w:t>
      </w:r>
    </w:p>
    <w:p w:rsidR="001E130A" w:rsidRPr="001E130A" w:rsidRDefault="001E130A" w:rsidP="00552C1A">
      <w:pPr>
        <w:spacing w:after="0" w:line="240" w:lineRule="auto"/>
        <w:jc w:val="both"/>
        <w:rPr>
          <w:rFonts w:eastAsia="Times New Roman" w:cs="Arial"/>
          <w:u w:val="single"/>
          <w:lang w:eastAsia="fr-FR"/>
        </w:rPr>
      </w:pPr>
      <w:r w:rsidRPr="001E130A">
        <w:rPr>
          <w:rFonts w:eastAsia="Times New Roman" w:cs="Arial"/>
          <w:iCs/>
          <w:color w:val="000000"/>
          <w:u w:val="single"/>
          <w:lang w:eastAsia="fr-FR"/>
        </w:rPr>
        <w:t>Mercredi 5 novembre</w:t>
      </w:r>
    </w:p>
    <w:p w:rsidR="001E130A" w:rsidRPr="001E130A" w:rsidRDefault="001E130A" w:rsidP="00552C1A">
      <w:pPr>
        <w:spacing w:after="0" w:line="240" w:lineRule="auto"/>
        <w:jc w:val="both"/>
        <w:rPr>
          <w:rFonts w:eastAsia="Times New Roman" w:cs="Arial"/>
          <w:iCs/>
          <w:color w:val="000000"/>
          <w:lang w:eastAsia="fr-FR"/>
        </w:rPr>
      </w:pP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Au petit déjeuner, nous recevons par e-mail des nouvelles de Yann F1NGP notre QSL Manager. Il vient d'obtenir le certificat LOTW que nous avions demandé avant notre départ en fournissant les pièces justificatives requises ainsi qu’une preuve de notre présence sur l’île dès notre arrivée. Dans le plus grand secret, nous avions pris la décision de charger les logs pendant l'expédition sur LOTW, démarche qui fut saluée par le monde radioamateur. </w:t>
      </w:r>
    </w:p>
    <w:p w:rsidR="001E130A" w:rsidRPr="001E130A" w:rsidRDefault="001E130A" w:rsidP="00552C1A">
      <w:pPr>
        <w:spacing w:after="0" w:line="240" w:lineRule="auto"/>
        <w:jc w:val="both"/>
        <w:rPr>
          <w:rFonts w:eastAsia="Times New Roman" w:cs="Arial"/>
          <w:color w:val="000000"/>
          <w:lang w:eastAsia="fr-FR"/>
        </w:rPr>
      </w:pPr>
    </w:p>
    <w:p w:rsidR="001E130A" w:rsidRPr="001E130A" w:rsidRDefault="001E130A" w:rsidP="00552C1A">
      <w:pPr>
        <w:jc w:val="both"/>
        <w:rPr>
          <w:rFonts w:eastAsia="Times New Roman" w:cs="Arial"/>
          <w:color w:val="000000"/>
          <w:lang w:eastAsia="fr-FR"/>
        </w:rPr>
      </w:pPr>
      <w:r w:rsidRPr="001E130A">
        <w:rPr>
          <w:rFonts w:eastAsia="Times New Roman" w:cs="Arial"/>
          <w:color w:val="000000"/>
          <w:lang w:eastAsia="fr-FR"/>
        </w:rPr>
        <w:t>Les retours transmis par nos pilotes sont pris en compte bien que parfois contradictoires. Aucune bande ne reste ouverte H24, pas même le 20m qui se ferme totalement quelques heures après notre lever de soleil. Nous adaptons donc notre présence et nos heures de repos autour de ces moments de répit. Le 10m et le 15m sont exceptionnels et sont les deux bandes qui bénéficient des ouvertures les plus longues. Assez logiquement, nous n’en laissons passer aucune et exploitons au maximum ces possibilités.</w:t>
      </w:r>
    </w:p>
    <w:p w:rsidR="001E130A" w:rsidRPr="001E130A" w:rsidRDefault="001E130A" w:rsidP="00552C1A">
      <w:pPr>
        <w:spacing w:after="0" w:line="240" w:lineRule="auto"/>
        <w:jc w:val="both"/>
        <w:rPr>
          <w:rFonts w:eastAsia="Times New Roman" w:cs="Arial"/>
          <w:u w:val="single"/>
          <w:lang w:eastAsia="fr-FR"/>
        </w:rPr>
      </w:pPr>
      <w:r w:rsidRPr="001E130A">
        <w:rPr>
          <w:rFonts w:eastAsia="Times New Roman" w:cs="Arial"/>
          <w:iCs/>
          <w:color w:val="000000"/>
          <w:u w:val="single"/>
          <w:lang w:eastAsia="fr-FR"/>
        </w:rPr>
        <w:t>Jeudi 6 novembre</w:t>
      </w:r>
    </w:p>
    <w:p w:rsidR="001E130A" w:rsidRPr="001E130A" w:rsidRDefault="001E130A" w:rsidP="00552C1A">
      <w:pPr>
        <w:spacing w:after="0" w:line="240" w:lineRule="auto"/>
        <w:jc w:val="both"/>
        <w:rPr>
          <w:rFonts w:eastAsia="Times New Roman" w:cs="Arial"/>
          <w:iCs/>
          <w:color w:val="000000"/>
          <w:lang w:eastAsia="fr-FR"/>
        </w:rPr>
      </w:pP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Nous sommes en passe de franchir le cap des 50 000 contacts. Hier a été la journée la plus prolifique avec 8500 QSO. Conformément aux prévisions, la côte Ouest des Etats-Unis reste la zone la plus compliquée à contacter mais nous nous efforçons de tout mettre en </w:t>
      </w:r>
      <w:proofErr w:type="spellStart"/>
      <w:r w:rsidRPr="001E130A">
        <w:rPr>
          <w:rFonts w:eastAsia="Times New Roman" w:cs="Arial"/>
          <w:color w:val="000000"/>
          <w:lang w:eastAsia="fr-FR"/>
        </w:rPr>
        <w:t>oeuvre</w:t>
      </w:r>
      <w:proofErr w:type="spellEnd"/>
      <w:r w:rsidRPr="001E130A">
        <w:rPr>
          <w:rFonts w:eastAsia="Times New Roman" w:cs="Arial"/>
          <w:color w:val="000000"/>
          <w:lang w:eastAsia="fr-FR"/>
        </w:rPr>
        <w:t xml:space="preserve"> pour y parvenir. Ces efforts sont récompensés notamment sur 30 et 40m au long </w:t>
      </w:r>
      <w:proofErr w:type="spellStart"/>
      <w:r w:rsidRPr="001E130A">
        <w:rPr>
          <w:rFonts w:eastAsia="Times New Roman" w:cs="Arial"/>
          <w:color w:val="000000"/>
          <w:lang w:eastAsia="fr-FR"/>
        </w:rPr>
        <w:t>path</w:t>
      </w:r>
      <w:proofErr w:type="spellEnd"/>
      <w:r w:rsidRPr="001E130A">
        <w:rPr>
          <w:rFonts w:eastAsia="Times New Roman" w:cs="Arial"/>
          <w:color w:val="000000"/>
          <w:lang w:eastAsia="fr-FR"/>
        </w:rPr>
        <w:t xml:space="preserve"> à notre coucher de soleil.</w:t>
      </w: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Ce matin, quelques gouttes de pluie tombent mais pas de quoi remplir les dizaines de cuves réparties tout autour de la station. Ce sont les premières depuis notre arrivée. </w:t>
      </w:r>
    </w:p>
    <w:p w:rsidR="001E130A" w:rsidRPr="001E130A" w:rsidRDefault="001E130A" w:rsidP="00552C1A">
      <w:pPr>
        <w:spacing w:after="0" w:line="240" w:lineRule="auto"/>
        <w:jc w:val="both"/>
        <w:rPr>
          <w:rFonts w:eastAsia="Times New Roman" w:cs="Arial"/>
          <w:color w:val="000000"/>
          <w:lang w:eastAsia="fr-FR"/>
        </w:rPr>
      </w:pP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La gestion de l’eau reste une des principales préoccupations pour le personnel des TAAF, qui ont su nous sensibiliser dès notre arrivée. Un système de pompes permet de relever l’eau afin de pouvoir l’utiliser pour les douches, la cuisine, </w:t>
      </w:r>
      <w:proofErr w:type="spellStart"/>
      <w:r w:rsidRPr="001E130A">
        <w:rPr>
          <w:rFonts w:eastAsia="Times New Roman" w:cs="Arial"/>
          <w:color w:val="000000"/>
          <w:lang w:eastAsia="fr-FR"/>
        </w:rPr>
        <w:t>wc</w:t>
      </w:r>
      <w:proofErr w:type="spellEnd"/>
      <w:r w:rsidRPr="001E130A">
        <w:rPr>
          <w:rFonts w:eastAsia="Times New Roman" w:cs="Arial"/>
          <w:color w:val="000000"/>
          <w:lang w:eastAsia="fr-FR"/>
        </w:rPr>
        <w:t>, mais il convient de ne pas la gaspiller, ici encore plus qu’ailleurs. La saison des pluies est attendue impatiemment car les réserves s'amenuisent.</w:t>
      </w:r>
    </w:p>
    <w:p w:rsidR="001E130A" w:rsidRPr="001E130A" w:rsidRDefault="001E130A" w:rsidP="00552C1A">
      <w:pPr>
        <w:spacing w:after="0" w:line="240" w:lineRule="auto"/>
        <w:jc w:val="both"/>
        <w:rPr>
          <w:rFonts w:eastAsia="Times New Roman" w:cs="Arial"/>
          <w:color w:val="000000"/>
          <w:lang w:eastAsia="fr-FR"/>
        </w:rPr>
      </w:pPr>
    </w:p>
    <w:p w:rsidR="001E130A" w:rsidRPr="001E130A" w:rsidRDefault="001E130A" w:rsidP="00552C1A">
      <w:pPr>
        <w:jc w:val="both"/>
        <w:rPr>
          <w:rFonts w:eastAsia="Times New Roman" w:cs="Arial"/>
          <w:color w:val="000000"/>
          <w:lang w:eastAsia="fr-FR"/>
        </w:rPr>
      </w:pPr>
      <w:r w:rsidRPr="001E130A">
        <w:rPr>
          <w:rFonts w:eastAsia="Times New Roman" w:cs="Arial"/>
          <w:color w:val="000000"/>
          <w:lang w:eastAsia="fr-FR"/>
        </w:rPr>
        <w:t>Ce jeudi est également le premier jour du salon du timbre. A l’heure et sur la fréquence convenue nous nous signalons, quelque peu anxieux. Après quelques instants, nous entendons les copains à la porte de Champerret nous répondre. La liaison n’est pas excellente mais le contact est établi ! L’opération sera renouvelée 4 jours durant, matin et après-midi jusqu’à la clôture du salon.</w:t>
      </w:r>
    </w:p>
    <w:p w:rsidR="00552C1A" w:rsidRPr="00552C1A" w:rsidRDefault="00552C1A" w:rsidP="00552C1A">
      <w:pPr>
        <w:pStyle w:val="NormalWeb"/>
        <w:spacing w:before="0" w:beforeAutospacing="0" w:after="0" w:afterAutospacing="0"/>
        <w:rPr>
          <w:rFonts w:asciiTheme="minorHAnsi" w:hAnsiTheme="minorHAnsi"/>
          <w:sz w:val="22"/>
          <w:szCs w:val="22"/>
          <w:u w:val="single"/>
        </w:rPr>
      </w:pPr>
      <w:r w:rsidRPr="00552C1A">
        <w:rPr>
          <w:rFonts w:asciiTheme="minorHAnsi" w:hAnsiTheme="minorHAnsi"/>
          <w:iCs/>
          <w:color w:val="000000"/>
          <w:sz w:val="22"/>
          <w:szCs w:val="22"/>
          <w:u w:val="single"/>
        </w:rPr>
        <w:t>Vendredi 7 novembre</w:t>
      </w:r>
    </w:p>
    <w:p w:rsidR="00552C1A" w:rsidRPr="00552C1A" w:rsidRDefault="00552C1A" w:rsidP="00552C1A">
      <w:pPr>
        <w:pStyle w:val="NormalWeb"/>
        <w:spacing w:before="0" w:beforeAutospacing="0" w:after="0" w:afterAutospacing="0"/>
        <w:rPr>
          <w:rFonts w:asciiTheme="minorHAnsi" w:hAnsiTheme="minorHAnsi"/>
          <w:iCs/>
          <w:color w:val="000000"/>
          <w:sz w:val="22"/>
          <w:szCs w:val="22"/>
        </w:rPr>
      </w:pPr>
    </w:p>
    <w:p w:rsidR="001E130A" w:rsidRDefault="00552C1A" w:rsidP="00552C1A">
      <w:pPr>
        <w:pStyle w:val="NormalWeb"/>
        <w:spacing w:before="0" w:beforeAutospacing="0" w:after="0" w:afterAutospacing="0"/>
        <w:jc w:val="both"/>
        <w:rPr>
          <w:rFonts w:asciiTheme="minorHAnsi" w:hAnsiTheme="minorHAnsi"/>
          <w:color w:val="000000"/>
          <w:sz w:val="22"/>
          <w:szCs w:val="22"/>
        </w:rPr>
      </w:pPr>
      <w:r w:rsidRPr="00552C1A">
        <w:rPr>
          <w:rFonts w:asciiTheme="minorHAnsi" w:hAnsiTheme="minorHAnsi"/>
          <w:color w:val="000000"/>
          <w:sz w:val="22"/>
          <w:szCs w:val="22"/>
        </w:rPr>
        <w:lastRenderedPageBreak/>
        <w:t xml:space="preserve">Ce jour est un peu spécial puisque c’est l’anniversaire de </w:t>
      </w:r>
      <w:proofErr w:type="spellStart"/>
      <w:r w:rsidRPr="00552C1A">
        <w:rPr>
          <w:rFonts w:asciiTheme="minorHAnsi" w:hAnsiTheme="minorHAnsi"/>
          <w:color w:val="000000"/>
          <w:sz w:val="22"/>
          <w:szCs w:val="22"/>
        </w:rPr>
        <w:t>Flo</w:t>
      </w:r>
      <w:proofErr w:type="spellEnd"/>
      <w:r w:rsidRPr="00552C1A">
        <w:rPr>
          <w:rFonts w:asciiTheme="minorHAnsi" w:hAnsiTheme="minorHAnsi"/>
          <w:color w:val="000000"/>
          <w:sz w:val="22"/>
          <w:szCs w:val="22"/>
        </w:rPr>
        <w:t xml:space="preserve">. Pour l’occasion, Eugène a préparé un gâteau aux pommes et nous profitons d’une seconde coupure de maintenance du groupe électrogène pour prendre ce repas tous ensemble. Prendre un an de plus sur </w:t>
      </w:r>
      <w:proofErr w:type="spellStart"/>
      <w:r w:rsidRPr="00552C1A">
        <w:rPr>
          <w:rFonts w:asciiTheme="minorHAnsi" w:hAnsiTheme="minorHAnsi"/>
          <w:color w:val="000000"/>
          <w:sz w:val="22"/>
          <w:szCs w:val="22"/>
        </w:rPr>
        <w:t>Tromelin</w:t>
      </w:r>
      <w:proofErr w:type="spellEnd"/>
      <w:r w:rsidRPr="00552C1A">
        <w:rPr>
          <w:rFonts w:asciiTheme="minorHAnsi" w:hAnsiTheme="minorHAnsi"/>
          <w:color w:val="000000"/>
          <w:sz w:val="22"/>
          <w:szCs w:val="22"/>
        </w:rPr>
        <w:t xml:space="preserve"> est un privilège rare !</w:t>
      </w:r>
    </w:p>
    <w:p w:rsidR="00552C1A" w:rsidRPr="00552C1A" w:rsidRDefault="00552C1A" w:rsidP="00552C1A">
      <w:pPr>
        <w:pStyle w:val="NormalWeb"/>
        <w:spacing w:before="0" w:beforeAutospacing="0" w:after="0" w:afterAutospacing="0"/>
        <w:jc w:val="both"/>
        <w:rPr>
          <w:rFonts w:asciiTheme="minorHAnsi" w:hAnsiTheme="minorHAnsi" w:cs="Arial"/>
          <w:color w:val="000000"/>
          <w:sz w:val="22"/>
          <w:szCs w:val="22"/>
        </w:rPr>
      </w:pPr>
    </w:p>
    <w:p w:rsidR="001E130A" w:rsidRPr="001E130A" w:rsidRDefault="001E130A" w:rsidP="00552C1A">
      <w:pPr>
        <w:pStyle w:val="NormalWeb"/>
        <w:spacing w:before="0" w:beforeAutospacing="0" w:after="0" w:afterAutospacing="0"/>
        <w:jc w:val="both"/>
        <w:rPr>
          <w:rFonts w:asciiTheme="minorHAnsi" w:hAnsiTheme="minorHAnsi" w:cs="Arial"/>
          <w:sz w:val="22"/>
          <w:szCs w:val="22"/>
        </w:rPr>
      </w:pPr>
      <w:r w:rsidRPr="001E130A">
        <w:rPr>
          <w:rFonts w:asciiTheme="minorHAnsi" w:hAnsiTheme="minorHAnsi" w:cs="Arial"/>
          <w:color w:val="000000"/>
          <w:sz w:val="22"/>
          <w:szCs w:val="22"/>
        </w:rPr>
        <w:t>Les liaisons avec le salon du timbre, sous la forme d’échanges d’une quinzaine de minutes s'enchaînent dans des conditions devenues excellentes. Là encore, les retours sont extrêmement positifs. On nous explique que l'imminence du contact est annoncée dans les hauts parleurs du salon. A ce moment-là, le stand des TAAF devient le centre d’attention. Toute l’assistance retient son souffle en attendant impatiemment d’entendre FT4TA dans la radio. Les gens s’intéressent et posent beaucoup de questions. Tous voudraient parler dans le micro. Les journalistes sont présents également. Les membres de F6KOP sont sur le stand de l’ouverture à la fermeture, présentant nos activités et répondant à toutes sortes d'interrogations.</w:t>
      </w:r>
    </w:p>
    <w:p w:rsidR="001E130A" w:rsidRPr="001E130A" w:rsidRDefault="001E130A" w:rsidP="00552C1A">
      <w:pPr>
        <w:jc w:val="both"/>
        <w:rPr>
          <w:rFonts w:eastAsia="Times New Roman" w:cs="Arial"/>
          <w:color w:val="000000"/>
          <w:lang w:eastAsia="fr-FR"/>
        </w:rPr>
      </w:pPr>
    </w:p>
    <w:p w:rsidR="001E130A" w:rsidRPr="001E130A" w:rsidRDefault="001E130A" w:rsidP="00552C1A">
      <w:pPr>
        <w:spacing w:after="0" w:line="240" w:lineRule="auto"/>
        <w:jc w:val="both"/>
        <w:rPr>
          <w:rFonts w:eastAsia="Times New Roman" w:cs="Arial"/>
          <w:u w:val="single"/>
          <w:lang w:eastAsia="fr-FR"/>
        </w:rPr>
      </w:pPr>
      <w:r w:rsidRPr="001E130A">
        <w:rPr>
          <w:rFonts w:eastAsia="Times New Roman" w:cs="Arial"/>
          <w:iCs/>
          <w:color w:val="000000"/>
          <w:u w:val="single"/>
          <w:lang w:eastAsia="fr-FR"/>
        </w:rPr>
        <w:t>Week-end du 8 et 9 novembre</w:t>
      </w:r>
    </w:p>
    <w:p w:rsidR="001E130A" w:rsidRPr="001E130A" w:rsidRDefault="001E130A" w:rsidP="00552C1A">
      <w:pPr>
        <w:spacing w:after="0" w:line="240" w:lineRule="auto"/>
        <w:jc w:val="both"/>
        <w:rPr>
          <w:rFonts w:eastAsia="Times New Roman" w:cs="Arial"/>
          <w:iCs/>
          <w:color w:val="000000"/>
          <w:lang w:eastAsia="fr-FR"/>
        </w:rPr>
      </w:pP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Le cap des 60 000 contacts étant </w:t>
      </w:r>
      <w:proofErr w:type="gramStart"/>
      <w:r w:rsidRPr="001E130A">
        <w:rPr>
          <w:rFonts w:eastAsia="Times New Roman" w:cs="Arial"/>
          <w:color w:val="000000"/>
          <w:lang w:eastAsia="fr-FR"/>
        </w:rPr>
        <w:t>atteint</w:t>
      </w:r>
      <w:proofErr w:type="gramEnd"/>
      <w:r w:rsidRPr="001E130A">
        <w:rPr>
          <w:rFonts w:eastAsia="Times New Roman" w:cs="Arial"/>
          <w:color w:val="000000"/>
          <w:lang w:eastAsia="fr-FR"/>
        </w:rPr>
        <w:t xml:space="preserve"> nous relevons immédiatement l’objectif. Hasard total, le 70 000ème QSO sera réalisé le dimanche soir avec le salon du timbre. </w:t>
      </w: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Tout au long du week-end, le trafic est soutenu bien qu'un concours RTTY et CW paralysent notre activité sur les bandes dites traditionnelles. Cela a pour effet de ralentir considérablement l’avancée alors même que les conditions sont excellentes.</w:t>
      </w: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Fin de séjour oblige, nous établissons un plan de démontage sur deux jours. Le dimanche, les VDA 20/17/15 sont repliées ainsi que les verticales 160 et 80m. Les 4 squares sont rangés; seule une canne sera utilisée pour chaque bande.</w:t>
      </w: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La dernière nuit, seules les VDA 10/12m, la </w:t>
      </w:r>
      <w:proofErr w:type="spellStart"/>
      <w:r w:rsidRPr="001E130A">
        <w:rPr>
          <w:rFonts w:eastAsia="Times New Roman" w:cs="Arial"/>
          <w:color w:val="000000"/>
          <w:lang w:eastAsia="fr-FR"/>
        </w:rPr>
        <w:t>Step</w:t>
      </w:r>
      <w:proofErr w:type="spellEnd"/>
      <w:r w:rsidRPr="001E130A">
        <w:rPr>
          <w:rFonts w:eastAsia="Times New Roman" w:cs="Arial"/>
          <w:color w:val="000000"/>
          <w:lang w:eastAsia="fr-FR"/>
        </w:rPr>
        <w:t>-Ir et deux dipôles verticaux sont conservés, ceux-là même qui avaient été employés la première nuit. Les membres de l'équipe qui ne trafiquent pas s'affairent pour nettoyer, conditionner et ranger le matériel dans les caisses.</w:t>
      </w:r>
    </w:p>
    <w:p w:rsidR="001E130A" w:rsidRPr="001E130A" w:rsidRDefault="001E130A" w:rsidP="00552C1A">
      <w:pPr>
        <w:jc w:val="both"/>
        <w:rPr>
          <w:rFonts w:eastAsia="Times New Roman" w:cs="Arial"/>
          <w:color w:val="000000"/>
          <w:lang w:eastAsia="fr-FR"/>
        </w:rPr>
      </w:pPr>
      <w:r w:rsidRPr="001E130A">
        <w:rPr>
          <w:rFonts w:eastAsia="Times New Roman" w:cs="Arial"/>
          <w:color w:val="000000"/>
          <w:lang w:eastAsia="fr-FR"/>
        </w:rPr>
        <w:t xml:space="preserve">Nous profitons de la dernière soirée pour prendre un repas en commun. C’est l’occasion de préparer quelques souvenirs : photos de groupe, signatures d’enveloppes spéciales avec « notre » timbre, dédicaces des drapeaux, etc. Nous laissons la seule trace de notre passage en écrivant un mot dans le livre d’or de la station météo. Ainsi, FT4TA restera dans l'histoire de </w:t>
      </w:r>
      <w:proofErr w:type="spellStart"/>
      <w:r w:rsidRPr="001E130A">
        <w:rPr>
          <w:rFonts w:eastAsia="Times New Roman" w:cs="Arial"/>
          <w:color w:val="000000"/>
          <w:lang w:eastAsia="fr-FR"/>
        </w:rPr>
        <w:t>Tromelin</w:t>
      </w:r>
      <w:proofErr w:type="spellEnd"/>
      <w:r w:rsidRPr="001E130A">
        <w:rPr>
          <w:rFonts w:eastAsia="Times New Roman" w:cs="Arial"/>
          <w:color w:val="000000"/>
          <w:lang w:eastAsia="fr-FR"/>
        </w:rPr>
        <w:t xml:space="preserve"> au même titre que les nombreux évènements qui y sont consignés.</w:t>
      </w:r>
    </w:p>
    <w:p w:rsidR="001E130A" w:rsidRPr="001E130A" w:rsidRDefault="001E130A" w:rsidP="00552C1A">
      <w:pPr>
        <w:spacing w:after="0" w:line="240" w:lineRule="auto"/>
        <w:jc w:val="both"/>
        <w:rPr>
          <w:rFonts w:eastAsia="Times New Roman" w:cs="Arial"/>
          <w:u w:val="single"/>
          <w:lang w:eastAsia="fr-FR"/>
        </w:rPr>
      </w:pPr>
      <w:r w:rsidRPr="001E130A">
        <w:rPr>
          <w:rFonts w:eastAsia="Times New Roman" w:cs="Arial"/>
          <w:iCs/>
          <w:color w:val="000000"/>
          <w:u w:val="single"/>
          <w:lang w:eastAsia="fr-FR"/>
        </w:rPr>
        <w:t>Lundi 10 Novembre</w:t>
      </w:r>
    </w:p>
    <w:p w:rsidR="001E130A" w:rsidRPr="001E130A" w:rsidRDefault="001E130A" w:rsidP="00552C1A">
      <w:pPr>
        <w:spacing w:after="0" w:line="240" w:lineRule="auto"/>
        <w:jc w:val="both"/>
        <w:rPr>
          <w:rFonts w:eastAsia="Times New Roman" w:cs="Arial"/>
          <w:iCs/>
          <w:color w:val="000000"/>
          <w:lang w:eastAsia="fr-FR"/>
        </w:rPr>
      </w:pP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Les derniers éléments sont rapidement démontés et protégés avec du film plastique. Nous devons nous assurer que le matériel ne sera pas abîmé par l'humidité ou le sel, d'autant plus que nous ne savons pas combien de temps les caisses vont séjourner à </w:t>
      </w:r>
      <w:proofErr w:type="spellStart"/>
      <w:r w:rsidRPr="001E130A">
        <w:rPr>
          <w:rFonts w:eastAsia="Times New Roman" w:cs="Arial"/>
          <w:color w:val="000000"/>
          <w:lang w:eastAsia="fr-FR"/>
        </w:rPr>
        <w:t>Tromelin</w:t>
      </w:r>
      <w:proofErr w:type="spellEnd"/>
      <w:r w:rsidRPr="001E130A">
        <w:rPr>
          <w:rFonts w:eastAsia="Times New Roman" w:cs="Arial"/>
          <w:color w:val="000000"/>
          <w:lang w:eastAsia="fr-FR"/>
        </w:rPr>
        <w:t>. Vers 9h30, elles sont refermées et le ménage effectué dans les locaux. Nous nous assurons par ailleurs qu'aucun papier ou morceau d'adhésif n'a été oublié au sol.</w:t>
      </w:r>
    </w:p>
    <w:p w:rsidR="001E130A" w:rsidRPr="001E130A" w:rsidRDefault="001E130A" w:rsidP="00552C1A">
      <w:pPr>
        <w:spacing w:after="0" w:line="240" w:lineRule="auto"/>
        <w:jc w:val="both"/>
        <w:rPr>
          <w:rFonts w:eastAsia="Times New Roman" w:cs="Arial"/>
          <w:color w:val="000000"/>
          <w:lang w:eastAsia="fr-FR"/>
        </w:rPr>
      </w:pP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Dix minutes avant son arrivée, l'équipage de l’avion prend contact par VHF, juste le temps de nous positionner pour filmer son arrivée sous tous les angles. </w:t>
      </w: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La traditionnelle photo de groupe vient clôturer ce séjour. Les échanges et remerciements avec nos amis restant sur place se prolongent, façon peut-être de retarder l'échéance du départ. Les dernières accolades reflètent les liens sincères qui se sont créés malgré la courte durée de notre mission. Nous prenons finalement place dans l'avion, le </w:t>
      </w:r>
      <w:proofErr w:type="spellStart"/>
      <w:r w:rsidRPr="001E130A">
        <w:rPr>
          <w:rFonts w:eastAsia="Times New Roman" w:cs="Arial"/>
          <w:color w:val="000000"/>
          <w:lang w:eastAsia="fr-FR"/>
        </w:rPr>
        <w:t>coeur</w:t>
      </w:r>
      <w:proofErr w:type="spellEnd"/>
      <w:r w:rsidRPr="001E130A">
        <w:rPr>
          <w:rFonts w:eastAsia="Times New Roman" w:cs="Arial"/>
          <w:color w:val="000000"/>
          <w:lang w:eastAsia="fr-FR"/>
        </w:rPr>
        <w:t xml:space="preserve"> serré. </w:t>
      </w:r>
    </w:p>
    <w:p w:rsidR="001E130A" w:rsidRPr="001E130A" w:rsidRDefault="001E130A" w:rsidP="00552C1A">
      <w:pPr>
        <w:spacing w:after="0" w:line="240" w:lineRule="auto"/>
        <w:jc w:val="both"/>
        <w:rPr>
          <w:rFonts w:eastAsia="Times New Roman" w:cs="Arial"/>
          <w:color w:val="000000"/>
          <w:lang w:eastAsia="fr-FR"/>
        </w:rPr>
      </w:pP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lastRenderedPageBreak/>
        <w:t xml:space="preserve">A notre demande le pilote effectue un tour de l'île qui nous permet de prendre quelques photos. La vue est splendide et contribue à nous laisser un souvenir inoubliable de </w:t>
      </w:r>
      <w:proofErr w:type="spellStart"/>
      <w:r w:rsidRPr="001E130A">
        <w:rPr>
          <w:rFonts w:eastAsia="Times New Roman" w:cs="Arial"/>
          <w:color w:val="000000"/>
          <w:lang w:eastAsia="fr-FR"/>
        </w:rPr>
        <w:t>Tromelin</w:t>
      </w:r>
      <w:proofErr w:type="spellEnd"/>
      <w:r w:rsidRPr="001E130A">
        <w:rPr>
          <w:rFonts w:eastAsia="Times New Roman" w:cs="Arial"/>
          <w:color w:val="000000"/>
          <w:lang w:eastAsia="fr-FR"/>
        </w:rPr>
        <w:t>, en sachant pertinemment que nous n'y reviendrons probablement jamais.</w:t>
      </w:r>
    </w:p>
    <w:p w:rsidR="001E130A" w:rsidRPr="001E130A" w:rsidRDefault="001E130A" w:rsidP="00552C1A">
      <w:pPr>
        <w:spacing w:after="0" w:line="240" w:lineRule="auto"/>
        <w:jc w:val="both"/>
        <w:rPr>
          <w:rFonts w:eastAsia="Times New Roman" w:cs="Arial"/>
          <w:color w:val="000000"/>
          <w:lang w:eastAsia="fr-FR"/>
        </w:rPr>
      </w:pP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Le vol retour est extrêmement calme. Les nerfs lâchent, tout le monde est emporté par la fatigue. Comme à l'aller, nous effectuons une courte escale technique à Tamatave avant de revenir sur Mayotte. </w:t>
      </w:r>
    </w:p>
    <w:p w:rsidR="001E130A" w:rsidRPr="001E130A" w:rsidRDefault="001E130A" w:rsidP="00552C1A">
      <w:pPr>
        <w:spacing w:after="0" w:line="240" w:lineRule="auto"/>
        <w:jc w:val="both"/>
        <w:rPr>
          <w:rFonts w:eastAsia="Times New Roman" w:cs="Arial"/>
          <w:color w:val="000000"/>
          <w:lang w:eastAsia="fr-FR"/>
        </w:rPr>
      </w:pP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Dès l'arrivée, nous contactons les familles pour les rassurer et prendre des nouvelles. Nous découvrons les emails, les commentaires et impressions qui tendent à nous rassurer sur la qualité de notre travail et procédons à l'envoi de la partie du log manquante. Elle n'avait pu être transmise depuis </w:t>
      </w:r>
      <w:proofErr w:type="spellStart"/>
      <w:r w:rsidRPr="001E130A">
        <w:rPr>
          <w:rFonts w:eastAsia="Times New Roman" w:cs="Arial"/>
          <w:color w:val="000000"/>
          <w:lang w:eastAsia="fr-FR"/>
        </w:rPr>
        <w:t>Tromelin</w:t>
      </w:r>
      <w:proofErr w:type="spellEnd"/>
      <w:r w:rsidRPr="001E130A">
        <w:rPr>
          <w:rFonts w:eastAsia="Times New Roman" w:cs="Arial"/>
          <w:color w:val="000000"/>
          <w:lang w:eastAsia="fr-FR"/>
        </w:rPr>
        <w:t xml:space="preserve"> en raison d'un problème avec la connexion satellite. Vous étiez nombreux à attendre cette ultime mise à jour. </w:t>
      </w:r>
    </w:p>
    <w:p w:rsidR="001E130A" w:rsidRPr="001E130A" w:rsidRDefault="001E130A" w:rsidP="00552C1A">
      <w:pPr>
        <w:spacing w:after="0" w:line="240" w:lineRule="auto"/>
        <w:jc w:val="both"/>
        <w:rPr>
          <w:rFonts w:eastAsia="Times New Roman" w:cs="Arial"/>
          <w:color w:val="000000"/>
          <w:lang w:eastAsia="fr-FR"/>
        </w:rPr>
      </w:pPr>
    </w:p>
    <w:p w:rsidR="001E130A" w:rsidRPr="001E130A" w:rsidRDefault="001E130A" w:rsidP="00552C1A">
      <w:pPr>
        <w:jc w:val="both"/>
        <w:rPr>
          <w:rFonts w:eastAsia="Times New Roman" w:cs="Arial"/>
          <w:color w:val="000000"/>
          <w:lang w:eastAsia="fr-FR"/>
        </w:rPr>
      </w:pPr>
      <w:r w:rsidRPr="001E130A">
        <w:rPr>
          <w:rFonts w:eastAsia="Times New Roman" w:cs="Arial"/>
          <w:color w:val="000000"/>
          <w:lang w:eastAsia="fr-FR"/>
        </w:rPr>
        <w:t>Cette dernière soirée tous ensemble est festive, mais dans les limites de la fatigue générale !</w:t>
      </w:r>
    </w:p>
    <w:p w:rsidR="001E130A" w:rsidRPr="001E130A" w:rsidRDefault="001E130A" w:rsidP="00552C1A">
      <w:pPr>
        <w:spacing w:after="0" w:line="240" w:lineRule="auto"/>
        <w:jc w:val="both"/>
        <w:rPr>
          <w:rFonts w:eastAsia="Times New Roman" w:cs="Arial"/>
          <w:u w:val="single"/>
          <w:lang w:eastAsia="fr-FR"/>
        </w:rPr>
      </w:pPr>
      <w:r w:rsidRPr="001E130A">
        <w:rPr>
          <w:rFonts w:eastAsia="Times New Roman" w:cs="Arial"/>
          <w:iCs/>
          <w:color w:val="000000"/>
          <w:u w:val="single"/>
          <w:lang w:eastAsia="fr-FR"/>
        </w:rPr>
        <w:t>Mardi 11 Novembre</w:t>
      </w:r>
    </w:p>
    <w:p w:rsidR="001E130A" w:rsidRPr="001E130A" w:rsidRDefault="001E130A" w:rsidP="00552C1A">
      <w:pPr>
        <w:spacing w:after="0" w:line="240" w:lineRule="auto"/>
        <w:jc w:val="both"/>
        <w:rPr>
          <w:rFonts w:eastAsia="Times New Roman" w:cs="Arial"/>
          <w:iCs/>
          <w:color w:val="000000"/>
          <w:lang w:eastAsia="fr-FR"/>
        </w:rPr>
      </w:pP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L'équipe se scinde après le petit déjeuner. Là encore, les accolades et poignées de main sont longues. Nous prenons la mesure de l’expérience vécue. </w:t>
      </w:r>
    </w:p>
    <w:p w:rsidR="001E130A" w:rsidRPr="001E130A" w:rsidRDefault="001E130A" w:rsidP="00552C1A">
      <w:pPr>
        <w:spacing w:after="0" w:line="240" w:lineRule="auto"/>
        <w:jc w:val="both"/>
        <w:rPr>
          <w:rFonts w:eastAsia="Times New Roman" w:cs="Arial"/>
          <w:color w:val="000000"/>
          <w:lang w:eastAsia="fr-FR"/>
        </w:rPr>
      </w:pP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Franck F4AJQ et Fred F5ROP sont les premiers à s'envoler pour Paris. Gil F4FET reste quelques jours à Mayotte pour faire du tourisme et... de la radio ! Michel FM5CD, </w:t>
      </w:r>
      <w:proofErr w:type="spellStart"/>
      <w:r w:rsidRPr="001E130A">
        <w:rPr>
          <w:rFonts w:eastAsia="Times New Roman" w:cs="Arial"/>
          <w:color w:val="000000"/>
          <w:lang w:eastAsia="fr-FR"/>
        </w:rPr>
        <w:t>Flo</w:t>
      </w:r>
      <w:proofErr w:type="spellEnd"/>
      <w:r w:rsidRPr="001E130A">
        <w:rPr>
          <w:rFonts w:eastAsia="Times New Roman" w:cs="Arial"/>
          <w:color w:val="000000"/>
          <w:lang w:eastAsia="fr-FR"/>
        </w:rPr>
        <w:t xml:space="preserve"> F5CWU, Vincent F4BKV et moi-même (</w:t>
      </w:r>
      <w:proofErr w:type="spellStart"/>
      <w:r w:rsidRPr="001E130A">
        <w:rPr>
          <w:rFonts w:eastAsia="Times New Roman" w:cs="Arial"/>
          <w:color w:val="000000"/>
          <w:lang w:eastAsia="fr-FR"/>
        </w:rPr>
        <w:t>Seb</w:t>
      </w:r>
      <w:proofErr w:type="spellEnd"/>
      <w:r w:rsidRPr="001E130A">
        <w:rPr>
          <w:rFonts w:eastAsia="Times New Roman" w:cs="Arial"/>
          <w:color w:val="000000"/>
          <w:lang w:eastAsia="fr-FR"/>
        </w:rPr>
        <w:t xml:space="preserve"> F5UFX), nous nous rendons à la Réunion en vue d’un débriefing au siège des TAAF. Nous sommes accueillis à St Denis par Axel FR5GS et Stéphane F5UOW. Tous deux ont participé aux opérations depuis les écoles de la Réunion.</w:t>
      </w: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Dès le lendemain matin, nous rencontrons le personnel des TAAF qui nous accueille chaleureusement. Les échos perçus suite à notre mission sont bons. La préparation et la logistique sans faille ont permis de ne leur causer aucun souci ou imprévu. De même, toutes les actions de communication ont été mises en avant et appréciées dans tous les services. Les questions en </w:t>
      </w:r>
      <w:proofErr w:type="spellStart"/>
      <w:r w:rsidRPr="001E130A">
        <w:rPr>
          <w:rFonts w:eastAsia="Times New Roman" w:cs="Arial"/>
          <w:color w:val="000000"/>
          <w:lang w:eastAsia="fr-FR"/>
        </w:rPr>
        <w:t>suspend</w:t>
      </w:r>
      <w:proofErr w:type="spellEnd"/>
      <w:r w:rsidRPr="001E130A">
        <w:rPr>
          <w:rFonts w:eastAsia="Times New Roman" w:cs="Arial"/>
          <w:color w:val="000000"/>
          <w:lang w:eastAsia="fr-FR"/>
        </w:rPr>
        <w:t xml:space="preserve"> sont abordées, notamment le rapatriement des caisses. Pour conclure, nous échangeons longuement avec le service de préservation de l’environnement et leur livrons nos constatations sur la zone de </w:t>
      </w:r>
      <w:proofErr w:type="spellStart"/>
      <w:r w:rsidRPr="001E130A">
        <w:rPr>
          <w:rFonts w:eastAsia="Times New Roman" w:cs="Arial"/>
          <w:color w:val="000000"/>
          <w:lang w:eastAsia="fr-FR"/>
        </w:rPr>
        <w:t>nichage</w:t>
      </w:r>
      <w:proofErr w:type="spellEnd"/>
      <w:r w:rsidRPr="001E130A">
        <w:rPr>
          <w:rFonts w:eastAsia="Times New Roman" w:cs="Arial"/>
          <w:color w:val="000000"/>
          <w:lang w:eastAsia="fr-FR"/>
        </w:rPr>
        <w:t xml:space="preserve"> des oiseaux et les espèces observées pendant le séjour.</w:t>
      </w:r>
    </w:p>
    <w:p w:rsidR="001E130A" w:rsidRPr="001E130A" w:rsidRDefault="001E130A" w:rsidP="00552C1A">
      <w:pPr>
        <w:jc w:val="both"/>
        <w:rPr>
          <w:rFonts w:eastAsia="Times New Roman" w:cs="Arial"/>
          <w:color w:val="000000"/>
          <w:lang w:eastAsia="fr-FR"/>
        </w:rPr>
      </w:pPr>
      <w:r w:rsidRPr="001E130A">
        <w:rPr>
          <w:rFonts w:eastAsia="Times New Roman" w:cs="Arial"/>
          <w:color w:val="000000"/>
          <w:lang w:eastAsia="fr-FR"/>
        </w:rPr>
        <w:t>Nous mettons un terme à cette journée, non sans nous donner rendez-vous pour une rencontre et de nouveaux échanges à Paris au cours du 1er trimestre 2015.</w:t>
      </w:r>
    </w:p>
    <w:p w:rsidR="001E130A" w:rsidRPr="001E130A" w:rsidRDefault="001E130A" w:rsidP="00552C1A">
      <w:pPr>
        <w:spacing w:after="0" w:line="240" w:lineRule="auto"/>
        <w:jc w:val="both"/>
        <w:rPr>
          <w:rFonts w:eastAsia="Times New Roman" w:cs="Arial"/>
          <w:u w:val="single"/>
          <w:lang w:eastAsia="fr-FR"/>
        </w:rPr>
      </w:pPr>
      <w:r w:rsidRPr="001E130A">
        <w:rPr>
          <w:rFonts w:eastAsia="Times New Roman" w:cs="Arial"/>
          <w:iCs/>
          <w:color w:val="000000"/>
          <w:u w:val="single"/>
          <w:lang w:eastAsia="fr-FR"/>
        </w:rPr>
        <w:t>Conclusion</w:t>
      </w: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Au moment même où ces lignes sont rédigées, quelques sujets restent à traiter. Il ne s’agit donc pas d’une conclusion mais plutôt d’une réflexion sur la globalité du projet.</w:t>
      </w: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Le simple fait d’avoir pu mener à bien la mission est une satisfaction en soi. Tant de choses peuvent mal tourner. C’est un immense soulagement d’être aujourd’hui en train d’écrire ce texte et de n’avoir aucun point négatif à reporter. </w:t>
      </w: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Dans ce type d’entreprise, les difficultés sont multiples et la prise de risque très importante. Cela fait bien évidemment partie du jeu et quoiqu’il arrive il convient d’assumer. Tout au long de notre aventure, plusieurs étapes se sont avérées être de réels points de non-retour, qui en plus d’affecter directement la réussite de l’opération, nous auraient mis à mal d’un point de vue financier en cas d’échec: achat du matériel, expédition des caisses et affrètement de l’avion. Seule une préparation minutieuse, ne laissant aucune part au hasard nous a permis d’aller au bout.</w:t>
      </w: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L’année écoulée n’a rien eu d’une partie de plaisir. Chaque dossier a dû être traité de manière on ne peut plus professionnelle et a fait l’objet d’un suivi rigoureux. La même rigueur a été demandée à tous les acteurs impliqués : membres de l’équipe, responsables d’ateliers, correspondants externes. </w:t>
      </w: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lastRenderedPageBreak/>
        <w:t>Les opérateurs avaient tous de nombreuses expéditions à leur actif avant celle-ci, dont quelques-unes depuis des entités extrêmement recherchées. Naturellement, nous nous sommes appuyés sur ces expériences pour préparer ce projet.</w:t>
      </w: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Grace à tous, « </w:t>
      </w:r>
      <w:proofErr w:type="spellStart"/>
      <w:r w:rsidRPr="001E130A">
        <w:rPr>
          <w:rFonts w:eastAsia="Times New Roman" w:cs="Arial"/>
          <w:color w:val="000000"/>
          <w:lang w:eastAsia="fr-FR"/>
        </w:rPr>
        <w:t>Tromelin</w:t>
      </w:r>
      <w:proofErr w:type="spellEnd"/>
      <w:r w:rsidRPr="001E130A">
        <w:rPr>
          <w:rFonts w:eastAsia="Times New Roman" w:cs="Arial"/>
          <w:color w:val="000000"/>
          <w:lang w:eastAsia="fr-FR"/>
        </w:rPr>
        <w:t xml:space="preserve"> 2014 » est le succès que tout le monde reconnaît aujourd’hui. Les objectifs, qu’ils soient ou pas en rapport direct avec la radio ont été atteints, voir dépassés. Pour un tel bilan, nous aurions signés immédiatement il y a quelques mois ! </w:t>
      </w: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Après 10 jours d’activité, plus de 70 000 contacts ont été réalisés, tout en respectant les engagements pris et notamment celui de donner une chance aux radioamateurs situées dans des zones géographiques où le contact avec </w:t>
      </w:r>
      <w:proofErr w:type="spellStart"/>
      <w:r w:rsidRPr="001E130A">
        <w:rPr>
          <w:rFonts w:eastAsia="Times New Roman" w:cs="Arial"/>
          <w:color w:val="000000"/>
          <w:lang w:eastAsia="fr-FR"/>
        </w:rPr>
        <w:t>Tromelin</w:t>
      </w:r>
      <w:proofErr w:type="spellEnd"/>
      <w:r w:rsidRPr="001E130A">
        <w:rPr>
          <w:rFonts w:eastAsia="Times New Roman" w:cs="Arial"/>
          <w:color w:val="000000"/>
          <w:lang w:eastAsia="fr-FR"/>
        </w:rPr>
        <w:t xml:space="preserve"> est difficile. Nous avons pris soin de donner au plus grand nombre une chance d’établir une liaison avec notre équipe, bien qu’il faille admettre que tous les appelants n’aient pu parvenir à leurs fins. Néanmoins, nous sommes satisfaits d’avoir fait reculer </w:t>
      </w:r>
      <w:proofErr w:type="spellStart"/>
      <w:r w:rsidRPr="001E130A">
        <w:rPr>
          <w:rFonts w:eastAsia="Times New Roman" w:cs="Arial"/>
          <w:color w:val="000000"/>
          <w:lang w:eastAsia="fr-FR"/>
        </w:rPr>
        <w:t>Tromelin</w:t>
      </w:r>
      <w:proofErr w:type="spellEnd"/>
      <w:r w:rsidRPr="001E130A">
        <w:rPr>
          <w:rFonts w:eastAsia="Times New Roman" w:cs="Arial"/>
          <w:color w:val="000000"/>
          <w:lang w:eastAsia="fr-FR"/>
        </w:rPr>
        <w:t xml:space="preserve"> au classement des entités les plus recherchées. Les messages de remerciement et commentaires positifs lus ici et là sur internet abondent et viennent étayer notre satisfaction. </w:t>
      </w: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Forts de nos constatations pendant ces onze jours et à la lecture de nombreux commentaires constructifs à notre retour, nous avons pu débriefer, statistiques à l’appui. Dès lors nous pouvons ouvrir quelques pistes de réflexions. </w:t>
      </w:r>
    </w:p>
    <w:p w:rsidR="001E130A" w:rsidRPr="001E130A" w:rsidRDefault="001E130A" w:rsidP="00552C1A">
      <w:pPr>
        <w:spacing w:after="0" w:line="240" w:lineRule="auto"/>
        <w:jc w:val="both"/>
        <w:rPr>
          <w:rFonts w:eastAsia="Times New Roman" w:cs="Arial"/>
          <w:color w:val="000000"/>
          <w:lang w:eastAsia="fr-FR"/>
        </w:rPr>
      </w:pP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Tout a été mis en </w:t>
      </w:r>
      <w:proofErr w:type="spellStart"/>
      <w:r w:rsidRPr="001E130A">
        <w:rPr>
          <w:rFonts w:eastAsia="Times New Roman" w:cs="Arial"/>
          <w:color w:val="000000"/>
          <w:lang w:eastAsia="fr-FR"/>
        </w:rPr>
        <w:t>oeuvre</w:t>
      </w:r>
      <w:proofErr w:type="spellEnd"/>
      <w:r w:rsidRPr="001E130A">
        <w:rPr>
          <w:rFonts w:eastAsia="Times New Roman" w:cs="Arial"/>
          <w:color w:val="000000"/>
          <w:lang w:eastAsia="fr-FR"/>
        </w:rPr>
        <w:t xml:space="preserve"> pour permettre au plus grand nombre de personnes différentes d’établir au moins un contact. Aucune bande n’étant utilisable jour et nuit en continu, nous nous sommes efforcés de suivre les ouvertures et d’assurer une présence quasi permanente sur 10m et 15m, bande sur lesquelles les conditions de propagations étaient assez exceptionnelles au moment de l’expédition, outrepassant même nos plus optimistes prévisions. Du lever du soleil et jusqu’en milieu de nuit, le trafic radio était orienté vers les zones les plus propices aux contacts à l’instant T. Du Japon à l’Océanie en passant par les Amériques, l’ensemble du globe était ainsi balayé. Certains d’entre vous nous ont rapportés des QSO depuis leur voiture au Japon, ou avec de simples dipôles et 100w depuis la Californie. Preuve s’il en fallait que n’importe qui avec une antenne, un peu de patience et d’expérience a donc eu sa chance. </w:t>
      </w:r>
    </w:p>
    <w:p w:rsidR="001E130A" w:rsidRPr="001E130A" w:rsidRDefault="001E130A" w:rsidP="00552C1A">
      <w:pPr>
        <w:spacing w:after="0" w:line="240" w:lineRule="auto"/>
        <w:jc w:val="both"/>
        <w:rPr>
          <w:rFonts w:eastAsia="Times New Roman" w:cs="Arial"/>
          <w:color w:val="000000"/>
          <w:lang w:eastAsia="fr-FR"/>
        </w:rPr>
      </w:pP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La précédente expédition (2000) ayant eu lieu aux mois de juillet-Août, peu de contacts avaient été réalisés sur les bandes basses. Etant nous-même passionné, un focus sur 80-160m était donc notre second objectif annoncé. </w:t>
      </w: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Quelques heures seulement après avoir atterris sur </w:t>
      </w:r>
      <w:proofErr w:type="spellStart"/>
      <w:r w:rsidRPr="001E130A">
        <w:rPr>
          <w:rFonts w:eastAsia="Times New Roman" w:cs="Arial"/>
          <w:color w:val="000000"/>
          <w:lang w:eastAsia="fr-FR"/>
        </w:rPr>
        <w:t>Tromelin</w:t>
      </w:r>
      <w:proofErr w:type="spellEnd"/>
      <w:r w:rsidRPr="001E130A">
        <w:rPr>
          <w:rFonts w:eastAsia="Times New Roman" w:cs="Arial"/>
          <w:color w:val="000000"/>
          <w:lang w:eastAsia="fr-FR"/>
        </w:rPr>
        <w:t xml:space="preserve">, nous étions actifs sur 160m. Beaucoup d’entre vous eurent du mal à croire à ce QSO tant cette situation est inhabituelle. Force est de constater que ce choix s’est avéré payant puisque les conditions ont été exceptionnelles les premiers jours. Par la suite, nous avons essayé d’améliorer la réception en testant différents dispositifs (DHDL, </w:t>
      </w:r>
      <w:proofErr w:type="spellStart"/>
      <w:r w:rsidRPr="001E130A">
        <w:rPr>
          <w:rFonts w:eastAsia="Times New Roman" w:cs="Arial"/>
          <w:color w:val="000000"/>
          <w:lang w:eastAsia="fr-FR"/>
        </w:rPr>
        <w:t>beverage</w:t>
      </w:r>
      <w:proofErr w:type="spellEnd"/>
      <w:r w:rsidRPr="001E130A">
        <w:rPr>
          <w:rFonts w:eastAsia="Times New Roman" w:cs="Arial"/>
          <w:color w:val="000000"/>
          <w:lang w:eastAsia="fr-FR"/>
        </w:rPr>
        <w:t xml:space="preserve">) alors même que le niveau de statique s’intensifiait. Les meilleurs résultats ont été obtenus avec une </w:t>
      </w:r>
      <w:proofErr w:type="spellStart"/>
      <w:r w:rsidRPr="001E130A">
        <w:rPr>
          <w:rFonts w:eastAsia="Times New Roman" w:cs="Arial"/>
          <w:color w:val="000000"/>
          <w:lang w:eastAsia="fr-FR"/>
        </w:rPr>
        <w:t>beverage</w:t>
      </w:r>
      <w:proofErr w:type="spellEnd"/>
      <w:r w:rsidRPr="001E130A">
        <w:rPr>
          <w:rFonts w:eastAsia="Times New Roman" w:cs="Arial"/>
          <w:color w:val="000000"/>
          <w:lang w:eastAsia="fr-FR"/>
        </w:rPr>
        <w:t xml:space="preserve"> réversible ainsi qu’avec l’antenne d’émission comme lors de précédentes opérations. </w:t>
      </w:r>
    </w:p>
    <w:p w:rsidR="001E130A" w:rsidRPr="001E130A" w:rsidRDefault="001E130A" w:rsidP="00552C1A">
      <w:pPr>
        <w:spacing w:after="0" w:line="240" w:lineRule="auto"/>
        <w:jc w:val="both"/>
        <w:rPr>
          <w:rFonts w:eastAsia="Times New Roman" w:cs="Arial"/>
          <w:color w:val="000000"/>
          <w:lang w:eastAsia="fr-FR"/>
        </w:rPr>
      </w:pP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Le log final affiche plus de 1 200 contacts sur 160m et 2 750 sur 80m. Là encore nous avons donné le meilleur pour satisfaire toutes les zones géographique. </w:t>
      </w:r>
    </w:p>
    <w:p w:rsidR="001E130A" w:rsidRPr="001E130A" w:rsidRDefault="001E130A" w:rsidP="00552C1A">
      <w:pPr>
        <w:spacing w:after="0" w:line="240" w:lineRule="auto"/>
        <w:jc w:val="both"/>
        <w:rPr>
          <w:rFonts w:eastAsia="Times New Roman" w:cs="Arial"/>
          <w:color w:val="000000"/>
          <w:lang w:eastAsia="fr-FR"/>
        </w:rPr>
      </w:pP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Toutes bandes confondues, la répartition des contacts par continent correspond à ce que nous souhaitions atteindre. Il nous a fallu orienter le trafic et profiter de chaque ouverture pour permettre à l’Asie et aux Amériques de cumuler presque 40% des contacts tandis que le chemin vers l’Europe était ouvert invariablement jour et nuit.</w:t>
      </w: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Alors oui, ce fut difficile pour beaucoup d’entre vous d’établir un contact tant la demande était importante. Cependant à aucun moment nous n’avions laissé entendre qu’il en serait autrement. Rassurez-vous, il a fallu donner le meilleur de notre côté également. Il n’y a pas eu de répit ou de relâchement. Aucun des 70 000 </w:t>
      </w:r>
      <w:proofErr w:type="spellStart"/>
      <w:r w:rsidRPr="001E130A">
        <w:rPr>
          <w:rFonts w:eastAsia="Times New Roman" w:cs="Arial"/>
          <w:color w:val="000000"/>
          <w:lang w:eastAsia="fr-FR"/>
        </w:rPr>
        <w:t>qso</w:t>
      </w:r>
      <w:proofErr w:type="spellEnd"/>
      <w:r w:rsidRPr="001E130A">
        <w:rPr>
          <w:rFonts w:eastAsia="Times New Roman" w:cs="Arial"/>
          <w:color w:val="000000"/>
          <w:lang w:eastAsia="fr-FR"/>
        </w:rPr>
        <w:t xml:space="preserve"> n’a été facile, chaque indicatif extrait du pile-up, parfois aux forceps, était mérité. </w:t>
      </w: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lastRenderedPageBreak/>
        <w:t xml:space="preserve">Après 13 ans de silence, une expédition de 10 jours avec 7 opérateurs était clairement annoncée comme un sprint auquel tous les radioamateurs du monde allaient participer. Il en a forcément résulté des bandes surchargées, débordantes parfois, avec tous les effets de bord difficiles à maîtriser: </w:t>
      </w:r>
      <w:proofErr w:type="spellStart"/>
      <w:r w:rsidRPr="001E130A">
        <w:rPr>
          <w:rFonts w:eastAsia="Times New Roman" w:cs="Arial"/>
          <w:color w:val="000000"/>
          <w:lang w:eastAsia="fr-FR"/>
        </w:rPr>
        <w:t>splits</w:t>
      </w:r>
      <w:proofErr w:type="spellEnd"/>
      <w:r w:rsidRPr="001E130A">
        <w:rPr>
          <w:rFonts w:eastAsia="Times New Roman" w:cs="Arial"/>
          <w:color w:val="000000"/>
          <w:lang w:eastAsia="fr-FR"/>
        </w:rPr>
        <w:t xml:space="preserve"> très larges, problèmes de disciplines. Malgré ces conditions, les opérateurs ont su garder leur sang-froid et conserver le rythme tout en réalisant un minimum d’erreur. Chacun a respecté les consignes et suivi les orientations de trafic décidées. </w:t>
      </w: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Nous avons lu ici et là que nos </w:t>
      </w:r>
      <w:proofErr w:type="spellStart"/>
      <w:r w:rsidRPr="001E130A">
        <w:rPr>
          <w:rFonts w:eastAsia="Times New Roman" w:cs="Arial"/>
          <w:color w:val="000000"/>
          <w:lang w:eastAsia="fr-FR"/>
        </w:rPr>
        <w:t>spilts</w:t>
      </w:r>
      <w:proofErr w:type="spellEnd"/>
      <w:r w:rsidRPr="001E130A">
        <w:rPr>
          <w:rFonts w:eastAsia="Times New Roman" w:cs="Arial"/>
          <w:color w:val="000000"/>
          <w:lang w:eastAsia="fr-FR"/>
        </w:rPr>
        <w:t xml:space="preserve"> étaient un peu larges. Avec le recul, nous pensons que parfois ils auraient pu être légèrement resserrés, mais pas au détriment de la vitesse ou de la chance laissée aux plus petits signaux. </w:t>
      </w: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FT4TA vient à contre-pied des « usines à </w:t>
      </w:r>
      <w:proofErr w:type="spellStart"/>
      <w:r w:rsidRPr="001E130A">
        <w:rPr>
          <w:rFonts w:eastAsia="Times New Roman" w:cs="Arial"/>
          <w:color w:val="000000"/>
          <w:lang w:eastAsia="fr-FR"/>
        </w:rPr>
        <w:t>qso</w:t>
      </w:r>
      <w:proofErr w:type="spellEnd"/>
      <w:r w:rsidRPr="001E130A">
        <w:rPr>
          <w:rFonts w:eastAsia="Times New Roman" w:cs="Arial"/>
          <w:color w:val="000000"/>
          <w:lang w:eastAsia="fr-FR"/>
        </w:rPr>
        <w:t xml:space="preserve"> » que nous connaissons de plus en plus fréquemment. Attention, ce regard n’a rien de critique. Il s’agit juste de ne pas comparer ce qui ne peut pas l’être ! </w:t>
      </w: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Nous apprécions tous les projets avec une équipe de 25 opérateurs qui opèrent depuis une entité rare pendant un mois avec 10 stations 24/24. Les contacts sont faciles, et tout le monde, quelles que soit ses antennes, sa puissance et surtout ses compétences est assuré de remplir quelques lignes dans son carnet de trafic. Les projets comme FT4TA, ne pourront jamais être menés de cette façon pour de multiples raisons abordées précédemment. C’est une très bonne occasion de se remettre en question, améliorer ses équipements et surtout ses qualités d’opérateur. </w:t>
      </w: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Tromelin2014 se voulait également être une importante opération de promotion tant pour le </w:t>
      </w:r>
      <w:proofErr w:type="spellStart"/>
      <w:r w:rsidRPr="001E130A">
        <w:rPr>
          <w:rFonts w:eastAsia="Times New Roman" w:cs="Arial"/>
          <w:color w:val="000000"/>
          <w:lang w:eastAsia="fr-FR"/>
        </w:rPr>
        <w:t>radioamateurisme</w:t>
      </w:r>
      <w:proofErr w:type="spellEnd"/>
      <w:r w:rsidRPr="001E130A">
        <w:rPr>
          <w:rFonts w:eastAsia="Times New Roman" w:cs="Arial"/>
          <w:color w:val="000000"/>
          <w:lang w:eastAsia="fr-FR"/>
        </w:rPr>
        <w:t xml:space="preserve"> que pour les TAAF. Notre site internet a rencontré un large succès et certaines pages dédiées à l’opération radio ou articles plus généralistes sur l’île ont générés un nombre de visites incroyable. Chaque communiqué a été relayé largement sur une kyrielle de sites internet français et étrangers. Nos partenaires, </w:t>
      </w:r>
      <w:proofErr w:type="spellStart"/>
      <w:r w:rsidRPr="001E130A">
        <w:rPr>
          <w:rFonts w:eastAsia="Times New Roman" w:cs="Arial"/>
          <w:color w:val="000000"/>
          <w:lang w:eastAsia="fr-FR"/>
        </w:rPr>
        <w:t>DXworld</w:t>
      </w:r>
      <w:proofErr w:type="spellEnd"/>
      <w:r w:rsidRPr="001E130A">
        <w:rPr>
          <w:rFonts w:eastAsia="Times New Roman" w:cs="Arial"/>
          <w:color w:val="000000"/>
          <w:lang w:eastAsia="fr-FR"/>
        </w:rPr>
        <w:t xml:space="preserve"> et </w:t>
      </w:r>
      <w:proofErr w:type="spellStart"/>
      <w:r w:rsidRPr="001E130A">
        <w:rPr>
          <w:rFonts w:eastAsia="Times New Roman" w:cs="Arial"/>
          <w:color w:val="000000"/>
          <w:lang w:eastAsia="fr-FR"/>
        </w:rPr>
        <w:t>Clublog</w:t>
      </w:r>
      <w:proofErr w:type="spellEnd"/>
      <w:r w:rsidRPr="001E130A">
        <w:rPr>
          <w:rFonts w:eastAsia="Times New Roman" w:cs="Arial"/>
          <w:color w:val="000000"/>
          <w:lang w:eastAsia="fr-FR"/>
        </w:rPr>
        <w:t xml:space="preserve"> ont également enregistrés des pics d’activité. </w:t>
      </w:r>
    </w:p>
    <w:p w:rsidR="001E130A" w:rsidRPr="001E130A" w:rsidRDefault="001E130A" w:rsidP="00552C1A">
      <w:pPr>
        <w:spacing w:after="0" w:line="240" w:lineRule="auto"/>
        <w:jc w:val="both"/>
        <w:rPr>
          <w:rFonts w:eastAsia="Times New Roman" w:cs="Arial"/>
          <w:color w:val="000000"/>
          <w:lang w:eastAsia="fr-FR"/>
        </w:rPr>
      </w:pP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Quotidiennement, pendant notre séjour nous avons transmis via une connexion satellite des articles et photos exclusives pour “le blog du chef de mission” du site internet des TAAF, manière de faire vivre au plus grand nombre notre aventure et notre expérience sur celle île ô combien étonnante. </w:t>
      </w:r>
    </w:p>
    <w:p w:rsidR="001E130A" w:rsidRPr="001E130A" w:rsidRDefault="001E130A" w:rsidP="00552C1A">
      <w:pPr>
        <w:spacing w:after="0" w:line="240" w:lineRule="auto"/>
        <w:jc w:val="both"/>
        <w:rPr>
          <w:rFonts w:eastAsia="Times New Roman" w:cs="Arial"/>
          <w:color w:val="000000"/>
          <w:lang w:eastAsia="fr-FR"/>
        </w:rPr>
      </w:pP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Les copains de F6KOP nous ont rapporté l’effervescence autour du stand des TAAF à l’occasion du salon du timbre. Pendant ces 3 jours, la magie a fonctionné, notamment lors des démonstrations à l’occasion des liaisons quotidiennes avec </w:t>
      </w:r>
      <w:proofErr w:type="spellStart"/>
      <w:r w:rsidRPr="001E130A">
        <w:rPr>
          <w:rFonts w:eastAsia="Times New Roman" w:cs="Arial"/>
          <w:color w:val="000000"/>
          <w:lang w:eastAsia="fr-FR"/>
        </w:rPr>
        <w:t>Tromelin</w:t>
      </w:r>
      <w:proofErr w:type="spellEnd"/>
      <w:r w:rsidRPr="001E130A">
        <w:rPr>
          <w:rFonts w:eastAsia="Times New Roman" w:cs="Arial"/>
          <w:color w:val="000000"/>
          <w:lang w:eastAsia="fr-FR"/>
        </w:rPr>
        <w:t xml:space="preserve">. Dorénavant, tous les visiteurs regarderont différemment nos antennes, en se demandant quelle île lointaine peut se trouver à l’autre bout des ondes. Les TAAF ont été ravis de cette prestation qui a créé un engouement supplémentaire pour le timbre “FT4TA”. Les collectionneurs du monde entier se l’arrache et souhaite même obtenir la carte QSL de l’expédition. A ce sujet, nous avons décidé d’affranchir toutes les enveloppes reçues pour les demandes de QSL avec ce timbre commémoratif. Les plis seront oblitérés à </w:t>
      </w:r>
      <w:proofErr w:type="spellStart"/>
      <w:r w:rsidRPr="001E130A">
        <w:rPr>
          <w:rFonts w:eastAsia="Times New Roman" w:cs="Arial"/>
          <w:color w:val="000000"/>
          <w:lang w:eastAsia="fr-FR"/>
        </w:rPr>
        <w:t>Tromelin</w:t>
      </w:r>
      <w:proofErr w:type="spellEnd"/>
      <w:r w:rsidRPr="001E130A">
        <w:rPr>
          <w:rFonts w:eastAsia="Times New Roman" w:cs="Arial"/>
          <w:color w:val="000000"/>
          <w:lang w:eastAsia="fr-FR"/>
        </w:rPr>
        <w:t xml:space="preserve"> et ornés de tampons d’exception. Bien que cette procédure allonge un peu le temps de traitement, nous souhaitions offrir à tous un dernier souvenir de notre opération.</w:t>
      </w: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Du côté de la Réunion, des retours très positifs ont été reçus à la fois des membres de l’ARRA et des professeurs des écoles. A travers le projet éducatif, les élèves et leurs instituteurs ont pu découvrir </w:t>
      </w:r>
      <w:proofErr w:type="spellStart"/>
      <w:r w:rsidRPr="001E130A">
        <w:rPr>
          <w:rFonts w:eastAsia="Times New Roman" w:cs="Arial"/>
          <w:color w:val="000000"/>
          <w:lang w:eastAsia="fr-FR"/>
        </w:rPr>
        <w:t>Tromelin</w:t>
      </w:r>
      <w:proofErr w:type="spellEnd"/>
      <w:r w:rsidRPr="001E130A">
        <w:rPr>
          <w:rFonts w:eastAsia="Times New Roman" w:cs="Arial"/>
          <w:color w:val="000000"/>
          <w:lang w:eastAsia="fr-FR"/>
        </w:rPr>
        <w:t xml:space="preserve"> et les radioamateurs. Beaucoup souhaitent d'ores et déjà reconduire ce type d’opération. Une pleine page du Journal de la Réunion (JIR) a relaté cet évènement. Quel que soit leur âge, les élèves, et même les professeurs ont été émerveillés. Il semble même que nous ayons éveillé quelques vocations… </w:t>
      </w:r>
    </w:p>
    <w:p w:rsidR="001E130A" w:rsidRPr="001E130A" w:rsidRDefault="001E130A" w:rsidP="00552C1A">
      <w:pPr>
        <w:spacing w:after="0" w:line="240" w:lineRule="auto"/>
        <w:jc w:val="both"/>
        <w:rPr>
          <w:rFonts w:eastAsia="Times New Roman" w:cs="Arial"/>
          <w:color w:val="000000"/>
          <w:lang w:eastAsia="fr-FR"/>
        </w:rPr>
      </w:pPr>
    </w:p>
    <w:p w:rsidR="001E130A" w:rsidRPr="001E130A" w:rsidRDefault="001E130A" w:rsidP="00552C1A">
      <w:pPr>
        <w:spacing w:after="0" w:line="240" w:lineRule="auto"/>
        <w:jc w:val="both"/>
        <w:rPr>
          <w:rFonts w:eastAsia="Times New Roman" w:cs="Arial"/>
          <w:color w:val="000000"/>
          <w:lang w:eastAsia="fr-FR"/>
        </w:rPr>
      </w:pP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Humainement, cette expérience restera bien entendu gravée dans les mémoires. Les membres de l’équipe sont désormais liés par un sentiment indicible. </w:t>
      </w: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Nous sommes conscients d’être des privilégiés en ayant obtenu l’autorisation de nous rendre sur ce territoire protégé. Les nuits hantées par les problèmes à résoudre ont dorénavant laissées place à des rêves peuplés de tortues, fous, sternes. </w:t>
      </w:r>
    </w:p>
    <w:p w:rsidR="001E130A" w:rsidRPr="001E130A" w:rsidRDefault="001E130A" w:rsidP="00552C1A">
      <w:pPr>
        <w:spacing w:after="0" w:line="240" w:lineRule="auto"/>
        <w:jc w:val="both"/>
        <w:rPr>
          <w:rFonts w:eastAsia="Times New Roman" w:cs="Arial"/>
          <w:color w:val="000000"/>
          <w:lang w:eastAsia="fr-FR"/>
        </w:rPr>
      </w:pP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lastRenderedPageBreak/>
        <w:t xml:space="preserve">Lors de notre séjour, nous avons pris conscience du travail accompli par ces quelques gardiens qui se relayent pour surveiller, entretenir et préserver ce sanctuaire animalier. </w:t>
      </w:r>
      <w:proofErr w:type="spellStart"/>
      <w:r w:rsidRPr="001E130A">
        <w:rPr>
          <w:rFonts w:eastAsia="Times New Roman" w:cs="Arial"/>
          <w:color w:val="000000"/>
          <w:lang w:eastAsia="fr-FR"/>
        </w:rPr>
        <w:t>Tromelin</w:t>
      </w:r>
      <w:proofErr w:type="spellEnd"/>
      <w:r w:rsidRPr="001E130A">
        <w:rPr>
          <w:rFonts w:eastAsia="Times New Roman" w:cs="Arial"/>
          <w:color w:val="000000"/>
          <w:lang w:eastAsia="fr-FR"/>
        </w:rPr>
        <w:t xml:space="preserve"> n’est pas comme sur la carte postale. L’océan est hostile avec de violents courants, la chaleur intense et le vent incessant. Dans ces conditions, comment ne pas avoir une pensée pour les esclaves abandonnées sur cette île pendant 15 ans...</w:t>
      </w:r>
    </w:p>
    <w:p w:rsidR="001E130A" w:rsidRPr="001E130A" w:rsidRDefault="001E130A" w:rsidP="00552C1A">
      <w:pPr>
        <w:spacing w:after="0" w:line="240" w:lineRule="auto"/>
        <w:jc w:val="both"/>
        <w:rPr>
          <w:rFonts w:eastAsia="Times New Roman" w:cs="Arial"/>
          <w:color w:val="000000"/>
          <w:lang w:eastAsia="fr-FR"/>
        </w:rPr>
      </w:pPr>
    </w:p>
    <w:p w:rsidR="001E130A" w:rsidRPr="001E130A" w:rsidRDefault="001E130A" w:rsidP="00552C1A">
      <w:pPr>
        <w:jc w:val="both"/>
        <w:rPr>
          <w:rFonts w:eastAsia="Times New Roman" w:cs="Arial"/>
          <w:color w:val="000000"/>
          <w:lang w:eastAsia="fr-FR"/>
        </w:rPr>
      </w:pPr>
      <w:r w:rsidRPr="001E130A">
        <w:rPr>
          <w:rFonts w:eastAsia="Times New Roman" w:cs="Arial"/>
          <w:color w:val="000000"/>
          <w:lang w:eastAsia="fr-FR"/>
        </w:rPr>
        <w:t>Gageons que vous aurez pris autant de plaisir que nous dans cette aventure. Ces quelques pages vous auront fait découvrir l’envers du décor, les difficultés liées à un projet de cette envergure, l’importance d’une équipe soudée et fiable. Chapeau bas à l’ensemble de nos interlocuteurs au sein des TAAF qui ont su répondre à tous nos besoins et sont allés très loin dans l’aide apportée. Collaborer avec eux fut un réel plaisir. Merci également à vous tous qui avez apporté votre aide, technique, logistique, financière ou morale. Sans vos soutiens, rien n’aurait été possible.</w:t>
      </w:r>
    </w:p>
    <w:p w:rsidR="001E130A" w:rsidRPr="001E130A" w:rsidRDefault="001E130A" w:rsidP="00552C1A">
      <w:pPr>
        <w:spacing w:after="0" w:line="240" w:lineRule="auto"/>
        <w:jc w:val="both"/>
        <w:rPr>
          <w:rFonts w:eastAsia="Times New Roman" w:cs="Arial"/>
          <w:u w:val="single"/>
          <w:lang w:eastAsia="fr-FR"/>
        </w:rPr>
      </w:pPr>
      <w:r w:rsidRPr="001E130A">
        <w:rPr>
          <w:rFonts w:eastAsia="Times New Roman" w:cs="Arial"/>
          <w:iCs/>
          <w:color w:val="000000"/>
          <w:u w:val="single"/>
          <w:lang w:eastAsia="fr-FR"/>
        </w:rPr>
        <w:t>Et maintenant ?</w:t>
      </w:r>
      <w:r w:rsidRPr="001E130A">
        <w:rPr>
          <w:rFonts w:eastAsia="Times New Roman" w:cs="Arial"/>
          <w:color w:val="000000"/>
          <w:u w:val="single"/>
          <w:lang w:eastAsia="fr-FR"/>
        </w:rPr>
        <w:t xml:space="preserve"> </w:t>
      </w:r>
    </w:p>
    <w:p w:rsidR="001E130A" w:rsidRPr="001E130A" w:rsidRDefault="001E130A" w:rsidP="00552C1A">
      <w:pPr>
        <w:spacing w:after="0" w:line="240" w:lineRule="auto"/>
        <w:jc w:val="both"/>
        <w:rPr>
          <w:rFonts w:eastAsia="Times New Roman" w:cs="Arial"/>
          <w:color w:val="000000"/>
          <w:lang w:eastAsia="fr-FR"/>
        </w:rPr>
      </w:pPr>
    </w:p>
    <w:p w:rsidR="001E130A" w:rsidRPr="001E130A" w:rsidRDefault="001E130A" w:rsidP="00552C1A">
      <w:pPr>
        <w:spacing w:after="0" w:line="240" w:lineRule="auto"/>
        <w:jc w:val="both"/>
        <w:rPr>
          <w:rFonts w:eastAsia="Times New Roman" w:cs="Arial"/>
          <w:lang w:eastAsia="fr-FR"/>
        </w:rPr>
      </w:pPr>
      <w:r w:rsidRPr="001E130A">
        <w:rPr>
          <w:rFonts w:eastAsia="Times New Roman" w:cs="Arial"/>
          <w:color w:val="000000"/>
          <w:lang w:eastAsia="fr-FR"/>
        </w:rPr>
        <w:t xml:space="preserve">Le projet FT4TA n’est pas terminé et il ne le sera sans doute jamais vraiment. L’équipe sera présente autant que possible dans les mois qui viennent pour vous rencontrer à l’occasion des différents salons et conventions. Plusieurs rendez-vous sont déjà pris: Dayton (USA), </w:t>
      </w:r>
      <w:proofErr w:type="spellStart"/>
      <w:r w:rsidRPr="001E130A">
        <w:rPr>
          <w:rFonts w:eastAsia="Times New Roman" w:cs="Arial"/>
          <w:color w:val="000000"/>
          <w:lang w:eastAsia="fr-FR"/>
        </w:rPr>
        <w:t>Visalia</w:t>
      </w:r>
      <w:proofErr w:type="spellEnd"/>
      <w:r w:rsidRPr="001E130A">
        <w:rPr>
          <w:rFonts w:eastAsia="Times New Roman" w:cs="Arial"/>
          <w:color w:val="000000"/>
          <w:lang w:eastAsia="fr-FR"/>
        </w:rPr>
        <w:t xml:space="preserve"> (USA), Friedrichshafen (Allemagne), </w:t>
      </w:r>
      <w:proofErr w:type="spellStart"/>
      <w:r w:rsidRPr="001E130A">
        <w:rPr>
          <w:rFonts w:eastAsia="Times New Roman" w:cs="Arial"/>
          <w:color w:val="000000"/>
          <w:lang w:eastAsia="fr-FR"/>
        </w:rPr>
        <w:t>Bitch</w:t>
      </w:r>
      <w:proofErr w:type="spellEnd"/>
      <w:r w:rsidRPr="001E130A">
        <w:rPr>
          <w:rFonts w:eastAsia="Times New Roman" w:cs="Arial"/>
          <w:color w:val="000000"/>
          <w:lang w:eastAsia="fr-FR"/>
        </w:rPr>
        <w:t xml:space="preserve"> (France), Madrid (Espagne) d’autres vont sans doute s’ajouter. La vidéo est également en cours de montage et sera présentée prochainement. </w:t>
      </w:r>
    </w:p>
    <w:p w:rsidR="001E130A" w:rsidRPr="001E130A" w:rsidRDefault="001E130A" w:rsidP="00552C1A">
      <w:pPr>
        <w:jc w:val="both"/>
        <w:rPr>
          <w:rFonts w:eastAsia="Times New Roman" w:cs="Arial"/>
          <w:color w:val="000000"/>
          <w:lang w:eastAsia="fr-FR"/>
        </w:rPr>
      </w:pPr>
      <w:r w:rsidRPr="001E130A">
        <w:rPr>
          <w:rFonts w:eastAsia="Times New Roman" w:cs="Arial"/>
          <w:color w:val="000000"/>
          <w:lang w:eastAsia="fr-FR"/>
        </w:rPr>
        <w:t>Nous avons bien entendu déjà plusieurs idées pour une suite, mais cela sera l’objet, peut-être, d’une nouvelle histoire !</w:t>
      </w:r>
      <w:bookmarkStart w:id="0" w:name="_GoBack"/>
      <w:bookmarkEnd w:id="0"/>
    </w:p>
    <w:p w:rsidR="001E130A" w:rsidRPr="00552C1A" w:rsidRDefault="001E130A" w:rsidP="00552C1A">
      <w:pPr>
        <w:jc w:val="both"/>
        <w:rPr>
          <w:rFonts w:eastAsia="Times New Roman" w:cs="Arial"/>
          <w:color w:val="000000"/>
          <w:u w:val="single"/>
          <w:lang w:eastAsia="fr-FR"/>
        </w:rPr>
      </w:pPr>
      <w:r w:rsidRPr="00552C1A">
        <w:rPr>
          <w:rFonts w:eastAsia="Times New Roman" w:cs="Arial"/>
          <w:color w:val="000000"/>
          <w:u w:val="single"/>
          <w:lang w:eastAsia="fr-FR"/>
        </w:rPr>
        <w:t>Remerciements</w:t>
      </w:r>
    </w:p>
    <w:p w:rsidR="001E130A" w:rsidRPr="001E130A" w:rsidRDefault="001E130A" w:rsidP="00552C1A">
      <w:pPr>
        <w:jc w:val="both"/>
        <w:rPr>
          <w:rFonts w:cs="Arial"/>
          <w:color w:val="000000"/>
        </w:rPr>
      </w:pPr>
      <w:r w:rsidRPr="001E130A">
        <w:rPr>
          <w:rFonts w:cs="Arial"/>
          <w:bCs/>
          <w:color w:val="000000"/>
        </w:rPr>
        <w:t>Remerciements particuliers</w:t>
      </w:r>
      <w:r w:rsidRPr="001E130A">
        <w:rPr>
          <w:rFonts w:cs="Arial"/>
          <w:color w:val="000000"/>
        </w:rPr>
        <w:t xml:space="preserve"> aux TAAF, DSAC-OI, Inter-Iles, G. </w:t>
      </w:r>
      <w:proofErr w:type="spellStart"/>
      <w:r w:rsidRPr="001E130A">
        <w:rPr>
          <w:rFonts w:cs="Arial"/>
          <w:color w:val="000000"/>
        </w:rPr>
        <w:t>Limouzi</w:t>
      </w:r>
      <w:proofErr w:type="spellEnd"/>
      <w:r w:rsidRPr="001E130A">
        <w:rPr>
          <w:rFonts w:cs="Arial"/>
          <w:color w:val="000000"/>
        </w:rPr>
        <w:t>, F5UKW, W0MM, F8IJV, FR5GS, aux membres de F6KOP et de l'ARRA, A. Baras, 4X4DK, F4ENK, F4ERS, N4AA, K6TU, nos stations pilotes &amp; notre QSL manager F1NGP, et bien entendu nos familles pour leur support et leurs encouragements tout au long de cette aventure.</w:t>
      </w:r>
    </w:p>
    <w:p w:rsidR="001E130A" w:rsidRPr="001E130A" w:rsidRDefault="001E130A" w:rsidP="00552C1A">
      <w:pPr>
        <w:jc w:val="both"/>
        <w:rPr>
          <w:rFonts w:eastAsia="Times New Roman" w:cs="Arial"/>
          <w:color w:val="000000"/>
          <w:lang w:eastAsia="fr-FR"/>
        </w:rPr>
      </w:pPr>
      <w:r w:rsidRPr="001E130A">
        <w:rPr>
          <w:rFonts w:cs="Arial"/>
          <w:bCs/>
          <w:color w:val="000000"/>
        </w:rPr>
        <w:t xml:space="preserve">Merci à </w:t>
      </w:r>
      <w:proofErr w:type="spellStart"/>
      <w:r w:rsidRPr="001E130A">
        <w:rPr>
          <w:rFonts w:cs="Arial"/>
          <w:color w:val="000000"/>
        </w:rPr>
        <w:t>Elecraft</w:t>
      </w:r>
      <w:proofErr w:type="spellEnd"/>
      <w:r w:rsidRPr="001E130A">
        <w:rPr>
          <w:rFonts w:cs="Arial"/>
          <w:color w:val="000000"/>
        </w:rPr>
        <w:t xml:space="preserve">, OM-Power, Spiderbeam, MicroHAM, DX Engineering, </w:t>
      </w:r>
      <w:proofErr w:type="spellStart"/>
      <w:r w:rsidRPr="001E130A">
        <w:rPr>
          <w:rFonts w:cs="Arial"/>
          <w:color w:val="000000"/>
        </w:rPr>
        <w:t>Messi</w:t>
      </w:r>
      <w:proofErr w:type="spellEnd"/>
      <w:r w:rsidRPr="001E130A">
        <w:rPr>
          <w:rFonts w:cs="Arial"/>
          <w:color w:val="000000"/>
        </w:rPr>
        <w:t xml:space="preserve"> &amp; </w:t>
      </w:r>
      <w:proofErr w:type="spellStart"/>
      <w:r w:rsidRPr="001E130A">
        <w:rPr>
          <w:rFonts w:cs="Arial"/>
          <w:color w:val="000000"/>
        </w:rPr>
        <w:t>Paoloni</w:t>
      </w:r>
      <w:proofErr w:type="spellEnd"/>
      <w:r w:rsidRPr="001E130A">
        <w:rPr>
          <w:rFonts w:cs="Arial"/>
          <w:color w:val="000000"/>
        </w:rPr>
        <w:t xml:space="preserve">, </w:t>
      </w:r>
      <w:r w:rsidRPr="001E130A">
        <w:rPr>
          <w:rFonts w:cs="Arial"/>
          <w:color w:val="000000"/>
        </w:rPr>
        <w:t>Palm-radio pour les équipements</w:t>
      </w:r>
    </w:p>
    <w:p w:rsidR="00552C1A" w:rsidRPr="00552C1A" w:rsidRDefault="00552C1A" w:rsidP="00552C1A">
      <w:pPr>
        <w:spacing w:after="0" w:line="240" w:lineRule="auto"/>
        <w:rPr>
          <w:rFonts w:eastAsia="Times New Roman" w:cs="Times New Roman"/>
          <w:lang w:val="en-US" w:eastAsia="fr-FR"/>
        </w:rPr>
      </w:pPr>
      <w:r w:rsidRPr="00552C1A">
        <w:rPr>
          <w:rFonts w:eastAsia="Times New Roman" w:cs="Times New Roman"/>
          <w:color w:val="000000"/>
          <w:lang w:val="en-US" w:eastAsia="fr-FR"/>
        </w:rPr>
        <w:t xml:space="preserve">  </w:t>
      </w:r>
    </w:p>
    <w:p w:rsidR="00552C1A" w:rsidRPr="00552C1A" w:rsidRDefault="00552C1A" w:rsidP="00552C1A">
      <w:pPr>
        <w:spacing w:after="0" w:line="240" w:lineRule="auto"/>
        <w:rPr>
          <w:rFonts w:eastAsia="Times New Roman" w:cs="Times New Roman"/>
          <w:lang w:val="en-US" w:eastAsia="fr-FR"/>
        </w:rPr>
      </w:pPr>
      <w:proofErr w:type="spellStart"/>
      <w:r w:rsidRPr="00552C1A">
        <w:rPr>
          <w:rFonts w:eastAsia="Times New Roman" w:cs="Times New Roman"/>
          <w:bCs/>
          <w:color w:val="000000"/>
          <w:lang w:val="en-US" w:eastAsia="fr-FR"/>
        </w:rPr>
        <w:t>Nos</w:t>
      </w:r>
      <w:proofErr w:type="spellEnd"/>
      <w:r w:rsidRPr="00552C1A">
        <w:rPr>
          <w:rFonts w:eastAsia="Times New Roman" w:cs="Times New Roman"/>
          <w:bCs/>
          <w:color w:val="000000"/>
          <w:lang w:val="en-US" w:eastAsia="fr-FR"/>
        </w:rPr>
        <w:t xml:space="preserve"> </w:t>
      </w:r>
      <w:proofErr w:type="gramStart"/>
      <w:r w:rsidRPr="00552C1A">
        <w:rPr>
          <w:rFonts w:eastAsia="Times New Roman" w:cs="Times New Roman"/>
          <w:bCs/>
          <w:color w:val="000000"/>
          <w:lang w:val="en-US" w:eastAsia="fr-FR"/>
        </w:rPr>
        <w:t>sponsors :</w:t>
      </w:r>
      <w:proofErr w:type="gramEnd"/>
      <w:r w:rsidRPr="00552C1A">
        <w:rPr>
          <w:rFonts w:eastAsia="Times New Roman" w:cs="Times New Roman"/>
          <w:color w:val="000000"/>
          <w:lang w:val="en-US" w:eastAsia="fr-FR"/>
        </w:rPr>
        <w:t xml:space="preserve"> </w:t>
      </w:r>
    </w:p>
    <w:p w:rsidR="00552C1A" w:rsidRPr="00552C1A" w:rsidRDefault="00552C1A" w:rsidP="00552C1A">
      <w:pPr>
        <w:spacing w:after="0" w:line="240" w:lineRule="auto"/>
        <w:rPr>
          <w:rFonts w:eastAsia="Times New Roman" w:cs="Times New Roman"/>
          <w:lang w:val="en-US" w:eastAsia="fr-FR"/>
        </w:rPr>
      </w:pPr>
      <w:r w:rsidRPr="00552C1A">
        <w:rPr>
          <w:rFonts w:eastAsia="Times New Roman" w:cs="Times New Roman"/>
          <w:color w:val="000000"/>
          <w:lang w:val="en-US" w:eastAsia="fr-FR"/>
        </w:rPr>
        <w:t xml:space="preserve">NCDXF </w:t>
      </w:r>
    </w:p>
    <w:p w:rsidR="00552C1A" w:rsidRPr="00552C1A" w:rsidRDefault="00552C1A" w:rsidP="00552C1A">
      <w:pPr>
        <w:spacing w:after="0" w:line="240" w:lineRule="auto"/>
        <w:rPr>
          <w:rFonts w:eastAsia="Times New Roman" w:cs="Times New Roman"/>
          <w:lang w:val="en-US" w:eastAsia="fr-FR"/>
        </w:rPr>
      </w:pPr>
      <w:r w:rsidRPr="00552C1A">
        <w:rPr>
          <w:rFonts w:eastAsia="Times New Roman" w:cs="Times New Roman"/>
          <w:color w:val="000000"/>
          <w:lang w:val="en-US" w:eastAsia="fr-FR"/>
        </w:rPr>
        <w:t xml:space="preserve">GDXF </w:t>
      </w:r>
    </w:p>
    <w:p w:rsidR="00552C1A" w:rsidRPr="00552C1A" w:rsidRDefault="00552C1A" w:rsidP="00552C1A">
      <w:pPr>
        <w:spacing w:after="0" w:line="240" w:lineRule="auto"/>
        <w:rPr>
          <w:rFonts w:eastAsia="Times New Roman" w:cs="Times New Roman"/>
          <w:lang w:val="en-US" w:eastAsia="fr-FR"/>
        </w:rPr>
      </w:pPr>
      <w:r w:rsidRPr="00552C1A">
        <w:rPr>
          <w:rFonts w:eastAsia="Times New Roman" w:cs="Times New Roman"/>
          <w:color w:val="000000"/>
          <w:lang w:val="en-US" w:eastAsia="fr-FR"/>
        </w:rPr>
        <w:t xml:space="preserve">INDEXA </w:t>
      </w:r>
    </w:p>
    <w:p w:rsidR="00552C1A" w:rsidRPr="00552C1A" w:rsidRDefault="00552C1A" w:rsidP="00552C1A">
      <w:pPr>
        <w:spacing w:after="0" w:line="240" w:lineRule="auto"/>
        <w:rPr>
          <w:rFonts w:eastAsia="Times New Roman" w:cs="Times New Roman"/>
          <w:lang w:val="en-US" w:eastAsia="fr-FR"/>
        </w:rPr>
      </w:pPr>
      <w:r w:rsidRPr="00552C1A">
        <w:rPr>
          <w:rFonts w:eastAsia="Times New Roman" w:cs="Times New Roman"/>
          <w:color w:val="000000"/>
          <w:lang w:val="en-US" w:eastAsia="fr-FR"/>
        </w:rPr>
        <w:t xml:space="preserve">Colvin Award </w:t>
      </w:r>
    </w:p>
    <w:p w:rsidR="00552C1A" w:rsidRPr="00552C1A" w:rsidRDefault="00552C1A" w:rsidP="00552C1A">
      <w:pPr>
        <w:spacing w:after="0" w:line="240" w:lineRule="auto"/>
        <w:rPr>
          <w:rFonts w:eastAsia="Times New Roman" w:cs="Times New Roman"/>
          <w:lang w:val="en-US" w:eastAsia="fr-FR"/>
        </w:rPr>
      </w:pPr>
      <w:proofErr w:type="spellStart"/>
      <w:r w:rsidRPr="00552C1A">
        <w:rPr>
          <w:rFonts w:eastAsia="Times New Roman" w:cs="Times New Roman"/>
          <w:color w:val="000000"/>
          <w:lang w:val="en-US" w:eastAsia="fr-FR"/>
        </w:rPr>
        <w:t>Clipperton</w:t>
      </w:r>
      <w:proofErr w:type="spellEnd"/>
      <w:r w:rsidRPr="00552C1A">
        <w:rPr>
          <w:rFonts w:eastAsia="Times New Roman" w:cs="Times New Roman"/>
          <w:color w:val="000000"/>
          <w:lang w:val="en-US" w:eastAsia="fr-FR"/>
        </w:rPr>
        <w:t xml:space="preserve"> DX Club </w:t>
      </w:r>
    </w:p>
    <w:p w:rsidR="00552C1A" w:rsidRPr="00552C1A" w:rsidRDefault="00552C1A" w:rsidP="00552C1A">
      <w:pPr>
        <w:spacing w:after="0" w:line="240" w:lineRule="auto"/>
        <w:rPr>
          <w:rFonts w:eastAsia="Times New Roman" w:cs="Times New Roman"/>
          <w:lang w:val="en-US" w:eastAsia="fr-FR"/>
        </w:rPr>
      </w:pPr>
      <w:r w:rsidRPr="00552C1A">
        <w:rPr>
          <w:rFonts w:eastAsia="Times New Roman" w:cs="Times New Roman"/>
          <w:color w:val="000000"/>
          <w:lang w:val="en-US" w:eastAsia="fr-FR"/>
        </w:rPr>
        <w:t xml:space="preserve">DX Lover Foundation </w:t>
      </w:r>
    </w:p>
    <w:p w:rsidR="00552C1A" w:rsidRPr="00552C1A" w:rsidRDefault="00552C1A" w:rsidP="00552C1A">
      <w:pPr>
        <w:spacing w:after="0" w:line="240" w:lineRule="auto"/>
        <w:rPr>
          <w:rFonts w:eastAsia="Times New Roman" w:cs="Times New Roman"/>
          <w:lang w:eastAsia="fr-FR"/>
        </w:rPr>
      </w:pPr>
      <w:proofErr w:type="spellStart"/>
      <w:r w:rsidRPr="00552C1A">
        <w:rPr>
          <w:rFonts w:eastAsia="Times New Roman" w:cs="Times New Roman"/>
          <w:color w:val="000000"/>
          <w:lang w:eastAsia="fr-FR"/>
        </w:rPr>
        <w:t>Lone</w:t>
      </w:r>
      <w:proofErr w:type="spellEnd"/>
      <w:r w:rsidRPr="00552C1A">
        <w:rPr>
          <w:rFonts w:eastAsia="Times New Roman" w:cs="Times New Roman"/>
          <w:color w:val="000000"/>
          <w:lang w:eastAsia="fr-FR"/>
        </w:rPr>
        <w:t xml:space="preserve"> Star DX Association </w:t>
      </w:r>
    </w:p>
    <w:p w:rsidR="00552C1A" w:rsidRPr="00552C1A" w:rsidRDefault="00552C1A" w:rsidP="00552C1A">
      <w:pPr>
        <w:spacing w:after="0" w:line="240" w:lineRule="auto"/>
        <w:rPr>
          <w:rFonts w:eastAsia="Times New Roman" w:cs="Times New Roman"/>
          <w:lang w:val="en-US" w:eastAsia="fr-FR"/>
        </w:rPr>
      </w:pPr>
      <w:r w:rsidRPr="00552C1A">
        <w:rPr>
          <w:rFonts w:eastAsia="Times New Roman" w:cs="Times New Roman"/>
          <w:color w:val="000000"/>
          <w:lang w:val="en-US" w:eastAsia="fr-FR"/>
        </w:rPr>
        <w:t xml:space="preserve">REF </w:t>
      </w:r>
    </w:p>
    <w:p w:rsidR="00552C1A" w:rsidRPr="00552C1A" w:rsidRDefault="00552C1A" w:rsidP="00552C1A">
      <w:pPr>
        <w:spacing w:after="0" w:line="240" w:lineRule="auto"/>
        <w:rPr>
          <w:rFonts w:eastAsia="Times New Roman" w:cs="Times New Roman"/>
          <w:lang w:val="en-US" w:eastAsia="fr-FR"/>
        </w:rPr>
      </w:pPr>
      <w:r w:rsidRPr="00552C1A">
        <w:rPr>
          <w:rFonts w:eastAsia="Times New Roman" w:cs="Times New Roman"/>
          <w:color w:val="000000"/>
          <w:lang w:val="en-US" w:eastAsia="fr-FR"/>
        </w:rPr>
        <w:t xml:space="preserve">SWODXA </w:t>
      </w:r>
    </w:p>
    <w:p w:rsidR="00552C1A" w:rsidRPr="00552C1A" w:rsidRDefault="00552C1A" w:rsidP="00552C1A">
      <w:pPr>
        <w:spacing w:after="0" w:line="240" w:lineRule="auto"/>
        <w:rPr>
          <w:rFonts w:eastAsia="Times New Roman" w:cs="Times New Roman"/>
          <w:lang w:val="en-US" w:eastAsia="fr-FR"/>
        </w:rPr>
      </w:pPr>
      <w:r w:rsidRPr="00552C1A">
        <w:rPr>
          <w:rFonts w:eastAsia="Times New Roman" w:cs="Times New Roman"/>
          <w:color w:val="000000"/>
          <w:lang w:val="en-US" w:eastAsia="fr-FR"/>
        </w:rPr>
        <w:t xml:space="preserve">NCDXC </w:t>
      </w:r>
    </w:p>
    <w:p w:rsidR="00552C1A" w:rsidRPr="00552C1A" w:rsidRDefault="00552C1A" w:rsidP="00552C1A">
      <w:pPr>
        <w:spacing w:after="0" w:line="240" w:lineRule="auto"/>
        <w:rPr>
          <w:rFonts w:eastAsia="Times New Roman" w:cs="Times New Roman"/>
          <w:lang w:val="en-US" w:eastAsia="fr-FR"/>
        </w:rPr>
      </w:pPr>
      <w:r w:rsidRPr="00552C1A">
        <w:rPr>
          <w:rFonts w:eastAsia="Times New Roman" w:cs="Times New Roman"/>
          <w:color w:val="000000"/>
          <w:lang w:val="en-US" w:eastAsia="fr-FR"/>
        </w:rPr>
        <w:t xml:space="preserve">CDXC (UK) </w:t>
      </w:r>
    </w:p>
    <w:p w:rsidR="00552C1A" w:rsidRPr="00552C1A" w:rsidRDefault="00552C1A" w:rsidP="00552C1A">
      <w:pPr>
        <w:spacing w:after="0" w:line="240" w:lineRule="auto"/>
        <w:rPr>
          <w:rFonts w:eastAsia="Times New Roman" w:cs="Times New Roman"/>
          <w:lang w:val="en-US" w:eastAsia="fr-FR"/>
        </w:rPr>
      </w:pPr>
      <w:r w:rsidRPr="00552C1A">
        <w:rPr>
          <w:rFonts w:eastAsia="Times New Roman" w:cs="Times New Roman"/>
          <w:color w:val="000000"/>
          <w:lang w:val="en-US" w:eastAsia="fr-FR"/>
        </w:rPr>
        <w:t xml:space="preserve">GMDX </w:t>
      </w:r>
    </w:p>
    <w:p w:rsidR="00552C1A" w:rsidRPr="00552C1A" w:rsidRDefault="00552C1A" w:rsidP="00552C1A">
      <w:pPr>
        <w:spacing w:after="0" w:line="240" w:lineRule="auto"/>
        <w:rPr>
          <w:rFonts w:eastAsia="Times New Roman" w:cs="Times New Roman"/>
          <w:lang w:val="en-US" w:eastAsia="fr-FR"/>
        </w:rPr>
      </w:pPr>
      <w:r w:rsidRPr="00552C1A">
        <w:rPr>
          <w:rFonts w:eastAsia="Times New Roman" w:cs="Times New Roman"/>
          <w:color w:val="000000"/>
          <w:lang w:val="en-US" w:eastAsia="fr-FR"/>
        </w:rPr>
        <w:t xml:space="preserve">SDXF </w:t>
      </w:r>
    </w:p>
    <w:p w:rsidR="00552C1A" w:rsidRPr="00552C1A" w:rsidRDefault="00552C1A" w:rsidP="00552C1A">
      <w:pPr>
        <w:spacing w:after="0" w:line="240" w:lineRule="auto"/>
        <w:rPr>
          <w:rFonts w:eastAsia="Times New Roman" w:cs="Times New Roman"/>
          <w:lang w:val="en-US" w:eastAsia="fr-FR"/>
        </w:rPr>
      </w:pPr>
      <w:r w:rsidRPr="00552C1A">
        <w:rPr>
          <w:rFonts w:eastAsia="Times New Roman" w:cs="Times New Roman"/>
          <w:color w:val="000000"/>
          <w:lang w:val="en-US" w:eastAsia="fr-FR"/>
        </w:rPr>
        <w:t xml:space="preserve">OHDXF </w:t>
      </w:r>
    </w:p>
    <w:p w:rsidR="00552C1A" w:rsidRPr="00552C1A" w:rsidRDefault="00552C1A" w:rsidP="00552C1A">
      <w:pPr>
        <w:spacing w:after="0" w:line="240" w:lineRule="auto"/>
        <w:rPr>
          <w:rFonts w:eastAsia="Times New Roman" w:cs="Times New Roman"/>
          <w:lang w:val="en-US" w:eastAsia="fr-FR"/>
        </w:rPr>
      </w:pPr>
      <w:r w:rsidRPr="00552C1A">
        <w:rPr>
          <w:rFonts w:eastAsia="Times New Roman" w:cs="Times New Roman"/>
          <w:color w:val="000000"/>
          <w:lang w:val="en-US" w:eastAsia="fr-FR"/>
        </w:rPr>
        <w:t xml:space="preserve">EUDXF </w:t>
      </w:r>
    </w:p>
    <w:p w:rsidR="00552C1A" w:rsidRPr="00552C1A" w:rsidRDefault="00552C1A" w:rsidP="00552C1A">
      <w:pPr>
        <w:spacing w:after="0" w:line="240" w:lineRule="auto"/>
        <w:rPr>
          <w:rFonts w:eastAsia="Times New Roman" w:cs="Times New Roman"/>
          <w:lang w:val="en-US" w:eastAsia="fr-FR"/>
        </w:rPr>
      </w:pPr>
      <w:r w:rsidRPr="00552C1A">
        <w:rPr>
          <w:rFonts w:eastAsia="Times New Roman" w:cs="Times New Roman"/>
          <w:color w:val="000000"/>
          <w:lang w:val="en-US" w:eastAsia="fr-FR"/>
        </w:rPr>
        <w:t xml:space="preserve">Tokyo610 DX Group </w:t>
      </w:r>
    </w:p>
    <w:p w:rsidR="00552C1A" w:rsidRPr="00552C1A" w:rsidRDefault="00552C1A" w:rsidP="00552C1A">
      <w:pPr>
        <w:spacing w:after="0" w:line="240" w:lineRule="auto"/>
        <w:rPr>
          <w:rFonts w:eastAsia="Times New Roman" w:cs="Times New Roman"/>
          <w:lang w:val="en-US" w:eastAsia="fr-FR"/>
        </w:rPr>
      </w:pPr>
      <w:r w:rsidRPr="00552C1A">
        <w:rPr>
          <w:rFonts w:eastAsia="Times New Roman" w:cs="Times New Roman"/>
          <w:color w:val="000000"/>
          <w:lang w:val="en-US" w:eastAsia="fr-FR"/>
        </w:rPr>
        <w:lastRenderedPageBreak/>
        <w:t xml:space="preserve">MVDXCC </w:t>
      </w:r>
    </w:p>
    <w:p w:rsidR="00552C1A" w:rsidRPr="00552C1A" w:rsidRDefault="00552C1A" w:rsidP="00552C1A">
      <w:pPr>
        <w:spacing w:after="0" w:line="240" w:lineRule="auto"/>
        <w:rPr>
          <w:rFonts w:eastAsia="Times New Roman" w:cs="Times New Roman"/>
          <w:lang w:val="en-US" w:eastAsia="fr-FR"/>
        </w:rPr>
      </w:pPr>
      <w:r w:rsidRPr="00552C1A">
        <w:rPr>
          <w:rFonts w:eastAsia="Times New Roman" w:cs="Times New Roman"/>
          <w:color w:val="000000"/>
          <w:lang w:val="en-US" w:eastAsia="fr-FR"/>
        </w:rPr>
        <w:t xml:space="preserve">DXing-at-comunication.com </w:t>
      </w:r>
    </w:p>
    <w:p w:rsidR="00552C1A" w:rsidRPr="00552C1A" w:rsidRDefault="00552C1A" w:rsidP="00552C1A">
      <w:pPr>
        <w:spacing w:after="0" w:line="240" w:lineRule="auto"/>
        <w:rPr>
          <w:rFonts w:eastAsia="Times New Roman" w:cs="Times New Roman"/>
          <w:lang w:val="en-US" w:eastAsia="fr-FR"/>
        </w:rPr>
      </w:pPr>
      <w:r w:rsidRPr="00552C1A">
        <w:rPr>
          <w:rFonts w:eastAsia="Times New Roman" w:cs="Times New Roman"/>
          <w:color w:val="000000"/>
          <w:lang w:val="en-US" w:eastAsia="fr-FR"/>
        </w:rPr>
        <w:t xml:space="preserve">LADX Group </w:t>
      </w:r>
    </w:p>
    <w:p w:rsidR="00552C1A" w:rsidRPr="00552C1A" w:rsidRDefault="00552C1A" w:rsidP="00552C1A">
      <w:pPr>
        <w:spacing w:after="0" w:line="240" w:lineRule="auto"/>
        <w:rPr>
          <w:rFonts w:eastAsia="Times New Roman" w:cs="Times New Roman"/>
          <w:lang w:val="en-US" w:eastAsia="fr-FR"/>
        </w:rPr>
      </w:pPr>
      <w:r w:rsidRPr="00552C1A">
        <w:rPr>
          <w:rFonts w:eastAsia="Times New Roman" w:cs="Times New Roman"/>
          <w:color w:val="000000"/>
          <w:lang w:val="en-US" w:eastAsia="fr-FR"/>
        </w:rPr>
        <w:t xml:space="preserve">Danish DX Group </w:t>
      </w:r>
    </w:p>
    <w:p w:rsidR="00552C1A" w:rsidRPr="00552C1A" w:rsidRDefault="00552C1A" w:rsidP="00552C1A">
      <w:pPr>
        <w:spacing w:after="0" w:line="240" w:lineRule="auto"/>
        <w:rPr>
          <w:rFonts w:eastAsia="Times New Roman" w:cs="Times New Roman"/>
          <w:lang w:val="en-US" w:eastAsia="fr-FR"/>
        </w:rPr>
      </w:pPr>
      <w:r w:rsidRPr="00552C1A">
        <w:rPr>
          <w:rFonts w:eastAsia="Times New Roman" w:cs="Times New Roman"/>
          <w:color w:val="000000"/>
          <w:lang w:val="en-US" w:eastAsia="fr-FR"/>
        </w:rPr>
        <w:t xml:space="preserve">TCDXA </w:t>
      </w:r>
    </w:p>
    <w:p w:rsidR="00552C1A" w:rsidRPr="00552C1A" w:rsidRDefault="00552C1A" w:rsidP="00552C1A">
      <w:pPr>
        <w:spacing w:after="0" w:line="240" w:lineRule="auto"/>
        <w:rPr>
          <w:rFonts w:eastAsia="Times New Roman" w:cs="Times New Roman"/>
          <w:lang w:val="en-US" w:eastAsia="fr-FR"/>
        </w:rPr>
      </w:pPr>
      <w:r w:rsidRPr="00552C1A">
        <w:rPr>
          <w:rFonts w:eastAsia="Times New Roman" w:cs="Times New Roman"/>
          <w:color w:val="000000"/>
          <w:lang w:val="en-US" w:eastAsia="fr-FR"/>
        </w:rPr>
        <w:t xml:space="preserve">NIDXA </w:t>
      </w:r>
    </w:p>
    <w:p w:rsidR="00552C1A" w:rsidRPr="00552C1A" w:rsidRDefault="00552C1A" w:rsidP="00552C1A">
      <w:pPr>
        <w:spacing w:after="0" w:line="240" w:lineRule="auto"/>
        <w:rPr>
          <w:rFonts w:eastAsia="Times New Roman" w:cs="Times New Roman"/>
          <w:lang w:val="en-US" w:eastAsia="fr-FR"/>
        </w:rPr>
      </w:pPr>
      <w:r w:rsidRPr="00552C1A">
        <w:rPr>
          <w:rFonts w:eastAsia="Times New Roman" w:cs="Times New Roman"/>
          <w:color w:val="000000"/>
          <w:lang w:val="en-US" w:eastAsia="fr-FR"/>
        </w:rPr>
        <w:t xml:space="preserve">Southeastern DX Club </w:t>
      </w:r>
    </w:p>
    <w:p w:rsidR="00552C1A" w:rsidRPr="00552C1A" w:rsidRDefault="00552C1A" w:rsidP="00552C1A">
      <w:pPr>
        <w:spacing w:after="0" w:line="240" w:lineRule="auto"/>
        <w:rPr>
          <w:rFonts w:eastAsia="Times New Roman" w:cs="Times New Roman"/>
          <w:lang w:eastAsia="fr-FR"/>
        </w:rPr>
      </w:pPr>
      <w:proofErr w:type="spellStart"/>
      <w:r w:rsidRPr="00552C1A">
        <w:rPr>
          <w:rFonts w:eastAsia="Times New Roman" w:cs="Times New Roman"/>
          <w:color w:val="000000"/>
          <w:lang w:eastAsia="fr-FR"/>
        </w:rPr>
        <w:t>DXWorld</w:t>
      </w:r>
      <w:proofErr w:type="spellEnd"/>
      <w:r w:rsidRPr="00552C1A">
        <w:rPr>
          <w:rFonts w:eastAsia="Times New Roman" w:cs="Times New Roman"/>
          <w:color w:val="000000"/>
          <w:lang w:eastAsia="fr-FR"/>
        </w:rPr>
        <w:t xml:space="preserve"> </w:t>
      </w:r>
    </w:p>
    <w:p w:rsidR="00552C1A" w:rsidRPr="00552C1A" w:rsidRDefault="00552C1A" w:rsidP="00552C1A">
      <w:pPr>
        <w:spacing w:after="0" w:line="240" w:lineRule="auto"/>
        <w:rPr>
          <w:rFonts w:eastAsia="Times New Roman" w:cs="Times New Roman"/>
          <w:lang w:eastAsia="fr-FR"/>
        </w:rPr>
      </w:pPr>
      <w:r w:rsidRPr="00552C1A">
        <w:rPr>
          <w:rFonts w:eastAsia="Times New Roman" w:cs="Times New Roman"/>
          <w:color w:val="000000"/>
          <w:lang w:eastAsia="fr-FR"/>
        </w:rPr>
        <w:t xml:space="preserve">UFT </w:t>
      </w:r>
    </w:p>
    <w:p w:rsidR="00552C1A" w:rsidRPr="00552C1A" w:rsidRDefault="00552C1A" w:rsidP="00552C1A">
      <w:pPr>
        <w:spacing w:after="0" w:line="240" w:lineRule="auto"/>
        <w:rPr>
          <w:rFonts w:eastAsia="Times New Roman" w:cs="Times New Roman"/>
          <w:lang w:eastAsia="fr-FR"/>
        </w:rPr>
      </w:pPr>
      <w:r w:rsidRPr="00552C1A">
        <w:rPr>
          <w:rFonts w:eastAsia="Times New Roman" w:cs="Times New Roman"/>
          <w:color w:val="000000"/>
          <w:lang w:eastAsia="fr-FR"/>
        </w:rPr>
        <w:t xml:space="preserve">Carolina DX Association </w:t>
      </w:r>
    </w:p>
    <w:p w:rsidR="00552C1A" w:rsidRPr="00552C1A" w:rsidRDefault="00552C1A" w:rsidP="00552C1A">
      <w:pPr>
        <w:spacing w:after="0" w:line="240" w:lineRule="auto"/>
        <w:rPr>
          <w:rFonts w:eastAsia="Times New Roman" w:cs="Times New Roman"/>
          <w:lang w:eastAsia="fr-FR"/>
        </w:rPr>
      </w:pPr>
      <w:r w:rsidRPr="00552C1A">
        <w:rPr>
          <w:rFonts w:eastAsia="Times New Roman" w:cs="Times New Roman"/>
          <w:color w:val="000000"/>
          <w:lang w:eastAsia="fr-FR"/>
        </w:rPr>
        <w:t xml:space="preserve">  </w:t>
      </w:r>
    </w:p>
    <w:p w:rsidR="001E130A" w:rsidRPr="00552C1A" w:rsidRDefault="00552C1A" w:rsidP="00552C1A">
      <w:pPr>
        <w:rPr>
          <w:rFonts w:eastAsia="Times New Roman" w:cs="Times New Roman"/>
          <w:color w:val="000000"/>
          <w:lang w:eastAsia="fr-FR"/>
        </w:rPr>
      </w:pPr>
      <w:r w:rsidRPr="00552C1A">
        <w:rPr>
          <w:rFonts w:eastAsia="Times New Roman" w:cs="Times New Roman"/>
          <w:color w:val="000000"/>
          <w:lang w:val="en-US" w:eastAsia="fr-FR"/>
        </w:rPr>
        <w:t xml:space="preserve">Southern Arizona DX Association, Northern Ohio DX Association, Eastern Iowa DX Association, Magnolia DX Association, DX Italia, </w:t>
      </w:r>
      <w:proofErr w:type="spellStart"/>
      <w:r w:rsidRPr="00552C1A">
        <w:rPr>
          <w:rFonts w:eastAsia="Times New Roman" w:cs="Times New Roman"/>
          <w:color w:val="000000"/>
          <w:lang w:val="en-US" w:eastAsia="fr-FR"/>
        </w:rPr>
        <w:t>Mediterraneo</w:t>
      </w:r>
      <w:proofErr w:type="spellEnd"/>
      <w:r w:rsidRPr="00552C1A">
        <w:rPr>
          <w:rFonts w:eastAsia="Times New Roman" w:cs="Times New Roman"/>
          <w:color w:val="000000"/>
          <w:lang w:val="en-US" w:eastAsia="fr-FR"/>
        </w:rPr>
        <w:t xml:space="preserve"> DX Club, Western Washington DX Club, 599 DX Association, ARSM77, South German DX Group, Greater Milwaukee DX Association, Mile-Hi DX Association, West Tennessee DX Association, Tennessee Valley DX Association, ORCA, Delta DX Association, Far East DX </w:t>
      </w:r>
      <w:proofErr w:type="spellStart"/>
      <w:r w:rsidRPr="00552C1A">
        <w:rPr>
          <w:rFonts w:eastAsia="Times New Roman" w:cs="Times New Roman"/>
          <w:color w:val="000000"/>
          <w:lang w:val="en-US" w:eastAsia="fr-FR"/>
        </w:rPr>
        <w:t>Ploiters</w:t>
      </w:r>
      <w:proofErr w:type="spellEnd"/>
      <w:r w:rsidRPr="00552C1A">
        <w:rPr>
          <w:rFonts w:eastAsia="Times New Roman" w:cs="Times New Roman"/>
          <w:color w:val="000000"/>
          <w:lang w:val="en-US" w:eastAsia="fr-FR"/>
        </w:rPr>
        <w:t xml:space="preserve">, Top Band DX Club, Madison DX Club, the </w:t>
      </w:r>
      <w:proofErr w:type="spellStart"/>
      <w:r w:rsidRPr="00552C1A">
        <w:rPr>
          <w:rFonts w:eastAsia="Times New Roman" w:cs="Times New Roman"/>
          <w:color w:val="000000"/>
          <w:lang w:val="en-US" w:eastAsia="fr-FR"/>
        </w:rPr>
        <w:t>SouthEastern</w:t>
      </w:r>
      <w:proofErr w:type="spellEnd"/>
      <w:r w:rsidRPr="00552C1A">
        <w:rPr>
          <w:rFonts w:eastAsia="Times New Roman" w:cs="Times New Roman"/>
          <w:color w:val="000000"/>
          <w:lang w:val="en-US" w:eastAsia="fr-FR"/>
        </w:rPr>
        <w:t xml:space="preserve"> DX &amp; Contesting Organization, Mulan DX Club, Long Island DX Association, Lynx DX Group, Western New York DX Association, Oklahoma DX Association, Northeast Wisconsin DX Association, Central California DX Club, the East Tennessee DX Association, Willamette Valley DX Club, Portuguese DX Group, Dominion DX Group, Ehime DX Group, Passau DX Club, JA0 DX Gang, Arkansas DX Association, Great Southern DX Association, Lyon DX Gang, Remote Hamradio.com, North Alabama DX, </w:t>
      </w:r>
      <w:proofErr w:type="spellStart"/>
      <w:r w:rsidRPr="00552C1A">
        <w:rPr>
          <w:rFonts w:eastAsia="Times New Roman" w:cs="Times New Roman"/>
          <w:color w:val="000000"/>
          <w:lang w:val="en-US" w:eastAsia="fr-FR"/>
        </w:rPr>
        <w:t>Adokit</w:t>
      </w:r>
      <w:proofErr w:type="spellEnd"/>
      <w:r w:rsidRPr="00552C1A">
        <w:rPr>
          <w:rFonts w:eastAsia="Times New Roman" w:cs="Times New Roman"/>
          <w:color w:val="000000"/>
          <w:lang w:val="en-US" w:eastAsia="fr-FR"/>
        </w:rPr>
        <w:t xml:space="preserve">, SEMDXA, F5KKD, TCSWAT, GITRAD, ADXA, ARAN59, BARTG et </w:t>
      </w:r>
      <w:proofErr w:type="spellStart"/>
      <w:r w:rsidRPr="00552C1A">
        <w:rPr>
          <w:rFonts w:eastAsia="Times New Roman" w:cs="Times New Roman"/>
          <w:color w:val="000000"/>
          <w:lang w:val="en-US" w:eastAsia="fr-FR"/>
        </w:rPr>
        <w:t>tous</w:t>
      </w:r>
      <w:proofErr w:type="spellEnd"/>
      <w:r w:rsidRPr="00552C1A">
        <w:rPr>
          <w:rFonts w:eastAsia="Times New Roman" w:cs="Times New Roman"/>
          <w:color w:val="000000"/>
          <w:lang w:val="en-US" w:eastAsia="fr-FR"/>
        </w:rPr>
        <w:t xml:space="preserve"> les </w:t>
      </w:r>
      <w:proofErr w:type="spellStart"/>
      <w:r w:rsidRPr="00552C1A">
        <w:rPr>
          <w:rFonts w:eastAsia="Times New Roman" w:cs="Times New Roman"/>
          <w:color w:val="000000"/>
          <w:lang w:val="en-US" w:eastAsia="fr-FR"/>
        </w:rPr>
        <w:t>donateurs</w:t>
      </w:r>
      <w:proofErr w:type="spellEnd"/>
      <w:r w:rsidRPr="00552C1A">
        <w:rPr>
          <w:rFonts w:eastAsia="Times New Roman" w:cs="Times New Roman"/>
          <w:color w:val="000000"/>
          <w:lang w:val="en-US" w:eastAsia="fr-FR"/>
        </w:rPr>
        <w:t xml:space="preserve"> </w:t>
      </w:r>
      <w:proofErr w:type="spellStart"/>
      <w:r w:rsidRPr="00552C1A">
        <w:rPr>
          <w:rFonts w:eastAsia="Times New Roman" w:cs="Times New Roman"/>
          <w:color w:val="000000"/>
          <w:lang w:val="en-US" w:eastAsia="fr-FR"/>
        </w:rPr>
        <w:t>individuels</w:t>
      </w:r>
      <w:proofErr w:type="spellEnd"/>
      <w:r w:rsidRPr="00552C1A">
        <w:rPr>
          <w:rFonts w:eastAsia="Times New Roman" w:cs="Times New Roman"/>
          <w:color w:val="000000"/>
          <w:lang w:val="en-US" w:eastAsia="fr-FR"/>
        </w:rPr>
        <w:t xml:space="preserve"> qui </w:t>
      </w:r>
      <w:proofErr w:type="spellStart"/>
      <w:r w:rsidRPr="00552C1A">
        <w:rPr>
          <w:rFonts w:eastAsia="Times New Roman" w:cs="Times New Roman"/>
          <w:color w:val="000000"/>
          <w:lang w:val="en-US" w:eastAsia="fr-FR"/>
        </w:rPr>
        <w:t>ont</w:t>
      </w:r>
      <w:proofErr w:type="spellEnd"/>
      <w:r w:rsidRPr="00552C1A">
        <w:rPr>
          <w:rFonts w:eastAsia="Times New Roman" w:cs="Times New Roman"/>
          <w:color w:val="000000"/>
          <w:lang w:val="en-US" w:eastAsia="fr-FR"/>
        </w:rPr>
        <w:t xml:space="preserve"> </w:t>
      </w:r>
      <w:proofErr w:type="spellStart"/>
      <w:r w:rsidRPr="00552C1A">
        <w:rPr>
          <w:rFonts w:eastAsia="Times New Roman" w:cs="Times New Roman"/>
          <w:color w:val="000000"/>
          <w:lang w:val="en-US" w:eastAsia="fr-FR"/>
        </w:rPr>
        <w:t>rendu</w:t>
      </w:r>
      <w:proofErr w:type="spellEnd"/>
      <w:r w:rsidRPr="00552C1A">
        <w:rPr>
          <w:rFonts w:eastAsia="Times New Roman" w:cs="Times New Roman"/>
          <w:color w:val="000000"/>
          <w:lang w:val="en-US" w:eastAsia="fr-FR"/>
        </w:rPr>
        <w:t xml:space="preserve"> </w:t>
      </w:r>
      <w:proofErr w:type="spellStart"/>
      <w:r w:rsidRPr="00552C1A">
        <w:rPr>
          <w:rFonts w:eastAsia="Times New Roman" w:cs="Times New Roman"/>
          <w:color w:val="000000"/>
          <w:lang w:val="en-US" w:eastAsia="fr-FR"/>
        </w:rPr>
        <w:t>cette</w:t>
      </w:r>
      <w:proofErr w:type="spellEnd"/>
      <w:r w:rsidRPr="00552C1A">
        <w:rPr>
          <w:rFonts w:eastAsia="Times New Roman" w:cs="Times New Roman"/>
          <w:color w:val="000000"/>
          <w:lang w:val="en-US" w:eastAsia="fr-FR"/>
        </w:rPr>
        <w:t xml:space="preserve"> </w:t>
      </w:r>
      <w:proofErr w:type="spellStart"/>
      <w:r w:rsidRPr="00552C1A">
        <w:rPr>
          <w:rFonts w:eastAsia="Times New Roman" w:cs="Times New Roman"/>
          <w:color w:val="000000"/>
          <w:lang w:val="en-US" w:eastAsia="fr-FR"/>
        </w:rPr>
        <w:t>expédition</w:t>
      </w:r>
      <w:proofErr w:type="spellEnd"/>
      <w:r w:rsidRPr="00552C1A">
        <w:rPr>
          <w:rFonts w:eastAsia="Times New Roman" w:cs="Times New Roman"/>
          <w:color w:val="000000"/>
          <w:lang w:val="en-US" w:eastAsia="fr-FR"/>
        </w:rPr>
        <w:t xml:space="preserve"> possible. </w:t>
      </w:r>
      <w:r w:rsidRPr="00552C1A">
        <w:rPr>
          <w:rFonts w:eastAsia="Times New Roman" w:cs="Times New Roman"/>
          <w:color w:val="000000"/>
          <w:lang w:eastAsia="fr-FR"/>
        </w:rPr>
        <w:t xml:space="preserve">La liste complète est disponible sur notre site internet </w:t>
      </w:r>
      <w:hyperlink r:id="rId5" w:history="1">
        <w:r w:rsidRPr="00552C1A">
          <w:rPr>
            <w:rFonts w:eastAsia="Times New Roman" w:cs="Times New Roman"/>
            <w:color w:val="0000FF"/>
            <w:u w:val="single"/>
            <w:lang w:eastAsia="fr-FR"/>
          </w:rPr>
          <w:t>http://www.tromelin2014.com</w:t>
        </w:r>
      </w:hyperlink>
    </w:p>
    <w:p w:rsidR="001E130A" w:rsidRDefault="001E130A" w:rsidP="001E130A">
      <w:pPr>
        <w:rPr>
          <w:rFonts w:ascii="Arial WGL" w:eastAsia="Times New Roman" w:hAnsi="Arial WGL" w:cs="Times New Roman"/>
          <w:color w:val="000000"/>
          <w:sz w:val="24"/>
          <w:szCs w:val="24"/>
          <w:lang w:eastAsia="fr-FR"/>
        </w:rPr>
      </w:pPr>
    </w:p>
    <w:p w:rsidR="001E130A" w:rsidRDefault="001E130A" w:rsidP="001E130A">
      <w:pPr>
        <w:rPr>
          <w:rFonts w:ascii="Arial WGL" w:eastAsia="Times New Roman" w:hAnsi="Arial WGL" w:cs="Times New Roman"/>
          <w:color w:val="000000"/>
          <w:sz w:val="24"/>
          <w:szCs w:val="24"/>
          <w:lang w:eastAsia="fr-FR"/>
        </w:rPr>
      </w:pPr>
    </w:p>
    <w:p w:rsidR="001E130A" w:rsidRDefault="001E130A" w:rsidP="001E130A">
      <w:pPr>
        <w:rPr>
          <w:rFonts w:ascii="Arial WGL" w:eastAsia="Times New Roman" w:hAnsi="Arial WGL" w:cs="Times New Roman"/>
          <w:color w:val="000000"/>
          <w:sz w:val="24"/>
          <w:szCs w:val="24"/>
          <w:lang w:eastAsia="fr-FR"/>
        </w:rPr>
      </w:pPr>
    </w:p>
    <w:p w:rsidR="001E130A" w:rsidRDefault="001E130A" w:rsidP="001E130A">
      <w:pPr>
        <w:rPr>
          <w:rFonts w:ascii="Arial WGL" w:eastAsia="Times New Roman" w:hAnsi="Arial WGL" w:cs="Times New Roman"/>
          <w:color w:val="000000"/>
          <w:sz w:val="24"/>
          <w:szCs w:val="24"/>
          <w:lang w:eastAsia="fr-FR"/>
        </w:rPr>
      </w:pPr>
    </w:p>
    <w:p w:rsidR="001E130A" w:rsidRDefault="001E130A" w:rsidP="001E130A">
      <w:pPr>
        <w:rPr>
          <w:rFonts w:ascii="Arial WGL" w:eastAsia="Times New Roman" w:hAnsi="Arial WGL" w:cs="Times New Roman"/>
          <w:color w:val="000000"/>
          <w:sz w:val="24"/>
          <w:szCs w:val="24"/>
          <w:lang w:eastAsia="fr-FR"/>
        </w:rPr>
      </w:pPr>
    </w:p>
    <w:p w:rsidR="001E130A" w:rsidRDefault="001E130A" w:rsidP="001E130A"/>
    <w:sectPr w:rsidR="001E130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WGL">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130A"/>
    <w:rsid w:val="001E130A"/>
    <w:rsid w:val="00510DDE"/>
    <w:rsid w:val="00552C1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1E130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552C1A"/>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1E130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552C1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449739">
      <w:bodyDiv w:val="1"/>
      <w:marLeft w:val="0"/>
      <w:marRight w:val="0"/>
      <w:marTop w:val="0"/>
      <w:marBottom w:val="0"/>
      <w:divBdr>
        <w:top w:val="none" w:sz="0" w:space="0" w:color="auto"/>
        <w:left w:val="none" w:sz="0" w:space="0" w:color="auto"/>
        <w:bottom w:val="none" w:sz="0" w:space="0" w:color="auto"/>
        <w:right w:val="none" w:sz="0" w:space="0" w:color="auto"/>
      </w:divBdr>
    </w:div>
    <w:div w:id="70080910">
      <w:bodyDiv w:val="1"/>
      <w:marLeft w:val="0"/>
      <w:marRight w:val="0"/>
      <w:marTop w:val="0"/>
      <w:marBottom w:val="0"/>
      <w:divBdr>
        <w:top w:val="none" w:sz="0" w:space="0" w:color="auto"/>
        <w:left w:val="none" w:sz="0" w:space="0" w:color="auto"/>
        <w:bottom w:val="none" w:sz="0" w:space="0" w:color="auto"/>
        <w:right w:val="none" w:sz="0" w:space="0" w:color="auto"/>
      </w:divBdr>
    </w:div>
    <w:div w:id="72708233">
      <w:bodyDiv w:val="1"/>
      <w:marLeft w:val="0"/>
      <w:marRight w:val="0"/>
      <w:marTop w:val="0"/>
      <w:marBottom w:val="0"/>
      <w:divBdr>
        <w:top w:val="none" w:sz="0" w:space="0" w:color="auto"/>
        <w:left w:val="none" w:sz="0" w:space="0" w:color="auto"/>
        <w:bottom w:val="none" w:sz="0" w:space="0" w:color="auto"/>
        <w:right w:val="none" w:sz="0" w:space="0" w:color="auto"/>
      </w:divBdr>
    </w:div>
    <w:div w:id="279149682">
      <w:bodyDiv w:val="1"/>
      <w:marLeft w:val="0"/>
      <w:marRight w:val="0"/>
      <w:marTop w:val="0"/>
      <w:marBottom w:val="0"/>
      <w:divBdr>
        <w:top w:val="none" w:sz="0" w:space="0" w:color="auto"/>
        <w:left w:val="none" w:sz="0" w:space="0" w:color="auto"/>
        <w:bottom w:val="none" w:sz="0" w:space="0" w:color="auto"/>
        <w:right w:val="none" w:sz="0" w:space="0" w:color="auto"/>
      </w:divBdr>
    </w:div>
    <w:div w:id="330529322">
      <w:bodyDiv w:val="1"/>
      <w:marLeft w:val="0"/>
      <w:marRight w:val="0"/>
      <w:marTop w:val="0"/>
      <w:marBottom w:val="0"/>
      <w:divBdr>
        <w:top w:val="none" w:sz="0" w:space="0" w:color="auto"/>
        <w:left w:val="none" w:sz="0" w:space="0" w:color="auto"/>
        <w:bottom w:val="none" w:sz="0" w:space="0" w:color="auto"/>
        <w:right w:val="none" w:sz="0" w:space="0" w:color="auto"/>
      </w:divBdr>
    </w:div>
    <w:div w:id="334965772">
      <w:bodyDiv w:val="1"/>
      <w:marLeft w:val="0"/>
      <w:marRight w:val="0"/>
      <w:marTop w:val="0"/>
      <w:marBottom w:val="0"/>
      <w:divBdr>
        <w:top w:val="none" w:sz="0" w:space="0" w:color="auto"/>
        <w:left w:val="none" w:sz="0" w:space="0" w:color="auto"/>
        <w:bottom w:val="none" w:sz="0" w:space="0" w:color="auto"/>
        <w:right w:val="none" w:sz="0" w:space="0" w:color="auto"/>
      </w:divBdr>
    </w:div>
    <w:div w:id="377123537">
      <w:bodyDiv w:val="1"/>
      <w:marLeft w:val="0"/>
      <w:marRight w:val="0"/>
      <w:marTop w:val="0"/>
      <w:marBottom w:val="0"/>
      <w:divBdr>
        <w:top w:val="none" w:sz="0" w:space="0" w:color="auto"/>
        <w:left w:val="none" w:sz="0" w:space="0" w:color="auto"/>
        <w:bottom w:val="none" w:sz="0" w:space="0" w:color="auto"/>
        <w:right w:val="none" w:sz="0" w:space="0" w:color="auto"/>
      </w:divBdr>
    </w:div>
    <w:div w:id="442193780">
      <w:bodyDiv w:val="1"/>
      <w:marLeft w:val="0"/>
      <w:marRight w:val="0"/>
      <w:marTop w:val="0"/>
      <w:marBottom w:val="0"/>
      <w:divBdr>
        <w:top w:val="none" w:sz="0" w:space="0" w:color="auto"/>
        <w:left w:val="none" w:sz="0" w:space="0" w:color="auto"/>
        <w:bottom w:val="none" w:sz="0" w:space="0" w:color="auto"/>
        <w:right w:val="none" w:sz="0" w:space="0" w:color="auto"/>
      </w:divBdr>
    </w:div>
    <w:div w:id="522399377">
      <w:bodyDiv w:val="1"/>
      <w:marLeft w:val="0"/>
      <w:marRight w:val="0"/>
      <w:marTop w:val="0"/>
      <w:marBottom w:val="0"/>
      <w:divBdr>
        <w:top w:val="none" w:sz="0" w:space="0" w:color="auto"/>
        <w:left w:val="none" w:sz="0" w:space="0" w:color="auto"/>
        <w:bottom w:val="none" w:sz="0" w:space="0" w:color="auto"/>
        <w:right w:val="none" w:sz="0" w:space="0" w:color="auto"/>
      </w:divBdr>
    </w:div>
    <w:div w:id="563419169">
      <w:bodyDiv w:val="1"/>
      <w:marLeft w:val="0"/>
      <w:marRight w:val="0"/>
      <w:marTop w:val="0"/>
      <w:marBottom w:val="0"/>
      <w:divBdr>
        <w:top w:val="none" w:sz="0" w:space="0" w:color="auto"/>
        <w:left w:val="none" w:sz="0" w:space="0" w:color="auto"/>
        <w:bottom w:val="none" w:sz="0" w:space="0" w:color="auto"/>
        <w:right w:val="none" w:sz="0" w:space="0" w:color="auto"/>
      </w:divBdr>
    </w:div>
    <w:div w:id="777065233">
      <w:bodyDiv w:val="1"/>
      <w:marLeft w:val="0"/>
      <w:marRight w:val="0"/>
      <w:marTop w:val="0"/>
      <w:marBottom w:val="0"/>
      <w:divBdr>
        <w:top w:val="none" w:sz="0" w:space="0" w:color="auto"/>
        <w:left w:val="none" w:sz="0" w:space="0" w:color="auto"/>
        <w:bottom w:val="none" w:sz="0" w:space="0" w:color="auto"/>
        <w:right w:val="none" w:sz="0" w:space="0" w:color="auto"/>
      </w:divBdr>
    </w:div>
    <w:div w:id="779639969">
      <w:bodyDiv w:val="1"/>
      <w:marLeft w:val="0"/>
      <w:marRight w:val="0"/>
      <w:marTop w:val="0"/>
      <w:marBottom w:val="0"/>
      <w:divBdr>
        <w:top w:val="none" w:sz="0" w:space="0" w:color="auto"/>
        <w:left w:val="none" w:sz="0" w:space="0" w:color="auto"/>
        <w:bottom w:val="none" w:sz="0" w:space="0" w:color="auto"/>
        <w:right w:val="none" w:sz="0" w:space="0" w:color="auto"/>
      </w:divBdr>
    </w:div>
    <w:div w:id="796607687">
      <w:bodyDiv w:val="1"/>
      <w:marLeft w:val="0"/>
      <w:marRight w:val="0"/>
      <w:marTop w:val="0"/>
      <w:marBottom w:val="0"/>
      <w:divBdr>
        <w:top w:val="none" w:sz="0" w:space="0" w:color="auto"/>
        <w:left w:val="none" w:sz="0" w:space="0" w:color="auto"/>
        <w:bottom w:val="none" w:sz="0" w:space="0" w:color="auto"/>
        <w:right w:val="none" w:sz="0" w:space="0" w:color="auto"/>
      </w:divBdr>
    </w:div>
    <w:div w:id="871114120">
      <w:bodyDiv w:val="1"/>
      <w:marLeft w:val="0"/>
      <w:marRight w:val="0"/>
      <w:marTop w:val="0"/>
      <w:marBottom w:val="0"/>
      <w:divBdr>
        <w:top w:val="none" w:sz="0" w:space="0" w:color="auto"/>
        <w:left w:val="none" w:sz="0" w:space="0" w:color="auto"/>
        <w:bottom w:val="none" w:sz="0" w:space="0" w:color="auto"/>
        <w:right w:val="none" w:sz="0" w:space="0" w:color="auto"/>
      </w:divBdr>
    </w:div>
    <w:div w:id="1000547349">
      <w:bodyDiv w:val="1"/>
      <w:marLeft w:val="0"/>
      <w:marRight w:val="0"/>
      <w:marTop w:val="0"/>
      <w:marBottom w:val="0"/>
      <w:divBdr>
        <w:top w:val="none" w:sz="0" w:space="0" w:color="auto"/>
        <w:left w:val="none" w:sz="0" w:space="0" w:color="auto"/>
        <w:bottom w:val="none" w:sz="0" w:space="0" w:color="auto"/>
        <w:right w:val="none" w:sz="0" w:space="0" w:color="auto"/>
      </w:divBdr>
    </w:div>
    <w:div w:id="1108508110">
      <w:bodyDiv w:val="1"/>
      <w:marLeft w:val="0"/>
      <w:marRight w:val="0"/>
      <w:marTop w:val="0"/>
      <w:marBottom w:val="0"/>
      <w:divBdr>
        <w:top w:val="none" w:sz="0" w:space="0" w:color="auto"/>
        <w:left w:val="none" w:sz="0" w:space="0" w:color="auto"/>
        <w:bottom w:val="none" w:sz="0" w:space="0" w:color="auto"/>
        <w:right w:val="none" w:sz="0" w:space="0" w:color="auto"/>
      </w:divBdr>
    </w:div>
    <w:div w:id="1195192018">
      <w:bodyDiv w:val="1"/>
      <w:marLeft w:val="0"/>
      <w:marRight w:val="0"/>
      <w:marTop w:val="0"/>
      <w:marBottom w:val="0"/>
      <w:divBdr>
        <w:top w:val="none" w:sz="0" w:space="0" w:color="auto"/>
        <w:left w:val="none" w:sz="0" w:space="0" w:color="auto"/>
        <w:bottom w:val="none" w:sz="0" w:space="0" w:color="auto"/>
        <w:right w:val="none" w:sz="0" w:space="0" w:color="auto"/>
      </w:divBdr>
    </w:div>
    <w:div w:id="1203975458">
      <w:bodyDiv w:val="1"/>
      <w:marLeft w:val="0"/>
      <w:marRight w:val="0"/>
      <w:marTop w:val="0"/>
      <w:marBottom w:val="0"/>
      <w:divBdr>
        <w:top w:val="none" w:sz="0" w:space="0" w:color="auto"/>
        <w:left w:val="none" w:sz="0" w:space="0" w:color="auto"/>
        <w:bottom w:val="none" w:sz="0" w:space="0" w:color="auto"/>
        <w:right w:val="none" w:sz="0" w:space="0" w:color="auto"/>
      </w:divBdr>
    </w:div>
    <w:div w:id="1245215994">
      <w:bodyDiv w:val="1"/>
      <w:marLeft w:val="0"/>
      <w:marRight w:val="0"/>
      <w:marTop w:val="0"/>
      <w:marBottom w:val="0"/>
      <w:divBdr>
        <w:top w:val="none" w:sz="0" w:space="0" w:color="auto"/>
        <w:left w:val="none" w:sz="0" w:space="0" w:color="auto"/>
        <w:bottom w:val="none" w:sz="0" w:space="0" w:color="auto"/>
        <w:right w:val="none" w:sz="0" w:space="0" w:color="auto"/>
      </w:divBdr>
    </w:div>
    <w:div w:id="1278102268">
      <w:bodyDiv w:val="1"/>
      <w:marLeft w:val="0"/>
      <w:marRight w:val="0"/>
      <w:marTop w:val="0"/>
      <w:marBottom w:val="0"/>
      <w:divBdr>
        <w:top w:val="none" w:sz="0" w:space="0" w:color="auto"/>
        <w:left w:val="none" w:sz="0" w:space="0" w:color="auto"/>
        <w:bottom w:val="none" w:sz="0" w:space="0" w:color="auto"/>
        <w:right w:val="none" w:sz="0" w:space="0" w:color="auto"/>
      </w:divBdr>
    </w:div>
    <w:div w:id="1326472927">
      <w:bodyDiv w:val="1"/>
      <w:marLeft w:val="0"/>
      <w:marRight w:val="0"/>
      <w:marTop w:val="0"/>
      <w:marBottom w:val="0"/>
      <w:divBdr>
        <w:top w:val="none" w:sz="0" w:space="0" w:color="auto"/>
        <w:left w:val="none" w:sz="0" w:space="0" w:color="auto"/>
        <w:bottom w:val="none" w:sz="0" w:space="0" w:color="auto"/>
        <w:right w:val="none" w:sz="0" w:space="0" w:color="auto"/>
      </w:divBdr>
    </w:div>
    <w:div w:id="1335645471">
      <w:bodyDiv w:val="1"/>
      <w:marLeft w:val="0"/>
      <w:marRight w:val="0"/>
      <w:marTop w:val="0"/>
      <w:marBottom w:val="0"/>
      <w:divBdr>
        <w:top w:val="none" w:sz="0" w:space="0" w:color="auto"/>
        <w:left w:val="none" w:sz="0" w:space="0" w:color="auto"/>
        <w:bottom w:val="none" w:sz="0" w:space="0" w:color="auto"/>
        <w:right w:val="none" w:sz="0" w:space="0" w:color="auto"/>
      </w:divBdr>
    </w:div>
    <w:div w:id="1425801444">
      <w:bodyDiv w:val="1"/>
      <w:marLeft w:val="0"/>
      <w:marRight w:val="0"/>
      <w:marTop w:val="0"/>
      <w:marBottom w:val="0"/>
      <w:divBdr>
        <w:top w:val="none" w:sz="0" w:space="0" w:color="auto"/>
        <w:left w:val="none" w:sz="0" w:space="0" w:color="auto"/>
        <w:bottom w:val="none" w:sz="0" w:space="0" w:color="auto"/>
        <w:right w:val="none" w:sz="0" w:space="0" w:color="auto"/>
      </w:divBdr>
    </w:div>
    <w:div w:id="1492873281">
      <w:bodyDiv w:val="1"/>
      <w:marLeft w:val="0"/>
      <w:marRight w:val="0"/>
      <w:marTop w:val="0"/>
      <w:marBottom w:val="0"/>
      <w:divBdr>
        <w:top w:val="none" w:sz="0" w:space="0" w:color="auto"/>
        <w:left w:val="none" w:sz="0" w:space="0" w:color="auto"/>
        <w:bottom w:val="none" w:sz="0" w:space="0" w:color="auto"/>
        <w:right w:val="none" w:sz="0" w:space="0" w:color="auto"/>
      </w:divBdr>
    </w:div>
    <w:div w:id="1552351802">
      <w:bodyDiv w:val="1"/>
      <w:marLeft w:val="0"/>
      <w:marRight w:val="0"/>
      <w:marTop w:val="0"/>
      <w:marBottom w:val="0"/>
      <w:divBdr>
        <w:top w:val="none" w:sz="0" w:space="0" w:color="auto"/>
        <w:left w:val="none" w:sz="0" w:space="0" w:color="auto"/>
        <w:bottom w:val="none" w:sz="0" w:space="0" w:color="auto"/>
        <w:right w:val="none" w:sz="0" w:space="0" w:color="auto"/>
      </w:divBdr>
    </w:div>
    <w:div w:id="1619141463">
      <w:bodyDiv w:val="1"/>
      <w:marLeft w:val="0"/>
      <w:marRight w:val="0"/>
      <w:marTop w:val="0"/>
      <w:marBottom w:val="0"/>
      <w:divBdr>
        <w:top w:val="none" w:sz="0" w:space="0" w:color="auto"/>
        <w:left w:val="none" w:sz="0" w:space="0" w:color="auto"/>
        <w:bottom w:val="none" w:sz="0" w:space="0" w:color="auto"/>
        <w:right w:val="none" w:sz="0" w:space="0" w:color="auto"/>
      </w:divBdr>
    </w:div>
    <w:div w:id="1657104318">
      <w:bodyDiv w:val="1"/>
      <w:marLeft w:val="0"/>
      <w:marRight w:val="0"/>
      <w:marTop w:val="0"/>
      <w:marBottom w:val="0"/>
      <w:divBdr>
        <w:top w:val="none" w:sz="0" w:space="0" w:color="auto"/>
        <w:left w:val="none" w:sz="0" w:space="0" w:color="auto"/>
        <w:bottom w:val="none" w:sz="0" w:space="0" w:color="auto"/>
        <w:right w:val="none" w:sz="0" w:space="0" w:color="auto"/>
      </w:divBdr>
    </w:div>
    <w:div w:id="1984697922">
      <w:bodyDiv w:val="1"/>
      <w:marLeft w:val="0"/>
      <w:marRight w:val="0"/>
      <w:marTop w:val="0"/>
      <w:marBottom w:val="0"/>
      <w:divBdr>
        <w:top w:val="none" w:sz="0" w:space="0" w:color="auto"/>
        <w:left w:val="none" w:sz="0" w:space="0" w:color="auto"/>
        <w:bottom w:val="none" w:sz="0" w:space="0" w:color="auto"/>
        <w:right w:val="none" w:sz="0" w:space="0" w:color="auto"/>
      </w:divBdr>
    </w:div>
    <w:div w:id="2095055327">
      <w:bodyDiv w:val="1"/>
      <w:marLeft w:val="0"/>
      <w:marRight w:val="0"/>
      <w:marTop w:val="0"/>
      <w:marBottom w:val="0"/>
      <w:divBdr>
        <w:top w:val="none" w:sz="0" w:space="0" w:color="auto"/>
        <w:left w:val="none" w:sz="0" w:space="0" w:color="auto"/>
        <w:bottom w:val="none" w:sz="0" w:space="0" w:color="auto"/>
        <w:right w:val="none" w:sz="0" w:space="0" w:color="auto"/>
      </w:divBdr>
    </w:div>
    <w:div w:id="2144343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tromelin2014.com"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16</Pages>
  <Words>8439</Words>
  <Characters>46418</Characters>
  <Application>Microsoft Office Word</Application>
  <DocSecurity>0</DocSecurity>
  <Lines>386</Lines>
  <Paragraphs>109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54748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seb</dc:creator>
  <cp:lastModifiedBy>seb</cp:lastModifiedBy>
  <cp:revision>1</cp:revision>
  <dcterms:created xsi:type="dcterms:W3CDTF">2015-02-13T13:48:00Z</dcterms:created>
  <dcterms:modified xsi:type="dcterms:W3CDTF">2015-02-13T14:10:00Z</dcterms:modified>
</cp:coreProperties>
</file>