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EB73" w14:textId="77777777" w:rsidR="004C5A3E" w:rsidRDefault="004C5A3E">
      <w:bookmarkStart w:id="0" w:name="_GoBack"/>
      <w:bookmarkEnd w:id="0"/>
    </w:p>
    <w:p w14:paraId="00A05C0B" w14:textId="77777777" w:rsidR="00736A87" w:rsidRPr="0037074B" w:rsidRDefault="00736A87">
      <w:pPr>
        <w:rPr>
          <w:rFonts w:cstheme="minorHAnsi"/>
        </w:rPr>
      </w:pPr>
    </w:p>
    <w:p w14:paraId="22F7CD7E" w14:textId="77777777" w:rsidR="00736A87" w:rsidRPr="0037074B" w:rsidRDefault="00736A87">
      <w:pPr>
        <w:rPr>
          <w:rFonts w:cstheme="minorHAnsi"/>
        </w:rPr>
      </w:pPr>
    </w:p>
    <w:p w14:paraId="179316CC" w14:textId="77777777" w:rsidR="004C5A3E" w:rsidRPr="0037074B" w:rsidRDefault="004C5A3E">
      <w:pPr>
        <w:rPr>
          <w:rFonts w:cstheme="minorHAnsi"/>
        </w:rPr>
      </w:pPr>
    </w:p>
    <w:p w14:paraId="00DE3BAF" w14:textId="77777777" w:rsidR="004C5A3E" w:rsidRPr="0037074B" w:rsidRDefault="004C5A3E">
      <w:pPr>
        <w:rPr>
          <w:rFonts w:cstheme="minorHAnsi"/>
        </w:rPr>
      </w:pPr>
    </w:p>
    <w:p w14:paraId="68A460CE" w14:textId="77777777" w:rsidR="00736A87" w:rsidRPr="0037074B" w:rsidRDefault="00736A87" w:rsidP="00736A87">
      <w:pPr>
        <w:jc w:val="center"/>
        <w:rPr>
          <w:rFonts w:cstheme="minorHAnsi"/>
          <w:b/>
          <w:sz w:val="56"/>
        </w:rPr>
      </w:pPr>
      <w:r w:rsidRPr="0037074B">
        <w:rPr>
          <w:rFonts w:cstheme="minorHAnsi"/>
          <w:b/>
          <w:sz w:val="56"/>
        </w:rPr>
        <w:t xml:space="preserve">National Council on Disability </w:t>
      </w:r>
    </w:p>
    <w:p w14:paraId="0522B830" w14:textId="77777777" w:rsidR="00736A87" w:rsidRPr="0037074B" w:rsidRDefault="00736A87" w:rsidP="00736A87">
      <w:pPr>
        <w:jc w:val="center"/>
        <w:rPr>
          <w:rFonts w:cstheme="minorHAnsi"/>
          <w:b/>
          <w:sz w:val="56"/>
        </w:rPr>
      </w:pPr>
      <w:r w:rsidRPr="0037074B">
        <w:rPr>
          <w:rFonts w:cstheme="minorHAnsi"/>
          <w:b/>
          <w:noProof/>
          <w:sz w:val="56"/>
        </w:rPr>
        <w:drawing>
          <wp:inline distT="0" distB="0" distL="0" distR="0" wp14:anchorId="012EEB5A" wp14:editId="00078236">
            <wp:extent cx="3000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D_seal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14:paraId="2000BBA4" w14:textId="77777777" w:rsidR="00736A87" w:rsidRPr="0037074B" w:rsidRDefault="00736A87" w:rsidP="00736A87">
      <w:pPr>
        <w:jc w:val="center"/>
        <w:rPr>
          <w:rFonts w:cstheme="minorHAnsi"/>
          <w:b/>
          <w:sz w:val="56"/>
        </w:rPr>
      </w:pPr>
      <w:r w:rsidRPr="0037074B">
        <w:rPr>
          <w:rFonts w:cstheme="minorHAnsi"/>
          <w:b/>
          <w:sz w:val="56"/>
        </w:rPr>
        <w:t>No FEAR Act Annual Report</w:t>
      </w:r>
    </w:p>
    <w:p w14:paraId="572B50E1" w14:textId="77777777" w:rsidR="00736A87" w:rsidRPr="0037074B" w:rsidRDefault="00736A87" w:rsidP="00736A87">
      <w:pPr>
        <w:jc w:val="center"/>
        <w:rPr>
          <w:rFonts w:cstheme="minorHAnsi"/>
          <w:b/>
          <w:sz w:val="24"/>
        </w:rPr>
      </w:pPr>
      <w:r w:rsidRPr="0037074B">
        <w:rPr>
          <w:rFonts w:cstheme="minorHAnsi"/>
          <w:b/>
          <w:sz w:val="56"/>
        </w:rPr>
        <w:t>Fiscal Year (FY) 2018</w:t>
      </w:r>
    </w:p>
    <w:p w14:paraId="33CA9A76" w14:textId="77777777" w:rsidR="004C5A3E" w:rsidRPr="0037074B" w:rsidRDefault="004C5A3E">
      <w:pPr>
        <w:rPr>
          <w:rFonts w:cstheme="minorHAnsi"/>
        </w:rPr>
      </w:pPr>
    </w:p>
    <w:p w14:paraId="7E9468B8" w14:textId="77777777" w:rsidR="004C5A3E" w:rsidRPr="0037074B" w:rsidRDefault="004C5A3E">
      <w:pPr>
        <w:rPr>
          <w:rFonts w:cstheme="minorHAnsi"/>
        </w:rPr>
      </w:pPr>
    </w:p>
    <w:p w14:paraId="1E826277" w14:textId="77777777" w:rsidR="004C5A3E" w:rsidRPr="0037074B" w:rsidRDefault="004C5A3E">
      <w:pPr>
        <w:rPr>
          <w:rFonts w:cstheme="minorHAnsi"/>
        </w:rPr>
      </w:pPr>
    </w:p>
    <w:p w14:paraId="0B084062" w14:textId="77777777" w:rsidR="004C5A3E" w:rsidRPr="0037074B" w:rsidRDefault="004C5A3E">
      <w:pPr>
        <w:rPr>
          <w:rFonts w:cstheme="minorHAnsi"/>
        </w:rPr>
      </w:pPr>
    </w:p>
    <w:p w14:paraId="569A9836" w14:textId="77777777" w:rsidR="004C5A3E" w:rsidRPr="0037074B" w:rsidRDefault="004C5A3E">
      <w:pPr>
        <w:rPr>
          <w:rFonts w:cstheme="minorHAnsi"/>
        </w:rPr>
      </w:pPr>
    </w:p>
    <w:p w14:paraId="03CE3AB2" w14:textId="77777777" w:rsidR="004C5A3E" w:rsidRPr="0037074B" w:rsidRDefault="004C5A3E">
      <w:pPr>
        <w:rPr>
          <w:rFonts w:cstheme="minorHAnsi"/>
        </w:rPr>
      </w:pPr>
    </w:p>
    <w:p w14:paraId="19AE616F" w14:textId="77777777" w:rsidR="00736A87" w:rsidRPr="0037074B" w:rsidRDefault="00736A87">
      <w:pPr>
        <w:rPr>
          <w:rFonts w:cstheme="minorHAnsi"/>
        </w:rPr>
      </w:pPr>
    </w:p>
    <w:p w14:paraId="51DC9D97" w14:textId="77777777" w:rsidR="0037074B" w:rsidRPr="0037074B" w:rsidRDefault="0037074B">
      <w:pPr>
        <w:rPr>
          <w:rFonts w:cstheme="minorHAnsi"/>
        </w:rPr>
      </w:pPr>
    </w:p>
    <w:p w14:paraId="17968186" w14:textId="77777777" w:rsidR="0037074B" w:rsidRPr="0037074B" w:rsidRDefault="0037074B">
      <w:pPr>
        <w:rPr>
          <w:rFonts w:cstheme="minorHAnsi"/>
        </w:rPr>
      </w:pPr>
    </w:p>
    <w:p w14:paraId="5877996D" w14:textId="77777777" w:rsidR="00316A31" w:rsidRPr="00316A31" w:rsidRDefault="00316A31" w:rsidP="00316A31">
      <w:pPr>
        <w:jc w:val="center"/>
        <w:rPr>
          <w:rFonts w:cstheme="minorHAnsi"/>
          <w:b/>
          <w:sz w:val="28"/>
          <w:szCs w:val="28"/>
        </w:rPr>
      </w:pPr>
      <w:r w:rsidRPr="00316A31">
        <w:rPr>
          <w:rFonts w:cstheme="minorHAnsi"/>
          <w:b/>
          <w:sz w:val="28"/>
          <w:szCs w:val="28"/>
        </w:rPr>
        <w:lastRenderedPageBreak/>
        <w:t>Table of Contents</w:t>
      </w:r>
    </w:p>
    <w:p w14:paraId="7F45DC56" w14:textId="77777777" w:rsidR="00316A31" w:rsidRPr="00316A31" w:rsidRDefault="00316A31" w:rsidP="00316A31">
      <w:pPr>
        <w:jc w:val="center"/>
        <w:rPr>
          <w:rFonts w:cstheme="minorHAnsi"/>
          <w:b/>
          <w:sz w:val="24"/>
          <w:szCs w:val="24"/>
        </w:rPr>
      </w:pPr>
      <w:r w:rsidRPr="00316A31">
        <w:rPr>
          <w:rFonts w:cstheme="minorHAnsi"/>
          <w:b/>
          <w:sz w:val="24"/>
          <w:szCs w:val="24"/>
        </w:rPr>
        <w:t>Introduction ...................................................................................................... 2</w:t>
      </w:r>
    </w:p>
    <w:p w14:paraId="3622C51B" w14:textId="783B31EB" w:rsidR="00316A31" w:rsidRPr="00316A31" w:rsidRDefault="00316A31" w:rsidP="00316A31">
      <w:pPr>
        <w:jc w:val="center"/>
        <w:rPr>
          <w:rFonts w:cstheme="minorHAnsi"/>
          <w:b/>
          <w:sz w:val="24"/>
          <w:szCs w:val="24"/>
        </w:rPr>
      </w:pPr>
      <w:r w:rsidRPr="00316A31">
        <w:rPr>
          <w:rFonts w:cstheme="minorHAnsi"/>
          <w:b/>
          <w:sz w:val="24"/>
          <w:szCs w:val="24"/>
        </w:rPr>
        <w:t>Background ....................................................................................................... 3</w:t>
      </w:r>
    </w:p>
    <w:p w14:paraId="6EF06C01" w14:textId="35974719" w:rsidR="00316A31" w:rsidRPr="00316A31" w:rsidRDefault="00316A31" w:rsidP="00316A31">
      <w:pPr>
        <w:jc w:val="center"/>
        <w:rPr>
          <w:rFonts w:cstheme="minorHAnsi"/>
          <w:b/>
          <w:sz w:val="24"/>
          <w:szCs w:val="24"/>
        </w:rPr>
      </w:pPr>
      <w:r w:rsidRPr="00316A31">
        <w:rPr>
          <w:rFonts w:cstheme="minorHAnsi"/>
          <w:b/>
          <w:sz w:val="24"/>
          <w:szCs w:val="24"/>
        </w:rPr>
        <w:t>Data....................................................................................................................4</w:t>
      </w:r>
    </w:p>
    <w:p w14:paraId="2085C581" w14:textId="078F6D5E" w:rsidR="00316A31" w:rsidRPr="00316A31" w:rsidRDefault="00316A31" w:rsidP="00316A31">
      <w:pPr>
        <w:jc w:val="center"/>
        <w:rPr>
          <w:rFonts w:cstheme="minorHAnsi"/>
          <w:b/>
          <w:sz w:val="24"/>
          <w:szCs w:val="24"/>
        </w:rPr>
      </w:pPr>
      <w:r w:rsidRPr="00316A31">
        <w:rPr>
          <w:rFonts w:cstheme="minorHAnsi"/>
          <w:b/>
          <w:sz w:val="24"/>
          <w:szCs w:val="24"/>
        </w:rPr>
        <w:t>Appendix I...........................................................................................................6</w:t>
      </w:r>
    </w:p>
    <w:p w14:paraId="0C774718" w14:textId="77777777" w:rsidR="00316A31" w:rsidRPr="00316A31" w:rsidRDefault="00316A31" w:rsidP="00316A31">
      <w:pPr>
        <w:jc w:val="center"/>
        <w:rPr>
          <w:rFonts w:cstheme="minorHAnsi"/>
          <w:sz w:val="24"/>
          <w:szCs w:val="24"/>
        </w:rPr>
      </w:pPr>
    </w:p>
    <w:p w14:paraId="6711C832" w14:textId="77777777" w:rsidR="004C5A3E" w:rsidRPr="0037074B" w:rsidRDefault="004C5A3E" w:rsidP="00316A31">
      <w:pPr>
        <w:jc w:val="both"/>
        <w:rPr>
          <w:rFonts w:cstheme="minorHAnsi"/>
        </w:rPr>
      </w:pPr>
    </w:p>
    <w:p w14:paraId="303A0B52" w14:textId="77777777" w:rsidR="004C5A3E" w:rsidRPr="0037074B" w:rsidRDefault="004C5A3E">
      <w:pPr>
        <w:rPr>
          <w:rFonts w:cstheme="minorHAnsi"/>
        </w:rPr>
      </w:pPr>
    </w:p>
    <w:p w14:paraId="3DD10482" w14:textId="77777777" w:rsidR="004C5A3E" w:rsidRPr="0037074B" w:rsidRDefault="004C5A3E">
      <w:pPr>
        <w:rPr>
          <w:rFonts w:cstheme="minorHAnsi"/>
        </w:rPr>
      </w:pPr>
    </w:p>
    <w:p w14:paraId="16A6C027" w14:textId="77777777" w:rsidR="004C5A3E" w:rsidRPr="0037074B" w:rsidRDefault="004C5A3E">
      <w:pPr>
        <w:rPr>
          <w:rFonts w:cstheme="minorHAnsi"/>
        </w:rPr>
      </w:pPr>
    </w:p>
    <w:p w14:paraId="1626523E" w14:textId="77777777" w:rsidR="004C5A3E" w:rsidRPr="0037074B" w:rsidRDefault="004C5A3E">
      <w:pPr>
        <w:rPr>
          <w:rFonts w:cstheme="minorHAnsi"/>
        </w:rPr>
      </w:pPr>
    </w:p>
    <w:p w14:paraId="572DBF3B" w14:textId="77777777" w:rsidR="004C5A3E" w:rsidRPr="0037074B" w:rsidRDefault="004C5A3E">
      <w:pPr>
        <w:rPr>
          <w:rFonts w:cstheme="minorHAnsi"/>
        </w:rPr>
      </w:pPr>
    </w:p>
    <w:p w14:paraId="110E28CE" w14:textId="77777777" w:rsidR="004C5A3E" w:rsidRPr="0037074B" w:rsidRDefault="004C5A3E">
      <w:pPr>
        <w:rPr>
          <w:rFonts w:cstheme="minorHAnsi"/>
        </w:rPr>
      </w:pPr>
    </w:p>
    <w:p w14:paraId="67402FAA" w14:textId="77777777" w:rsidR="004C5A3E" w:rsidRPr="0037074B" w:rsidRDefault="004C5A3E">
      <w:pPr>
        <w:rPr>
          <w:rFonts w:cstheme="minorHAnsi"/>
        </w:rPr>
      </w:pPr>
    </w:p>
    <w:p w14:paraId="24717BE1" w14:textId="77777777" w:rsidR="004C5A3E" w:rsidRPr="0037074B" w:rsidRDefault="004C5A3E">
      <w:pPr>
        <w:rPr>
          <w:rFonts w:cstheme="minorHAnsi"/>
        </w:rPr>
      </w:pPr>
    </w:p>
    <w:p w14:paraId="30AA2887" w14:textId="77777777" w:rsidR="004C5A3E" w:rsidRPr="0037074B" w:rsidRDefault="004C5A3E">
      <w:pPr>
        <w:rPr>
          <w:rFonts w:cstheme="minorHAnsi"/>
        </w:rPr>
      </w:pPr>
    </w:p>
    <w:p w14:paraId="0AE188F4" w14:textId="77777777" w:rsidR="004C5A3E" w:rsidRPr="0037074B" w:rsidRDefault="004C5A3E">
      <w:pPr>
        <w:rPr>
          <w:rFonts w:cstheme="minorHAnsi"/>
        </w:rPr>
      </w:pPr>
    </w:p>
    <w:p w14:paraId="094FBE2E" w14:textId="77777777" w:rsidR="004C5A3E" w:rsidRPr="0037074B" w:rsidRDefault="004C5A3E">
      <w:pPr>
        <w:rPr>
          <w:rFonts w:cstheme="minorHAnsi"/>
        </w:rPr>
      </w:pPr>
    </w:p>
    <w:p w14:paraId="533F8D67" w14:textId="77777777" w:rsidR="004C5A3E" w:rsidRPr="0037074B" w:rsidRDefault="004C5A3E">
      <w:pPr>
        <w:rPr>
          <w:rFonts w:cstheme="minorHAnsi"/>
        </w:rPr>
      </w:pPr>
    </w:p>
    <w:p w14:paraId="48208614" w14:textId="77777777" w:rsidR="004C5A3E" w:rsidRPr="0037074B" w:rsidRDefault="004C5A3E">
      <w:pPr>
        <w:rPr>
          <w:rFonts w:cstheme="minorHAnsi"/>
        </w:rPr>
      </w:pPr>
    </w:p>
    <w:p w14:paraId="22C4890E" w14:textId="77777777" w:rsidR="004C5A3E" w:rsidRPr="0037074B" w:rsidRDefault="004C5A3E">
      <w:pPr>
        <w:rPr>
          <w:rFonts w:cstheme="minorHAnsi"/>
        </w:rPr>
      </w:pPr>
    </w:p>
    <w:p w14:paraId="68CAA51E" w14:textId="77777777" w:rsidR="004C5A3E" w:rsidRPr="0037074B" w:rsidRDefault="004C5A3E">
      <w:pPr>
        <w:rPr>
          <w:rFonts w:cstheme="minorHAnsi"/>
        </w:rPr>
      </w:pPr>
    </w:p>
    <w:p w14:paraId="7BFB07FE" w14:textId="11F8D259" w:rsidR="00316A31" w:rsidRDefault="00316A31">
      <w:pPr>
        <w:rPr>
          <w:rFonts w:cstheme="minorHAnsi"/>
        </w:rPr>
      </w:pPr>
    </w:p>
    <w:p w14:paraId="11AA6618" w14:textId="77777777" w:rsidR="00316A31" w:rsidRDefault="00316A31">
      <w:pPr>
        <w:rPr>
          <w:rFonts w:cstheme="minorHAnsi"/>
        </w:rPr>
      </w:pPr>
    </w:p>
    <w:p w14:paraId="64F23BBA" w14:textId="77777777" w:rsidR="00316A31" w:rsidRDefault="00316A31">
      <w:pPr>
        <w:rPr>
          <w:rFonts w:cstheme="minorHAnsi"/>
          <w:b/>
          <w:sz w:val="28"/>
          <w:szCs w:val="28"/>
        </w:rPr>
      </w:pPr>
    </w:p>
    <w:p w14:paraId="23C9370A" w14:textId="77777777" w:rsidR="00316A31" w:rsidRDefault="00316A31">
      <w:pPr>
        <w:rPr>
          <w:rFonts w:cstheme="minorHAnsi"/>
          <w:b/>
          <w:sz w:val="28"/>
          <w:szCs w:val="28"/>
        </w:rPr>
      </w:pPr>
    </w:p>
    <w:p w14:paraId="3CCF9DE9" w14:textId="77777777" w:rsidR="00316A31" w:rsidRDefault="00316A31">
      <w:pPr>
        <w:rPr>
          <w:rFonts w:cstheme="minorHAnsi"/>
          <w:b/>
          <w:sz w:val="28"/>
          <w:szCs w:val="28"/>
        </w:rPr>
      </w:pPr>
    </w:p>
    <w:p w14:paraId="3A466DB0" w14:textId="77777777" w:rsidR="00316A31" w:rsidRDefault="00316A31">
      <w:pPr>
        <w:rPr>
          <w:rFonts w:cstheme="minorHAnsi"/>
          <w:b/>
          <w:sz w:val="28"/>
          <w:szCs w:val="28"/>
        </w:rPr>
      </w:pPr>
    </w:p>
    <w:p w14:paraId="1118524D" w14:textId="03E9C565" w:rsidR="003F50F6" w:rsidRPr="00316A31" w:rsidRDefault="003F50F6">
      <w:pPr>
        <w:rPr>
          <w:rFonts w:cstheme="minorHAnsi"/>
          <w:b/>
          <w:sz w:val="28"/>
          <w:szCs w:val="28"/>
        </w:rPr>
      </w:pPr>
      <w:r w:rsidRPr="00316A31">
        <w:rPr>
          <w:rFonts w:cstheme="minorHAnsi"/>
          <w:b/>
          <w:sz w:val="28"/>
          <w:szCs w:val="28"/>
        </w:rPr>
        <w:lastRenderedPageBreak/>
        <w:t xml:space="preserve">Introduction </w:t>
      </w:r>
    </w:p>
    <w:p w14:paraId="6D1A1515" w14:textId="77777777" w:rsidR="00736A87" w:rsidRPr="00316A31" w:rsidRDefault="003F50F6">
      <w:pPr>
        <w:rPr>
          <w:rFonts w:cstheme="minorHAnsi"/>
          <w:sz w:val="24"/>
          <w:szCs w:val="24"/>
        </w:rPr>
      </w:pPr>
      <w:r w:rsidRPr="00316A31">
        <w:rPr>
          <w:rFonts w:cstheme="minorHAnsi"/>
          <w:sz w:val="24"/>
          <w:szCs w:val="24"/>
        </w:rPr>
        <w:t>The National Council on Disability (NCD)</w:t>
      </w:r>
      <w:r w:rsidR="000E26CB" w:rsidRPr="00316A31">
        <w:rPr>
          <w:rFonts w:cstheme="minorHAnsi"/>
          <w:sz w:val="24"/>
          <w:szCs w:val="24"/>
        </w:rPr>
        <w:t xml:space="preserve"> is an independent federal agency charged with advising the President, Congress, and other federal agencies regarding policies, programs, practices, and procedures that affect people with disabilities. NCD is comprised of a team of Presidential and Congressional appointees, an Executive Director appointed by the Chair, and a full-time professional staff.</w:t>
      </w:r>
    </w:p>
    <w:p w14:paraId="1CA7C0EA" w14:textId="77777777" w:rsidR="003F50F6" w:rsidRPr="00316A31" w:rsidRDefault="003F50F6" w:rsidP="003F50F6">
      <w:pPr>
        <w:rPr>
          <w:rFonts w:cstheme="minorHAnsi"/>
          <w:color w:val="000000"/>
          <w:sz w:val="24"/>
          <w:szCs w:val="24"/>
        </w:rPr>
      </w:pPr>
      <w:r w:rsidRPr="00316A31">
        <w:rPr>
          <w:rFonts w:cstheme="minorHAnsi"/>
          <w:color w:val="000000"/>
          <w:sz w:val="24"/>
          <w:szCs w:val="24"/>
        </w:rPr>
        <w:t>NCD was statutorily created in 1978 through amendment to the Rehabilitation Act of 1973 (29 U.S.C. 780 et seq.). The authorizing statute specifies the agency's duties, administrative powers, appropriations, and parameters regarding NCD Council and staff. The statute was amended by the Workforce Innovation and Opportunity Act (P.L. 113-128) in 2014.</w:t>
      </w:r>
    </w:p>
    <w:p w14:paraId="6AA09544" w14:textId="77777777" w:rsidR="003F50F6" w:rsidRPr="00316A31" w:rsidRDefault="003F50F6" w:rsidP="003F50F6">
      <w:pPr>
        <w:rPr>
          <w:rFonts w:cstheme="minorHAnsi"/>
          <w:sz w:val="24"/>
          <w:szCs w:val="24"/>
        </w:rPr>
      </w:pPr>
      <w:r w:rsidRPr="00316A31">
        <w:rPr>
          <w:rFonts w:cstheme="minorHAnsi"/>
          <w:sz w:val="24"/>
          <w:szCs w:val="24"/>
        </w:rPr>
        <w:t xml:space="preserve">NCD values each employee and is committed to creating and sustaining an environment where each employee can contribute to fulfilling the mission of the agency.  NCD has zero tolerance for discrimination.  The agency’s policies and procedures are in line with all anti-discrimination laws and merit promotion principles.  NCD’s Equal Employment Opportunity policy prohibits discrimination based on race, color, religion, national origin, sex (including sexual harassment and sexual orientation), age (40 years and over), disability (mental and physical), genetic information, or reprisal for any protected activity. The agency is also committed to affording employees their rights and protections available under federal antidiscrimination, whistleblower protection, and retaliation laws. </w:t>
      </w:r>
    </w:p>
    <w:p w14:paraId="2D8B3DC0" w14:textId="77777777" w:rsidR="003F50F6" w:rsidRPr="0037074B" w:rsidRDefault="003F50F6" w:rsidP="003F50F6">
      <w:pPr>
        <w:rPr>
          <w:rFonts w:cstheme="minorHAnsi"/>
        </w:rPr>
      </w:pPr>
    </w:p>
    <w:p w14:paraId="51CCC5BE" w14:textId="77777777" w:rsidR="003F50F6" w:rsidRPr="0037074B" w:rsidRDefault="003F50F6" w:rsidP="003F50F6">
      <w:pPr>
        <w:rPr>
          <w:rFonts w:cstheme="minorHAnsi"/>
        </w:rPr>
      </w:pPr>
    </w:p>
    <w:p w14:paraId="37CADF71" w14:textId="77777777" w:rsidR="003F50F6" w:rsidRPr="0037074B" w:rsidRDefault="003F50F6" w:rsidP="003F50F6">
      <w:pPr>
        <w:rPr>
          <w:rFonts w:cstheme="minorHAnsi"/>
        </w:rPr>
      </w:pPr>
    </w:p>
    <w:p w14:paraId="7CEACE95" w14:textId="77777777" w:rsidR="003F50F6" w:rsidRPr="0037074B" w:rsidRDefault="003F50F6" w:rsidP="003F50F6">
      <w:pPr>
        <w:rPr>
          <w:rFonts w:cstheme="minorHAnsi"/>
        </w:rPr>
      </w:pPr>
    </w:p>
    <w:p w14:paraId="570436D8" w14:textId="77777777" w:rsidR="003F50F6" w:rsidRPr="0037074B" w:rsidRDefault="003F50F6" w:rsidP="003F50F6">
      <w:pPr>
        <w:rPr>
          <w:rFonts w:cstheme="minorHAnsi"/>
        </w:rPr>
      </w:pPr>
    </w:p>
    <w:p w14:paraId="57B8DB1A" w14:textId="77777777" w:rsidR="003F50F6" w:rsidRPr="0037074B" w:rsidRDefault="003F50F6" w:rsidP="003F50F6">
      <w:pPr>
        <w:rPr>
          <w:rFonts w:cstheme="minorHAnsi"/>
        </w:rPr>
      </w:pPr>
    </w:p>
    <w:p w14:paraId="69BA5E18" w14:textId="77777777" w:rsidR="003F50F6" w:rsidRPr="0037074B" w:rsidRDefault="003F50F6" w:rsidP="003F50F6">
      <w:pPr>
        <w:rPr>
          <w:rFonts w:cstheme="minorHAnsi"/>
        </w:rPr>
      </w:pPr>
    </w:p>
    <w:p w14:paraId="2DB89CE8" w14:textId="77777777" w:rsidR="003F50F6" w:rsidRPr="0037074B" w:rsidRDefault="003F50F6" w:rsidP="003F50F6">
      <w:pPr>
        <w:rPr>
          <w:rFonts w:cstheme="minorHAnsi"/>
        </w:rPr>
      </w:pPr>
    </w:p>
    <w:p w14:paraId="1E68301F" w14:textId="77777777" w:rsidR="003F50F6" w:rsidRPr="0037074B" w:rsidRDefault="003F50F6" w:rsidP="003F50F6">
      <w:pPr>
        <w:rPr>
          <w:rFonts w:cstheme="minorHAnsi"/>
        </w:rPr>
      </w:pPr>
    </w:p>
    <w:p w14:paraId="1E0AE5D0" w14:textId="77777777" w:rsidR="003F50F6" w:rsidRPr="0037074B" w:rsidRDefault="003F50F6" w:rsidP="003F50F6">
      <w:pPr>
        <w:rPr>
          <w:rFonts w:cstheme="minorHAnsi"/>
        </w:rPr>
      </w:pPr>
    </w:p>
    <w:p w14:paraId="231F1A28" w14:textId="77777777" w:rsidR="003F50F6" w:rsidRPr="0037074B" w:rsidRDefault="003F50F6" w:rsidP="003F50F6">
      <w:pPr>
        <w:rPr>
          <w:rFonts w:cstheme="minorHAnsi"/>
        </w:rPr>
      </w:pPr>
    </w:p>
    <w:p w14:paraId="7B3B2FD8" w14:textId="77777777" w:rsidR="003F50F6" w:rsidRPr="0037074B" w:rsidRDefault="003F50F6" w:rsidP="003F50F6">
      <w:pPr>
        <w:rPr>
          <w:rFonts w:cstheme="minorHAnsi"/>
        </w:rPr>
      </w:pPr>
    </w:p>
    <w:p w14:paraId="28A75DF7" w14:textId="77777777" w:rsidR="003F50F6" w:rsidRPr="0037074B" w:rsidRDefault="003F50F6" w:rsidP="003F50F6">
      <w:pPr>
        <w:rPr>
          <w:rFonts w:cstheme="minorHAnsi"/>
        </w:rPr>
      </w:pPr>
    </w:p>
    <w:p w14:paraId="37CCA72B" w14:textId="77777777" w:rsidR="003F50F6" w:rsidRPr="0037074B" w:rsidRDefault="003F50F6" w:rsidP="003F50F6">
      <w:pPr>
        <w:rPr>
          <w:rFonts w:cstheme="minorHAnsi"/>
        </w:rPr>
      </w:pPr>
    </w:p>
    <w:p w14:paraId="4135FFAD" w14:textId="77777777" w:rsidR="003F50F6" w:rsidRPr="0037074B" w:rsidRDefault="003F50F6" w:rsidP="003F50F6">
      <w:pPr>
        <w:rPr>
          <w:rFonts w:cstheme="minorHAnsi"/>
        </w:rPr>
      </w:pPr>
    </w:p>
    <w:p w14:paraId="50C55793" w14:textId="77777777" w:rsidR="00316A31" w:rsidRDefault="00316A31" w:rsidP="003F50F6">
      <w:pPr>
        <w:rPr>
          <w:rFonts w:cstheme="minorHAnsi"/>
        </w:rPr>
      </w:pPr>
    </w:p>
    <w:p w14:paraId="5C93796B" w14:textId="33B563E0" w:rsidR="003F50F6" w:rsidRPr="00316A31" w:rsidRDefault="003F50F6" w:rsidP="003F50F6">
      <w:pPr>
        <w:rPr>
          <w:rFonts w:cstheme="minorHAnsi"/>
          <w:b/>
          <w:sz w:val="28"/>
          <w:szCs w:val="28"/>
        </w:rPr>
      </w:pPr>
      <w:r w:rsidRPr="00316A31">
        <w:rPr>
          <w:rFonts w:cstheme="minorHAnsi"/>
          <w:b/>
          <w:sz w:val="28"/>
          <w:szCs w:val="28"/>
        </w:rPr>
        <w:lastRenderedPageBreak/>
        <w:t>Background</w:t>
      </w:r>
    </w:p>
    <w:p w14:paraId="20A5EDBE" w14:textId="77777777" w:rsidR="003F50F6" w:rsidRPr="00316A31" w:rsidRDefault="003F50F6" w:rsidP="003F50F6">
      <w:pPr>
        <w:rPr>
          <w:rFonts w:cstheme="minorHAnsi"/>
          <w:sz w:val="24"/>
          <w:szCs w:val="24"/>
        </w:rPr>
      </w:pPr>
      <w:r w:rsidRPr="00316A31">
        <w:rPr>
          <w:rFonts w:cstheme="minorHAnsi"/>
          <w:sz w:val="24"/>
          <w:szCs w:val="24"/>
        </w:rPr>
        <w:t xml:space="preserve">The Notification and Federal Employee Antidiscrimination and Retaliation Act of 2002, Public Law 107-174, went into effect on October 1, 2003.  The act requires federal agencies to be accountable for violations of antidiscrimination and whistleblower protection laws and post certain statistical data relating to federal sector EEO complaints filed with the agency. </w:t>
      </w:r>
    </w:p>
    <w:p w14:paraId="189E4CC5" w14:textId="77777777" w:rsidR="003F50F6" w:rsidRPr="00316A31" w:rsidRDefault="003F50F6" w:rsidP="003F50F6">
      <w:pPr>
        <w:rPr>
          <w:rFonts w:cstheme="minorHAnsi"/>
          <w:sz w:val="24"/>
          <w:szCs w:val="24"/>
        </w:rPr>
      </w:pPr>
      <w:r w:rsidRPr="00316A31">
        <w:rPr>
          <w:rFonts w:cstheme="minorHAnsi"/>
          <w:sz w:val="24"/>
          <w:szCs w:val="24"/>
        </w:rPr>
        <w:t xml:space="preserve">Section 203 of the No FEAR Act requires that each federal agency submit an annual report to Congress.  Agencies must report: </w:t>
      </w:r>
    </w:p>
    <w:p w14:paraId="0BF3E4A1"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The number of federal court cases arising under each of the respective areas of law specified in the act in which discrimination was alleged; </w:t>
      </w:r>
    </w:p>
    <w:p w14:paraId="2696BDC5"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The status or disposition of cases; </w:t>
      </w:r>
    </w:p>
    <w:p w14:paraId="7FFAFAC4"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 The amount of money required to be reimbursed; </w:t>
      </w:r>
    </w:p>
    <w:p w14:paraId="5A7326FD"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The number of employees disciplined; </w:t>
      </w:r>
    </w:p>
    <w:p w14:paraId="0EABA66F"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Any policies implemented related to appropriate disciplinary actions against a federal employee who discriminated against any individual, or committed a prohibited personnel practice; and </w:t>
      </w:r>
    </w:p>
    <w:p w14:paraId="6A1CA0BA" w14:textId="77777777" w:rsidR="003F50F6" w:rsidRPr="00316A31" w:rsidRDefault="003F50F6" w:rsidP="003F50F6">
      <w:pPr>
        <w:pStyle w:val="ListParagraph"/>
        <w:numPr>
          <w:ilvl w:val="0"/>
          <w:numId w:val="3"/>
        </w:numPr>
        <w:rPr>
          <w:rFonts w:cstheme="minorHAnsi"/>
          <w:sz w:val="24"/>
          <w:szCs w:val="24"/>
        </w:rPr>
      </w:pPr>
      <w:r w:rsidRPr="00316A31">
        <w:rPr>
          <w:rFonts w:cstheme="minorHAnsi"/>
          <w:sz w:val="24"/>
          <w:szCs w:val="24"/>
        </w:rPr>
        <w:t xml:space="preserve">An analysis of the data collected with respect to trends, causal analysis, and other forms for analysis. </w:t>
      </w:r>
    </w:p>
    <w:p w14:paraId="674EE672" w14:textId="77777777" w:rsidR="003F50F6" w:rsidRPr="00316A31" w:rsidRDefault="003F50F6" w:rsidP="003F50F6">
      <w:pPr>
        <w:rPr>
          <w:rFonts w:cstheme="minorHAnsi"/>
          <w:sz w:val="24"/>
          <w:szCs w:val="24"/>
        </w:rPr>
      </w:pPr>
      <w:r w:rsidRPr="00316A31">
        <w:rPr>
          <w:rFonts w:cstheme="minorHAnsi"/>
          <w:sz w:val="24"/>
          <w:szCs w:val="24"/>
        </w:rPr>
        <w:t xml:space="preserve">Section 203 of the No FEAR Act requires federal agencies to submit annual reports to: </w:t>
      </w:r>
    </w:p>
    <w:p w14:paraId="58EB8C50" w14:textId="77777777" w:rsidR="003F50F6" w:rsidRPr="00316A31" w:rsidRDefault="003F50F6" w:rsidP="003F50F6">
      <w:pPr>
        <w:pStyle w:val="ListParagraph"/>
        <w:numPr>
          <w:ilvl w:val="0"/>
          <w:numId w:val="5"/>
        </w:numPr>
        <w:rPr>
          <w:rFonts w:cstheme="minorHAnsi"/>
          <w:sz w:val="24"/>
          <w:szCs w:val="24"/>
        </w:rPr>
      </w:pPr>
      <w:r w:rsidRPr="00316A31">
        <w:rPr>
          <w:rFonts w:cstheme="minorHAnsi"/>
          <w:sz w:val="24"/>
          <w:szCs w:val="24"/>
        </w:rPr>
        <w:t xml:space="preserve">The Speaker of the House of Representatives; </w:t>
      </w:r>
    </w:p>
    <w:p w14:paraId="5F72BE4A"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President Pro Tempore of the Senate; </w:t>
      </w:r>
    </w:p>
    <w:p w14:paraId="4FFB05EE"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The Committees on Governmental Affairs of the Senate and Government Reform of the House of Representatives;</w:t>
      </w:r>
    </w:p>
    <w:p w14:paraId="6C1F6EA0"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Each committee of Congress with jurisdiction relating to the agency;</w:t>
      </w:r>
    </w:p>
    <w:p w14:paraId="0CE3D0F0"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Attorney General; </w:t>
      </w:r>
    </w:p>
    <w:p w14:paraId="1AD32E61"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Chair of the Equal Employment Opportunity Commission; and </w:t>
      </w:r>
    </w:p>
    <w:p w14:paraId="32A6F2A4" w14:textId="77777777" w:rsidR="003F50F6" w:rsidRPr="00316A31" w:rsidRDefault="003F50F6" w:rsidP="003F50F6">
      <w:pPr>
        <w:pStyle w:val="ListParagraph"/>
        <w:numPr>
          <w:ilvl w:val="0"/>
          <w:numId w:val="4"/>
        </w:numPr>
        <w:rPr>
          <w:rFonts w:cstheme="minorHAnsi"/>
          <w:sz w:val="24"/>
          <w:szCs w:val="24"/>
        </w:rPr>
      </w:pPr>
      <w:r w:rsidRPr="00316A31">
        <w:rPr>
          <w:rFonts w:cstheme="minorHAnsi"/>
          <w:sz w:val="24"/>
          <w:szCs w:val="24"/>
        </w:rPr>
        <w:t xml:space="preserve">The Director of the Office of Personnel Management. </w:t>
      </w:r>
    </w:p>
    <w:p w14:paraId="49B74848" w14:textId="77777777" w:rsidR="003F50F6" w:rsidRPr="0037074B" w:rsidRDefault="003F50F6" w:rsidP="003F50F6">
      <w:pPr>
        <w:rPr>
          <w:rFonts w:cstheme="minorHAnsi"/>
        </w:rPr>
      </w:pPr>
    </w:p>
    <w:p w14:paraId="175CCFAB" w14:textId="77777777" w:rsidR="003F50F6" w:rsidRPr="0037074B" w:rsidRDefault="003F50F6" w:rsidP="003F50F6">
      <w:pPr>
        <w:rPr>
          <w:rFonts w:cstheme="minorHAnsi"/>
        </w:rPr>
      </w:pPr>
    </w:p>
    <w:p w14:paraId="5E97A0F8" w14:textId="77777777" w:rsidR="003F50F6" w:rsidRPr="0037074B" w:rsidRDefault="003F50F6" w:rsidP="003F50F6">
      <w:pPr>
        <w:rPr>
          <w:rFonts w:cstheme="minorHAnsi"/>
        </w:rPr>
      </w:pPr>
    </w:p>
    <w:p w14:paraId="7A073FBA" w14:textId="77777777" w:rsidR="003F50F6" w:rsidRPr="0037074B" w:rsidRDefault="003F50F6" w:rsidP="003F50F6">
      <w:pPr>
        <w:rPr>
          <w:rFonts w:cstheme="minorHAnsi"/>
        </w:rPr>
      </w:pPr>
    </w:p>
    <w:p w14:paraId="0324C985" w14:textId="77777777" w:rsidR="003F50F6" w:rsidRPr="0037074B" w:rsidRDefault="003F50F6" w:rsidP="003F50F6">
      <w:pPr>
        <w:rPr>
          <w:rFonts w:cstheme="minorHAnsi"/>
        </w:rPr>
      </w:pPr>
    </w:p>
    <w:p w14:paraId="3553AC0A" w14:textId="77777777" w:rsidR="003F50F6" w:rsidRPr="0037074B" w:rsidRDefault="003F50F6" w:rsidP="003F50F6">
      <w:pPr>
        <w:rPr>
          <w:rFonts w:cstheme="minorHAnsi"/>
        </w:rPr>
      </w:pPr>
    </w:p>
    <w:p w14:paraId="65FBC25E" w14:textId="77777777" w:rsidR="003F50F6" w:rsidRPr="0037074B" w:rsidRDefault="003F50F6" w:rsidP="003F50F6">
      <w:pPr>
        <w:rPr>
          <w:rFonts w:cstheme="minorHAnsi"/>
        </w:rPr>
      </w:pPr>
    </w:p>
    <w:p w14:paraId="79CB7AE2" w14:textId="511B5E51" w:rsidR="00316A31" w:rsidRDefault="00316A31" w:rsidP="003F50F6">
      <w:pPr>
        <w:rPr>
          <w:rFonts w:cstheme="minorHAnsi"/>
        </w:rPr>
      </w:pPr>
    </w:p>
    <w:p w14:paraId="21FE1ABA" w14:textId="77777777" w:rsidR="00316A31" w:rsidRDefault="00316A31" w:rsidP="003F50F6">
      <w:pPr>
        <w:rPr>
          <w:rFonts w:cstheme="minorHAnsi"/>
        </w:rPr>
      </w:pPr>
    </w:p>
    <w:p w14:paraId="613E375B" w14:textId="27802300" w:rsidR="003F50F6" w:rsidRPr="00316A31" w:rsidRDefault="003F50F6" w:rsidP="003F50F6">
      <w:pPr>
        <w:rPr>
          <w:rFonts w:cstheme="minorHAnsi"/>
          <w:b/>
          <w:sz w:val="24"/>
          <w:szCs w:val="24"/>
        </w:rPr>
      </w:pPr>
      <w:r w:rsidRPr="00316A31">
        <w:rPr>
          <w:rFonts w:cstheme="minorHAnsi"/>
          <w:b/>
          <w:sz w:val="24"/>
          <w:szCs w:val="24"/>
        </w:rPr>
        <w:lastRenderedPageBreak/>
        <w:t>Data</w:t>
      </w:r>
    </w:p>
    <w:p w14:paraId="383F4F76" w14:textId="2A00CCE6" w:rsidR="004C5A3E" w:rsidRPr="00316A31" w:rsidRDefault="003F50F6" w:rsidP="00316A31">
      <w:pPr>
        <w:pStyle w:val="ListParagraph"/>
        <w:numPr>
          <w:ilvl w:val="0"/>
          <w:numId w:val="6"/>
        </w:numPr>
        <w:rPr>
          <w:rFonts w:cstheme="minorHAnsi"/>
          <w:sz w:val="24"/>
          <w:szCs w:val="24"/>
        </w:rPr>
      </w:pPr>
      <w:r w:rsidRPr="00316A31">
        <w:rPr>
          <w:rFonts w:cstheme="minorHAnsi"/>
          <w:sz w:val="24"/>
          <w:szCs w:val="24"/>
        </w:rPr>
        <w:t xml:space="preserve">The number of cases in federal court pending or resolved in each fiscal year and arising under each of the respective provisions of the federal antidiscrimination laws and whistleblower protection laws applicable to them as defined in 5 C.F.R. 724.102, in which an employee, former employee, or applicant alleged a violation(s) of these laws, separating data by the provision(s) of law involved. </w:t>
      </w:r>
    </w:p>
    <w:p w14:paraId="6FD841D9" w14:textId="7BC15184" w:rsidR="003F50F6" w:rsidRPr="00316A31" w:rsidRDefault="003F50F6" w:rsidP="004C5A3E">
      <w:pPr>
        <w:pStyle w:val="ListParagraph"/>
        <w:numPr>
          <w:ilvl w:val="0"/>
          <w:numId w:val="7"/>
        </w:numPr>
        <w:rPr>
          <w:rFonts w:cstheme="minorHAnsi"/>
          <w:sz w:val="24"/>
          <w:szCs w:val="24"/>
        </w:rPr>
      </w:pPr>
      <w:r w:rsidRPr="00316A31">
        <w:rPr>
          <w:rFonts w:cstheme="minorHAnsi"/>
          <w:sz w:val="24"/>
          <w:szCs w:val="24"/>
        </w:rPr>
        <w:t xml:space="preserve">None. </w:t>
      </w:r>
    </w:p>
    <w:p w14:paraId="42613D79" w14:textId="77777777" w:rsidR="00316A31" w:rsidRPr="00316A31" w:rsidRDefault="00316A31" w:rsidP="00316A31">
      <w:pPr>
        <w:pStyle w:val="ListParagraph"/>
        <w:ind w:left="1440"/>
        <w:rPr>
          <w:rFonts w:cstheme="minorHAnsi"/>
          <w:sz w:val="24"/>
          <w:szCs w:val="24"/>
        </w:rPr>
      </w:pPr>
    </w:p>
    <w:p w14:paraId="566315D2" w14:textId="77777777" w:rsidR="004C5A3E" w:rsidRPr="00316A31" w:rsidRDefault="003F50F6" w:rsidP="003F50F6">
      <w:pPr>
        <w:pStyle w:val="ListParagraph"/>
        <w:numPr>
          <w:ilvl w:val="0"/>
          <w:numId w:val="6"/>
        </w:numPr>
        <w:rPr>
          <w:rFonts w:cstheme="minorHAnsi"/>
          <w:sz w:val="24"/>
          <w:szCs w:val="24"/>
        </w:rPr>
      </w:pPr>
      <w:r w:rsidRPr="00316A31">
        <w:rPr>
          <w:rFonts w:cstheme="minorHAnsi"/>
          <w:sz w:val="24"/>
          <w:szCs w:val="24"/>
        </w:rPr>
        <w:t xml:space="preserve">(a) The status or disposition of cases described in question (1); (b) the amount of money required to be reimbursed to the Judgment Fund by the agency for payments as defined in 5 C.F.R. 724.102; and (c) the amount of reimbursement to the Fund for attorney’s fees where such fees have been separately designated. </w:t>
      </w:r>
    </w:p>
    <w:p w14:paraId="3248FA06" w14:textId="77777777" w:rsidR="004C5A3E" w:rsidRPr="00316A31" w:rsidRDefault="003F50F6" w:rsidP="004C5A3E">
      <w:pPr>
        <w:pStyle w:val="ListParagraph"/>
        <w:numPr>
          <w:ilvl w:val="1"/>
          <w:numId w:val="6"/>
        </w:numPr>
        <w:rPr>
          <w:rFonts w:cstheme="minorHAnsi"/>
          <w:sz w:val="24"/>
          <w:szCs w:val="24"/>
        </w:rPr>
      </w:pPr>
      <w:r w:rsidRPr="00316A31">
        <w:rPr>
          <w:rFonts w:cstheme="minorHAnsi"/>
          <w:sz w:val="24"/>
          <w:szCs w:val="24"/>
        </w:rPr>
        <w:t xml:space="preserve">(a) None. </w:t>
      </w:r>
    </w:p>
    <w:p w14:paraId="34AC7EC3" w14:textId="77777777" w:rsidR="004C5A3E" w:rsidRPr="00316A31" w:rsidRDefault="003F50F6" w:rsidP="004C5A3E">
      <w:pPr>
        <w:pStyle w:val="ListParagraph"/>
        <w:numPr>
          <w:ilvl w:val="1"/>
          <w:numId w:val="6"/>
        </w:numPr>
        <w:rPr>
          <w:rFonts w:cstheme="minorHAnsi"/>
          <w:sz w:val="24"/>
          <w:szCs w:val="24"/>
        </w:rPr>
      </w:pPr>
      <w:r w:rsidRPr="00316A31">
        <w:rPr>
          <w:rFonts w:cstheme="minorHAnsi"/>
          <w:sz w:val="24"/>
          <w:szCs w:val="24"/>
        </w:rPr>
        <w:t xml:space="preserve">(b) None. </w:t>
      </w:r>
    </w:p>
    <w:p w14:paraId="5887DCB9" w14:textId="77777777" w:rsidR="003F50F6" w:rsidRPr="00316A31" w:rsidRDefault="003F50F6" w:rsidP="004C5A3E">
      <w:pPr>
        <w:pStyle w:val="ListParagraph"/>
        <w:numPr>
          <w:ilvl w:val="1"/>
          <w:numId w:val="6"/>
        </w:numPr>
        <w:rPr>
          <w:rFonts w:cstheme="minorHAnsi"/>
          <w:sz w:val="24"/>
          <w:szCs w:val="24"/>
        </w:rPr>
      </w:pPr>
      <w:r w:rsidRPr="00316A31">
        <w:rPr>
          <w:rFonts w:cstheme="minorHAnsi"/>
          <w:sz w:val="24"/>
          <w:szCs w:val="24"/>
        </w:rPr>
        <w:t xml:space="preserve">(c) None. </w:t>
      </w:r>
    </w:p>
    <w:p w14:paraId="6F2B95E6" w14:textId="77777777" w:rsidR="004C5A3E" w:rsidRPr="00316A31" w:rsidRDefault="004C5A3E" w:rsidP="004C5A3E">
      <w:pPr>
        <w:pStyle w:val="ListParagraph"/>
        <w:ind w:left="1440"/>
        <w:rPr>
          <w:rFonts w:cstheme="minorHAnsi"/>
          <w:sz w:val="24"/>
          <w:szCs w:val="24"/>
        </w:rPr>
      </w:pPr>
    </w:p>
    <w:p w14:paraId="76227995" w14:textId="77777777" w:rsidR="004C5A3E" w:rsidRPr="00316A31" w:rsidRDefault="003F50F6" w:rsidP="004C5A3E">
      <w:pPr>
        <w:pStyle w:val="ListParagraph"/>
        <w:numPr>
          <w:ilvl w:val="0"/>
          <w:numId w:val="6"/>
        </w:numPr>
        <w:rPr>
          <w:rFonts w:cstheme="minorHAnsi"/>
          <w:sz w:val="24"/>
          <w:szCs w:val="24"/>
        </w:rPr>
      </w:pPr>
      <w:r w:rsidRPr="00316A31">
        <w:rPr>
          <w:rFonts w:cstheme="minorHAnsi"/>
          <w:sz w:val="24"/>
          <w:szCs w:val="24"/>
        </w:rPr>
        <w:t>In connection with the cases identified above, the total number of employees in each fiscal year disciplined (reprimand, suspension without pay, reduction in grade or pay, or removal) and the specific nature of the disciplinary actions taken, separated by the provision(s) of law involved.</w:t>
      </w:r>
    </w:p>
    <w:p w14:paraId="239F5206" w14:textId="77777777" w:rsidR="004C5A3E" w:rsidRPr="00316A31" w:rsidRDefault="003F50F6" w:rsidP="004C5A3E">
      <w:pPr>
        <w:pStyle w:val="ListParagraph"/>
        <w:numPr>
          <w:ilvl w:val="1"/>
          <w:numId w:val="6"/>
        </w:numPr>
        <w:rPr>
          <w:rFonts w:cstheme="minorHAnsi"/>
          <w:sz w:val="24"/>
          <w:szCs w:val="24"/>
        </w:rPr>
      </w:pPr>
      <w:r w:rsidRPr="00316A31">
        <w:rPr>
          <w:rFonts w:cstheme="minorHAnsi"/>
          <w:sz w:val="24"/>
          <w:szCs w:val="24"/>
        </w:rPr>
        <w:t>None.</w:t>
      </w:r>
    </w:p>
    <w:p w14:paraId="321A84A0" w14:textId="77777777" w:rsidR="004C5A3E" w:rsidRPr="00316A31" w:rsidRDefault="004C5A3E" w:rsidP="004C5A3E">
      <w:pPr>
        <w:pStyle w:val="ListParagraph"/>
        <w:ind w:left="1440"/>
        <w:rPr>
          <w:rFonts w:cstheme="minorHAnsi"/>
          <w:sz w:val="24"/>
          <w:szCs w:val="24"/>
        </w:rPr>
      </w:pPr>
    </w:p>
    <w:p w14:paraId="3E5EBCCD" w14:textId="77777777" w:rsidR="004C5A3E" w:rsidRPr="00316A31" w:rsidRDefault="003F50F6" w:rsidP="004C5A3E">
      <w:pPr>
        <w:pStyle w:val="ListParagraph"/>
        <w:numPr>
          <w:ilvl w:val="0"/>
          <w:numId w:val="6"/>
        </w:numPr>
        <w:rPr>
          <w:rFonts w:cstheme="minorHAnsi"/>
          <w:sz w:val="24"/>
          <w:szCs w:val="24"/>
        </w:rPr>
      </w:pPr>
      <w:r w:rsidRPr="00316A31">
        <w:rPr>
          <w:rFonts w:cstheme="minorHAnsi"/>
          <w:sz w:val="24"/>
          <w:szCs w:val="24"/>
        </w:rPr>
        <w:t xml:space="preserve">The final year-end data about discrimination complaints for each fiscal year that was posted in accordance with Equal Employment Opportunity Regulations 29 C.F.R. 1614.701, and what follows. </w:t>
      </w:r>
    </w:p>
    <w:p w14:paraId="537DD3AC" w14:textId="4241CD22" w:rsidR="003F50F6" w:rsidRPr="00316A31" w:rsidRDefault="003F50F6" w:rsidP="004C5A3E">
      <w:pPr>
        <w:pStyle w:val="ListParagraph"/>
        <w:numPr>
          <w:ilvl w:val="1"/>
          <w:numId w:val="6"/>
        </w:numPr>
        <w:rPr>
          <w:rFonts w:cstheme="minorHAnsi"/>
          <w:sz w:val="24"/>
          <w:szCs w:val="24"/>
        </w:rPr>
      </w:pPr>
      <w:r w:rsidRPr="00316A31">
        <w:rPr>
          <w:rFonts w:cstheme="minorHAnsi"/>
          <w:sz w:val="24"/>
          <w:szCs w:val="24"/>
        </w:rPr>
        <w:t>See Appendix I</w:t>
      </w:r>
      <w:r w:rsidR="00316A31">
        <w:rPr>
          <w:rFonts w:cstheme="minorHAnsi"/>
          <w:sz w:val="24"/>
          <w:szCs w:val="24"/>
        </w:rPr>
        <w:t>, page</w:t>
      </w:r>
      <w:r w:rsidRPr="00316A31">
        <w:rPr>
          <w:rFonts w:cstheme="minorHAnsi"/>
          <w:sz w:val="24"/>
          <w:szCs w:val="24"/>
        </w:rPr>
        <w:t xml:space="preserve"> </w:t>
      </w:r>
      <w:r w:rsidR="00316A31">
        <w:rPr>
          <w:rFonts w:cstheme="minorHAnsi"/>
          <w:sz w:val="24"/>
          <w:szCs w:val="24"/>
        </w:rPr>
        <w:t>6</w:t>
      </w:r>
    </w:p>
    <w:p w14:paraId="1D2E471A" w14:textId="77777777" w:rsidR="004C5A3E" w:rsidRPr="00316A31" w:rsidRDefault="004C5A3E" w:rsidP="004C5A3E">
      <w:pPr>
        <w:pStyle w:val="ListParagraph"/>
        <w:ind w:left="1440"/>
        <w:rPr>
          <w:rFonts w:cstheme="minorHAnsi"/>
          <w:sz w:val="24"/>
          <w:szCs w:val="24"/>
        </w:rPr>
      </w:pPr>
    </w:p>
    <w:p w14:paraId="136A6D37" w14:textId="77777777" w:rsidR="004C5A3E" w:rsidRPr="00316A31" w:rsidRDefault="003F50F6" w:rsidP="004C5A3E">
      <w:pPr>
        <w:pStyle w:val="ListParagraph"/>
        <w:numPr>
          <w:ilvl w:val="0"/>
          <w:numId w:val="6"/>
        </w:numPr>
        <w:rPr>
          <w:rFonts w:cstheme="minorHAnsi"/>
          <w:sz w:val="24"/>
          <w:szCs w:val="24"/>
        </w:rPr>
      </w:pPr>
      <w:r w:rsidRPr="00316A31">
        <w:rPr>
          <w:rFonts w:cstheme="minorHAnsi"/>
          <w:sz w:val="24"/>
          <w:szCs w:val="24"/>
        </w:rPr>
        <w:t xml:space="preserve">Whether in connection with cases in federal court, the number of employees in each fiscal year disciplined in accordance with agency policy.  The specific nature—for example, a reprimand—of the disciplinary actions taken must be identified. </w:t>
      </w:r>
    </w:p>
    <w:p w14:paraId="74EC965E" w14:textId="24DF5BE8" w:rsidR="003F50F6" w:rsidRDefault="003F50F6" w:rsidP="004C5A3E">
      <w:pPr>
        <w:pStyle w:val="ListParagraph"/>
        <w:numPr>
          <w:ilvl w:val="1"/>
          <w:numId w:val="6"/>
        </w:numPr>
        <w:rPr>
          <w:rFonts w:cstheme="minorHAnsi"/>
          <w:sz w:val="24"/>
          <w:szCs w:val="24"/>
        </w:rPr>
      </w:pPr>
      <w:r w:rsidRPr="00316A31">
        <w:rPr>
          <w:rFonts w:cstheme="minorHAnsi"/>
          <w:sz w:val="24"/>
          <w:szCs w:val="24"/>
        </w:rPr>
        <w:t xml:space="preserve">None.   </w:t>
      </w:r>
    </w:p>
    <w:p w14:paraId="27D59119" w14:textId="77777777" w:rsidR="00316A31" w:rsidRPr="00316A31" w:rsidRDefault="00316A31" w:rsidP="00316A31">
      <w:pPr>
        <w:pStyle w:val="ListParagraph"/>
        <w:ind w:left="1440"/>
        <w:rPr>
          <w:rFonts w:cstheme="minorHAnsi"/>
          <w:sz w:val="24"/>
          <w:szCs w:val="24"/>
        </w:rPr>
      </w:pPr>
    </w:p>
    <w:p w14:paraId="77D28E89" w14:textId="5F3CEB0F" w:rsidR="00533C25" w:rsidRPr="00316A31" w:rsidRDefault="003F50F6" w:rsidP="00316A31">
      <w:pPr>
        <w:pStyle w:val="ListParagraph"/>
        <w:numPr>
          <w:ilvl w:val="0"/>
          <w:numId w:val="6"/>
        </w:numPr>
        <w:rPr>
          <w:rFonts w:cstheme="minorHAnsi"/>
          <w:sz w:val="24"/>
          <w:szCs w:val="24"/>
        </w:rPr>
      </w:pPr>
      <w:r w:rsidRPr="00316A31">
        <w:rPr>
          <w:rFonts w:cstheme="minorHAnsi"/>
          <w:sz w:val="24"/>
          <w:szCs w:val="24"/>
        </w:rPr>
        <w:t xml:space="preserve">A detailed description of the agency’s policy for taking disciplinary action against federal employees for conduct that is inconsistent with federal antidiscrimination laws and whistleblower protection laws or for conduct that constitutes another prohibited personnel practice revealed in connection with agency investigations of alleged violations of these laws. </w:t>
      </w:r>
    </w:p>
    <w:p w14:paraId="063B4843" w14:textId="77777777" w:rsidR="00316A31" w:rsidRDefault="003F50F6" w:rsidP="00316A31">
      <w:pPr>
        <w:pStyle w:val="ListParagraph"/>
        <w:numPr>
          <w:ilvl w:val="1"/>
          <w:numId w:val="6"/>
        </w:numPr>
        <w:rPr>
          <w:rFonts w:cstheme="minorHAnsi"/>
          <w:sz w:val="24"/>
          <w:szCs w:val="24"/>
        </w:rPr>
      </w:pPr>
      <w:r w:rsidRPr="00316A31">
        <w:rPr>
          <w:rFonts w:cstheme="minorHAnsi"/>
          <w:sz w:val="24"/>
          <w:szCs w:val="24"/>
        </w:rPr>
        <w:t xml:space="preserve">Disciplinary actions against employees for conduct inconsistent with federal antidiscrimination laws and whistleblower protections or for conduct which constitutes a prohibited personnel practice are determined based on the circumstances. </w:t>
      </w:r>
    </w:p>
    <w:p w14:paraId="39FD0070" w14:textId="2CD526A2" w:rsidR="00316A31" w:rsidRPr="00316A31" w:rsidRDefault="003F50F6" w:rsidP="00316A31">
      <w:pPr>
        <w:pStyle w:val="ListParagraph"/>
        <w:numPr>
          <w:ilvl w:val="0"/>
          <w:numId w:val="6"/>
        </w:numPr>
        <w:rPr>
          <w:rFonts w:cstheme="minorHAnsi"/>
          <w:sz w:val="24"/>
          <w:szCs w:val="24"/>
        </w:rPr>
      </w:pPr>
      <w:r w:rsidRPr="00316A31">
        <w:rPr>
          <w:rFonts w:cstheme="minorHAnsi"/>
          <w:sz w:val="24"/>
          <w:szCs w:val="24"/>
        </w:rPr>
        <w:lastRenderedPageBreak/>
        <w:t xml:space="preserve">An analysis of the information described under paragraphs (1) through (6) (in conjunction with data provided to the Equal Employment Opportunity Commission in compliance with part 1614 of title 29 of the Code of Federal Regulations) including: </w:t>
      </w:r>
    </w:p>
    <w:p w14:paraId="792918E7" w14:textId="008FAF4C" w:rsidR="00316A31" w:rsidRDefault="003F50F6" w:rsidP="00316A31">
      <w:pPr>
        <w:pStyle w:val="ListParagraph"/>
        <w:numPr>
          <w:ilvl w:val="2"/>
          <w:numId w:val="12"/>
        </w:numPr>
        <w:rPr>
          <w:rFonts w:cstheme="minorHAnsi"/>
          <w:sz w:val="24"/>
          <w:szCs w:val="24"/>
        </w:rPr>
      </w:pPr>
      <w:r w:rsidRPr="00316A31">
        <w:rPr>
          <w:rFonts w:cstheme="minorHAnsi"/>
          <w:sz w:val="24"/>
          <w:szCs w:val="24"/>
        </w:rPr>
        <w:t>an examination of trends;</w:t>
      </w:r>
    </w:p>
    <w:p w14:paraId="3368D200" w14:textId="7D97EF5F" w:rsidR="00316A31" w:rsidRDefault="003F50F6" w:rsidP="00316A31">
      <w:pPr>
        <w:pStyle w:val="ListParagraph"/>
        <w:numPr>
          <w:ilvl w:val="2"/>
          <w:numId w:val="12"/>
        </w:numPr>
        <w:rPr>
          <w:rFonts w:cstheme="minorHAnsi"/>
          <w:sz w:val="24"/>
          <w:szCs w:val="24"/>
        </w:rPr>
      </w:pPr>
      <w:r w:rsidRPr="00316A31">
        <w:rPr>
          <w:rFonts w:cstheme="minorHAnsi"/>
          <w:sz w:val="24"/>
          <w:szCs w:val="24"/>
        </w:rPr>
        <w:t xml:space="preserve">causal analysis; </w:t>
      </w:r>
    </w:p>
    <w:p w14:paraId="41A78BD8" w14:textId="4376FF0C" w:rsidR="00316A31" w:rsidRDefault="003F50F6" w:rsidP="00316A31">
      <w:pPr>
        <w:pStyle w:val="ListParagraph"/>
        <w:numPr>
          <w:ilvl w:val="2"/>
          <w:numId w:val="12"/>
        </w:numPr>
        <w:rPr>
          <w:rFonts w:cstheme="minorHAnsi"/>
          <w:sz w:val="24"/>
          <w:szCs w:val="24"/>
        </w:rPr>
      </w:pPr>
      <w:r w:rsidRPr="00316A31">
        <w:rPr>
          <w:rFonts w:cstheme="minorHAnsi"/>
          <w:sz w:val="24"/>
          <w:szCs w:val="24"/>
        </w:rPr>
        <w:t>practical knowledge gained through experience; and</w:t>
      </w:r>
    </w:p>
    <w:p w14:paraId="6655D073" w14:textId="362F6C8C" w:rsidR="003F50F6" w:rsidRDefault="003F50F6" w:rsidP="00316A31">
      <w:pPr>
        <w:pStyle w:val="ListParagraph"/>
        <w:numPr>
          <w:ilvl w:val="2"/>
          <w:numId w:val="12"/>
        </w:numPr>
        <w:rPr>
          <w:rFonts w:cstheme="minorHAnsi"/>
          <w:sz w:val="24"/>
          <w:szCs w:val="24"/>
        </w:rPr>
      </w:pPr>
      <w:r w:rsidRPr="00316A31">
        <w:rPr>
          <w:rFonts w:cstheme="minorHAnsi"/>
          <w:sz w:val="24"/>
          <w:szCs w:val="24"/>
        </w:rPr>
        <w:t xml:space="preserve">any actions planned or taken to improve the complaint or civil rights programs of the agency. </w:t>
      </w:r>
    </w:p>
    <w:p w14:paraId="5EE1EC59" w14:textId="716778AD" w:rsidR="00316A31" w:rsidRDefault="00316A31" w:rsidP="00316A31">
      <w:pPr>
        <w:jc w:val="center"/>
        <w:rPr>
          <w:rFonts w:cstheme="minorHAnsi"/>
          <w:sz w:val="24"/>
          <w:szCs w:val="24"/>
        </w:rPr>
      </w:pPr>
      <w:r>
        <w:rPr>
          <w:noProof/>
        </w:rPr>
        <w:drawing>
          <wp:inline distT="0" distB="0" distL="0" distR="0" wp14:anchorId="686C3F01" wp14:editId="6BEFBD2F">
            <wp:extent cx="4572000" cy="2743200"/>
            <wp:effectExtent l="0" t="0" r="0" b="0"/>
            <wp:docPr id="2" name="Chart 2">
              <a:extLst xmlns:a="http://schemas.openxmlformats.org/drawingml/2006/main">
                <a:ext uri="{FF2B5EF4-FFF2-40B4-BE49-F238E27FC236}">
                  <a16:creationId xmlns:a16="http://schemas.microsoft.com/office/drawing/2014/main" id="{5C377786-1A34-4696-8BDD-504F5FA7B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97DB9C" w14:textId="67ECC3DA" w:rsidR="00316A31" w:rsidRDefault="00316A31" w:rsidP="00316A31">
      <w:pPr>
        <w:ind w:left="1440"/>
        <w:rPr>
          <w:rFonts w:cstheme="minorHAnsi"/>
          <w:sz w:val="24"/>
          <w:szCs w:val="24"/>
        </w:rPr>
      </w:pPr>
      <w:r w:rsidRPr="00316A31">
        <w:rPr>
          <w:rFonts w:cstheme="minorHAnsi"/>
          <w:sz w:val="24"/>
          <w:szCs w:val="24"/>
        </w:rPr>
        <w:t xml:space="preserve">NCD </w:t>
      </w:r>
      <w:r w:rsidRPr="00316A31">
        <w:rPr>
          <w:sz w:val="24"/>
          <w:szCs w:val="24"/>
        </w:rPr>
        <w:t>complaint activity data demonstrated 0% increase in complaints filed</w:t>
      </w:r>
      <w:r>
        <w:t>.</w:t>
      </w:r>
      <w:r>
        <w:rPr>
          <w:rFonts w:cstheme="minorHAnsi"/>
          <w:sz w:val="24"/>
          <w:szCs w:val="24"/>
        </w:rPr>
        <w:t xml:space="preserve"> NCD will continue to promote a fair and inclusive workplace.</w:t>
      </w:r>
    </w:p>
    <w:p w14:paraId="786E40FF" w14:textId="77777777" w:rsidR="00316A31" w:rsidRPr="00316A31" w:rsidRDefault="00316A31" w:rsidP="00316A31">
      <w:pPr>
        <w:spacing w:after="0" w:line="240" w:lineRule="auto"/>
        <w:ind w:left="1440"/>
        <w:rPr>
          <w:rFonts w:cstheme="minorHAnsi"/>
          <w:sz w:val="24"/>
          <w:szCs w:val="24"/>
        </w:rPr>
      </w:pPr>
    </w:p>
    <w:p w14:paraId="2520DA18" w14:textId="785B9C9D" w:rsidR="00316A31" w:rsidRPr="00316A31" w:rsidRDefault="003F50F6" w:rsidP="00316A31">
      <w:pPr>
        <w:pStyle w:val="ListParagraph"/>
        <w:numPr>
          <w:ilvl w:val="0"/>
          <w:numId w:val="6"/>
        </w:numPr>
        <w:rPr>
          <w:rFonts w:cstheme="minorHAnsi"/>
          <w:sz w:val="24"/>
          <w:szCs w:val="24"/>
        </w:rPr>
      </w:pPr>
      <w:r w:rsidRPr="00316A31">
        <w:rPr>
          <w:rFonts w:cstheme="minorHAnsi"/>
          <w:sz w:val="24"/>
          <w:szCs w:val="24"/>
        </w:rPr>
        <w:t>For each fiscal year, any adjustment needed or made to the agency's budget to comply with its Judgment Fund reimbursement obligations incurred under 5 C.F.R. 724.103.</w:t>
      </w:r>
    </w:p>
    <w:p w14:paraId="71EB13D0" w14:textId="09BC9985" w:rsidR="00316A31" w:rsidRPr="00316A31" w:rsidRDefault="003F50F6" w:rsidP="00316A31">
      <w:pPr>
        <w:pStyle w:val="ListParagraph"/>
        <w:numPr>
          <w:ilvl w:val="0"/>
          <w:numId w:val="13"/>
        </w:numPr>
        <w:rPr>
          <w:rFonts w:cstheme="minorHAnsi"/>
          <w:sz w:val="24"/>
          <w:szCs w:val="24"/>
        </w:rPr>
      </w:pPr>
      <w:r w:rsidRPr="00316A31">
        <w:rPr>
          <w:rFonts w:cstheme="minorHAnsi"/>
          <w:sz w:val="24"/>
          <w:szCs w:val="24"/>
        </w:rPr>
        <w:t>None.</w:t>
      </w:r>
    </w:p>
    <w:p w14:paraId="62C379A6" w14:textId="77777777" w:rsidR="00316A31" w:rsidRDefault="00316A31" w:rsidP="00316A31">
      <w:pPr>
        <w:pStyle w:val="ListParagraph"/>
        <w:ind w:firstLine="720"/>
        <w:rPr>
          <w:rFonts w:cstheme="minorHAnsi"/>
          <w:sz w:val="24"/>
          <w:szCs w:val="24"/>
        </w:rPr>
      </w:pPr>
    </w:p>
    <w:p w14:paraId="0806D308" w14:textId="77777777" w:rsidR="00316A31" w:rsidRDefault="003F50F6" w:rsidP="00316A31">
      <w:pPr>
        <w:pStyle w:val="ListParagraph"/>
        <w:numPr>
          <w:ilvl w:val="0"/>
          <w:numId w:val="6"/>
        </w:numPr>
        <w:rPr>
          <w:rFonts w:cstheme="minorHAnsi"/>
          <w:sz w:val="24"/>
          <w:szCs w:val="24"/>
        </w:rPr>
      </w:pPr>
      <w:r w:rsidRPr="00316A31">
        <w:rPr>
          <w:rFonts w:cstheme="minorHAnsi"/>
          <w:sz w:val="24"/>
          <w:szCs w:val="24"/>
        </w:rPr>
        <w:t xml:space="preserve"> The agency’s written plan developed under 5 C.F.R. 724.203(a) to train its employees. </w:t>
      </w:r>
    </w:p>
    <w:p w14:paraId="3DCA4EA5" w14:textId="77777777" w:rsidR="00316A31" w:rsidRDefault="00316A31" w:rsidP="00316A31">
      <w:pPr>
        <w:pStyle w:val="ListParagraph"/>
        <w:numPr>
          <w:ilvl w:val="0"/>
          <w:numId w:val="13"/>
        </w:numPr>
        <w:rPr>
          <w:rFonts w:cstheme="minorHAnsi"/>
          <w:sz w:val="24"/>
          <w:szCs w:val="24"/>
        </w:rPr>
      </w:pPr>
      <w:r>
        <w:rPr>
          <w:rFonts w:cstheme="minorHAnsi"/>
          <w:sz w:val="24"/>
          <w:szCs w:val="24"/>
        </w:rPr>
        <w:t>NCD</w:t>
      </w:r>
      <w:r w:rsidR="003F50F6" w:rsidRPr="00316A31">
        <w:rPr>
          <w:rFonts w:cstheme="minorHAnsi"/>
          <w:sz w:val="24"/>
          <w:szCs w:val="24"/>
        </w:rPr>
        <w:t xml:space="preserve"> has fully implemented No FEAR Act training for staff as directed by law and by Office of Personnel Management regulations. </w:t>
      </w:r>
    </w:p>
    <w:p w14:paraId="052AA9BE" w14:textId="1B4EB58B" w:rsidR="003F50F6" w:rsidRPr="00316A31" w:rsidRDefault="003F50F6" w:rsidP="00316A31">
      <w:pPr>
        <w:pStyle w:val="ListParagraph"/>
        <w:numPr>
          <w:ilvl w:val="0"/>
          <w:numId w:val="13"/>
        </w:numPr>
        <w:rPr>
          <w:rFonts w:cstheme="minorHAnsi"/>
          <w:sz w:val="24"/>
          <w:szCs w:val="24"/>
        </w:rPr>
      </w:pPr>
      <w:r w:rsidRPr="00316A31">
        <w:rPr>
          <w:rFonts w:cstheme="minorHAnsi"/>
          <w:sz w:val="24"/>
          <w:szCs w:val="24"/>
        </w:rPr>
        <w:t xml:space="preserve">Pursuant to agency policy, </w:t>
      </w:r>
      <w:r w:rsidR="00316A31">
        <w:rPr>
          <w:rFonts w:cstheme="minorHAnsi"/>
          <w:sz w:val="24"/>
          <w:szCs w:val="24"/>
        </w:rPr>
        <w:t>NCD</w:t>
      </w:r>
      <w:r w:rsidRPr="00316A31">
        <w:rPr>
          <w:rFonts w:cstheme="minorHAnsi"/>
          <w:sz w:val="24"/>
          <w:szCs w:val="24"/>
        </w:rPr>
        <w:t xml:space="preserve"> provides regular EEO training to managers.  The agency also provides EEO training to all new hires, and EEO information is posted on the agency’s internal website</w:t>
      </w:r>
      <w:r w:rsidR="00316A31">
        <w:rPr>
          <w:rFonts w:cstheme="minorHAnsi"/>
          <w:sz w:val="24"/>
          <w:szCs w:val="24"/>
        </w:rPr>
        <w:t xml:space="preserve"> and updated posters are available</w:t>
      </w:r>
      <w:r w:rsidRPr="00316A31">
        <w:rPr>
          <w:rFonts w:cstheme="minorHAnsi"/>
          <w:sz w:val="24"/>
          <w:szCs w:val="24"/>
        </w:rPr>
        <w:t xml:space="preserve"> for all employees to view.</w:t>
      </w:r>
    </w:p>
    <w:p w14:paraId="50BE88F5" w14:textId="77777777" w:rsidR="00736A87" w:rsidRPr="00316A31" w:rsidRDefault="00736A87" w:rsidP="003F50F6">
      <w:pPr>
        <w:rPr>
          <w:rFonts w:cstheme="minorHAnsi"/>
          <w:sz w:val="24"/>
          <w:szCs w:val="24"/>
        </w:rPr>
      </w:pPr>
    </w:p>
    <w:p w14:paraId="3898FBEA" w14:textId="77777777" w:rsidR="00736A87" w:rsidRPr="00316A31" w:rsidRDefault="00736A87" w:rsidP="003F50F6">
      <w:pPr>
        <w:rPr>
          <w:rFonts w:cstheme="minorHAnsi"/>
          <w:sz w:val="24"/>
          <w:szCs w:val="24"/>
        </w:rPr>
      </w:pPr>
    </w:p>
    <w:p w14:paraId="181FBF0C" w14:textId="77777777" w:rsidR="00316A31" w:rsidRDefault="00316A31" w:rsidP="003F50F6"/>
    <w:p w14:paraId="2A2E51FB" w14:textId="001EC45A" w:rsidR="0037074B" w:rsidRDefault="00316A31" w:rsidP="003F50F6">
      <w:r w:rsidRPr="00316A31">
        <w:rPr>
          <w:rFonts w:cstheme="minorHAnsi"/>
          <w:b/>
          <w:sz w:val="28"/>
          <w:szCs w:val="28"/>
        </w:rPr>
        <w:lastRenderedPageBreak/>
        <w:t>Appendix I:</w:t>
      </w:r>
    </w:p>
    <w:p w14:paraId="37D31FEF" w14:textId="4C92ACBD" w:rsidR="00736A87" w:rsidRDefault="00736A87" w:rsidP="003F50F6"/>
    <w:tbl>
      <w:tblPr>
        <w:tblW w:w="5000" w:type="pct"/>
        <w:tblLook w:val="04A0" w:firstRow="1" w:lastRow="0" w:firstColumn="1" w:lastColumn="0" w:noHBand="0" w:noVBand="1"/>
      </w:tblPr>
      <w:tblGrid>
        <w:gridCol w:w="2004"/>
        <w:gridCol w:w="925"/>
        <w:gridCol w:w="786"/>
        <w:gridCol w:w="785"/>
        <w:gridCol w:w="785"/>
        <w:gridCol w:w="786"/>
        <w:gridCol w:w="785"/>
        <w:gridCol w:w="440"/>
        <w:gridCol w:w="528"/>
        <w:gridCol w:w="529"/>
        <w:gridCol w:w="529"/>
        <w:gridCol w:w="529"/>
        <w:gridCol w:w="525"/>
      </w:tblGrid>
      <w:tr w:rsidR="00316A31" w:rsidRPr="00316A31" w14:paraId="5BA7F882" w14:textId="77777777" w:rsidTr="006C30A5">
        <w:trPr>
          <w:trHeight w:val="765"/>
        </w:trPr>
        <w:tc>
          <w:tcPr>
            <w:tcW w:w="3450" w:type="pct"/>
            <w:gridSpan w:val="7"/>
            <w:tcBorders>
              <w:top w:val="nil"/>
              <w:left w:val="nil"/>
              <w:bottom w:val="nil"/>
              <w:right w:val="nil"/>
            </w:tcBorders>
            <w:shd w:val="clear" w:color="auto" w:fill="auto"/>
            <w:vAlign w:val="bottom"/>
            <w:hideMark/>
          </w:tcPr>
          <w:p w14:paraId="4DD20C8D" w14:textId="77777777" w:rsidR="00316A31" w:rsidRPr="00316A31" w:rsidRDefault="00316A31" w:rsidP="00316A31">
            <w:pPr>
              <w:spacing w:after="0" w:line="240" w:lineRule="auto"/>
              <w:jc w:val="center"/>
              <w:rPr>
                <w:rFonts w:ascii="Arial" w:eastAsia="Times New Roman" w:hAnsi="Arial" w:cs="Arial"/>
                <w:b/>
                <w:bCs/>
                <w:sz w:val="32"/>
                <w:szCs w:val="32"/>
              </w:rPr>
            </w:pPr>
            <w:r w:rsidRPr="00316A31">
              <w:rPr>
                <w:rFonts w:ascii="Arial" w:eastAsia="Times New Roman" w:hAnsi="Arial" w:cs="Arial"/>
                <w:b/>
                <w:bCs/>
                <w:sz w:val="32"/>
                <w:szCs w:val="32"/>
              </w:rPr>
              <w:t>Equal Employment Opportunity Data Posted Pursuant to the No Fear Act:</w:t>
            </w:r>
          </w:p>
        </w:tc>
        <w:tc>
          <w:tcPr>
            <w:tcW w:w="222" w:type="pct"/>
            <w:tcBorders>
              <w:top w:val="nil"/>
              <w:left w:val="nil"/>
              <w:bottom w:val="nil"/>
              <w:right w:val="nil"/>
            </w:tcBorders>
            <w:shd w:val="clear" w:color="auto" w:fill="auto"/>
            <w:noWrap/>
            <w:vAlign w:val="bottom"/>
            <w:hideMark/>
          </w:tcPr>
          <w:p w14:paraId="0E385EB5" w14:textId="77777777" w:rsidR="00316A31" w:rsidRPr="00316A31" w:rsidRDefault="00316A31" w:rsidP="00316A31">
            <w:pPr>
              <w:spacing w:after="0" w:line="240" w:lineRule="auto"/>
              <w:jc w:val="center"/>
              <w:rPr>
                <w:rFonts w:ascii="Arial" w:eastAsia="Times New Roman" w:hAnsi="Arial" w:cs="Arial"/>
                <w:b/>
                <w:bCs/>
                <w:sz w:val="32"/>
                <w:szCs w:val="32"/>
              </w:rPr>
            </w:pPr>
          </w:p>
        </w:tc>
        <w:tc>
          <w:tcPr>
            <w:tcW w:w="266" w:type="pct"/>
            <w:tcBorders>
              <w:top w:val="nil"/>
              <w:left w:val="nil"/>
              <w:bottom w:val="nil"/>
              <w:right w:val="nil"/>
            </w:tcBorders>
            <w:shd w:val="clear" w:color="auto" w:fill="auto"/>
            <w:noWrap/>
            <w:vAlign w:val="bottom"/>
            <w:hideMark/>
          </w:tcPr>
          <w:p w14:paraId="2396054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D55E94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3E3639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570A26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D12F75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99EE071" w14:textId="77777777" w:rsidTr="006C30A5">
        <w:trPr>
          <w:trHeight w:val="525"/>
        </w:trPr>
        <w:tc>
          <w:tcPr>
            <w:tcW w:w="3450" w:type="pct"/>
            <w:gridSpan w:val="7"/>
            <w:tcBorders>
              <w:top w:val="nil"/>
              <w:left w:val="nil"/>
              <w:bottom w:val="nil"/>
              <w:right w:val="nil"/>
            </w:tcBorders>
            <w:shd w:val="clear" w:color="auto" w:fill="auto"/>
            <w:vAlign w:val="bottom"/>
            <w:hideMark/>
          </w:tcPr>
          <w:p w14:paraId="55F571B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44182ED4" w14:textId="77777777" w:rsidR="00316A31" w:rsidRPr="00316A31" w:rsidRDefault="00316A31" w:rsidP="00316A31">
            <w:pPr>
              <w:spacing w:after="0" w:line="240" w:lineRule="auto"/>
              <w:jc w:val="center"/>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EC9617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EAC118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A28599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9025DA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AD0DC43"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8FADB98" w14:textId="77777777" w:rsidTr="006C30A5">
        <w:trPr>
          <w:trHeight w:val="413"/>
        </w:trPr>
        <w:tc>
          <w:tcPr>
            <w:tcW w:w="3450" w:type="pct"/>
            <w:gridSpan w:val="7"/>
            <w:tcBorders>
              <w:top w:val="nil"/>
              <w:left w:val="nil"/>
              <w:bottom w:val="nil"/>
              <w:right w:val="nil"/>
            </w:tcBorders>
            <w:shd w:val="clear" w:color="auto" w:fill="auto"/>
            <w:vAlign w:val="bottom"/>
            <w:hideMark/>
          </w:tcPr>
          <w:p w14:paraId="7F150A51" w14:textId="77777777" w:rsidR="00316A31" w:rsidRPr="00316A31" w:rsidRDefault="00316A31" w:rsidP="00316A31">
            <w:pPr>
              <w:spacing w:after="0" w:line="240" w:lineRule="auto"/>
              <w:jc w:val="center"/>
              <w:rPr>
                <w:rFonts w:ascii="Arial" w:eastAsia="Times New Roman" w:hAnsi="Arial" w:cs="Arial"/>
                <w:b/>
                <w:bCs/>
                <w:sz w:val="32"/>
                <w:szCs w:val="32"/>
              </w:rPr>
            </w:pPr>
            <w:r w:rsidRPr="00316A31">
              <w:rPr>
                <w:rFonts w:ascii="Arial" w:eastAsia="Times New Roman" w:hAnsi="Arial" w:cs="Arial"/>
                <w:b/>
                <w:bCs/>
                <w:sz w:val="32"/>
                <w:szCs w:val="32"/>
              </w:rPr>
              <w:t xml:space="preserve">National Council on Disability </w:t>
            </w:r>
          </w:p>
        </w:tc>
        <w:tc>
          <w:tcPr>
            <w:tcW w:w="222" w:type="pct"/>
            <w:tcBorders>
              <w:top w:val="nil"/>
              <w:left w:val="nil"/>
              <w:bottom w:val="nil"/>
              <w:right w:val="nil"/>
            </w:tcBorders>
            <w:shd w:val="clear" w:color="auto" w:fill="auto"/>
            <w:noWrap/>
            <w:vAlign w:val="bottom"/>
            <w:hideMark/>
          </w:tcPr>
          <w:p w14:paraId="6539B943" w14:textId="77777777" w:rsidR="00316A31" w:rsidRPr="00316A31" w:rsidRDefault="00316A31" w:rsidP="00316A31">
            <w:pPr>
              <w:spacing w:after="0" w:line="240" w:lineRule="auto"/>
              <w:jc w:val="center"/>
              <w:rPr>
                <w:rFonts w:ascii="Arial" w:eastAsia="Times New Roman" w:hAnsi="Arial" w:cs="Arial"/>
                <w:b/>
                <w:bCs/>
                <w:sz w:val="32"/>
                <w:szCs w:val="32"/>
              </w:rPr>
            </w:pPr>
          </w:p>
        </w:tc>
        <w:tc>
          <w:tcPr>
            <w:tcW w:w="266" w:type="pct"/>
            <w:tcBorders>
              <w:top w:val="nil"/>
              <w:left w:val="nil"/>
              <w:bottom w:val="nil"/>
              <w:right w:val="nil"/>
            </w:tcBorders>
            <w:shd w:val="clear" w:color="auto" w:fill="auto"/>
            <w:noWrap/>
            <w:vAlign w:val="bottom"/>
            <w:hideMark/>
          </w:tcPr>
          <w:p w14:paraId="728538A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BDB151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EC4023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095FE7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55069E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18B94A0" w14:textId="77777777" w:rsidTr="006C30A5">
        <w:trPr>
          <w:trHeight w:val="413"/>
        </w:trPr>
        <w:tc>
          <w:tcPr>
            <w:tcW w:w="3450" w:type="pct"/>
            <w:gridSpan w:val="7"/>
            <w:tcBorders>
              <w:top w:val="nil"/>
              <w:left w:val="nil"/>
              <w:bottom w:val="nil"/>
              <w:right w:val="nil"/>
            </w:tcBorders>
            <w:shd w:val="clear" w:color="auto" w:fill="auto"/>
            <w:vAlign w:val="bottom"/>
            <w:hideMark/>
          </w:tcPr>
          <w:p w14:paraId="3AC71DA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03C860F0" w14:textId="77777777" w:rsidR="00316A31" w:rsidRPr="00316A31" w:rsidRDefault="00316A31" w:rsidP="00316A31">
            <w:pPr>
              <w:spacing w:after="0" w:line="240" w:lineRule="auto"/>
              <w:jc w:val="center"/>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93B9A8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EA4D20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4199F2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5FC2BE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62D43B6"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F2C24A1" w14:textId="77777777" w:rsidTr="006C30A5">
        <w:trPr>
          <w:trHeight w:val="510"/>
        </w:trPr>
        <w:tc>
          <w:tcPr>
            <w:tcW w:w="3450" w:type="pct"/>
            <w:gridSpan w:val="7"/>
            <w:tcBorders>
              <w:top w:val="nil"/>
              <w:left w:val="nil"/>
              <w:bottom w:val="nil"/>
              <w:right w:val="nil"/>
            </w:tcBorders>
            <w:shd w:val="clear" w:color="auto" w:fill="auto"/>
            <w:vAlign w:val="bottom"/>
            <w:hideMark/>
          </w:tcPr>
          <w:p w14:paraId="12D1B377" w14:textId="77777777" w:rsidR="00316A31" w:rsidRPr="00316A31" w:rsidRDefault="00316A31" w:rsidP="00316A31">
            <w:pPr>
              <w:spacing w:after="0" w:line="240" w:lineRule="auto"/>
              <w:jc w:val="center"/>
              <w:rPr>
                <w:rFonts w:ascii="Arial" w:eastAsia="Times New Roman" w:hAnsi="Arial" w:cs="Arial"/>
                <w:b/>
                <w:bCs/>
                <w:sz w:val="32"/>
                <w:szCs w:val="32"/>
              </w:rPr>
            </w:pPr>
            <w:r w:rsidRPr="00316A31">
              <w:rPr>
                <w:rFonts w:ascii="Arial" w:eastAsia="Times New Roman" w:hAnsi="Arial" w:cs="Arial"/>
                <w:b/>
                <w:bCs/>
                <w:sz w:val="32"/>
                <w:szCs w:val="32"/>
              </w:rPr>
              <w:t>For 1st Quarter 2019 for period ending December 31, 2018</w:t>
            </w:r>
          </w:p>
        </w:tc>
        <w:tc>
          <w:tcPr>
            <w:tcW w:w="222" w:type="pct"/>
            <w:tcBorders>
              <w:top w:val="nil"/>
              <w:left w:val="nil"/>
              <w:bottom w:val="nil"/>
              <w:right w:val="nil"/>
            </w:tcBorders>
            <w:shd w:val="clear" w:color="auto" w:fill="auto"/>
            <w:noWrap/>
            <w:vAlign w:val="bottom"/>
            <w:hideMark/>
          </w:tcPr>
          <w:p w14:paraId="11DEA118" w14:textId="77777777" w:rsidR="00316A31" w:rsidRPr="00316A31" w:rsidRDefault="00316A31" w:rsidP="00316A31">
            <w:pPr>
              <w:spacing w:after="0" w:line="240" w:lineRule="auto"/>
              <w:jc w:val="center"/>
              <w:rPr>
                <w:rFonts w:ascii="Arial" w:eastAsia="Times New Roman" w:hAnsi="Arial" w:cs="Arial"/>
                <w:b/>
                <w:bCs/>
                <w:sz w:val="32"/>
                <w:szCs w:val="32"/>
              </w:rPr>
            </w:pPr>
          </w:p>
        </w:tc>
        <w:tc>
          <w:tcPr>
            <w:tcW w:w="266" w:type="pct"/>
            <w:tcBorders>
              <w:top w:val="nil"/>
              <w:left w:val="nil"/>
              <w:bottom w:val="nil"/>
              <w:right w:val="nil"/>
            </w:tcBorders>
            <w:shd w:val="clear" w:color="auto" w:fill="auto"/>
            <w:noWrap/>
            <w:vAlign w:val="bottom"/>
            <w:hideMark/>
          </w:tcPr>
          <w:p w14:paraId="24D6C66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E86F99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B23212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DBCA21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8A28DF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2A2505B" w14:textId="77777777" w:rsidTr="006C30A5">
        <w:trPr>
          <w:trHeight w:val="503"/>
        </w:trPr>
        <w:tc>
          <w:tcPr>
            <w:tcW w:w="3450" w:type="pct"/>
            <w:gridSpan w:val="7"/>
            <w:tcBorders>
              <w:top w:val="nil"/>
              <w:left w:val="nil"/>
              <w:bottom w:val="nil"/>
              <w:right w:val="nil"/>
            </w:tcBorders>
            <w:shd w:val="clear" w:color="auto" w:fill="auto"/>
            <w:vAlign w:val="bottom"/>
            <w:hideMark/>
          </w:tcPr>
          <w:p w14:paraId="4B85F24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6CAD6E8E" w14:textId="77777777" w:rsidR="00316A31" w:rsidRPr="00316A31" w:rsidRDefault="00316A31" w:rsidP="00316A31">
            <w:pPr>
              <w:spacing w:after="0" w:line="240" w:lineRule="auto"/>
              <w:jc w:val="center"/>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4771DB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8BBF77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E12092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4F593C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C3404A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E13730A" w14:textId="77777777" w:rsidTr="006C30A5">
        <w:trPr>
          <w:trHeight w:val="255"/>
        </w:trPr>
        <w:tc>
          <w:tcPr>
            <w:tcW w:w="1008" w:type="pct"/>
            <w:tcBorders>
              <w:top w:val="nil"/>
              <w:left w:val="nil"/>
              <w:bottom w:val="nil"/>
              <w:right w:val="nil"/>
            </w:tcBorders>
            <w:shd w:val="clear" w:color="auto" w:fill="auto"/>
            <w:vAlign w:val="bottom"/>
            <w:hideMark/>
          </w:tcPr>
          <w:p w14:paraId="67F191E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vAlign w:val="bottom"/>
            <w:hideMark/>
          </w:tcPr>
          <w:p w14:paraId="3977BC9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vAlign w:val="bottom"/>
            <w:hideMark/>
          </w:tcPr>
          <w:p w14:paraId="4189B22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vAlign w:val="bottom"/>
            <w:hideMark/>
          </w:tcPr>
          <w:p w14:paraId="5A83A9A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vAlign w:val="bottom"/>
            <w:hideMark/>
          </w:tcPr>
          <w:p w14:paraId="08113E3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vAlign w:val="bottom"/>
            <w:hideMark/>
          </w:tcPr>
          <w:p w14:paraId="188BD0A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vAlign w:val="bottom"/>
            <w:hideMark/>
          </w:tcPr>
          <w:p w14:paraId="46D0F50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5955F81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21C958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DA134D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C74B29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3F3EAD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F85762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3508A12" w14:textId="77777777" w:rsidTr="006C30A5">
        <w:trPr>
          <w:trHeight w:val="255"/>
        </w:trPr>
        <w:tc>
          <w:tcPr>
            <w:tcW w:w="1008" w:type="pct"/>
            <w:tcBorders>
              <w:top w:val="nil"/>
              <w:left w:val="nil"/>
              <w:bottom w:val="nil"/>
              <w:right w:val="nil"/>
            </w:tcBorders>
            <w:shd w:val="clear" w:color="auto" w:fill="auto"/>
            <w:vAlign w:val="bottom"/>
            <w:hideMark/>
          </w:tcPr>
          <w:p w14:paraId="0B31269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vAlign w:val="bottom"/>
            <w:hideMark/>
          </w:tcPr>
          <w:p w14:paraId="77A3490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vAlign w:val="bottom"/>
            <w:hideMark/>
          </w:tcPr>
          <w:p w14:paraId="4E354BE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vAlign w:val="bottom"/>
            <w:hideMark/>
          </w:tcPr>
          <w:p w14:paraId="6DAE16A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vAlign w:val="bottom"/>
            <w:hideMark/>
          </w:tcPr>
          <w:p w14:paraId="4AA85C9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vAlign w:val="bottom"/>
            <w:hideMark/>
          </w:tcPr>
          <w:p w14:paraId="37F5B96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vAlign w:val="bottom"/>
            <w:hideMark/>
          </w:tcPr>
          <w:p w14:paraId="68D620A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79B03D2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927C74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613F5A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6C32CC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899C1D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DADE5AA"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2C14B3D" w14:textId="77777777" w:rsidTr="006C30A5">
        <w:trPr>
          <w:trHeight w:val="255"/>
        </w:trPr>
        <w:tc>
          <w:tcPr>
            <w:tcW w:w="1008" w:type="pct"/>
            <w:tcBorders>
              <w:top w:val="nil"/>
              <w:left w:val="nil"/>
              <w:bottom w:val="nil"/>
              <w:right w:val="nil"/>
            </w:tcBorders>
            <w:shd w:val="clear" w:color="auto" w:fill="auto"/>
            <w:noWrap/>
            <w:vAlign w:val="bottom"/>
            <w:hideMark/>
          </w:tcPr>
          <w:p w14:paraId="63CD89D0" w14:textId="77777777" w:rsidR="00316A31" w:rsidRPr="00316A31" w:rsidRDefault="00316A31" w:rsidP="00316A31">
            <w:pPr>
              <w:spacing w:after="0" w:line="240" w:lineRule="auto"/>
              <w:rPr>
                <w:rFonts w:ascii="Times New Roman" w:eastAsia="Times New Roman" w:hAnsi="Times New Roman" w:cs="Times New Roman"/>
                <w:sz w:val="20"/>
                <w:szCs w:val="20"/>
              </w:rPr>
            </w:pPr>
            <w:bookmarkStart w:id="1" w:name="RANGE!B11:N274"/>
            <w:bookmarkEnd w:id="1"/>
          </w:p>
        </w:tc>
        <w:tc>
          <w:tcPr>
            <w:tcW w:w="465" w:type="pct"/>
            <w:tcBorders>
              <w:top w:val="nil"/>
              <w:left w:val="nil"/>
              <w:bottom w:val="nil"/>
              <w:right w:val="nil"/>
            </w:tcBorders>
            <w:shd w:val="clear" w:color="auto" w:fill="auto"/>
            <w:noWrap/>
            <w:vAlign w:val="bottom"/>
            <w:hideMark/>
          </w:tcPr>
          <w:p w14:paraId="5F2CD00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535396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75E7888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E6E26D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72D4168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D71743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148431E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E7C4A0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130F53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E3B1BE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CAB967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DB70ED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43F3B9F" w14:textId="77777777" w:rsidTr="006C30A5">
        <w:trPr>
          <w:trHeight w:val="255"/>
        </w:trPr>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7023A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Complaint Activity</w:t>
            </w: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15156663"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39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05A2D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c>
          <w:tcPr>
            <w:tcW w:w="222" w:type="pct"/>
            <w:tcBorders>
              <w:top w:val="nil"/>
              <w:left w:val="nil"/>
              <w:bottom w:val="nil"/>
              <w:right w:val="nil"/>
            </w:tcBorders>
            <w:shd w:val="clear" w:color="auto" w:fill="auto"/>
            <w:noWrap/>
            <w:vAlign w:val="bottom"/>
            <w:hideMark/>
          </w:tcPr>
          <w:p w14:paraId="0044881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6024C12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D11D75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0802B3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006660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085B36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EEAE628" w14:textId="77777777" w:rsidTr="006C30A5">
        <w:trPr>
          <w:trHeight w:val="300"/>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78DF231E"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2353265E"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47F3B05A"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6AC13C1E"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122C396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5A394A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F8A181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FCB134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CAE89D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5EA3C15"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348C5955"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465" w:type="pct"/>
            <w:tcBorders>
              <w:top w:val="nil"/>
              <w:left w:val="nil"/>
              <w:bottom w:val="single" w:sz="4" w:space="0" w:color="000000"/>
              <w:right w:val="single" w:sz="4" w:space="0" w:color="000000"/>
            </w:tcBorders>
            <w:shd w:val="clear" w:color="auto" w:fill="auto"/>
            <w:vAlign w:val="center"/>
            <w:hideMark/>
          </w:tcPr>
          <w:p w14:paraId="074BF2B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396" w:type="pct"/>
            <w:tcBorders>
              <w:top w:val="nil"/>
              <w:left w:val="nil"/>
              <w:bottom w:val="single" w:sz="4" w:space="0" w:color="000000"/>
              <w:right w:val="single" w:sz="4" w:space="0" w:color="000000"/>
            </w:tcBorders>
            <w:shd w:val="clear" w:color="auto" w:fill="auto"/>
            <w:vAlign w:val="center"/>
            <w:hideMark/>
          </w:tcPr>
          <w:p w14:paraId="07AA177E"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395" w:type="pct"/>
            <w:tcBorders>
              <w:top w:val="nil"/>
              <w:left w:val="nil"/>
              <w:bottom w:val="single" w:sz="4" w:space="0" w:color="000000"/>
              <w:right w:val="single" w:sz="4" w:space="0" w:color="000000"/>
            </w:tcBorders>
            <w:shd w:val="clear" w:color="auto" w:fill="auto"/>
            <w:vAlign w:val="center"/>
            <w:hideMark/>
          </w:tcPr>
          <w:p w14:paraId="2353F02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395" w:type="pct"/>
            <w:tcBorders>
              <w:top w:val="nil"/>
              <w:left w:val="nil"/>
              <w:bottom w:val="single" w:sz="4" w:space="0" w:color="000000"/>
              <w:right w:val="single" w:sz="4" w:space="0" w:color="000000"/>
            </w:tcBorders>
            <w:shd w:val="clear" w:color="auto" w:fill="auto"/>
            <w:vAlign w:val="center"/>
            <w:hideMark/>
          </w:tcPr>
          <w:p w14:paraId="6631B90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396" w:type="pct"/>
            <w:tcBorders>
              <w:top w:val="nil"/>
              <w:left w:val="nil"/>
              <w:bottom w:val="single" w:sz="4" w:space="0" w:color="000000"/>
              <w:right w:val="single" w:sz="4" w:space="0" w:color="000000"/>
            </w:tcBorders>
            <w:shd w:val="clear" w:color="auto" w:fill="auto"/>
            <w:vAlign w:val="center"/>
            <w:hideMark/>
          </w:tcPr>
          <w:p w14:paraId="1C95053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1BF69CA6"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5EE45B9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799A1D5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864BE5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BE6F5B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66DF6E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3A4D773"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1C616E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60FBB4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Number of Complaints Filed</w:t>
            </w:r>
          </w:p>
        </w:tc>
        <w:tc>
          <w:tcPr>
            <w:tcW w:w="465" w:type="pct"/>
            <w:tcBorders>
              <w:top w:val="nil"/>
              <w:left w:val="nil"/>
              <w:bottom w:val="single" w:sz="4" w:space="0" w:color="000000"/>
              <w:right w:val="single" w:sz="4" w:space="0" w:color="000000"/>
            </w:tcBorders>
            <w:shd w:val="clear" w:color="auto" w:fill="auto"/>
            <w:hideMark/>
          </w:tcPr>
          <w:p w14:paraId="6490A8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C918D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6F649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160FB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0AEFF5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5485459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17CC0A5C"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09B63BC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F1EDD7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E21DD5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436242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C15F78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5D242B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769E82D"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Number of Complainants</w:t>
            </w:r>
          </w:p>
        </w:tc>
        <w:tc>
          <w:tcPr>
            <w:tcW w:w="465" w:type="pct"/>
            <w:tcBorders>
              <w:top w:val="nil"/>
              <w:left w:val="nil"/>
              <w:bottom w:val="single" w:sz="4" w:space="0" w:color="000000"/>
              <w:right w:val="single" w:sz="4" w:space="0" w:color="000000"/>
            </w:tcBorders>
            <w:shd w:val="clear" w:color="auto" w:fill="auto"/>
            <w:hideMark/>
          </w:tcPr>
          <w:p w14:paraId="04FCBFA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F51DB3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2547E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E73249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250679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1A3BE1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31C039D8"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3677E40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073516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306E87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B10BD0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C2F837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610D47E"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E5751D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Repeat Filers</w:t>
            </w:r>
          </w:p>
        </w:tc>
        <w:tc>
          <w:tcPr>
            <w:tcW w:w="465" w:type="pct"/>
            <w:tcBorders>
              <w:top w:val="nil"/>
              <w:left w:val="nil"/>
              <w:bottom w:val="single" w:sz="4" w:space="0" w:color="000000"/>
              <w:right w:val="single" w:sz="4" w:space="0" w:color="000000"/>
            </w:tcBorders>
            <w:shd w:val="clear" w:color="auto" w:fill="auto"/>
            <w:hideMark/>
          </w:tcPr>
          <w:p w14:paraId="46EA436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4295C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1C211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D1E80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633A96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46F7A40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255C4376"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F94D21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B4BCBF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DC8AE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8C8FD4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1AA872F"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6E03631" w14:textId="77777777" w:rsidTr="006C30A5">
        <w:trPr>
          <w:trHeight w:val="255"/>
        </w:trPr>
        <w:tc>
          <w:tcPr>
            <w:tcW w:w="1008" w:type="pct"/>
            <w:tcBorders>
              <w:top w:val="nil"/>
              <w:left w:val="nil"/>
              <w:bottom w:val="nil"/>
              <w:right w:val="nil"/>
            </w:tcBorders>
            <w:shd w:val="clear" w:color="auto" w:fill="auto"/>
            <w:noWrap/>
            <w:vAlign w:val="bottom"/>
            <w:hideMark/>
          </w:tcPr>
          <w:p w14:paraId="6EB4A50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232B499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EB4110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CFE498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7258AAC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E9C2DD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8978F0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4958194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3CD8E2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FD4641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20F7C1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719A7F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E4CE453"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9F794B2" w14:textId="77777777" w:rsidTr="006C30A5">
        <w:trPr>
          <w:trHeight w:val="255"/>
        </w:trPr>
        <w:tc>
          <w:tcPr>
            <w:tcW w:w="1008" w:type="pct"/>
            <w:tcBorders>
              <w:top w:val="nil"/>
              <w:left w:val="nil"/>
              <w:bottom w:val="nil"/>
              <w:right w:val="nil"/>
            </w:tcBorders>
            <w:shd w:val="clear" w:color="auto" w:fill="auto"/>
            <w:noWrap/>
            <w:vAlign w:val="bottom"/>
            <w:hideMark/>
          </w:tcPr>
          <w:p w14:paraId="428BE15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0B4FF9B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162C46D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BA659A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77CA5AA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29054DC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B84B3D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3CF4FB7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D5F66A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FF1385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40BDD4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6353ED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3B7B715"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B9C58A3" w14:textId="77777777" w:rsidTr="006C30A5">
        <w:trPr>
          <w:trHeight w:val="255"/>
        </w:trPr>
        <w:tc>
          <w:tcPr>
            <w:tcW w:w="1008" w:type="pct"/>
            <w:tcBorders>
              <w:top w:val="nil"/>
              <w:left w:val="nil"/>
              <w:bottom w:val="nil"/>
              <w:right w:val="nil"/>
            </w:tcBorders>
            <w:shd w:val="clear" w:color="auto" w:fill="auto"/>
            <w:noWrap/>
            <w:vAlign w:val="bottom"/>
            <w:hideMark/>
          </w:tcPr>
          <w:p w14:paraId="4A10320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6A5B12D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2EE06E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08C05D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6C7EF5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F36340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D76AC5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7CBE372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855EFB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3DAFE2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354E58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AF5365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C32957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C6D846E" w14:textId="77777777" w:rsidTr="006C30A5">
        <w:trPr>
          <w:trHeight w:val="255"/>
        </w:trPr>
        <w:tc>
          <w:tcPr>
            <w:tcW w:w="10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801225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Complaints by Basis</w:t>
            </w:r>
          </w:p>
        </w:tc>
        <w:tc>
          <w:tcPr>
            <w:tcW w:w="2047" w:type="pct"/>
            <w:gridSpan w:val="5"/>
            <w:tcBorders>
              <w:top w:val="single" w:sz="4" w:space="0" w:color="auto"/>
              <w:left w:val="nil"/>
              <w:bottom w:val="single" w:sz="4" w:space="0" w:color="auto"/>
              <w:right w:val="single" w:sz="4" w:space="0" w:color="000000"/>
            </w:tcBorders>
            <w:shd w:val="clear" w:color="auto" w:fill="auto"/>
            <w:vAlign w:val="center"/>
            <w:hideMark/>
          </w:tcPr>
          <w:p w14:paraId="3E8FDF4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395" w:type="pct"/>
            <w:tcBorders>
              <w:top w:val="single" w:sz="4" w:space="0" w:color="auto"/>
              <w:left w:val="nil"/>
              <w:bottom w:val="single" w:sz="4" w:space="0" w:color="auto"/>
              <w:right w:val="single" w:sz="4" w:space="0" w:color="auto"/>
            </w:tcBorders>
            <w:shd w:val="clear" w:color="auto" w:fill="auto"/>
            <w:noWrap/>
            <w:vAlign w:val="bottom"/>
            <w:hideMark/>
          </w:tcPr>
          <w:p w14:paraId="3075F8BE"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22" w:type="pct"/>
            <w:tcBorders>
              <w:top w:val="nil"/>
              <w:left w:val="nil"/>
              <w:bottom w:val="nil"/>
              <w:right w:val="nil"/>
            </w:tcBorders>
            <w:shd w:val="clear" w:color="auto" w:fill="auto"/>
            <w:noWrap/>
            <w:vAlign w:val="bottom"/>
            <w:hideMark/>
          </w:tcPr>
          <w:p w14:paraId="38D46937"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47D534C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95783C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D68157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D0BF60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EE96FA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B1C7631" w14:textId="77777777" w:rsidTr="006C30A5">
        <w:trPr>
          <w:trHeight w:val="255"/>
        </w:trPr>
        <w:tc>
          <w:tcPr>
            <w:tcW w:w="1008" w:type="pct"/>
            <w:vMerge/>
            <w:tcBorders>
              <w:top w:val="single" w:sz="4" w:space="0" w:color="auto"/>
              <w:left w:val="single" w:sz="4" w:space="0" w:color="auto"/>
              <w:bottom w:val="single" w:sz="4" w:space="0" w:color="000000"/>
              <w:right w:val="single" w:sz="4" w:space="0" w:color="auto"/>
            </w:tcBorders>
            <w:vAlign w:val="center"/>
            <w:hideMark/>
          </w:tcPr>
          <w:p w14:paraId="707E484C"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047" w:type="pct"/>
            <w:gridSpan w:val="5"/>
            <w:tcBorders>
              <w:top w:val="single" w:sz="4" w:space="0" w:color="auto"/>
              <w:left w:val="nil"/>
              <w:bottom w:val="single" w:sz="4" w:space="0" w:color="000000"/>
              <w:right w:val="single" w:sz="4" w:space="0" w:color="000000"/>
            </w:tcBorders>
            <w:shd w:val="clear" w:color="auto" w:fill="auto"/>
            <w:vAlign w:val="center"/>
            <w:hideMark/>
          </w:tcPr>
          <w:p w14:paraId="37A891B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39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8EB922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c>
          <w:tcPr>
            <w:tcW w:w="222" w:type="pct"/>
            <w:tcBorders>
              <w:top w:val="nil"/>
              <w:left w:val="nil"/>
              <w:bottom w:val="nil"/>
              <w:right w:val="nil"/>
            </w:tcBorders>
            <w:shd w:val="clear" w:color="auto" w:fill="auto"/>
            <w:noWrap/>
            <w:vAlign w:val="bottom"/>
            <w:hideMark/>
          </w:tcPr>
          <w:p w14:paraId="6053504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773C0A7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6A3A1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74278E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C25819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5E8B2B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1D2364C" w14:textId="77777777" w:rsidTr="006C30A5">
        <w:trPr>
          <w:trHeight w:val="1275"/>
        </w:trPr>
        <w:tc>
          <w:tcPr>
            <w:tcW w:w="1008" w:type="pct"/>
            <w:tcBorders>
              <w:top w:val="nil"/>
              <w:left w:val="single" w:sz="4" w:space="0" w:color="000000"/>
              <w:bottom w:val="single" w:sz="4" w:space="0" w:color="000000"/>
              <w:right w:val="single" w:sz="4" w:space="0" w:color="000000"/>
            </w:tcBorders>
            <w:shd w:val="clear" w:color="auto" w:fill="auto"/>
            <w:vAlign w:val="center"/>
            <w:hideMark/>
          </w:tcPr>
          <w:p w14:paraId="5DEEDE43" w14:textId="77777777" w:rsidR="00316A31" w:rsidRPr="00316A31" w:rsidRDefault="00316A31" w:rsidP="00316A31">
            <w:pPr>
              <w:spacing w:after="0" w:line="240" w:lineRule="auto"/>
              <w:rPr>
                <w:rFonts w:ascii="Verdana" w:eastAsia="Times New Roman" w:hAnsi="Verdana" w:cs="Arial"/>
                <w:b/>
                <w:bCs/>
                <w:i/>
                <w:iCs/>
                <w:color w:val="000000"/>
                <w:sz w:val="20"/>
                <w:szCs w:val="20"/>
              </w:rPr>
            </w:pPr>
            <w:r w:rsidRPr="00316A31">
              <w:rPr>
                <w:rFonts w:ascii="Verdana" w:eastAsia="Times New Roman" w:hAnsi="Verdana" w:cs="Arial"/>
                <w:b/>
                <w:bCs/>
                <w:i/>
                <w:iCs/>
                <w:color w:val="000000"/>
                <w:sz w:val="20"/>
                <w:szCs w:val="20"/>
              </w:rPr>
              <w:t>Note: Complaints can be filed alleging multiple bases. The sum of the bases may not equal total complaints filed</w:t>
            </w:r>
            <w:r w:rsidRPr="00316A31">
              <w:rPr>
                <w:rFonts w:ascii="Verdana" w:eastAsia="Times New Roman" w:hAnsi="Verdana" w:cs="Arial"/>
                <w:b/>
                <w:bCs/>
                <w:color w:val="000000"/>
                <w:sz w:val="20"/>
                <w:szCs w:val="20"/>
              </w:rPr>
              <w:t>.</w:t>
            </w:r>
          </w:p>
        </w:tc>
        <w:tc>
          <w:tcPr>
            <w:tcW w:w="465" w:type="pct"/>
            <w:tcBorders>
              <w:top w:val="nil"/>
              <w:left w:val="nil"/>
              <w:bottom w:val="single" w:sz="4" w:space="0" w:color="000000"/>
              <w:right w:val="single" w:sz="4" w:space="0" w:color="000000"/>
            </w:tcBorders>
            <w:shd w:val="clear" w:color="auto" w:fill="auto"/>
            <w:vAlign w:val="center"/>
            <w:hideMark/>
          </w:tcPr>
          <w:p w14:paraId="2FD18D7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396" w:type="pct"/>
            <w:tcBorders>
              <w:top w:val="nil"/>
              <w:left w:val="nil"/>
              <w:bottom w:val="single" w:sz="4" w:space="0" w:color="000000"/>
              <w:right w:val="single" w:sz="4" w:space="0" w:color="000000"/>
            </w:tcBorders>
            <w:shd w:val="clear" w:color="auto" w:fill="auto"/>
            <w:vAlign w:val="center"/>
            <w:hideMark/>
          </w:tcPr>
          <w:p w14:paraId="152D52B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395" w:type="pct"/>
            <w:tcBorders>
              <w:top w:val="nil"/>
              <w:left w:val="nil"/>
              <w:bottom w:val="single" w:sz="4" w:space="0" w:color="000000"/>
              <w:right w:val="single" w:sz="4" w:space="0" w:color="000000"/>
            </w:tcBorders>
            <w:shd w:val="clear" w:color="auto" w:fill="auto"/>
            <w:vAlign w:val="center"/>
            <w:hideMark/>
          </w:tcPr>
          <w:p w14:paraId="06CA342F"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395" w:type="pct"/>
            <w:tcBorders>
              <w:top w:val="nil"/>
              <w:left w:val="nil"/>
              <w:bottom w:val="single" w:sz="4" w:space="0" w:color="000000"/>
              <w:right w:val="single" w:sz="4" w:space="0" w:color="000000"/>
            </w:tcBorders>
            <w:shd w:val="clear" w:color="auto" w:fill="auto"/>
            <w:vAlign w:val="center"/>
            <w:hideMark/>
          </w:tcPr>
          <w:p w14:paraId="1640A76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396" w:type="pct"/>
            <w:tcBorders>
              <w:top w:val="nil"/>
              <w:left w:val="nil"/>
              <w:bottom w:val="single" w:sz="4" w:space="0" w:color="000000"/>
              <w:right w:val="single" w:sz="4" w:space="0" w:color="000000"/>
            </w:tcBorders>
            <w:shd w:val="clear" w:color="auto" w:fill="auto"/>
            <w:vAlign w:val="center"/>
            <w:hideMark/>
          </w:tcPr>
          <w:p w14:paraId="4963A47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395" w:type="pct"/>
            <w:vMerge/>
            <w:tcBorders>
              <w:top w:val="nil"/>
              <w:left w:val="single" w:sz="4" w:space="0" w:color="000000"/>
              <w:bottom w:val="single" w:sz="4" w:space="0" w:color="000000"/>
              <w:right w:val="single" w:sz="4" w:space="0" w:color="000000"/>
            </w:tcBorders>
            <w:vAlign w:val="center"/>
            <w:hideMark/>
          </w:tcPr>
          <w:p w14:paraId="0EAA297A"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3105ED89"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4B766DC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95EFA7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BBB420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9E1EDF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B73500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5793FE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879D0F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Race</w:t>
            </w:r>
          </w:p>
        </w:tc>
        <w:tc>
          <w:tcPr>
            <w:tcW w:w="465" w:type="pct"/>
            <w:tcBorders>
              <w:top w:val="nil"/>
              <w:left w:val="nil"/>
              <w:bottom w:val="single" w:sz="4" w:space="0" w:color="000000"/>
              <w:right w:val="single" w:sz="4" w:space="0" w:color="000000"/>
            </w:tcBorders>
            <w:shd w:val="clear" w:color="auto" w:fill="auto"/>
            <w:hideMark/>
          </w:tcPr>
          <w:p w14:paraId="44522E8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FD0D8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A0D80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305F4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691FB9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596CD0D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3E9519AE"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790703E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D2E5B2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66C196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C1822C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4FBA86D"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AAC1CB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79566B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Color</w:t>
            </w:r>
          </w:p>
        </w:tc>
        <w:tc>
          <w:tcPr>
            <w:tcW w:w="465" w:type="pct"/>
            <w:tcBorders>
              <w:top w:val="nil"/>
              <w:left w:val="nil"/>
              <w:bottom w:val="single" w:sz="4" w:space="0" w:color="000000"/>
              <w:right w:val="single" w:sz="4" w:space="0" w:color="000000"/>
            </w:tcBorders>
            <w:shd w:val="clear" w:color="auto" w:fill="auto"/>
            <w:hideMark/>
          </w:tcPr>
          <w:p w14:paraId="299381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ADA37B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097B1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68E10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30D43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0EE89DE8"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0CFE9105"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1D0E281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324A17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F534B6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9800A2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012574D"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FEFA4D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7D62FC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Religion</w:t>
            </w:r>
          </w:p>
        </w:tc>
        <w:tc>
          <w:tcPr>
            <w:tcW w:w="465" w:type="pct"/>
            <w:tcBorders>
              <w:top w:val="nil"/>
              <w:left w:val="nil"/>
              <w:bottom w:val="single" w:sz="4" w:space="0" w:color="000000"/>
              <w:right w:val="single" w:sz="4" w:space="0" w:color="000000"/>
            </w:tcBorders>
            <w:shd w:val="clear" w:color="auto" w:fill="auto"/>
            <w:hideMark/>
          </w:tcPr>
          <w:p w14:paraId="3EF3F84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0898A5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78D53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3BB91F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DDBEDF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946493E"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1874C83C"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332714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12F7AB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583AFD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7FDEAD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32790E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FE445D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794D1A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Reprisal</w:t>
            </w:r>
          </w:p>
        </w:tc>
        <w:tc>
          <w:tcPr>
            <w:tcW w:w="465" w:type="pct"/>
            <w:tcBorders>
              <w:top w:val="nil"/>
              <w:left w:val="nil"/>
              <w:bottom w:val="single" w:sz="4" w:space="0" w:color="000000"/>
              <w:right w:val="single" w:sz="4" w:space="0" w:color="000000"/>
            </w:tcBorders>
            <w:shd w:val="clear" w:color="auto" w:fill="auto"/>
            <w:hideMark/>
          </w:tcPr>
          <w:p w14:paraId="633C014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00A0C8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C8FB4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0084B4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93BB7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430A269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7776CE8F"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23DF392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59FD0D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F1C0C9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21AFA8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00AF84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00A8D0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359095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Sex</w:t>
            </w:r>
          </w:p>
        </w:tc>
        <w:tc>
          <w:tcPr>
            <w:tcW w:w="465" w:type="pct"/>
            <w:tcBorders>
              <w:top w:val="nil"/>
              <w:left w:val="nil"/>
              <w:bottom w:val="single" w:sz="4" w:space="0" w:color="000000"/>
              <w:right w:val="single" w:sz="4" w:space="0" w:color="000000"/>
            </w:tcBorders>
            <w:shd w:val="clear" w:color="auto" w:fill="auto"/>
            <w:hideMark/>
          </w:tcPr>
          <w:p w14:paraId="69C881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C2C94A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55059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69327E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66FB05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65CD2CD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0B3DD3CE"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DF332F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F62EB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06B73F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54D38E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E8DC6A5"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993C58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FD0D3E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National Origin</w:t>
            </w:r>
          </w:p>
        </w:tc>
        <w:tc>
          <w:tcPr>
            <w:tcW w:w="465" w:type="pct"/>
            <w:tcBorders>
              <w:top w:val="nil"/>
              <w:left w:val="nil"/>
              <w:bottom w:val="single" w:sz="4" w:space="0" w:color="000000"/>
              <w:right w:val="single" w:sz="4" w:space="0" w:color="000000"/>
            </w:tcBorders>
            <w:shd w:val="clear" w:color="auto" w:fill="auto"/>
            <w:hideMark/>
          </w:tcPr>
          <w:p w14:paraId="295F26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25502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25DEC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8402F2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15CCBF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008DD5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1F20A8C1"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42F6ACA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C4B94B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A95BDF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DA6C75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23A171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5DCEEBA" w14:textId="77777777" w:rsidTr="006C30A5">
        <w:trPr>
          <w:trHeight w:val="255"/>
        </w:trPr>
        <w:tc>
          <w:tcPr>
            <w:tcW w:w="1008" w:type="pct"/>
            <w:tcBorders>
              <w:top w:val="nil"/>
              <w:left w:val="single" w:sz="4" w:space="0" w:color="000000"/>
              <w:bottom w:val="nil"/>
              <w:right w:val="single" w:sz="4" w:space="0" w:color="000000"/>
            </w:tcBorders>
            <w:shd w:val="clear" w:color="auto" w:fill="auto"/>
            <w:hideMark/>
          </w:tcPr>
          <w:p w14:paraId="350D005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Equal Pay Act</w:t>
            </w:r>
          </w:p>
        </w:tc>
        <w:tc>
          <w:tcPr>
            <w:tcW w:w="465" w:type="pct"/>
            <w:tcBorders>
              <w:top w:val="nil"/>
              <w:left w:val="nil"/>
              <w:bottom w:val="single" w:sz="4" w:space="0" w:color="000000"/>
              <w:right w:val="single" w:sz="4" w:space="0" w:color="000000"/>
            </w:tcBorders>
            <w:shd w:val="clear" w:color="auto" w:fill="auto"/>
            <w:hideMark/>
          </w:tcPr>
          <w:p w14:paraId="4ED3DE9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10FAC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15CCC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02CE4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546D9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3A184BEF"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5125E445"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35B2F9B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E23BD3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C1F0D5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E4EE5E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3D74E1F"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6502286" w14:textId="77777777" w:rsidTr="006C30A5">
        <w:trPr>
          <w:trHeight w:val="255"/>
        </w:trPr>
        <w:tc>
          <w:tcPr>
            <w:tcW w:w="1008" w:type="pct"/>
            <w:tcBorders>
              <w:top w:val="single" w:sz="4" w:space="0" w:color="000000"/>
              <w:left w:val="single" w:sz="4" w:space="0" w:color="000000"/>
              <w:bottom w:val="single" w:sz="4" w:space="0" w:color="000000"/>
              <w:right w:val="single" w:sz="4" w:space="0" w:color="000000"/>
            </w:tcBorders>
            <w:shd w:val="clear" w:color="auto" w:fill="auto"/>
            <w:hideMark/>
          </w:tcPr>
          <w:p w14:paraId="27BF2BF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Age</w:t>
            </w:r>
          </w:p>
        </w:tc>
        <w:tc>
          <w:tcPr>
            <w:tcW w:w="465" w:type="pct"/>
            <w:tcBorders>
              <w:top w:val="nil"/>
              <w:left w:val="nil"/>
              <w:bottom w:val="single" w:sz="4" w:space="0" w:color="000000"/>
              <w:right w:val="single" w:sz="4" w:space="0" w:color="000000"/>
            </w:tcBorders>
            <w:shd w:val="clear" w:color="auto" w:fill="auto"/>
            <w:hideMark/>
          </w:tcPr>
          <w:p w14:paraId="6C0666C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CA1445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1C7C7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8396F5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E70596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1722C29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2B903CED"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77E25A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D77D53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93C168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139B1B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D64279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273C51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B4957E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lastRenderedPageBreak/>
              <w:t>Disability</w:t>
            </w:r>
          </w:p>
        </w:tc>
        <w:tc>
          <w:tcPr>
            <w:tcW w:w="465" w:type="pct"/>
            <w:tcBorders>
              <w:top w:val="nil"/>
              <w:left w:val="nil"/>
              <w:bottom w:val="single" w:sz="4" w:space="0" w:color="000000"/>
              <w:right w:val="single" w:sz="4" w:space="0" w:color="000000"/>
            </w:tcBorders>
            <w:shd w:val="clear" w:color="auto" w:fill="auto"/>
            <w:hideMark/>
          </w:tcPr>
          <w:p w14:paraId="27BD2D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F8679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4FEC7C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D427C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ABF57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599E0CE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1F61A48E"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7FF29C9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96F731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39E8EB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4D61B7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4E93A7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2AB3DE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E5CB422"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Genetic Information</w:t>
            </w:r>
          </w:p>
        </w:tc>
        <w:tc>
          <w:tcPr>
            <w:tcW w:w="465" w:type="pct"/>
            <w:tcBorders>
              <w:top w:val="nil"/>
              <w:left w:val="nil"/>
              <w:bottom w:val="single" w:sz="4" w:space="0" w:color="000000"/>
              <w:right w:val="single" w:sz="4" w:space="0" w:color="000000"/>
            </w:tcBorders>
            <w:shd w:val="clear" w:color="auto" w:fill="auto"/>
            <w:hideMark/>
          </w:tcPr>
          <w:p w14:paraId="25775FC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FA256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1ED585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9634C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17DF2C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57D89A48"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2BA3A702"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404AB76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D6B467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77BC8E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2D644A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115214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E7BDBE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E72598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Non-EEO</w:t>
            </w:r>
          </w:p>
        </w:tc>
        <w:tc>
          <w:tcPr>
            <w:tcW w:w="465" w:type="pct"/>
            <w:tcBorders>
              <w:top w:val="nil"/>
              <w:left w:val="nil"/>
              <w:bottom w:val="single" w:sz="4" w:space="0" w:color="000000"/>
              <w:right w:val="single" w:sz="4" w:space="0" w:color="000000"/>
            </w:tcBorders>
            <w:shd w:val="clear" w:color="auto" w:fill="auto"/>
            <w:hideMark/>
          </w:tcPr>
          <w:p w14:paraId="63E05F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1AEA12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369FE9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4578B2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D82B4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6A56884D"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14B7D974"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6C1DE4B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1DB6B4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9AFBBA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5BE608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38A5F6E"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48E8394" w14:textId="77777777" w:rsidTr="006C30A5">
        <w:trPr>
          <w:trHeight w:val="255"/>
        </w:trPr>
        <w:tc>
          <w:tcPr>
            <w:tcW w:w="1008" w:type="pct"/>
            <w:tcBorders>
              <w:top w:val="nil"/>
              <w:left w:val="nil"/>
              <w:bottom w:val="nil"/>
              <w:right w:val="nil"/>
            </w:tcBorders>
            <w:shd w:val="clear" w:color="auto" w:fill="auto"/>
            <w:noWrap/>
            <w:vAlign w:val="bottom"/>
            <w:hideMark/>
          </w:tcPr>
          <w:p w14:paraId="60AEDCD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2F5B145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42877E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F8D473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9F0EDF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0AE58A9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302EB1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4200E31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713A84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82B0F2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6F1D5F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6AB1DE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DA8173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5F28E2D" w14:textId="77777777" w:rsidTr="006C30A5">
        <w:trPr>
          <w:trHeight w:val="255"/>
        </w:trPr>
        <w:tc>
          <w:tcPr>
            <w:tcW w:w="1008" w:type="pct"/>
            <w:tcBorders>
              <w:top w:val="nil"/>
              <w:left w:val="nil"/>
              <w:bottom w:val="nil"/>
              <w:right w:val="nil"/>
            </w:tcBorders>
            <w:shd w:val="clear" w:color="auto" w:fill="auto"/>
            <w:noWrap/>
            <w:vAlign w:val="bottom"/>
            <w:hideMark/>
          </w:tcPr>
          <w:p w14:paraId="3A5A70E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3AAA00D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26F0324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7C550F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7BEF92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1469319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29F972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5F76FA0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262BB3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0B5945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10963A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0414D3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43C3CB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D22D6CC" w14:textId="77777777" w:rsidTr="006C30A5">
        <w:trPr>
          <w:trHeight w:val="255"/>
        </w:trPr>
        <w:tc>
          <w:tcPr>
            <w:tcW w:w="1008" w:type="pct"/>
            <w:tcBorders>
              <w:top w:val="nil"/>
              <w:left w:val="nil"/>
              <w:bottom w:val="nil"/>
              <w:right w:val="nil"/>
            </w:tcBorders>
            <w:shd w:val="clear" w:color="auto" w:fill="auto"/>
            <w:noWrap/>
            <w:vAlign w:val="bottom"/>
            <w:hideMark/>
          </w:tcPr>
          <w:p w14:paraId="35452FB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3A43368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3F8F866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0022E69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5F5274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38F0319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71AA9C6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393F30F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846AF9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ACA828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5FF477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D6698A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3FBC78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4F50CC4" w14:textId="77777777" w:rsidTr="006C30A5">
        <w:trPr>
          <w:trHeight w:val="255"/>
        </w:trPr>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9705AF"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Complaints by Issue</w:t>
            </w: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28C1DF8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395" w:type="pct"/>
            <w:tcBorders>
              <w:top w:val="single" w:sz="4" w:space="0" w:color="auto"/>
              <w:left w:val="nil"/>
              <w:bottom w:val="single" w:sz="4" w:space="0" w:color="auto"/>
              <w:right w:val="single" w:sz="4" w:space="0" w:color="auto"/>
            </w:tcBorders>
            <w:shd w:val="clear" w:color="auto" w:fill="auto"/>
            <w:noWrap/>
            <w:vAlign w:val="bottom"/>
            <w:hideMark/>
          </w:tcPr>
          <w:p w14:paraId="30A9B096"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22" w:type="pct"/>
            <w:tcBorders>
              <w:top w:val="nil"/>
              <w:left w:val="nil"/>
              <w:bottom w:val="nil"/>
              <w:right w:val="nil"/>
            </w:tcBorders>
            <w:shd w:val="clear" w:color="auto" w:fill="auto"/>
            <w:noWrap/>
            <w:vAlign w:val="bottom"/>
            <w:hideMark/>
          </w:tcPr>
          <w:p w14:paraId="78E84334"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0167247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CEFC05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4B2261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16C21F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C60B463"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51CC141"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17F76F2B"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0A708A0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39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1A6C99C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c>
          <w:tcPr>
            <w:tcW w:w="222" w:type="pct"/>
            <w:tcBorders>
              <w:top w:val="nil"/>
              <w:left w:val="nil"/>
              <w:bottom w:val="nil"/>
              <w:right w:val="nil"/>
            </w:tcBorders>
            <w:shd w:val="clear" w:color="auto" w:fill="auto"/>
            <w:noWrap/>
            <w:vAlign w:val="bottom"/>
            <w:hideMark/>
          </w:tcPr>
          <w:p w14:paraId="53545E5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66B324A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191E6F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55A84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226A2B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F3DE8E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85D2571" w14:textId="77777777" w:rsidTr="006C30A5">
        <w:trPr>
          <w:trHeight w:val="1275"/>
        </w:trPr>
        <w:tc>
          <w:tcPr>
            <w:tcW w:w="1008" w:type="pct"/>
            <w:tcBorders>
              <w:top w:val="nil"/>
              <w:left w:val="single" w:sz="4" w:space="0" w:color="000000"/>
              <w:bottom w:val="single" w:sz="4" w:space="0" w:color="000000"/>
              <w:right w:val="single" w:sz="4" w:space="0" w:color="000000"/>
            </w:tcBorders>
            <w:shd w:val="clear" w:color="auto" w:fill="auto"/>
            <w:vAlign w:val="center"/>
            <w:hideMark/>
          </w:tcPr>
          <w:p w14:paraId="6B2EC48F" w14:textId="77777777" w:rsidR="00316A31" w:rsidRPr="00316A31" w:rsidRDefault="00316A31" w:rsidP="00316A31">
            <w:pPr>
              <w:spacing w:after="0" w:line="240" w:lineRule="auto"/>
              <w:rPr>
                <w:rFonts w:ascii="Verdana" w:eastAsia="Times New Roman" w:hAnsi="Verdana" w:cs="Arial"/>
                <w:b/>
                <w:bCs/>
                <w:i/>
                <w:iCs/>
                <w:color w:val="000000"/>
                <w:sz w:val="20"/>
                <w:szCs w:val="20"/>
              </w:rPr>
            </w:pPr>
            <w:r w:rsidRPr="00316A31">
              <w:rPr>
                <w:rFonts w:ascii="Verdana" w:eastAsia="Times New Roman" w:hAnsi="Verdana" w:cs="Arial"/>
                <w:b/>
                <w:bCs/>
                <w:i/>
                <w:iCs/>
                <w:color w:val="000000"/>
                <w:sz w:val="20"/>
                <w:szCs w:val="20"/>
              </w:rPr>
              <w:t>Note: Complaints can be filed alleging multiple issues. The sum of the issues may not equal total complaints filed</w:t>
            </w:r>
            <w:r w:rsidRPr="00316A31">
              <w:rPr>
                <w:rFonts w:ascii="Verdana" w:eastAsia="Times New Roman" w:hAnsi="Verdana" w:cs="Arial"/>
                <w:b/>
                <w:bCs/>
                <w:color w:val="000000"/>
                <w:sz w:val="20"/>
                <w:szCs w:val="20"/>
              </w:rPr>
              <w:t>.</w:t>
            </w:r>
          </w:p>
        </w:tc>
        <w:tc>
          <w:tcPr>
            <w:tcW w:w="465" w:type="pct"/>
            <w:tcBorders>
              <w:top w:val="nil"/>
              <w:left w:val="nil"/>
              <w:bottom w:val="single" w:sz="4" w:space="0" w:color="000000"/>
              <w:right w:val="single" w:sz="4" w:space="0" w:color="000000"/>
            </w:tcBorders>
            <w:shd w:val="clear" w:color="auto" w:fill="auto"/>
            <w:vAlign w:val="center"/>
            <w:hideMark/>
          </w:tcPr>
          <w:p w14:paraId="7C379C27"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396" w:type="pct"/>
            <w:tcBorders>
              <w:top w:val="nil"/>
              <w:left w:val="nil"/>
              <w:bottom w:val="single" w:sz="4" w:space="0" w:color="000000"/>
              <w:right w:val="single" w:sz="4" w:space="0" w:color="000000"/>
            </w:tcBorders>
            <w:shd w:val="clear" w:color="auto" w:fill="auto"/>
            <w:vAlign w:val="center"/>
            <w:hideMark/>
          </w:tcPr>
          <w:p w14:paraId="7C6E8E4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395" w:type="pct"/>
            <w:tcBorders>
              <w:top w:val="nil"/>
              <w:left w:val="nil"/>
              <w:bottom w:val="single" w:sz="4" w:space="0" w:color="000000"/>
              <w:right w:val="single" w:sz="4" w:space="0" w:color="000000"/>
            </w:tcBorders>
            <w:shd w:val="clear" w:color="auto" w:fill="auto"/>
            <w:vAlign w:val="center"/>
            <w:hideMark/>
          </w:tcPr>
          <w:p w14:paraId="3854713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395" w:type="pct"/>
            <w:tcBorders>
              <w:top w:val="nil"/>
              <w:left w:val="nil"/>
              <w:bottom w:val="single" w:sz="4" w:space="0" w:color="000000"/>
              <w:right w:val="single" w:sz="4" w:space="0" w:color="000000"/>
            </w:tcBorders>
            <w:shd w:val="clear" w:color="auto" w:fill="auto"/>
            <w:vAlign w:val="center"/>
            <w:hideMark/>
          </w:tcPr>
          <w:p w14:paraId="1A8717F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396" w:type="pct"/>
            <w:tcBorders>
              <w:top w:val="nil"/>
              <w:left w:val="nil"/>
              <w:bottom w:val="single" w:sz="4" w:space="0" w:color="000000"/>
              <w:right w:val="single" w:sz="4" w:space="0" w:color="000000"/>
            </w:tcBorders>
            <w:shd w:val="clear" w:color="auto" w:fill="auto"/>
            <w:vAlign w:val="center"/>
            <w:hideMark/>
          </w:tcPr>
          <w:p w14:paraId="4BAFADF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395" w:type="pct"/>
            <w:vMerge/>
            <w:tcBorders>
              <w:top w:val="nil"/>
              <w:left w:val="single" w:sz="4" w:space="0" w:color="000000"/>
              <w:bottom w:val="single" w:sz="4" w:space="0" w:color="000000"/>
              <w:right w:val="single" w:sz="4" w:space="0" w:color="000000"/>
            </w:tcBorders>
            <w:vAlign w:val="center"/>
            <w:hideMark/>
          </w:tcPr>
          <w:p w14:paraId="2DB2600F"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2F1BEC2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5D40542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7EA871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B4E169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DC4608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1B859E3"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698E94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87240F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Appointment/Hire</w:t>
            </w:r>
          </w:p>
        </w:tc>
        <w:tc>
          <w:tcPr>
            <w:tcW w:w="465" w:type="pct"/>
            <w:tcBorders>
              <w:top w:val="nil"/>
              <w:left w:val="nil"/>
              <w:bottom w:val="single" w:sz="4" w:space="0" w:color="000000"/>
              <w:right w:val="single" w:sz="4" w:space="0" w:color="000000"/>
            </w:tcBorders>
            <w:shd w:val="clear" w:color="auto" w:fill="auto"/>
            <w:hideMark/>
          </w:tcPr>
          <w:p w14:paraId="2231E55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F38369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A93F01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86F62A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4294E0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1FA351F7"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578C2807"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36E8705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E2A33E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41652F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77A18C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215BA4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DEE709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33AF3D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Assignment of Duties</w:t>
            </w:r>
          </w:p>
        </w:tc>
        <w:tc>
          <w:tcPr>
            <w:tcW w:w="465" w:type="pct"/>
            <w:tcBorders>
              <w:top w:val="nil"/>
              <w:left w:val="nil"/>
              <w:bottom w:val="single" w:sz="4" w:space="0" w:color="000000"/>
              <w:right w:val="single" w:sz="4" w:space="0" w:color="000000"/>
            </w:tcBorders>
            <w:shd w:val="clear" w:color="auto" w:fill="auto"/>
            <w:hideMark/>
          </w:tcPr>
          <w:p w14:paraId="17A9097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ADC36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D2F2E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626A1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302AFD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920992D"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72A15DE3"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339BC82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A59346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B3D8B1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30E12D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DF5133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8DAC41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F62C56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Awards</w:t>
            </w:r>
          </w:p>
        </w:tc>
        <w:tc>
          <w:tcPr>
            <w:tcW w:w="465" w:type="pct"/>
            <w:tcBorders>
              <w:top w:val="nil"/>
              <w:left w:val="nil"/>
              <w:bottom w:val="single" w:sz="4" w:space="0" w:color="000000"/>
              <w:right w:val="single" w:sz="4" w:space="0" w:color="000000"/>
            </w:tcBorders>
            <w:shd w:val="clear" w:color="auto" w:fill="auto"/>
            <w:hideMark/>
          </w:tcPr>
          <w:p w14:paraId="2B3C954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E37A4D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7BC13C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55008F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A75E59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57F5D29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0C9C7A38"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6A0972E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7893F5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74EB98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230453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0DCFCCA"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970740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BA1D08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Conversion to Full-time</w:t>
            </w:r>
          </w:p>
        </w:tc>
        <w:tc>
          <w:tcPr>
            <w:tcW w:w="465" w:type="pct"/>
            <w:tcBorders>
              <w:top w:val="nil"/>
              <w:left w:val="nil"/>
              <w:bottom w:val="single" w:sz="4" w:space="0" w:color="000000"/>
              <w:right w:val="single" w:sz="4" w:space="0" w:color="000000"/>
            </w:tcBorders>
            <w:shd w:val="clear" w:color="auto" w:fill="auto"/>
            <w:hideMark/>
          </w:tcPr>
          <w:p w14:paraId="79C945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97088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D41A6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A8AD0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A7EF0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02EC22E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38041472"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0F911E0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D3AB1E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FC7312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7B556E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2D4669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90A057A" w14:textId="77777777" w:rsidTr="006C30A5">
        <w:trPr>
          <w:trHeight w:val="255"/>
        </w:trPr>
        <w:tc>
          <w:tcPr>
            <w:tcW w:w="3450" w:type="pct"/>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1F8A08"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Disciplinary Action</w:t>
            </w:r>
          </w:p>
        </w:tc>
        <w:tc>
          <w:tcPr>
            <w:tcW w:w="222" w:type="pct"/>
            <w:tcBorders>
              <w:top w:val="nil"/>
              <w:left w:val="nil"/>
              <w:bottom w:val="nil"/>
              <w:right w:val="nil"/>
            </w:tcBorders>
            <w:shd w:val="clear" w:color="auto" w:fill="auto"/>
            <w:noWrap/>
            <w:vAlign w:val="bottom"/>
            <w:hideMark/>
          </w:tcPr>
          <w:p w14:paraId="06FF37D1"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080CF76A"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747C509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02D45D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3DE1D5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B18FF6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B75C27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2080FFF9"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Demotion</w:t>
            </w:r>
          </w:p>
        </w:tc>
        <w:tc>
          <w:tcPr>
            <w:tcW w:w="465" w:type="pct"/>
            <w:tcBorders>
              <w:top w:val="nil"/>
              <w:left w:val="nil"/>
              <w:bottom w:val="single" w:sz="4" w:space="0" w:color="000000"/>
              <w:right w:val="single" w:sz="4" w:space="0" w:color="000000"/>
            </w:tcBorders>
            <w:shd w:val="clear" w:color="000000" w:fill="BFBFBF"/>
            <w:hideMark/>
          </w:tcPr>
          <w:p w14:paraId="0FE8C77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7038785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416E961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4A802E5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327EBED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436BDB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1BD298D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793DA001"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4C303FE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210260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08EF13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6C7D65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E98198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5FB1E4F5"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Reprimand</w:t>
            </w:r>
          </w:p>
        </w:tc>
        <w:tc>
          <w:tcPr>
            <w:tcW w:w="465" w:type="pct"/>
            <w:tcBorders>
              <w:top w:val="nil"/>
              <w:left w:val="nil"/>
              <w:bottom w:val="single" w:sz="4" w:space="0" w:color="000000"/>
              <w:right w:val="single" w:sz="4" w:space="0" w:color="000000"/>
            </w:tcBorders>
            <w:shd w:val="clear" w:color="000000" w:fill="BFBFBF"/>
            <w:hideMark/>
          </w:tcPr>
          <w:p w14:paraId="46A97EC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6F7117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000000" w:fill="BFBFBF"/>
            <w:hideMark/>
          </w:tcPr>
          <w:p w14:paraId="609B50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41715A0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349880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5989C8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15DD66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69C4A9E3"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38B6493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423EEC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18CA87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C283C2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6DE001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1C1831FA"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Removal</w:t>
            </w:r>
          </w:p>
        </w:tc>
        <w:tc>
          <w:tcPr>
            <w:tcW w:w="465" w:type="pct"/>
            <w:tcBorders>
              <w:top w:val="nil"/>
              <w:left w:val="nil"/>
              <w:bottom w:val="single" w:sz="4" w:space="0" w:color="000000"/>
              <w:right w:val="single" w:sz="4" w:space="0" w:color="000000"/>
            </w:tcBorders>
            <w:shd w:val="clear" w:color="000000" w:fill="BFBFBF"/>
            <w:hideMark/>
          </w:tcPr>
          <w:p w14:paraId="674206C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6B0BF5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44D672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72034A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033CED2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5361D02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6A7B0E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0DE3A883"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71C4541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3DA365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564897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CFB7C5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F105A4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0DB5DD74"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Suspension</w:t>
            </w:r>
          </w:p>
        </w:tc>
        <w:tc>
          <w:tcPr>
            <w:tcW w:w="465" w:type="pct"/>
            <w:tcBorders>
              <w:top w:val="nil"/>
              <w:left w:val="nil"/>
              <w:bottom w:val="single" w:sz="4" w:space="0" w:color="000000"/>
              <w:right w:val="single" w:sz="4" w:space="0" w:color="000000"/>
            </w:tcBorders>
            <w:shd w:val="clear" w:color="000000" w:fill="BFBFBF"/>
            <w:hideMark/>
          </w:tcPr>
          <w:p w14:paraId="14FD6A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58FDEFB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20E2BC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3575362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6CAAEF9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74B5B4D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79E77F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410906A0"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124FFC4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18DBC3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7B031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B336E03"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E8CE4E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21654DDC"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000000" w:fill="BFBFBF"/>
            <w:hideMark/>
          </w:tcPr>
          <w:p w14:paraId="4668BD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3B3AA36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539B80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0F9715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322164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461C9D1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52C369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2DC46D04"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6396EED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055BDB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45D03B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F64F16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C36498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E36B43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Duty Hours</w:t>
            </w:r>
          </w:p>
        </w:tc>
        <w:tc>
          <w:tcPr>
            <w:tcW w:w="465" w:type="pct"/>
            <w:tcBorders>
              <w:top w:val="nil"/>
              <w:left w:val="nil"/>
              <w:bottom w:val="single" w:sz="4" w:space="0" w:color="000000"/>
              <w:right w:val="single" w:sz="4" w:space="0" w:color="000000"/>
            </w:tcBorders>
            <w:shd w:val="clear" w:color="auto" w:fill="auto"/>
            <w:hideMark/>
          </w:tcPr>
          <w:p w14:paraId="53AC2ED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F8EDDC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6DF010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437F6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1F6E34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779456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52674B04"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5FB5BBCE"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9F2C87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20270E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2B118D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F11E2C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96D795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9B0B53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Evaluation Appraisal</w:t>
            </w:r>
          </w:p>
        </w:tc>
        <w:tc>
          <w:tcPr>
            <w:tcW w:w="465" w:type="pct"/>
            <w:tcBorders>
              <w:top w:val="nil"/>
              <w:left w:val="nil"/>
              <w:bottom w:val="single" w:sz="4" w:space="0" w:color="000000"/>
              <w:right w:val="single" w:sz="4" w:space="0" w:color="000000"/>
            </w:tcBorders>
            <w:shd w:val="clear" w:color="auto" w:fill="auto"/>
            <w:hideMark/>
          </w:tcPr>
          <w:p w14:paraId="2B23BBC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4E82D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A365B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267C4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1E5907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EE4B7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6759A033"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7463B571"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3034A5F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ED0B12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72901A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B305D05"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F7E520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7D5918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Examination/Test</w:t>
            </w:r>
          </w:p>
        </w:tc>
        <w:tc>
          <w:tcPr>
            <w:tcW w:w="465" w:type="pct"/>
            <w:tcBorders>
              <w:top w:val="nil"/>
              <w:left w:val="nil"/>
              <w:bottom w:val="single" w:sz="4" w:space="0" w:color="000000"/>
              <w:right w:val="single" w:sz="4" w:space="0" w:color="000000"/>
            </w:tcBorders>
            <w:shd w:val="clear" w:color="auto" w:fill="auto"/>
            <w:hideMark/>
          </w:tcPr>
          <w:p w14:paraId="473C5FA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22E565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6B25AA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34CDB5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687594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1787C8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764E971E"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400843B3"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1819EFC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610CFF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E07A17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5CAC89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5445981" w14:textId="77777777" w:rsidTr="006C30A5">
        <w:trPr>
          <w:trHeight w:val="255"/>
        </w:trPr>
        <w:tc>
          <w:tcPr>
            <w:tcW w:w="3450" w:type="pct"/>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1E8699"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Harassment</w:t>
            </w:r>
          </w:p>
        </w:tc>
        <w:tc>
          <w:tcPr>
            <w:tcW w:w="222" w:type="pct"/>
            <w:tcBorders>
              <w:top w:val="nil"/>
              <w:left w:val="nil"/>
              <w:bottom w:val="nil"/>
              <w:right w:val="nil"/>
            </w:tcBorders>
            <w:shd w:val="clear" w:color="auto" w:fill="auto"/>
            <w:noWrap/>
            <w:vAlign w:val="bottom"/>
            <w:hideMark/>
          </w:tcPr>
          <w:p w14:paraId="3A1E9F88"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43DAF94D"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429AD11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854628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855BD7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C51B2C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57FA37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4A2A8234"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Non-Sexual</w:t>
            </w:r>
          </w:p>
        </w:tc>
        <w:tc>
          <w:tcPr>
            <w:tcW w:w="465" w:type="pct"/>
            <w:tcBorders>
              <w:top w:val="nil"/>
              <w:left w:val="nil"/>
              <w:bottom w:val="single" w:sz="4" w:space="0" w:color="000000"/>
              <w:right w:val="single" w:sz="4" w:space="0" w:color="000000"/>
            </w:tcBorders>
            <w:shd w:val="clear" w:color="000000" w:fill="BFBFBF"/>
            <w:hideMark/>
          </w:tcPr>
          <w:p w14:paraId="5BD1E4A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1E3D93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3B4C2A1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73F66D4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4FCAD88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33E121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5EDDC47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7CC65873"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603C2A7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F35E64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1D023D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8FB8DE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0E7C62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2CB00B0A"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Sexual</w:t>
            </w:r>
          </w:p>
        </w:tc>
        <w:tc>
          <w:tcPr>
            <w:tcW w:w="465" w:type="pct"/>
            <w:tcBorders>
              <w:top w:val="nil"/>
              <w:left w:val="nil"/>
              <w:bottom w:val="single" w:sz="4" w:space="0" w:color="000000"/>
              <w:right w:val="single" w:sz="4" w:space="0" w:color="000000"/>
            </w:tcBorders>
            <w:shd w:val="clear" w:color="000000" w:fill="BFBFBF"/>
            <w:hideMark/>
          </w:tcPr>
          <w:p w14:paraId="78A4588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53E5CB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31BCC2D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318BAE0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56A079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656B4C2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6054939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27AEB62A"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748F267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2C3D92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E6EAE4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72065A2"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19F490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6A998E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Medical Examination</w:t>
            </w:r>
          </w:p>
        </w:tc>
        <w:tc>
          <w:tcPr>
            <w:tcW w:w="465" w:type="pct"/>
            <w:tcBorders>
              <w:top w:val="nil"/>
              <w:left w:val="nil"/>
              <w:bottom w:val="single" w:sz="4" w:space="0" w:color="000000"/>
              <w:right w:val="single" w:sz="4" w:space="0" w:color="000000"/>
            </w:tcBorders>
            <w:shd w:val="clear" w:color="auto" w:fill="auto"/>
            <w:hideMark/>
          </w:tcPr>
          <w:p w14:paraId="135B2AB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B815C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CD3286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BC0D2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F4FBA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0BBF9D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166C9FC0"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603938C7"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0E4414B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4DAA17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2704F6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9A31D1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EC1321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6C082CD"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Pay (Including Overtime)</w:t>
            </w:r>
          </w:p>
        </w:tc>
        <w:tc>
          <w:tcPr>
            <w:tcW w:w="465" w:type="pct"/>
            <w:tcBorders>
              <w:top w:val="nil"/>
              <w:left w:val="nil"/>
              <w:bottom w:val="single" w:sz="4" w:space="0" w:color="000000"/>
              <w:right w:val="single" w:sz="4" w:space="0" w:color="000000"/>
            </w:tcBorders>
            <w:shd w:val="clear" w:color="auto" w:fill="auto"/>
            <w:hideMark/>
          </w:tcPr>
          <w:p w14:paraId="5266F1B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2534A5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0582ED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20AE22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691B98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F87F41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1DAD0EF3"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1323310F"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481DC97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9C5C85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3A3BF1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BE5ECFA"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B615FA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4ACC07B"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Promotion/Non-Selection</w:t>
            </w:r>
          </w:p>
        </w:tc>
        <w:tc>
          <w:tcPr>
            <w:tcW w:w="465" w:type="pct"/>
            <w:tcBorders>
              <w:top w:val="nil"/>
              <w:left w:val="nil"/>
              <w:bottom w:val="single" w:sz="4" w:space="0" w:color="000000"/>
              <w:right w:val="single" w:sz="4" w:space="0" w:color="000000"/>
            </w:tcBorders>
            <w:shd w:val="clear" w:color="auto" w:fill="auto"/>
            <w:hideMark/>
          </w:tcPr>
          <w:p w14:paraId="7260F3D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C77720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D5F02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0EC5DF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6DED00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CDFBF4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3EBA4171"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0A6D5170"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1ED9F0C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9F7F4B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874D1B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49D8E1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E12226A" w14:textId="77777777" w:rsidTr="006C30A5">
        <w:trPr>
          <w:trHeight w:val="255"/>
        </w:trPr>
        <w:tc>
          <w:tcPr>
            <w:tcW w:w="3450" w:type="pct"/>
            <w:gridSpan w:val="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E5157"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Reassignment </w:t>
            </w:r>
          </w:p>
        </w:tc>
        <w:tc>
          <w:tcPr>
            <w:tcW w:w="222" w:type="pct"/>
            <w:tcBorders>
              <w:top w:val="nil"/>
              <w:left w:val="nil"/>
              <w:bottom w:val="nil"/>
              <w:right w:val="nil"/>
            </w:tcBorders>
            <w:shd w:val="clear" w:color="auto" w:fill="auto"/>
            <w:noWrap/>
            <w:vAlign w:val="bottom"/>
            <w:hideMark/>
          </w:tcPr>
          <w:p w14:paraId="61A37D1A"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58032A15"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0C72471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71E009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50891E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4D1C226"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706406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78BF2AF3"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Denied</w:t>
            </w:r>
          </w:p>
        </w:tc>
        <w:tc>
          <w:tcPr>
            <w:tcW w:w="465" w:type="pct"/>
            <w:tcBorders>
              <w:top w:val="nil"/>
              <w:left w:val="nil"/>
              <w:bottom w:val="single" w:sz="4" w:space="0" w:color="000000"/>
              <w:right w:val="single" w:sz="4" w:space="0" w:color="000000"/>
            </w:tcBorders>
            <w:shd w:val="clear" w:color="000000" w:fill="BFBFBF"/>
            <w:hideMark/>
          </w:tcPr>
          <w:p w14:paraId="58DFA27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16678DC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1DB63AF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730120B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0D5130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7ECCC8E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11453E3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287058E3"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790EC9F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765F55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D82263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501898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DF5776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000000" w:fill="BFBFBF"/>
            <w:hideMark/>
          </w:tcPr>
          <w:p w14:paraId="25E0D3EF"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Directed</w:t>
            </w:r>
          </w:p>
        </w:tc>
        <w:tc>
          <w:tcPr>
            <w:tcW w:w="465" w:type="pct"/>
            <w:tcBorders>
              <w:top w:val="nil"/>
              <w:left w:val="nil"/>
              <w:bottom w:val="single" w:sz="4" w:space="0" w:color="000000"/>
              <w:right w:val="single" w:sz="4" w:space="0" w:color="000000"/>
            </w:tcBorders>
            <w:shd w:val="clear" w:color="000000" w:fill="BFBFBF"/>
            <w:hideMark/>
          </w:tcPr>
          <w:p w14:paraId="3D2F33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56DC0C4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52D04F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1C7B029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000000" w:fill="BFBFBF"/>
            <w:hideMark/>
          </w:tcPr>
          <w:p w14:paraId="3620058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000000" w:fill="BFBFBF"/>
            <w:hideMark/>
          </w:tcPr>
          <w:p w14:paraId="058099E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hideMark/>
          </w:tcPr>
          <w:p w14:paraId="319D23E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nil"/>
              <w:right w:val="nil"/>
            </w:tcBorders>
            <w:shd w:val="clear" w:color="auto" w:fill="auto"/>
            <w:noWrap/>
            <w:vAlign w:val="bottom"/>
            <w:hideMark/>
          </w:tcPr>
          <w:p w14:paraId="7477782F"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264A9B6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738DA3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B177BD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EF6D27A"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BB63FB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CF25F2A"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Reasonable Accommodation</w:t>
            </w:r>
          </w:p>
        </w:tc>
        <w:tc>
          <w:tcPr>
            <w:tcW w:w="465" w:type="pct"/>
            <w:tcBorders>
              <w:top w:val="nil"/>
              <w:left w:val="nil"/>
              <w:bottom w:val="single" w:sz="4" w:space="0" w:color="000000"/>
              <w:right w:val="single" w:sz="4" w:space="0" w:color="000000"/>
            </w:tcBorders>
            <w:shd w:val="clear" w:color="auto" w:fill="auto"/>
            <w:hideMark/>
          </w:tcPr>
          <w:p w14:paraId="7939C9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8FA5E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8172C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C11B0B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DB439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614ED8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2BE9F5F1"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498CEF79"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3ECBD56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CC62E6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9EEED6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E17376D"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5148C9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9B737B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Reinstatement</w:t>
            </w:r>
          </w:p>
        </w:tc>
        <w:tc>
          <w:tcPr>
            <w:tcW w:w="465" w:type="pct"/>
            <w:tcBorders>
              <w:top w:val="nil"/>
              <w:left w:val="nil"/>
              <w:bottom w:val="single" w:sz="4" w:space="0" w:color="000000"/>
              <w:right w:val="single" w:sz="4" w:space="0" w:color="000000"/>
            </w:tcBorders>
            <w:shd w:val="clear" w:color="auto" w:fill="auto"/>
            <w:hideMark/>
          </w:tcPr>
          <w:p w14:paraId="34E0E7A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322F34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EDB412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C5E8F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2B39B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F72CE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22789072"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064A2A21"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663ED6C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3C18EB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38DE6B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5D7DBB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96395E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0615A0A"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Retirement</w:t>
            </w:r>
          </w:p>
        </w:tc>
        <w:tc>
          <w:tcPr>
            <w:tcW w:w="465" w:type="pct"/>
            <w:tcBorders>
              <w:top w:val="nil"/>
              <w:left w:val="nil"/>
              <w:bottom w:val="single" w:sz="4" w:space="0" w:color="000000"/>
              <w:right w:val="single" w:sz="4" w:space="0" w:color="000000"/>
            </w:tcBorders>
            <w:shd w:val="clear" w:color="auto" w:fill="auto"/>
            <w:hideMark/>
          </w:tcPr>
          <w:p w14:paraId="21C7F0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E62213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59FFB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57633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2B47EA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16B59B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4E5D3F75"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6A584903"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7F5EC4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0773B9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936B04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2148C9F"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5FC7EBE"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C7A1568"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Termination</w:t>
            </w:r>
          </w:p>
        </w:tc>
        <w:tc>
          <w:tcPr>
            <w:tcW w:w="465" w:type="pct"/>
            <w:tcBorders>
              <w:top w:val="nil"/>
              <w:left w:val="nil"/>
              <w:bottom w:val="single" w:sz="4" w:space="0" w:color="000000"/>
              <w:right w:val="single" w:sz="4" w:space="0" w:color="000000"/>
            </w:tcBorders>
            <w:shd w:val="clear" w:color="auto" w:fill="auto"/>
            <w:hideMark/>
          </w:tcPr>
          <w:p w14:paraId="72941F0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7765CA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2CE47A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EA037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37A1A7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E5571D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1EFC0FB5"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46F34FBF"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7F4726A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7A3C84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1487C8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4DD39B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FC635F4"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5297279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lastRenderedPageBreak/>
              <w:t>Terms/Conditions of Employment</w:t>
            </w:r>
          </w:p>
        </w:tc>
        <w:tc>
          <w:tcPr>
            <w:tcW w:w="465" w:type="pct"/>
            <w:tcBorders>
              <w:top w:val="nil"/>
              <w:left w:val="nil"/>
              <w:bottom w:val="single" w:sz="4" w:space="0" w:color="000000"/>
              <w:right w:val="single" w:sz="4" w:space="0" w:color="000000"/>
            </w:tcBorders>
            <w:shd w:val="clear" w:color="auto" w:fill="auto"/>
            <w:hideMark/>
          </w:tcPr>
          <w:p w14:paraId="0BD7EE7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5E4B7D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26E17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49641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36AA2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CD74E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5ADDCC96"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09FE8CF5"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05724D2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D0682D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DD682B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961960D"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F7BDF0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210CB8D"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Time and Attendance</w:t>
            </w:r>
          </w:p>
        </w:tc>
        <w:tc>
          <w:tcPr>
            <w:tcW w:w="465" w:type="pct"/>
            <w:tcBorders>
              <w:top w:val="nil"/>
              <w:left w:val="nil"/>
              <w:bottom w:val="single" w:sz="4" w:space="0" w:color="000000"/>
              <w:right w:val="single" w:sz="4" w:space="0" w:color="000000"/>
            </w:tcBorders>
            <w:shd w:val="clear" w:color="auto" w:fill="auto"/>
            <w:hideMark/>
          </w:tcPr>
          <w:p w14:paraId="795DA81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905E8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2B62D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208EC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B7890F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B5EDCC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41479D59"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736C32E0"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18E8A98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0BC2DC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E34282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1F5D86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F94B87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E26FF4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Training</w:t>
            </w:r>
          </w:p>
        </w:tc>
        <w:tc>
          <w:tcPr>
            <w:tcW w:w="465" w:type="pct"/>
            <w:tcBorders>
              <w:top w:val="nil"/>
              <w:left w:val="nil"/>
              <w:bottom w:val="single" w:sz="4" w:space="0" w:color="000000"/>
              <w:right w:val="single" w:sz="4" w:space="0" w:color="000000"/>
            </w:tcBorders>
            <w:shd w:val="clear" w:color="auto" w:fill="auto"/>
            <w:hideMark/>
          </w:tcPr>
          <w:p w14:paraId="491D3A5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154D24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E130A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B98692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10767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4290F5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163E9B0B"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7ACEBEB9"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6877B53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370027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B1BFA0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B54CEF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649B39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774914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auto" w:fill="auto"/>
            <w:hideMark/>
          </w:tcPr>
          <w:p w14:paraId="2DF7376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0152A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71155E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F18681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65E09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09306D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637A8434"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66" w:type="pct"/>
            <w:tcBorders>
              <w:top w:val="nil"/>
              <w:left w:val="nil"/>
              <w:bottom w:val="nil"/>
              <w:right w:val="nil"/>
            </w:tcBorders>
            <w:shd w:val="clear" w:color="auto" w:fill="auto"/>
            <w:noWrap/>
            <w:vAlign w:val="bottom"/>
            <w:hideMark/>
          </w:tcPr>
          <w:p w14:paraId="6E2EA2C4"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0E273E4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28CF40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47B4A6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8E2F7D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7E4EF1D" w14:textId="77777777" w:rsidTr="006C30A5">
        <w:trPr>
          <w:trHeight w:val="255"/>
        </w:trPr>
        <w:tc>
          <w:tcPr>
            <w:tcW w:w="1008" w:type="pct"/>
            <w:tcBorders>
              <w:top w:val="nil"/>
              <w:left w:val="nil"/>
              <w:bottom w:val="nil"/>
              <w:right w:val="nil"/>
            </w:tcBorders>
            <w:shd w:val="clear" w:color="auto" w:fill="auto"/>
            <w:noWrap/>
            <w:vAlign w:val="bottom"/>
            <w:hideMark/>
          </w:tcPr>
          <w:p w14:paraId="147B773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5F98ED7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08D9E2F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9E3F7B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9A2075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80127E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F643D0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73852DC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739D9A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160861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F05A5D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6B8998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2E78BA5"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177643B" w14:textId="77777777" w:rsidTr="006C30A5">
        <w:trPr>
          <w:trHeight w:val="255"/>
        </w:trPr>
        <w:tc>
          <w:tcPr>
            <w:tcW w:w="1008" w:type="pct"/>
            <w:tcBorders>
              <w:top w:val="nil"/>
              <w:left w:val="nil"/>
              <w:bottom w:val="nil"/>
              <w:right w:val="nil"/>
            </w:tcBorders>
            <w:shd w:val="clear" w:color="auto" w:fill="auto"/>
            <w:noWrap/>
            <w:vAlign w:val="bottom"/>
            <w:hideMark/>
          </w:tcPr>
          <w:p w14:paraId="04B611E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57D90FF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3D45B8F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6D6A85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404D0B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27C7144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B60E86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6FC10C7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C070E0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5B2581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5EA6EF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DB059F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17931C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9FE6534" w14:textId="77777777" w:rsidTr="006C30A5">
        <w:trPr>
          <w:trHeight w:val="255"/>
        </w:trPr>
        <w:tc>
          <w:tcPr>
            <w:tcW w:w="1008" w:type="pct"/>
            <w:tcBorders>
              <w:top w:val="nil"/>
              <w:left w:val="nil"/>
              <w:bottom w:val="nil"/>
              <w:right w:val="nil"/>
            </w:tcBorders>
            <w:shd w:val="clear" w:color="auto" w:fill="auto"/>
            <w:noWrap/>
            <w:vAlign w:val="bottom"/>
            <w:hideMark/>
          </w:tcPr>
          <w:p w14:paraId="2C4CE31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1CB15B1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AFFC0B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090298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595269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5F6117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C0925A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65F6313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0CAD1A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FD93F1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C555BB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1AD8FD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A751DA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3EE1FD2" w14:textId="77777777" w:rsidTr="006C30A5">
        <w:trPr>
          <w:trHeight w:val="255"/>
        </w:trPr>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7D732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Processing Time </w:t>
            </w: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6AB865C7"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395" w:type="pct"/>
            <w:tcBorders>
              <w:top w:val="single" w:sz="4" w:space="0" w:color="000000"/>
              <w:left w:val="nil"/>
              <w:bottom w:val="single" w:sz="4" w:space="0" w:color="000000"/>
              <w:right w:val="single" w:sz="4" w:space="0" w:color="000000"/>
            </w:tcBorders>
            <w:shd w:val="clear" w:color="auto" w:fill="auto"/>
            <w:noWrap/>
            <w:vAlign w:val="bottom"/>
            <w:hideMark/>
          </w:tcPr>
          <w:p w14:paraId="3F257ABB" w14:textId="77777777" w:rsidR="00316A31" w:rsidRPr="00316A31" w:rsidRDefault="00316A31" w:rsidP="00316A31">
            <w:pPr>
              <w:spacing w:after="0" w:line="240" w:lineRule="auto"/>
              <w:rPr>
                <w:rFonts w:ascii="Arial" w:eastAsia="Times New Roman" w:hAnsi="Arial" w:cs="Arial"/>
                <w:sz w:val="20"/>
                <w:szCs w:val="20"/>
              </w:rPr>
            </w:pPr>
            <w:r w:rsidRPr="00316A31">
              <w:rPr>
                <w:rFonts w:ascii="Arial" w:eastAsia="Times New Roman" w:hAnsi="Arial" w:cs="Arial"/>
                <w:sz w:val="20"/>
                <w:szCs w:val="20"/>
              </w:rPr>
              <w:t> </w:t>
            </w:r>
          </w:p>
        </w:tc>
        <w:tc>
          <w:tcPr>
            <w:tcW w:w="222" w:type="pct"/>
            <w:tcBorders>
              <w:top w:val="nil"/>
              <w:left w:val="nil"/>
              <w:bottom w:val="nil"/>
              <w:right w:val="nil"/>
            </w:tcBorders>
            <w:shd w:val="clear" w:color="auto" w:fill="auto"/>
            <w:noWrap/>
            <w:vAlign w:val="bottom"/>
            <w:hideMark/>
          </w:tcPr>
          <w:p w14:paraId="1BE21FF1" w14:textId="77777777" w:rsidR="00316A31" w:rsidRPr="00316A31" w:rsidRDefault="00316A31" w:rsidP="00316A31">
            <w:pPr>
              <w:spacing w:after="0" w:line="240" w:lineRule="auto"/>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4CF0296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4705D5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BA543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83D618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5D33D9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D928867"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414798F3"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72C37E1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39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0C8193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c>
          <w:tcPr>
            <w:tcW w:w="222" w:type="pct"/>
            <w:tcBorders>
              <w:top w:val="nil"/>
              <w:left w:val="nil"/>
              <w:bottom w:val="nil"/>
              <w:right w:val="nil"/>
            </w:tcBorders>
            <w:shd w:val="clear" w:color="auto" w:fill="auto"/>
            <w:noWrap/>
            <w:vAlign w:val="bottom"/>
            <w:hideMark/>
          </w:tcPr>
          <w:p w14:paraId="277BE79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57703D7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7F294C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042B05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9740B3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3DE2DDF"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7C53183" w14:textId="77777777" w:rsidTr="006C30A5">
        <w:trPr>
          <w:trHeight w:val="810"/>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0987B2E4"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465" w:type="pct"/>
            <w:tcBorders>
              <w:top w:val="nil"/>
              <w:left w:val="nil"/>
              <w:bottom w:val="single" w:sz="4" w:space="0" w:color="000000"/>
              <w:right w:val="single" w:sz="4" w:space="0" w:color="000000"/>
            </w:tcBorders>
            <w:shd w:val="clear" w:color="auto" w:fill="auto"/>
            <w:vAlign w:val="center"/>
            <w:hideMark/>
          </w:tcPr>
          <w:p w14:paraId="35E687D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396" w:type="pct"/>
            <w:tcBorders>
              <w:top w:val="nil"/>
              <w:left w:val="nil"/>
              <w:bottom w:val="single" w:sz="4" w:space="0" w:color="000000"/>
              <w:right w:val="single" w:sz="4" w:space="0" w:color="000000"/>
            </w:tcBorders>
            <w:shd w:val="clear" w:color="auto" w:fill="auto"/>
            <w:vAlign w:val="center"/>
            <w:hideMark/>
          </w:tcPr>
          <w:p w14:paraId="67F6AAC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395" w:type="pct"/>
            <w:tcBorders>
              <w:top w:val="nil"/>
              <w:left w:val="nil"/>
              <w:bottom w:val="single" w:sz="4" w:space="0" w:color="000000"/>
              <w:right w:val="single" w:sz="4" w:space="0" w:color="000000"/>
            </w:tcBorders>
            <w:shd w:val="clear" w:color="auto" w:fill="auto"/>
            <w:vAlign w:val="center"/>
            <w:hideMark/>
          </w:tcPr>
          <w:p w14:paraId="7D02ACC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395" w:type="pct"/>
            <w:tcBorders>
              <w:top w:val="nil"/>
              <w:left w:val="nil"/>
              <w:bottom w:val="single" w:sz="4" w:space="0" w:color="000000"/>
              <w:right w:val="single" w:sz="4" w:space="0" w:color="000000"/>
            </w:tcBorders>
            <w:shd w:val="clear" w:color="auto" w:fill="auto"/>
            <w:vAlign w:val="center"/>
            <w:hideMark/>
          </w:tcPr>
          <w:p w14:paraId="6AAAF3E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396" w:type="pct"/>
            <w:tcBorders>
              <w:top w:val="nil"/>
              <w:left w:val="nil"/>
              <w:bottom w:val="single" w:sz="4" w:space="0" w:color="000000"/>
              <w:right w:val="single" w:sz="4" w:space="0" w:color="000000"/>
            </w:tcBorders>
            <w:shd w:val="clear" w:color="auto" w:fill="auto"/>
            <w:vAlign w:val="center"/>
            <w:hideMark/>
          </w:tcPr>
          <w:p w14:paraId="3B5BEC5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395" w:type="pct"/>
            <w:vMerge/>
            <w:tcBorders>
              <w:top w:val="nil"/>
              <w:left w:val="single" w:sz="4" w:space="0" w:color="000000"/>
              <w:bottom w:val="single" w:sz="4" w:space="0" w:color="000000"/>
              <w:right w:val="single" w:sz="4" w:space="0" w:color="000000"/>
            </w:tcBorders>
            <w:vAlign w:val="center"/>
            <w:hideMark/>
          </w:tcPr>
          <w:p w14:paraId="50859B85"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30AC0AB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532400A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73A996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E1CEDB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6D8A71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08F629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40CE847"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43094A7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Complaints pending during fiscal year</w:t>
            </w:r>
          </w:p>
        </w:tc>
        <w:tc>
          <w:tcPr>
            <w:tcW w:w="465" w:type="pct"/>
            <w:tcBorders>
              <w:top w:val="nil"/>
              <w:left w:val="nil"/>
              <w:bottom w:val="single" w:sz="4" w:space="0" w:color="000000"/>
              <w:right w:val="single" w:sz="4" w:space="0" w:color="000000"/>
            </w:tcBorders>
            <w:shd w:val="clear" w:color="000000" w:fill="C0C0C0"/>
            <w:hideMark/>
          </w:tcPr>
          <w:p w14:paraId="567A122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1.00</w:t>
            </w:r>
          </w:p>
        </w:tc>
        <w:tc>
          <w:tcPr>
            <w:tcW w:w="396" w:type="pct"/>
            <w:tcBorders>
              <w:top w:val="nil"/>
              <w:left w:val="nil"/>
              <w:bottom w:val="single" w:sz="4" w:space="0" w:color="000000"/>
              <w:right w:val="single" w:sz="4" w:space="0" w:color="000000"/>
            </w:tcBorders>
            <w:shd w:val="clear" w:color="000000" w:fill="C0C0C0"/>
            <w:noWrap/>
            <w:vAlign w:val="bottom"/>
            <w:hideMark/>
          </w:tcPr>
          <w:p w14:paraId="2416CC4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1</w:t>
            </w:r>
          </w:p>
        </w:tc>
        <w:tc>
          <w:tcPr>
            <w:tcW w:w="395" w:type="pct"/>
            <w:tcBorders>
              <w:top w:val="nil"/>
              <w:left w:val="nil"/>
              <w:bottom w:val="single" w:sz="4" w:space="0" w:color="000000"/>
              <w:right w:val="single" w:sz="4" w:space="0" w:color="000000"/>
            </w:tcBorders>
            <w:shd w:val="clear" w:color="000000" w:fill="C0C0C0"/>
            <w:noWrap/>
            <w:vAlign w:val="bottom"/>
            <w:hideMark/>
          </w:tcPr>
          <w:p w14:paraId="19A80B3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1</w:t>
            </w:r>
          </w:p>
        </w:tc>
        <w:tc>
          <w:tcPr>
            <w:tcW w:w="395" w:type="pct"/>
            <w:tcBorders>
              <w:top w:val="nil"/>
              <w:left w:val="nil"/>
              <w:bottom w:val="single" w:sz="4" w:space="0" w:color="000000"/>
              <w:right w:val="single" w:sz="4" w:space="0" w:color="000000"/>
            </w:tcBorders>
            <w:shd w:val="clear" w:color="000000" w:fill="C0C0C0"/>
            <w:noWrap/>
            <w:vAlign w:val="bottom"/>
            <w:hideMark/>
          </w:tcPr>
          <w:p w14:paraId="5EC36977"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1</w:t>
            </w:r>
          </w:p>
        </w:tc>
        <w:tc>
          <w:tcPr>
            <w:tcW w:w="396" w:type="pct"/>
            <w:tcBorders>
              <w:top w:val="nil"/>
              <w:left w:val="nil"/>
              <w:bottom w:val="single" w:sz="4" w:space="0" w:color="000000"/>
              <w:right w:val="single" w:sz="4" w:space="0" w:color="000000"/>
            </w:tcBorders>
            <w:shd w:val="clear" w:color="000000" w:fill="C0C0C0"/>
            <w:noWrap/>
            <w:vAlign w:val="bottom"/>
            <w:hideMark/>
          </w:tcPr>
          <w:p w14:paraId="09B1D951"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000000" w:fill="C0C0C0"/>
            <w:noWrap/>
            <w:vAlign w:val="bottom"/>
            <w:hideMark/>
          </w:tcPr>
          <w:p w14:paraId="06EABF29"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76B44D5A"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7E085E2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210936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0F28CE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4159C7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C2073F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557E5D1"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6E37ABD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Average number of days in investigation stage</w:t>
            </w:r>
          </w:p>
        </w:tc>
        <w:tc>
          <w:tcPr>
            <w:tcW w:w="465" w:type="pct"/>
            <w:tcBorders>
              <w:top w:val="nil"/>
              <w:left w:val="nil"/>
              <w:bottom w:val="single" w:sz="4" w:space="0" w:color="000000"/>
              <w:right w:val="single" w:sz="4" w:space="0" w:color="000000"/>
            </w:tcBorders>
            <w:shd w:val="clear" w:color="auto" w:fill="auto"/>
            <w:hideMark/>
          </w:tcPr>
          <w:p w14:paraId="68C8D60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164.00</w:t>
            </w:r>
          </w:p>
        </w:tc>
        <w:tc>
          <w:tcPr>
            <w:tcW w:w="396" w:type="pct"/>
            <w:tcBorders>
              <w:top w:val="nil"/>
              <w:left w:val="nil"/>
              <w:bottom w:val="single" w:sz="4" w:space="0" w:color="000000"/>
              <w:right w:val="single" w:sz="4" w:space="0" w:color="000000"/>
            </w:tcBorders>
            <w:shd w:val="clear" w:color="auto" w:fill="auto"/>
            <w:noWrap/>
            <w:vAlign w:val="bottom"/>
            <w:hideMark/>
          </w:tcPr>
          <w:p w14:paraId="7BC708D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1DAAA1C2"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360C42F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auto" w:fill="auto"/>
            <w:noWrap/>
            <w:vAlign w:val="bottom"/>
            <w:hideMark/>
          </w:tcPr>
          <w:p w14:paraId="0F715C51"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0AEF427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17D52A5E"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67C723E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DB920E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22FD21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F9AF76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712BFE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D7EB0BD"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58185CEA"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Average number of days in final action stage</w:t>
            </w:r>
          </w:p>
        </w:tc>
        <w:tc>
          <w:tcPr>
            <w:tcW w:w="465" w:type="pct"/>
            <w:tcBorders>
              <w:top w:val="nil"/>
              <w:left w:val="nil"/>
              <w:bottom w:val="single" w:sz="4" w:space="0" w:color="000000"/>
              <w:right w:val="single" w:sz="4" w:space="0" w:color="000000"/>
            </w:tcBorders>
            <w:shd w:val="clear" w:color="auto" w:fill="auto"/>
            <w:hideMark/>
          </w:tcPr>
          <w:p w14:paraId="39B15C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0.00</w:t>
            </w:r>
          </w:p>
        </w:tc>
        <w:tc>
          <w:tcPr>
            <w:tcW w:w="396" w:type="pct"/>
            <w:tcBorders>
              <w:top w:val="nil"/>
              <w:left w:val="nil"/>
              <w:bottom w:val="single" w:sz="4" w:space="0" w:color="000000"/>
              <w:right w:val="single" w:sz="4" w:space="0" w:color="000000"/>
            </w:tcBorders>
            <w:shd w:val="clear" w:color="auto" w:fill="auto"/>
            <w:noWrap/>
            <w:vAlign w:val="bottom"/>
            <w:hideMark/>
          </w:tcPr>
          <w:p w14:paraId="643AEA8B"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4344CBD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63</w:t>
            </w:r>
          </w:p>
        </w:tc>
        <w:tc>
          <w:tcPr>
            <w:tcW w:w="395" w:type="pct"/>
            <w:tcBorders>
              <w:top w:val="nil"/>
              <w:left w:val="nil"/>
              <w:bottom w:val="single" w:sz="4" w:space="0" w:color="000000"/>
              <w:right w:val="single" w:sz="4" w:space="0" w:color="000000"/>
            </w:tcBorders>
            <w:shd w:val="clear" w:color="auto" w:fill="auto"/>
            <w:noWrap/>
            <w:vAlign w:val="bottom"/>
            <w:hideMark/>
          </w:tcPr>
          <w:p w14:paraId="414C957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auto" w:fill="auto"/>
            <w:noWrap/>
            <w:vAlign w:val="bottom"/>
            <w:hideMark/>
          </w:tcPr>
          <w:p w14:paraId="320E4C4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6990D7B1"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74AF9F54"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1080474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43B996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D78F51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460143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4F3F15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712A0BC" w14:textId="77777777" w:rsidTr="006C30A5">
        <w:trPr>
          <w:trHeight w:val="810"/>
        </w:trPr>
        <w:tc>
          <w:tcPr>
            <w:tcW w:w="1008" w:type="pct"/>
            <w:tcBorders>
              <w:top w:val="nil"/>
              <w:left w:val="single" w:sz="4" w:space="0" w:color="000000"/>
              <w:bottom w:val="single" w:sz="4" w:space="0" w:color="000000"/>
              <w:right w:val="single" w:sz="4" w:space="0" w:color="000000"/>
            </w:tcBorders>
            <w:shd w:val="clear" w:color="auto" w:fill="auto"/>
            <w:hideMark/>
          </w:tcPr>
          <w:p w14:paraId="504EE82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Complaint pending during fiscal year where hearing was requested</w:t>
            </w:r>
          </w:p>
        </w:tc>
        <w:tc>
          <w:tcPr>
            <w:tcW w:w="465" w:type="pct"/>
            <w:tcBorders>
              <w:top w:val="nil"/>
              <w:left w:val="nil"/>
              <w:bottom w:val="single" w:sz="4" w:space="0" w:color="000000"/>
              <w:right w:val="single" w:sz="4" w:space="0" w:color="000000"/>
            </w:tcBorders>
            <w:shd w:val="clear" w:color="000000" w:fill="C0C0C0"/>
            <w:hideMark/>
          </w:tcPr>
          <w:p w14:paraId="7E2BE69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1.00</w:t>
            </w:r>
          </w:p>
        </w:tc>
        <w:tc>
          <w:tcPr>
            <w:tcW w:w="396" w:type="pct"/>
            <w:tcBorders>
              <w:top w:val="nil"/>
              <w:left w:val="nil"/>
              <w:bottom w:val="single" w:sz="4" w:space="0" w:color="000000"/>
              <w:right w:val="single" w:sz="4" w:space="0" w:color="000000"/>
            </w:tcBorders>
            <w:shd w:val="clear" w:color="000000" w:fill="C0C0C0"/>
            <w:noWrap/>
            <w:vAlign w:val="bottom"/>
            <w:hideMark/>
          </w:tcPr>
          <w:p w14:paraId="75394BCC"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1</w:t>
            </w:r>
          </w:p>
        </w:tc>
        <w:tc>
          <w:tcPr>
            <w:tcW w:w="395" w:type="pct"/>
            <w:tcBorders>
              <w:top w:val="nil"/>
              <w:left w:val="nil"/>
              <w:bottom w:val="single" w:sz="4" w:space="0" w:color="000000"/>
              <w:right w:val="single" w:sz="4" w:space="0" w:color="000000"/>
            </w:tcBorders>
            <w:shd w:val="clear" w:color="000000" w:fill="C0C0C0"/>
            <w:noWrap/>
            <w:vAlign w:val="bottom"/>
            <w:hideMark/>
          </w:tcPr>
          <w:p w14:paraId="321DCC8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1</w:t>
            </w:r>
          </w:p>
        </w:tc>
        <w:tc>
          <w:tcPr>
            <w:tcW w:w="395" w:type="pct"/>
            <w:tcBorders>
              <w:top w:val="nil"/>
              <w:left w:val="nil"/>
              <w:bottom w:val="single" w:sz="4" w:space="0" w:color="000000"/>
              <w:right w:val="single" w:sz="4" w:space="0" w:color="000000"/>
            </w:tcBorders>
            <w:shd w:val="clear" w:color="000000" w:fill="C0C0C0"/>
            <w:noWrap/>
            <w:vAlign w:val="bottom"/>
            <w:hideMark/>
          </w:tcPr>
          <w:p w14:paraId="3C3BC41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1</w:t>
            </w:r>
          </w:p>
        </w:tc>
        <w:tc>
          <w:tcPr>
            <w:tcW w:w="396" w:type="pct"/>
            <w:tcBorders>
              <w:top w:val="nil"/>
              <w:left w:val="nil"/>
              <w:bottom w:val="single" w:sz="4" w:space="0" w:color="000000"/>
              <w:right w:val="single" w:sz="4" w:space="0" w:color="000000"/>
            </w:tcBorders>
            <w:shd w:val="clear" w:color="000000" w:fill="C0C0C0"/>
            <w:noWrap/>
            <w:vAlign w:val="bottom"/>
            <w:hideMark/>
          </w:tcPr>
          <w:p w14:paraId="5BDE5B8E"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000000" w:fill="C0C0C0"/>
            <w:noWrap/>
            <w:vAlign w:val="bottom"/>
            <w:hideMark/>
          </w:tcPr>
          <w:p w14:paraId="7C6B2F13"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36F9D999"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2A1D996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C93B21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9238E0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40D219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6CED01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7379C97"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70AD089D"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Average number of days in investigation stage</w:t>
            </w:r>
          </w:p>
        </w:tc>
        <w:tc>
          <w:tcPr>
            <w:tcW w:w="465" w:type="pct"/>
            <w:tcBorders>
              <w:top w:val="nil"/>
              <w:left w:val="nil"/>
              <w:bottom w:val="single" w:sz="4" w:space="0" w:color="000000"/>
              <w:right w:val="single" w:sz="4" w:space="0" w:color="000000"/>
            </w:tcBorders>
            <w:shd w:val="clear" w:color="auto" w:fill="auto"/>
            <w:hideMark/>
          </w:tcPr>
          <w:p w14:paraId="3930515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164.00</w:t>
            </w:r>
          </w:p>
        </w:tc>
        <w:tc>
          <w:tcPr>
            <w:tcW w:w="396" w:type="pct"/>
            <w:tcBorders>
              <w:top w:val="nil"/>
              <w:left w:val="nil"/>
              <w:bottom w:val="single" w:sz="4" w:space="0" w:color="000000"/>
              <w:right w:val="single" w:sz="4" w:space="0" w:color="000000"/>
            </w:tcBorders>
            <w:shd w:val="clear" w:color="auto" w:fill="auto"/>
            <w:noWrap/>
            <w:vAlign w:val="bottom"/>
            <w:hideMark/>
          </w:tcPr>
          <w:p w14:paraId="0DAD5C70"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4EBFE26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325D0EE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auto" w:fill="auto"/>
            <w:noWrap/>
            <w:vAlign w:val="bottom"/>
            <w:hideMark/>
          </w:tcPr>
          <w:p w14:paraId="3710FE4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21F774CF"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2D48F793"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634E9C1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9C7087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39C2BC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948186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DDD209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B4B579D"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5B7F29FD"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Average number of days in final action stage</w:t>
            </w:r>
          </w:p>
        </w:tc>
        <w:tc>
          <w:tcPr>
            <w:tcW w:w="465" w:type="pct"/>
            <w:tcBorders>
              <w:top w:val="nil"/>
              <w:left w:val="nil"/>
              <w:bottom w:val="single" w:sz="4" w:space="0" w:color="000000"/>
              <w:right w:val="single" w:sz="4" w:space="0" w:color="000000"/>
            </w:tcBorders>
            <w:shd w:val="clear" w:color="auto" w:fill="auto"/>
            <w:hideMark/>
          </w:tcPr>
          <w:p w14:paraId="387AC6A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0.00</w:t>
            </w:r>
          </w:p>
        </w:tc>
        <w:tc>
          <w:tcPr>
            <w:tcW w:w="396" w:type="pct"/>
            <w:tcBorders>
              <w:top w:val="nil"/>
              <w:left w:val="nil"/>
              <w:bottom w:val="single" w:sz="4" w:space="0" w:color="000000"/>
              <w:right w:val="single" w:sz="4" w:space="0" w:color="000000"/>
            </w:tcBorders>
            <w:shd w:val="clear" w:color="auto" w:fill="auto"/>
            <w:noWrap/>
            <w:vAlign w:val="bottom"/>
            <w:hideMark/>
          </w:tcPr>
          <w:p w14:paraId="59238BD2"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43B7D600"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63</w:t>
            </w:r>
          </w:p>
        </w:tc>
        <w:tc>
          <w:tcPr>
            <w:tcW w:w="395" w:type="pct"/>
            <w:tcBorders>
              <w:top w:val="nil"/>
              <w:left w:val="nil"/>
              <w:bottom w:val="single" w:sz="4" w:space="0" w:color="000000"/>
              <w:right w:val="single" w:sz="4" w:space="0" w:color="000000"/>
            </w:tcBorders>
            <w:shd w:val="clear" w:color="auto" w:fill="auto"/>
            <w:noWrap/>
            <w:vAlign w:val="bottom"/>
            <w:hideMark/>
          </w:tcPr>
          <w:p w14:paraId="7E998840"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auto" w:fill="auto"/>
            <w:noWrap/>
            <w:vAlign w:val="bottom"/>
            <w:hideMark/>
          </w:tcPr>
          <w:p w14:paraId="630CFFAD"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04B9769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5A06C05D"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00E9D4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BB3AEE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74A1AD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0F500D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22E750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8F0231B" w14:textId="77777777" w:rsidTr="006C30A5">
        <w:trPr>
          <w:trHeight w:val="810"/>
        </w:trPr>
        <w:tc>
          <w:tcPr>
            <w:tcW w:w="1008" w:type="pct"/>
            <w:tcBorders>
              <w:top w:val="nil"/>
              <w:left w:val="single" w:sz="4" w:space="0" w:color="000000"/>
              <w:bottom w:val="single" w:sz="4" w:space="0" w:color="000000"/>
              <w:right w:val="single" w:sz="4" w:space="0" w:color="000000"/>
            </w:tcBorders>
            <w:shd w:val="clear" w:color="auto" w:fill="auto"/>
            <w:hideMark/>
          </w:tcPr>
          <w:p w14:paraId="446D215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Complaint pending during fiscal year where hearing was not requested</w:t>
            </w:r>
          </w:p>
        </w:tc>
        <w:tc>
          <w:tcPr>
            <w:tcW w:w="465" w:type="pct"/>
            <w:tcBorders>
              <w:top w:val="nil"/>
              <w:left w:val="nil"/>
              <w:bottom w:val="single" w:sz="4" w:space="0" w:color="000000"/>
              <w:right w:val="single" w:sz="4" w:space="0" w:color="000000"/>
            </w:tcBorders>
            <w:shd w:val="clear" w:color="000000" w:fill="C0C0C0"/>
            <w:hideMark/>
          </w:tcPr>
          <w:p w14:paraId="29A4D1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0.00</w:t>
            </w:r>
          </w:p>
        </w:tc>
        <w:tc>
          <w:tcPr>
            <w:tcW w:w="396" w:type="pct"/>
            <w:tcBorders>
              <w:top w:val="nil"/>
              <w:left w:val="nil"/>
              <w:bottom w:val="single" w:sz="4" w:space="0" w:color="000000"/>
              <w:right w:val="single" w:sz="4" w:space="0" w:color="000000"/>
            </w:tcBorders>
            <w:shd w:val="clear" w:color="000000" w:fill="C0C0C0"/>
            <w:noWrap/>
            <w:vAlign w:val="bottom"/>
            <w:hideMark/>
          </w:tcPr>
          <w:p w14:paraId="330460F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000000" w:fill="C0C0C0"/>
            <w:noWrap/>
            <w:vAlign w:val="bottom"/>
            <w:hideMark/>
          </w:tcPr>
          <w:p w14:paraId="4A083640"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000000" w:fill="C0C0C0"/>
            <w:noWrap/>
            <w:vAlign w:val="bottom"/>
            <w:hideMark/>
          </w:tcPr>
          <w:p w14:paraId="3816054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000000" w:fill="C0C0C0"/>
            <w:noWrap/>
            <w:vAlign w:val="bottom"/>
            <w:hideMark/>
          </w:tcPr>
          <w:p w14:paraId="3FD527F8"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000000" w:fill="C0C0C0"/>
            <w:noWrap/>
            <w:vAlign w:val="bottom"/>
            <w:hideMark/>
          </w:tcPr>
          <w:p w14:paraId="6F6B3141"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7E4D747C"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7C7AAC3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92D748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FDB271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577A05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94EA3D6"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88B732F"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6F7F9EE5"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Average number of days in investigation stage</w:t>
            </w:r>
          </w:p>
        </w:tc>
        <w:tc>
          <w:tcPr>
            <w:tcW w:w="465" w:type="pct"/>
            <w:tcBorders>
              <w:top w:val="nil"/>
              <w:left w:val="nil"/>
              <w:bottom w:val="single" w:sz="4" w:space="0" w:color="000000"/>
              <w:right w:val="single" w:sz="4" w:space="0" w:color="000000"/>
            </w:tcBorders>
            <w:shd w:val="clear" w:color="auto" w:fill="auto"/>
            <w:hideMark/>
          </w:tcPr>
          <w:p w14:paraId="0DFF9A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164.00</w:t>
            </w:r>
          </w:p>
        </w:tc>
        <w:tc>
          <w:tcPr>
            <w:tcW w:w="396" w:type="pct"/>
            <w:tcBorders>
              <w:top w:val="nil"/>
              <w:left w:val="nil"/>
              <w:bottom w:val="single" w:sz="4" w:space="0" w:color="000000"/>
              <w:right w:val="single" w:sz="4" w:space="0" w:color="000000"/>
            </w:tcBorders>
            <w:shd w:val="clear" w:color="auto" w:fill="auto"/>
            <w:noWrap/>
            <w:vAlign w:val="bottom"/>
            <w:hideMark/>
          </w:tcPr>
          <w:p w14:paraId="21C781EF"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DD060EC"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3E23394B"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auto" w:fill="auto"/>
            <w:noWrap/>
            <w:vAlign w:val="bottom"/>
            <w:hideMark/>
          </w:tcPr>
          <w:p w14:paraId="6859B9F3"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553F98F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03DBEE9C"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275D96F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C752F5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6A6CE0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83A310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B773DD2"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D2BA530"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48CEC05E"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Average number of days in final action stage</w:t>
            </w:r>
          </w:p>
        </w:tc>
        <w:tc>
          <w:tcPr>
            <w:tcW w:w="465" w:type="pct"/>
            <w:tcBorders>
              <w:top w:val="nil"/>
              <w:left w:val="nil"/>
              <w:bottom w:val="single" w:sz="4" w:space="0" w:color="000000"/>
              <w:right w:val="single" w:sz="4" w:space="0" w:color="000000"/>
            </w:tcBorders>
            <w:shd w:val="clear" w:color="auto" w:fill="auto"/>
            <w:hideMark/>
          </w:tcPr>
          <w:p w14:paraId="3EB6BE6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0.00</w:t>
            </w:r>
          </w:p>
        </w:tc>
        <w:tc>
          <w:tcPr>
            <w:tcW w:w="396" w:type="pct"/>
            <w:tcBorders>
              <w:top w:val="nil"/>
              <w:left w:val="nil"/>
              <w:bottom w:val="single" w:sz="4" w:space="0" w:color="000000"/>
              <w:right w:val="single" w:sz="4" w:space="0" w:color="000000"/>
            </w:tcBorders>
            <w:shd w:val="clear" w:color="auto" w:fill="auto"/>
            <w:noWrap/>
            <w:vAlign w:val="bottom"/>
            <w:hideMark/>
          </w:tcPr>
          <w:p w14:paraId="03B235C1"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66C4EE8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63</w:t>
            </w:r>
          </w:p>
        </w:tc>
        <w:tc>
          <w:tcPr>
            <w:tcW w:w="395" w:type="pct"/>
            <w:tcBorders>
              <w:top w:val="nil"/>
              <w:left w:val="nil"/>
              <w:bottom w:val="single" w:sz="4" w:space="0" w:color="000000"/>
              <w:right w:val="single" w:sz="4" w:space="0" w:color="000000"/>
            </w:tcBorders>
            <w:shd w:val="clear" w:color="auto" w:fill="auto"/>
            <w:noWrap/>
            <w:vAlign w:val="bottom"/>
            <w:hideMark/>
          </w:tcPr>
          <w:p w14:paraId="2BFF7A79"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auto" w:fill="auto"/>
            <w:noWrap/>
            <w:vAlign w:val="bottom"/>
            <w:hideMark/>
          </w:tcPr>
          <w:p w14:paraId="030A4E1A"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3D62DC44"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14A8E59D"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2E7D786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E80BC0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BB9D2E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2DD900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8EB7D1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6997492" w14:textId="77777777" w:rsidTr="006C30A5">
        <w:trPr>
          <w:trHeight w:val="255"/>
        </w:trPr>
        <w:tc>
          <w:tcPr>
            <w:tcW w:w="1008" w:type="pct"/>
            <w:tcBorders>
              <w:top w:val="nil"/>
              <w:left w:val="nil"/>
              <w:bottom w:val="nil"/>
              <w:right w:val="nil"/>
            </w:tcBorders>
            <w:shd w:val="clear" w:color="auto" w:fill="auto"/>
            <w:noWrap/>
            <w:vAlign w:val="bottom"/>
            <w:hideMark/>
          </w:tcPr>
          <w:p w14:paraId="0E6D12C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09755AB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762702B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19F07B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CF788A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1F41C5E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952365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21FA7D8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1AE24B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0C372A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13036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776FB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205E11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5E66B81" w14:textId="77777777" w:rsidTr="006C30A5">
        <w:trPr>
          <w:trHeight w:val="255"/>
        </w:trPr>
        <w:tc>
          <w:tcPr>
            <w:tcW w:w="1008" w:type="pct"/>
            <w:tcBorders>
              <w:top w:val="nil"/>
              <w:left w:val="nil"/>
              <w:bottom w:val="nil"/>
              <w:right w:val="nil"/>
            </w:tcBorders>
            <w:shd w:val="clear" w:color="auto" w:fill="auto"/>
            <w:noWrap/>
            <w:vAlign w:val="bottom"/>
            <w:hideMark/>
          </w:tcPr>
          <w:p w14:paraId="1819BB8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2E3B6C7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38BC6C2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F8D7E4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232B53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E5F2B7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413535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6470112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A4F175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73FC02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3BB2D3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EC2BF1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02AD2D2"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01EAEF1" w14:textId="77777777" w:rsidTr="006C30A5">
        <w:trPr>
          <w:trHeight w:val="255"/>
        </w:trPr>
        <w:tc>
          <w:tcPr>
            <w:tcW w:w="1008" w:type="pct"/>
            <w:tcBorders>
              <w:top w:val="nil"/>
              <w:left w:val="nil"/>
              <w:bottom w:val="nil"/>
              <w:right w:val="nil"/>
            </w:tcBorders>
            <w:shd w:val="clear" w:color="auto" w:fill="auto"/>
            <w:noWrap/>
            <w:vAlign w:val="bottom"/>
            <w:hideMark/>
          </w:tcPr>
          <w:p w14:paraId="73B6E39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4A461B1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7E8B19F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96F672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01D42D8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3E3C4B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3FED2E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31ED2B9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2AE845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C16FB4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8B3BE2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2917C7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26176FD"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5CBC4E8" w14:textId="77777777" w:rsidTr="006C30A5">
        <w:trPr>
          <w:trHeight w:val="255"/>
        </w:trPr>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9FDA9"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Complaints Dismissed by Agency</w:t>
            </w: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49F5196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39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B966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c>
          <w:tcPr>
            <w:tcW w:w="222" w:type="pct"/>
            <w:tcBorders>
              <w:top w:val="nil"/>
              <w:left w:val="nil"/>
              <w:bottom w:val="nil"/>
              <w:right w:val="nil"/>
            </w:tcBorders>
            <w:shd w:val="clear" w:color="auto" w:fill="auto"/>
            <w:noWrap/>
            <w:vAlign w:val="bottom"/>
            <w:hideMark/>
          </w:tcPr>
          <w:p w14:paraId="3526949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241E1E4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27D161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3C61B7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218A8A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70A00C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53EE6C0"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754DB51F"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412A52F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0FBE569B"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140D2F9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58E8291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D7D6B1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F8318D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35DD49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1B26E5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1BA95A8" w14:textId="77777777" w:rsidTr="006C30A5">
        <w:trPr>
          <w:trHeight w:val="510"/>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19273EFA"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465" w:type="pct"/>
            <w:tcBorders>
              <w:top w:val="nil"/>
              <w:left w:val="nil"/>
              <w:bottom w:val="single" w:sz="4" w:space="0" w:color="000000"/>
              <w:right w:val="single" w:sz="4" w:space="0" w:color="000000"/>
            </w:tcBorders>
            <w:shd w:val="clear" w:color="auto" w:fill="auto"/>
            <w:vAlign w:val="center"/>
            <w:hideMark/>
          </w:tcPr>
          <w:p w14:paraId="11A7AD87"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396" w:type="pct"/>
            <w:tcBorders>
              <w:top w:val="nil"/>
              <w:left w:val="nil"/>
              <w:bottom w:val="single" w:sz="4" w:space="0" w:color="000000"/>
              <w:right w:val="single" w:sz="4" w:space="0" w:color="000000"/>
            </w:tcBorders>
            <w:shd w:val="clear" w:color="auto" w:fill="auto"/>
            <w:vAlign w:val="center"/>
            <w:hideMark/>
          </w:tcPr>
          <w:p w14:paraId="68B8CA1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395" w:type="pct"/>
            <w:tcBorders>
              <w:top w:val="nil"/>
              <w:left w:val="nil"/>
              <w:bottom w:val="single" w:sz="4" w:space="0" w:color="000000"/>
              <w:right w:val="single" w:sz="4" w:space="0" w:color="000000"/>
            </w:tcBorders>
            <w:shd w:val="clear" w:color="auto" w:fill="auto"/>
            <w:vAlign w:val="center"/>
            <w:hideMark/>
          </w:tcPr>
          <w:p w14:paraId="142CC69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395" w:type="pct"/>
            <w:tcBorders>
              <w:top w:val="nil"/>
              <w:left w:val="nil"/>
              <w:bottom w:val="single" w:sz="4" w:space="0" w:color="000000"/>
              <w:right w:val="single" w:sz="4" w:space="0" w:color="000000"/>
            </w:tcBorders>
            <w:shd w:val="clear" w:color="auto" w:fill="auto"/>
            <w:vAlign w:val="center"/>
            <w:hideMark/>
          </w:tcPr>
          <w:p w14:paraId="14CB759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396" w:type="pct"/>
            <w:tcBorders>
              <w:top w:val="nil"/>
              <w:left w:val="nil"/>
              <w:bottom w:val="single" w:sz="4" w:space="0" w:color="000000"/>
              <w:right w:val="single" w:sz="4" w:space="0" w:color="000000"/>
            </w:tcBorders>
            <w:shd w:val="clear" w:color="auto" w:fill="auto"/>
            <w:vAlign w:val="center"/>
            <w:hideMark/>
          </w:tcPr>
          <w:p w14:paraId="5C6AB017"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03F24FD4"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01ED39F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04D5197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E3F8DB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72C133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0E8FD3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5470C96"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D7C1106" w14:textId="77777777" w:rsidTr="006C30A5">
        <w:trPr>
          <w:trHeight w:val="510"/>
        </w:trPr>
        <w:tc>
          <w:tcPr>
            <w:tcW w:w="1008" w:type="pct"/>
            <w:tcBorders>
              <w:top w:val="nil"/>
              <w:left w:val="single" w:sz="4" w:space="0" w:color="000000"/>
              <w:bottom w:val="single" w:sz="4" w:space="0" w:color="000000"/>
              <w:right w:val="single" w:sz="4" w:space="0" w:color="000000"/>
            </w:tcBorders>
            <w:shd w:val="clear" w:color="auto" w:fill="auto"/>
            <w:hideMark/>
          </w:tcPr>
          <w:p w14:paraId="5E0C2C9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Total Complaints Dismissed by Agency</w:t>
            </w:r>
          </w:p>
        </w:tc>
        <w:tc>
          <w:tcPr>
            <w:tcW w:w="465" w:type="pct"/>
            <w:tcBorders>
              <w:top w:val="nil"/>
              <w:left w:val="nil"/>
              <w:bottom w:val="single" w:sz="4" w:space="0" w:color="000000"/>
              <w:right w:val="single" w:sz="4" w:space="0" w:color="000000"/>
            </w:tcBorders>
            <w:shd w:val="clear" w:color="auto" w:fill="auto"/>
            <w:hideMark/>
          </w:tcPr>
          <w:p w14:paraId="14177F8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4848D1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C24F7B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140950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5A1198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05E66C0"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7098D1DA"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31B78D0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9A9667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2CC837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ADBB0A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9153415"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1C9B1D2" w14:textId="77777777" w:rsidTr="006C30A5">
        <w:trPr>
          <w:trHeight w:val="510"/>
        </w:trPr>
        <w:tc>
          <w:tcPr>
            <w:tcW w:w="1008" w:type="pct"/>
            <w:tcBorders>
              <w:top w:val="nil"/>
              <w:left w:val="single" w:sz="4" w:space="0" w:color="000000"/>
              <w:bottom w:val="single" w:sz="4" w:space="0" w:color="000000"/>
              <w:right w:val="single" w:sz="4" w:space="0" w:color="000000"/>
            </w:tcBorders>
            <w:shd w:val="clear" w:color="auto" w:fill="auto"/>
            <w:hideMark/>
          </w:tcPr>
          <w:p w14:paraId="5BA5F5B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Average days pending prior to dismissal</w:t>
            </w:r>
          </w:p>
        </w:tc>
        <w:tc>
          <w:tcPr>
            <w:tcW w:w="465" w:type="pct"/>
            <w:tcBorders>
              <w:top w:val="nil"/>
              <w:left w:val="nil"/>
              <w:bottom w:val="single" w:sz="4" w:space="0" w:color="000000"/>
              <w:right w:val="single" w:sz="4" w:space="0" w:color="000000"/>
            </w:tcBorders>
            <w:shd w:val="clear" w:color="auto" w:fill="auto"/>
            <w:hideMark/>
          </w:tcPr>
          <w:p w14:paraId="08D01B7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2BB521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74A1C3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129699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CC45FC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549B4FA6"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654B84E5"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1D362D1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26DAF4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4E9959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01CFCE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31E059A"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0D15380" w14:textId="77777777" w:rsidTr="006C30A5">
        <w:trPr>
          <w:trHeight w:val="255"/>
        </w:trPr>
        <w:tc>
          <w:tcPr>
            <w:tcW w:w="1008" w:type="pct"/>
            <w:vMerge w:val="restart"/>
            <w:tcBorders>
              <w:top w:val="nil"/>
              <w:left w:val="single" w:sz="4" w:space="0" w:color="000000"/>
              <w:bottom w:val="single" w:sz="4" w:space="0" w:color="000000"/>
              <w:right w:val="single" w:sz="4" w:space="0" w:color="000000"/>
            </w:tcBorders>
            <w:shd w:val="clear" w:color="auto" w:fill="auto"/>
            <w:hideMark/>
          </w:tcPr>
          <w:p w14:paraId="61B7AD1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Complaints Withdrawn by Complainants</w:t>
            </w:r>
          </w:p>
        </w:tc>
        <w:tc>
          <w:tcPr>
            <w:tcW w:w="2442" w:type="pct"/>
            <w:gridSpan w:val="6"/>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5E772EAE" w14:textId="77777777" w:rsidR="00316A31" w:rsidRPr="00316A31" w:rsidRDefault="00316A31" w:rsidP="00316A31">
            <w:pPr>
              <w:spacing w:after="0" w:line="240" w:lineRule="auto"/>
              <w:jc w:val="center"/>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22" w:type="pct"/>
            <w:tcBorders>
              <w:top w:val="nil"/>
              <w:left w:val="nil"/>
              <w:bottom w:val="nil"/>
              <w:right w:val="nil"/>
            </w:tcBorders>
            <w:shd w:val="clear" w:color="auto" w:fill="auto"/>
            <w:noWrap/>
            <w:vAlign w:val="bottom"/>
            <w:hideMark/>
          </w:tcPr>
          <w:p w14:paraId="1D46AA52" w14:textId="77777777" w:rsidR="00316A31" w:rsidRPr="00316A31" w:rsidRDefault="00316A31" w:rsidP="00316A31">
            <w:pPr>
              <w:spacing w:after="0" w:line="240" w:lineRule="auto"/>
              <w:jc w:val="center"/>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3B00CED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90C4A7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791F68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5AB421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613CDF6"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1B4DBC4" w14:textId="77777777" w:rsidTr="006C30A5">
        <w:trPr>
          <w:trHeight w:val="255"/>
        </w:trPr>
        <w:tc>
          <w:tcPr>
            <w:tcW w:w="1008" w:type="pct"/>
            <w:vMerge/>
            <w:tcBorders>
              <w:top w:val="nil"/>
              <w:left w:val="single" w:sz="4" w:space="0" w:color="000000"/>
              <w:bottom w:val="single" w:sz="4" w:space="0" w:color="000000"/>
              <w:right w:val="single" w:sz="4" w:space="0" w:color="000000"/>
            </w:tcBorders>
            <w:vAlign w:val="center"/>
            <w:hideMark/>
          </w:tcPr>
          <w:p w14:paraId="197D1604"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442" w:type="pct"/>
            <w:gridSpan w:val="6"/>
            <w:vMerge/>
            <w:tcBorders>
              <w:top w:val="single" w:sz="4" w:space="0" w:color="000000"/>
              <w:left w:val="single" w:sz="4" w:space="0" w:color="000000"/>
              <w:bottom w:val="single" w:sz="4" w:space="0" w:color="000000"/>
              <w:right w:val="single" w:sz="4" w:space="0" w:color="000000"/>
            </w:tcBorders>
            <w:vAlign w:val="center"/>
            <w:hideMark/>
          </w:tcPr>
          <w:p w14:paraId="6EC259FD" w14:textId="77777777" w:rsidR="00316A31" w:rsidRPr="00316A31" w:rsidRDefault="00316A31" w:rsidP="00316A31">
            <w:pPr>
              <w:spacing w:after="0" w:line="240" w:lineRule="auto"/>
              <w:rPr>
                <w:rFonts w:ascii="Verdana" w:eastAsia="Times New Roman" w:hAnsi="Verdana" w:cs="Arial"/>
                <w:color w:val="000000"/>
                <w:sz w:val="20"/>
                <w:szCs w:val="20"/>
              </w:rPr>
            </w:pPr>
          </w:p>
        </w:tc>
        <w:tc>
          <w:tcPr>
            <w:tcW w:w="222" w:type="pct"/>
            <w:tcBorders>
              <w:top w:val="nil"/>
              <w:left w:val="nil"/>
              <w:bottom w:val="nil"/>
              <w:right w:val="nil"/>
            </w:tcBorders>
            <w:shd w:val="clear" w:color="auto" w:fill="auto"/>
            <w:noWrap/>
            <w:vAlign w:val="bottom"/>
            <w:hideMark/>
          </w:tcPr>
          <w:p w14:paraId="3103242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08E3BD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B9A7AE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068C01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D9CF3B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93F6FE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216EC64" w14:textId="77777777" w:rsidTr="006C30A5">
        <w:trPr>
          <w:trHeight w:val="510"/>
        </w:trPr>
        <w:tc>
          <w:tcPr>
            <w:tcW w:w="1008" w:type="pct"/>
            <w:tcBorders>
              <w:top w:val="nil"/>
              <w:left w:val="single" w:sz="4" w:space="0" w:color="000000"/>
              <w:bottom w:val="single" w:sz="4" w:space="0" w:color="000000"/>
              <w:right w:val="single" w:sz="4" w:space="0" w:color="000000"/>
            </w:tcBorders>
            <w:shd w:val="clear" w:color="auto" w:fill="auto"/>
            <w:hideMark/>
          </w:tcPr>
          <w:p w14:paraId="025FC8C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Total Complaints Withdrawn by Complainants</w:t>
            </w:r>
          </w:p>
        </w:tc>
        <w:tc>
          <w:tcPr>
            <w:tcW w:w="465" w:type="pct"/>
            <w:tcBorders>
              <w:top w:val="nil"/>
              <w:left w:val="nil"/>
              <w:bottom w:val="single" w:sz="4" w:space="0" w:color="000000"/>
              <w:right w:val="single" w:sz="4" w:space="0" w:color="000000"/>
            </w:tcBorders>
            <w:shd w:val="clear" w:color="auto" w:fill="auto"/>
            <w:hideMark/>
          </w:tcPr>
          <w:p w14:paraId="2FA6DE6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FADDF6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C60F4D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E9DEEA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BD9D4B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2EC13131"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222" w:type="pct"/>
            <w:tcBorders>
              <w:top w:val="nil"/>
              <w:left w:val="nil"/>
              <w:bottom w:val="nil"/>
              <w:right w:val="nil"/>
            </w:tcBorders>
            <w:shd w:val="clear" w:color="auto" w:fill="auto"/>
            <w:noWrap/>
            <w:vAlign w:val="bottom"/>
            <w:hideMark/>
          </w:tcPr>
          <w:p w14:paraId="4488E2B1" w14:textId="77777777" w:rsidR="00316A31" w:rsidRPr="00316A31" w:rsidRDefault="00316A31" w:rsidP="00316A31">
            <w:pPr>
              <w:spacing w:after="0" w:line="240" w:lineRule="auto"/>
              <w:jc w:val="right"/>
              <w:rPr>
                <w:rFonts w:ascii="Arial" w:eastAsia="Times New Roman" w:hAnsi="Arial" w:cs="Arial"/>
                <w:sz w:val="20"/>
                <w:szCs w:val="20"/>
              </w:rPr>
            </w:pPr>
          </w:p>
        </w:tc>
        <w:tc>
          <w:tcPr>
            <w:tcW w:w="266" w:type="pct"/>
            <w:tcBorders>
              <w:top w:val="nil"/>
              <w:left w:val="nil"/>
              <w:bottom w:val="nil"/>
              <w:right w:val="nil"/>
            </w:tcBorders>
            <w:shd w:val="clear" w:color="auto" w:fill="auto"/>
            <w:noWrap/>
            <w:vAlign w:val="bottom"/>
            <w:hideMark/>
          </w:tcPr>
          <w:p w14:paraId="526D7B7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D27466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6C5792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0C661F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5A8A6E2"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FF5A9C7" w14:textId="77777777" w:rsidTr="006C30A5">
        <w:trPr>
          <w:trHeight w:val="255"/>
        </w:trPr>
        <w:tc>
          <w:tcPr>
            <w:tcW w:w="1008" w:type="pct"/>
            <w:tcBorders>
              <w:top w:val="nil"/>
              <w:left w:val="nil"/>
              <w:bottom w:val="nil"/>
              <w:right w:val="nil"/>
            </w:tcBorders>
            <w:shd w:val="clear" w:color="auto" w:fill="auto"/>
            <w:noWrap/>
            <w:vAlign w:val="bottom"/>
            <w:hideMark/>
          </w:tcPr>
          <w:p w14:paraId="54778C5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094F176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3A40CC2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2E53E9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0FA0520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1477781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647B26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4793BFE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A36F53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96AEE9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64FF0F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3DD2DE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7367A1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1517B17" w14:textId="77777777" w:rsidTr="006C30A5">
        <w:trPr>
          <w:trHeight w:val="255"/>
        </w:trPr>
        <w:tc>
          <w:tcPr>
            <w:tcW w:w="1008" w:type="pct"/>
            <w:tcBorders>
              <w:top w:val="nil"/>
              <w:left w:val="nil"/>
              <w:bottom w:val="nil"/>
              <w:right w:val="nil"/>
            </w:tcBorders>
            <w:shd w:val="clear" w:color="auto" w:fill="auto"/>
            <w:noWrap/>
            <w:vAlign w:val="bottom"/>
            <w:hideMark/>
          </w:tcPr>
          <w:p w14:paraId="3E7F1BB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2D5664C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66656D2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C194DD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1CC987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3102A34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D3F2A5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0B48515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065CC4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C5B815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D7C9DB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0BB9CD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87DE89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5BE8912" w14:textId="77777777" w:rsidTr="006C30A5">
        <w:trPr>
          <w:trHeight w:val="255"/>
        </w:trPr>
        <w:tc>
          <w:tcPr>
            <w:tcW w:w="1008" w:type="pct"/>
            <w:tcBorders>
              <w:top w:val="nil"/>
              <w:left w:val="nil"/>
              <w:bottom w:val="nil"/>
              <w:right w:val="nil"/>
            </w:tcBorders>
            <w:shd w:val="clear" w:color="auto" w:fill="auto"/>
            <w:noWrap/>
            <w:vAlign w:val="bottom"/>
            <w:hideMark/>
          </w:tcPr>
          <w:p w14:paraId="5DEC1A1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45B0C9A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2A33FBF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755B10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D746CC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167CBF1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ABCB2A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441F42F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E59707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83DA5C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00CD36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717CF2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77384E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7E36927" w14:textId="77777777" w:rsidTr="00490419">
        <w:trPr>
          <w:trHeight w:val="255"/>
        </w:trPr>
        <w:tc>
          <w:tcPr>
            <w:tcW w:w="1008" w:type="pct"/>
            <w:vMerge w:val="restart"/>
            <w:tcBorders>
              <w:top w:val="single" w:sz="4" w:space="0" w:color="000000"/>
              <w:left w:val="single" w:sz="4" w:space="0" w:color="000000"/>
              <w:bottom w:val="single" w:sz="4" w:space="0" w:color="000000"/>
              <w:right w:val="nil"/>
            </w:tcBorders>
            <w:shd w:val="clear" w:color="auto" w:fill="auto"/>
            <w:vAlign w:val="center"/>
            <w:hideMark/>
          </w:tcPr>
          <w:p w14:paraId="599D688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Total Final Actions Finding Discrimination</w:t>
            </w:r>
          </w:p>
        </w:tc>
        <w:tc>
          <w:tcPr>
            <w:tcW w:w="3462" w:type="pct"/>
            <w:gridSpan w:val="10"/>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FFFF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529" w:type="pct"/>
            <w:gridSpan w:val="2"/>
            <w:tcBorders>
              <w:top w:val="single" w:sz="4" w:space="0" w:color="000000"/>
              <w:left w:val="nil"/>
              <w:bottom w:val="single" w:sz="4" w:space="0" w:color="000000"/>
              <w:right w:val="single" w:sz="4" w:space="0" w:color="000000"/>
            </w:tcBorders>
            <w:shd w:val="clear" w:color="auto" w:fill="auto"/>
            <w:vAlign w:val="center"/>
            <w:hideMark/>
          </w:tcPr>
          <w:p w14:paraId="0ECADF4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r>
      <w:tr w:rsidR="00316A31" w:rsidRPr="00316A31" w14:paraId="1360829B" w14:textId="77777777" w:rsidTr="00490419">
        <w:trPr>
          <w:trHeight w:val="255"/>
        </w:trPr>
        <w:tc>
          <w:tcPr>
            <w:tcW w:w="1008" w:type="pct"/>
            <w:vMerge/>
            <w:tcBorders>
              <w:top w:val="single" w:sz="4" w:space="0" w:color="000000"/>
              <w:left w:val="single" w:sz="4" w:space="0" w:color="000000"/>
              <w:bottom w:val="single" w:sz="4" w:space="0" w:color="000000"/>
              <w:right w:val="nil"/>
            </w:tcBorders>
            <w:vAlign w:val="center"/>
            <w:hideMark/>
          </w:tcPr>
          <w:p w14:paraId="0A45BAEA"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3462" w:type="pct"/>
            <w:gridSpan w:val="10"/>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049E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529" w:type="pct"/>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BFBA7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r>
      <w:tr w:rsidR="00316A31" w:rsidRPr="00316A31" w14:paraId="5EEAF1F9" w14:textId="77777777" w:rsidTr="006C30A5">
        <w:trPr>
          <w:trHeight w:val="255"/>
        </w:trPr>
        <w:tc>
          <w:tcPr>
            <w:tcW w:w="1008" w:type="pct"/>
            <w:vMerge/>
            <w:tcBorders>
              <w:top w:val="single" w:sz="4" w:space="0" w:color="000000"/>
              <w:left w:val="single" w:sz="4" w:space="0" w:color="000000"/>
              <w:bottom w:val="single" w:sz="4" w:space="0" w:color="000000"/>
              <w:right w:val="nil"/>
            </w:tcBorders>
            <w:vAlign w:val="center"/>
            <w:hideMark/>
          </w:tcPr>
          <w:p w14:paraId="787F29F4"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8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7977F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790" w:type="pct"/>
            <w:gridSpan w:val="2"/>
            <w:tcBorders>
              <w:top w:val="single" w:sz="4" w:space="0" w:color="000000"/>
              <w:left w:val="nil"/>
              <w:bottom w:val="single" w:sz="4" w:space="0" w:color="000000"/>
              <w:right w:val="single" w:sz="4" w:space="0" w:color="000000"/>
            </w:tcBorders>
            <w:shd w:val="clear" w:color="auto" w:fill="auto"/>
            <w:vAlign w:val="center"/>
            <w:hideMark/>
          </w:tcPr>
          <w:p w14:paraId="6BFB2D9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791" w:type="pct"/>
            <w:gridSpan w:val="2"/>
            <w:tcBorders>
              <w:top w:val="single" w:sz="4" w:space="0" w:color="000000"/>
              <w:left w:val="nil"/>
              <w:bottom w:val="single" w:sz="4" w:space="0" w:color="000000"/>
              <w:right w:val="single" w:sz="4" w:space="0" w:color="000000"/>
            </w:tcBorders>
            <w:shd w:val="clear" w:color="auto" w:fill="auto"/>
            <w:vAlign w:val="center"/>
            <w:hideMark/>
          </w:tcPr>
          <w:p w14:paraId="1E110047"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488" w:type="pct"/>
            <w:gridSpan w:val="2"/>
            <w:tcBorders>
              <w:top w:val="single" w:sz="4" w:space="0" w:color="000000"/>
              <w:left w:val="nil"/>
              <w:bottom w:val="single" w:sz="4" w:space="0" w:color="000000"/>
              <w:right w:val="single" w:sz="4" w:space="0" w:color="000000"/>
            </w:tcBorders>
            <w:shd w:val="clear" w:color="auto" w:fill="auto"/>
            <w:vAlign w:val="center"/>
            <w:hideMark/>
          </w:tcPr>
          <w:p w14:paraId="0D44788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532" w:type="pct"/>
            <w:gridSpan w:val="2"/>
            <w:tcBorders>
              <w:top w:val="single" w:sz="4" w:space="0" w:color="000000"/>
              <w:left w:val="nil"/>
              <w:bottom w:val="single" w:sz="4" w:space="0" w:color="000000"/>
              <w:right w:val="single" w:sz="4" w:space="0" w:color="000000"/>
            </w:tcBorders>
            <w:shd w:val="clear" w:color="auto" w:fill="auto"/>
            <w:vAlign w:val="center"/>
            <w:hideMark/>
          </w:tcPr>
          <w:p w14:paraId="16D10A5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529" w:type="pct"/>
            <w:gridSpan w:val="2"/>
            <w:vMerge/>
            <w:tcBorders>
              <w:top w:val="single" w:sz="4" w:space="0" w:color="000000"/>
              <w:left w:val="single" w:sz="4" w:space="0" w:color="000000"/>
              <w:bottom w:val="single" w:sz="4" w:space="0" w:color="000000"/>
              <w:right w:val="single" w:sz="4" w:space="0" w:color="000000"/>
            </w:tcBorders>
            <w:vAlign w:val="center"/>
            <w:hideMark/>
          </w:tcPr>
          <w:p w14:paraId="6C85AA80" w14:textId="77777777" w:rsidR="00316A31" w:rsidRPr="00316A31" w:rsidRDefault="00316A31" w:rsidP="00316A31">
            <w:pPr>
              <w:spacing w:after="0" w:line="240" w:lineRule="auto"/>
              <w:rPr>
                <w:rFonts w:ascii="Verdana" w:eastAsia="Times New Roman" w:hAnsi="Verdana" w:cs="Arial"/>
                <w:b/>
                <w:bCs/>
                <w:color w:val="000000"/>
                <w:sz w:val="20"/>
                <w:szCs w:val="20"/>
              </w:rPr>
            </w:pPr>
          </w:p>
        </w:tc>
      </w:tr>
      <w:tr w:rsidR="00316A31" w:rsidRPr="00316A31" w14:paraId="4C3827B2" w14:textId="77777777" w:rsidTr="006C30A5">
        <w:trPr>
          <w:trHeight w:val="263"/>
        </w:trPr>
        <w:tc>
          <w:tcPr>
            <w:tcW w:w="1008" w:type="pct"/>
            <w:vMerge/>
            <w:tcBorders>
              <w:top w:val="single" w:sz="4" w:space="0" w:color="000000"/>
              <w:left w:val="single" w:sz="4" w:space="0" w:color="000000"/>
              <w:bottom w:val="single" w:sz="4" w:space="0" w:color="000000"/>
              <w:right w:val="nil"/>
            </w:tcBorders>
            <w:vAlign w:val="center"/>
            <w:hideMark/>
          </w:tcPr>
          <w:p w14:paraId="7651D8DC"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465" w:type="pct"/>
            <w:tcBorders>
              <w:top w:val="nil"/>
              <w:left w:val="single" w:sz="4" w:space="0" w:color="000000"/>
              <w:bottom w:val="single" w:sz="4" w:space="0" w:color="000000"/>
              <w:right w:val="single" w:sz="4" w:space="0" w:color="000000"/>
            </w:tcBorders>
            <w:shd w:val="clear" w:color="auto" w:fill="auto"/>
            <w:vAlign w:val="center"/>
            <w:hideMark/>
          </w:tcPr>
          <w:p w14:paraId="3CF9765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6" w:type="pct"/>
            <w:tcBorders>
              <w:top w:val="nil"/>
              <w:left w:val="nil"/>
              <w:bottom w:val="single" w:sz="4" w:space="0" w:color="000000"/>
              <w:right w:val="single" w:sz="4" w:space="0" w:color="000000"/>
            </w:tcBorders>
            <w:shd w:val="clear" w:color="auto" w:fill="auto"/>
            <w:vAlign w:val="center"/>
            <w:hideMark/>
          </w:tcPr>
          <w:p w14:paraId="493DE2B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662F4AA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3F5040D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6" w:type="pct"/>
            <w:tcBorders>
              <w:top w:val="nil"/>
              <w:left w:val="nil"/>
              <w:bottom w:val="single" w:sz="4" w:space="0" w:color="000000"/>
              <w:right w:val="single" w:sz="4" w:space="0" w:color="000000"/>
            </w:tcBorders>
            <w:shd w:val="clear" w:color="auto" w:fill="auto"/>
            <w:vAlign w:val="center"/>
            <w:hideMark/>
          </w:tcPr>
          <w:p w14:paraId="04D42CD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5AC9A29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22" w:type="pct"/>
            <w:tcBorders>
              <w:top w:val="nil"/>
              <w:left w:val="nil"/>
              <w:bottom w:val="single" w:sz="4" w:space="0" w:color="000000"/>
              <w:right w:val="single" w:sz="4" w:space="0" w:color="000000"/>
            </w:tcBorders>
            <w:shd w:val="clear" w:color="auto" w:fill="auto"/>
            <w:vAlign w:val="center"/>
            <w:hideMark/>
          </w:tcPr>
          <w:p w14:paraId="046FCE0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503ED0F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14E3239E"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68DA2B5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14BE1C6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3" w:type="pct"/>
            <w:tcBorders>
              <w:top w:val="nil"/>
              <w:left w:val="nil"/>
              <w:bottom w:val="single" w:sz="4" w:space="0" w:color="000000"/>
              <w:right w:val="single" w:sz="4" w:space="0" w:color="000000"/>
            </w:tcBorders>
            <w:shd w:val="clear" w:color="auto" w:fill="auto"/>
            <w:vAlign w:val="center"/>
            <w:hideMark/>
          </w:tcPr>
          <w:p w14:paraId="5C55375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r>
      <w:tr w:rsidR="00316A31" w:rsidRPr="00316A31" w14:paraId="78256EE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157A88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Total Number Findings</w:t>
            </w:r>
          </w:p>
        </w:tc>
        <w:tc>
          <w:tcPr>
            <w:tcW w:w="465" w:type="pct"/>
            <w:tcBorders>
              <w:top w:val="nil"/>
              <w:left w:val="nil"/>
              <w:bottom w:val="single" w:sz="4" w:space="0" w:color="000000"/>
              <w:right w:val="single" w:sz="4" w:space="0" w:color="000000"/>
            </w:tcBorders>
            <w:shd w:val="clear" w:color="auto" w:fill="auto"/>
            <w:hideMark/>
          </w:tcPr>
          <w:p w14:paraId="3AE883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single" w:sz="8" w:space="0" w:color="FFFFFF"/>
              <w:left w:val="single" w:sz="8" w:space="0" w:color="FFFFFF"/>
              <w:bottom w:val="single" w:sz="8" w:space="0" w:color="FFFFFF"/>
              <w:right w:val="single" w:sz="8" w:space="0" w:color="FFFFFF"/>
            </w:tcBorders>
            <w:shd w:val="clear" w:color="000000" w:fill="969696"/>
            <w:hideMark/>
          </w:tcPr>
          <w:p w14:paraId="04F8854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single" w:sz="4" w:space="0" w:color="000000"/>
              <w:bottom w:val="single" w:sz="4" w:space="0" w:color="000000"/>
              <w:right w:val="single" w:sz="4" w:space="0" w:color="000000"/>
            </w:tcBorders>
            <w:shd w:val="clear" w:color="auto" w:fill="auto"/>
            <w:hideMark/>
          </w:tcPr>
          <w:p w14:paraId="4D1DE2C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8" w:space="0" w:color="FFFFFF"/>
              <w:left w:val="single" w:sz="8" w:space="0" w:color="FFFFFF"/>
              <w:bottom w:val="single" w:sz="8" w:space="0" w:color="FFFFFF"/>
              <w:right w:val="single" w:sz="8" w:space="0" w:color="FFFFFF"/>
            </w:tcBorders>
            <w:shd w:val="clear" w:color="000000" w:fill="969696"/>
            <w:hideMark/>
          </w:tcPr>
          <w:p w14:paraId="0E922BB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single" w:sz="4" w:space="0" w:color="000000"/>
              <w:bottom w:val="single" w:sz="4" w:space="0" w:color="000000"/>
              <w:right w:val="single" w:sz="4" w:space="0" w:color="000000"/>
            </w:tcBorders>
            <w:shd w:val="clear" w:color="auto" w:fill="auto"/>
            <w:hideMark/>
          </w:tcPr>
          <w:p w14:paraId="18A4A8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8" w:space="0" w:color="FFFFFF"/>
              <w:left w:val="single" w:sz="8" w:space="0" w:color="FFFFFF"/>
              <w:bottom w:val="single" w:sz="8" w:space="0" w:color="FFFFFF"/>
              <w:right w:val="single" w:sz="8" w:space="0" w:color="FFFFFF"/>
            </w:tcBorders>
            <w:shd w:val="clear" w:color="000000" w:fill="969696"/>
            <w:hideMark/>
          </w:tcPr>
          <w:p w14:paraId="7FE71B4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22" w:type="pct"/>
            <w:tcBorders>
              <w:top w:val="nil"/>
              <w:left w:val="single" w:sz="4" w:space="0" w:color="000000"/>
              <w:bottom w:val="single" w:sz="4" w:space="0" w:color="000000"/>
              <w:right w:val="single" w:sz="4" w:space="0" w:color="000000"/>
            </w:tcBorders>
            <w:shd w:val="clear" w:color="auto" w:fill="auto"/>
            <w:hideMark/>
          </w:tcPr>
          <w:p w14:paraId="600F7D3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8" w:space="0" w:color="FFFFFF"/>
              <w:left w:val="single" w:sz="8" w:space="0" w:color="FFFFFF"/>
              <w:bottom w:val="single" w:sz="8" w:space="0" w:color="FFFFFF"/>
              <w:right w:val="single" w:sz="8" w:space="0" w:color="FFFFFF"/>
            </w:tcBorders>
            <w:shd w:val="clear" w:color="000000" w:fill="969696"/>
            <w:hideMark/>
          </w:tcPr>
          <w:p w14:paraId="4D4386D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single" w:sz="4" w:space="0" w:color="000000"/>
              <w:bottom w:val="single" w:sz="4" w:space="0" w:color="000000"/>
              <w:right w:val="single" w:sz="4" w:space="0" w:color="000000"/>
            </w:tcBorders>
            <w:shd w:val="clear" w:color="auto" w:fill="auto"/>
            <w:hideMark/>
          </w:tcPr>
          <w:p w14:paraId="3297BF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8" w:space="0" w:color="FFFFFF"/>
              <w:left w:val="single" w:sz="8" w:space="0" w:color="FFFFFF"/>
              <w:bottom w:val="single" w:sz="8" w:space="0" w:color="FFFFFF"/>
              <w:right w:val="nil"/>
            </w:tcBorders>
            <w:shd w:val="clear" w:color="000000" w:fill="969696"/>
            <w:hideMark/>
          </w:tcPr>
          <w:p w14:paraId="029ED30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nil"/>
              <w:bottom w:val="single" w:sz="4" w:space="0" w:color="000000"/>
              <w:right w:val="single" w:sz="8" w:space="0" w:color="FFFFFF"/>
            </w:tcBorders>
            <w:shd w:val="clear" w:color="auto" w:fill="auto"/>
            <w:hideMark/>
          </w:tcPr>
          <w:p w14:paraId="2211DF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single" w:sz="8" w:space="0" w:color="FFFFFF"/>
              <w:left w:val="nil"/>
              <w:bottom w:val="single" w:sz="8" w:space="0" w:color="FFFFFF"/>
              <w:right w:val="single" w:sz="4" w:space="0" w:color="000000"/>
            </w:tcBorders>
            <w:shd w:val="clear" w:color="000000" w:fill="969696"/>
            <w:hideMark/>
          </w:tcPr>
          <w:p w14:paraId="22C845A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r>
      <w:tr w:rsidR="00316A31" w:rsidRPr="00316A31" w14:paraId="5E7A165E"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F1DC168"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Without Hearing</w:t>
            </w:r>
          </w:p>
        </w:tc>
        <w:tc>
          <w:tcPr>
            <w:tcW w:w="465" w:type="pct"/>
            <w:tcBorders>
              <w:top w:val="nil"/>
              <w:left w:val="nil"/>
              <w:bottom w:val="single" w:sz="4" w:space="0" w:color="000000"/>
              <w:right w:val="single" w:sz="4" w:space="0" w:color="000000"/>
            </w:tcBorders>
            <w:shd w:val="clear" w:color="auto" w:fill="auto"/>
            <w:hideMark/>
          </w:tcPr>
          <w:p w14:paraId="439192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single" w:sz="4" w:space="0" w:color="000000"/>
              <w:left w:val="nil"/>
              <w:bottom w:val="single" w:sz="4" w:space="0" w:color="000000"/>
              <w:right w:val="single" w:sz="4" w:space="0" w:color="000000"/>
            </w:tcBorders>
            <w:shd w:val="clear" w:color="auto" w:fill="auto"/>
            <w:hideMark/>
          </w:tcPr>
          <w:p w14:paraId="42BDF69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CA9178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4" w:space="0" w:color="000000"/>
              <w:left w:val="nil"/>
              <w:bottom w:val="single" w:sz="4" w:space="0" w:color="000000"/>
              <w:right w:val="single" w:sz="4" w:space="0" w:color="000000"/>
            </w:tcBorders>
            <w:shd w:val="clear" w:color="auto" w:fill="auto"/>
            <w:hideMark/>
          </w:tcPr>
          <w:p w14:paraId="4DF883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1E2C0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4" w:space="0" w:color="000000"/>
              <w:left w:val="nil"/>
              <w:bottom w:val="single" w:sz="4" w:space="0" w:color="000000"/>
              <w:right w:val="single" w:sz="4" w:space="0" w:color="000000"/>
            </w:tcBorders>
            <w:shd w:val="clear" w:color="auto" w:fill="auto"/>
            <w:hideMark/>
          </w:tcPr>
          <w:p w14:paraId="02FFDC5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CB500C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36EA84F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DFCDA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4854F68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E8315F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single" w:sz="4" w:space="0" w:color="000000"/>
              <w:left w:val="nil"/>
              <w:bottom w:val="single" w:sz="4" w:space="0" w:color="000000"/>
              <w:right w:val="single" w:sz="4" w:space="0" w:color="000000"/>
            </w:tcBorders>
            <w:shd w:val="clear" w:color="auto" w:fill="auto"/>
            <w:hideMark/>
          </w:tcPr>
          <w:p w14:paraId="05EFE03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409AB3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CB8F35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With Hearing</w:t>
            </w:r>
          </w:p>
        </w:tc>
        <w:tc>
          <w:tcPr>
            <w:tcW w:w="465" w:type="pct"/>
            <w:tcBorders>
              <w:top w:val="nil"/>
              <w:left w:val="nil"/>
              <w:bottom w:val="single" w:sz="4" w:space="0" w:color="000000"/>
              <w:right w:val="single" w:sz="4" w:space="0" w:color="000000"/>
            </w:tcBorders>
            <w:shd w:val="clear" w:color="auto" w:fill="auto"/>
            <w:hideMark/>
          </w:tcPr>
          <w:p w14:paraId="2E5AEB6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1058FC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D68C7E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7CB20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06AB828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CBB6A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3CF875C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2CBCB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F57711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89B2AF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3CD3A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3558CD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18D9D07" w14:textId="77777777" w:rsidTr="006C30A5">
        <w:trPr>
          <w:trHeight w:val="255"/>
        </w:trPr>
        <w:tc>
          <w:tcPr>
            <w:tcW w:w="1008" w:type="pct"/>
            <w:tcBorders>
              <w:top w:val="nil"/>
              <w:left w:val="nil"/>
              <w:bottom w:val="nil"/>
              <w:right w:val="nil"/>
            </w:tcBorders>
            <w:shd w:val="clear" w:color="auto" w:fill="auto"/>
            <w:noWrap/>
            <w:vAlign w:val="bottom"/>
            <w:hideMark/>
          </w:tcPr>
          <w:p w14:paraId="01FA27EA"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465" w:type="pct"/>
            <w:tcBorders>
              <w:top w:val="nil"/>
              <w:left w:val="nil"/>
              <w:bottom w:val="nil"/>
              <w:right w:val="nil"/>
            </w:tcBorders>
            <w:shd w:val="clear" w:color="auto" w:fill="auto"/>
            <w:noWrap/>
            <w:vAlign w:val="bottom"/>
            <w:hideMark/>
          </w:tcPr>
          <w:p w14:paraId="74D9E1B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65B4518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1A81C6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9577BE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6C38515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796227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65B52CB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2820BA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205D9F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587998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E1A47E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1457B07"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3A20EE5" w14:textId="77777777" w:rsidTr="006C30A5">
        <w:trPr>
          <w:trHeight w:val="255"/>
        </w:trPr>
        <w:tc>
          <w:tcPr>
            <w:tcW w:w="1008" w:type="pct"/>
            <w:tcBorders>
              <w:top w:val="nil"/>
              <w:left w:val="nil"/>
              <w:bottom w:val="nil"/>
              <w:right w:val="nil"/>
            </w:tcBorders>
            <w:shd w:val="clear" w:color="auto" w:fill="auto"/>
            <w:noWrap/>
            <w:vAlign w:val="bottom"/>
            <w:hideMark/>
          </w:tcPr>
          <w:p w14:paraId="50CDD51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037461A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22D3AB3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D5B815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A7DE13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3A34CE9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6E5929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0035F67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13BEE0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3270CA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C1D854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38E3B5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286ACDA"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81B5B9D" w14:textId="77777777" w:rsidTr="006C30A5">
        <w:trPr>
          <w:trHeight w:val="255"/>
        </w:trPr>
        <w:tc>
          <w:tcPr>
            <w:tcW w:w="1008" w:type="pct"/>
            <w:tcBorders>
              <w:top w:val="nil"/>
              <w:left w:val="nil"/>
              <w:bottom w:val="nil"/>
              <w:right w:val="nil"/>
            </w:tcBorders>
            <w:shd w:val="clear" w:color="auto" w:fill="auto"/>
            <w:noWrap/>
            <w:vAlign w:val="bottom"/>
            <w:hideMark/>
          </w:tcPr>
          <w:p w14:paraId="3B22500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2E6487B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61B73E4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DDD694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21DE00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0F284EB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86000E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361013A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1CFF20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18494A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648185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6DAD8F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4C22BE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15E5C5E" w14:textId="77777777" w:rsidTr="00490419">
        <w:trPr>
          <w:trHeight w:val="255"/>
        </w:trPr>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968B73"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Findings of Discrimination Rendered by Basis</w:t>
            </w:r>
          </w:p>
        </w:tc>
        <w:tc>
          <w:tcPr>
            <w:tcW w:w="3462" w:type="pct"/>
            <w:gridSpan w:val="10"/>
            <w:tcBorders>
              <w:top w:val="single" w:sz="4" w:space="0" w:color="000000"/>
              <w:left w:val="nil"/>
              <w:bottom w:val="single" w:sz="4" w:space="0" w:color="000000"/>
              <w:right w:val="nil"/>
            </w:tcBorders>
            <w:shd w:val="clear" w:color="auto" w:fill="auto"/>
            <w:hideMark/>
          </w:tcPr>
          <w:p w14:paraId="2670867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266" w:type="pct"/>
            <w:tcBorders>
              <w:top w:val="single" w:sz="4" w:space="0" w:color="000000"/>
              <w:left w:val="nil"/>
              <w:bottom w:val="single" w:sz="4" w:space="0" w:color="000000"/>
              <w:right w:val="nil"/>
            </w:tcBorders>
            <w:shd w:val="clear" w:color="auto" w:fill="auto"/>
            <w:hideMark/>
          </w:tcPr>
          <w:p w14:paraId="45E2FB83"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263" w:type="pct"/>
            <w:tcBorders>
              <w:top w:val="single" w:sz="4" w:space="0" w:color="000000"/>
              <w:left w:val="nil"/>
              <w:bottom w:val="single" w:sz="4" w:space="0" w:color="000000"/>
              <w:right w:val="single" w:sz="4" w:space="0" w:color="000000"/>
            </w:tcBorders>
            <w:shd w:val="clear" w:color="auto" w:fill="auto"/>
            <w:hideMark/>
          </w:tcPr>
          <w:p w14:paraId="2FD7B598"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r>
      <w:tr w:rsidR="00316A31" w:rsidRPr="00316A31" w14:paraId="07CCF249" w14:textId="77777777" w:rsidTr="00490419">
        <w:trPr>
          <w:trHeight w:val="540"/>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1C0A34F4"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3462" w:type="pct"/>
            <w:gridSpan w:val="10"/>
            <w:tcBorders>
              <w:top w:val="single" w:sz="4" w:space="0" w:color="000000"/>
              <w:left w:val="nil"/>
              <w:bottom w:val="single" w:sz="4" w:space="0" w:color="000000"/>
              <w:right w:val="nil"/>
            </w:tcBorders>
            <w:shd w:val="clear" w:color="auto" w:fill="auto"/>
            <w:vAlign w:val="center"/>
            <w:hideMark/>
          </w:tcPr>
          <w:p w14:paraId="4E9E2DF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266" w:type="pct"/>
            <w:tcBorders>
              <w:top w:val="nil"/>
              <w:left w:val="nil"/>
              <w:bottom w:val="single" w:sz="4" w:space="0" w:color="000000"/>
              <w:right w:val="nil"/>
            </w:tcBorders>
            <w:shd w:val="clear" w:color="auto" w:fill="auto"/>
            <w:vAlign w:val="center"/>
            <w:hideMark/>
          </w:tcPr>
          <w:p w14:paraId="255619FC"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263" w:type="pct"/>
            <w:tcBorders>
              <w:top w:val="nil"/>
              <w:left w:val="nil"/>
              <w:bottom w:val="single" w:sz="4" w:space="0" w:color="000000"/>
              <w:right w:val="single" w:sz="4" w:space="0" w:color="000000"/>
            </w:tcBorders>
            <w:shd w:val="clear" w:color="auto" w:fill="auto"/>
            <w:vAlign w:val="center"/>
            <w:hideMark/>
          </w:tcPr>
          <w:p w14:paraId="732FB202"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r>
      <w:tr w:rsidR="00316A31" w:rsidRPr="00316A31" w14:paraId="54A24D01" w14:textId="77777777" w:rsidTr="006C30A5">
        <w:trPr>
          <w:trHeight w:val="1020"/>
        </w:trPr>
        <w:tc>
          <w:tcPr>
            <w:tcW w:w="1008"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C77A239" w14:textId="77777777" w:rsidR="00316A31" w:rsidRPr="00316A31" w:rsidRDefault="00316A31" w:rsidP="00316A31">
            <w:pPr>
              <w:spacing w:after="0" w:line="240" w:lineRule="auto"/>
              <w:rPr>
                <w:rFonts w:ascii="Verdana" w:eastAsia="Times New Roman" w:hAnsi="Verdana" w:cs="Arial"/>
                <w:b/>
                <w:bCs/>
                <w:i/>
                <w:iCs/>
                <w:color w:val="000000"/>
                <w:sz w:val="20"/>
                <w:szCs w:val="20"/>
              </w:rPr>
            </w:pPr>
            <w:r w:rsidRPr="00316A31">
              <w:rPr>
                <w:rFonts w:ascii="Verdana" w:eastAsia="Times New Roman" w:hAnsi="Verdana" w:cs="Arial"/>
                <w:b/>
                <w:bCs/>
                <w:i/>
                <w:iCs/>
                <w:color w:val="000000"/>
                <w:sz w:val="20"/>
                <w:szCs w:val="20"/>
              </w:rPr>
              <w:t>Note: Complaints can be filed alleging multiple bases. The sum of the bases may not equal total complaints and findings.</w:t>
            </w:r>
          </w:p>
        </w:tc>
        <w:tc>
          <w:tcPr>
            <w:tcW w:w="465" w:type="pct"/>
            <w:tcBorders>
              <w:top w:val="nil"/>
              <w:left w:val="nil"/>
              <w:bottom w:val="single" w:sz="4" w:space="0" w:color="000000"/>
              <w:right w:val="nil"/>
            </w:tcBorders>
            <w:shd w:val="clear" w:color="auto" w:fill="auto"/>
            <w:hideMark/>
          </w:tcPr>
          <w:p w14:paraId="74975E63"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396" w:type="pct"/>
            <w:tcBorders>
              <w:top w:val="nil"/>
              <w:left w:val="nil"/>
              <w:bottom w:val="single" w:sz="4" w:space="0" w:color="000000"/>
              <w:right w:val="nil"/>
            </w:tcBorders>
            <w:shd w:val="clear" w:color="auto" w:fill="auto"/>
            <w:hideMark/>
          </w:tcPr>
          <w:p w14:paraId="6E0CFB91"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395" w:type="pct"/>
            <w:tcBorders>
              <w:top w:val="nil"/>
              <w:left w:val="nil"/>
              <w:bottom w:val="single" w:sz="4" w:space="0" w:color="000000"/>
              <w:right w:val="nil"/>
            </w:tcBorders>
            <w:shd w:val="clear" w:color="auto" w:fill="auto"/>
            <w:hideMark/>
          </w:tcPr>
          <w:p w14:paraId="031BD068"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395" w:type="pct"/>
            <w:tcBorders>
              <w:top w:val="nil"/>
              <w:left w:val="nil"/>
              <w:bottom w:val="single" w:sz="4" w:space="0" w:color="000000"/>
              <w:right w:val="nil"/>
            </w:tcBorders>
            <w:shd w:val="clear" w:color="auto" w:fill="auto"/>
            <w:hideMark/>
          </w:tcPr>
          <w:p w14:paraId="5D16DA74"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396" w:type="pct"/>
            <w:tcBorders>
              <w:top w:val="nil"/>
              <w:left w:val="nil"/>
              <w:bottom w:val="single" w:sz="4" w:space="0" w:color="000000"/>
              <w:right w:val="nil"/>
            </w:tcBorders>
            <w:shd w:val="clear" w:color="auto" w:fill="auto"/>
            <w:hideMark/>
          </w:tcPr>
          <w:p w14:paraId="50C78895"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395" w:type="pct"/>
            <w:tcBorders>
              <w:top w:val="nil"/>
              <w:left w:val="nil"/>
              <w:bottom w:val="single" w:sz="4" w:space="0" w:color="000000"/>
              <w:right w:val="nil"/>
            </w:tcBorders>
            <w:shd w:val="clear" w:color="auto" w:fill="auto"/>
            <w:hideMark/>
          </w:tcPr>
          <w:p w14:paraId="11CF90F3"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222" w:type="pct"/>
            <w:tcBorders>
              <w:top w:val="nil"/>
              <w:left w:val="nil"/>
              <w:bottom w:val="single" w:sz="4" w:space="0" w:color="000000"/>
              <w:right w:val="nil"/>
            </w:tcBorders>
            <w:shd w:val="clear" w:color="auto" w:fill="auto"/>
            <w:hideMark/>
          </w:tcPr>
          <w:p w14:paraId="62F8856E"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266" w:type="pct"/>
            <w:tcBorders>
              <w:top w:val="nil"/>
              <w:left w:val="nil"/>
              <w:bottom w:val="single" w:sz="4" w:space="0" w:color="000000"/>
              <w:right w:val="nil"/>
            </w:tcBorders>
            <w:shd w:val="clear" w:color="auto" w:fill="auto"/>
            <w:hideMark/>
          </w:tcPr>
          <w:p w14:paraId="7323ADEA"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266" w:type="pct"/>
            <w:tcBorders>
              <w:top w:val="nil"/>
              <w:left w:val="nil"/>
              <w:bottom w:val="single" w:sz="4" w:space="0" w:color="000000"/>
              <w:right w:val="nil"/>
            </w:tcBorders>
            <w:shd w:val="clear" w:color="auto" w:fill="auto"/>
            <w:hideMark/>
          </w:tcPr>
          <w:p w14:paraId="3AD3EBDC"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266" w:type="pct"/>
            <w:tcBorders>
              <w:top w:val="nil"/>
              <w:left w:val="nil"/>
              <w:bottom w:val="single" w:sz="4" w:space="0" w:color="000000"/>
              <w:right w:val="single" w:sz="4" w:space="0" w:color="000000"/>
            </w:tcBorders>
            <w:shd w:val="clear" w:color="auto" w:fill="auto"/>
            <w:hideMark/>
          </w:tcPr>
          <w:p w14:paraId="6F0C2884"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w:t>
            </w:r>
          </w:p>
        </w:tc>
        <w:tc>
          <w:tcPr>
            <w:tcW w:w="529" w:type="pct"/>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7B48B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r>
      <w:tr w:rsidR="00316A31" w:rsidRPr="00316A31" w14:paraId="440A7F0D" w14:textId="77777777" w:rsidTr="006C30A5">
        <w:trPr>
          <w:trHeight w:val="255"/>
        </w:trPr>
        <w:tc>
          <w:tcPr>
            <w:tcW w:w="1008" w:type="pct"/>
            <w:vMerge/>
            <w:tcBorders>
              <w:top w:val="nil"/>
              <w:left w:val="single" w:sz="4" w:space="0" w:color="000000"/>
              <w:bottom w:val="single" w:sz="4" w:space="0" w:color="000000"/>
              <w:right w:val="single" w:sz="4" w:space="0" w:color="000000"/>
            </w:tcBorders>
            <w:vAlign w:val="center"/>
            <w:hideMark/>
          </w:tcPr>
          <w:p w14:paraId="7171111A" w14:textId="77777777" w:rsidR="00316A31" w:rsidRPr="00316A31" w:rsidRDefault="00316A31" w:rsidP="00316A31">
            <w:pPr>
              <w:spacing w:after="0" w:line="240" w:lineRule="auto"/>
              <w:rPr>
                <w:rFonts w:ascii="Verdana" w:eastAsia="Times New Roman" w:hAnsi="Verdana" w:cs="Arial"/>
                <w:b/>
                <w:bCs/>
                <w:i/>
                <w:iCs/>
                <w:color w:val="000000"/>
                <w:sz w:val="20"/>
                <w:szCs w:val="20"/>
              </w:rPr>
            </w:pPr>
          </w:p>
        </w:tc>
        <w:tc>
          <w:tcPr>
            <w:tcW w:w="861" w:type="pct"/>
            <w:gridSpan w:val="2"/>
            <w:tcBorders>
              <w:top w:val="single" w:sz="4" w:space="0" w:color="000000"/>
              <w:left w:val="nil"/>
              <w:bottom w:val="single" w:sz="4" w:space="0" w:color="000000"/>
              <w:right w:val="single" w:sz="4" w:space="0" w:color="000000"/>
            </w:tcBorders>
            <w:shd w:val="clear" w:color="auto" w:fill="auto"/>
            <w:vAlign w:val="center"/>
            <w:hideMark/>
          </w:tcPr>
          <w:p w14:paraId="19AA084F"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790" w:type="pct"/>
            <w:gridSpan w:val="2"/>
            <w:tcBorders>
              <w:top w:val="single" w:sz="4" w:space="0" w:color="000000"/>
              <w:left w:val="nil"/>
              <w:bottom w:val="single" w:sz="4" w:space="0" w:color="000000"/>
              <w:right w:val="single" w:sz="4" w:space="0" w:color="000000"/>
            </w:tcBorders>
            <w:shd w:val="clear" w:color="auto" w:fill="auto"/>
            <w:vAlign w:val="center"/>
            <w:hideMark/>
          </w:tcPr>
          <w:p w14:paraId="2B0D8DE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791" w:type="pct"/>
            <w:gridSpan w:val="2"/>
            <w:tcBorders>
              <w:top w:val="single" w:sz="4" w:space="0" w:color="000000"/>
              <w:left w:val="nil"/>
              <w:bottom w:val="single" w:sz="4" w:space="0" w:color="000000"/>
              <w:right w:val="single" w:sz="4" w:space="0" w:color="000000"/>
            </w:tcBorders>
            <w:shd w:val="clear" w:color="auto" w:fill="auto"/>
            <w:vAlign w:val="center"/>
            <w:hideMark/>
          </w:tcPr>
          <w:p w14:paraId="42098A2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488" w:type="pct"/>
            <w:gridSpan w:val="2"/>
            <w:tcBorders>
              <w:top w:val="single" w:sz="4" w:space="0" w:color="000000"/>
              <w:left w:val="nil"/>
              <w:bottom w:val="single" w:sz="4" w:space="0" w:color="000000"/>
              <w:right w:val="single" w:sz="4" w:space="0" w:color="000000"/>
            </w:tcBorders>
            <w:shd w:val="clear" w:color="auto" w:fill="auto"/>
            <w:vAlign w:val="center"/>
            <w:hideMark/>
          </w:tcPr>
          <w:p w14:paraId="030676C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532" w:type="pct"/>
            <w:gridSpan w:val="2"/>
            <w:tcBorders>
              <w:top w:val="single" w:sz="4" w:space="0" w:color="000000"/>
              <w:left w:val="nil"/>
              <w:bottom w:val="single" w:sz="4" w:space="0" w:color="000000"/>
              <w:right w:val="single" w:sz="4" w:space="0" w:color="000000"/>
            </w:tcBorders>
            <w:shd w:val="clear" w:color="auto" w:fill="auto"/>
            <w:vAlign w:val="center"/>
            <w:hideMark/>
          </w:tcPr>
          <w:p w14:paraId="2A06898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529" w:type="pct"/>
            <w:gridSpan w:val="2"/>
            <w:vMerge/>
            <w:tcBorders>
              <w:top w:val="single" w:sz="4" w:space="0" w:color="000000"/>
              <w:left w:val="single" w:sz="4" w:space="0" w:color="000000"/>
              <w:bottom w:val="single" w:sz="4" w:space="0" w:color="000000"/>
              <w:right w:val="single" w:sz="4" w:space="0" w:color="000000"/>
            </w:tcBorders>
            <w:vAlign w:val="center"/>
            <w:hideMark/>
          </w:tcPr>
          <w:p w14:paraId="57D5E6F7" w14:textId="77777777" w:rsidR="00316A31" w:rsidRPr="00316A31" w:rsidRDefault="00316A31" w:rsidP="00316A31">
            <w:pPr>
              <w:spacing w:after="0" w:line="240" w:lineRule="auto"/>
              <w:rPr>
                <w:rFonts w:ascii="Verdana" w:eastAsia="Times New Roman" w:hAnsi="Verdana" w:cs="Arial"/>
                <w:b/>
                <w:bCs/>
                <w:color w:val="000000"/>
                <w:sz w:val="20"/>
                <w:szCs w:val="20"/>
              </w:rPr>
            </w:pPr>
          </w:p>
        </w:tc>
      </w:tr>
      <w:tr w:rsidR="00316A31" w:rsidRPr="00316A31" w14:paraId="4A160CA4" w14:textId="77777777" w:rsidTr="006C30A5">
        <w:trPr>
          <w:trHeight w:val="255"/>
        </w:trPr>
        <w:tc>
          <w:tcPr>
            <w:tcW w:w="1008" w:type="pct"/>
            <w:vMerge/>
            <w:tcBorders>
              <w:top w:val="nil"/>
              <w:left w:val="single" w:sz="4" w:space="0" w:color="000000"/>
              <w:bottom w:val="single" w:sz="4" w:space="0" w:color="000000"/>
              <w:right w:val="single" w:sz="4" w:space="0" w:color="000000"/>
            </w:tcBorders>
            <w:vAlign w:val="center"/>
            <w:hideMark/>
          </w:tcPr>
          <w:p w14:paraId="61B8F016" w14:textId="77777777" w:rsidR="00316A31" w:rsidRPr="00316A31" w:rsidRDefault="00316A31" w:rsidP="00316A31">
            <w:pPr>
              <w:spacing w:after="0" w:line="240" w:lineRule="auto"/>
              <w:rPr>
                <w:rFonts w:ascii="Verdana" w:eastAsia="Times New Roman" w:hAnsi="Verdana" w:cs="Arial"/>
                <w:b/>
                <w:bCs/>
                <w:i/>
                <w:iCs/>
                <w:color w:val="000000"/>
                <w:sz w:val="20"/>
                <w:szCs w:val="20"/>
              </w:rPr>
            </w:pPr>
          </w:p>
        </w:tc>
        <w:tc>
          <w:tcPr>
            <w:tcW w:w="465" w:type="pct"/>
            <w:tcBorders>
              <w:top w:val="nil"/>
              <w:left w:val="nil"/>
              <w:bottom w:val="single" w:sz="4" w:space="0" w:color="000000"/>
              <w:right w:val="single" w:sz="4" w:space="0" w:color="000000"/>
            </w:tcBorders>
            <w:shd w:val="clear" w:color="auto" w:fill="auto"/>
            <w:vAlign w:val="center"/>
            <w:hideMark/>
          </w:tcPr>
          <w:p w14:paraId="0EDF581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6" w:type="pct"/>
            <w:tcBorders>
              <w:top w:val="nil"/>
              <w:left w:val="nil"/>
              <w:bottom w:val="single" w:sz="4" w:space="0" w:color="000000"/>
              <w:right w:val="single" w:sz="4" w:space="0" w:color="000000"/>
            </w:tcBorders>
            <w:shd w:val="clear" w:color="auto" w:fill="auto"/>
            <w:vAlign w:val="center"/>
            <w:hideMark/>
          </w:tcPr>
          <w:p w14:paraId="2942DA2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04B89AD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3918B6D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6" w:type="pct"/>
            <w:tcBorders>
              <w:top w:val="nil"/>
              <w:left w:val="nil"/>
              <w:bottom w:val="single" w:sz="4" w:space="0" w:color="000000"/>
              <w:right w:val="single" w:sz="4" w:space="0" w:color="000000"/>
            </w:tcBorders>
            <w:shd w:val="clear" w:color="auto" w:fill="auto"/>
            <w:vAlign w:val="center"/>
            <w:hideMark/>
          </w:tcPr>
          <w:p w14:paraId="042B51A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0CE8AE6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22" w:type="pct"/>
            <w:tcBorders>
              <w:top w:val="nil"/>
              <w:left w:val="nil"/>
              <w:bottom w:val="single" w:sz="4" w:space="0" w:color="000000"/>
              <w:right w:val="single" w:sz="4" w:space="0" w:color="000000"/>
            </w:tcBorders>
            <w:shd w:val="clear" w:color="auto" w:fill="auto"/>
            <w:vAlign w:val="center"/>
            <w:hideMark/>
          </w:tcPr>
          <w:p w14:paraId="5576FEAE"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5115369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35DB655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3CCAABF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46331C6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3" w:type="pct"/>
            <w:tcBorders>
              <w:top w:val="nil"/>
              <w:left w:val="nil"/>
              <w:bottom w:val="single" w:sz="4" w:space="0" w:color="000000"/>
              <w:right w:val="single" w:sz="4" w:space="0" w:color="000000"/>
            </w:tcBorders>
            <w:shd w:val="clear" w:color="auto" w:fill="auto"/>
            <w:vAlign w:val="center"/>
            <w:hideMark/>
          </w:tcPr>
          <w:p w14:paraId="31D4C1A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r>
      <w:tr w:rsidR="00316A31" w:rsidRPr="00316A31" w14:paraId="1B51DFEE"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AEFDBC6"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Total Number Findings</w:t>
            </w:r>
          </w:p>
        </w:tc>
        <w:tc>
          <w:tcPr>
            <w:tcW w:w="465" w:type="pct"/>
            <w:tcBorders>
              <w:top w:val="nil"/>
              <w:left w:val="nil"/>
              <w:bottom w:val="single" w:sz="4" w:space="0" w:color="000000"/>
              <w:right w:val="single" w:sz="4" w:space="0" w:color="000000"/>
            </w:tcBorders>
            <w:shd w:val="clear" w:color="auto" w:fill="auto"/>
            <w:hideMark/>
          </w:tcPr>
          <w:p w14:paraId="6ECF1FD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single" w:sz="8" w:space="0" w:color="FFFFFF"/>
              <w:left w:val="single" w:sz="8" w:space="0" w:color="FFFFFF"/>
              <w:bottom w:val="nil"/>
              <w:right w:val="single" w:sz="8" w:space="0" w:color="FFFFFF"/>
            </w:tcBorders>
            <w:shd w:val="clear" w:color="000000" w:fill="969696"/>
            <w:hideMark/>
          </w:tcPr>
          <w:p w14:paraId="1B06081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single" w:sz="4" w:space="0" w:color="000000"/>
              <w:bottom w:val="nil"/>
              <w:right w:val="single" w:sz="4" w:space="0" w:color="000000"/>
            </w:tcBorders>
            <w:shd w:val="clear" w:color="auto" w:fill="auto"/>
            <w:hideMark/>
          </w:tcPr>
          <w:p w14:paraId="5171848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8" w:space="0" w:color="FFFFFF"/>
              <w:left w:val="single" w:sz="8" w:space="0" w:color="FFFFFF"/>
              <w:bottom w:val="nil"/>
              <w:right w:val="single" w:sz="8" w:space="0" w:color="FFFFFF"/>
            </w:tcBorders>
            <w:shd w:val="clear" w:color="000000" w:fill="969696"/>
            <w:hideMark/>
          </w:tcPr>
          <w:p w14:paraId="0AF5A93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single" w:sz="4" w:space="0" w:color="000000"/>
              <w:bottom w:val="nil"/>
              <w:right w:val="single" w:sz="4" w:space="0" w:color="000000"/>
            </w:tcBorders>
            <w:shd w:val="clear" w:color="auto" w:fill="auto"/>
            <w:hideMark/>
          </w:tcPr>
          <w:p w14:paraId="0D68DC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8" w:space="0" w:color="FFFFFF"/>
              <w:left w:val="single" w:sz="8" w:space="0" w:color="FFFFFF"/>
              <w:bottom w:val="nil"/>
              <w:right w:val="single" w:sz="8" w:space="0" w:color="FFFFFF"/>
            </w:tcBorders>
            <w:shd w:val="clear" w:color="000000" w:fill="969696"/>
            <w:hideMark/>
          </w:tcPr>
          <w:p w14:paraId="0AF029F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22" w:type="pct"/>
            <w:tcBorders>
              <w:top w:val="nil"/>
              <w:left w:val="single" w:sz="4" w:space="0" w:color="000000"/>
              <w:bottom w:val="nil"/>
              <w:right w:val="single" w:sz="4" w:space="0" w:color="000000"/>
            </w:tcBorders>
            <w:shd w:val="clear" w:color="auto" w:fill="auto"/>
            <w:hideMark/>
          </w:tcPr>
          <w:p w14:paraId="3A85E51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8" w:space="0" w:color="FFFFFF"/>
              <w:left w:val="single" w:sz="8" w:space="0" w:color="FFFFFF"/>
              <w:bottom w:val="nil"/>
              <w:right w:val="single" w:sz="8" w:space="0" w:color="FFFFFF"/>
            </w:tcBorders>
            <w:shd w:val="clear" w:color="000000" w:fill="969696"/>
            <w:hideMark/>
          </w:tcPr>
          <w:p w14:paraId="3DB22B0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single" w:sz="4" w:space="0" w:color="000000"/>
              <w:bottom w:val="nil"/>
              <w:right w:val="single" w:sz="4" w:space="0" w:color="000000"/>
            </w:tcBorders>
            <w:shd w:val="clear" w:color="auto" w:fill="auto"/>
            <w:hideMark/>
          </w:tcPr>
          <w:p w14:paraId="772866B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8" w:space="0" w:color="FFFFFF"/>
              <w:left w:val="single" w:sz="8" w:space="0" w:color="FFFFFF"/>
              <w:bottom w:val="nil"/>
              <w:right w:val="single" w:sz="8" w:space="0" w:color="FFFFFF"/>
            </w:tcBorders>
            <w:shd w:val="clear" w:color="000000" w:fill="969696"/>
            <w:hideMark/>
          </w:tcPr>
          <w:p w14:paraId="63F9011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single" w:sz="4" w:space="0" w:color="000000"/>
              <w:bottom w:val="nil"/>
              <w:right w:val="single" w:sz="4" w:space="0" w:color="000000"/>
            </w:tcBorders>
            <w:shd w:val="clear" w:color="auto" w:fill="auto"/>
            <w:hideMark/>
          </w:tcPr>
          <w:p w14:paraId="62AB0F2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single" w:sz="8" w:space="0" w:color="FFFFFF"/>
              <w:left w:val="single" w:sz="8" w:space="0" w:color="FFFFFF"/>
              <w:bottom w:val="nil"/>
              <w:right w:val="nil"/>
            </w:tcBorders>
            <w:shd w:val="clear" w:color="000000" w:fill="969696"/>
            <w:hideMark/>
          </w:tcPr>
          <w:p w14:paraId="5770BEB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r>
      <w:tr w:rsidR="00316A31" w:rsidRPr="00316A31" w14:paraId="18836C2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F0878B1"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Race</w:t>
            </w:r>
          </w:p>
        </w:tc>
        <w:tc>
          <w:tcPr>
            <w:tcW w:w="465" w:type="pct"/>
            <w:tcBorders>
              <w:top w:val="nil"/>
              <w:left w:val="nil"/>
              <w:bottom w:val="single" w:sz="4" w:space="0" w:color="000000"/>
              <w:right w:val="nil"/>
            </w:tcBorders>
            <w:shd w:val="clear" w:color="auto" w:fill="auto"/>
            <w:hideMark/>
          </w:tcPr>
          <w:p w14:paraId="730ADF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single" w:sz="4" w:space="0" w:color="000000"/>
              <w:left w:val="single" w:sz="4" w:space="0" w:color="000000"/>
              <w:bottom w:val="single" w:sz="4" w:space="0" w:color="000000"/>
              <w:right w:val="single" w:sz="4" w:space="0" w:color="000000"/>
            </w:tcBorders>
            <w:shd w:val="clear" w:color="auto" w:fill="auto"/>
            <w:hideMark/>
          </w:tcPr>
          <w:p w14:paraId="033AF8A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single" w:sz="4" w:space="0" w:color="000000"/>
              <w:left w:val="nil"/>
              <w:bottom w:val="single" w:sz="4" w:space="0" w:color="000000"/>
              <w:right w:val="nil"/>
            </w:tcBorders>
            <w:shd w:val="clear" w:color="auto" w:fill="auto"/>
            <w:hideMark/>
          </w:tcPr>
          <w:p w14:paraId="0861F0B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4" w:space="0" w:color="000000"/>
              <w:left w:val="single" w:sz="4" w:space="0" w:color="000000"/>
              <w:bottom w:val="single" w:sz="4" w:space="0" w:color="000000"/>
              <w:right w:val="single" w:sz="4" w:space="0" w:color="000000"/>
            </w:tcBorders>
            <w:shd w:val="clear" w:color="auto" w:fill="auto"/>
            <w:hideMark/>
          </w:tcPr>
          <w:p w14:paraId="305C725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single" w:sz="4" w:space="0" w:color="000000"/>
              <w:right w:val="nil"/>
            </w:tcBorders>
            <w:shd w:val="clear" w:color="auto" w:fill="auto"/>
            <w:hideMark/>
          </w:tcPr>
          <w:p w14:paraId="659BB74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4" w:space="0" w:color="000000"/>
              <w:left w:val="single" w:sz="4" w:space="0" w:color="000000"/>
              <w:bottom w:val="single" w:sz="4" w:space="0" w:color="000000"/>
              <w:right w:val="single" w:sz="4" w:space="0" w:color="000000"/>
            </w:tcBorders>
            <w:shd w:val="clear" w:color="auto" w:fill="auto"/>
            <w:hideMark/>
          </w:tcPr>
          <w:p w14:paraId="21D42D6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nil"/>
              <w:bottom w:val="single" w:sz="4" w:space="0" w:color="000000"/>
              <w:right w:val="nil"/>
            </w:tcBorders>
            <w:shd w:val="clear" w:color="auto" w:fill="auto"/>
            <w:hideMark/>
          </w:tcPr>
          <w:p w14:paraId="63DD8B9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single" w:sz="4" w:space="0" w:color="000000"/>
              <w:bottom w:val="single" w:sz="4" w:space="0" w:color="000000"/>
              <w:right w:val="single" w:sz="4" w:space="0" w:color="000000"/>
            </w:tcBorders>
            <w:shd w:val="clear" w:color="auto" w:fill="auto"/>
            <w:hideMark/>
          </w:tcPr>
          <w:p w14:paraId="4541509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75BE5D5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230ED4C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0B06975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single" w:sz="4" w:space="0" w:color="000000"/>
              <w:left w:val="nil"/>
              <w:bottom w:val="single" w:sz="4" w:space="0" w:color="000000"/>
              <w:right w:val="nil"/>
            </w:tcBorders>
            <w:shd w:val="clear" w:color="auto" w:fill="auto"/>
            <w:hideMark/>
          </w:tcPr>
          <w:p w14:paraId="16E98A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08DF2A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4D90E01"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Color</w:t>
            </w:r>
          </w:p>
        </w:tc>
        <w:tc>
          <w:tcPr>
            <w:tcW w:w="465" w:type="pct"/>
            <w:tcBorders>
              <w:top w:val="nil"/>
              <w:left w:val="nil"/>
              <w:bottom w:val="single" w:sz="4" w:space="0" w:color="000000"/>
              <w:right w:val="nil"/>
            </w:tcBorders>
            <w:shd w:val="clear" w:color="auto" w:fill="auto"/>
            <w:hideMark/>
          </w:tcPr>
          <w:p w14:paraId="15FAFD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58CF85C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2C4B383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5CB8A6E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32E75D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10A68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3753BF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2EF6F6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5692AA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3A4AF2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6FE0F25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3BCE44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D94DF3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0A1A983"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Religion</w:t>
            </w:r>
          </w:p>
        </w:tc>
        <w:tc>
          <w:tcPr>
            <w:tcW w:w="465" w:type="pct"/>
            <w:tcBorders>
              <w:top w:val="nil"/>
              <w:left w:val="nil"/>
              <w:bottom w:val="single" w:sz="4" w:space="0" w:color="000000"/>
              <w:right w:val="nil"/>
            </w:tcBorders>
            <w:shd w:val="clear" w:color="auto" w:fill="auto"/>
            <w:hideMark/>
          </w:tcPr>
          <w:p w14:paraId="54F0C1B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334422A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57F26D8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A60E6D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4284267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62C54A3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45BD4B1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9F792A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79C188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09018B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03108C9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CEDE5C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2D1C07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344C669"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Reprisal</w:t>
            </w:r>
          </w:p>
        </w:tc>
        <w:tc>
          <w:tcPr>
            <w:tcW w:w="465" w:type="pct"/>
            <w:tcBorders>
              <w:top w:val="nil"/>
              <w:left w:val="nil"/>
              <w:bottom w:val="single" w:sz="4" w:space="0" w:color="000000"/>
              <w:right w:val="nil"/>
            </w:tcBorders>
            <w:shd w:val="clear" w:color="auto" w:fill="auto"/>
            <w:hideMark/>
          </w:tcPr>
          <w:p w14:paraId="507C53C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4CA7DF6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5F31420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FBF3D2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6699812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29FD28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7006088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2826F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50FD35F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D0CB0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0AEB7C2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7062B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B42CA5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3D1098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Sex</w:t>
            </w:r>
          </w:p>
        </w:tc>
        <w:tc>
          <w:tcPr>
            <w:tcW w:w="465" w:type="pct"/>
            <w:tcBorders>
              <w:top w:val="nil"/>
              <w:left w:val="nil"/>
              <w:bottom w:val="single" w:sz="4" w:space="0" w:color="000000"/>
              <w:right w:val="nil"/>
            </w:tcBorders>
            <w:shd w:val="clear" w:color="auto" w:fill="auto"/>
            <w:hideMark/>
          </w:tcPr>
          <w:p w14:paraId="5567E67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0E00922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46F3F43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7EC496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5EC8DE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5B0A6F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3A6C911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2067EA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7E36F84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DDFD3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2ED3CE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E92A7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0162A3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C59E92A"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lastRenderedPageBreak/>
              <w:t>National Origin</w:t>
            </w:r>
          </w:p>
        </w:tc>
        <w:tc>
          <w:tcPr>
            <w:tcW w:w="465" w:type="pct"/>
            <w:tcBorders>
              <w:top w:val="nil"/>
              <w:left w:val="nil"/>
              <w:bottom w:val="single" w:sz="4" w:space="0" w:color="000000"/>
              <w:right w:val="nil"/>
            </w:tcBorders>
            <w:shd w:val="clear" w:color="auto" w:fill="auto"/>
            <w:hideMark/>
          </w:tcPr>
          <w:p w14:paraId="6052BD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613D087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7D7B31D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A35140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614E061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94D81F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7D7EDA9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695674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2CA778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FC2624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4F402DD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6C2C07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424705F" w14:textId="77777777" w:rsidTr="006C30A5">
        <w:trPr>
          <w:trHeight w:val="255"/>
        </w:trPr>
        <w:tc>
          <w:tcPr>
            <w:tcW w:w="1008" w:type="pct"/>
            <w:tcBorders>
              <w:top w:val="nil"/>
              <w:left w:val="single" w:sz="4" w:space="0" w:color="000000"/>
              <w:bottom w:val="nil"/>
              <w:right w:val="single" w:sz="4" w:space="0" w:color="000000"/>
            </w:tcBorders>
            <w:shd w:val="clear" w:color="auto" w:fill="auto"/>
            <w:hideMark/>
          </w:tcPr>
          <w:p w14:paraId="1D5DC936"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Equal Pay Act</w:t>
            </w:r>
          </w:p>
        </w:tc>
        <w:tc>
          <w:tcPr>
            <w:tcW w:w="465" w:type="pct"/>
            <w:tcBorders>
              <w:top w:val="nil"/>
              <w:left w:val="nil"/>
              <w:bottom w:val="single" w:sz="4" w:space="0" w:color="000000"/>
              <w:right w:val="nil"/>
            </w:tcBorders>
            <w:shd w:val="clear" w:color="auto" w:fill="auto"/>
            <w:hideMark/>
          </w:tcPr>
          <w:p w14:paraId="31FCD8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4C0FABA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1038CF4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6E73C32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6A13C25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31406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024F4C1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72612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4AA088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BA82C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4DD1CA9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455A19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0A2E2DB" w14:textId="77777777" w:rsidTr="006C30A5">
        <w:trPr>
          <w:trHeight w:val="255"/>
        </w:trPr>
        <w:tc>
          <w:tcPr>
            <w:tcW w:w="1008" w:type="pct"/>
            <w:tcBorders>
              <w:top w:val="single" w:sz="4" w:space="0" w:color="000000"/>
              <w:left w:val="single" w:sz="4" w:space="0" w:color="000000"/>
              <w:bottom w:val="single" w:sz="4" w:space="0" w:color="000000"/>
              <w:right w:val="single" w:sz="4" w:space="0" w:color="000000"/>
            </w:tcBorders>
            <w:shd w:val="clear" w:color="auto" w:fill="auto"/>
            <w:hideMark/>
          </w:tcPr>
          <w:p w14:paraId="64F7E2E6"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Age</w:t>
            </w:r>
          </w:p>
        </w:tc>
        <w:tc>
          <w:tcPr>
            <w:tcW w:w="465" w:type="pct"/>
            <w:tcBorders>
              <w:top w:val="nil"/>
              <w:left w:val="nil"/>
              <w:bottom w:val="single" w:sz="4" w:space="0" w:color="000000"/>
              <w:right w:val="nil"/>
            </w:tcBorders>
            <w:shd w:val="clear" w:color="auto" w:fill="auto"/>
            <w:hideMark/>
          </w:tcPr>
          <w:p w14:paraId="14C86B1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67C153E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7EBBC89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50BFBC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37C641A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BD281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65CD947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AC674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4A5CEFC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A668B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7AF2D23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507842A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9FF08F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3E5B6A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Disability</w:t>
            </w:r>
          </w:p>
        </w:tc>
        <w:tc>
          <w:tcPr>
            <w:tcW w:w="465" w:type="pct"/>
            <w:tcBorders>
              <w:top w:val="nil"/>
              <w:left w:val="nil"/>
              <w:bottom w:val="single" w:sz="4" w:space="0" w:color="000000"/>
              <w:right w:val="nil"/>
            </w:tcBorders>
            <w:shd w:val="clear" w:color="auto" w:fill="auto"/>
            <w:hideMark/>
          </w:tcPr>
          <w:p w14:paraId="4E9C653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60E35B9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0D3CEE8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5972F2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43F9701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534D28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520FC99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2B4B7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29EA3B2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9EC2A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14140B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601894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B2F12A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808039C"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Genetic Information</w:t>
            </w:r>
          </w:p>
        </w:tc>
        <w:tc>
          <w:tcPr>
            <w:tcW w:w="465" w:type="pct"/>
            <w:tcBorders>
              <w:top w:val="nil"/>
              <w:left w:val="nil"/>
              <w:bottom w:val="single" w:sz="4" w:space="0" w:color="000000"/>
              <w:right w:val="nil"/>
            </w:tcBorders>
            <w:shd w:val="clear" w:color="auto" w:fill="auto"/>
            <w:hideMark/>
          </w:tcPr>
          <w:p w14:paraId="267F58A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7E77F3F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5AD78F5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AA2EE6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77A17BB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91373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4A3EBCC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3DD55B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3D2E407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26D1B0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1EB1F1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B8B54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4F1522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7EA647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Non-EEO</w:t>
            </w:r>
          </w:p>
        </w:tc>
        <w:tc>
          <w:tcPr>
            <w:tcW w:w="465" w:type="pct"/>
            <w:tcBorders>
              <w:top w:val="nil"/>
              <w:left w:val="nil"/>
              <w:bottom w:val="single" w:sz="4" w:space="0" w:color="000000"/>
              <w:right w:val="nil"/>
            </w:tcBorders>
            <w:shd w:val="clear" w:color="auto" w:fill="auto"/>
            <w:hideMark/>
          </w:tcPr>
          <w:p w14:paraId="761DB3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6C6EAB5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6CB12B0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63CBE14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1F8EAD9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3FA5A4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5096B45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09187C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2A13E2F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7F81F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nil"/>
              <w:right w:val="single" w:sz="4" w:space="0" w:color="000000"/>
            </w:tcBorders>
            <w:shd w:val="clear" w:color="auto" w:fill="auto"/>
            <w:hideMark/>
          </w:tcPr>
          <w:p w14:paraId="64DBCF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5FA12A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38074B4" w14:textId="77777777" w:rsidTr="00316A31">
        <w:trPr>
          <w:trHeight w:val="255"/>
        </w:trPr>
        <w:tc>
          <w:tcPr>
            <w:tcW w:w="5000" w:type="pct"/>
            <w:gridSpan w:val="13"/>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78EA670E" w14:textId="77777777" w:rsidR="00316A31" w:rsidRPr="00316A31" w:rsidRDefault="00316A31" w:rsidP="00316A31">
            <w:pPr>
              <w:spacing w:after="0" w:line="240" w:lineRule="auto"/>
              <w:jc w:val="center"/>
              <w:rPr>
                <w:rFonts w:ascii="Arial" w:eastAsia="Times New Roman" w:hAnsi="Arial" w:cs="Arial"/>
                <w:sz w:val="20"/>
                <w:szCs w:val="20"/>
              </w:rPr>
            </w:pPr>
            <w:r w:rsidRPr="00316A31">
              <w:rPr>
                <w:rFonts w:ascii="Arial" w:eastAsia="Times New Roman" w:hAnsi="Arial" w:cs="Arial"/>
                <w:sz w:val="20"/>
                <w:szCs w:val="20"/>
              </w:rPr>
              <w:t> </w:t>
            </w:r>
          </w:p>
        </w:tc>
      </w:tr>
      <w:tr w:rsidR="00316A31" w:rsidRPr="00316A31" w14:paraId="5850B85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209F789"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Findings After Hearing</w:t>
            </w:r>
          </w:p>
        </w:tc>
        <w:tc>
          <w:tcPr>
            <w:tcW w:w="465" w:type="pct"/>
            <w:tcBorders>
              <w:top w:val="nil"/>
              <w:left w:val="nil"/>
              <w:bottom w:val="single" w:sz="4" w:space="0" w:color="000000"/>
              <w:right w:val="nil"/>
            </w:tcBorders>
            <w:shd w:val="clear" w:color="auto" w:fill="auto"/>
            <w:hideMark/>
          </w:tcPr>
          <w:p w14:paraId="5369E3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204CE0C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40577F9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7C5B8A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774932A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E2A4B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47B0842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9CB25C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1746F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AF59E0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BBC335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0E0B08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816D48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BBCA5C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Race</w:t>
            </w:r>
          </w:p>
        </w:tc>
        <w:tc>
          <w:tcPr>
            <w:tcW w:w="465" w:type="pct"/>
            <w:tcBorders>
              <w:top w:val="nil"/>
              <w:left w:val="nil"/>
              <w:bottom w:val="single" w:sz="4" w:space="0" w:color="000000"/>
              <w:right w:val="nil"/>
            </w:tcBorders>
            <w:shd w:val="clear" w:color="auto" w:fill="auto"/>
            <w:hideMark/>
          </w:tcPr>
          <w:p w14:paraId="7F311B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19F758F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411D6A3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2081132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12C7AD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15B09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6C9184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5A76B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2D5B61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BB7A78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FA407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62D09CA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72A7C5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EE38C9E"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Color</w:t>
            </w:r>
          </w:p>
        </w:tc>
        <w:tc>
          <w:tcPr>
            <w:tcW w:w="465" w:type="pct"/>
            <w:tcBorders>
              <w:top w:val="nil"/>
              <w:left w:val="nil"/>
              <w:bottom w:val="single" w:sz="4" w:space="0" w:color="000000"/>
              <w:right w:val="nil"/>
            </w:tcBorders>
            <w:shd w:val="clear" w:color="auto" w:fill="auto"/>
            <w:hideMark/>
          </w:tcPr>
          <w:p w14:paraId="1A9659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15057CD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0E9436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66F4FAA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5F408C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A64381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01C836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8CE61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09056D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C610D8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250416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2BE97B4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F7F6DE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3F064D3"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Religion</w:t>
            </w:r>
          </w:p>
        </w:tc>
        <w:tc>
          <w:tcPr>
            <w:tcW w:w="465" w:type="pct"/>
            <w:tcBorders>
              <w:top w:val="nil"/>
              <w:left w:val="nil"/>
              <w:bottom w:val="single" w:sz="4" w:space="0" w:color="000000"/>
              <w:right w:val="nil"/>
            </w:tcBorders>
            <w:shd w:val="clear" w:color="auto" w:fill="auto"/>
            <w:hideMark/>
          </w:tcPr>
          <w:p w14:paraId="6858E9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35FC7DA8"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326D61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294A482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21BDD8A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B2C6C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42505C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FE6E52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7F147D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E5D81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4339F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2B8C46A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8887A6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6A80CB7"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Reprisal</w:t>
            </w:r>
          </w:p>
        </w:tc>
        <w:tc>
          <w:tcPr>
            <w:tcW w:w="465" w:type="pct"/>
            <w:tcBorders>
              <w:top w:val="nil"/>
              <w:left w:val="nil"/>
              <w:bottom w:val="single" w:sz="4" w:space="0" w:color="000000"/>
              <w:right w:val="nil"/>
            </w:tcBorders>
            <w:shd w:val="clear" w:color="auto" w:fill="auto"/>
            <w:hideMark/>
          </w:tcPr>
          <w:p w14:paraId="47FC7B2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3C0C991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4A5A34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19A9D2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238BD3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643C2D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3096FC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B73C1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2D1A0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EF46C4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1E9D9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134210B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54B641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6CD6CAE"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Sex</w:t>
            </w:r>
          </w:p>
        </w:tc>
        <w:tc>
          <w:tcPr>
            <w:tcW w:w="465" w:type="pct"/>
            <w:tcBorders>
              <w:top w:val="nil"/>
              <w:left w:val="nil"/>
              <w:bottom w:val="single" w:sz="4" w:space="0" w:color="000000"/>
              <w:right w:val="nil"/>
            </w:tcBorders>
            <w:shd w:val="clear" w:color="auto" w:fill="auto"/>
            <w:hideMark/>
          </w:tcPr>
          <w:p w14:paraId="21CF3B2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261E4A1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730D7A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672601E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3824A4C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0D181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305413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483A65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991574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7CE52C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14A6C2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6F24793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5EBDD4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84C6F4D"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National Origin</w:t>
            </w:r>
          </w:p>
        </w:tc>
        <w:tc>
          <w:tcPr>
            <w:tcW w:w="465" w:type="pct"/>
            <w:tcBorders>
              <w:top w:val="nil"/>
              <w:left w:val="nil"/>
              <w:bottom w:val="single" w:sz="4" w:space="0" w:color="000000"/>
              <w:right w:val="nil"/>
            </w:tcBorders>
            <w:shd w:val="clear" w:color="auto" w:fill="auto"/>
            <w:hideMark/>
          </w:tcPr>
          <w:p w14:paraId="47568A6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5E0787E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61F65D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35B856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291A5CB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362F8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36D2C6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F27CD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4F2EF2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6CC72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C4A89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328A12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F90055D" w14:textId="77777777" w:rsidTr="006C30A5">
        <w:trPr>
          <w:trHeight w:val="255"/>
        </w:trPr>
        <w:tc>
          <w:tcPr>
            <w:tcW w:w="1008" w:type="pct"/>
            <w:tcBorders>
              <w:top w:val="nil"/>
              <w:left w:val="single" w:sz="4" w:space="0" w:color="000000"/>
              <w:bottom w:val="nil"/>
              <w:right w:val="single" w:sz="4" w:space="0" w:color="000000"/>
            </w:tcBorders>
            <w:shd w:val="clear" w:color="auto" w:fill="auto"/>
            <w:hideMark/>
          </w:tcPr>
          <w:p w14:paraId="74958C97"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Equal Pay Act</w:t>
            </w:r>
          </w:p>
        </w:tc>
        <w:tc>
          <w:tcPr>
            <w:tcW w:w="465" w:type="pct"/>
            <w:tcBorders>
              <w:top w:val="nil"/>
              <w:left w:val="nil"/>
              <w:bottom w:val="single" w:sz="4" w:space="0" w:color="000000"/>
              <w:right w:val="nil"/>
            </w:tcBorders>
            <w:shd w:val="clear" w:color="auto" w:fill="auto"/>
            <w:hideMark/>
          </w:tcPr>
          <w:p w14:paraId="283F70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24DBCF2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1FA6AE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58770DE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6A5E775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516406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01B2189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866634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AFA548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089E4C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51AC4C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1EFB73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4C0637C" w14:textId="77777777" w:rsidTr="006C30A5">
        <w:trPr>
          <w:trHeight w:val="255"/>
        </w:trPr>
        <w:tc>
          <w:tcPr>
            <w:tcW w:w="1008" w:type="pct"/>
            <w:tcBorders>
              <w:top w:val="single" w:sz="4" w:space="0" w:color="000000"/>
              <w:left w:val="single" w:sz="4" w:space="0" w:color="000000"/>
              <w:bottom w:val="single" w:sz="4" w:space="0" w:color="000000"/>
              <w:right w:val="single" w:sz="4" w:space="0" w:color="000000"/>
            </w:tcBorders>
            <w:shd w:val="clear" w:color="auto" w:fill="auto"/>
            <w:hideMark/>
          </w:tcPr>
          <w:p w14:paraId="432A8FC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Age</w:t>
            </w:r>
          </w:p>
        </w:tc>
        <w:tc>
          <w:tcPr>
            <w:tcW w:w="465" w:type="pct"/>
            <w:tcBorders>
              <w:top w:val="nil"/>
              <w:left w:val="nil"/>
              <w:bottom w:val="single" w:sz="4" w:space="0" w:color="000000"/>
              <w:right w:val="nil"/>
            </w:tcBorders>
            <w:shd w:val="clear" w:color="auto" w:fill="auto"/>
            <w:hideMark/>
          </w:tcPr>
          <w:p w14:paraId="52D9F08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0DEE1A5B"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0275D3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D38EED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0C2EB5B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6FD62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71B7C2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1BFD6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7A5F1E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43F26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5B504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2C690A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498A7C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3B57EFC"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Disability</w:t>
            </w:r>
          </w:p>
        </w:tc>
        <w:tc>
          <w:tcPr>
            <w:tcW w:w="465" w:type="pct"/>
            <w:tcBorders>
              <w:top w:val="nil"/>
              <w:left w:val="nil"/>
              <w:bottom w:val="single" w:sz="4" w:space="0" w:color="000000"/>
              <w:right w:val="nil"/>
            </w:tcBorders>
            <w:shd w:val="clear" w:color="auto" w:fill="auto"/>
            <w:hideMark/>
          </w:tcPr>
          <w:p w14:paraId="14D57BD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5CFBB48D"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3F4A64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240B108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5785DA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509B6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20AC222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6A7D6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FE11CB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A16EC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C872BF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78AF9FF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E1CDDC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F68C65E"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Genetic Information</w:t>
            </w:r>
          </w:p>
        </w:tc>
        <w:tc>
          <w:tcPr>
            <w:tcW w:w="465" w:type="pct"/>
            <w:tcBorders>
              <w:top w:val="nil"/>
              <w:left w:val="nil"/>
              <w:bottom w:val="single" w:sz="4" w:space="0" w:color="000000"/>
              <w:right w:val="nil"/>
            </w:tcBorders>
            <w:shd w:val="clear" w:color="auto" w:fill="auto"/>
            <w:hideMark/>
          </w:tcPr>
          <w:p w14:paraId="218EFE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05D4EBF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546CF74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356965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5BD248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2D39AE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18F74F9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2B47F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19443A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FF361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6F0B94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3BFFC45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7CBD34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4750BC3"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Non-EEO</w:t>
            </w:r>
          </w:p>
        </w:tc>
        <w:tc>
          <w:tcPr>
            <w:tcW w:w="465" w:type="pct"/>
            <w:tcBorders>
              <w:top w:val="nil"/>
              <w:left w:val="nil"/>
              <w:bottom w:val="single" w:sz="4" w:space="0" w:color="000000"/>
              <w:right w:val="nil"/>
            </w:tcBorders>
            <w:shd w:val="clear" w:color="auto" w:fill="auto"/>
            <w:hideMark/>
          </w:tcPr>
          <w:p w14:paraId="695103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6412098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230532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96F2EE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5966CB3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578F473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2EABC5F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ED6B5C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E076DD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E0E1B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E47151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68008A7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4D20267" w14:textId="77777777" w:rsidTr="00316A31">
        <w:trPr>
          <w:trHeight w:val="255"/>
        </w:trPr>
        <w:tc>
          <w:tcPr>
            <w:tcW w:w="5000" w:type="pct"/>
            <w:gridSpan w:val="13"/>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175873C" w14:textId="77777777" w:rsidR="00316A31" w:rsidRPr="00316A31" w:rsidRDefault="00316A31" w:rsidP="00316A31">
            <w:pPr>
              <w:spacing w:after="0" w:line="240" w:lineRule="auto"/>
              <w:jc w:val="center"/>
              <w:rPr>
                <w:rFonts w:ascii="Arial" w:eastAsia="Times New Roman" w:hAnsi="Arial" w:cs="Arial"/>
                <w:sz w:val="20"/>
                <w:szCs w:val="20"/>
              </w:rPr>
            </w:pPr>
            <w:r w:rsidRPr="00316A31">
              <w:rPr>
                <w:rFonts w:ascii="Arial" w:eastAsia="Times New Roman" w:hAnsi="Arial" w:cs="Arial"/>
                <w:sz w:val="20"/>
                <w:szCs w:val="20"/>
              </w:rPr>
              <w:t> </w:t>
            </w:r>
          </w:p>
        </w:tc>
      </w:tr>
      <w:tr w:rsidR="00316A31" w:rsidRPr="00316A31" w14:paraId="5C384DE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7B3220E"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Findings Without Hearing</w:t>
            </w:r>
          </w:p>
        </w:tc>
        <w:tc>
          <w:tcPr>
            <w:tcW w:w="465" w:type="pct"/>
            <w:tcBorders>
              <w:top w:val="nil"/>
              <w:left w:val="nil"/>
              <w:bottom w:val="single" w:sz="4" w:space="0" w:color="000000"/>
              <w:right w:val="nil"/>
            </w:tcBorders>
            <w:shd w:val="clear" w:color="auto" w:fill="auto"/>
            <w:hideMark/>
          </w:tcPr>
          <w:p w14:paraId="6E2E37A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7E19967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36AF73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3E1AA7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03553E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83A094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6582EE7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B033DF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66C4A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36A45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F06C8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1236D28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073D31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7117939"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Race</w:t>
            </w:r>
          </w:p>
        </w:tc>
        <w:tc>
          <w:tcPr>
            <w:tcW w:w="465" w:type="pct"/>
            <w:tcBorders>
              <w:top w:val="nil"/>
              <w:left w:val="nil"/>
              <w:bottom w:val="single" w:sz="4" w:space="0" w:color="000000"/>
              <w:right w:val="nil"/>
            </w:tcBorders>
            <w:shd w:val="clear" w:color="auto" w:fill="auto"/>
            <w:hideMark/>
          </w:tcPr>
          <w:p w14:paraId="7464658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4A980CE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4634463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5E77C58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33E2132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304A43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641CB9E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D14D0A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295593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68C05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4AD38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546E8F1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1A0F52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6754D73"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Color</w:t>
            </w:r>
          </w:p>
        </w:tc>
        <w:tc>
          <w:tcPr>
            <w:tcW w:w="465" w:type="pct"/>
            <w:tcBorders>
              <w:top w:val="nil"/>
              <w:left w:val="nil"/>
              <w:bottom w:val="single" w:sz="4" w:space="0" w:color="000000"/>
              <w:right w:val="nil"/>
            </w:tcBorders>
            <w:shd w:val="clear" w:color="auto" w:fill="auto"/>
            <w:hideMark/>
          </w:tcPr>
          <w:p w14:paraId="3D2934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70DF72F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474B0B0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24F40C4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4188B53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349E127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2F37649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B1B4E1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18EF87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4DF6EE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AAEAD8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2A43AF1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91CD9F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6E98CF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Religion</w:t>
            </w:r>
          </w:p>
        </w:tc>
        <w:tc>
          <w:tcPr>
            <w:tcW w:w="465" w:type="pct"/>
            <w:tcBorders>
              <w:top w:val="nil"/>
              <w:left w:val="nil"/>
              <w:bottom w:val="single" w:sz="4" w:space="0" w:color="000000"/>
              <w:right w:val="nil"/>
            </w:tcBorders>
            <w:shd w:val="clear" w:color="auto" w:fill="auto"/>
            <w:hideMark/>
          </w:tcPr>
          <w:p w14:paraId="18D0E7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213E7E7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75875FC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6572601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6FDD78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E6947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47F912C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951772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55471A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399CC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E3E456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05F9BE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0385E1E"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2E2A7D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Reprisal</w:t>
            </w:r>
          </w:p>
        </w:tc>
        <w:tc>
          <w:tcPr>
            <w:tcW w:w="465" w:type="pct"/>
            <w:tcBorders>
              <w:top w:val="nil"/>
              <w:left w:val="nil"/>
              <w:bottom w:val="single" w:sz="4" w:space="0" w:color="000000"/>
              <w:right w:val="nil"/>
            </w:tcBorders>
            <w:shd w:val="clear" w:color="auto" w:fill="auto"/>
            <w:hideMark/>
          </w:tcPr>
          <w:p w14:paraId="0C4E4F3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3341652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6ED1FB7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08A8882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447B1E8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24FC26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08E249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C25E52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4D4FD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A2066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8190B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03EC6DA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C12D30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D7F5754"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Sex</w:t>
            </w:r>
          </w:p>
        </w:tc>
        <w:tc>
          <w:tcPr>
            <w:tcW w:w="465" w:type="pct"/>
            <w:tcBorders>
              <w:top w:val="nil"/>
              <w:left w:val="nil"/>
              <w:bottom w:val="single" w:sz="4" w:space="0" w:color="000000"/>
              <w:right w:val="nil"/>
            </w:tcBorders>
            <w:shd w:val="clear" w:color="auto" w:fill="auto"/>
            <w:hideMark/>
          </w:tcPr>
          <w:p w14:paraId="0945EE5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5AD605C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5FA892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610E4DE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7CCF9D3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3CE27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56CC986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200A7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E26B6C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E3F1C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362EB5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38EB75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15E835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93664B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National Origin</w:t>
            </w:r>
          </w:p>
        </w:tc>
        <w:tc>
          <w:tcPr>
            <w:tcW w:w="465" w:type="pct"/>
            <w:tcBorders>
              <w:top w:val="nil"/>
              <w:left w:val="nil"/>
              <w:bottom w:val="single" w:sz="4" w:space="0" w:color="000000"/>
              <w:right w:val="nil"/>
            </w:tcBorders>
            <w:shd w:val="clear" w:color="auto" w:fill="auto"/>
            <w:hideMark/>
          </w:tcPr>
          <w:p w14:paraId="76C1E07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06CE4E3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339A709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6DD181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2AF1BA5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685835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1B0CE9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97778A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75C57B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C9CDD8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8EBF8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0FB5ED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64D520E" w14:textId="77777777" w:rsidTr="006C30A5">
        <w:trPr>
          <w:trHeight w:val="255"/>
        </w:trPr>
        <w:tc>
          <w:tcPr>
            <w:tcW w:w="1008" w:type="pct"/>
            <w:tcBorders>
              <w:top w:val="nil"/>
              <w:left w:val="single" w:sz="4" w:space="0" w:color="000000"/>
              <w:bottom w:val="nil"/>
              <w:right w:val="single" w:sz="4" w:space="0" w:color="000000"/>
            </w:tcBorders>
            <w:shd w:val="clear" w:color="auto" w:fill="auto"/>
            <w:hideMark/>
          </w:tcPr>
          <w:p w14:paraId="31E24414"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Equal Pay Act</w:t>
            </w:r>
          </w:p>
        </w:tc>
        <w:tc>
          <w:tcPr>
            <w:tcW w:w="465" w:type="pct"/>
            <w:tcBorders>
              <w:top w:val="nil"/>
              <w:left w:val="nil"/>
              <w:bottom w:val="single" w:sz="4" w:space="0" w:color="000000"/>
              <w:right w:val="nil"/>
            </w:tcBorders>
            <w:shd w:val="clear" w:color="auto" w:fill="auto"/>
            <w:hideMark/>
          </w:tcPr>
          <w:p w14:paraId="505A7D1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3A7CF22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6662C17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5A509B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577355C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EAE7D1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0701FEB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294F1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71381D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26A2C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E3F673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4168A34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C4003AB" w14:textId="77777777" w:rsidTr="006C30A5">
        <w:trPr>
          <w:trHeight w:val="255"/>
        </w:trPr>
        <w:tc>
          <w:tcPr>
            <w:tcW w:w="1008" w:type="pct"/>
            <w:tcBorders>
              <w:top w:val="single" w:sz="4" w:space="0" w:color="000000"/>
              <w:left w:val="single" w:sz="4" w:space="0" w:color="000000"/>
              <w:bottom w:val="single" w:sz="4" w:space="0" w:color="000000"/>
              <w:right w:val="single" w:sz="4" w:space="0" w:color="000000"/>
            </w:tcBorders>
            <w:shd w:val="clear" w:color="auto" w:fill="auto"/>
            <w:hideMark/>
          </w:tcPr>
          <w:p w14:paraId="3F51CCCF"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Age</w:t>
            </w:r>
          </w:p>
        </w:tc>
        <w:tc>
          <w:tcPr>
            <w:tcW w:w="465" w:type="pct"/>
            <w:tcBorders>
              <w:top w:val="nil"/>
              <w:left w:val="nil"/>
              <w:bottom w:val="single" w:sz="4" w:space="0" w:color="000000"/>
              <w:right w:val="nil"/>
            </w:tcBorders>
            <w:shd w:val="clear" w:color="auto" w:fill="auto"/>
            <w:hideMark/>
          </w:tcPr>
          <w:p w14:paraId="402B065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4D9F8CC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7CE87F3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E65416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0D8B50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34A20C1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47B64D4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7C094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215C8C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8C38E9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143430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5C6E3DA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6B18A2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ED95BFD"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Disability</w:t>
            </w:r>
          </w:p>
        </w:tc>
        <w:tc>
          <w:tcPr>
            <w:tcW w:w="465" w:type="pct"/>
            <w:tcBorders>
              <w:top w:val="nil"/>
              <w:left w:val="nil"/>
              <w:bottom w:val="single" w:sz="4" w:space="0" w:color="000000"/>
              <w:right w:val="nil"/>
            </w:tcBorders>
            <w:shd w:val="clear" w:color="auto" w:fill="auto"/>
            <w:hideMark/>
          </w:tcPr>
          <w:p w14:paraId="43AABA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07C08B5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00ADC1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24D3D7A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6E0509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52596E9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4BF3A7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D5FCA3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3EDDC4C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CD1BDA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564DF6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39DBF77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634DD3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40D4EDD"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Genetic Information</w:t>
            </w:r>
          </w:p>
        </w:tc>
        <w:tc>
          <w:tcPr>
            <w:tcW w:w="465" w:type="pct"/>
            <w:tcBorders>
              <w:top w:val="nil"/>
              <w:left w:val="nil"/>
              <w:bottom w:val="single" w:sz="4" w:space="0" w:color="000000"/>
              <w:right w:val="nil"/>
            </w:tcBorders>
            <w:shd w:val="clear" w:color="auto" w:fill="auto"/>
            <w:hideMark/>
          </w:tcPr>
          <w:p w14:paraId="2D97283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1AEE74B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490137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EB43BA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7360461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4F6E89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5EAFDB3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B79AA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59FB0D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A5051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65CC8D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6092438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4495F9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5178503"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Non-EEO</w:t>
            </w:r>
          </w:p>
        </w:tc>
        <w:tc>
          <w:tcPr>
            <w:tcW w:w="465" w:type="pct"/>
            <w:tcBorders>
              <w:top w:val="nil"/>
              <w:left w:val="nil"/>
              <w:bottom w:val="single" w:sz="4" w:space="0" w:color="000000"/>
              <w:right w:val="nil"/>
            </w:tcBorders>
            <w:shd w:val="clear" w:color="auto" w:fill="auto"/>
            <w:hideMark/>
          </w:tcPr>
          <w:p w14:paraId="42568B7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single" w:sz="4" w:space="0" w:color="000000"/>
              <w:bottom w:val="single" w:sz="4" w:space="0" w:color="000000"/>
              <w:right w:val="single" w:sz="4" w:space="0" w:color="000000"/>
            </w:tcBorders>
            <w:shd w:val="clear" w:color="auto" w:fill="auto"/>
            <w:hideMark/>
          </w:tcPr>
          <w:p w14:paraId="0D3264F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nil"/>
            </w:tcBorders>
            <w:shd w:val="clear" w:color="auto" w:fill="auto"/>
            <w:hideMark/>
          </w:tcPr>
          <w:p w14:paraId="615781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75152F5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nil"/>
            </w:tcBorders>
            <w:shd w:val="clear" w:color="auto" w:fill="auto"/>
            <w:hideMark/>
          </w:tcPr>
          <w:p w14:paraId="48C70B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single" w:sz="4" w:space="0" w:color="000000"/>
              <w:bottom w:val="single" w:sz="4" w:space="0" w:color="000000"/>
              <w:right w:val="single" w:sz="4" w:space="0" w:color="000000"/>
            </w:tcBorders>
            <w:shd w:val="clear" w:color="auto" w:fill="auto"/>
            <w:hideMark/>
          </w:tcPr>
          <w:p w14:paraId="1706A76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nil"/>
            </w:tcBorders>
            <w:shd w:val="clear" w:color="auto" w:fill="auto"/>
            <w:hideMark/>
          </w:tcPr>
          <w:p w14:paraId="75520E5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7FDD2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F8A651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B55FC2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3CB820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single" w:sz="4" w:space="0" w:color="000000"/>
              <w:bottom w:val="single" w:sz="4" w:space="0" w:color="000000"/>
              <w:right w:val="single" w:sz="4" w:space="0" w:color="000000"/>
            </w:tcBorders>
            <w:shd w:val="clear" w:color="auto" w:fill="auto"/>
            <w:hideMark/>
          </w:tcPr>
          <w:p w14:paraId="7ECCDD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E0730B4" w14:textId="77777777" w:rsidTr="006C30A5">
        <w:trPr>
          <w:trHeight w:val="255"/>
        </w:trPr>
        <w:tc>
          <w:tcPr>
            <w:tcW w:w="1008" w:type="pct"/>
            <w:tcBorders>
              <w:top w:val="nil"/>
              <w:left w:val="nil"/>
              <w:bottom w:val="nil"/>
              <w:right w:val="nil"/>
            </w:tcBorders>
            <w:shd w:val="clear" w:color="auto" w:fill="auto"/>
            <w:noWrap/>
            <w:vAlign w:val="bottom"/>
            <w:hideMark/>
          </w:tcPr>
          <w:p w14:paraId="5DE50749"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465" w:type="pct"/>
            <w:tcBorders>
              <w:top w:val="nil"/>
              <w:left w:val="nil"/>
              <w:bottom w:val="nil"/>
              <w:right w:val="nil"/>
            </w:tcBorders>
            <w:shd w:val="clear" w:color="auto" w:fill="auto"/>
            <w:noWrap/>
            <w:vAlign w:val="bottom"/>
            <w:hideMark/>
          </w:tcPr>
          <w:p w14:paraId="365556C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02EF19A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9B75A0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7A05BA4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8C715D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89CFAC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594D3D7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33BFFA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FCAB7E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EFEE34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362060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28D9E85"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6FDB3CA6" w14:textId="77777777" w:rsidTr="006C30A5">
        <w:trPr>
          <w:trHeight w:val="255"/>
        </w:trPr>
        <w:tc>
          <w:tcPr>
            <w:tcW w:w="1008" w:type="pct"/>
            <w:tcBorders>
              <w:top w:val="nil"/>
              <w:left w:val="nil"/>
              <w:bottom w:val="nil"/>
              <w:right w:val="nil"/>
            </w:tcBorders>
            <w:shd w:val="clear" w:color="auto" w:fill="auto"/>
            <w:noWrap/>
            <w:vAlign w:val="bottom"/>
            <w:hideMark/>
          </w:tcPr>
          <w:p w14:paraId="04E441C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43BD629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37B094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21FAFE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04ABF2D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3908F6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BDA461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2FBF10B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FF0C67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2F9E35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792ADD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122C30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DA1B64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89319D7" w14:textId="77777777" w:rsidTr="006C30A5">
        <w:trPr>
          <w:trHeight w:val="255"/>
        </w:trPr>
        <w:tc>
          <w:tcPr>
            <w:tcW w:w="1008" w:type="pct"/>
            <w:tcBorders>
              <w:top w:val="nil"/>
              <w:left w:val="nil"/>
              <w:bottom w:val="nil"/>
              <w:right w:val="nil"/>
            </w:tcBorders>
            <w:shd w:val="clear" w:color="auto" w:fill="auto"/>
            <w:noWrap/>
            <w:vAlign w:val="bottom"/>
            <w:hideMark/>
          </w:tcPr>
          <w:p w14:paraId="48B2B19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0A54402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D2EF96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6E21E1D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4E0F82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659BBE5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22E2CE5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721320F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2E5A95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F9EF64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05AE30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9C53AB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E6A8C4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53B0F16" w14:textId="77777777" w:rsidTr="00490419">
        <w:trPr>
          <w:trHeight w:val="255"/>
        </w:trPr>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3157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Findings of Discrimination Rendered by Issue</w:t>
            </w:r>
          </w:p>
        </w:tc>
        <w:tc>
          <w:tcPr>
            <w:tcW w:w="3462" w:type="pct"/>
            <w:gridSpan w:val="10"/>
            <w:tcBorders>
              <w:top w:val="single" w:sz="4" w:space="0" w:color="000000"/>
              <w:left w:val="nil"/>
              <w:bottom w:val="single" w:sz="4" w:space="0" w:color="000000"/>
              <w:right w:val="single" w:sz="4" w:space="0" w:color="000000"/>
            </w:tcBorders>
            <w:shd w:val="clear" w:color="auto" w:fill="auto"/>
            <w:hideMark/>
          </w:tcPr>
          <w:p w14:paraId="446C21B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529" w:type="pct"/>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566A5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r>
      <w:tr w:rsidR="00316A31" w:rsidRPr="00316A31" w14:paraId="3982AA2D" w14:textId="77777777" w:rsidTr="00490419">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65BE734A"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3462" w:type="pct"/>
            <w:gridSpan w:val="10"/>
            <w:tcBorders>
              <w:top w:val="single" w:sz="4" w:space="0" w:color="000000"/>
              <w:left w:val="nil"/>
              <w:bottom w:val="single" w:sz="4" w:space="0" w:color="000000"/>
              <w:right w:val="single" w:sz="4" w:space="0" w:color="000000"/>
            </w:tcBorders>
            <w:shd w:val="clear" w:color="auto" w:fill="auto"/>
            <w:vAlign w:val="center"/>
            <w:hideMark/>
          </w:tcPr>
          <w:p w14:paraId="5659D5D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529" w:type="pct"/>
            <w:gridSpan w:val="2"/>
            <w:vMerge/>
            <w:tcBorders>
              <w:top w:val="single" w:sz="4" w:space="0" w:color="000000"/>
              <w:left w:val="single" w:sz="4" w:space="0" w:color="000000"/>
              <w:bottom w:val="single" w:sz="4" w:space="0" w:color="000000"/>
              <w:right w:val="single" w:sz="4" w:space="0" w:color="000000"/>
            </w:tcBorders>
            <w:vAlign w:val="center"/>
            <w:hideMark/>
          </w:tcPr>
          <w:p w14:paraId="4F6D91E4" w14:textId="77777777" w:rsidR="00316A31" w:rsidRPr="00316A31" w:rsidRDefault="00316A31" w:rsidP="00316A31">
            <w:pPr>
              <w:spacing w:after="0" w:line="240" w:lineRule="auto"/>
              <w:rPr>
                <w:rFonts w:ascii="Verdana" w:eastAsia="Times New Roman" w:hAnsi="Verdana" w:cs="Arial"/>
                <w:b/>
                <w:bCs/>
                <w:color w:val="000000"/>
                <w:sz w:val="20"/>
                <w:szCs w:val="20"/>
              </w:rPr>
            </w:pPr>
          </w:p>
        </w:tc>
      </w:tr>
      <w:tr w:rsidR="00316A31" w:rsidRPr="00316A31" w14:paraId="5450E521"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64C74BB9"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861" w:type="pct"/>
            <w:gridSpan w:val="2"/>
            <w:tcBorders>
              <w:top w:val="single" w:sz="4" w:space="0" w:color="000000"/>
              <w:left w:val="nil"/>
              <w:bottom w:val="single" w:sz="4" w:space="0" w:color="000000"/>
              <w:right w:val="single" w:sz="4" w:space="0" w:color="000000"/>
            </w:tcBorders>
            <w:shd w:val="clear" w:color="auto" w:fill="auto"/>
            <w:vAlign w:val="center"/>
            <w:hideMark/>
          </w:tcPr>
          <w:p w14:paraId="4CB0EE1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790" w:type="pct"/>
            <w:gridSpan w:val="2"/>
            <w:tcBorders>
              <w:top w:val="single" w:sz="4" w:space="0" w:color="000000"/>
              <w:left w:val="nil"/>
              <w:bottom w:val="single" w:sz="4" w:space="0" w:color="000000"/>
              <w:right w:val="single" w:sz="4" w:space="0" w:color="000000"/>
            </w:tcBorders>
            <w:shd w:val="clear" w:color="auto" w:fill="auto"/>
            <w:vAlign w:val="center"/>
            <w:hideMark/>
          </w:tcPr>
          <w:p w14:paraId="3AA9F7A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791" w:type="pct"/>
            <w:gridSpan w:val="2"/>
            <w:tcBorders>
              <w:top w:val="single" w:sz="4" w:space="0" w:color="000000"/>
              <w:left w:val="nil"/>
              <w:bottom w:val="single" w:sz="4" w:space="0" w:color="000000"/>
              <w:right w:val="single" w:sz="4" w:space="0" w:color="000000"/>
            </w:tcBorders>
            <w:shd w:val="clear" w:color="auto" w:fill="auto"/>
            <w:vAlign w:val="center"/>
            <w:hideMark/>
          </w:tcPr>
          <w:p w14:paraId="258F076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488" w:type="pct"/>
            <w:gridSpan w:val="2"/>
            <w:tcBorders>
              <w:top w:val="single" w:sz="4" w:space="0" w:color="000000"/>
              <w:left w:val="nil"/>
              <w:bottom w:val="single" w:sz="4" w:space="0" w:color="000000"/>
              <w:right w:val="single" w:sz="4" w:space="0" w:color="000000"/>
            </w:tcBorders>
            <w:shd w:val="clear" w:color="auto" w:fill="auto"/>
            <w:vAlign w:val="center"/>
            <w:hideMark/>
          </w:tcPr>
          <w:p w14:paraId="7B1BE1A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532" w:type="pct"/>
            <w:gridSpan w:val="2"/>
            <w:tcBorders>
              <w:top w:val="single" w:sz="4" w:space="0" w:color="000000"/>
              <w:left w:val="nil"/>
              <w:bottom w:val="single" w:sz="4" w:space="0" w:color="000000"/>
              <w:right w:val="single" w:sz="4" w:space="0" w:color="000000"/>
            </w:tcBorders>
            <w:shd w:val="clear" w:color="auto" w:fill="auto"/>
            <w:vAlign w:val="center"/>
            <w:hideMark/>
          </w:tcPr>
          <w:p w14:paraId="77AD427F"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529" w:type="pct"/>
            <w:gridSpan w:val="2"/>
            <w:vMerge/>
            <w:tcBorders>
              <w:top w:val="single" w:sz="4" w:space="0" w:color="000000"/>
              <w:left w:val="single" w:sz="4" w:space="0" w:color="000000"/>
              <w:bottom w:val="single" w:sz="4" w:space="0" w:color="000000"/>
              <w:right w:val="single" w:sz="4" w:space="0" w:color="000000"/>
            </w:tcBorders>
            <w:vAlign w:val="center"/>
            <w:hideMark/>
          </w:tcPr>
          <w:p w14:paraId="4CDCF933" w14:textId="77777777" w:rsidR="00316A31" w:rsidRPr="00316A31" w:rsidRDefault="00316A31" w:rsidP="00316A31">
            <w:pPr>
              <w:spacing w:after="0" w:line="240" w:lineRule="auto"/>
              <w:rPr>
                <w:rFonts w:ascii="Verdana" w:eastAsia="Times New Roman" w:hAnsi="Verdana" w:cs="Arial"/>
                <w:b/>
                <w:bCs/>
                <w:color w:val="000000"/>
                <w:sz w:val="20"/>
                <w:szCs w:val="20"/>
              </w:rPr>
            </w:pPr>
          </w:p>
        </w:tc>
      </w:tr>
      <w:tr w:rsidR="00316A31" w:rsidRPr="00316A31" w14:paraId="409891DA"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3E730765"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465" w:type="pct"/>
            <w:tcBorders>
              <w:top w:val="nil"/>
              <w:left w:val="nil"/>
              <w:bottom w:val="single" w:sz="4" w:space="0" w:color="000000"/>
              <w:right w:val="single" w:sz="4" w:space="0" w:color="000000"/>
            </w:tcBorders>
            <w:shd w:val="clear" w:color="auto" w:fill="auto"/>
            <w:vAlign w:val="center"/>
            <w:hideMark/>
          </w:tcPr>
          <w:p w14:paraId="5DEF7073"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6" w:type="pct"/>
            <w:tcBorders>
              <w:top w:val="nil"/>
              <w:left w:val="nil"/>
              <w:bottom w:val="single" w:sz="4" w:space="0" w:color="000000"/>
              <w:right w:val="single" w:sz="4" w:space="0" w:color="000000"/>
            </w:tcBorders>
            <w:shd w:val="clear" w:color="auto" w:fill="auto"/>
            <w:vAlign w:val="center"/>
            <w:hideMark/>
          </w:tcPr>
          <w:p w14:paraId="45B9E5E9"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07B5F85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6B04A2C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6" w:type="pct"/>
            <w:tcBorders>
              <w:top w:val="nil"/>
              <w:left w:val="nil"/>
              <w:bottom w:val="single" w:sz="4" w:space="0" w:color="000000"/>
              <w:right w:val="single" w:sz="4" w:space="0" w:color="000000"/>
            </w:tcBorders>
            <w:shd w:val="clear" w:color="auto" w:fill="auto"/>
            <w:vAlign w:val="center"/>
            <w:hideMark/>
          </w:tcPr>
          <w:p w14:paraId="2BE68F1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395" w:type="pct"/>
            <w:tcBorders>
              <w:top w:val="nil"/>
              <w:left w:val="nil"/>
              <w:bottom w:val="single" w:sz="4" w:space="0" w:color="000000"/>
              <w:right w:val="single" w:sz="4" w:space="0" w:color="000000"/>
            </w:tcBorders>
            <w:shd w:val="clear" w:color="auto" w:fill="auto"/>
            <w:vAlign w:val="center"/>
            <w:hideMark/>
          </w:tcPr>
          <w:p w14:paraId="470BCEC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22" w:type="pct"/>
            <w:tcBorders>
              <w:top w:val="nil"/>
              <w:left w:val="nil"/>
              <w:bottom w:val="single" w:sz="4" w:space="0" w:color="000000"/>
              <w:right w:val="single" w:sz="4" w:space="0" w:color="000000"/>
            </w:tcBorders>
            <w:shd w:val="clear" w:color="auto" w:fill="auto"/>
            <w:vAlign w:val="center"/>
            <w:hideMark/>
          </w:tcPr>
          <w:p w14:paraId="2B0974D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24D3A12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65D9976D"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6793170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6" w:type="pct"/>
            <w:tcBorders>
              <w:top w:val="nil"/>
              <w:left w:val="nil"/>
              <w:bottom w:val="single" w:sz="4" w:space="0" w:color="000000"/>
              <w:right w:val="single" w:sz="4" w:space="0" w:color="000000"/>
            </w:tcBorders>
            <w:shd w:val="clear" w:color="auto" w:fill="auto"/>
            <w:vAlign w:val="center"/>
            <w:hideMark/>
          </w:tcPr>
          <w:p w14:paraId="10E726A3"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c>
          <w:tcPr>
            <w:tcW w:w="263" w:type="pct"/>
            <w:tcBorders>
              <w:top w:val="nil"/>
              <w:left w:val="nil"/>
              <w:bottom w:val="single" w:sz="4" w:space="0" w:color="000000"/>
              <w:right w:val="single" w:sz="4" w:space="0" w:color="000000"/>
            </w:tcBorders>
            <w:shd w:val="clear" w:color="auto" w:fill="auto"/>
            <w:vAlign w:val="center"/>
            <w:hideMark/>
          </w:tcPr>
          <w:p w14:paraId="0EC1EC72"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w:t>
            </w:r>
          </w:p>
        </w:tc>
      </w:tr>
      <w:tr w:rsidR="00316A31" w:rsidRPr="00316A31" w14:paraId="5BC8177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8203A21"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Total Number Findings</w:t>
            </w:r>
          </w:p>
        </w:tc>
        <w:tc>
          <w:tcPr>
            <w:tcW w:w="465" w:type="pct"/>
            <w:tcBorders>
              <w:top w:val="nil"/>
              <w:left w:val="nil"/>
              <w:bottom w:val="nil"/>
              <w:right w:val="single" w:sz="4" w:space="0" w:color="000000"/>
            </w:tcBorders>
            <w:shd w:val="clear" w:color="auto" w:fill="auto"/>
            <w:hideMark/>
          </w:tcPr>
          <w:p w14:paraId="4762C6F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single" w:sz="8" w:space="0" w:color="FFFFFF"/>
              <w:left w:val="single" w:sz="8" w:space="0" w:color="FFFFFF"/>
              <w:bottom w:val="nil"/>
              <w:right w:val="single" w:sz="8" w:space="0" w:color="FFFFFF"/>
            </w:tcBorders>
            <w:shd w:val="clear" w:color="000000" w:fill="969696"/>
            <w:hideMark/>
          </w:tcPr>
          <w:p w14:paraId="3378272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single" w:sz="4" w:space="0" w:color="000000"/>
              <w:bottom w:val="nil"/>
              <w:right w:val="single" w:sz="4" w:space="0" w:color="000000"/>
            </w:tcBorders>
            <w:shd w:val="clear" w:color="auto" w:fill="auto"/>
            <w:hideMark/>
          </w:tcPr>
          <w:p w14:paraId="238213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8" w:space="0" w:color="FFFFFF"/>
              <w:left w:val="single" w:sz="8" w:space="0" w:color="FFFFFF"/>
              <w:bottom w:val="nil"/>
              <w:right w:val="single" w:sz="8" w:space="0" w:color="FFFFFF"/>
            </w:tcBorders>
            <w:shd w:val="clear" w:color="000000" w:fill="969696"/>
            <w:hideMark/>
          </w:tcPr>
          <w:p w14:paraId="5039A2E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single" w:sz="4" w:space="0" w:color="000000"/>
              <w:bottom w:val="nil"/>
              <w:right w:val="single" w:sz="4" w:space="0" w:color="000000"/>
            </w:tcBorders>
            <w:shd w:val="clear" w:color="auto" w:fill="auto"/>
            <w:hideMark/>
          </w:tcPr>
          <w:p w14:paraId="4E2B1D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8" w:space="0" w:color="FFFFFF"/>
              <w:left w:val="single" w:sz="8" w:space="0" w:color="FFFFFF"/>
              <w:bottom w:val="nil"/>
              <w:right w:val="single" w:sz="8" w:space="0" w:color="FFFFFF"/>
            </w:tcBorders>
            <w:shd w:val="clear" w:color="000000" w:fill="969696"/>
            <w:hideMark/>
          </w:tcPr>
          <w:p w14:paraId="670D4BC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22" w:type="pct"/>
            <w:tcBorders>
              <w:top w:val="nil"/>
              <w:left w:val="single" w:sz="4" w:space="0" w:color="000000"/>
              <w:bottom w:val="nil"/>
              <w:right w:val="single" w:sz="4" w:space="0" w:color="000000"/>
            </w:tcBorders>
            <w:shd w:val="clear" w:color="auto" w:fill="auto"/>
            <w:hideMark/>
          </w:tcPr>
          <w:p w14:paraId="042202D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8" w:space="0" w:color="FFFFFF"/>
              <w:left w:val="single" w:sz="8" w:space="0" w:color="FFFFFF"/>
              <w:bottom w:val="nil"/>
              <w:right w:val="single" w:sz="8" w:space="0" w:color="FFFFFF"/>
            </w:tcBorders>
            <w:shd w:val="clear" w:color="000000" w:fill="969696"/>
            <w:hideMark/>
          </w:tcPr>
          <w:p w14:paraId="27D3C64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single" w:sz="4" w:space="0" w:color="000000"/>
              <w:bottom w:val="nil"/>
              <w:right w:val="single" w:sz="4" w:space="0" w:color="000000"/>
            </w:tcBorders>
            <w:shd w:val="clear" w:color="auto" w:fill="auto"/>
            <w:hideMark/>
          </w:tcPr>
          <w:p w14:paraId="02695E6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8" w:space="0" w:color="FFFFFF"/>
              <w:left w:val="single" w:sz="8" w:space="0" w:color="FFFFFF"/>
              <w:bottom w:val="nil"/>
              <w:right w:val="single" w:sz="8" w:space="0" w:color="FFFFFF"/>
            </w:tcBorders>
            <w:shd w:val="clear" w:color="000000" w:fill="969696"/>
            <w:hideMark/>
          </w:tcPr>
          <w:p w14:paraId="1F57E83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266" w:type="pct"/>
            <w:tcBorders>
              <w:top w:val="nil"/>
              <w:left w:val="single" w:sz="4" w:space="0" w:color="000000"/>
              <w:bottom w:val="nil"/>
              <w:right w:val="single" w:sz="4" w:space="0" w:color="000000"/>
            </w:tcBorders>
            <w:shd w:val="clear" w:color="auto" w:fill="auto"/>
            <w:hideMark/>
          </w:tcPr>
          <w:p w14:paraId="0A7377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single" w:sz="8" w:space="0" w:color="FFFFFF"/>
              <w:left w:val="single" w:sz="8" w:space="0" w:color="FFFFFF"/>
              <w:bottom w:val="nil"/>
              <w:right w:val="single" w:sz="4" w:space="0" w:color="000000"/>
            </w:tcBorders>
            <w:shd w:val="clear" w:color="000000" w:fill="969696"/>
            <w:hideMark/>
          </w:tcPr>
          <w:p w14:paraId="0ACC543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r>
      <w:tr w:rsidR="00316A31" w:rsidRPr="00316A31" w14:paraId="450FBE9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638839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Appointment/Hire</w:t>
            </w:r>
          </w:p>
        </w:tc>
        <w:tc>
          <w:tcPr>
            <w:tcW w:w="465" w:type="pct"/>
            <w:tcBorders>
              <w:top w:val="single" w:sz="4" w:space="0" w:color="000000"/>
              <w:left w:val="nil"/>
              <w:bottom w:val="single" w:sz="4" w:space="0" w:color="000000"/>
              <w:right w:val="single" w:sz="4" w:space="0" w:color="000000"/>
            </w:tcBorders>
            <w:shd w:val="clear" w:color="auto" w:fill="auto"/>
            <w:hideMark/>
          </w:tcPr>
          <w:p w14:paraId="611C6E5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single" w:sz="4" w:space="0" w:color="000000"/>
              <w:left w:val="nil"/>
              <w:bottom w:val="single" w:sz="4" w:space="0" w:color="000000"/>
              <w:right w:val="single" w:sz="4" w:space="0" w:color="000000"/>
            </w:tcBorders>
            <w:shd w:val="clear" w:color="auto" w:fill="auto"/>
            <w:hideMark/>
          </w:tcPr>
          <w:p w14:paraId="1AC2454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single" w:sz="4" w:space="0" w:color="000000"/>
              <w:left w:val="nil"/>
              <w:bottom w:val="single" w:sz="4" w:space="0" w:color="000000"/>
              <w:right w:val="single" w:sz="4" w:space="0" w:color="000000"/>
            </w:tcBorders>
            <w:shd w:val="clear" w:color="auto" w:fill="auto"/>
            <w:hideMark/>
          </w:tcPr>
          <w:p w14:paraId="29E821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4" w:space="0" w:color="000000"/>
              <w:left w:val="nil"/>
              <w:bottom w:val="single" w:sz="4" w:space="0" w:color="000000"/>
              <w:right w:val="single" w:sz="4" w:space="0" w:color="000000"/>
            </w:tcBorders>
            <w:shd w:val="clear" w:color="auto" w:fill="auto"/>
            <w:hideMark/>
          </w:tcPr>
          <w:p w14:paraId="496CAA0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single" w:sz="4" w:space="0" w:color="000000"/>
              <w:right w:val="single" w:sz="4" w:space="0" w:color="000000"/>
            </w:tcBorders>
            <w:shd w:val="clear" w:color="auto" w:fill="auto"/>
            <w:hideMark/>
          </w:tcPr>
          <w:p w14:paraId="68C45E9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4" w:space="0" w:color="000000"/>
              <w:left w:val="nil"/>
              <w:bottom w:val="single" w:sz="4" w:space="0" w:color="000000"/>
              <w:right w:val="single" w:sz="4" w:space="0" w:color="000000"/>
            </w:tcBorders>
            <w:shd w:val="clear" w:color="auto" w:fill="auto"/>
            <w:hideMark/>
          </w:tcPr>
          <w:p w14:paraId="506E4EC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nil"/>
              <w:bottom w:val="single" w:sz="4" w:space="0" w:color="000000"/>
              <w:right w:val="single" w:sz="4" w:space="0" w:color="000000"/>
            </w:tcBorders>
            <w:shd w:val="clear" w:color="auto" w:fill="auto"/>
            <w:hideMark/>
          </w:tcPr>
          <w:p w14:paraId="32D011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734C02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460E36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2A3E6C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37CC71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single" w:sz="4" w:space="0" w:color="000000"/>
              <w:left w:val="nil"/>
              <w:bottom w:val="single" w:sz="4" w:space="0" w:color="000000"/>
              <w:right w:val="single" w:sz="4" w:space="0" w:color="000000"/>
            </w:tcBorders>
            <w:shd w:val="clear" w:color="auto" w:fill="auto"/>
            <w:hideMark/>
          </w:tcPr>
          <w:p w14:paraId="39246A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2AB0AC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80F181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lastRenderedPageBreak/>
              <w:t>Assignment of Duties</w:t>
            </w:r>
          </w:p>
        </w:tc>
        <w:tc>
          <w:tcPr>
            <w:tcW w:w="465" w:type="pct"/>
            <w:tcBorders>
              <w:top w:val="nil"/>
              <w:left w:val="nil"/>
              <w:bottom w:val="single" w:sz="4" w:space="0" w:color="000000"/>
              <w:right w:val="single" w:sz="4" w:space="0" w:color="000000"/>
            </w:tcBorders>
            <w:shd w:val="clear" w:color="auto" w:fill="auto"/>
            <w:hideMark/>
          </w:tcPr>
          <w:p w14:paraId="461C32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2D8934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99674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BED8EE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138FF86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53962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577711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23A9A6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D4174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3185C0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88E9A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1B9096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6AC8A1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6C9B4B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Awards</w:t>
            </w:r>
          </w:p>
        </w:tc>
        <w:tc>
          <w:tcPr>
            <w:tcW w:w="465" w:type="pct"/>
            <w:tcBorders>
              <w:top w:val="nil"/>
              <w:left w:val="nil"/>
              <w:bottom w:val="single" w:sz="4" w:space="0" w:color="000000"/>
              <w:right w:val="single" w:sz="4" w:space="0" w:color="000000"/>
            </w:tcBorders>
            <w:shd w:val="clear" w:color="auto" w:fill="auto"/>
            <w:hideMark/>
          </w:tcPr>
          <w:p w14:paraId="23266E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47C43E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E4537D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07C7E9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03120D6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698DD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1163CFE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D2C900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19E9A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C96929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783CD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67FFA2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1CAAEC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439E7ED"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Conversion to Full-time</w:t>
            </w:r>
          </w:p>
        </w:tc>
        <w:tc>
          <w:tcPr>
            <w:tcW w:w="465" w:type="pct"/>
            <w:tcBorders>
              <w:top w:val="nil"/>
              <w:left w:val="nil"/>
              <w:bottom w:val="single" w:sz="4" w:space="0" w:color="000000"/>
              <w:right w:val="single" w:sz="4" w:space="0" w:color="000000"/>
            </w:tcBorders>
            <w:shd w:val="clear" w:color="auto" w:fill="auto"/>
            <w:hideMark/>
          </w:tcPr>
          <w:p w14:paraId="0C832D9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F78C01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66D073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FBACE4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C88590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5CC363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64899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A29FC5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7C356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BDB2B3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216DE3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1256AA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B49653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79EDD0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Disciplinary Action</w:t>
            </w:r>
          </w:p>
        </w:tc>
        <w:tc>
          <w:tcPr>
            <w:tcW w:w="465" w:type="pct"/>
            <w:tcBorders>
              <w:top w:val="nil"/>
              <w:left w:val="nil"/>
              <w:bottom w:val="single" w:sz="4" w:space="0" w:color="000000"/>
              <w:right w:val="single" w:sz="4" w:space="0" w:color="000000"/>
            </w:tcBorders>
            <w:shd w:val="clear" w:color="auto" w:fill="auto"/>
            <w:hideMark/>
          </w:tcPr>
          <w:p w14:paraId="249166B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91EAEA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920437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5CA236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6BCC5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2FABAA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7D76E1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EA71E8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C4B07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56A6C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EBFDF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31FF541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3587A5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9BC1884"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Demotion</w:t>
            </w:r>
          </w:p>
        </w:tc>
        <w:tc>
          <w:tcPr>
            <w:tcW w:w="465" w:type="pct"/>
            <w:tcBorders>
              <w:top w:val="nil"/>
              <w:left w:val="nil"/>
              <w:bottom w:val="single" w:sz="4" w:space="0" w:color="000000"/>
              <w:right w:val="single" w:sz="4" w:space="0" w:color="000000"/>
            </w:tcBorders>
            <w:shd w:val="clear" w:color="auto" w:fill="auto"/>
            <w:hideMark/>
          </w:tcPr>
          <w:p w14:paraId="0005424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4CBFB0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06A0A9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F2542C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37EE8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6AFAD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C9EE94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76724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AEF29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40C4A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6A3C8F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64621F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51614A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459FE27"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Reprimand</w:t>
            </w:r>
          </w:p>
        </w:tc>
        <w:tc>
          <w:tcPr>
            <w:tcW w:w="465" w:type="pct"/>
            <w:tcBorders>
              <w:top w:val="nil"/>
              <w:left w:val="nil"/>
              <w:bottom w:val="single" w:sz="4" w:space="0" w:color="000000"/>
              <w:right w:val="single" w:sz="4" w:space="0" w:color="000000"/>
            </w:tcBorders>
            <w:shd w:val="clear" w:color="auto" w:fill="auto"/>
            <w:hideMark/>
          </w:tcPr>
          <w:p w14:paraId="5B77C7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D2E6A1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8A8213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50DF07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02CE469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E76EE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3A43C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EB231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51B1EC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C78D29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23304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A4C1D8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CA84D2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B22CBCA"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Suspension</w:t>
            </w:r>
          </w:p>
        </w:tc>
        <w:tc>
          <w:tcPr>
            <w:tcW w:w="465" w:type="pct"/>
            <w:tcBorders>
              <w:top w:val="nil"/>
              <w:left w:val="nil"/>
              <w:bottom w:val="single" w:sz="4" w:space="0" w:color="000000"/>
              <w:right w:val="single" w:sz="4" w:space="0" w:color="000000"/>
            </w:tcBorders>
            <w:shd w:val="clear" w:color="auto" w:fill="auto"/>
            <w:hideMark/>
          </w:tcPr>
          <w:p w14:paraId="60F0FA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7B4726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09592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51155F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051AC8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F7C8D8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184F93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FD1B1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A8905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59AE91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2EC57A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FEC05D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024E46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FA5121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Removal</w:t>
            </w:r>
          </w:p>
        </w:tc>
        <w:tc>
          <w:tcPr>
            <w:tcW w:w="465" w:type="pct"/>
            <w:tcBorders>
              <w:top w:val="nil"/>
              <w:left w:val="nil"/>
              <w:bottom w:val="single" w:sz="4" w:space="0" w:color="000000"/>
              <w:right w:val="single" w:sz="4" w:space="0" w:color="000000"/>
            </w:tcBorders>
            <w:shd w:val="clear" w:color="auto" w:fill="auto"/>
            <w:hideMark/>
          </w:tcPr>
          <w:p w14:paraId="7AB48B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B56752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3ED8F9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4E708C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E49474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C4098C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0532F6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F19C51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AAA6FB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78CF5C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5BDD0D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3E02E5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C291E1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25B9DF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auto" w:fill="auto"/>
            <w:hideMark/>
          </w:tcPr>
          <w:p w14:paraId="3FC8A07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EC0DFD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8589A3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A22138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853846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70A0D0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47A36B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368039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85F06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08F41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2CF0A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BE4309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D70F59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074679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Duty Hours</w:t>
            </w:r>
          </w:p>
        </w:tc>
        <w:tc>
          <w:tcPr>
            <w:tcW w:w="465" w:type="pct"/>
            <w:tcBorders>
              <w:top w:val="nil"/>
              <w:left w:val="nil"/>
              <w:bottom w:val="single" w:sz="4" w:space="0" w:color="000000"/>
              <w:right w:val="single" w:sz="4" w:space="0" w:color="000000"/>
            </w:tcBorders>
            <w:shd w:val="clear" w:color="auto" w:fill="auto"/>
            <w:hideMark/>
          </w:tcPr>
          <w:p w14:paraId="6CB7FDA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989CC2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66AA7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4A0FD5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F24515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F525DA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5E0066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E63118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9A4865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7C3969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57431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5976E5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6662A5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18B8B7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Evaluation Appraisal</w:t>
            </w:r>
          </w:p>
        </w:tc>
        <w:tc>
          <w:tcPr>
            <w:tcW w:w="465" w:type="pct"/>
            <w:tcBorders>
              <w:top w:val="nil"/>
              <w:left w:val="nil"/>
              <w:bottom w:val="single" w:sz="4" w:space="0" w:color="000000"/>
              <w:right w:val="single" w:sz="4" w:space="0" w:color="000000"/>
            </w:tcBorders>
            <w:shd w:val="clear" w:color="auto" w:fill="auto"/>
            <w:hideMark/>
          </w:tcPr>
          <w:p w14:paraId="3171F8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C4E571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46F05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233407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33BFE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F9896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BDB894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02F5B7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3D4ADD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11CC64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7EF50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52F905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740A60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8726CFA"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Examination/Test</w:t>
            </w:r>
          </w:p>
        </w:tc>
        <w:tc>
          <w:tcPr>
            <w:tcW w:w="465" w:type="pct"/>
            <w:tcBorders>
              <w:top w:val="nil"/>
              <w:left w:val="nil"/>
              <w:bottom w:val="single" w:sz="4" w:space="0" w:color="000000"/>
              <w:right w:val="single" w:sz="4" w:space="0" w:color="000000"/>
            </w:tcBorders>
            <w:shd w:val="clear" w:color="auto" w:fill="auto"/>
            <w:hideMark/>
          </w:tcPr>
          <w:p w14:paraId="28CB567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BC1BE9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2B8B39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2CF804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D79E3F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82B33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1C75CE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E91CF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AC1AA3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2AD22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70FA7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5EA2D13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F518B6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62E818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Harassment</w:t>
            </w:r>
          </w:p>
        </w:tc>
        <w:tc>
          <w:tcPr>
            <w:tcW w:w="465" w:type="pct"/>
            <w:tcBorders>
              <w:top w:val="nil"/>
              <w:left w:val="nil"/>
              <w:bottom w:val="single" w:sz="4" w:space="0" w:color="000000"/>
              <w:right w:val="single" w:sz="4" w:space="0" w:color="000000"/>
            </w:tcBorders>
            <w:shd w:val="clear" w:color="auto" w:fill="auto"/>
            <w:hideMark/>
          </w:tcPr>
          <w:p w14:paraId="712D20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B34133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7D1827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B85E6B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6AF0E72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6DF9F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3BE39D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62CF3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598372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B88A6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46DA26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1CFBB4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84A774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65DD8F7"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Non-Sexual</w:t>
            </w:r>
          </w:p>
        </w:tc>
        <w:tc>
          <w:tcPr>
            <w:tcW w:w="465" w:type="pct"/>
            <w:tcBorders>
              <w:top w:val="nil"/>
              <w:left w:val="nil"/>
              <w:bottom w:val="single" w:sz="4" w:space="0" w:color="000000"/>
              <w:right w:val="single" w:sz="4" w:space="0" w:color="000000"/>
            </w:tcBorders>
            <w:shd w:val="clear" w:color="auto" w:fill="auto"/>
            <w:hideMark/>
          </w:tcPr>
          <w:p w14:paraId="095960F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4E9802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CE545C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2B2002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1BD192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E7BF65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4A55D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70FACD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F66E37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9301B0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5899F2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5BAA88A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0D6B1F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BCF4A4C"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Sexual</w:t>
            </w:r>
          </w:p>
        </w:tc>
        <w:tc>
          <w:tcPr>
            <w:tcW w:w="465" w:type="pct"/>
            <w:tcBorders>
              <w:top w:val="nil"/>
              <w:left w:val="nil"/>
              <w:bottom w:val="single" w:sz="4" w:space="0" w:color="000000"/>
              <w:right w:val="single" w:sz="4" w:space="0" w:color="000000"/>
            </w:tcBorders>
            <w:shd w:val="clear" w:color="auto" w:fill="auto"/>
            <w:hideMark/>
          </w:tcPr>
          <w:p w14:paraId="7A61F51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B05398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327C71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B088E2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24256F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6102C9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358C2A7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D45461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59E78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B7B338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074123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FEC8C7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838D8D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777062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Medical Examination</w:t>
            </w:r>
          </w:p>
        </w:tc>
        <w:tc>
          <w:tcPr>
            <w:tcW w:w="465" w:type="pct"/>
            <w:tcBorders>
              <w:top w:val="nil"/>
              <w:left w:val="nil"/>
              <w:bottom w:val="single" w:sz="4" w:space="0" w:color="000000"/>
              <w:right w:val="single" w:sz="4" w:space="0" w:color="000000"/>
            </w:tcBorders>
            <w:shd w:val="clear" w:color="auto" w:fill="auto"/>
            <w:hideMark/>
          </w:tcPr>
          <w:p w14:paraId="5C3519A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C26210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DCE62C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1AF9C7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9137CD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BA83F1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6089DF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444930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5CA26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72C23D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369225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135829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4951A6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7E37F1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Pay (Including Overtime)</w:t>
            </w:r>
          </w:p>
        </w:tc>
        <w:tc>
          <w:tcPr>
            <w:tcW w:w="465" w:type="pct"/>
            <w:tcBorders>
              <w:top w:val="nil"/>
              <w:left w:val="nil"/>
              <w:bottom w:val="single" w:sz="4" w:space="0" w:color="000000"/>
              <w:right w:val="single" w:sz="4" w:space="0" w:color="000000"/>
            </w:tcBorders>
            <w:shd w:val="clear" w:color="auto" w:fill="auto"/>
            <w:hideMark/>
          </w:tcPr>
          <w:p w14:paraId="6D8F0D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3FF8BD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DA36F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207988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187336B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706720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6D5254A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A8790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DABFB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9EEBD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6F8FC9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8FF48B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D2EB41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722A24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Promotion/Non-Selection</w:t>
            </w:r>
          </w:p>
        </w:tc>
        <w:tc>
          <w:tcPr>
            <w:tcW w:w="465" w:type="pct"/>
            <w:tcBorders>
              <w:top w:val="nil"/>
              <w:left w:val="nil"/>
              <w:bottom w:val="single" w:sz="4" w:space="0" w:color="000000"/>
              <w:right w:val="single" w:sz="4" w:space="0" w:color="000000"/>
            </w:tcBorders>
            <w:shd w:val="clear" w:color="auto" w:fill="auto"/>
            <w:hideMark/>
          </w:tcPr>
          <w:p w14:paraId="36B96FB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2FF901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148205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70E97B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35DED84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11B768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59FF4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4817C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6923F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3A934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D4212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AD29F1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6F66FC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3C0863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Reassignment</w:t>
            </w:r>
          </w:p>
        </w:tc>
        <w:tc>
          <w:tcPr>
            <w:tcW w:w="465" w:type="pct"/>
            <w:tcBorders>
              <w:top w:val="nil"/>
              <w:left w:val="nil"/>
              <w:bottom w:val="single" w:sz="4" w:space="0" w:color="000000"/>
              <w:right w:val="single" w:sz="4" w:space="0" w:color="000000"/>
            </w:tcBorders>
            <w:shd w:val="clear" w:color="auto" w:fill="auto"/>
            <w:hideMark/>
          </w:tcPr>
          <w:p w14:paraId="5BE8CE7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D4625D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7277F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159FB5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140D38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A2D964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1EA3B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208727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91C3AD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B0AFE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FE112B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89714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147E4F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72C417A"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Denied</w:t>
            </w:r>
          </w:p>
        </w:tc>
        <w:tc>
          <w:tcPr>
            <w:tcW w:w="465" w:type="pct"/>
            <w:tcBorders>
              <w:top w:val="nil"/>
              <w:left w:val="nil"/>
              <w:bottom w:val="single" w:sz="4" w:space="0" w:color="000000"/>
              <w:right w:val="single" w:sz="4" w:space="0" w:color="000000"/>
            </w:tcBorders>
            <w:shd w:val="clear" w:color="auto" w:fill="auto"/>
            <w:hideMark/>
          </w:tcPr>
          <w:p w14:paraId="17D8A0A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C986E3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EC88F9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F387D0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152136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63D7ED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03724C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E8B45C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001C3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EB14E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318DF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C5202F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B792FE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E26C206"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Directed</w:t>
            </w:r>
          </w:p>
        </w:tc>
        <w:tc>
          <w:tcPr>
            <w:tcW w:w="465" w:type="pct"/>
            <w:tcBorders>
              <w:top w:val="nil"/>
              <w:left w:val="nil"/>
              <w:bottom w:val="single" w:sz="4" w:space="0" w:color="000000"/>
              <w:right w:val="single" w:sz="4" w:space="0" w:color="000000"/>
            </w:tcBorders>
            <w:shd w:val="clear" w:color="auto" w:fill="auto"/>
            <w:hideMark/>
          </w:tcPr>
          <w:p w14:paraId="6FEE3D2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1AD698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4B5F7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3E4975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138F5E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E1D595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46FA1D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441F43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14226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1C59A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4D6DAF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19AD2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C7131F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32EF84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Reasonable Accommodation</w:t>
            </w:r>
          </w:p>
        </w:tc>
        <w:tc>
          <w:tcPr>
            <w:tcW w:w="465" w:type="pct"/>
            <w:tcBorders>
              <w:top w:val="nil"/>
              <w:left w:val="nil"/>
              <w:bottom w:val="single" w:sz="4" w:space="0" w:color="000000"/>
              <w:right w:val="single" w:sz="4" w:space="0" w:color="000000"/>
            </w:tcBorders>
            <w:shd w:val="clear" w:color="auto" w:fill="auto"/>
            <w:hideMark/>
          </w:tcPr>
          <w:p w14:paraId="3BF762F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C9D10F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0A01B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95E66F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5A1EC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00BF5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5D522E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CAA0DF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2E62F7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3B7E2A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07F661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27CE52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9B3D72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D95936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Reinstatement</w:t>
            </w:r>
          </w:p>
        </w:tc>
        <w:tc>
          <w:tcPr>
            <w:tcW w:w="465" w:type="pct"/>
            <w:tcBorders>
              <w:top w:val="nil"/>
              <w:left w:val="nil"/>
              <w:bottom w:val="single" w:sz="4" w:space="0" w:color="000000"/>
              <w:right w:val="single" w:sz="4" w:space="0" w:color="000000"/>
            </w:tcBorders>
            <w:shd w:val="clear" w:color="auto" w:fill="auto"/>
            <w:hideMark/>
          </w:tcPr>
          <w:p w14:paraId="4E44169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5230EE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CFF4CF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937AD0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67F548C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7F590F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32C861E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C60978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0A23A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AAE61D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EEC244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439D52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BD3ABE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35272E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Retirement</w:t>
            </w:r>
          </w:p>
        </w:tc>
        <w:tc>
          <w:tcPr>
            <w:tcW w:w="465" w:type="pct"/>
            <w:tcBorders>
              <w:top w:val="nil"/>
              <w:left w:val="nil"/>
              <w:bottom w:val="single" w:sz="4" w:space="0" w:color="000000"/>
              <w:right w:val="single" w:sz="4" w:space="0" w:color="000000"/>
            </w:tcBorders>
            <w:shd w:val="clear" w:color="auto" w:fill="auto"/>
            <w:hideMark/>
          </w:tcPr>
          <w:p w14:paraId="7D0EB9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8DEC76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5936D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3E1F62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EAD449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82DD39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11BF7B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8FA09F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B5DC35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71CB7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3AC24D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E0F4B9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D6A19E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276CB22"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Termination</w:t>
            </w:r>
          </w:p>
        </w:tc>
        <w:tc>
          <w:tcPr>
            <w:tcW w:w="465" w:type="pct"/>
            <w:tcBorders>
              <w:top w:val="nil"/>
              <w:left w:val="nil"/>
              <w:bottom w:val="single" w:sz="4" w:space="0" w:color="000000"/>
              <w:right w:val="single" w:sz="4" w:space="0" w:color="000000"/>
            </w:tcBorders>
            <w:shd w:val="clear" w:color="auto" w:fill="auto"/>
            <w:hideMark/>
          </w:tcPr>
          <w:p w14:paraId="425BA7C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13F46C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38ABB2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C39800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4F0AE3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0580D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D0072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533230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5D2C1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16625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6A8EF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9E83C9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3DC197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A711FC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Terms/Conditions of Employment</w:t>
            </w:r>
          </w:p>
        </w:tc>
        <w:tc>
          <w:tcPr>
            <w:tcW w:w="465" w:type="pct"/>
            <w:tcBorders>
              <w:top w:val="nil"/>
              <w:left w:val="nil"/>
              <w:bottom w:val="single" w:sz="4" w:space="0" w:color="000000"/>
              <w:right w:val="single" w:sz="4" w:space="0" w:color="000000"/>
            </w:tcBorders>
            <w:shd w:val="clear" w:color="auto" w:fill="auto"/>
            <w:hideMark/>
          </w:tcPr>
          <w:p w14:paraId="60DC82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683D8A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B1C393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4CBE10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C85830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90116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9BEE27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B0229C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D095C2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B21527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86529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C0701C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612636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DC9D2D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Time and Attendance</w:t>
            </w:r>
          </w:p>
        </w:tc>
        <w:tc>
          <w:tcPr>
            <w:tcW w:w="465" w:type="pct"/>
            <w:tcBorders>
              <w:top w:val="nil"/>
              <w:left w:val="nil"/>
              <w:bottom w:val="single" w:sz="4" w:space="0" w:color="000000"/>
              <w:right w:val="single" w:sz="4" w:space="0" w:color="000000"/>
            </w:tcBorders>
            <w:shd w:val="clear" w:color="auto" w:fill="auto"/>
            <w:hideMark/>
          </w:tcPr>
          <w:p w14:paraId="32A9FE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E9E457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8DBD7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4F65B1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7A112E3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027AC7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0D0EE2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F22D9A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704FD4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575760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63DDB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E2D2C8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8C22E5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A7B5162"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Training</w:t>
            </w:r>
          </w:p>
        </w:tc>
        <w:tc>
          <w:tcPr>
            <w:tcW w:w="465" w:type="pct"/>
            <w:tcBorders>
              <w:top w:val="nil"/>
              <w:left w:val="nil"/>
              <w:bottom w:val="single" w:sz="4" w:space="0" w:color="000000"/>
              <w:right w:val="single" w:sz="4" w:space="0" w:color="000000"/>
            </w:tcBorders>
            <w:shd w:val="clear" w:color="auto" w:fill="auto"/>
            <w:hideMark/>
          </w:tcPr>
          <w:p w14:paraId="47EE11F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3330F4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8DD46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BE54E3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36F6B86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20C024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11C061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C7B2A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C18894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457E4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ADF3B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30F818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A0561D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C78614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auto" w:fill="auto"/>
            <w:hideMark/>
          </w:tcPr>
          <w:p w14:paraId="01379D1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D91F76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3CC52C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08F877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1D4D841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1D0B9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F6B23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C46CC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32B7E5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69B57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078BF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35DA1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467AB5A" w14:textId="77777777" w:rsidTr="00316A31">
        <w:trPr>
          <w:trHeight w:val="255"/>
        </w:trPr>
        <w:tc>
          <w:tcPr>
            <w:tcW w:w="5000" w:type="pct"/>
            <w:gridSpan w:val="13"/>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3B87D0F2" w14:textId="77777777" w:rsidR="00316A31" w:rsidRPr="00316A31" w:rsidRDefault="00316A31" w:rsidP="00316A31">
            <w:pPr>
              <w:spacing w:after="0" w:line="240" w:lineRule="auto"/>
              <w:jc w:val="center"/>
              <w:rPr>
                <w:rFonts w:ascii="Arial" w:eastAsia="Times New Roman" w:hAnsi="Arial" w:cs="Arial"/>
                <w:sz w:val="20"/>
                <w:szCs w:val="20"/>
              </w:rPr>
            </w:pPr>
            <w:r w:rsidRPr="00316A31">
              <w:rPr>
                <w:rFonts w:ascii="Arial" w:eastAsia="Times New Roman" w:hAnsi="Arial" w:cs="Arial"/>
                <w:sz w:val="20"/>
                <w:szCs w:val="20"/>
              </w:rPr>
              <w:t> </w:t>
            </w:r>
          </w:p>
        </w:tc>
      </w:tr>
      <w:tr w:rsidR="00316A31" w:rsidRPr="00316A31" w14:paraId="3CA7B11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8259AEC"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Findings After Hearing</w:t>
            </w:r>
          </w:p>
        </w:tc>
        <w:tc>
          <w:tcPr>
            <w:tcW w:w="465" w:type="pct"/>
            <w:tcBorders>
              <w:top w:val="nil"/>
              <w:left w:val="nil"/>
              <w:bottom w:val="nil"/>
              <w:right w:val="single" w:sz="4" w:space="0" w:color="000000"/>
            </w:tcBorders>
            <w:shd w:val="clear" w:color="auto" w:fill="auto"/>
            <w:hideMark/>
          </w:tcPr>
          <w:p w14:paraId="55B539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nil"/>
            </w:tcBorders>
            <w:shd w:val="clear" w:color="auto" w:fill="auto"/>
            <w:hideMark/>
          </w:tcPr>
          <w:p w14:paraId="247B61F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single" w:sz="4" w:space="0" w:color="000000"/>
              <w:bottom w:val="nil"/>
              <w:right w:val="single" w:sz="4" w:space="0" w:color="000000"/>
            </w:tcBorders>
            <w:shd w:val="clear" w:color="auto" w:fill="auto"/>
            <w:hideMark/>
          </w:tcPr>
          <w:p w14:paraId="2C69C4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709D999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single" w:sz="4" w:space="0" w:color="000000"/>
              <w:bottom w:val="nil"/>
              <w:right w:val="single" w:sz="4" w:space="0" w:color="000000"/>
            </w:tcBorders>
            <w:shd w:val="clear" w:color="auto" w:fill="auto"/>
            <w:hideMark/>
          </w:tcPr>
          <w:p w14:paraId="69191B5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033B373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single" w:sz="4" w:space="0" w:color="000000"/>
              <w:bottom w:val="nil"/>
              <w:right w:val="single" w:sz="4" w:space="0" w:color="000000"/>
            </w:tcBorders>
            <w:shd w:val="clear" w:color="auto" w:fill="auto"/>
            <w:hideMark/>
          </w:tcPr>
          <w:p w14:paraId="11C22B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11BC8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nil"/>
              <w:right w:val="single" w:sz="4" w:space="0" w:color="000000"/>
            </w:tcBorders>
            <w:shd w:val="clear" w:color="auto" w:fill="auto"/>
            <w:hideMark/>
          </w:tcPr>
          <w:p w14:paraId="01ED06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D1115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nil"/>
              <w:right w:val="single" w:sz="4" w:space="0" w:color="000000"/>
            </w:tcBorders>
            <w:shd w:val="clear" w:color="auto" w:fill="auto"/>
            <w:hideMark/>
          </w:tcPr>
          <w:p w14:paraId="1382FB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2EB6C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88D19D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8410896"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Appointment/Hire</w:t>
            </w:r>
          </w:p>
        </w:tc>
        <w:tc>
          <w:tcPr>
            <w:tcW w:w="465" w:type="pct"/>
            <w:tcBorders>
              <w:top w:val="single" w:sz="4" w:space="0" w:color="000000"/>
              <w:left w:val="nil"/>
              <w:bottom w:val="single" w:sz="4" w:space="0" w:color="000000"/>
              <w:right w:val="single" w:sz="4" w:space="0" w:color="000000"/>
            </w:tcBorders>
            <w:shd w:val="clear" w:color="auto" w:fill="auto"/>
            <w:hideMark/>
          </w:tcPr>
          <w:p w14:paraId="41F31E6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6E36E2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single" w:sz="4" w:space="0" w:color="000000"/>
              <w:left w:val="nil"/>
              <w:bottom w:val="single" w:sz="4" w:space="0" w:color="000000"/>
              <w:right w:val="single" w:sz="4" w:space="0" w:color="000000"/>
            </w:tcBorders>
            <w:shd w:val="clear" w:color="auto" w:fill="auto"/>
            <w:hideMark/>
          </w:tcPr>
          <w:p w14:paraId="7E05A23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92DD05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single" w:sz="4" w:space="0" w:color="000000"/>
              <w:right w:val="single" w:sz="4" w:space="0" w:color="000000"/>
            </w:tcBorders>
            <w:shd w:val="clear" w:color="auto" w:fill="auto"/>
            <w:hideMark/>
          </w:tcPr>
          <w:p w14:paraId="2D9F16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B3FD3E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nil"/>
              <w:bottom w:val="single" w:sz="4" w:space="0" w:color="000000"/>
              <w:right w:val="single" w:sz="4" w:space="0" w:color="000000"/>
            </w:tcBorders>
            <w:shd w:val="clear" w:color="auto" w:fill="auto"/>
            <w:hideMark/>
          </w:tcPr>
          <w:p w14:paraId="6AB0E8C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FE0274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754F1B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6EED36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4330BF6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402BBA0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37E5F4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825A29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Assignment of Duties</w:t>
            </w:r>
          </w:p>
        </w:tc>
        <w:tc>
          <w:tcPr>
            <w:tcW w:w="465" w:type="pct"/>
            <w:tcBorders>
              <w:top w:val="nil"/>
              <w:left w:val="nil"/>
              <w:bottom w:val="single" w:sz="4" w:space="0" w:color="000000"/>
              <w:right w:val="single" w:sz="4" w:space="0" w:color="000000"/>
            </w:tcBorders>
            <w:shd w:val="clear" w:color="auto" w:fill="auto"/>
            <w:hideMark/>
          </w:tcPr>
          <w:p w14:paraId="26DACE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3254A7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38A6FC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940971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3DF1F6A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690F4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020998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527910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9F3F1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E7BBD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C17601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17CF37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9EDD66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21B1EC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Awards</w:t>
            </w:r>
          </w:p>
        </w:tc>
        <w:tc>
          <w:tcPr>
            <w:tcW w:w="465" w:type="pct"/>
            <w:tcBorders>
              <w:top w:val="nil"/>
              <w:left w:val="nil"/>
              <w:bottom w:val="single" w:sz="4" w:space="0" w:color="000000"/>
              <w:right w:val="single" w:sz="4" w:space="0" w:color="000000"/>
            </w:tcBorders>
            <w:shd w:val="clear" w:color="auto" w:fill="auto"/>
            <w:hideMark/>
          </w:tcPr>
          <w:p w14:paraId="0578CAA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602528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224452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47CDF2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5899EA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B9945F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321CE20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917F83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79A2F5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1181D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539A76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5FD8597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3A8432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4481D2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Conversion to Full-time</w:t>
            </w:r>
          </w:p>
        </w:tc>
        <w:tc>
          <w:tcPr>
            <w:tcW w:w="465" w:type="pct"/>
            <w:tcBorders>
              <w:top w:val="nil"/>
              <w:left w:val="nil"/>
              <w:bottom w:val="single" w:sz="4" w:space="0" w:color="000000"/>
              <w:right w:val="single" w:sz="4" w:space="0" w:color="000000"/>
            </w:tcBorders>
            <w:shd w:val="clear" w:color="auto" w:fill="auto"/>
            <w:hideMark/>
          </w:tcPr>
          <w:p w14:paraId="5D93C0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85F262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547EF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3CD1D2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1EE5811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5965AA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4205F7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8FBCE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F3FDF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06A4E0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9414EA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971F3F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481055E"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924DBCA"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Disciplinary Action</w:t>
            </w:r>
          </w:p>
        </w:tc>
        <w:tc>
          <w:tcPr>
            <w:tcW w:w="465" w:type="pct"/>
            <w:tcBorders>
              <w:top w:val="nil"/>
              <w:left w:val="nil"/>
              <w:bottom w:val="single" w:sz="4" w:space="0" w:color="000000"/>
              <w:right w:val="single" w:sz="4" w:space="0" w:color="000000"/>
            </w:tcBorders>
            <w:shd w:val="clear" w:color="auto" w:fill="auto"/>
            <w:hideMark/>
          </w:tcPr>
          <w:p w14:paraId="5610A17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70E787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130563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667F51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D3231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9B1F7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3B8082E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C2BC3D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605181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C796C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93A4A1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7C39E7D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1E10F9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4B7B931"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Demotion</w:t>
            </w:r>
          </w:p>
        </w:tc>
        <w:tc>
          <w:tcPr>
            <w:tcW w:w="465" w:type="pct"/>
            <w:tcBorders>
              <w:top w:val="nil"/>
              <w:left w:val="nil"/>
              <w:bottom w:val="single" w:sz="4" w:space="0" w:color="000000"/>
              <w:right w:val="single" w:sz="4" w:space="0" w:color="000000"/>
            </w:tcBorders>
            <w:shd w:val="clear" w:color="auto" w:fill="auto"/>
            <w:hideMark/>
          </w:tcPr>
          <w:p w14:paraId="4748890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4BDD80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215D3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A53FDA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6336DD5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AD70FA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377F5AF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BD1C0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8E110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D473C9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0EB3E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BD7D3B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94F9EAC"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2209324"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Reprimand</w:t>
            </w:r>
          </w:p>
        </w:tc>
        <w:tc>
          <w:tcPr>
            <w:tcW w:w="465" w:type="pct"/>
            <w:tcBorders>
              <w:top w:val="nil"/>
              <w:left w:val="nil"/>
              <w:bottom w:val="single" w:sz="4" w:space="0" w:color="000000"/>
              <w:right w:val="single" w:sz="4" w:space="0" w:color="000000"/>
            </w:tcBorders>
            <w:shd w:val="clear" w:color="auto" w:fill="auto"/>
            <w:hideMark/>
          </w:tcPr>
          <w:p w14:paraId="36B979C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481E63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669C6C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2FC020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38E7C8A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F0961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15FE57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96FAF4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CA31DB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8B7CB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E12348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6B766D6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777782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E870460"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lastRenderedPageBreak/>
              <w:t>Suspension</w:t>
            </w:r>
          </w:p>
        </w:tc>
        <w:tc>
          <w:tcPr>
            <w:tcW w:w="465" w:type="pct"/>
            <w:tcBorders>
              <w:top w:val="nil"/>
              <w:left w:val="nil"/>
              <w:bottom w:val="single" w:sz="4" w:space="0" w:color="000000"/>
              <w:right w:val="single" w:sz="4" w:space="0" w:color="000000"/>
            </w:tcBorders>
            <w:shd w:val="clear" w:color="auto" w:fill="auto"/>
            <w:hideMark/>
          </w:tcPr>
          <w:p w14:paraId="5CBFB32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14A09E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06A0D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FA5FDD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6E08F8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92992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ADFBF4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4BA4FB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A9258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B68B1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A777F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5548B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B45452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D4A1A4E"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Removal</w:t>
            </w:r>
          </w:p>
        </w:tc>
        <w:tc>
          <w:tcPr>
            <w:tcW w:w="465" w:type="pct"/>
            <w:tcBorders>
              <w:top w:val="nil"/>
              <w:left w:val="nil"/>
              <w:bottom w:val="single" w:sz="4" w:space="0" w:color="000000"/>
              <w:right w:val="single" w:sz="4" w:space="0" w:color="000000"/>
            </w:tcBorders>
            <w:shd w:val="clear" w:color="auto" w:fill="auto"/>
            <w:hideMark/>
          </w:tcPr>
          <w:p w14:paraId="1EE018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6270AA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2CFF11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E6021E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3902213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1C21E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F16A3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28B46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40F528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ADD27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136F2C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640B944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9EBE27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B7BF58B"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auto" w:fill="auto"/>
            <w:hideMark/>
          </w:tcPr>
          <w:p w14:paraId="7D8784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2EC522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F18482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19503E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7CC328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5E66B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3B30EE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750A95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C7E13A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BC4B05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3AE5FD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73A05BB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B94C02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95C88E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Evaluation Appraisal</w:t>
            </w:r>
          </w:p>
        </w:tc>
        <w:tc>
          <w:tcPr>
            <w:tcW w:w="465" w:type="pct"/>
            <w:tcBorders>
              <w:top w:val="nil"/>
              <w:left w:val="nil"/>
              <w:bottom w:val="single" w:sz="4" w:space="0" w:color="000000"/>
              <w:right w:val="single" w:sz="4" w:space="0" w:color="000000"/>
            </w:tcBorders>
            <w:shd w:val="clear" w:color="auto" w:fill="auto"/>
            <w:hideMark/>
          </w:tcPr>
          <w:p w14:paraId="0DFC3E2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0E89E1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706400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5D3650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79D7632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703D66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494575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8AA430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6DB5D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89B39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5EC1C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E0F49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9B7634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49B651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Examination/Test</w:t>
            </w:r>
          </w:p>
        </w:tc>
        <w:tc>
          <w:tcPr>
            <w:tcW w:w="465" w:type="pct"/>
            <w:tcBorders>
              <w:top w:val="nil"/>
              <w:left w:val="nil"/>
              <w:bottom w:val="single" w:sz="4" w:space="0" w:color="000000"/>
              <w:right w:val="single" w:sz="4" w:space="0" w:color="000000"/>
            </w:tcBorders>
            <w:shd w:val="clear" w:color="auto" w:fill="auto"/>
            <w:hideMark/>
          </w:tcPr>
          <w:p w14:paraId="4881F88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D2900D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9129DE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A40D10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739EF9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4DBE01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230D8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6F07F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34F89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D5CE05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F17DF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1EF70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3B2CCF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B676D8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Harassment</w:t>
            </w:r>
          </w:p>
        </w:tc>
        <w:tc>
          <w:tcPr>
            <w:tcW w:w="465" w:type="pct"/>
            <w:tcBorders>
              <w:top w:val="nil"/>
              <w:left w:val="nil"/>
              <w:bottom w:val="single" w:sz="4" w:space="0" w:color="000000"/>
              <w:right w:val="single" w:sz="4" w:space="0" w:color="000000"/>
            </w:tcBorders>
            <w:shd w:val="clear" w:color="auto" w:fill="auto"/>
            <w:hideMark/>
          </w:tcPr>
          <w:p w14:paraId="79E2F9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38DEC6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6B2D7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5F2D65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60149B0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18CE8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65D2EC4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7BF4C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0EFCC8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A86E12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379CF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1319112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5BED659"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D6F1A58"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Non-Sexual</w:t>
            </w:r>
          </w:p>
        </w:tc>
        <w:tc>
          <w:tcPr>
            <w:tcW w:w="465" w:type="pct"/>
            <w:tcBorders>
              <w:top w:val="nil"/>
              <w:left w:val="nil"/>
              <w:bottom w:val="single" w:sz="4" w:space="0" w:color="000000"/>
              <w:right w:val="single" w:sz="4" w:space="0" w:color="000000"/>
            </w:tcBorders>
            <w:shd w:val="clear" w:color="auto" w:fill="auto"/>
            <w:hideMark/>
          </w:tcPr>
          <w:p w14:paraId="6A52754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86A711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68298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B311D2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6383A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622AE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0B95622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CE3F49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02B576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9C5627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45E2FD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7C5F0E9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867B5D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531EFF8"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Sexual</w:t>
            </w:r>
          </w:p>
        </w:tc>
        <w:tc>
          <w:tcPr>
            <w:tcW w:w="465" w:type="pct"/>
            <w:tcBorders>
              <w:top w:val="nil"/>
              <w:left w:val="nil"/>
              <w:bottom w:val="single" w:sz="4" w:space="0" w:color="000000"/>
              <w:right w:val="single" w:sz="4" w:space="0" w:color="000000"/>
            </w:tcBorders>
            <w:shd w:val="clear" w:color="auto" w:fill="auto"/>
            <w:hideMark/>
          </w:tcPr>
          <w:p w14:paraId="47CFDC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C4CF6C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FA4C7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F7FA57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0EFC099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607EE3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949CAE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EFAF3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C5BD2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9B6051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6EE06C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4875F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3682EA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DB730F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Medical Examination</w:t>
            </w:r>
          </w:p>
        </w:tc>
        <w:tc>
          <w:tcPr>
            <w:tcW w:w="465" w:type="pct"/>
            <w:tcBorders>
              <w:top w:val="nil"/>
              <w:left w:val="nil"/>
              <w:bottom w:val="single" w:sz="4" w:space="0" w:color="000000"/>
              <w:right w:val="single" w:sz="4" w:space="0" w:color="000000"/>
            </w:tcBorders>
            <w:shd w:val="clear" w:color="auto" w:fill="auto"/>
            <w:hideMark/>
          </w:tcPr>
          <w:p w14:paraId="17DDB73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FC98F4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28A13F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62C087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24EEB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8A673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4BAC58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C37E7B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7C1290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84ED6D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393E66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1BFA7BB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8F3630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ED3D34D"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Pay (Including Overtime)</w:t>
            </w:r>
          </w:p>
        </w:tc>
        <w:tc>
          <w:tcPr>
            <w:tcW w:w="465" w:type="pct"/>
            <w:tcBorders>
              <w:top w:val="nil"/>
              <w:left w:val="nil"/>
              <w:bottom w:val="single" w:sz="4" w:space="0" w:color="000000"/>
              <w:right w:val="single" w:sz="4" w:space="0" w:color="000000"/>
            </w:tcBorders>
            <w:shd w:val="clear" w:color="auto" w:fill="auto"/>
            <w:hideMark/>
          </w:tcPr>
          <w:p w14:paraId="1F5E283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A386C9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1AB9F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0072B3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7E10AB1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080D60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49A036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25759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C018E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2C8ECE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135723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5A6CBF4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42A9566"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C2A177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Promotion/Non-Selection</w:t>
            </w:r>
          </w:p>
        </w:tc>
        <w:tc>
          <w:tcPr>
            <w:tcW w:w="465" w:type="pct"/>
            <w:tcBorders>
              <w:top w:val="nil"/>
              <w:left w:val="nil"/>
              <w:bottom w:val="single" w:sz="4" w:space="0" w:color="000000"/>
              <w:right w:val="single" w:sz="4" w:space="0" w:color="000000"/>
            </w:tcBorders>
            <w:shd w:val="clear" w:color="auto" w:fill="auto"/>
            <w:hideMark/>
          </w:tcPr>
          <w:p w14:paraId="05D43FD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AA14F9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976B70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A57A43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4F42A4D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AB9EE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A0EA2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E7DFE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2AC29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1D2E4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2A3B1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CDC8D6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5C7332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0B214C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Reassignment</w:t>
            </w:r>
          </w:p>
        </w:tc>
        <w:tc>
          <w:tcPr>
            <w:tcW w:w="465" w:type="pct"/>
            <w:tcBorders>
              <w:top w:val="nil"/>
              <w:left w:val="nil"/>
              <w:bottom w:val="single" w:sz="4" w:space="0" w:color="000000"/>
              <w:right w:val="single" w:sz="4" w:space="0" w:color="000000"/>
            </w:tcBorders>
            <w:shd w:val="clear" w:color="auto" w:fill="auto"/>
            <w:hideMark/>
          </w:tcPr>
          <w:p w14:paraId="7AD36B3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BC4BF8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5F447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766FE5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753751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64FC00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1C86A3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44DD3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8B44D5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807051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05B86C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24E029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7AE151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6022B26"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Denied</w:t>
            </w:r>
          </w:p>
        </w:tc>
        <w:tc>
          <w:tcPr>
            <w:tcW w:w="465" w:type="pct"/>
            <w:tcBorders>
              <w:top w:val="nil"/>
              <w:left w:val="nil"/>
              <w:bottom w:val="single" w:sz="4" w:space="0" w:color="000000"/>
              <w:right w:val="single" w:sz="4" w:space="0" w:color="000000"/>
            </w:tcBorders>
            <w:shd w:val="clear" w:color="auto" w:fill="auto"/>
            <w:hideMark/>
          </w:tcPr>
          <w:p w14:paraId="5C3E225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6B75FF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3E90E5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ED9409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F8F677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B8080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BBC001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65CDF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402AD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5B626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7F8F80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54FF6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5AAF3A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C6AA948"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Directed</w:t>
            </w:r>
          </w:p>
        </w:tc>
        <w:tc>
          <w:tcPr>
            <w:tcW w:w="465" w:type="pct"/>
            <w:tcBorders>
              <w:top w:val="nil"/>
              <w:left w:val="nil"/>
              <w:bottom w:val="single" w:sz="4" w:space="0" w:color="000000"/>
              <w:right w:val="single" w:sz="4" w:space="0" w:color="000000"/>
            </w:tcBorders>
            <w:shd w:val="clear" w:color="auto" w:fill="auto"/>
            <w:hideMark/>
          </w:tcPr>
          <w:p w14:paraId="62ECF7E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7EF8DC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C1F91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20B325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62976FC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6A6F6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E47F5E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9B298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39EEA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2A604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612C3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38D6709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80AE8C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A52257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Reasonable Accommodation</w:t>
            </w:r>
          </w:p>
        </w:tc>
        <w:tc>
          <w:tcPr>
            <w:tcW w:w="465" w:type="pct"/>
            <w:tcBorders>
              <w:top w:val="nil"/>
              <w:left w:val="nil"/>
              <w:bottom w:val="single" w:sz="4" w:space="0" w:color="000000"/>
              <w:right w:val="single" w:sz="4" w:space="0" w:color="000000"/>
            </w:tcBorders>
            <w:shd w:val="clear" w:color="auto" w:fill="auto"/>
            <w:hideMark/>
          </w:tcPr>
          <w:p w14:paraId="1C74DB6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A1160E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7BF1BA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99526D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0A00F1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14C3FC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45374C2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57110A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D983E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49B82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CD99B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432D33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61E076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5903F2F"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Reinstatement</w:t>
            </w:r>
          </w:p>
        </w:tc>
        <w:tc>
          <w:tcPr>
            <w:tcW w:w="465" w:type="pct"/>
            <w:tcBorders>
              <w:top w:val="nil"/>
              <w:left w:val="nil"/>
              <w:bottom w:val="single" w:sz="4" w:space="0" w:color="000000"/>
              <w:right w:val="single" w:sz="4" w:space="0" w:color="000000"/>
            </w:tcBorders>
            <w:shd w:val="clear" w:color="auto" w:fill="auto"/>
            <w:hideMark/>
          </w:tcPr>
          <w:p w14:paraId="59D4A65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DFE679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33D9F6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BD5985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C41C56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23FCA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444A68E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5A72C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951C92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19F0D0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DC384F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0CF91E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78FCFE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90F50F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Retirement</w:t>
            </w:r>
          </w:p>
        </w:tc>
        <w:tc>
          <w:tcPr>
            <w:tcW w:w="465" w:type="pct"/>
            <w:tcBorders>
              <w:top w:val="nil"/>
              <w:left w:val="nil"/>
              <w:bottom w:val="single" w:sz="4" w:space="0" w:color="000000"/>
              <w:right w:val="single" w:sz="4" w:space="0" w:color="000000"/>
            </w:tcBorders>
            <w:shd w:val="clear" w:color="auto" w:fill="auto"/>
            <w:hideMark/>
          </w:tcPr>
          <w:p w14:paraId="3BA0E27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61C38C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3BA424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B8E0C9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385D26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FE663B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548BF4D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83DA1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F6A3F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A258A2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D30D6D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25AE376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B1FE39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327527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Termination</w:t>
            </w:r>
          </w:p>
        </w:tc>
        <w:tc>
          <w:tcPr>
            <w:tcW w:w="465" w:type="pct"/>
            <w:tcBorders>
              <w:top w:val="nil"/>
              <w:left w:val="nil"/>
              <w:bottom w:val="single" w:sz="4" w:space="0" w:color="000000"/>
              <w:right w:val="single" w:sz="4" w:space="0" w:color="000000"/>
            </w:tcBorders>
            <w:shd w:val="clear" w:color="auto" w:fill="auto"/>
            <w:hideMark/>
          </w:tcPr>
          <w:p w14:paraId="26947E7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9C595F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C18128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28BBC6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5C7A2D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6BE1F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6C155E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2096AB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E50BD2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A769CE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36E01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4E4B559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7434C7A" w14:textId="77777777" w:rsidTr="006C30A5">
        <w:trPr>
          <w:trHeight w:val="495"/>
        </w:trPr>
        <w:tc>
          <w:tcPr>
            <w:tcW w:w="1008" w:type="pct"/>
            <w:tcBorders>
              <w:top w:val="nil"/>
              <w:left w:val="single" w:sz="4" w:space="0" w:color="000000"/>
              <w:bottom w:val="single" w:sz="4" w:space="0" w:color="000000"/>
              <w:right w:val="single" w:sz="4" w:space="0" w:color="000000"/>
            </w:tcBorders>
            <w:shd w:val="clear" w:color="auto" w:fill="auto"/>
            <w:hideMark/>
          </w:tcPr>
          <w:p w14:paraId="516BE2BD"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Terms/Conditions of Employment</w:t>
            </w:r>
          </w:p>
        </w:tc>
        <w:tc>
          <w:tcPr>
            <w:tcW w:w="465" w:type="pct"/>
            <w:tcBorders>
              <w:top w:val="nil"/>
              <w:left w:val="nil"/>
              <w:bottom w:val="single" w:sz="4" w:space="0" w:color="000000"/>
              <w:right w:val="single" w:sz="4" w:space="0" w:color="000000"/>
            </w:tcBorders>
            <w:shd w:val="clear" w:color="auto" w:fill="auto"/>
            <w:hideMark/>
          </w:tcPr>
          <w:p w14:paraId="32E64B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7E365E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9C8E06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A54A91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0CE734D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CE1F38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2347F4A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A80B0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6128D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0DDDF9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AD7F5B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49FAD82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1D64BC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BD9A4E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Time and Attendance</w:t>
            </w:r>
          </w:p>
        </w:tc>
        <w:tc>
          <w:tcPr>
            <w:tcW w:w="465" w:type="pct"/>
            <w:tcBorders>
              <w:top w:val="nil"/>
              <w:left w:val="nil"/>
              <w:bottom w:val="single" w:sz="4" w:space="0" w:color="000000"/>
              <w:right w:val="single" w:sz="4" w:space="0" w:color="000000"/>
            </w:tcBorders>
            <w:shd w:val="clear" w:color="auto" w:fill="auto"/>
            <w:hideMark/>
          </w:tcPr>
          <w:p w14:paraId="579848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814BAE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E53661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07F89D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37D709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F93F6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A58D62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D1C3E8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F98A3D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DD1D87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66A9FD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13835EB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65D96E1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52515D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Training</w:t>
            </w:r>
          </w:p>
        </w:tc>
        <w:tc>
          <w:tcPr>
            <w:tcW w:w="465" w:type="pct"/>
            <w:tcBorders>
              <w:top w:val="nil"/>
              <w:left w:val="nil"/>
              <w:bottom w:val="single" w:sz="4" w:space="0" w:color="000000"/>
              <w:right w:val="single" w:sz="4" w:space="0" w:color="000000"/>
            </w:tcBorders>
            <w:shd w:val="clear" w:color="auto" w:fill="auto"/>
            <w:hideMark/>
          </w:tcPr>
          <w:p w14:paraId="7AC2993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67CA5D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6F3722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46E8FA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208A5CA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71047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46898B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5C7404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7F9B6F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1ECED0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94E3A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39329DB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737A03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162394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auto" w:fill="auto"/>
            <w:hideMark/>
          </w:tcPr>
          <w:p w14:paraId="103D5F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D7E9B8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D21D34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5B4067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nil"/>
              <w:bottom w:val="single" w:sz="4" w:space="0" w:color="000000"/>
              <w:right w:val="single" w:sz="4" w:space="0" w:color="000000"/>
            </w:tcBorders>
            <w:shd w:val="clear" w:color="auto" w:fill="auto"/>
            <w:hideMark/>
          </w:tcPr>
          <w:p w14:paraId="5668E6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1689C8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single" w:sz="4" w:space="0" w:color="000000"/>
              <w:right w:val="single" w:sz="4" w:space="0" w:color="000000"/>
            </w:tcBorders>
            <w:shd w:val="clear" w:color="auto" w:fill="auto"/>
            <w:hideMark/>
          </w:tcPr>
          <w:p w14:paraId="7549C5E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A3A071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F2F8F1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E906D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5C47CD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0DF5512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0AF7AF3" w14:textId="77777777" w:rsidTr="00316A31">
        <w:trPr>
          <w:trHeight w:val="255"/>
        </w:trPr>
        <w:tc>
          <w:tcPr>
            <w:tcW w:w="5000" w:type="pct"/>
            <w:gridSpan w:val="13"/>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4C090271" w14:textId="77777777" w:rsidR="00316A31" w:rsidRPr="00316A31" w:rsidRDefault="00316A31" w:rsidP="00316A31">
            <w:pPr>
              <w:spacing w:after="0" w:line="240" w:lineRule="auto"/>
              <w:jc w:val="center"/>
              <w:rPr>
                <w:rFonts w:ascii="Arial" w:eastAsia="Times New Roman" w:hAnsi="Arial" w:cs="Arial"/>
                <w:sz w:val="20"/>
                <w:szCs w:val="20"/>
              </w:rPr>
            </w:pPr>
            <w:r w:rsidRPr="00316A31">
              <w:rPr>
                <w:rFonts w:ascii="Arial" w:eastAsia="Times New Roman" w:hAnsi="Arial" w:cs="Arial"/>
                <w:sz w:val="20"/>
                <w:szCs w:val="20"/>
              </w:rPr>
              <w:t> </w:t>
            </w:r>
          </w:p>
        </w:tc>
      </w:tr>
      <w:tr w:rsidR="00316A31" w:rsidRPr="00316A31" w14:paraId="7CFE1C1F" w14:textId="77777777" w:rsidTr="006C30A5">
        <w:trPr>
          <w:trHeight w:val="240"/>
        </w:trPr>
        <w:tc>
          <w:tcPr>
            <w:tcW w:w="1008" w:type="pct"/>
            <w:tcBorders>
              <w:top w:val="nil"/>
              <w:left w:val="single" w:sz="4" w:space="0" w:color="000000"/>
              <w:bottom w:val="single" w:sz="4" w:space="0" w:color="000000"/>
              <w:right w:val="single" w:sz="4" w:space="0" w:color="000000"/>
            </w:tcBorders>
            <w:shd w:val="clear" w:color="auto" w:fill="auto"/>
            <w:hideMark/>
          </w:tcPr>
          <w:p w14:paraId="370C8436"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Findings Without Hearing</w:t>
            </w:r>
          </w:p>
        </w:tc>
        <w:tc>
          <w:tcPr>
            <w:tcW w:w="465" w:type="pct"/>
            <w:tcBorders>
              <w:top w:val="nil"/>
              <w:left w:val="nil"/>
              <w:bottom w:val="nil"/>
              <w:right w:val="single" w:sz="4" w:space="0" w:color="000000"/>
            </w:tcBorders>
            <w:shd w:val="clear" w:color="auto" w:fill="auto"/>
            <w:hideMark/>
          </w:tcPr>
          <w:p w14:paraId="7638CD7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nil"/>
            </w:tcBorders>
            <w:shd w:val="clear" w:color="auto" w:fill="auto"/>
            <w:hideMark/>
          </w:tcPr>
          <w:p w14:paraId="7C2FB48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single" w:sz="4" w:space="0" w:color="000000"/>
              <w:bottom w:val="nil"/>
              <w:right w:val="single" w:sz="4" w:space="0" w:color="000000"/>
            </w:tcBorders>
            <w:shd w:val="clear" w:color="auto" w:fill="auto"/>
            <w:hideMark/>
          </w:tcPr>
          <w:p w14:paraId="4D2EB9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149D9DD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nil"/>
              <w:left w:val="single" w:sz="4" w:space="0" w:color="000000"/>
              <w:bottom w:val="nil"/>
              <w:right w:val="single" w:sz="4" w:space="0" w:color="000000"/>
            </w:tcBorders>
            <w:shd w:val="clear" w:color="auto" w:fill="auto"/>
            <w:hideMark/>
          </w:tcPr>
          <w:p w14:paraId="7DBC33C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381BB68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single" w:sz="4" w:space="0" w:color="000000"/>
              <w:bottom w:val="nil"/>
              <w:right w:val="single" w:sz="4" w:space="0" w:color="000000"/>
            </w:tcBorders>
            <w:shd w:val="clear" w:color="auto" w:fill="auto"/>
            <w:hideMark/>
          </w:tcPr>
          <w:p w14:paraId="1A374E4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6C230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nil"/>
              <w:right w:val="single" w:sz="4" w:space="0" w:color="000000"/>
            </w:tcBorders>
            <w:shd w:val="clear" w:color="auto" w:fill="auto"/>
            <w:hideMark/>
          </w:tcPr>
          <w:p w14:paraId="72D1B8C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2ABA8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nil"/>
              <w:right w:val="single" w:sz="4" w:space="0" w:color="000000"/>
            </w:tcBorders>
            <w:shd w:val="clear" w:color="auto" w:fill="auto"/>
            <w:hideMark/>
          </w:tcPr>
          <w:p w14:paraId="3E7A84E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nil"/>
            </w:tcBorders>
            <w:shd w:val="clear" w:color="auto" w:fill="auto"/>
            <w:hideMark/>
          </w:tcPr>
          <w:p w14:paraId="7D49383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4E3254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B89CD9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Appointment/Hire</w:t>
            </w:r>
          </w:p>
        </w:tc>
        <w:tc>
          <w:tcPr>
            <w:tcW w:w="465" w:type="pct"/>
            <w:tcBorders>
              <w:top w:val="single" w:sz="4" w:space="0" w:color="000000"/>
              <w:left w:val="nil"/>
              <w:bottom w:val="single" w:sz="4" w:space="0" w:color="000000"/>
              <w:right w:val="single" w:sz="4" w:space="0" w:color="000000"/>
            </w:tcBorders>
            <w:shd w:val="clear" w:color="auto" w:fill="auto"/>
            <w:hideMark/>
          </w:tcPr>
          <w:p w14:paraId="30A01AB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92D3BD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single" w:sz="4" w:space="0" w:color="000000"/>
              <w:left w:val="nil"/>
              <w:bottom w:val="single" w:sz="4" w:space="0" w:color="000000"/>
              <w:right w:val="single" w:sz="4" w:space="0" w:color="000000"/>
            </w:tcBorders>
            <w:shd w:val="clear" w:color="auto" w:fill="auto"/>
            <w:hideMark/>
          </w:tcPr>
          <w:p w14:paraId="275E6A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C1FC2D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198384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657B67D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4A4A953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A4A519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single" w:sz="4" w:space="0" w:color="000000"/>
              <w:bottom w:val="single" w:sz="4" w:space="0" w:color="000000"/>
              <w:right w:val="single" w:sz="4" w:space="0" w:color="000000"/>
            </w:tcBorders>
            <w:shd w:val="clear" w:color="auto" w:fill="auto"/>
            <w:hideMark/>
          </w:tcPr>
          <w:p w14:paraId="0028F1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DB4B92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593095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37F609C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C8C94F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91B431B"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Assignment of Duties</w:t>
            </w:r>
          </w:p>
        </w:tc>
        <w:tc>
          <w:tcPr>
            <w:tcW w:w="465" w:type="pct"/>
            <w:tcBorders>
              <w:top w:val="nil"/>
              <w:left w:val="nil"/>
              <w:bottom w:val="single" w:sz="4" w:space="0" w:color="000000"/>
              <w:right w:val="single" w:sz="4" w:space="0" w:color="000000"/>
            </w:tcBorders>
            <w:shd w:val="clear" w:color="auto" w:fill="auto"/>
            <w:hideMark/>
          </w:tcPr>
          <w:p w14:paraId="35EA42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716F31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679780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CFE6BF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078027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A6860B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715331A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FA3F5E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01EA2D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25939B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407084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6CD46DF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EFFCE4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83AE28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Awards</w:t>
            </w:r>
          </w:p>
        </w:tc>
        <w:tc>
          <w:tcPr>
            <w:tcW w:w="465" w:type="pct"/>
            <w:tcBorders>
              <w:top w:val="nil"/>
              <w:left w:val="nil"/>
              <w:bottom w:val="single" w:sz="4" w:space="0" w:color="000000"/>
              <w:right w:val="single" w:sz="4" w:space="0" w:color="000000"/>
            </w:tcBorders>
            <w:shd w:val="clear" w:color="auto" w:fill="auto"/>
            <w:hideMark/>
          </w:tcPr>
          <w:p w14:paraId="7610397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77A6D5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EC08E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C268DD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0E1BB7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860B5D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112CD9D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0ADD3B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79EE4D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5BD3C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7D955B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7BA3E9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B272BA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69A6550"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Conversion to Full-time</w:t>
            </w:r>
          </w:p>
        </w:tc>
        <w:tc>
          <w:tcPr>
            <w:tcW w:w="465" w:type="pct"/>
            <w:tcBorders>
              <w:top w:val="nil"/>
              <w:left w:val="nil"/>
              <w:bottom w:val="single" w:sz="4" w:space="0" w:color="000000"/>
              <w:right w:val="single" w:sz="4" w:space="0" w:color="000000"/>
            </w:tcBorders>
            <w:shd w:val="clear" w:color="auto" w:fill="auto"/>
            <w:hideMark/>
          </w:tcPr>
          <w:p w14:paraId="6C2D57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2759EB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556BA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B39FF2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3AFE26B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431F8F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2CCA25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1FAD7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F23994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3BC9B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5AD15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C3152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156FAE6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8C168D9"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Disciplinary Action</w:t>
            </w:r>
          </w:p>
        </w:tc>
        <w:tc>
          <w:tcPr>
            <w:tcW w:w="465" w:type="pct"/>
            <w:tcBorders>
              <w:top w:val="nil"/>
              <w:left w:val="nil"/>
              <w:bottom w:val="single" w:sz="4" w:space="0" w:color="000000"/>
              <w:right w:val="single" w:sz="4" w:space="0" w:color="000000"/>
            </w:tcBorders>
            <w:shd w:val="clear" w:color="auto" w:fill="auto"/>
            <w:hideMark/>
          </w:tcPr>
          <w:p w14:paraId="3EE030D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9BF549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C1C27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F12F88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75D57F4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1A819D8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7984A4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709C0A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D571F0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24E578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281169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D4D317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678E67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8833960"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Demotion</w:t>
            </w:r>
          </w:p>
        </w:tc>
        <w:tc>
          <w:tcPr>
            <w:tcW w:w="465" w:type="pct"/>
            <w:tcBorders>
              <w:top w:val="nil"/>
              <w:left w:val="nil"/>
              <w:bottom w:val="single" w:sz="4" w:space="0" w:color="000000"/>
              <w:right w:val="single" w:sz="4" w:space="0" w:color="000000"/>
            </w:tcBorders>
            <w:shd w:val="clear" w:color="auto" w:fill="auto"/>
            <w:hideMark/>
          </w:tcPr>
          <w:p w14:paraId="5D3D176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BB7AA4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00B3F4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6A8855F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0B56111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7FDB441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19D066A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AFDBF3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39CCE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1A765B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DF4FF1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5AEAA2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2DF450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72F3070"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Reprimand</w:t>
            </w:r>
          </w:p>
        </w:tc>
        <w:tc>
          <w:tcPr>
            <w:tcW w:w="465" w:type="pct"/>
            <w:tcBorders>
              <w:top w:val="nil"/>
              <w:left w:val="nil"/>
              <w:bottom w:val="single" w:sz="4" w:space="0" w:color="000000"/>
              <w:right w:val="single" w:sz="4" w:space="0" w:color="000000"/>
            </w:tcBorders>
            <w:shd w:val="clear" w:color="auto" w:fill="auto"/>
            <w:hideMark/>
          </w:tcPr>
          <w:p w14:paraId="086209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40926C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E20796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EDF371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74516E2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72FBD79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428A746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4A158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CD9B8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77687F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949EB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3D80FB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D5C80B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A68192D"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Suspension</w:t>
            </w:r>
          </w:p>
        </w:tc>
        <w:tc>
          <w:tcPr>
            <w:tcW w:w="465" w:type="pct"/>
            <w:tcBorders>
              <w:top w:val="nil"/>
              <w:left w:val="nil"/>
              <w:bottom w:val="single" w:sz="4" w:space="0" w:color="000000"/>
              <w:right w:val="single" w:sz="4" w:space="0" w:color="000000"/>
            </w:tcBorders>
            <w:shd w:val="clear" w:color="auto" w:fill="auto"/>
            <w:hideMark/>
          </w:tcPr>
          <w:p w14:paraId="469AA1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543AF8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0B0EB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E591F2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5C0BD18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4C7261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5B2596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C19EE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9D26C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88A90D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6E36F0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E285B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330946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0C408CF"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Removal</w:t>
            </w:r>
          </w:p>
        </w:tc>
        <w:tc>
          <w:tcPr>
            <w:tcW w:w="465" w:type="pct"/>
            <w:tcBorders>
              <w:top w:val="nil"/>
              <w:left w:val="nil"/>
              <w:bottom w:val="single" w:sz="4" w:space="0" w:color="000000"/>
              <w:right w:val="single" w:sz="4" w:space="0" w:color="000000"/>
            </w:tcBorders>
            <w:shd w:val="clear" w:color="auto" w:fill="auto"/>
            <w:hideMark/>
          </w:tcPr>
          <w:p w14:paraId="5B92DC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C31F68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3CBFD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3D46A0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56F37B9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5D9E1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22BDC5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547D4C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FBA7EA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09AAF6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946F1B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1B476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5A2E1D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9B94A7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auto" w:fill="auto"/>
            <w:hideMark/>
          </w:tcPr>
          <w:p w14:paraId="1469BEE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7CD3BF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7827EB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443583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669B2E5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6A4E62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5C1661C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1B0E89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AD749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03868F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F1EA2F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355FC2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8AD009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4BE5BB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Duty Hours</w:t>
            </w:r>
          </w:p>
        </w:tc>
        <w:tc>
          <w:tcPr>
            <w:tcW w:w="465" w:type="pct"/>
            <w:tcBorders>
              <w:top w:val="nil"/>
              <w:left w:val="nil"/>
              <w:bottom w:val="single" w:sz="4" w:space="0" w:color="000000"/>
              <w:right w:val="single" w:sz="4" w:space="0" w:color="000000"/>
            </w:tcBorders>
            <w:shd w:val="clear" w:color="auto" w:fill="auto"/>
            <w:hideMark/>
          </w:tcPr>
          <w:p w14:paraId="55D0F27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BF3870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8907E7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A50BAC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46194CF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3A970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2646F1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AAC859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78C9D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88926A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09C885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602864B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3A067D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FFCBCE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Evaluation Appraisal</w:t>
            </w:r>
          </w:p>
        </w:tc>
        <w:tc>
          <w:tcPr>
            <w:tcW w:w="465" w:type="pct"/>
            <w:tcBorders>
              <w:top w:val="nil"/>
              <w:left w:val="nil"/>
              <w:bottom w:val="single" w:sz="4" w:space="0" w:color="000000"/>
              <w:right w:val="single" w:sz="4" w:space="0" w:color="000000"/>
            </w:tcBorders>
            <w:shd w:val="clear" w:color="auto" w:fill="auto"/>
            <w:hideMark/>
          </w:tcPr>
          <w:p w14:paraId="4DE8DE0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999F42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23764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2069E24"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12EDAD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431BAEB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1809724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3D70D2B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C4FE18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F8B39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B1D64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619F342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E3610A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BBCEC1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Examination/Test</w:t>
            </w:r>
          </w:p>
        </w:tc>
        <w:tc>
          <w:tcPr>
            <w:tcW w:w="465" w:type="pct"/>
            <w:tcBorders>
              <w:top w:val="nil"/>
              <w:left w:val="nil"/>
              <w:bottom w:val="single" w:sz="4" w:space="0" w:color="000000"/>
              <w:right w:val="single" w:sz="4" w:space="0" w:color="000000"/>
            </w:tcBorders>
            <w:shd w:val="clear" w:color="auto" w:fill="auto"/>
            <w:hideMark/>
          </w:tcPr>
          <w:p w14:paraId="09B901C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986BCB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103590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87B4E7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0D7EEF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9AF00F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29C3D83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94ABE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3868BE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BB0DC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AFC89D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5540B39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295B0CD"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B28BE7C"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Harassment</w:t>
            </w:r>
          </w:p>
        </w:tc>
        <w:tc>
          <w:tcPr>
            <w:tcW w:w="465" w:type="pct"/>
            <w:tcBorders>
              <w:top w:val="nil"/>
              <w:left w:val="nil"/>
              <w:bottom w:val="single" w:sz="4" w:space="0" w:color="000000"/>
              <w:right w:val="single" w:sz="4" w:space="0" w:color="000000"/>
            </w:tcBorders>
            <w:shd w:val="clear" w:color="auto" w:fill="auto"/>
            <w:hideMark/>
          </w:tcPr>
          <w:p w14:paraId="15209EA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F72121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762D4F3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3445CF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30AFA9A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E0B51E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735262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3A935F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2BFA41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D0716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408F14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61DDC3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453FC6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03AC704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Non-Sexual</w:t>
            </w:r>
          </w:p>
        </w:tc>
        <w:tc>
          <w:tcPr>
            <w:tcW w:w="465" w:type="pct"/>
            <w:tcBorders>
              <w:top w:val="nil"/>
              <w:left w:val="nil"/>
              <w:bottom w:val="single" w:sz="4" w:space="0" w:color="000000"/>
              <w:right w:val="single" w:sz="4" w:space="0" w:color="000000"/>
            </w:tcBorders>
            <w:shd w:val="clear" w:color="auto" w:fill="auto"/>
            <w:hideMark/>
          </w:tcPr>
          <w:p w14:paraId="095B47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DE23E0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3B72C6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D2E221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2DDE5C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4693DC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318BC38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59D7E3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A3DF72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63FE32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BFACB7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F5BEB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5F44DB3"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506D050"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lastRenderedPageBreak/>
              <w:t>Sexual</w:t>
            </w:r>
          </w:p>
        </w:tc>
        <w:tc>
          <w:tcPr>
            <w:tcW w:w="465" w:type="pct"/>
            <w:tcBorders>
              <w:top w:val="nil"/>
              <w:left w:val="nil"/>
              <w:bottom w:val="single" w:sz="4" w:space="0" w:color="000000"/>
              <w:right w:val="single" w:sz="4" w:space="0" w:color="000000"/>
            </w:tcBorders>
            <w:shd w:val="clear" w:color="auto" w:fill="auto"/>
            <w:hideMark/>
          </w:tcPr>
          <w:p w14:paraId="11725F3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BBA6AE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9A448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E7E7160"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33D05B0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B40C54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5EDD154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287030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08B74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0FAF6D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6DB4ED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66D9B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6A2925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855CD0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Medical Examination</w:t>
            </w:r>
          </w:p>
        </w:tc>
        <w:tc>
          <w:tcPr>
            <w:tcW w:w="465" w:type="pct"/>
            <w:tcBorders>
              <w:top w:val="nil"/>
              <w:left w:val="nil"/>
              <w:bottom w:val="single" w:sz="4" w:space="0" w:color="000000"/>
              <w:right w:val="single" w:sz="4" w:space="0" w:color="000000"/>
            </w:tcBorders>
            <w:shd w:val="clear" w:color="auto" w:fill="auto"/>
            <w:hideMark/>
          </w:tcPr>
          <w:p w14:paraId="4EA863D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D0AC2B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0DD96C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FEDA955"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7B85EA5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B7BB18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335611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7F7F6E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EC77E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63D1C7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179A8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33336B2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CFF1E9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35D59493"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Pay (Including Overtime)</w:t>
            </w:r>
          </w:p>
        </w:tc>
        <w:tc>
          <w:tcPr>
            <w:tcW w:w="465" w:type="pct"/>
            <w:tcBorders>
              <w:top w:val="nil"/>
              <w:left w:val="nil"/>
              <w:bottom w:val="single" w:sz="4" w:space="0" w:color="000000"/>
              <w:right w:val="single" w:sz="4" w:space="0" w:color="000000"/>
            </w:tcBorders>
            <w:shd w:val="clear" w:color="auto" w:fill="auto"/>
            <w:hideMark/>
          </w:tcPr>
          <w:p w14:paraId="5DB18F9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FDE5291"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F12862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4B15B36"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330506A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62DDEF7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77379EA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BCEA6B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31DE94E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303DE6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678DA6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655EB2D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C0B3C2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245942B"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Promotion/Non-Selection</w:t>
            </w:r>
          </w:p>
        </w:tc>
        <w:tc>
          <w:tcPr>
            <w:tcW w:w="465" w:type="pct"/>
            <w:tcBorders>
              <w:top w:val="nil"/>
              <w:left w:val="nil"/>
              <w:bottom w:val="single" w:sz="4" w:space="0" w:color="000000"/>
              <w:right w:val="single" w:sz="4" w:space="0" w:color="000000"/>
            </w:tcBorders>
            <w:shd w:val="clear" w:color="auto" w:fill="auto"/>
            <w:hideMark/>
          </w:tcPr>
          <w:p w14:paraId="225225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47ACD4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36213E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45A74E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0D446D4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1520498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12B298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890CD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621C1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8145E0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0678E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FC1775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5F9BEC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260FD3A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Reassignment</w:t>
            </w:r>
          </w:p>
        </w:tc>
        <w:tc>
          <w:tcPr>
            <w:tcW w:w="465" w:type="pct"/>
            <w:tcBorders>
              <w:top w:val="nil"/>
              <w:left w:val="nil"/>
              <w:bottom w:val="single" w:sz="4" w:space="0" w:color="000000"/>
              <w:right w:val="single" w:sz="4" w:space="0" w:color="000000"/>
            </w:tcBorders>
            <w:shd w:val="clear" w:color="auto" w:fill="auto"/>
            <w:hideMark/>
          </w:tcPr>
          <w:p w14:paraId="4837709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1E6BF7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C4C596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80E931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622DCE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1267E71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3718148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31D920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71C04F3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9AD1D0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140244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14BBDC2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B596DB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5917B76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Denied</w:t>
            </w:r>
          </w:p>
        </w:tc>
        <w:tc>
          <w:tcPr>
            <w:tcW w:w="465" w:type="pct"/>
            <w:tcBorders>
              <w:top w:val="nil"/>
              <w:left w:val="nil"/>
              <w:bottom w:val="single" w:sz="4" w:space="0" w:color="000000"/>
              <w:right w:val="single" w:sz="4" w:space="0" w:color="000000"/>
            </w:tcBorders>
            <w:shd w:val="clear" w:color="auto" w:fill="auto"/>
            <w:hideMark/>
          </w:tcPr>
          <w:p w14:paraId="7DE314C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0BA2486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BC167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5BC98E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5F42E3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242E1D3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182389F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670B16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4C52B31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BADE1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8BE809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3F5858F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17546B0"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0D306F4"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Directed</w:t>
            </w:r>
          </w:p>
        </w:tc>
        <w:tc>
          <w:tcPr>
            <w:tcW w:w="465" w:type="pct"/>
            <w:tcBorders>
              <w:top w:val="nil"/>
              <w:left w:val="nil"/>
              <w:bottom w:val="single" w:sz="4" w:space="0" w:color="000000"/>
              <w:right w:val="single" w:sz="4" w:space="0" w:color="000000"/>
            </w:tcBorders>
            <w:shd w:val="clear" w:color="auto" w:fill="auto"/>
            <w:hideMark/>
          </w:tcPr>
          <w:p w14:paraId="6ABEBA0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1F43E7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20E435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83A12B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66ED7DA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3FF9776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6066BC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605B688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DC5C29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6C6A92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E54A4B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03F24D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BC9D91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B25AE12"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Reasonable Accommodation</w:t>
            </w:r>
          </w:p>
        </w:tc>
        <w:tc>
          <w:tcPr>
            <w:tcW w:w="465" w:type="pct"/>
            <w:tcBorders>
              <w:top w:val="nil"/>
              <w:left w:val="nil"/>
              <w:bottom w:val="single" w:sz="4" w:space="0" w:color="000000"/>
              <w:right w:val="single" w:sz="4" w:space="0" w:color="000000"/>
            </w:tcBorders>
            <w:shd w:val="clear" w:color="auto" w:fill="auto"/>
            <w:hideMark/>
          </w:tcPr>
          <w:p w14:paraId="7F93C41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2D6F1E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6B0C4B9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1BCE407"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5684CA4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3F5077D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0D12EEA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A59DA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42040E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467E1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051FC8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452E93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24295B54"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79994534"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Reinstatement</w:t>
            </w:r>
          </w:p>
        </w:tc>
        <w:tc>
          <w:tcPr>
            <w:tcW w:w="465" w:type="pct"/>
            <w:tcBorders>
              <w:top w:val="nil"/>
              <w:left w:val="nil"/>
              <w:bottom w:val="single" w:sz="4" w:space="0" w:color="000000"/>
              <w:right w:val="single" w:sz="4" w:space="0" w:color="000000"/>
            </w:tcBorders>
            <w:shd w:val="clear" w:color="auto" w:fill="auto"/>
            <w:hideMark/>
          </w:tcPr>
          <w:p w14:paraId="0800C88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11A184C"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122DE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1AB56E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1532B36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518DAE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3591E0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385454E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164B275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C304E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443129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D01410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744A8D0F"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1A1638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Retirement</w:t>
            </w:r>
          </w:p>
        </w:tc>
        <w:tc>
          <w:tcPr>
            <w:tcW w:w="465" w:type="pct"/>
            <w:tcBorders>
              <w:top w:val="nil"/>
              <w:left w:val="nil"/>
              <w:bottom w:val="single" w:sz="4" w:space="0" w:color="000000"/>
              <w:right w:val="single" w:sz="4" w:space="0" w:color="000000"/>
            </w:tcBorders>
            <w:shd w:val="clear" w:color="auto" w:fill="auto"/>
            <w:hideMark/>
          </w:tcPr>
          <w:p w14:paraId="077527B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48144E3"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5E3C952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532C71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180CB9F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3B46EED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2B451A6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5129DA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063737B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F61EA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3A7CB3C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5D0A6ED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9C20AE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B1274AE"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Termination</w:t>
            </w:r>
          </w:p>
        </w:tc>
        <w:tc>
          <w:tcPr>
            <w:tcW w:w="465" w:type="pct"/>
            <w:tcBorders>
              <w:top w:val="nil"/>
              <w:left w:val="nil"/>
              <w:bottom w:val="single" w:sz="4" w:space="0" w:color="000000"/>
              <w:right w:val="single" w:sz="4" w:space="0" w:color="000000"/>
            </w:tcBorders>
            <w:shd w:val="clear" w:color="auto" w:fill="auto"/>
            <w:hideMark/>
          </w:tcPr>
          <w:p w14:paraId="3E13175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D73669A"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4F3427C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EE673E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09FA304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E19E95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231932C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18BEC2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69480F5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C81DE1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D30FB0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0B1A447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7668107" w14:textId="77777777" w:rsidTr="006C30A5">
        <w:trPr>
          <w:trHeight w:val="495"/>
        </w:trPr>
        <w:tc>
          <w:tcPr>
            <w:tcW w:w="1008" w:type="pct"/>
            <w:tcBorders>
              <w:top w:val="nil"/>
              <w:left w:val="single" w:sz="4" w:space="0" w:color="000000"/>
              <w:bottom w:val="single" w:sz="4" w:space="0" w:color="000000"/>
              <w:right w:val="single" w:sz="4" w:space="0" w:color="000000"/>
            </w:tcBorders>
            <w:shd w:val="clear" w:color="auto" w:fill="auto"/>
            <w:hideMark/>
          </w:tcPr>
          <w:p w14:paraId="74295985"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Terms/Conditions of Employment</w:t>
            </w:r>
          </w:p>
        </w:tc>
        <w:tc>
          <w:tcPr>
            <w:tcW w:w="465" w:type="pct"/>
            <w:tcBorders>
              <w:top w:val="nil"/>
              <w:left w:val="nil"/>
              <w:bottom w:val="single" w:sz="4" w:space="0" w:color="000000"/>
              <w:right w:val="single" w:sz="4" w:space="0" w:color="000000"/>
            </w:tcBorders>
            <w:shd w:val="clear" w:color="auto" w:fill="auto"/>
            <w:hideMark/>
          </w:tcPr>
          <w:p w14:paraId="715C2B1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7EE0138"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00B1C8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F749CEF"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77B548F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00BC8C9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5C69349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B12B11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7207B7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nil"/>
              <w:right w:val="single" w:sz="4" w:space="0" w:color="000000"/>
            </w:tcBorders>
            <w:shd w:val="clear" w:color="auto" w:fill="auto"/>
            <w:hideMark/>
          </w:tcPr>
          <w:p w14:paraId="242CB8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62A2888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105CE91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0F3B0861"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270BE71"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Time and Attendance</w:t>
            </w:r>
          </w:p>
        </w:tc>
        <w:tc>
          <w:tcPr>
            <w:tcW w:w="465" w:type="pct"/>
            <w:tcBorders>
              <w:top w:val="nil"/>
              <w:left w:val="nil"/>
              <w:bottom w:val="single" w:sz="4" w:space="0" w:color="000000"/>
              <w:right w:val="single" w:sz="4" w:space="0" w:color="000000"/>
            </w:tcBorders>
            <w:shd w:val="clear" w:color="auto" w:fill="auto"/>
            <w:hideMark/>
          </w:tcPr>
          <w:p w14:paraId="0A46A0D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52940209"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131EEF2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4C8B95B"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437B8EE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762632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3270DD8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2EEF16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540F3E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single" w:sz="4" w:space="0" w:color="000000"/>
              <w:left w:val="nil"/>
              <w:bottom w:val="single" w:sz="4" w:space="0" w:color="000000"/>
              <w:right w:val="single" w:sz="4" w:space="0" w:color="000000"/>
            </w:tcBorders>
            <w:shd w:val="clear" w:color="auto" w:fill="auto"/>
            <w:hideMark/>
          </w:tcPr>
          <w:p w14:paraId="47D9556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77AE5FF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77A4FA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4393AF72"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6BD203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Training</w:t>
            </w:r>
          </w:p>
        </w:tc>
        <w:tc>
          <w:tcPr>
            <w:tcW w:w="465" w:type="pct"/>
            <w:tcBorders>
              <w:top w:val="nil"/>
              <w:left w:val="nil"/>
              <w:bottom w:val="single" w:sz="4" w:space="0" w:color="000000"/>
              <w:right w:val="single" w:sz="4" w:space="0" w:color="000000"/>
            </w:tcBorders>
            <w:shd w:val="clear" w:color="auto" w:fill="auto"/>
            <w:hideMark/>
          </w:tcPr>
          <w:p w14:paraId="0089D9E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4379AA1E"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D801F0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7327A6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nil"/>
              <w:right w:val="single" w:sz="4" w:space="0" w:color="000000"/>
            </w:tcBorders>
            <w:shd w:val="clear" w:color="auto" w:fill="auto"/>
            <w:hideMark/>
          </w:tcPr>
          <w:p w14:paraId="568F744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nil"/>
            </w:tcBorders>
            <w:shd w:val="clear" w:color="auto" w:fill="auto"/>
            <w:hideMark/>
          </w:tcPr>
          <w:p w14:paraId="586B8E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single" w:sz="4" w:space="0" w:color="000000"/>
              <w:bottom w:val="nil"/>
              <w:right w:val="single" w:sz="4" w:space="0" w:color="000000"/>
            </w:tcBorders>
            <w:shd w:val="clear" w:color="auto" w:fill="auto"/>
            <w:hideMark/>
          </w:tcPr>
          <w:p w14:paraId="3138110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4EF31F1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5FFCFA3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07170A2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19ED910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49E0792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3CCDE425"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3BE74B2"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Other</w:t>
            </w:r>
          </w:p>
        </w:tc>
        <w:tc>
          <w:tcPr>
            <w:tcW w:w="465" w:type="pct"/>
            <w:tcBorders>
              <w:top w:val="nil"/>
              <w:left w:val="nil"/>
              <w:bottom w:val="single" w:sz="4" w:space="0" w:color="000000"/>
              <w:right w:val="single" w:sz="4" w:space="0" w:color="000000"/>
            </w:tcBorders>
            <w:shd w:val="clear" w:color="auto" w:fill="auto"/>
            <w:hideMark/>
          </w:tcPr>
          <w:p w14:paraId="0C8F80B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7848F0B2"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5" w:type="pct"/>
            <w:tcBorders>
              <w:top w:val="nil"/>
              <w:left w:val="nil"/>
              <w:bottom w:val="single" w:sz="4" w:space="0" w:color="000000"/>
              <w:right w:val="single" w:sz="4" w:space="0" w:color="000000"/>
            </w:tcBorders>
            <w:shd w:val="clear" w:color="auto" w:fill="auto"/>
            <w:hideMark/>
          </w:tcPr>
          <w:p w14:paraId="2146DA2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362C870D" w14:textId="77777777" w:rsidR="00316A31" w:rsidRPr="00316A31" w:rsidRDefault="00316A31" w:rsidP="00316A31">
            <w:pPr>
              <w:spacing w:after="0" w:line="240" w:lineRule="auto"/>
              <w:ind w:firstLineChars="100" w:firstLine="200"/>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 </w:t>
            </w:r>
          </w:p>
        </w:tc>
        <w:tc>
          <w:tcPr>
            <w:tcW w:w="396" w:type="pct"/>
            <w:tcBorders>
              <w:top w:val="single" w:sz="4" w:space="0" w:color="000000"/>
              <w:left w:val="nil"/>
              <w:bottom w:val="single" w:sz="4" w:space="0" w:color="000000"/>
              <w:right w:val="single" w:sz="4" w:space="0" w:color="000000"/>
            </w:tcBorders>
            <w:shd w:val="clear" w:color="auto" w:fill="auto"/>
            <w:hideMark/>
          </w:tcPr>
          <w:p w14:paraId="6545D8F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43A21E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single" w:sz="4" w:space="0" w:color="000000"/>
              <w:left w:val="nil"/>
              <w:bottom w:val="single" w:sz="4" w:space="0" w:color="000000"/>
              <w:right w:val="single" w:sz="4" w:space="0" w:color="000000"/>
            </w:tcBorders>
            <w:shd w:val="clear" w:color="auto" w:fill="auto"/>
            <w:hideMark/>
          </w:tcPr>
          <w:p w14:paraId="3D79F8D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nil"/>
            </w:tcBorders>
            <w:shd w:val="clear" w:color="auto" w:fill="auto"/>
            <w:hideMark/>
          </w:tcPr>
          <w:p w14:paraId="0B4CE54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single" w:sz="4" w:space="0" w:color="000000"/>
              <w:bottom w:val="single" w:sz="4" w:space="0" w:color="000000"/>
              <w:right w:val="single" w:sz="4" w:space="0" w:color="000000"/>
            </w:tcBorders>
            <w:shd w:val="clear" w:color="auto" w:fill="auto"/>
            <w:hideMark/>
          </w:tcPr>
          <w:p w14:paraId="2004374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5CC93C8A"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6" w:type="pct"/>
            <w:tcBorders>
              <w:top w:val="nil"/>
              <w:left w:val="nil"/>
              <w:bottom w:val="single" w:sz="4" w:space="0" w:color="000000"/>
              <w:right w:val="single" w:sz="4" w:space="0" w:color="000000"/>
            </w:tcBorders>
            <w:shd w:val="clear" w:color="auto" w:fill="auto"/>
            <w:hideMark/>
          </w:tcPr>
          <w:p w14:paraId="2F24583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63" w:type="pct"/>
            <w:tcBorders>
              <w:top w:val="nil"/>
              <w:left w:val="nil"/>
              <w:bottom w:val="single" w:sz="4" w:space="0" w:color="000000"/>
              <w:right w:val="single" w:sz="4" w:space="0" w:color="000000"/>
            </w:tcBorders>
            <w:shd w:val="clear" w:color="auto" w:fill="auto"/>
            <w:hideMark/>
          </w:tcPr>
          <w:p w14:paraId="205A21C2"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r>
      <w:tr w:rsidR="00316A31" w:rsidRPr="00316A31" w14:paraId="5D079D6A" w14:textId="77777777" w:rsidTr="006C30A5">
        <w:trPr>
          <w:trHeight w:val="255"/>
        </w:trPr>
        <w:tc>
          <w:tcPr>
            <w:tcW w:w="1008" w:type="pct"/>
            <w:tcBorders>
              <w:top w:val="nil"/>
              <w:left w:val="nil"/>
              <w:bottom w:val="nil"/>
              <w:right w:val="nil"/>
            </w:tcBorders>
            <w:shd w:val="clear" w:color="auto" w:fill="auto"/>
            <w:noWrap/>
            <w:vAlign w:val="bottom"/>
            <w:hideMark/>
          </w:tcPr>
          <w:p w14:paraId="41B64305"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465" w:type="pct"/>
            <w:tcBorders>
              <w:top w:val="nil"/>
              <w:left w:val="nil"/>
              <w:bottom w:val="nil"/>
              <w:right w:val="nil"/>
            </w:tcBorders>
            <w:shd w:val="clear" w:color="auto" w:fill="auto"/>
            <w:noWrap/>
            <w:vAlign w:val="bottom"/>
            <w:hideMark/>
          </w:tcPr>
          <w:p w14:paraId="0836000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1AAB743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E95545E"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01D2687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7FFDD67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81AB45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4385FF5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6A0B4B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E41DF1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017826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0F3044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5F82DF3"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B824774" w14:textId="77777777" w:rsidTr="006C30A5">
        <w:trPr>
          <w:trHeight w:val="255"/>
        </w:trPr>
        <w:tc>
          <w:tcPr>
            <w:tcW w:w="1008" w:type="pct"/>
            <w:tcBorders>
              <w:top w:val="nil"/>
              <w:left w:val="nil"/>
              <w:bottom w:val="nil"/>
              <w:right w:val="nil"/>
            </w:tcBorders>
            <w:shd w:val="clear" w:color="auto" w:fill="auto"/>
            <w:noWrap/>
            <w:vAlign w:val="bottom"/>
            <w:hideMark/>
          </w:tcPr>
          <w:p w14:paraId="773AE05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28BC446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5998766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4902876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0112948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0D7D0E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2764F6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7FD07EF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CA419E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E81BDA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255A5A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AC1E14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AEC04D5"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E9A8631" w14:textId="77777777" w:rsidTr="006C30A5">
        <w:trPr>
          <w:trHeight w:val="255"/>
        </w:trPr>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FC128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Pending Complaints Filed in Previous Fiscal Years by Status</w:t>
            </w: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645F48F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39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E0A1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c>
          <w:tcPr>
            <w:tcW w:w="222" w:type="pct"/>
            <w:tcBorders>
              <w:top w:val="nil"/>
              <w:left w:val="nil"/>
              <w:bottom w:val="nil"/>
              <w:right w:val="nil"/>
            </w:tcBorders>
            <w:shd w:val="clear" w:color="auto" w:fill="auto"/>
            <w:noWrap/>
            <w:vAlign w:val="bottom"/>
            <w:hideMark/>
          </w:tcPr>
          <w:p w14:paraId="1C56B5BB"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45868D7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5ECFEF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FFE3E8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7B23B2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B942D4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43F2F5B"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791AC7A9"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136A91A3"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7A61DBC6"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173938AA"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093F7D7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3BC2DE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53A705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DF520A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FF3BA4E"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26A2251A" w14:textId="77777777" w:rsidTr="006C30A5">
        <w:trPr>
          <w:trHeight w:val="255"/>
        </w:trPr>
        <w:tc>
          <w:tcPr>
            <w:tcW w:w="1008" w:type="pct"/>
            <w:vMerge/>
            <w:tcBorders>
              <w:top w:val="single" w:sz="4" w:space="0" w:color="000000"/>
              <w:left w:val="single" w:sz="4" w:space="0" w:color="000000"/>
              <w:bottom w:val="single" w:sz="4" w:space="0" w:color="000000"/>
              <w:right w:val="single" w:sz="4" w:space="0" w:color="000000"/>
            </w:tcBorders>
            <w:vAlign w:val="center"/>
            <w:hideMark/>
          </w:tcPr>
          <w:p w14:paraId="37089AFD"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465" w:type="pct"/>
            <w:tcBorders>
              <w:top w:val="nil"/>
              <w:left w:val="nil"/>
              <w:bottom w:val="single" w:sz="4" w:space="0" w:color="000000"/>
              <w:right w:val="single" w:sz="4" w:space="0" w:color="000000"/>
            </w:tcBorders>
            <w:shd w:val="clear" w:color="auto" w:fill="auto"/>
            <w:vAlign w:val="center"/>
            <w:hideMark/>
          </w:tcPr>
          <w:p w14:paraId="602EA929"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396" w:type="pct"/>
            <w:tcBorders>
              <w:top w:val="nil"/>
              <w:left w:val="nil"/>
              <w:bottom w:val="single" w:sz="4" w:space="0" w:color="000000"/>
              <w:right w:val="single" w:sz="4" w:space="0" w:color="000000"/>
            </w:tcBorders>
            <w:shd w:val="clear" w:color="auto" w:fill="auto"/>
            <w:vAlign w:val="center"/>
            <w:hideMark/>
          </w:tcPr>
          <w:p w14:paraId="791C6E2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395" w:type="pct"/>
            <w:tcBorders>
              <w:top w:val="nil"/>
              <w:left w:val="nil"/>
              <w:bottom w:val="single" w:sz="4" w:space="0" w:color="000000"/>
              <w:right w:val="single" w:sz="4" w:space="0" w:color="000000"/>
            </w:tcBorders>
            <w:shd w:val="clear" w:color="auto" w:fill="auto"/>
            <w:vAlign w:val="center"/>
            <w:hideMark/>
          </w:tcPr>
          <w:p w14:paraId="52BA82FE"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395" w:type="pct"/>
            <w:tcBorders>
              <w:top w:val="nil"/>
              <w:left w:val="nil"/>
              <w:bottom w:val="single" w:sz="4" w:space="0" w:color="000000"/>
              <w:right w:val="single" w:sz="4" w:space="0" w:color="000000"/>
            </w:tcBorders>
            <w:shd w:val="clear" w:color="auto" w:fill="auto"/>
            <w:vAlign w:val="center"/>
            <w:hideMark/>
          </w:tcPr>
          <w:p w14:paraId="5840265C"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396" w:type="pct"/>
            <w:tcBorders>
              <w:top w:val="nil"/>
              <w:left w:val="nil"/>
              <w:bottom w:val="single" w:sz="4" w:space="0" w:color="000000"/>
              <w:right w:val="single" w:sz="4" w:space="0" w:color="000000"/>
            </w:tcBorders>
            <w:shd w:val="clear" w:color="auto" w:fill="auto"/>
            <w:vAlign w:val="center"/>
            <w:hideMark/>
          </w:tcPr>
          <w:p w14:paraId="300C7A54"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69BDB95C"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2E7CFE4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0C32B27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FF4870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2EDA3B6"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1AE5A7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8D1E098"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CC43706" w14:textId="77777777" w:rsidTr="006C30A5">
        <w:trPr>
          <w:trHeight w:val="495"/>
        </w:trPr>
        <w:tc>
          <w:tcPr>
            <w:tcW w:w="1008" w:type="pct"/>
            <w:tcBorders>
              <w:top w:val="nil"/>
              <w:left w:val="single" w:sz="4" w:space="0" w:color="000000"/>
              <w:bottom w:val="single" w:sz="4" w:space="0" w:color="000000"/>
              <w:right w:val="single" w:sz="4" w:space="0" w:color="000000"/>
            </w:tcBorders>
            <w:shd w:val="clear" w:color="auto" w:fill="auto"/>
            <w:hideMark/>
          </w:tcPr>
          <w:p w14:paraId="35760FEB"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Total complaints from previous Fiscal Years</w:t>
            </w:r>
          </w:p>
        </w:tc>
        <w:tc>
          <w:tcPr>
            <w:tcW w:w="465" w:type="pct"/>
            <w:tcBorders>
              <w:top w:val="nil"/>
              <w:left w:val="nil"/>
              <w:bottom w:val="single" w:sz="4" w:space="0" w:color="000000"/>
              <w:right w:val="single" w:sz="4" w:space="0" w:color="000000"/>
            </w:tcBorders>
            <w:shd w:val="clear" w:color="auto" w:fill="auto"/>
            <w:hideMark/>
          </w:tcPr>
          <w:p w14:paraId="0D4D6A1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6" w:type="pct"/>
            <w:tcBorders>
              <w:top w:val="nil"/>
              <w:left w:val="nil"/>
              <w:bottom w:val="single" w:sz="4" w:space="0" w:color="000000"/>
              <w:right w:val="single" w:sz="4" w:space="0" w:color="000000"/>
            </w:tcBorders>
            <w:shd w:val="clear" w:color="auto" w:fill="auto"/>
            <w:hideMark/>
          </w:tcPr>
          <w:p w14:paraId="6DEAAA6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5" w:type="pct"/>
            <w:tcBorders>
              <w:top w:val="nil"/>
              <w:left w:val="nil"/>
              <w:bottom w:val="single" w:sz="4" w:space="0" w:color="000000"/>
              <w:right w:val="single" w:sz="4" w:space="0" w:color="000000"/>
            </w:tcBorders>
            <w:shd w:val="clear" w:color="auto" w:fill="auto"/>
            <w:hideMark/>
          </w:tcPr>
          <w:p w14:paraId="5E98DD6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5" w:type="pct"/>
            <w:tcBorders>
              <w:top w:val="nil"/>
              <w:left w:val="nil"/>
              <w:bottom w:val="single" w:sz="4" w:space="0" w:color="000000"/>
              <w:right w:val="single" w:sz="4" w:space="0" w:color="000000"/>
            </w:tcBorders>
            <w:shd w:val="clear" w:color="auto" w:fill="auto"/>
            <w:hideMark/>
          </w:tcPr>
          <w:p w14:paraId="2973A9E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6" w:type="pct"/>
            <w:tcBorders>
              <w:top w:val="nil"/>
              <w:left w:val="nil"/>
              <w:bottom w:val="single" w:sz="4" w:space="0" w:color="000000"/>
              <w:right w:val="single" w:sz="4" w:space="0" w:color="000000"/>
            </w:tcBorders>
            <w:shd w:val="clear" w:color="auto" w:fill="auto"/>
            <w:hideMark/>
          </w:tcPr>
          <w:p w14:paraId="55495D0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A81CCA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6094DB9D"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49B9F1A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D7932F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DA43120"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EFD6FE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BBB554D"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BF57808"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1E7FC908"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Total Complainants</w:t>
            </w:r>
          </w:p>
        </w:tc>
        <w:tc>
          <w:tcPr>
            <w:tcW w:w="465" w:type="pct"/>
            <w:tcBorders>
              <w:top w:val="nil"/>
              <w:left w:val="nil"/>
              <w:bottom w:val="single" w:sz="4" w:space="0" w:color="000000"/>
              <w:right w:val="single" w:sz="4" w:space="0" w:color="000000"/>
            </w:tcBorders>
            <w:shd w:val="clear" w:color="auto" w:fill="auto"/>
            <w:hideMark/>
          </w:tcPr>
          <w:p w14:paraId="2750084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6" w:type="pct"/>
            <w:tcBorders>
              <w:top w:val="nil"/>
              <w:left w:val="nil"/>
              <w:bottom w:val="single" w:sz="4" w:space="0" w:color="000000"/>
              <w:right w:val="single" w:sz="4" w:space="0" w:color="000000"/>
            </w:tcBorders>
            <w:shd w:val="clear" w:color="auto" w:fill="auto"/>
            <w:hideMark/>
          </w:tcPr>
          <w:p w14:paraId="445B6E5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5" w:type="pct"/>
            <w:tcBorders>
              <w:top w:val="nil"/>
              <w:left w:val="nil"/>
              <w:bottom w:val="single" w:sz="4" w:space="0" w:color="000000"/>
              <w:right w:val="single" w:sz="4" w:space="0" w:color="000000"/>
            </w:tcBorders>
            <w:shd w:val="clear" w:color="auto" w:fill="auto"/>
            <w:hideMark/>
          </w:tcPr>
          <w:p w14:paraId="02A5609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5" w:type="pct"/>
            <w:tcBorders>
              <w:top w:val="nil"/>
              <w:left w:val="nil"/>
              <w:bottom w:val="single" w:sz="4" w:space="0" w:color="000000"/>
              <w:right w:val="single" w:sz="4" w:space="0" w:color="000000"/>
            </w:tcBorders>
            <w:shd w:val="clear" w:color="auto" w:fill="auto"/>
            <w:hideMark/>
          </w:tcPr>
          <w:p w14:paraId="1D7852C9"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6" w:type="pct"/>
            <w:tcBorders>
              <w:top w:val="nil"/>
              <w:left w:val="nil"/>
              <w:bottom w:val="single" w:sz="4" w:space="0" w:color="000000"/>
              <w:right w:val="single" w:sz="4" w:space="0" w:color="000000"/>
            </w:tcBorders>
            <w:shd w:val="clear" w:color="auto" w:fill="auto"/>
            <w:hideMark/>
          </w:tcPr>
          <w:p w14:paraId="2C0CA42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C01CF9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6C86D8BB"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0C35735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996E91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D78BCF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BF6572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4794916"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4E983B8" w14:textId="77777777" w:rsidTr="006C30A5">
        <w:trPr>
          <w:trHeight w:val="255"/>
        </w:trPr>
        <w:tc>
          <w:tcPr>
            <w:tcW w:w="3055" w:type="pct"/>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A96BC" w14:textId="77777777" w:rsidR="00316A31" w:rsidRPr="00316A31" w:rsidRDefault="00316A31" w:rsidP="00316A31">
            <w:pPr>
              <w:spacing w:after="0" w:line="240" w:lineRule="auto"/>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Number complaints pending</w:t>
            </w:r>
          </w:p>
        </w:tc>
        <w:tc>
          <w:tcPr>
            <w:tcW w:w="395" w:type="pct"/>
            <w:tcBorders>
              <w:top w:val="nil"/>
              <w:left w:val="nil"/>
              <w:bottom w:val="nil"/>
              <w:right w:val="nil"/>
            </w:tcBorders>
            <w:shd w:val="clear" w:color="auto" w:fill="auto"/>
            <w:noWrap/>
            <w:vAlign w:val="bottom"/>
            <w:hideMark/>
          </w:tcPr>
          <w:p w14:paraId="58457D3E"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7CE2904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AC6156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C3055B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554BE3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F115BE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17FFA1A9"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BC8EB07"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D6F13F1"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Investigation</w:t>
            </w:r>
          </w:p>
        </w:tc>
        <w:tc>
          <w:tcPr>
            <w:tcW w:w="465" w:type="pct"/>
            <w:tcBorders>
              <w:top w:val="nil"/>
              <w:left w:val="nil"/>
              <w:bottom w:val="single" w:sz="4" w:space="0" w:color="000000"/>
              <w:right w:val="single" w:sz="4" w:space="0" w:color="000000"/>
            </w:tcBorders>
            <w:shd w:val="clear" w:color="auto" w:fill="auto"/>
            <w:hideMark/>
          </w:tcPr>
          <w:p w14:paraId="395CE62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6" w:type="pct"/>
            <w:tcBorders>
              <w:top w:val="nil"/>
              <w:left w:val="nil"/>
              <w:bottom w:val="single" w:sz="4" w:space="0" w:color="000000"/>
              <w:right w:val="single" w:sz="4" w:space="0" w:color="000000"/>
            </w:tcBorders>
            <w:shd w:val="clear" w:color="auto" w:fill="auto"/>
            <w:hideMark/>
          </w:tcPr>
          <w:p w14:paraId="3BF7668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D260205"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562848A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27798B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single" w:sz="4" w:space="0" w:color="000000"/>
              <w:left w:val="nil"/>
              <w:bottom w:val="single" w:sz="4" w:space="0" w:color="000000"/>
              <w:right w:val="single" w:sz="4" w:space="0" w:color="000000"/>
            </w:tcBorders>
            <w:shd w:val="clear" w:color="auto" w:fill="auto"/>
            <w:hideMark/>
          </w:tcPr>
          <w:p w14:paraId="212A75D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74F81012"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6B8D879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F985C4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3195D0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F12765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25396B2"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FBDA20B"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45ED4682"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Hearing</w:t>
            </w:r>
          </w:p>
        </w:tc>
        <w:tc>
          <w:tcPr>
            <w:tcW w:w="465" w:type="pct"/>
            <w:tcBorders>
              <w:top w:val="nil"/>
              <w:left w:val="nil"/>
              <w:bottom w:val="single" w:sz="4" w:space="0" w:color="000000"/>
              <w:right w:val="single" w:sz="4" w:space="0" w:color="000000"/>
            </w:tcBorders>
            <w:shd w:val="clear" w:color="auto" w:fill="auto"/>
            <w:hideMark/>
          </w:tcPr>
          <w:p w14:paraId="3AB6C756"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6" w:type="pct"/>
            <w:tcBorders>
              <w:top w:val="nil"/>
              <w:left w:val="nil"/>
              <w:bottom w:val="single" w:sz="4" w:space="0" w:color="000000"/>
              <w:right w:val="single" w:sz="4" w:space="0" w:color="000000"/>
            </w:tcBorders>
            <w:shd w:val="clear" w:color="auto" w:fill="auto"/>
            <w:hideMark/>
          </w:tcPr>
          <w:p w14:paraId="110A0D7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5" w:type="pct"/>
            <w:tcBorders>
              <w:top w:val="nil"/>
              <w:left w:val="nil"/>
              <w:bottom w:val="single" w:sz="4" w:space="0" w:color="000000"/>
              <w:right w:val="single" w:sz="4" w:space="0" w:color="000000"/>
            </w:tcBorders>
            <w:shd w:val="clear" w:color="auto" w:fill="auto"/>
            <w:hideMark/>
          </w:tcPr>
          <w:p w14:paraId="49B3D5F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5" w:type="pct"/>
            <w:tcBorders>
              <w:top w:val="nil"/>
              <w:left w:val="nil"/>
              <w:bottom w:val="single" w:sz="4" w:space="0" w:color="000000"/>
              <w:right w:val="single" w:sz="4" w:space="0" w:color="000000"/>
            </w:tcBorders>
            <w:shd w:val="clear" w:color="auto" w:fill="auto"/>
            <w:hideMark/>
          </w:tcPr>
          <w:p w14:paraId="13252E7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14755A9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7521ED68"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319DADB6"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091DED9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C2FB45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D2606D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6E1E191"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29741A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AD78C4A" w14:textId="77777777" w:rsidTr="006C30A5">
        <w:trPr>
          <w:trHeight w:val="255"/>
        </w:trPr>
        <w:tc>
          <w:tcPr>
            <w:tcW w:w="1008" w:type="pct"/>
            <w:tcBorders>
              <w:top w:val="nil"/>
              <w:left w:val="single" w:sz="4" w:space="0" w:color="000000"/>
              <w:bottom w:val="single" w:sz="4" w:space="0" w:color="000000"/>
              <w:right w:val="single" w:sz="4" w:space="0" w:color="000000"/>
            </w:tcBorders>
            <w:shd w:val="clear" w:color="auto" w:fill="auto"/>
            <w:hideMark/>
          </w:tcPr>
          <w:p w14:paraId="68FE50B1"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Final Action</w:t>
            </w:r>
          </w:p>
        </w:tc>
        <w:tc>
          <w:tcPr>
            <w:tcW w:w="465" w:type="pct"/>
            <w:tcBorders>
              <w:top w:val="nil"/>
              <w:left w:val="nil"/>
              <w:bottom w:val="single" w:sz="4" w:space="0" w:color="000000"/>
              <w:right w:val="single" w:sz="4" w:space="0" w:color="000000"/>
            </w:tcBorders>
            <w:shd w:val="clear" w:color="auto" w:fill="auto"/>
            <w:hideMark/>
          </w:tcPr>
          <w:p w14:paraId="7F6A8830"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34F79D3D"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A57F41F"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5" w:type="pct"/>
            <w:tcBorders>
              <w:top w:val="nil"/>
              <w:left w:val="nil"/>
              <w:bottom w:val="single" w:sz="4" w:space="0" w:color="000000"/>
              <w:right w:val="single" w:sz="4" w:space="0" w:color="000000"/>
            </w:tcBorders>
            <w:shd w:val="clear" w:color="auto" w:fill="auto"/>
            <w:hideMark/>
          </w:tcPr>
          <w:p w14:paraId="3B3CFD4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2DCCCF6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253E6B81"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66AF04B5"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6354939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EAE905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9E387C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8DCF65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FE477E0"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3897DE2A" w14:textId="77777777" w:rsidTr="006C30A5">
        <w:trPr>
          <w:trHeight w:val="540"/>
        </w:trPr>
        <w:tc>
          <w:tcPr>
            <w:tcW w:w="1008" w:type="pct"/>
            <w:tcBorders>
              <w:top w:val="nil"/>
              <w:left w:val="single" w:sz="4" w:space="0" w:color="000000"/>
              <w:bottom w:val="single" w:sz="4" w:space="0" w:color="000000"/>
              <w:right w:val="single" w:sz="4" w:space="0" w:color="000000"/>
            </w:tcBorders>
            <w:shd w:val="clear" w:color="auto" w:fill="auto"/>
            <w:hideMark/>
          </w:tcPr>
          <w:p w14:paraId="4A2DCA66" w14:textId="77777777" w:rsidR="00316A31" w:rsidRPr="00316A31" w:rsidRDefault="00316A31" w:rsidP="00316A31">
            <w:pPr>
              <w:spacing w:after="0" w:line="240" w:lineRule="auto"/>
              <w:ind w:firstLineChars="200" w:firstLine="400"/>
              <w:rPr>
                <w:rFonts w:ascii="Verdana" w:eastAsia="Times New Roman" w:hAnsi="Verdana" w:cs="Arial"/>
                <w:color w:val="000000"/>
                <w:sz w:val="20"/>
                <w:szCs w:val="20"/>
              </w:rPr>
            </w:pPr>
            <w:r w:rsidRPr="00316A31">
              <w:rPr>
                <w:rFonts w:ascii="Verdana" w:eastAsia="Times New Roman" w:hAnsi="Verdana" w:cs="Arial"/>
                <w:color w:val="000000"/>
                <w:sz w:val="20"/>
                <w:szCs w:val="20"/>
              </w:rPr>
              <w:t>Appeal with EEOC Office of Federal Operations</w:t>
            </w:r>
          </w:p>
        </w:tc>
        <w:tc>
          <w:tcPr>
            <w:tcW w:w="465" w:type="pct"/>
            <w:tcBorders>
              <w:top w:val="nil"/>
              <w:left w:val="nil"/>
              <w:bottom w:val="single" w:sz="4" w:space="0" w:color="000000"/>
              <w:right w:val="single" w:sz="4" w:space="0" w:color="000000"/>
            </w:tcBorders>
            <w:shd w:val="clear" w:color="auto" w:fill="auto"/>
            <w:hideMark/>
          </w:tcPr>
          <w:p w14:paraId="59BA8AE3"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6" w:type="pct"/>
            <w:tcBorders>
              <w:top w:val="nil"/>
              <w:left w:val="nil"/>
              <w:bottom w:val="single" w:sz="4" w:space="0" w:color="000000"/>
              <w:right w:val="single" w:sz="4" w:space="0" w:color="000000"/>
            </w:tcBorders>
            <w:shd w:val="clear" w:color="auto" w:fill="auto"/>
            <w:hideMark/>
          </w:tcPr>
          <w:p w14:paraId="646F0C84"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3400CE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1B3CCC4C"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1</w:t>
            </w:r>
          </w:p>
        </w:tc>
        <w:tc>
          <w:tcPr>
            <w:tcW w:w="396" w:type="pct"/>
            <w:tcBorders>
              <w:top w:val="nil"/>
              <w:left w:val="nil"/>
              <w:bottom w:val="single" w:sz="4" w:space="0" w:color="000000"/>
              <w:right w:val="single" w:sz="4" w:space="0" w:color="000000"/>
            </w:tcBorders>
            <w:shd w:val="clear" w:color="auto" w:fill="auto"/>
            <w:hideMark/>
          </w:tcPr>
          <w:p w14:paraId="06763E2E"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395" w:type="pct"/>
            <w:tcBorders>
              <w:top w:val="nil"/>
              <w:left w:val="nil"/>
              <w:bottom w:val="single" w:sz="4" w:space="0" w:color="000000"/>
              <w:right w:val="single" w:sz="4" w:space="0" w:color="000000"/>
            </w:tcBorders>
            <w:shd w:val="clear" w:color="auto" w:fill="auto"/>
            <w:hideMark/>
          </w:tcPr>
          <w:p w14:paraId="013C1187"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78791EF6"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59A5C90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81E6BC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21AC29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7A8AF6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D5E600E"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5037E67D" w14:textId="77777777" w:rsidTr="006C30A5">
        <w:trPr>
          <w:trHeight w:val="255"/>
        </w:trPr>
        <w:tc>
          <w:tcPr>
            <w:tcW w:w="1008" w:type="pct"/>
            <w:tcBorders>
              <w:top w:val="nil"/>
              <w:left w:val="nil"/>
              <w:bottom w:val="nil"/>
              <w:right w:val="nil"/>
            </w:tcBorders>
            <w:shd w:val="clear" w:color="auto" w:fill="auto"/>
            <w:noWrap/>
            <w:vAlign w:val="bottom"/>
            <w:hideMark/>
          </w:tcPr>
          <w:p w14:paraId="5AF68F5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465" w:type="pct"/>
            <w:tcBorders>
              <w:top w:val="nil"/>
              <w:left w:val="nil"/>
              <w:bottom w:val="nil"/>
              <w:right w:val="nil"/>
            </w:tcBorders>
            <w:shd w:val="clear" w:color="auto" w:fill="auto"/>
            <w:noWrap/>
            <w:vAlign w:val="bottom"/>
            <w:hideMark/>
          </w:tcPr>
          <w:p w14:paraId="3FE70FCB"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1E55C83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5BEFE92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1DCFABC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shd w:val="clear" w:color="auto" w:fill="auto"/>
            <w:noWrap/>
            <w:vAlign w:val="bottom"/>
            <w:hideMark/>
          </w:tcPr>
          <w:p w14:paraId="42FE80E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395" w:type="pct"/>
            <w:tcBorders>
              <w:top w:val="nil"/>
              <w:left w:val="nil"/>
              <w:bottom w:val="nil"/>
              <w:right w:val="nil"/>
            </w:tcBorders>
            <w:shd w:val="clear" w:color="auto" w:fill="auto"/>
            <w:noWrap/>
            <w:vAlign w:val="bottom"/>
            <w:hideMark/>
          </w:tcPr>
          <w:p w14:paraId="38A42F48"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22" w:type="pct"/>
            <w:tcBorders>
              <w:top w:val="nil"/>
              <w:left w:val="nil"/>
              <w:bottom w:val="nil"/>
              <w:right w:val="nil"/>
            </w:tcBorders>
            <w:shd w:val="clear" w:color="auto" w:fill="auto"/>
            <w:noWrap/>
            <w:vAlign w:val="bottom"/>
            <w:hideMark/>
          </w:tcPr>
          <w:p w14:paraId="0DB69F5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320ACF2D"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3BAC8A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FB0068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EF6754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FFE0CA4"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7B8D4B2B" w14:textId="77777777" w:rsidTr="006C30A5">
        <w:trPr>
          <w:trHeight w:val="255"/>
        </w:trPr>
        <w:tc>
          <w:tcPr>
            <w:tcW w:w="1008" w:type="pct"/>
            <w:vMerge w:val="restart"/>
            <w:tcBorders>
              <w:top w:val="single" w:sz="4" w:space="0" w:color="000000"/>
              <w:left w:val="single" w:sz="4" w:space="0" w:color="000000"/>
              <w:bottom w:val="nil"/>
              <w:right w:val="single" w:sz="4" w:space="0" w:color="000000"/>
            </w:tcBorders>
            <w:shd w:val="clear" w:color="auto" w:fill="auto"/>
            <w:vAlign w:val="center"/>
            <w:hideMark/>
          </w:tcPr>
          <w:p w14:paraId="0B922D71"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Complaint Investigations</w:t>
            </w:r>
          </w:p>
        </w:tc>
        <w:tc>
          <w:tcPr>
            <w:tcW w:w="2047" w:type="pct"/>
            <w:gridSpan w:val="5"/>
            <w:tcBorders>
              <w:top w:val="single" w:sz="4" w:space="0" w:color="000000"/>
              <w:left w:val="nil"/>
              <w:bottom w:val="single" w:sz="4" w:space="0" w:color="000000"/>
              <w:right w:val="single" w:sz="4" w:space="0" w:color="000000"/>
            </w:tcBorders>
            <w:shd w:val="clear" w:color="auto" w:fill="auto"/>
            <w:vAlign w:val="center"/>
            <w:hideMark/>
          </w:tcPr>
          <w:p w14:paraId="01E60E56"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Comparative Data</w:t>
            </w:r>
          </w:p>
        </w:tc>
        <w:tc>
          <w:tcPr>
            <w:tcW w:w="39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C0BB40"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 xml:space="preserve">2019 </w:t>
            </w:r>
            <w:proofErr w:type="gramStart"/>
            <w:r w:rsidRPr="00316A31">
              <w:rPr>
                <w:rFonts w:ascii="Verdana" w:eastAsia="Times New Roman" w:hAnsi="Verdana" w:cs="Arial"/>
                <w:b/>
                <w:bCs/>
                <w:color w:val="000000"/>
                <w:sz w:val="20"/>
                <w:szCs w:val="20"/>
              </w:rPr>
              <w:t>Thru  12</w:t>
            </w:r>
            <w:proofErr w:type="gramEnd"/>
            <w:r w:rsidRPr="00316A31">
              <w:rPr>
                <w:rFonts w:ascii="Verdana" w:eastAsia="Times New Roman" w:hAnsi="Verdana" w:cs="Arial"/>
                <w:b/>
                <w:bCs/>
                <w:color w:val="000000"/>
                <w:sz w:val="20"/>
                <w:szCs w:val="20"/>
              </w:rPr>
              <w:t>-31</w:t>
            </w:r>
          </w:p>
        </w:tc>
        <w:tc>
          <w:tcPr>
            <w:tcW w:w="222" w:type="pct"/>
            <w:tcBorders>
              <w:top w:val="nil"/>
              <w:left w:val="nil"/>
              <w:bottom w:val="nil"/>
              <w:right w:val="nil"/>
            </w:tcBorders>
            <w:shd w:val="clear" w:color="auto" w:fill="auto"/>
            <w:noWrap/>
            <w:vAlign w:val="bottom"/>
            <w:hideMark/>
          </w:tcPr>
          <w:p w14:paraId="09DC876F"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6C44573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4D27AB4"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69B9F4F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1DF7ED6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4B5AF59C"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08FACF63" w14:textId="77777777" w:rsidTr="006C30A5">
        <w:trPr>
          <w:trHeight w:val="255"/>
        </w:trPr>
        <w:tc>
          <w:tcPr>
            <w:tcW w:w="1008" w:type="pct"/>
            <w:vMerge/>
            <w:tcBorders>
              <w:top w:val="single" w:sz="4" w:space="0" w:color="000000"/>
              <w:left w:val="single" w:sz="4" w:space="0" w:color="000000"/>
              <w:bottom w:val="nil"/>
              <w:right w:val="single" w:sz="4" w:space="0" w:color="000000"/>
            </w:tcBorders>
            <w:vAlign w:val="center"/>
            <w:hideMark/>
          </w:tcPr>
          <w:p w14:paraId="7689A73B"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047" w:type="pct"/>
            <w:gridSpan w:val="5"/>
            <w:tcBorders>
              <w:top w:val="nil"/>
              <w:left w:val="nil"/>
              <w:bottom w:val="single" w:sz="4" w:space="0" w:color="000000"/>
              <w:right w:val="single" w:sz="4" w:space="0" w:color="000000"/>
            </w:tcBorders>
            <w:shd w:val="clear" w:color="auto" w:fill="auto"/>
            <w:vAlign w:val="center"/>
            <w:hideMark/>
          </w:tcPr>
          <w:p w14:paraId="19E170F5"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Previous Fiscal Year Data</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78B7177B"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230CB788" w14:textId="77777777" w:rsidR="00316A31" w:rsidRPr="00316A31" w:rsidRDefault="00316A31" w:rsidP="00316A31">
            <w:pPr>
              <w:spacing w:after="0" w:line="240" w:lineRule="auto"/>
              <w:jc w:val="center"/>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39E99AF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1EB0FA2"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1C3972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789F907"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32336D1"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44FBA0AD" w14:textId="77777777" w:rsidTr="006C30A5">
        <w:trPr>
          <w:trHeight w:val="255"/>
        </w:trPr>
        <w:tc>
          <w:tcPr>
            <w:tcW w:w="1008" w:type="pct"/>
            <w:vMerge/>
            <w:tcBorders>
              <w:top w:val="single" w:sz="4" w:space="0" w:color="000000"/>
              <w:left w:val="single" w:sz="4" w:space="0" w:color="000000"/>
              <w:bottom w:val="nil"/>
              <w:right w:val="single" w:sz="4" w:space="0" w:color="000000"/>
            </w:tcBorders>
            <w:vAlign w:val="center"/>
            <w:hideMark/>
          </w:tcPr>
          <w:p w14:paraId="18F2CC2E"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465" w:type="pct"/>
            <w:tcBorders>
              <w:top w:val="nil"/>
              <w:left w:val="nil"/>
              <w:bottom w:val="single" w:sz="4" w:space="0" w:color="000000"/>
              <w:right w:val="single" w:sz="4" w:space="0" w:color="000000"/>
            </w:tcBorders>
            <w:shd w:val="clear" w:color="auto" w:fill="auto"/>
            <w:vAlign w:val="center"/>
            <w:hideMark/>
          </w:tcPr>
          <w:p w14:paraId="358FB191" w14:textId="77777777" w:rsidR="00316A31" w:rsidRPr="00316A31" w:rsidRDefault="00316A31" w:rsidP="00316A31">
            <w:pPr>
              <w:spacing w:after="0" w:line="240" w:lineRule="auto"/>
              <w:jc w:val="right"/>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2014</w:t>
            </w:r>
          </w:p>
        </w:tc>
        <w:tc>
          <w:tcPr>
            <w:tcW w:w="396" w:type="pct"/>
            <w:tcBorders>
              <w:top w:val="nil"/>
              <w:left w:val="nil"/>
              <w:bottom w:val="single" w:sz="4" w:space="0" w:color="000000"/>
              <w:right w:val="single" w:sz="4" w:space="0" w:color="000000"/>
            </w:tcBorders>
            <w:shd w:val="clear" w:color="auto" w:fill="auto"/>
            <w:vAlign w:val="center"/>
            <w:hideMark/>
          </w:tcPr>
          <w:p w14:paraId="649BCBA2" w14:textId="77777777" w:rsidR="00316A31" w:rsidRPr="00316A31" w:rsidRDefault="00316A31" w:rsidP="00316A31">
            <w:pPr>
              <w:spacing w:after="0" w:line="240" w:lineRule="auto"/>
              <w:jc w:val="right"/>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2015</w:t>
            </w:r>
          </w:p>
        </w:tc>
        <w:tc>
          <w:tcPr>
            <w:tcW w:w="395" w:type="pct"/>
            <w:tcBorders>
              <w:top w:val="nil"/>
              <w:left w:val="nil"/>
              <w:bottom w:val="single" w:sz="4" w:space="0" w:color="000000"/>
              <w:right w:val="single" w:sz="4" w:space="0" w:color="000000"/>
            </w:tcBorders>
            <w:shd w:val="clear" w:color="auto" w:fill="auto"/>
            <w:vAlign w:val="center"/>
            <w:hideMark/>
          </w:tcPr>
          <w:p w14:paraId="47DFFC63" w14:textId="77777777" w:rsidR="00316A31" w:rsidRPr="00316A31" w:rsidRDefault="00316A31" w:rsidP="00316A31">
            <w:pPr>
              <w:spacing w:after="0" w:line="240" w:lineRule="auto"/>
              <w:jc w:val="right"/>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2016</w:t>
            </w:r>
          </w:p>
        </w:tc>
        <w:tc>
          <w:tcPr>
            <w:tcW w:w="395" w:type="pct"/>
            <w:tcBorders>
              <w:top w:val="nil"/>
              <w:left w:val="nil"/>
              <w:bottom w:val="single" w:sz="4" w:space="0" w:color="000000"/>
              <w:right w:val="single" w:sz="4" w:space="0" w:color="000000"/>
            </w:tcBorders>
            <w:shd w:val="clear" w:color="auto" w:fill="auto"/>
            <w:vAlign w:val="center"/>
            <w:hideMark/>
          </w:tcPr>
          <w:p w14:paraId="76E24970" w14:textId="77777777" w:rsidR="00316A31" w:rsidRPr="00316A31" w:rsidRDefault="00316A31" w:rsidP="00316A31">
            <w:pPr>
              <w:spacing w:after="0" w:line="240" w:lineRule="auto"/>
              <w:jc w:val="right"/>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2017</w:t>
            </w:r>
          </w:p>
        </w:tc>
        <w:tc>
          <w:tcPr>
            <w:tcW w:w="396" w:type="pct"/>
            <w:tcBorders>
              <w:top w:val="nil"/>
              <w:left w:val="nil"/>
              <w:bottom w:val="single" w:sz="4" w:space="0" w:color="000000"/>
              <w:right w:val="nil"/>
            </w:tcBorders>
            <w:shd w:val="clear" w:color="auto" w:fill="auto"/>
            <w:vAlign w:val="center"/>
            <w:hideMark/>
          </w:tcPr>
          <w:p w14:paraId="622847F8" w14:textId="77777777" w:rsidR="00316A31" w:rsidRPr="00316A31" w:rsidRDefault="00316A31" w:rsidP="00316A31">
            <w:pPr>
              <w:spacing w:after="0" w:line="240" w:lineRule="auto"/>
              <w:jc w:val="right"/>
              <w:rPr>
                <w:rFonts w:ascii="Verdana" w:eastAsia="Times New Roman" w:hAnsi="Verdana" w:cs="Arial"/>
                <w:b/>
                <w:bCs/>
                <w:color w:val="000000"/>
                <w:sz w:val="20"/>
                <w:szCs w:val="20"/>
              </w:rPr>
            </w:pPr>
            <w:r w:rsidRPr="00316A31">
              <w:rPr>
                <w:rFonts w:ascii="Verdana" w:eastAsia="Times New Roman" w:hAnsi="Verdana" w:cs="Arial"/>
                <w:b/>
                <w:bCs/>
                <w:color w:val="000000"/>
                <w:sz w:val="20"/>
                <w:szCs w:val="20"/>
              </w:rPr>
              <w:t>2018</w:t>
            </w:r>
          </w:p>
        </w:tc>
        <w:tc>
          <w:tcPr>
            <w:tcW w:w="395" w:type="pct"/>
            <w:vMerge/>
            <w:tcBorders>
              <w:top w:val="single" w:sz="4" w:space="0" w:color="000000"/>
              <w:left w:val="single" w:sz="4" w:space="0" w:color="000000"/>
              <w:bottom w:val="single" w:sz="4" w:space="0" w:color="000000"/>
              <w:right w:val="single" w:sz="4" w:space="0" w:color="000000"/>
            </w:tcBorders>
            <w:vAlign w:val="center"/>
            <w:hideMark/>
          </w:tcPr>
          <w:p w14:paraId="3E5DDFB8" w14:textId="77777777" w:rsidR="00316A31" w:rsidRPr="00316A31" w:rsidRDefault="00316A31" w:rsidP="00316A31">
            <w:pPr>
              <w:spacing w:after="0" w:line="240" w:lineRule="auto"/>
              <w:rPr>
                <w:rFonts w:ascii="Verdana" w:eastAsia="Times New Roman" w:hAnsi="Verdana" w:cs="Arial"/>
                <w:b/>
                <w:bCs/>
                <w:color w:val="000000"/>
                <w:sz w:val="20"/>
                <w:szCs w:val="20"/>
              </w:rPr>
            </w:pPr>
          </w:p>
        </w:tc>
        <w:tc>
          <w:tcPr>
            <w:tcW w:w="222" w:type="pct"/>
            <w:tcBorders>
              <w:top w:val="nil"/>
              <w:left w:val="nil"/>
              <w:bottom w:val="nil"/>
              <w:right w:val="nil"/>
            </w:tcBorders>
            <w:shd w:val="clear" w:color="auto" w:fill="auto"/>
            <w:noWrap/>
            <w:vAlign w:val="bottom"/>
            <w:hideMark/>
          </w:tcPr>
          <w:p w14:paraId="325C5B87" w14:textId="77777777" w:rsidR="00316A31" w:rsidRPr="00316A31" w:rsidRDefault="00316A31" w:rsidP="00316A31">
            <w:pPr>
              <w:spacing w:after="0" w:line="240" w:lineRule="auto"/>
              <w:jc w:val="right"/>
              <w:rPr>
                <w:rFonts w:ascii="Verdana" w:eastAsia="Times New Roman" w:hAnsi="Verdana" w:cs="Arial"/>
                <w:b/>
                <w:bCs/>
                <w:color w:val="000000"/>
                <w:sz w:val="20"/>
                <w:szCs w:val="20"/>
              </w:rPr>
            </w:pPr>
          </w:p>
        </w:tc>
        <w:tc>
          <w:tcPr>
            <w:tcW w:w="266" w:type="pct"/>
            <w:tcBorders>
              <w:top w:val="nil"/>
              <w:left w:val="nil"/>
              <w:bottom w:val="nil"/>
              <w:right w:val="nil"/>
            </w:tcBorders>
            <w:shd w:val="clear" w:color="auto" w:fill="auto"/>
            <w:noWrap/>
            <w:vAlign w:val="bottom"/>
            <w:hideMark/>
          </w:tcPr>
          <w:p w14:paraId="1C30210A"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7D702BAF"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5348DB79"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D18976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374700E"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r w:rsidR="00316A31" w:rsidRPr="00316A31" w14:paraId="12621DDE" w14:textId="77777777" w:rsidTr="006C30A5">
        <w:trPr>
          <w:trHeight w:val="743"/>
        </w:trPr>
        <w:tc>
          <w:tcPr>
            <w:tcW w:w="1008" w:type="pct"/>
            <w:tcBorders>
              <w:top w:val="single" w:sz="4" w:space="0" w:color="000000"/>
              <w:left w:val="single" w:sz="4" w:space="0" w:color="000000"/>
              <w:bottom w:val="single" w:sz="4" w:space="0" w:color="000000"/>
              <w:right w:val="single" w:sz="4" w:space="0" w:color="000000"/>
            </w:tcBorders>
            <w:shd w:val="clear" w:color="auto" w:fill="auto"/>
            <w:hideMark/>
          </w:tcPr>
          <w:p w14:paraId="044FF3A7" w14:textId="77777777" w:rsidR="00316A31" w:rsidRPr="00316A31" w:rsidRDefault="00316A31" w:rsidP="00316A31">
            <w:pPr>
              <w:spacing w:after="0" w:line="240" w:lineRule="auto"/>
              <w:rPr>
                <w:rFonts w:ascii="Verdana" w:eastAsia="Times New Roman" w:hAnsi="Verdana" w:cs="Arial"/>
                <w:color w:val="000000"/>
                <w:sz w:val="20"/>
                <w:szCs w:val="20"/>
              </w:rPr>
            </w:pPr>
            <w:r w:rsidRPr="00316A31">
              <w:rPr>
                <w:rFonts w:ascii="Verdana" w:eastAsia="Times New Roman" w:hAnsi="Verdana" w:cs="Arial"/>
                <w:color w:val="000000"/>
                <w:sz w:val="20"/>
                <w:szCs w:val="20"/>
              </w:rPr>
              <w:t>Pending Complaints Where Investigations Exceeds Required Time Frames</w:t>
            </w:r>
          </w:p>
        </w:tc>
        <w:tc>
          <w:tcPr>
            <w:tcW w:w="465" w:type="pct"/>
            <w:tcBorders>
              <w:top w:val="nil"/>
              <w:left w:val="nil"/>
              <w:bottom w:val="single" w:sz="4" w:space="0" w:color="000000"/>
              <w:right w:val="single" w:sz="4" w:space="0" w:color="000000"/>
            </w:tcBorders>
            <w:shd w:val="clear" w:color="auto" w:fill="auto"/>
            <w:noWrap/>
            <w:vAlign w:val="bottom"/>
            <w:hideMark/>
          </w:tcPr>
          <w:p w14:paraId="0A43093D"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1</w:t>
            </w:r>
          </w:p>
        </w:tc>
        <w:tc>
          <w:tcPr>
            <w:tcW w:w="396" w:type="pct"/>
            <w:tcBorders>
              <w:top w:val="nil"/>
              <w:left w:val="nil"/>
              <w:bottom w:val="single" w:sz="4" w:space="0" w:color="000000"/>
              <w:right w:val="single" w:sz="4" w:space="0" w:color="000000"/>
            </w:tcBorders>
            <w:shd w:val="clear" w:color="auto" w:fill="auto"/>
            <w:noWrap/>
            <w:vAlign w:val="bottom"/>
            <w:hideMark/>
          </w:tcPr>
          <w:p w14:paraId="48C62C25"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598701D"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noWrap/>
            <w:vAlign w:val="bottom"/>
            <w:hideMark/>
          </w:tcPr>
          <w:p w14:paraId="7411FF38"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6" w:type="pct"/>
            <w:tcBorders>
              <w:top w:val="nil"/>
              <w:left w:val="nil"/>
              <w:bottom w:val="single" w:sz="4" w:space="0" w:color="000000"/>
              <w:right w:val="single" w:sz="4" w:space="0" w:color="000000"/>
            </w:tcBorders>
            <w:shd w:val="clear" w:color="auto" w:fill="auto"/>
            <w:noWrap/>
            <w:vAlign w:val="bottom"/>
            <w:hideMark/>
          </w:tcPr>
          <w:p w14:paraId="7178FCC1" w14:textId="77777777" w:rsidR="00316A31" w:rsidRPr="00316A31" w:rsidRDefault="00316A31" w:rsidP="00316A31">
            <w:pPr>
              <w:spacing w:after="0" w:line="240" w:lineRule="auto"/>
              <w:jc w:val="right"/>
              <w:rPr>
                <w:rFonts w:ascii="Arial" w:eastAsia="Times New Roman" w:hAnsi="Arial" w:cs="Arial"/>
                <w:sz w:val="20"/>
                <w:szCs w:val="20"/>
              </w:rPr>
            </w:pPr>
            <w:r w:rsidRPr="00316A31">
              <w:rPr>
                <w:rFonts w:ascii="Arial" w:eastAsia="Times New Roman" w:hAnsi="Arial" w:cs="Arial"/>
                <w:sz w:val="20"/>
                <w:szCs w:val="20"/>
              </w:rPr>
              <w:t>0</w:t>
            </w:r>
          </w:p>
        </w:tc>
        <w:tc>
          <w:tcPr>
            <w:tcW w:w="395" w:type="pct"/>
            <w:tcBorders>
              <w:top w:val="nil"/>
              <w:left w:val="nil"/>
              <w:bottom w:val="single" w:sz="4" w:space="0" w:color="000000"/>
              <w:right w:val="single" w:sz="4" w:space="0" w:color="000000"/>
            </w:tcBorders>
            <w:shd w:val="clear" w:color="auto" w:fill="auto"/>
            <w:vAlign w:val="bottom"/>
            <w:hideMark/>
          </w:tcPr>
          <w:p w14:paraId="49856A3B" w14:textId="77777777" w:rsidR="00316A31" w:rsidRPr="00316A31" w:rsidRDefault="00316A31" w:rsidP="00316A31">
            <w:pPr>
              <w:spacing w:after="0" w:line="240" w:lineRule="auto"/>
              <w:jc w:val="right"/>
              <w:rPr>
                <w:rFonts w:ascii="Verdana" w:eastAsia="Times New Roman" w:hAnsi="Verdana" w:cs="Arial"/>
                <w:color w:val="000000"/>
                <w:sz w:val="20"/>
                <w:szCs w:val="20"/>
              </w:rPr>
            </w:pPr>
            <w:r w:rsidRPr="00316A31">
              <w:rPr>
                <w:rFonts w:ascii="Verdana" w:eastAsia="Times New Roman" w:hAnsi="Verdana" w:cs="Arial"/>
                <w:color w:val="000000"/>
                <w:sz w:val="20"/>
                <w:szCs w:val="20"/>
              </w:rPr>
              <w:t>0</w:t>
            </w:r>
          </w:p>
        </w:tc>
        <w:tc>
          <w:tcPr>
            <w:tcW w:w="222" w:type="pct"/>
            <w:tcBorders>
              <w:top w:val="nil"/>
              <w:left w:val="nil"/>
              <w:bottom w:val="nil"/>
              <w:right w:val="nil"/>
            </w:tcBorders>
            <w:shd w:val="clear" w:color="auto" w:fill="auto"/>
            <w:noWrap/>
            <w:vAlign w:val="bottom"/>
            <w:hideMark/>
          </w:tcPr>
          <w:p w14:paraId="1E49257D" w14:textId="77777777" w:rsidR="00316A31" w:rsidRPr="00316A31" w:rsidRDefault="00316A31" w:rsidP="00316A31">
            <w:pPr>
              <w:spacing w:after="0" w:line="240" w:lineRule="auto"/>
              <w:jc w:val="right"/>
              <w:rPr>
                <w:rFonts w:ascii="Verdana" w:eastAsia="Times New Roman" w:hAnsi="Verdana" w:cs="Arial"/>
                <w:color w:val="000000"/>
                <w:sz w:val="20"/>
                <w:szCs w:val="20"/>
              </w:rPr>
            </w:pPr>
          </w:p>
        </w:tc>
        <w:tc>
          <w:tcPr>
            <w:tcW w:w="266" w:type="pct"/>
            <w:tcBorders>
              <w:top w:val="nil"/>
              <w:left w:val="nil"/>
              <w:bottom w:val="nil"/>
              <w:right w:val="nil"/>
            </w:tcBorders>
            <w:shd w:val="clear" w:color="auto" w:fill="auto"/>
            <w:noWrap/>
            <w:vAlign w:val="bottom"/>
            <w:hideMark/>
          </w:tcPr>
          <w:p w14:paraId="772FEDE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04C660F5"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498246BC"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6" w:type="pct"/>
            <w:tcBorders>
              <w:top w:val="nil"/>
              <w:left w:val="nil"/>
              <w:bottom w:val="nil"/>
              <w:right w:val="nil"/>
            </w:tcBorders>
            <w:shd w:val="clear" w:color="auto" w:fill="auto"/>
            <w:noWrap/>
            <w:vAlign w:val="bottom"/>
            <w:hideMark/>
          </w:tcPr>
          <w:p w14:paraId="25E068D3" w14:textId="77777777" w:rsidR="00316A31" w:rsidRPr="00316A31" w:rsidRDefault="00316A31" w:rsidP="00316A31">
            <w:pPr>
              <w:spacing w:after="0" w:line="240" w:lineRule="auto"/>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2D2227EB" w14:textId="77777777" w:rsidR="00316A31" w:rsidRPr="00316A31" w:rsidRDefault="00316A31" w:rsidP="00316A31">
            <w:pPr>
              <w:spacing w:after="0" w:line="240" w:lineRule="auto"/>
              <w:rPr>
                <w:rFonts w:ascii="Times New Roman" w:eastAsia="Times New Roman" w:hAnsi="Times New Roman" w:cs="Times New Roman"/>
                <w:sz w:val="20"/>
                <w:szCs w:val="20"/>
              </w:rPr>
            </w:pPr>
          </w:p>
        </w:tc>
      </w:tr>
    </w:tbl>
    <w:p w14:paraId="31F9A74D" w14:textId="77777777" w:rsidR="00316A31" w:rsidRDefault="00316A31" w:rsidP="00253B65">
      <w:pPr>
        <w:jc w:val="center"/>
      </w:pPr>
    </w:p>
    <w:sectPr w:rsidR="00316A31" w:rsidSect="00316A31">
      <w:footerReference w:type="default" r:id="rId10"/>
      <w:pgSz w:w="12240" w:h="15840"/>
      <w:pgMar w:top="1152" w:right="1152" w:bottom="864" w:left="1152" w:header="720" w:footer="720" w:gutter="0"/>
      <w:pgBorders w:display="firstPage" w:offsetFrom="page">
        <w:top w:val="thinThickSmallGap" w:sz="36" w:space="24" w:color="auto"/>
        <w:left w:val="thinThickSmallGap" w:sz="36" w:space="24" w:color="auto"/>
        <w:bottom w:val="thinThickSmallGap" w:sz="36" w:space="24" w:color="auto"/>
        <w:right w:val="thinThickSmallGap" w:sz="3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1656" w14:textId="77777777" w:rsidR="00490419" w:rsidRDefault="00490419" w:rsidP="0037074B">
      <w:pPr>
        <w:spacing w:after="0" w:line="240" w:lineRule="auto"/>
      </w:pPr>
      <w:r>
        <w:separator/>
      </w:r>
    </w:p>
  </w:endnote>
  <w:endnote w:type="continuationSeparator" w:id="0">
    <w:p w14:paraId="210CA706" w14:textId="77777777" w:rsidR="00490419" w:rsidRDefault="00490419" w:rsidP="0037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010819"/>
      <w:docPartObj>
        <w:docPartGallery w:val="Page Numbers (Bottom of Page)"/>
        <w:docPartUnique/>
      </w:docPartObj>
    </w:sdtPr>
    <w:sdtEndPr>
      <w:rPr>
        <w:noProof/>
      </w:rPr>
    </w:sdtEndPr>
    <w:sdtContent>
      <w:p w14:paraId="4C6D0D7A" w14:textId="2BE963FC" w:rsidR="00490419" w:rsidRDefault="00490419">
        <w:pPr>
          <w:pStyle w:val="Footer"/>
          <w:jc w:val="center"/>
        </w:pPr>
        <w:r>
          <w:fldChar w:fldCharType="begin"/>
        </w:r>
        <w:r>
          <w:instrText xml:space="preserve"> PAGE   \* MERGEFORMAT </w:instrText>
        </w:r>
        <w:r>
          <w:fldChar w:fldCharType="separate"/>
        </w:r>
        <w:r>
          <w:rPr>
            <w:noProof/>
          </w:rPr>
          <w:t>2</w:t>
        </w:r>
        <w:r>
          <w:rPr>
            <w:noProof/>
          </w:rPr>
          <w:fldChar w:fldCharType="end"/>
        </w:r>
        <w:r w:rsidR="00253B65">
          <w:rPr>
            <w:noProof/>
          </w:rPr>
          <w:t xml:space="preserve"> of 13</w:t>
        </w:r>
      </w:p>
    </w:sdtContent>
  </w:sdt>
  <w:p w14:paraId="34603E3E" w14:textId="77777777" w:rsidR="00490419" w:rsidRDefault="00490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7586B" w14:textId="77777777" w:rsidR="00490419" w:rsidRDefault="00490419" w:rsidP="0037074B">
      <w:pPr>
        <w:spacing w:after="0" w:line="240" w:lineRule="auto"/>
      </w:pPr>
      <w:r>
        <w:separator/>
      </w:r>
    </w:p>
  </w:footnote>
  <w:footnote w:type="continuationSeparator" w:id="0">
    <w:p w14:paraId="41B99983" w14:textId="77777777" w:rsidR="00490419" w:rsidRDefault="00490419" w:rsidP="00370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E79"/>
    <w:multiLevelType w:val="hybridMultilevel"/>
    <w:tmpl w:val="76E2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3656E"/>
    <w:multiLevelType w:val="hybridMultilevel"/>
    <w:tmpl w:val="ED241E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45D4427"/>
    <w:multiLevelType w:val="hybridMultilevel"/>
    <w:tmpl w:val="A7B0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E7BC2"/>
    <w:multiLevelType w:val="hybridMultilevel"/>
    <w:tmpl w:val="15B07E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CC6BBA"/>
    <w:multiLevelType w:val="hybridMultilevel"/>
    <w:tmpl w:val="07943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062D3C"/>
    <w:multiLevelType w:val="hybridMultilevel"/>
    <w:tmpl w:val="E0048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726A246">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618E2"/>
    <w:multiLevelType w:val="hybridMultilevel"/>
    <w:tmpl w:val="8C54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86842"/>
    <w:multiLevelType w:val="hybridMultilevel"/>
    <w:tmpl w:val="8CAADE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C726A24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25D7F"/>
    <w:multiLevelType w:val="hybridMultilevel"/>
    <w:tmpl w:val="26CE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72122"/>
    <w:multiLevelType w:val="hybridMultilevel"/>
    <w:tmpl w:val="78DC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F3975"/>
    <w:multiLevelType w:val="hybridMultilevel"/>
    <w:tmpl w:val="E0B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F2AEA"/>
    <w:multiLevelType w:val="hybridMultilevel"/>
    <w:tmpl w:val="38B2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E77122"/>
    <w:multiLevelType w:val="hybridMultilevel"/>
    <w:tmpl w:val="0952FF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9"/>
  </w:num>
  <w:num w:numId="2">
    <w:abstractNumId w:val="2"/>
  </w:num>
  <w:num w:numId="3">
    <w:abstractNumId w:val="1"/>
  </w:num>
  <w:num w:numId="4">
    <w:abstractNumId w:val="10"/>
  </w:num>
  <w:num w:numId="5">
    <w:abstractNumId w:val="0"/>
  </w:num>
  <w:num w:numId="6">
    <w:abstractNumId w:val="7"/>
  </w:num>
  <w:num w:numId="7">
    <w:abstractNumId w:val="11"/>
  </w:num>
  <w:num w:numId="8">
    <w:abstractNumId w:val="12"/>
  </w:num>
  <w:num w:numId="9">
    <w:abstractNumId w:val="3"/>
  </w:num>
  <w:num w:numId="10">
    <w:abstractNumId w:val="8"/>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CB"/>
    <w:rsid w:val="000E26CB"/>
    <w:rsid w:val="00253B65"/>
    <w:rsid w:val="00316A31"/>
    <w:rsid w:val="0037074B"/>
    <w:rsid w:val="003F50F6"/>
    <w:rsid w:val="00490419"/>
    <w:rsid w:val="004C127C"/>
    <w:rsid w:val="004C5A3E"/>
    <w:rsid w:val="005131AB"/>
    <w:rsid w:val="00533C25"/>
    <w:rsid w:val="005350D4"/>
    <w:rsid w:val="006C30A5"/>
    <w:rsid w:val="0070143F"/>
    <w:rsid w:val="00736A87"/>
    <w:rsid w:val="0082650F"/>
    <w:rsid w:val="00844FC9"/>
    <w:rsid w:val="00DE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D92F"/>
  <w15:chartTrackingRefBased/>
  <w15:docId w15:val="{A4BC8EE1-7FAC-4C8E-B431-43DCA005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CB"/>
    <w:pPr>
      <w:ind w:left="720"/>
      <w:contextualSpacing/>
    </w:pPr>
  </w:style>
  <w:style w:type="paragraph" w:styleId="Header">
    <w:name w:val="header"/>
    <w:basedOn w:val="Normal"/>
    <w:link w:val="HeaderChar"/>
    <w:uiPriority w:val="99"/>
    <w:unhideWhenUsed/>
    <w:rsid w:val="00370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4B"/>
  </w:style>
  <w:style w:type="paragraph" w:styleId="Footer">
    <w:name w:val="footer"/>
    <w:basedOn w:val="Normal"/>
    <w:link w:val="FooterChar"/>
    <w:uiPriority w:val="99"/>
    <w:unhideWhenUsed/>
    <w:rsid w:val="00370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4B"/>
  </w:style>
  <w:style w:type="character" w:styleId="Hyperlink">
    <w:name w:val="Hyperlink"/>
    <w:basedOn w:val="DefaultParagraphFont"/>
    <w:uiPriority w:val="99"/>
    <w:semiHidden/>
    <w:unhideWhenUsed/>
    <w:rsid w:val="00316A31"/>
    <w:rPr>
      <w:color w:val="0000FF"/>
      <w:u w:val="single"/>
    </w:rPr>
  </w:style>
  <w:style w:type="character" w:styleId="FollowedHyperlink">
    <w:name w:val="FollowedHyperlink"/>
    <w:basedOn w:val="DefaultParagraphFont"/>
    <w:uiPriority w:val="99"/>
    <w:semiHidden/>
    <w:unhideWhenUsed/>
    <w:rsid w:val="00316A31"/>
    <w:rPr>
      <w:color w:val="800080"/>
      <w:u w:val="single"/>
    </w:rPr>
  </w:style>
  <w:style w:type="paragraph" w:customStyle="1" w:styleId="msonormal0">
    <w:name w:val="msonormal"/>
    <w:basedOn w:val="Normal"/>
    <w:rsid w:val="00316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316A31"/>
    <w:pPr>
      <w:spacing w:before="100" w:beforeAutospacing="1" w:after="100" w:afterAutospacing="1" w:line="240" w:lineRule="auto"/>
    </w:pPr>
    <w:rPr>
      <w:rFonts w:ascii="Verdana" w:eastAsia="Times New Roman" w:hAnsi="Verdana" w:cs="Times New Roman"/>
      <w:b/>
      <w:bCs/>
      <w:color w:val="000000"/>
      <w:sz w:val="20"/>
      <w:szCs w:val="20"/>
    </w:rPr>
  </w:style>
  <w:style w:type="paragraph" w:customStyle="1" w:styleId="xl65">
    <w:name w:val="xl65"/>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66">
    <w:name w:val="xl66"/>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67">
    <w:name w:val="xl67"/>
    <w:basedOn w:val="Normal"/>
    <w:rsid w:val="00316A31"/>
    <w:pPr>
      <w:pBdr>
        <w:top w:val="single" w:sz="4" w:space="0" w:color="000000"/>
        <w:left w:val="single" w:sz="4" w:space="31" w:color="000000"/>
        <w:bottom w:val="single" w:sz="4" w:space="0" w:color="000000"/>
        <w:right w:val="single" w:sz="4" w:space="0" w:color="000000"/>
      </w:pBdr>
      <w:spacing w:before="100" w:beforeAutospacing="1" w:after="100" w:afterAutospacing="1" w:line="240" w:lineRule="auto"/>
      <w:ind w:firstLineChars="200" w:firstLine="200"/>
      <w:textAlignment w:val="top"/>
    </w:pPr>
    <w:rPr>
      <w:rFonts w:ascii="Verdana" w:eastAsia="Times New Roman" w:hAnsi="Verdana" w:cs="Times New Roman"/>
      <w:color w:val="000000"/>
      <w:sz w:val="24"/>
      <w:szCs w:val="24"/>
    </w:rPr>
  </w:style>
  <w:style w:type="paragraph" w:customStyle="1" w:styleId="xl68">
    <w:name w:val="xl68"/>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69">
    <w:name w:val="xl69"/>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70">
    <w:name w:val="xl70"/>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71">
    <w:name w:val="xl71"/>
    <w:basedOn w:val="Normal"/>
    <w:rsid w:val="00316A31"/>
    <w:pPr>
      <w:pBdr>
        <w:top w:val="single" w:sz="8" w:space="0" w:color="FFFFFF"/>
        <w:left w:val="single" w:sz="8" w:space="0" w:color="FFFFFF"/>
        <w:bottom w:val="single" w:sz="8" w:space="0" w:color="FFFFFF"/>
        <w:right w:val="single" w:sz="8" w:space="18"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72">
    <w:name w:val="xl72"/>
    <w:basedOn w:val="Normal"/>
    <w:rsid w:val="00316A31"/>
    <w:pPr>
      <w:pBdr>
        <w:top w:val="single" w:sz="8" w:space="0" w:color="FFFFFF"/>
        <w:left w:val="single" w:sz="8" w:space="0" w:color="FFFFFF"/>
        <w:bottom w:val="single" w:sz="8" w:space="0" w:color="FFFFFF"/>
        <w:right w:val="single" w:sz="4" w:space="18" w:color="000000"/>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73">
    <w:name w:val="xl73"/>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316A3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i/>
      <w:iCs/>
      <w:color w:val="000000"/>
      <w:sz w:val="24"/>
      <w:szCs w:val="24"/>
    </w:rPr>
  </w:style>
  <w:style w:type="paragraph" w:customStyle="1" w:styleId="xl76">
    <w:name w:val="xl76"/>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77">
    <w:name w:val="xl77"/>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78">
    <w:name w:val="xl78"/>
    <w:basedOn w:val="Normal"/>
    <w:rsid w:val="00316A31"/>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316A31"/>
    <w:pPr>
      <w:pBdr>
        <w:top w:val="single" w:sz="8" w:space="0" w:color="FFFFFF"/>
        <w:left w:val="single" w:sz="8" w:space="0" w:color="FFFFFF"/>
        <w:bottom w:val="single" w:sz="8" w:space="0"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80">
    <w:name w:val="xl80"/>
    <w:basedOn w:val="Normal"/>
    <w:rsid w:val="00316A31"/>
    <w:pPr>
      <w:pBdr>
        <w:top w:val="single" w:sz="4" w:space="0" w:color="000000"/>
        <w:bottom w:val="single" w:sz="4" w:space="0" w:color="000000"/>
        <w:right w:val="single" w:sz="8" w:space="0" w:color="FFFFFF"/>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1">
    <w:name w:val="xl81"/>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82">
    <w:name w:val="xl82"/>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3">
    <w:name w:val="xl83"/>
    <w:basedOn w:val="Normal"/>
    <w:rsid w:val="00316A31"/>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4">
    <w:name w:val="xl84"/>
    <w:basedOn w:val="Normal"/>
    <w:rsid w:val="00316A31"/>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316A31"/>
    <w:pPr>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316A31"/>
    <w:pPr>
      <w:pBdr>
        <w:lef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87">
    <w:name w:val="xl87"/>
    <w:basedOn w:val="Normal"/>
    <w:rsid w:val="00316A31"/>
    <w:pPr>
      <w:pBdr>
        <w:top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88">
    <w:name w:val="xl88"/>
    <w:basedOn w:val="Normal"/>
    <w:rsid w:val="00316A31"/>
    <w:pPr>
      <w:pBdr>
        <w:top w:val="single" w:sz="4" w:space="0" w:color="000000"/>
        <w:left w:val="single" w:sz="4" w:space="0" w:color="000000"/>
        <w:bottom w:val="single" w:sz="4" w:space="0" w:color="000000"/>
        <w:right w:val="single" w:sz="4" w:space="18" w:color="000000"/>
      </w:pBdr>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89">
    <w:name w:val="xl89"/>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90">
    <w:name w:val="xl90"/>
    <w:basedOn w:val="Normal"/>
    <w:rsid w:val="00316A31"/>
    <w:pPr>
      <w:pBdr>
        <w:top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91">
    <w:name w:val="xl91"/>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92">
    <w:name w:val="xl92"/>
    <w:basedOn w:val="Normal"/>
    <w:rsid w:val="00316A31"/>
    <w:pPr>
      <w:pBdr>
        <w:top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93">
    <w:name w:val="xl93"/>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94">
    <w:name w:val="xl94"/>
    <w:basedOn w:val="Normal"/>
    <w:rsid w:val="00316A31"/>
    <w:pPr>
      <w:pBdr>
        <w:top w:val="single" w:sz="4" w:space="0" w:color="000000"/>
        <w:bottom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95">
    <w:name w:val="xl95"/>
    <w:basedOn w:val="Normal"/>
    <w:rsid w:val="00316A31"/>
    <w:pPr>
      <w:pBdr>
        <w:top w:val="single" w:sz="8" w:space="0" w:color="FFFFFF"/>
        <w:left w:val="single" w:sz="8" w:space="0" w:color="FFFFFF"/>
        <w:right w:val="single" w:sz="8" w:space="18"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96">
    <w:name w:val="xl96"/>
    <w:basedOn w:val="Normal"/>
    <w:rsid w:val="00316A31"/>
    <w:pPr>
      <w:pBdr>
        <w:top w:val="single" w:sz="4" w:space="0" w:color="000000"/>
        <w:left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97">
    <w:name w:val="xl97"/>
    <w:basedOn w:val="Normal"/>
    <w:rsid w:val="00316A31"/>
    <w:pPr>
      <w:pBdr>
        <w:top w:val="single" w:sz="8" w:space="0" w:color="FFFFFF"/>
        <w:left w:val="single" w:sz="8" w:space="0" w:color="FFFFFF"/>
        <w:right w:val="single" w:sz="4" w:space="18" w:color="000000"/>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98">
    <w:name w:val="xl98"/>
    <w:basedOn w:val="Normal"/>
    <w:rsid w:val="00316A31"/>
    <w:pPr>
      <w:pBdr>
        <w:top w:val="single" w:sz="8" w:space="0" w:color="FFFFFF"/>
        <w:left w:val="single" w:sz="8" w:space="0" w:color="FFFFFF"/>
      </w:pBdr>
      <w:shd w:val="clear" w:color="000000" w:fill="969696"/>
      <w:spacing w:before="100" w:beforeAutospacing="1" w:after="100" w:afterAutospacing="1" w:line="240" w:lineRule="auto"/>
      <w:ind w:firstLineChars="100" w:firstLine="100"/>
      <w:jc w:val="right"/>
      <w:textAlignment w:val="top"/>
    </w:pPr>
    <w:rPr>
      <w:rFonts w:ascii="Verdana" w:eastAsia="Times New Roman" w:hAnsi="Verdana" w:cs="Times New Roman"/>
      <w:color w:val="000000"/>
      <w:sz w:val="24"/>
      <w:szCs w:val="24"/>
    </w:rPr>
  </w:style>
  <w:style w:type="paragraph" w:customStyle="1" w:styleId="xl99">
    <w:name w:val="xl99"/>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b/>
      <w:bCs/>
      <w:color w:val="000000"/>
      <w:sz w:val="24"/>
      <w:szCs w:val="24"/>
    </w:rPr>
  </w:style>
  <w:style w:type="paragraph" w:customStyle="1" w:styleId="xl100">
    <w:name w:val="xl100"/>
    <w:basedOn w:val="Normal"/>
    <w:rsid w:val="00316A31"/>
    <w:pPr>
      <w:pBdr>
        <w:left w:val="single" w:sz="4" w:space="0" w:color="000000"/>
        <w:right w:val="single" w:sz="4" w:space="0" w:color="000000"/>
      </w:pBdr>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101">
    <w:name w:val="xl101"/>
    <w:basedOn w:val="Normal"/>
    <w:rsid w:val="00316A31"/>
    <w:pPr>
      <w:pBdr>
        <w:left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2">
    <w:name w:val="xl102"/>
    <w:basedOn w:val="Normal"/>
    <w:rsid w:val="00316A31"/>
    <w:pPr>
      <w:pBdr>
        <w:left w:val="single" w:sz="4" w:space="31" w:color="000000"/>
        <w:right w:val="single" w:sz="4" w:space="0" w:color="000000"/>
      </w:pBdr>
      <w:spacing w:before="100" w:beforeAutospacing="1" w:after="100" w:afterAutospacing="1" w:line="240" w:lineRule="auto"/>
      <w:ind w:firstLineChars="200" w:firstLine="200"/>
      <w:textAlignment w:val="top"/>
    </w:pPr>
    <w:rPr>
      <w:rFonts w:ascii="Verdana" w:eastAsia="Times New Roman" w:hAnsi="Verdana" w:cs="Times New Roman"/>
      <w:color w:val="000000"/>
      <w:sz w:val="24"/>
      <w:szCs w:val="24"/>
    </w:rPr>
  </w:style>
  <w:style w:type="paragraph" w:customStyle="1" w:styleId="xl103">
    <w:name w:val="xl103"/>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104">
    <w:name w:val="xl104"/>
    <w:basedOn w:val="Normal"/>
    <w:rsid w:val="00316A31"/>
    <w:pPr>
      <w:pBdr>
        <w:top w:val="single" w:sz="4" w:space="0" w:color="000000"/>
        <w:left w:val="single" w:sz="4" w:space="31" w:color="000000"/>
        <w:bottom w:val="single" w:sz="4" w:space="0" w:color="000000"/>
        <w:right w:val="single" w:sz="4" w:space="0" w:color="000000"/>
      </w:pBdr>
      <w:shd w:val="clear" w:color="000000" w:fill="BFBFBF"/>
      <w:spacing w:before="100" w:beforeAutospacing="1" w:after="100" w:afterAutospacing="1" w:line="240" w:lineRule="auto"/>
      <w:ind w:firstLineChars="200" w:firstLine="200"/>
      <w:textAlignment w:val="top"/>
    </w:pPr>
    <w:rPr>
      <w:rFonts w:ascii="Verdana" w:eastAsia="Times New Roman" w:hAnsi="Verdana" w:cs="Times New Roman"/>
      <w:color w:val="000000"/>
      <w:sz w:val="24"/>
      <w:szCs w:val="24"/>
    </w:rPr>
  </w:style>
  <w:style w:type="paragraph" w:customStyle="1" w:styleId="xl105">
    <w:name w:val="xl105"/>
    <w:basedOn w:val="Normal"/>
    <w:rsid w:val="00316A31"/>
    <w:pPr>
      <w:pBdr>
        <w:top w:val="single" w:sz="4" w:space="0" w:color="000000"/>
        <w:left w:val="single" w:sz="4" w:space="0" w:color="000000"/>
        <w:bottom w:val="single" w:sz="4" w:space="0" w:color="000000"/>
        <w:right w:val="single" w:sz="4" w:space="0" w:color="000000"/>
      </w:pBdr>
      <w:shd w:val="clear" w:color="000000" w:fill="BFBFBF"/>
      <w:spacing w:before="100" w:beforeAutospacing="1" w:after="100" w:afterAutospacing="1" w:line="240" w:lineRule="auto"/>
      <w:jc w:val="right"/>
      <w:textAlignment w:val="top"/>
    </w:pPr>
    <w:rPr>
      <w:rFonts w:ascii="Verdana" w:eastAsia="Times New Roman" w:hAnsi="Verdana" w:cs="Times New Roman"/>
      <w:color w:val="000000"/>
      <w:sz w:val="24"/>
      <w:szCs w:val="24"/>
    </w:rPr>
  </w:style>
  <w:style w:type="paragraph" w:customStyle="1" w:styleId="xl106">
    <w:name w:val="xl106"/>
    <w:basedOn w:val="Normal"/>
    <w:rsid w:val="00316A31"/>
    <w:pPr>
      <w:pBdr>
        <w:left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7">
    <w:name w:val="xl107"/>
    <w:basedOn w:val="Normal"/>
    <w:rsid w:val="00316A31"/>
    <w:pPr>
      <w:pBdr>
        <w:top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8">
    <w:name w:val="xl108"/>
    <w:basedOn w:val="Normal"/>
    <w:rsid w:val="00316A31"/>
    <w:pPr>
      <w:pBdr>
        <w:top w:val="single" w:sz="4" w:space="0" w:color="000000"/>
        <w:left w:val="single" w:sz="4" w:space="0" w:color="000000"/>
        <w:right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09">
    <w:name w:val="xl109"/>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Verdana" w:eastAsia="Times New Roman" w:hAnsi="Verdana" w:cs="Times New Roman"/>
      <w:color w:val="000000"/>
      <w:sz w:val="24"/>
      <w:szCs w:val="24"/>
    </w:rPr>
  </w:style>
  <w:style w:type="paragraph" w:customStyle="1" w:styleId="xl110">
    <w:name w:val="xl110"/>
    <w:basedOn w:val="Normal"/>
    <w:rsid w:val="00316A31"/>
    <w:pPr>
      <w:spacing w:before="100" w:beforeAutospacing="1" w:after="100" w:afterAutospacing="1" w:line="240" w:lineRule="auto"/>
    </w:pPr>
    <w:rPr>
      <w:rFonts w:ascii="Arial" w:eastAsia="Times New Roman" w:hAnsi="Arial" w:cs="Arial"/>
      <w:sz w:val="24"/>
      <w:szCs w:val="24"/>
    </w:rPr>
  </w:style>
  <w:style w:type="paragraph" w:customStyle="1" w:styleId="xl111">
    <w:name w:val="xl111"/>
    <w:basedOn w:val="Normal"/>
    <w:rsid w:val="00316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316A3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Verdana" w:eastAsia="Times New Roman" w:hAnsi="Verdana" w:cs="Times New Roman"/>
      <w:color w:val="000000"/>
      <w:sz w:val="24"/>
      <w:szCs w:val="24"/>
    </w:rPr>
  </w:style>
  <w:style w:type="paragraph" w:customStyle="1" w:styleId="xl113">
    <w:name w:val="xl113"/>
    <w:basedOn w:val="Normal"/>
    <w:rsid w:val="00316A31"/>
    <w:pPr>
      <w:pBdr>
        <w:top w:val="single" w:sz="4" w:space="0" w:color="auto"/>
        <w:left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4">
    <w:name w:val="xl114"/>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5">
    <w:name w:val="xl115"/>
    <w:basedOn w:val="Normal"/>
    <w:rsid w:val="00316A31"/>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6">
    <w:name w:val="xl116"/>
    <w:basedOn w:val="Normal"/>
    <w:rsid w:val="00316A31"/>
    <w:pPr>
      <w:pBdr>
        <w:left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7">
    <w:name w:val="xl117"/>
    <w:basedOn w:val="Normal"/>
    <w:rsid w:val="00316A3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8">
    <w:name w:val="xl118"/>
    <w:basedOn w:val="Normal"/>
    <w:rsid w:val="00316A31"/>
    <w:pPr>
      <w:pBdr>
        <w:top w:val="single" w:sz="4" w:space="0" w:color="auto"/>
        <w:bottom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19">
    <w:name w:val="xl119"/>
    <w:basedOn w:val="Normal"/>
    <w:rsid w:val="00316A3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0">
    <w:name w:val="xl120"/>
    <w:basedOn w:val="Normal"/>
    <w:rsid w:val="00316A31"/>
    <w:pPr>
      <w:pBdr>
        <w:top w:val="single" w:sz="4" w:space="0" w:color="auto"/>
        <w:left w:val="single" w:sz="4" w:space="0" w:color="auto"/>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1">
    <w:name w:val="xl121"/>
    <w:basedOn w:val="Normal"/>
    <w:rsid w:val="00316A31"/>
    <w:pPr>
      <w:pBdr>
        <w:top w:val="single" w:sz="4" w:space="0" w:color="auto"/>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2">
    <w:name w:val="xl122"/>
    <w:basedOn w:val="Normal"/>
    <w:rsid w:val="00316A31"/>
    <w:pPr>
      <w:pBdr>
        <w:top w:val="single" w:sz="4" w:space="0" w:color="auto"/>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3">
    <w:name w:val="xl123"/>
    <w:basedOn w:val="Normal"/>
    <w:rsid w:val="00316A31"/>
    <w:pPr>
      <w:pBdr>
        <w:top w:val="single" w:sz="4" w:space="0" w:color="000000"/>
        <w:left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24">
    <w:name w:val="xl124"/>
    <w:basedOn w:val="Normal"/>
    <w:rsid w:val="00316A31"/>
    <w:pPr>
      <w:pBdr>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25">
    <w:name w:val="xl125"/>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6">
    <w:name w:val="xl126"/>
    <w:basedOn w:val="Normal"/>
    <w:rsid w:val="00316A31"/>
    <w:pPr>
      <w:pBdr>
        <w:top w:val="single" w:sz="4" w:space="0" w:color="000000"/>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7">
    <w:name w:val="xl127"/>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8">
    <w:name w:val="xl128"/>
    <w:basedOn w:val="Normal"/>
    <w:rsid w:val="00316A31"/>
    <w:pPr>
      <w:pBdr>
        <w:left w:val="single" w:sz="4" w:space="0" w:color="000000"/>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29">
    <w:name w:val="xl129"/>
    <w:basedOn w:val="Normal"/>
    <w:rsid w:val="00316A31"/>
    <w:pPr>
      <w:pBdr>
        <w:bottom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0">
    <w:name w:val="xl130"/>
    <w:basedOn w:val="Normal"/>
    <w:rsid w:val="00316A31"/>
    <w:pPr>
      <w:pBdr>
        <w:bottom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1">
    <w:name w:val="xl131"/>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32">
    <w:name w:val="xl132"/>
    <w:basedOn w:val="Normal"/>
    <w:rsid w:val="00316A31"/>
    <w:pPr>
      <w:pBdr>
        <w:top w:val="single" w:sz="4" w:space="0" w:color="000000"/>
        <w:bottom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33">
    <w:name w:val="xl133"/>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b/>
      <w:bCs/>
      <w:color w:val="000000"/>
      <w:sz w:val="24"/>
      <w:szCs w:val="24"/>
    </w:rPr>
  </w:style>
  <w:style w:type="paragraph" w:customStyle="1" w:styleId="xl134">
    <w:name w:val="xl134"/>
    <w:basedOn w:val="Normal"/>
    <w:rsid w:val="00316A31"/>
    <w:pPr>
      <w:pBdr>
        <w:top w:val="single" w:sz="4" w:space="0" w:color="000000"/>
        <w:left w:val="single" w:sz="4" w:space="0" w:color="000000"/>
        <w:bottom w:val="single" w:sz="4" w:space="0" w:color="000000"/>
      </w:pBdr>
      <w:shd w:val="clear" w:color="000000" w:fill="C0C0C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5">
    <w:name w:val="xl135"/>
    <w:basedOn w:val="Normal"/>
    <w:rsid w:val="00316A31"/>
    <w:pPr>
      <w:pBdr>
        <w:top w:val="single" w:sz="4" w:space="0" w:color="000000"/>
        <w:bottom w:val="single" w:sz="4" w:space="0" w:color="000000"/>
      </w:pBdr>
      <w:shd w:val="clear" w:color="000000" w:fill="C0C0C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6">
    <w:name w:val="xl136"/>
    <w:basedOn w:val="Normal"/>
    <w:rsid w:val="00316A31"/>
    <w:pPr>
      <w:pBdr>
        <w:top w:val="single" w:sz="4" w:space="0" w:color="000000"/>
        <w:bottom w:val="single" w:sz="4" w:space="0" w:color="000000"/>
        <w:right w:val="single" w:sz="4" w:space="0" w:color="000000"/>
      </w:pBdr>
      <w:shd w:val="clear" w:color="000000" w:fill="C0C0C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7">
    <w:name w:val="xl137"/>
    <w:basedOn w:val="Normal"/>
    <w:rsid w:val="00316A31"/>
    <w:pPr>
      <w:pBdr>
        <w:top w:val="single" w:sz="4" w:space="0" w:color="000000"/>
        <w:lef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8">
    <w:name w:val="xl138"/>
    <w:basedOn w:val="Normal"/>
    <w:rsid w:val="00316A31"/>
    <w:pPr>
      <w:pBdr>
        <w:lef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39">
    <w:name w:val="xl139"/>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0">
    <w:name w:val="xl140"/>
    <w:basedOn w:val="Normal"/>
    <w:rsid w:val="00316A31"/>
    <w:pPr>
      <w:pBdr>
        <w:top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1">
    <w:name w:val="xl141"/>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2">
    <w:name w:val="xl142"/>
    <w:basedOn w:val="Normal"/>
    <w:rsid w:val="00316A31"/>
    <w:pPr>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3">
    <w:name w:val="xl143"/>
    <w:basedOn w:val="Normal"/>
    <w:rsid w:val="00316A31"/>
    <w:pPr>
      <w:pBdr>
        <w:top w:val="single" w:sz="4" w:space="0" w:color="000000"/>
        <w:bottom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4">
    <w:name w:val="xl144"/>
    <w:basedOn w:val="Normal"/>
    <w:rsid w:val="00316A3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color w:val="000000"/>
      <w:sz w:val="24"/>
      <w:szCs w:val="24"/>
    </w:rPr>
  </w:style>
  <w:style w:type="paragraph" w:customStyle="1" w:styleId="xl145">
    <w:name w:val="xl145"/>
    <w:basedOn w:val="Normal"/>
    <w:rsid w:val="00316A3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6">
    <w:name w:val="xl146"/>
    <w:basedOn w:val="Normal"/>
    <w:rsid w:val="00316A3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7">
    <w:name w:val="xl147"/>
    <w:basedOn w:val="Normal"/>
    <w:rsid w:val="00316A31"/>
    <w:pPr>
      <w:pBdr>
        <w:top w:val="single" w:sz="4" w:space="0" w:color="000000"/>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8">
    <w:name w:val="xl148"/>
    <w:basedOn w:val="Normal"/>
    <w:rsid w:val="00316A31"/>
    <w:pPr>
      <w:pBdr>
        <w:right w:val="single" w:sz="4" w:space="0" w:color="000000"/>
      </w:pBdr>
      <w:spacing w:before="100" w:beforeAutospacing="1" w:after="100" w:afterAutospacing="1" w:line="240" w:lineRule="auto"/>
      <w:jc w:val="center"/>
      <w:textAlignment w:val="center"/>
    </w:pPr>
    <w:rPr>
      <w:rFonts w:ascii="Verdana" w:eastAsia="Times New Roman" w:hAnsi="Verdana" w:cs="Times New Roman"/>
      <w:b/>
      <w:bCs/>
      <w:color w:val="000000"/>
      <w:sz w:val="24"/>
      <w:szCs w:val="24"/>
    </w:rPr>
  </w:style>
  <w:style w:type="paragraph" w:customStyle="1" w:styleId="xl149">
    <w:name w:val="xl149"/>
    <w:basedOn w:val="Normal"/>
    <w:rsid w:val="00316A31"/>
    <w:pPr>
      <w:pBdr>
        <w:top w:val="single" w:sz="4" w:space="0" w:color="000000"/>
        <w:lef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0">
    <w:name w:val="xl150"/>
    <w:basedOn w:val="Normal"/>
    <w:rsid w:val="00316A31"/>
    <w:pPr>
      <w:pBdr>
        <w:top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1">
    <w:name w:val="xl151"/>
    <w:basedOn w:val="Normal"/>
    <w:rsid w:val="00316A31"/>
    <w:pPr>
      <w:pBdr>
        <w:top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2">
    <w:name w:val="xl152"/>
    <w:basedOn w:val="Normal"/>
    <w:rsid w:val="00316A31"/>
    <w:pPr>
      <w:pBdr>
        <w:left w:val="single" w:sz="4" w:space="0" w:color="000000"/>
        <w:bottom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3">
    <w:name w:val="xl153"/>
    <w:basedOn w:val="Normal"/>
    <w:rsid w:val="00316A31"/>
    <w:pPr>
      <w:pBdr>
        <w:bottom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4">
    <w:name w:val="xl154"/>
    <w:basedOn w:val="Normal"/>
    <w:rsid w:val="00316A31"/>
    <w:pPr>
      <w:pBdr>
        <w:bottom w:val="single" w:sz="4" w:space="0" w:color="000000"/>
        <w:right w:val="single" w:sz="4" w:space="0" w:color="000000"/>
      </w:pBdr>
      <w:spacing w:before="100" w:beforeAutospacing="1" w:after="100" w:afterAutospacing="1" w:line="240" w:lineRule="auto"/>
      <w:jc w:val="center"/>
      <w:textAlignment w:val="top"/>
    </w:pPr>
    <w:rPr>
      <w:rFonts w:ascii="Verdana" w:eastAsia="Times New Roman" w:hAnsi="Verdana" w:cs="Times New Roman"/>
      <w:color w:val="000000"/>
      <w:sz w:val="24"/>
      <w:szCs w:val="24"/>
    </w:rPr>
  </w:style>
  <w:style w:type="paragraph" w:customStyle="1" w:styleId="xl155">
    <w:name w:val="xl155"/>
    <w:basedOn w:val="Normal"/>
    <w:rsid w:val="00316A31"/>
    <w:pPr>
      <w:pBdr>
        <w:top w:val="single" w:sz="4" w:space="0" w:color="000000"/>
        <w:left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i/>
      <w:iCs/>
      <w:color w:val="000000"/>
      <w:sz w:val="24"/>
      <w:szCs w:val="24"/>
    </w:rPr>
  </w:style>
  <w:style w:type="paragraph" w:customStyle="1" w:styleId="xl156">
    <w:name w:val="xl156"/>
    <w:basedOn w:val="Normal"/>
    <w:rsid w:val="00316A31"/>
    <w:pPr>
      <w:pBdr>
        <w:left w:val="single" w:sz="4" w:space="0" w:color="000000"/>
        <w:right w:val="single" w:sz="4" w:space="0" w:color="000000"/>
      </w:pBdr>
      <w:spacing w:before="100" w:beforeAutospacing="1" w:after="100" w:afterAutospacing="1" w:line="240" w:lineRule="auto"/>
      <w:textAlignment w:val="center"/>
    </w:pPr>
    <w:rPr>
      <w:rFonts w:ascii="Verdana" w:eastAsia="Times New Roman" w:hAnsi="Verdana" w:cs="Times New Roman"/>
      <w:b/>
      <w:bCs/>
      <w:i/>
      <w:iCs/>
      <w:color w:val="000000"/>
      <w:sz w:val="24"/>
      <w:szCs w:val="24"/>
    </w:rPr>
  </w:style>
  <w:style w:type="paragraph" w:customStyle="1" w:styleId="xl157">
    <w:name w:val="xl157"/>
    <w:basedOn w:val="Normal"/>
    <w:rsid w:val="00316A31"/>
    <w:pPr>
      <w:spacing w:before="100" w:beforeAutospacing="1" w:after="100" w:afterAutospacing="1" w:line="240" w:lineRule="auto"/>
      <w:jc w:val="center"/>
    </w:pPr>
    <w:rPr>
      <w:rFonts w:ascii="Arial" w:eastAsia="Times New Roman" w:hAnsi="Arial" w:cs="Arial"/>
      <w:b/>
      <w:bCs/>
      <w:sz w:val="32"/>
      <w:szCs w:val="32"/>
    </w:rPr>
  </w:style>
  <w:style w:type="paragraph" w:customStyle="1" w:styleId="xl158">
    <w:name w:val="xl158"/>
    <w:basedOn w:val="Normal"/>
    <w:rsid w:val="00316A31"/>
    <w:pPr>
      <w:spacing w:before="100" w:beforeAutospacing="1" w:after="100" w:afterAutospacing="1" w:line="240" w:lineRule="auto"/>
      <w:jc w:val="center"/>
    </w:pPr>
    <w:rPr>
      <w:rFonts w:ascii="Arial" w:eastAsia="Times New Roman" w:hAnsi="Arial" w:cs="Arial"/>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67454">
      <w:bodyDiv w:val="1"/>
      <w:marLeft w:val="0"/>
      <w:marRight w:val="0"/>
      <w:marTop w:val="0"/>
      <w:marBottom w:val="0"/>
      <w:divBdr>
        <w:top w:val="none" w:sz="0" w:space="0" w:color="auto"/>
        <w:left w:val="none" w:sz="0" w:space="0" w:color="auto"/>
        <w:bottom w:val="none" w:sz="0" w:space="0" w:color="auto"/>
        <w:right w:val="none" w:sz="0" w:space="0" w:color="auto"/>
      </w:divBdr>
    </w:div>
    <w:div w:id="430243928">
      <w:bodyDiv w:val="1"/>
      <w:marLeft w:val="0"/>
      <w:marRight w:val="0"/>
      <w:marTop w:val="0"/>
      <w:marBottom w:val="0"/>
      <w:divBdr>
        <w:top w:val="none" w:sz="0" w:space="0" w:color="auto"/>
        <w:left w:val="none" w:sz="0" w:space="0" w:color="auto"/>
        <w:bottom w:val="none" w:sz="0" w:space="0" w:color="auto"/>
        <w:right w:val="none" w:sz="0" w:space="0" w:color="auto"/>
      </w:divBdr>
    </w:div>
    <w:div w:id="1168788506">
      <w:bodyDiv w:val="1"/>
      <w:marLeft w:val="0"/>
      <w:marRight w:val="0"/>
      <w:marTop w:val="0"/>
      <w:marBottom w:val="0"/>
      <w:divBdr>
        <w:top w:val="none" w:sz="0" w:space="0" w:color="auto"/>
        <w:left w:val="none" w:sz="0" w:space="0" w:color="auto"/>
        <w:bottom w:val="none" w:sz="0" w:space="0" w:color="auto"/>
        <w:right w:val="none" w:sz="0" w:space="0" w:color="auto"/>
      </w:divBdr>
    </w:div>
    <w:div w:id="18762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hawes\Downloads\Copy%20of%20ncd_no_fear_act_data_2019Q1%20(AT%20Edits).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Complaint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EEOC!$B$15</c:f>
              <c:strCache>
                <c:ptCount val="1"/>
                <c:pt idx="0">
                  <c:v>Number of Complaints Filed</c:v>
                </c:pt>
              </c:strCache>
            </c:strRef>
          </c:tx>
          <c:spPr>
            <a:solidFill>
              <a:schemeClr val="accent1"/>
            </a:solidFill>
            <a:ln>
              <a:noFill/>
            </a:ln>
            <a:effectLst/>
          </c:spPr>
          <c:invertIfNegative val="0"/>
          <c:cat>
            <c:strRef>
              <c:f>EEOC!$C$12:$G$14</c:f>
              <c:strCache>
                <c:ptCount val="5"/>
                <c:pt idx="0">
                  <c:v>FY14</c:v>
                </c:pt>
                <c:pt idx="1">
                  <c:v>FY15</c:v>
                </c:pt>
                <c:pt idx="2">
                  <c:v>FY16</c:v>
                </c:pt>
                <c:pt idx="3">
                  <c:v>FY17</c:v>
                </c:pt>
                <c:pt idx="4">
                  <c:v>FY18</c:v>
                </c:pt>
              </c:strCache>
            </c:strRef>
          </c:cat>
          <c:val>
            <c:numRef>
              <c:f>EEOC!$C$15:$G$15</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0-3A8E-46C8-A420-DB091C589CE2}"/>
            </c:ext>
          </c:extLst>
        </c:ser>
        <c:ser>
          <c:idx val="1"/>
          <c:order val="1"/>
          <c:tx>
            <c:strRef>
              <c:f>EEOC!$B$16</c:f>
              <c:strCache>
                <c:ptCount val="1"/>
                <c:pt idx="0">
                  <c:v>Number of Complainants</c:v>
                </c:pt>
              </c:strCache>
            </c:strRef>
          </c:tx>
          <c:spPr>
            <a:solidFill>
              <a:schemeClr val="accent2"/>
            </a:solidFill>
            <a:ln>
              <a:noFill/>
            </a:ln>
            <a:effectLst/>
          </c:spPr>
          <c:invertIfNegative val="0"/>
          <c:cat>
            <c:strRef>
              <c:f>EEOC!$C$12:$G$14</c:f>
              <c:strCache>
                <c:ptCount val="5"/>
                <c:pt idx="0">
                  <c:v>FY14</c:v>
                </c:pt>
                <c:pt idx="1">
                  <c:v>FY15</c:v>
                </c:pt>
                <c:pt idx="2">
                  <c:v>FY16</c:v>
                </c:pt>
                <c:pt idx="3">
                  <c:v>FY17</c:v>
                </c:pt>
                <c:pt idx="4">
                  <c:v>FY18</c:v>
                </c:pt>
              </c:strCache>
            </c:strRef>
          </c:cat>
          <c:val>
            <c:numRef>
              <c:f>EEOC!$C$16:$G$16</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1-3A8E-46C8-A420-DB091C589CE2}"/>
            </c:ext>
          </c:extLst>
        </c:ser>
        <c:ser>
          <c:idx val="2"/>
          <c:order val="2"/>
          <c:tx>
            <c:strRef>
              <c:f>EEOC!$B$17</c:f>
              <c:strCache>
                <c:ptCount val="1"/>
                <c:pt idx="0">
                  <c:v>Repeat Filers</c:v>
                </c:pt>
              </c:strCache>
            </c:strRef>
          </c:tx>
          <c:spPr>
            <a:solidFill>
              <a:schemeClr val="accent3"/>
            </a:solidFill>
            <a:ln>
              <a:noFill/>
            </a:ln>
            <a:effectLst/>
          </c:spPr>
          <c:invertIfNegative val="0"/>
          <c:cat>
            <c:strRef>
              <c:f>EEOC!$C$12:$G$14</c:f>
              <c:strCache>
                <c:ptCount val="5"/>
                <c:pt idx="0">
                  <c:v>FY14</c:v>
                </c:pt>
                <c:pt idx="1">
                  <c:v>FY15</c:v>
                </c:pt>
                <c:pt idx="2">
                  <c:v>FY16</c:v>
                </c:pt>
                <c:pt idx="3">
                  <c:v>FY17</c:v>
                </c:pt>
                <c:pt idx="4">
                  <c:v>FY18</c:v>
                </c:pt>
              </c:strCache>
            </c:strRef>
          </c:cat>
          <c:val>
            <c:numRef>
              <c:f>EEOC!$C$17:$G$17</c:f>
              <c:numCache>
                <c:formatCode>0</c:formatCode>
                <c:ptCount val="5"/>
                <c:pt idx="0">
                  <c:v>0</c:v>
                </c:pt>
                <c:pt idx="1">
                  <c:v>0</c:v>
                </c:pt>
                <c:pt idx="2">
                  <c:v>0</c:v>
                </c:pt>
                <c:pt idx="3">
                  <c:v>0</c:v>
                </c:pt>
                <c:pt idx="4">
                  <c:v>0</c:v>
                </c:pt>
              </c:numCache>
            </c:numRef>
          </c:val>
          <c:extLst>
            <c:ext xmlns:c16="http://schemas.microsoft.com/office/drawing/2014/chart" uri="{C3380CC4-5D6E-409C-BE32-E72D297353CC}">
              <c16:uniqueId val="{00000002-3A8E-46C8-A420-DB091C589CE2}"/>
            </c:ext>
          </c:extLst>
        </c:ser>
        <c:dLbls>
          <c:showLegendKey val="0"/>
          <c:showVal val="0"/>
          <c:showCatName val="0"/>
          <c:showSerName val="0"/>
          <c:showPercent val="0"/>
          <c:showBubbleSize val="0"/>
        </c:dLbls>
        <c:gapWidth val="219"/>
        <c:overlap val="-27"/>
        <c:axId val="327739392"/>
        <c:axId val="327739720"/>
      </c:barChart>
      <c:catAx>
        <c:axId val="32773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739720"/>
        <c:crosses val="autoZero"/>
        <c:auto val="1"/>
        <c:lblAlgn val="ctr"/>
        <c:lblOffset val="100"/>
        <c:noMultiLvlLbl val="0"/>
      </c:catAx>
      <c:valAx>
        <c:axId val="32773972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73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3449E-E391-43C4-B33D-39B1986A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2584</Words>
  <Characters>14731</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Simpson;Lisa Grubb</dc:creator>
  <cp:keywords/>
  <dc:description/>
  <cp:lastModifiedBy>Lisa Grubb</cp:lastModifiedBy>
  <cp:revision>2</cp:revision>
  <dcterms:created xsi:type="dcterms:W3CDTF">2019-04-01T20:18:00Z</dcterms:created>
  <dcterms:modified xsi:type="dcterms:W3CDTF">2019-04-01T20:18:00Z</dcterms:modified>
</cp:coreProperties>
</file>