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7E" w:rsidRPr="00FE0F0B" w:rsidRDefault="00CB1E7E" w:rsidP="00CB1E7E">
      <w:pPr>
        <w:jc w:val="center"/>
        <w:rPr>
          <w:rFonts w:ascii="Arial" w:hAnsi="Arial" w:cs="Arial"/>
          <w:b/>
          <w:sz w:val="23"/>
          <w:szCs w:val="23"/>
        </w:rPr>
      </w:pPr>
    </w:p>
    <w:p w:rsidR="00CB1E7E" w:rsidRPr="00FE0F0B" w:rsidRDefault="00CB1E7E" w:rsidP="00CB1E7E">
      <w:pPr>
        <w:jc w:val="center"/>
        <w:rPr>
          <w:rFonts w:ascii="Arial" w:hAnsi="Arial" w:cs="Arial"/>
          <w:b/>
          <w:sz w:val="23"/>
          <w:szCs w:val="23"/>
        </w:rPr>
      </w:pPr>
    </w:p>
    <w:p w:rsidR="008C6CC8" w:rsidRPr="00FE0F0B" w:rsidRDefault="008C6CC8" w:rsidP="008C6CC8">
      <w:pPr>
        <w:rPr>
          <w:rFonts w:ascii="Arial" w:hAnsi="Arial" w:cs="Arial"/>
          <w:b/>
          <w:sz w:val="23"/>
          <w:szCs w:val="23"/>
          <w:u w:val="single"/>
        </w:rPr>
      </w:pPr>
      <w:r w:rsidRPr="00FE0F0B">
        <w:rPr>
          <w:rFonts w:ascii="Arial" w:hAnsi="Arial" w:cs="Arial"/>
          <w:b/>
          <w:sz w:val="23"/>
          <w:szCs w:val="23"/>
          <w:u w:val="single"/>
        </w:rPr>
        <w:t>ATTENDANCE</w:t>
      </w:r>
    </w:p>
    <w:p w:rsidR="008C6CC8" w:rsidRPr="00FE0F0B" w:rsidRDefault="008C6CC8" w:rsidP="008C6CC8">
      <w:pPr>
        <w:rPr>
          <w:rFonts w:ascii="Arial" w:hAnsi="Arial" w:cs="Arial"/>
          <w:b/>
          <w:sz w:val="23"/>
          <w:szCs w:val="23"/>
          <w:u w:val="single"/>
        </w:rPr>
      </w:pPr>
    </w:p>
    <w:p w:rsidR="00936682" w:rsidRPr="00FE0F0B" w:rsidRDefault="008C6CC8" w:rsidP="008C6CC8">
      <w:pPr>
        <w:rPr>
          <w:rFonts w:ascii="Arial" w:hAnsi="Arial" w:cs="Arial"/>
          <w:b/>
          <w:sz w:val="23"/>
          <w:szCs w:val="23"/>
        </w:rPr>
      </w:pPr>
      <w:r w:rsidRPr="00FE0F0B">
        <w:rPr>
          <w:rFonts w:ascii="Arial" w:hAnsi="Arial" w:cs="Arial"/>
          <w:b/>
          <w:sz w:val="23"/>
          <w:szCs w:val="23"/>
        </w:rPr>
        <w:t>Members</w:t>
      </w:r>
      <w:r w:rsidRPr="00FE0F0B">
        <w:rPr>
          <w:rFonts w:ascii="Arial" w:hAnsi="Arial" w:cs="Arial"/>
          <w:b/>
          <w:sz w:val="23"/>
          <w:szCs w:val="23"/>
        </w:rPr>
        <w:tab/>
      </w:r>
      <w:r w:rsidRPr="00FE0F0B">
        <w:rPr>
          <w:rFonts w:ascii="Arial" w:hAnsi="Arial" w:cs="Arial"/>
          <w:b/>
          <w:sz w:val="23"/>
          <w:szCs w:val="23"/>
        </w:rPr>
        <w:tab/>
      </w:r>
      <w:r w:rsidRPr="00FE0F0B">
        <w:rPr>
          <w:rFonts w:ascii="Arial" w:hAnsi="Arial" w:cs="Arial"/>
          <w:b/>
          <w:sz w:val="23"/>
          <w:szCs w:val="23"/>
        </w:rPr>
        <w:tab/>
      </w:r>
      <w:r w:rsidRPr="00FE0F0B">
        <w:rPr>
          <w:rFonts w:ascii="Arial" w:hAnsi="Arial" w:cs="Arial"/>
          <w:b/>
          <w:sz w:val="23"/>
          <w:szCs w:val="23"/>
        </w:rPr>
        <w:tab/>
      </w:r>
      <w:r w:rsidRPr="00FE0F0B">
        <w:rPr>
          <w:rFonts w:ascii="Arial" w:hAnsi="Arial" w:cs="Arial"/>
          <w:b/>
          <w:sz w:val="23"/>
          <w:szCs w:val="23"/>
        </w:rPr>
        <w:tab/>
      </w:r>
      <w:r w:rsidRPr="00FE0F0B">
        <w:rPr>
          <w:rFonts w:ascii="Arial" w:hAnsi="Arial" w:cs="Arial"/>
          <w:b/>
          <w:sz w:val="23"/>
          <w:szCs w:val="23"/>
        </w:rPr>
        <w:tab/>
        <w:t>Staff</w:t>
      </w:r>
    </w:p>
    <w:p w:rsidR="0064782E" w:rsidRPr="00FE0F0B" w:rsidRDefault="00EE32E9" w:rsidP="008C6CC8">
      <w:pPr>
        <w:rPr>
          <w:rFonts w:ascii="Arial" w:hAnsi="Arial" w:cs="Arial"/>
          <w:sz w:val="23"/>
          <w:szCs w:val="23"/>
        </w:rPr>
      </w:pPr>
      <w:r w:rsidRPr="00FE0F0B">
        <w:rPr>
          <w:rFonts w:ascii="Arial" w:hAnsi="Arial" w:cs="Arial"/>
          <w:sz w:val="23"/>
          <w:szCs w:val="23"/>
        </w:rPr>
        <w:t>Billy Altom</w:t>
      </w:r>
      <w:r w:rsidRPr="00FE0F0B">
        <w:rPr>
          <w:rFonts w:ascii="Arial" w:hAnsi="Arial" w:cs="Arial"/>
          <w:sz w:val="23"/>
          <w:szCs w:val="23"/>
        </w:rPr>
        <w:tab/>
      </w:r>
      <w:r w:rsidRPr="00FE0F0B">
        <w:rPr>
          <w:rFonts w:ascii="Arial" w:hAnsi="Arial" w:cs="Arial"/>
          <w:sz w:val="23"/>
          <w:szCs w:val="23"/>
        </w:rPr>
        <w:tab/>
      </w:r>
      <w:r w:rsidR="0064782E" w:rsidRPr="00FE0F0B">
        <w:rPr>
          <w:rFonts w:ascii="Arial" w:hAnsi="Arial" w:cs="Arial"/>
          <w:sz w:val="23"/>
          <w:szCs w:val="23"/>
        </w:rPr>
        <w:tab/>
      </w:r>
      <w:r w:rsidR="0064782E" w:rsidRPr="00FE0F0B">
        <w:rPr>
          <w:rFonts w:ascii="Arial" w:hAnsi="Arial" w:cs="Arial"/>
          <w:sz w:val="23"/>
          <w:szCs w:val="23"/>
        </w:rPr>
        <w:tab/>
      </w:r>
      <w:r w:rsidR="0064782E" w:rsidRPr="00FE0F0B">
        <w:rPr>
          <w:rFonts w:ascii="Arial" w:hAnsi="Arial" w:cs="Arial"/>
          <w:sz w:val="23"/>
          <w:szCs w:val="23"/>
        </w:rPr>
        <w:tab/>
      </w:r>
      <w:r w:rsidR="0064782E" w:rsidRPr="00FE0F0B">
        <w:rPr>
          <w:rFonts w:ascii="Arial" w:hAnsi="Arial" w:cs="Arial"/>
          <w:sz w:val="23"/>
          <w:szCs w:val="23"/>
        </w:rPr>
        <w:tab/>
        <w:t>Lisa Grubb, Acting Exec. Director</w:t>
      </w:r>
    </w:p>
    <w:p w:rsidR="008C6CC8" w:rsidRPr="00FE0F0B" w:rsidRDefault="00EE32E9" w:rsidP="00EE32E9">
      <w:pPr>
        <w:rPr>
          <w:rFonts w:ascii="Arial" w:hAnsi="Arial" w:cs="Arial"/>
          <w:b/>
          <w:sz w:val="23"/>
          <w:szCs w:val="23"/>
        </w:rPr>
      </w:pPr>
      <w:r w:rsidRPr="00FE0F0B">
        <w:rPr>
          <w:rFonts w:ascii="Arial" w:hAnsi="Arial" w:cs="Arial"/>
          <w:sz w:val="23"/>
          <w:szCs w:val="23"/>
        </w:rPr>
        <w:t>Andres Gallegos</w:t>
      </w:r>
      <w:r w:rsidR="009E478F" w:rsidRPr="00FE0F0B">
        <w:rPr>
          <w:rFonts w:ascii="Arial" w:hAnsi="Arial" w:cs="Arial"/>
          <w:sz w:val="23"/>
          <w:szCs w:val="23"/>
        </w:rPr>
        <w:t xml:space="preserve"> </w:t>
      </w:r>
      <w:r w:rsidR="009E478F"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64782E" w:rsidRPr="00FE0F0B">
        <w:rPr>
          <w:rFonts w:ascii="Arial" w:hAnsi="Arial" w:cs="Arial"/>
          <w:sz w:val="23"/>
          <w:szCs w:val="23"/>
        </w:rPr>
        <w:t>Joan Durocher</w:t>
      </w:r>
      <w:r w:rsidR="008C6CC8" w:rsidRPr="00FE0F0B">
        <w:rPr>
          <w:rFonts w:ascii="Arial" w:hAnsi="Arial" w:cs="Arial"/>
          <w:sz w:val="23"/>
          <w:szCs w:val="23"/>
        </w:rPr>
        <w:t xml:space="preserve"> </w:t>
      </w:r>
    </w:p>
    <w:p w:rsidR="008C6CC8" w:rsidRPr="00FE0F0B" w:rsidRDefault="00EE32E9" w:rsidP="008C6CC8">
      <w:pPr>
        <w:rPr>
          <w:rFonts w:ascii="Arial" w:hAnsi="Arial" w:cs="Arial"/>
          <w:sz w:val="23"/>
          <w:szCs w:val="23"/>
        </w:rPr>
      </w:pPr>
      <w:r w:rsidRPr="00FE0F0B">
        <w:rPr>
          <w:rFonts w:ascii="Arial" w:hAnsi="Arial" w:cs="Arial"/>
          <w:sz w:val="23"/>
          <w:szCs w:val="23"/>
        </w:rPr>
        <w:t>Wendy Harbour</w:t>
      </w:r>
      <w:r w:rsidRPr="00FE0F0B">
        <w:rPr>
          <w:rFonts w:ascii="Arial" w:hAnsi="Arial" w:cs="Arial"/>
          <w:sz w:val="23"/>
          <w:szCs w:val="23"/>
        </w:rPr>
        <w:tab/>
      </w:r>
      <w:r w:rsidRPr="00FE0F0B">
        <w:rPr>
          <w:rFonts w:ascii="Arial" w:hAnsi="Arial" w:cs="Arial"/>
          <w:sz w:val="23"/>
          <w:szCs w:val="23"/>
        </w:rPr>
        <w:tab/>
      </w:r>
      <w:r w:rsidR="0064782E" w:rsidRPr="00FE0F0B">
        <w:rPr>
          <w:rFonts w:ascii="Arial" w:hAnsi="Arial" w:cs="Arial"/>
          <w:sz w:val="23"/>
          <w:szCs w:val="23"/>
        </w:rPr>
        <w:tab/>
      </w:r>
      <w:r w:rsidR="0064782E" w:rsidRPr="00FE0F0B">
        <w:rPr>
          <w:rFonts w:ascii="Arial" w:hAnsi="Arial" w:cs="Arial"/>
          <w:sz w:val="23"/>
          <w:szCs w:val="23"/>
        </w:rPr>
        <w:tab/>
      </w:r>
      <w:r w:rsidR="0064782E" w:rsidRPr="00FE0F0B">
        <w:rPr>
          <w:rFonts w:ascii="Arial" w:hAnsi="Arial" w:cs="Arial"/>
          <w:sz w:val="23"/>
          <w:szCs w:val="23"/>
        </w:rPr>
        <w:tab/>
        <w:t>Anne Sommers</w:t>
      </w:r>
    </w:p>
    <w:p w:rsidR="008C6CC8" w:rsidRPr="00FE0F0B" w:rsidRDefault="00EE32E9" w:rsidP="008C6CC8">
      <w:pPr>
        <w:rPr>
          <w:rFonts w:ascii="Arial" w:hAnsi="Arial" w:cs="Arial"/>
          <w:sz w:val="23"/>
          <w:szCs w:val="23"/>
        </w:rPr>
      </w:pPr>
      <w:r w:rsidRPr="00FE0F0B">
        <w:rPr>
          <w:rFonts w:ascii="Arial" w:hAnsi="Arial" w:cs="Arial"/>
          <w:sz w:val="23"/>
          <w:szCs w:val="23"/>
        </w:rPr>
        <w:t>Benro Ogunyipe</w:t>
      </w:r>
      <w:r w:rsidR="009E478F"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Pr="00FE0F0B">
        <w:rPr>
          <w:rFonts w:ascii="Arial" w:hAnsi="Arial" w:cs="Arial"/>
          <w:sz w:val="23"/>
          <w:szCs w:val="23"/>
        </w:rPr>
        <w:tab/>
      </w:r>
      <w:r w:rsidRPr="00FE0F0B">
        <w:rPr>
          <w:rFonts w:ascii="Arial" w:hAnsi="Arial" w:cs="Arial"/>
          <w:sz w:val="23"/>
          <w:szCs w:val="23"/>
        </w:rPr>
        <w:tab/>
      </w:r>
      <w:r w:rsidR="0064782E" w:rsidRPr="00FE0F0B">
        <w:rPr>
          <w:rFonts w:ascii="Arial" w:hAnsi="Arial" w:cs="Arial"/>
          <w:sz w:val="23"/>
          <w:szCs w:val="23"/>
        </w:rPr>
        <w:t>Phoebe Ball</w:t>
      </w:r>
      <w:r w:rsidR="008C6CC8" w:rsidRPr="00FE0F0B">
        <w:rPr>
          <w:rFonts w:ascii="Arial" w:hAnsi="Arial" w:cs="Arial"/>
          <w:sz w:val="23"/>
          <w:szCs w:val="23"/>
        </w:rPr>
        <w:tab/>
      </w:r>
    </w:p>
    <w:p w:rsidR="008C6CC8" w:rsidRPr="00FE0F0B" w:rsidRDefault="00EE32E9" w:rsidP="008C6CC8">
      <w:pPr>
        <w:rPr>
          <w:rFonts w:ascii="Arial" w:hAnsi="Arial" w:cs="Arial"/>
          <w:sz w:val="23"/>
          <w:szCs w:val="23"/>
        </w:rPr>
      </w:pPr>
      <w:r w:rsidRPr="00FE0F0B">
        <w:rPr>
          <w:rFonts w:ascii="Arial" w:hAnsi="Arial" w:cs="Arial"/>
          <w:sz w:val="23"/>
          <w:szCs w:val="23"/>
        </w:rPr>
        <w:t>Clyde Terry</w:t>
      </w:r>
      <w:r w:rsidRPr="00FE0F0B">
        <w:rPr>
          <w:rFonts w:ascii="Arial" w:hAnsi="Arial" w:cs="Arial"/>
          <w:sz w:val="23"/>
          <w:szCs w:val="23"/>
        </w:rPr>
        <w:tab/>
      </w:r>
      <w:r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t>Amy Nicholas</w:t>
      </w:r>
    </w:p>
    <w:p w:rsidR="008C6CC8" w:rsidRPr="00FE0F0B" w:rsidRDefault="003B334D" w:rsidP="008C6CC8">
      <w:pPr>
        <w:rPr>
          <w:rFonts w:ascii="Arial" w:hAnsi="Arial" w:cs="Arial"/>
          <w:sz w:val="23"/>
          <w:szCs w:val="23"/>
        </w:rPr>
      </w:pPr>
      <w:r w:rsidRPr="00FE0F0B">
        <w:rPr>
          <w:rFonts w:ascii="Arial" w:hAnsi="Arial" w:cs="Arial"/>
          <w:sz w:val="23"/>
          <w:szCs w:val="23"/>
        </w:rPr>
        <w:t>Rabia Belt</w:t>
      </w:r>
      <w:r w:rsidR="00EE32E9"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t>Amged Soliman</w:t>
      </w:r>
    </w:p>
    <w:p w:rsidR="008C6CC8" w:rsidRPr="00FE0F0B" w:rsidRDefault="00EE32E9" w:rsidP="008C6CC8">
      <w:pPr>
        <w:tabs>
          <w:tab w:val="left" w:pos="720"/>
          <w:tab w:val="left" w:pos="1440"/>
          <w:tab w:val="left" w:pos="2160"/>
          <w:tab w:val="left" w:pos="2880"/>
          <w:tab w:val="left" w:pos="3600"/>
          <w:tab w:val="left" w:pos="4320"/>
          <w:tab w:val="left" w:pos="5190"/>
        </w:tabs>
        <w:rPr>
          <w:rFonts w:ascii="Arial" w:hAnsi="Arial" w:cs="Arial"/>
          <w:sz w:val="23"/>
          <w:szCs w:val="23"/>
        </w:rPr>
      </w:pPr>
      <w:r w:rsidRPr="00FE0F0B">
        <w:rPr>
          <w:rFonts w:ascii="Arial" w:hAnsi="Arial" w:cs="Arial"/>
          <w:sz w:val="23"/>
          <w:szCs w:val="23"/>
        </w:rPr>
        <w:tab/>
      </w:r>
      <w:r w:rsidRPr="00FE0F0B">
        <w:rPr>
          <w:rFonts w:ascii="Arial" w:hAnsi="Arial" w:cs="Arial"/>
          <w:sz w:val="23"/>
          <w:szCs w:val="23"/>
        </w:rPr>
        <w:tab/>
      </w:r>
      <w:r w:rsidR="008C6CC8" w:rsidRPr="00FE0F0B">
        <w:rPr>
          <w:rFonts w:ascii="Arial" w:hAnsi="Arial" w:cs="Arial"/>
          <w:sz w:val="23"/>
          <w:szCs w:val="23"/>
        </w:rPr>
        <w:t xml:space="preserve"> </w:t>
      </w:r>
      <w:r w:rsidR="00CE649D" w:rsidRPr="00FE0F0B">
        <w:rPr>
          <w:rFonts w:ascii="Arial" w:hAnsi="Arial" w:cs="Arial"/>
          <w:sz w:val="23"/>
          <w:szCs w:val="23"/>
        </w:rPr>
        <w:tab/>
      </w:r>
      <w:r w:rsidR="00CE649D"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Pr="00FE0F0B">
        <w:rPr>
          <w:rFonts w:ascii="Arial" w:hAnsi="Arial" w:cs="Arial"/>
          <w:sz w:val="23"/>
          <w:szCs w:val="23"/>
        </w:rPr>
        <w:t xml:space="preserve">           Keith Woods</w:t>
      </w:r>
    </w:p>
    <w:p w:rsidR="008C6CC8" w:rsidRPr="00FE0F0B" w:rsidRDefault="00EE32E9" w:rsidP="008C6CC8">
      <w:pPr>
        <w:rPr>
          <w:rFonts w:ascii="Arial" w:hAnsi="Arial" w:cs="Arial"/>
          <w:sz w:val="23"/>
          <w:szCs w:val="23"/>
        </w:rPr>
      </w:pPr>
      <w:r w:rsidRPr="00FE0F0B">
        <w:rPr>
          <w:rFonts w:ascii="Arial" w:hAnsi="Arial" w:cs="Arial"/>
          <w:sz w:val="23"/>
          <w:szCs w:val="23"/>
        </w:rPr>
        <w:tab/>
      </w:r>
      <w:r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009E478F" w:rsidRPr="00FE0F0B">
        <w:rPr>
          <w:rFonts w:ascii="Arial" w:hAnsi="Arial" w:cs="Arial"/>
          <w:sz w:val="23"/>
          <w:szCs w:val="23"/>
        </w:rPr>
        <w:tab/>
      </w:r>
      <w:r w:rsidR="0064782E" w:rsidRPr="00FE0F0B">
        <w:rPr>
          <w:rFonts w:ascii="Arial" w:hAnsi="Arial" w:cs="Arial"/>
          <w:sz w:val="23"/>
          <w:szCs w:val="23"/>
        </w:rPr>
        <w:t xml:space="preserve">        </w:t>
      </w:r>
      <w:r w:rsidRPr="00FE0F0B">
        <w:rPr>
          <w:rFonts w:ascii="Arial" w:hAnsi="Arial" w:cs="Arial"/>
          <w:sz w:val="23"/>
          <w:szCs w:val="23"/>
        </w:rPr>
        <w:t xml:space="preserve">  </w:t>
      </w:r>
      <w:r w:rsidR="008C6CC8" w:rsidRPr="00FE0F0B">
        <w:rPr>
          <w:rFonts w:ascii="Arial" w:hAnsi="Arial" w:cs="Arial"/>
          <w:sz w:val="23"/>
          <w:szCs w:val="23"/>
        </w:rPr>
        <w:tab/>
      </w:r>
      <w:r w:rsidR="003B334D" w:rsidRPr="00FE0F0B">
        <w:rPr>
          <w:rFonts w:ascii="Arial" w:hAnsi="Arial" w:cs="Arial"/>
          <w:sz w:val="23"/>
          <w:szCs w:val="23"/>
        </w:rPr>
        <w:t xml:space="preserve">         </w:t>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p>
    <w:p w:rsidR="008C6CC8" w:rsidRPr="00FE0F0B" w:rsidRDefault="0064782E" w:rsidP="008C6CC8">
      <w:pPr>
        <w:rPr>
          <w:rFonts w:ascii="Arial" w:hAnsi="Arial" w:cs="Arial"/>
          <w:sz w:val="23"/>
          <w:szCs w:val="23"/>
        </w:rPr>
      </w:pPr>
      <w:r w:rsidRPr="00FE0F0B">
        <w:rPr>
          <w:rFonts w:ascii="Arial" w:hAnsi="Arial" w:cs="Arial"/>
          <w:b/>
          <w:sz w:val="23"/>
          <w:szCs w:val="23"/>
        </w:rPr>
        <w:t>NCD Contractor</w:t>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p>
    <w:p w:rsidR="008C6CC8" w:rsidRPr="00FE0F0B" w:rsidRDefault="008C6CC8" w:rsidP="008C6CC8">
      <w:pPr>
        <w:rPr>
          <w:rFonts w:ascii="Arial" w:hAnsi="Arial" w:cs="Arial"/>
          <w:sz w:val="23"/>
          <w:szCs w:val="23"/>
        </w:rPr>
      </w:pPr>
      <w:r w:rsidRPr="00FE0F0B">
        <w:rPr>
          <w:rFonts w:ascii="Arial" w:hAnsi="Arial" w:cs="Arial"/>
          <w:sz w:val="23"/>
          <w:szCs w:val="23"/>
        </w:rPr>
        <w:t>Anthony Simpson</w:t>
      </w:r>
    </w:p>
    <w:p w:rsidR="008C6CC8" w:rsidRPr="00FE0F0B" w:rsidRDefault="008C6CC8" w:rsidP="008C6CC8">
      <w:pPr>
        <w:rPr>
          <w:rFonts w:ascii="Arial" w:hAnsi="Arial" w:cs="Arial"/>
          <w:b/>
          <w:sz w:val="23"/>
          <w:szCs w:val="23"/>
        </w:rPr>
      </w:pPr>
    </w:p>
    <w:p w:rsidR="008C6CC8" w:rsidRPr="00FE0F0B" w:rsidRDefault="008C6CC8" w:rsidP="008C6CC8">
      <w:pPr>
        <w:rPr>
          <w:rFonts w:ascii="Arial" w:hAnsi="Arial" w:cs="Arial"/>
          <w:b/>
          <w:sz w:val="23"/>
          <w:szCs w:val="23"/>
        </w:rPr>
      </w:pPr>
      <w:r w:rsidRPr="00FE0F0B">
        <w:rPr>
          <w:rFonts w:ascii="Arial" w:hAnsi="Arial" w:cs="Arial"/>
          <w:b/>
          <w:sz w:val="23"/>
          <w:szCs w:val="23"/>
        </w:rPr>
        <w:t>Guests</w:t>
      </w:r>
    </w:p>
    <w:p w:rsidR="004B449F" w:rsidRPr="00FE0F0B" w:rsidRDefault="00EE32E9" w:rsidP="008C6CC8">
      <w:pPr>
        <w:rPr>
          <w:rFonts w:ascii="Arial" w:hAnsi="Arial" w:cs="Arial"/>
          <w:sz w:val="23"/>
          <w:szCs w:val="23"/>
        </w:rPr>
      </w:pPr>
      <w:r w:rsidRPr="00FE0F0B">
        <w:rPr>
          <w:rFonts w:ascii="Arial" w:hAnsi="Arial" w:cs="Arial"/>
          <w:sz w:val="23"/>
          <w:szCs w:val="23"/>
        </w:rPr>
        <w:t xml:space="preserve">Richard Petty, </w:t>
      </w:r>
      <w:r w:rsidR="009B756E" w:rsidRPr="00FE0F0B">
        <w:rPr>
          <w:rFonts w:ascii="Arial" w:hAnsi="Arial" w:cs="Arial"/>
          <w:sz w:val="23"/>
          <w:szCs w:val="23"/>
        </w:rPr>
        <w:t xml:space="preserve"> National Center for Aging and Disability; ILRU; Maria Town, Director, Houston’s Office for People with Disabilities; Hannah Mehta, Founder, Protect TX Fragile Kids (PTFK); Frederick Jefferson, Director, Man II Man Support for Fathers of Special Needs Children; David T. Hutt, Ph.D., Senior Staff Attorney&lt; National Disability Rights Network (NDRN); Richard </w:t>
      </w:r>
      <w:proofErr w:type="spellStart"/>
      <w:r w:rsidR="009B756E" w:rsidRPr="00FE0F0B">
        <w:rPr>
          <w:rFonts w:ascii="Arial" w:hAnsi="Arial" w:cs="Arial"/>
          <w:sz w:val="23"/>
          <w:szCs w:val="23"/>
        </w:rPr>
        <w:t>LaVallo</w:t>
      </w:r>
      <w:proofErr w:type="spellEnd"/>
      <w:r w:rsidR="009B756E" w:rsidRPr="00FE0F0B">
        <w:rPr>
          <w:rFonts w:ascii="Arial" w:hAnsi="Arial" w:cs="Arial"/>
          <w:sz w:val="23"/>
          <w:szCs w:val="23"/>
        </w:rPr>
        <w:t xml:space="preserve">, Legal Director, Disability Rights, Texas; Dawn Carlton, Advocate, Coalition of Texans with Disabilities, ADAPT, Texas Guardianship Reform and Supported Decision-making workgroup (GRSDM); David W. Slayton, Administration Director of the Office of Court Administration, Executive Director of the Texas Judicial Council; Dustin </w:t>
      </w:r>
      <w:proofErr w:type="spellStart"/>
      <w:r w:rsidR="009B756E" w:rsidRPr="00FE0F0B">
        <w:rPr>
          <w:rFonts w:ascii="Arial" w:hAnsi="Arial" w:cs="Arial"/>
          <w:sz w:val="23"/>
          <w:szCs w:val="23"/>
        </w:rPr>
        <w:t>Rynders</w:t>
      </w:r>
      <w:proofErr w:type="spellEnd"/>
      <w:r w:rsidR="009B756E" w:rsidRPr="00FE0F0B">
        <w:rPr>
          <w:rFonts w:ascii="Arial" w:hAnsi="Arial" w:cs="Arial"/>
          <w:sz w:val="23"/>
          <w:szCs w:val="23"/>
        </w:rPr>
        <w:t xml:space="preserve">, Disability Rights Network; Kim Torres; TEAM Project at Partners Resource Network; Lisa Cowart, Project Director, Partners Resource Network PATH Project; Jana </w:t>
      </w:r>
      <w:proofErr w:type="spellStart"/>
      <w:r w:rsidR="009B756E" w:rsidRPr="00FE0F0B">
        <w:rPr>
          <w:rFonts w:ascii="Arial" w:hAnsi="Arial" w:cs="Arial"/>
          <w:sz w:val="23"/>
          <w:szCs w:val="23"/>
        </w:rPr>
        <w:t>McKelvy</w:t>
      </w:r>
      <w:proofErr w:type="spellEnd"/>
      <w:r w:rsidR="009B756E" w:rsidRPr="00FE0F0B">
        <w:rPr>
          <w:rFonts w:ascii="Arial" w:hAnsi="Arial" w:cs="Arial"/>
          <w:sz w:val="23"/>
          <w:szCs w:val="23"/>
        </w:rPr>
        <w:t>, Texans for Special Education Reform</w:t>
      </w:r>
      <w:r w:rsidR="005B5735" w:rsidRPr="00FE0F0B">
        <w:rPr>
          <w:rFonts w:ascii="Arial" w:hAnsi="Arial" w:cs="Arial"/>
          <w:sz w:val="23"/>
          <w:szCs w:val="23"/>
        </w:rPr>
        <w:t xml:space="preserve">; Steven C. </w:t>
      </w:r>
      <w:proofErr w:type="spellStart"/>
      <w:r w:rsidR="005B5735" w:rsidRPr="00FE0F0B">
        <w:rPr>
          <w:rFonts w:ascii="Arial" w:hAnsi="Arial" w:cs="Arial"/>
          <w:sz w:val="23"/>
          <w:szCs w:val="23"/>
        </w:rPr>
        <w:t>Rhatiga</w:t>
      </w:r>
      <w:r w:rsidR="00016B05" w:rsidRPr="00FE0F0B">
        <w:rPr>
          <w:rFonts w:ascii="Arial" w:hAnsi="Arial" w:cs="Arial"/>
          <w:sz w:val="23"/>
          <w:szCs w:val="23"/>
        </w:rPr>
        <w:t>n</w:t>
      </w:r>
      <w:proofErr w:type="spellEnd"/>
      <w:r w:rsidR="00016B05" w:rsidRPr="00FE0F0B">
        <w:rPr>
          <w:rFonts w:ascii="Arial" w:hAnsi="Arial" w:cs="Arial"/>
          <w:sz w:val="23"/>
          <w:szCs w:val="23"/>
        </w:rPr>
        <w:t xml:space="preserve">, Founder and Principal, The Archer Consulting Group; Rita Martin, consumer; Paul </w:t>
      </w:r>
      <w:proofErr w:type="spellStart"/>
      <w:r w:rsidR="00016B05" w:rsidRPr="00FE0F0B">
        <w:rPr>
          <w:rFonts w:ascii="Arial" w:hAnsi="Arial" w:cs="Arial"/>
          <w:sz w:val="23"/>
          <w:szCs w:val="23"/>
        </w:rPr>
        <w:t>Hippolitus</w:t>
      </w:r>
      <w:proofErr w:type="spellEnd"/>
      <w:r w:rsidR="00016B05" w:rsidRPr="00FE0F0B">
        <w:rPr>
          <w:rFonts w:ascii="Arial" w:hAnsi="Arial" w:cs="Arial"/>
          <w:sz w:val="23"/>
          <w:szCs w:val="23"/>
        </w:rPr>
        <w:t>, consumer; Thomas Diaz, consumer</w:t>
      </w:r>
    </w:p>
    <w:p w:rsidR="006F133B" w:rsidRPr="00FE0F0B" w:rsidRDefault="006F133B" w:rsidP="008C6CC8">
      <w:pPr>
        <w:rPr>
          <w:rFonts w:ascii="Arial" w:hAnsi="Arial" w:cs="Arial"/>
          <w:sz w:val="23"/>
          <w:szCs w:val="23"/>
        </w:rPr>
      </w:pPr>
    </w:p>
    <w:p w:rsidR="008C6CC8" w:rsidRPr="00FE0F0B" w:rsidRDefault="008C6CC8" w:rsidP="008C6CC8">
      <w:pPr>
        <w:rPr>
          <w:rFonts w:ascii="Arial" w:hAnsi="Arial" w:cs="Arial"/>
          <w:b/>
          <w:sz w:val="23"/>
          <w:szCs w:val="23"/>
          <w:u w:val="single"/>
        </w:rPr>
      </w:pPr>
      <w:r w:rsidRPr="00FE0F0B">
        <w:rPr>
          <w:rFonts w:ascii="Arial" w:hAnsi="Arial" w:cs="Arial"/>
          <w:b/>
          <w:sz w:val="23"/>
          <w:szCs w:val="23"/>
          <w:u w:val="single"/>
        </w:rPr>
        <w:t>Welcome and Introductions</w:t>
      </w:r>
    </w:p>
    <w:p w:rsidR="008C6CC8" w:rsidRPr="00FE0F0B" w:rsidRDefault="00016B05" w:rsidP="008C6CC8">
      <w:pPr>
        <w:rPr>
          <w:rFonts w:ascii="Arial" w:hAnsi="Arial" w:cs="Arial"/>
          <w:sz w:val="23"/>
          <w:szCs w:val="23"/>
        </w:rPr>
      </w:pPr>
      <w:r w:rsidRPr="00FE0F0B">
        <w:rPr>
          <w:rFonts w:ascii="Arial" w:hAnsi="Arial" w:cs="Arial"/>
          <w:sz w:val="23"/>
          <w:szCs w:val="23"/>
        </w:rPr>
        <w:t xml:space="preserve">Vice Chairman Benro Ogunyipe </w:t>
      </w:r>
      <w:r w:rsidR="008C6CC8" w:rsidRPr="00FE0F0B">
        <w:rPr>
          <w:rFonts w:ascii="Arial" w:hAnsi="Arial" w:cs="Arial"/>
          <w:sz w:val="23"/>
          <w:szCs w:val="23"/>
        </w:rPr>
        <w:t>called the</w:t>
      </w:r>
      <w:r w:rsidRPr="00FE0F0B">
        <w:rPr>
          <w:rFonts w:ascii="Arial" w:hAnsi="Arial" w:cs="Arial"/>
          <w:sz w:val="23"/>
          <w:szCs w:val="23"/>
        </w:rPr>
        <w:t xml:space="preserve"> meeting to order at 9:1</w:t>
      </w:r>
      <w:r w:rsidR="00DC2F54" w:rsidRPr="00FE0F0B">
        <w:rPr>
          <w:rFonts w:ascii="Arial" w:hAnsi="Arial" w:cs="Arial"/>
          <w:sz w:val="23"/>
          <w:szCs w:val="23"/>
        </w:rPr>
        <w:t>0</w:t>
      </w:r>
      <w:r w:rsidR="00353549" w:rsidRPr="00FE0F0B">
        <w:rPr>
          <w:rFonts w:ascii="Arial" w:hAnsi="Arial" w:cs="Arial"/>
          <w:sz w:val="23"/>
          <w:szCs w:val="23"/>
        </w:rPr>
        <w:t xml:space="preserve"> AM (</w:t>
      </w:r>
      <w:r w:rsidR="00DC2F54" w:rsidRPr="00FE0F0B">
        <w:rPr>
          <w:rFonts w:ascii="Arial" w:hAnsi="Arial" w:cs="Arial"/>
          <w:sz w:val="23"/>
          <w:szCs w:val="23"/>
        </w:rPr>
        <w:t>E</w:t>
      </w:r>
      <w:r w:rsidR="00353549" w:rsidRPr="00FE0F0B">
        <w:rPr>
          <w:rFonts w:ascii="Arial" w:hAnsi="Arial" w:cs="Arial"/>
          <w:sz w:val="23"/>
          <w:szCs w:val="23"/>
        </w:rPr>
        <w:t>T</w:t>
      </w:r>
      <w:r w:rsidR="008C6CC8" w:rsidRPr="00FE0F0B">
        <w:rPr>
          <w:rFonts w:ascii="Arial" w:hAnsi="Arial" w:cs="Arial"/>
          <w:sz w:val="23"/>
          <w:szCs w:val="23"/>
        </w:rPr>
        <w:t xml:space="preserve">) and welcomed Council members, staff and the </w:t>
      </w:r>
      <w:r w:rsidR="000561F6" w:rsidRPr="00FE0F0B">
        <w:rPr>
          <w:rFonts w:ascii="Arial" w:hAnsi="Arial" w:cs="Arial"/>
          <w:sz w:val="23"/>
          <w:szCs w:val="23"/>
        </w:rPr>
        <w:t>public</w:t>
      </w:r>
      <w:r w:rsidR="008C6CC8" w:rsidRPr="00FE0F0B">
        <w:rPr>
          <w:rFonts w:ascii="Arial" w:hAnsi="Arial" w:cs="Arial"/>
          <w:sz w:val="23"/>
          <w:szCs w:val="23"/>
        </w:rPr>
        <w:t>.</w:t>
      </w:r>
    </w:p>
    <w:p w:rsidR="008C6CC8" w:rsidRPr="00FE0F0B" w:rsidRDefault="008C6CC8" w:rsidP="008C6CC8">
      <w:pPr>
        <w:rPr>
          <w:rFonts w:ascii="Arial" w:hAnsi="Arial" w:cs="Arial"/>
          <w:b/>
          <w:sz w:val="23"/>
          <w:szCs w:val="23"/>
        </w:rPr>
      </w:pPr>
    </w:p>
    <w:p w:rsidR="008C6CC8" w:rsidRPr="00FE0F0B" w:rsidRDefault="008C6CC8" w:rsidP="008C6CC8">
      <w:pPr>
        <w:pStyle w:val="ListParagraph"/>
        <w:numPr>
          <w:ilvl w:val="0"/>
          <w:numId w:val="1"/>
        </w:numPr>
        <w:rPr>
          <w:rFonts w:ascii="Arial" w:hAnsi="Arial" w:cs="Arial"/>
          <w:b/>
          <w:sz w:val="23"/>
          <w:szCs w:val="23"/>
          <w:u w:val="single"/>
        </w:rPr>
      </w:pPr>
      <w:r w:rsidRPr="00FE0F0B">
        <w:rPr>
          <w:rFonts w:ascii="Arial" w:hAnsi="Arial" w:cs="Arial"/>
          <w:b/>
          <w:sz w:val="23"/>
          <w:szCs w:val="23"/>
          <w:u w:val="single"/>
        </w:rPr>
        <w:t>Attendance and Roll Call</w:t>
      </w:r>
    </w:p>
    <w:p w:rsidR="007111F0" w:rsidRPr="00FE0F0B" w:rsidRDefault="003B334D" w:rsidP="008C6CC8">
      <w:pPr>
        <w:rPr>
          <w:rFonts w:ascii="Arial" w:hAnsi="Arial" w:cs="Arial"/>
          <w:sz w:val="23"/>
          <w:szCs w:val="23"/>
        </w:rPr>
      </w:pPr>
      <w:r w:rsidRPr="00FE0F0B">
        <w:rPr>
          <w:rFonts w:ascii="Arial" w:hAnsi="Arial" w:cs="Arial"/>
          <w:sz w:val="23"/>
          <w:szCs w:val="23"/>
        </w:rPr>
        <w:t>B</w:t>
      </w:r>
      <w:r w:rsidR="008C6CC8" w:rsidRPr="00FE0F0B">
        <w:rPr>
          <w:rFonts w:ascii="Arial" w:hAnsi="Arial" w:cs="Arial"/>
          <w:sz w:val="23"/>
          <w:szCs w:val="23"/>
        </w:rPr>
        <w:t>illy Altom</w:t>
      </w:r>
      <w:r w:rsidRPr="00FE0F0B">
        <w:rPr>
          <w:rFonts w:ascii="Arial" w:hAnsi="Arial" w:cs="Arial"/>
          <w:sz w:val="23"/>
          <w:szCs w:val="23"/>
        </w:rPr>
        <w:t xml:space="preserve">, </w:t>
      </w:r>
      <w:r w:rsidR="00EF11F8" w:rsidRPr="00FE0F0B">
        <w:rPr>
          <w:rFonts w:ascii="Arial" w:hAnsi="Arial" w:cs="Arial"/>
          <w:sz w:val="23"/>
          <w:szCs w:val="23"/>
        </w:rPr>
        <w:t>Andres Gallegos</w:t>
      </w:r>
      <w:r w:rsidRPr="00FE0F0B">
        <w:rPr>
          <w:rFonts w:ascii="Arial" w:hAnsi="Arial" w:cs="Arial"/>
          <w:sz w:val="23"/>
          <w:szCs w:val="23"/>
        </w:rPr>
        <w:t xml:space="preserve">, </w:t>
      </w:r>
      <w:r w:rsidR="008C6CC8" w:rsidRPr="00FE0F0B">
        <w:rPr>
          <w:rFonts w:ascii="Arial" w:hAnsi="Arial" w:cs="Arial"/>
          <w:sz w:val="23"/>
          <w:szCs w:val="23"/>
        </w:rPr>
        <w:t>Wendy Harbour</w:t>
      </w:r>
      <w:r w:rsidRPr="00FE0F0B">
        <w:rPr>
          <w:rFonts w:ascii="Arial" w:hAnsi="Arial" w:cs="Arial"/>
          <w:sz w:val="23"/>
          <w:szCs w:val="23"/>
        </w:rPr>
        <w:t xml:space="preserve">, </w:t>
      </w:r>
      <w:r w:rsidR="008C6CC8" w:rsidRPr="00FE0F0B">
        <w:rPr>
          <w:rFonts w:ascii="Arial" w:hAnsi="Arial" w:cs="Arial"/>
          <w:sz w:val="23"/>
          <w:szCs w:val="23"/>
        </w:rPr>
        <w:t>Benro Ogunyipe</w:t>
      </w:r>
      <w:r w:rsidRPr="00FE0F0B">
        <w:rPr>
          <w:rFonts w:ascii="Arial" w:hAnsi="Arial" w:cs="Arial"/>
          <w:sz w:val="23"/>
          <w:szCs w:val="23"/>
        </w:rPr>
        <w:t xml:space="preserve">, </w:t>
      </w:r>
      <w:r w:rsidR="00EF11F8" w:rsidRPr="00FE0F0B">
        <w:rPr>
          <w:rFonts w:ascii="Arial" w:hAnsi="Arial" w:cs="Arial"/>
          <w:sz w:val="23"/>
          <w:szCs w:val="23"/>
        </w:rPr>
        <w:t>Clyde Terry</w:t>
      </w:r>
    </w:p>
    <w:p w:rsidR="003B334D" w:rsidRPr="00FE0F0B" w:rsidRDefault="003B334D" w:rsidP="008C6CC8">
      <w:pPr>
        <w:rPr>
          <w:rFonts w:ascii="Arial" w:hAnsi="Arial" w:cs="Arial"/>
          <w:sz w:val="23"/>
          <w:szCs w:val="23"/>
        </w:rPr>
      </w:pPr>
      <w:r w:rsidRPr="00FE0F0B">
        <w:rPr>
          <w:rFonts w:ascii="Arial" w:hAnsi="Arial" w:cs="Arial"/>
          <w:sz w:val="23"/>
          <w:szCs w:val="23"/>
        </w:rPr>
        <w:t>Note: Rabia Belt joined in the afternoon</w:t>
      </w:r>
    </w:p>
    <w:p w:rsidR="008C6CC8" w:rsidRPr="00FE0F0B" w:rsidRDefault="008C6CC8" w:rsidP="008C6CC8">
      <w:pPr>
        <w:rPr>
          <w:rFonts w:ascii="Arial" w:hAnsi="Arial" w:cs="Arial"/>
          <w:b/>
          <w:sz w:val="23"/>
          <w:szCs w:val="23"/>
        </w:rPr>
      </w:pPr>
    </w:p>
    <w:p w:rsidR="008C6CC8" w:rsidRPr="00FE0F0B" w:rsidRDefault="008C6CC8" w:rsidP="008C6CC8">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rPr>
        <w:t xml:space="preserve"> </w:t>
      </w:r>
      <w:r w:rsidR="00353549" w:rsidRPr="00FE0F0B">
        <w:rPr>
          <w:rFonts w:ascii="Arial" w:hAnsi="Arial" w:cs="Arial"/>
          <w:b/>
          <w:sz w:val="23"/>
          <w:szCs w:val="23"/>
          <w:u w:val="single"/>
        </w:rPr>
        <w:t>A</w:t>
      </w:r>
      <w:r w:rsidR="00B15458" w:rsidRPr="00FE0F0B">
        <w:rPr>
          <w:rFonts w:ascii="Arial" w:hAnsi="Arial" w:cs="Arial"/>
          <w:b/>
          <w:sz w:val="23"/>
          <w:szCs w:val="23"/>
          <w:u w:val="single"/>
        </w:rPr>
        <w:t>cceptance of the Agenda</w:t>
      </w:r>
    </w:p>
    <w:p w:rsidR="008C6CC8" w:rsidRPr="00FE0F0B" w:rsidRDefault="00154C7B" w:rsidP="008C6CC8">
      <w:pPr>
        <w:pStyle w:val="ListParagraph"/>
        <w:spacing w:line="240" w:lineRule="auto"/>
        <w:ind w:left="0"/>
        <w:rPr>
          <w:rFonts w:ascii="Arial" w:hAnsi="Arial" w:cs="Arial"/>
          <w:sz w:val="23"/>
          <w:szCs w:val="23"/>
        </w:rPr>
      </w:pPr>
      <w:bookmarkStart w:id="0" w:name="_Hlk494950754"/>
      <w:r w:rsidRPr="00FE0F0B">
        <w:rPr>
          <w:rFonts w:ascii="Arial" w:hAnsi="Arial" w:cs="Arial"/>
          <w:b/>
          <w:sz w:val="23"/>
          <w:szCs w:val="23"/>
        </w:rPr>
        <w:t>MOTION:</w:t>
      </w:r>
      <w:r w:rsidRPr="00FE0F0B">
        <w:rPr>
          <w:rFonts w:ascii="Arial" w:hAnsi="Arial" w:cs="Arial"/>
          <w:sz w:val="23"/>
          <w:szCs w:val="23"/>
        </w:rPr>
        <w:t xml:space="preserve">  </w:t>
      </w:r>
      <w:r w:rsidR="00DC2F54" w:rsidRPr="00FE0F0B">
        <w:rPr>
          <w:rFonts w:ascii="Arial" w:hAnsi="Arial" w:cs="Arial"/>
          <w:sz w:val="23"/>
          <w:szCs w:val="23"/>
        </w:rPr>
        <w:t xml:space="preserve">Mr. </w:t>
      </w:r>
      <w:r w:rsidR="00016B05" w:rsidRPr="00FE0F0B">
        <w:rPr>
          <w:rFonts w:ascii="Arial" w:hAnsi="Arial" w:cs="Arial"/>
          <w:sz w:val="23"/>
          <w:szCs w:val="23"/>
        </w:rPr>
        <w:t>Billy Altom</w:t>
      </w:r>
      <w:r w:rsidR="007111F0" w:rsidRPr="00FE0F0B">
        <w:rPr>
          <w:rFonts w:ascii="Arial" w:hAnsi="Arial" w:cs="Arial"/>
          <w:sz w:val="23"/>
          <w:szCs w:val="23"/>
        </w:rPr>
        <w:t xml:space="preserve"> </w:t>
      </w:r>
      <w:r w:rsidR="00221E15" w:rsidRPr="00FE0F0B">
        <w:rPr>
          <w:rFonts w:ascii="Arial" w:hAnsi="Arial" w:cs="Arial"/>
          <w:sz w:val="23"/>
          <w:szCs w:val="23"/>
        </w:rPr>
        <w:t>moved to accept</w:t>
      </w:r>
      <w:r w:rsidR="008C6CC8" w:rsidRPr="00FE0F0B">
        <w:rPr>
          <w:rFonts w:ascii="Arial" w:hAnsi="Arial" w:cs="Arial"/>
          <w:sz w:val="23"/>
          <w:szCs w:val="23"/>
        </w:rPr>
        <w:t xml:space="preserve"> the </w:t>
      </w:r>
      <w:r w:rsidR="007111F0" w:rsidRPr="00FE0F0B">
        <w:rPr>
          <w:rFonts w:ascii="Arial" w:hAnsi="Arial" w:cs="Arial"/>
          <w:sz w:val="23"/>
          <w:szCs w:val="23"/>
        </w:rPr>
        <w:t>agenda</w:t>
      </w:r>
      <w:r w:rsidR="00221E15" w:rsidRPr="00FE0F0B">
        <w:rPr>
          <w:rFonts w:ascii="Arial" w:hAnsi="Arial" w:cs="Arial"/>
          <w:sz w:val="23"/>
          <w:szCs w:val="23"/>
        </w:rPr>
        <w:t xml:space="preserve"> of the </w:t>
      </w:r>
      <w:r w:rsidR="008710C3" w:rsidRPr="00FE0F0B">
        <w:rPr>
          <w:rFonts w:ascii="Arial" w:hAnsi="Arial" w:cs="Arial"/>
          <w:sz w:val="23"/>
          <w:szCs w:val="23"/>
        </w:rPr>
        <w:t>Ma</w:t>
      </w:r>
      <w:r w:rsidR="00016B05" w:rsidRPr="00FE0F0B">
        <w:rPr>
          <w:rFonts w:ascii="Arial" w:hAnsi="Arial" w:cs="Arial"/>
          <w:sz w:val="23"/>
          <w:szCs w:val="23"/>
        </w:rPr>
        <w:t>y</w:t>
      </w:r>
      <w:r w:rsidR="007111F0" w:rsidRPr="00FE0F0B">
        <w:rPr>
          <w:rFonts w:ascii="Arial" w:hAnsi="Arial" w:cs="Arial"/>
          <w:sz w:val="23"/>
          <w:szCs w:val="23"/>
        </w:rPr>
        <w:t xml:space="preserve"> m</w:t>
      </w:r>
      <w:r w:rsidR="00221E15" w:rsidRPr="00FE0F0B">
        <w:rPr>
          <w:rFonts w:ascii="Arial" w:hAnsi="Arial" w:cs="Arial"/>
          <w:sz w:val="23"/>
          <w:szCs w:val="23"/>
        </w:rPr>
        <w:t>eeting</w:t>
      </w:r>
      <w:r w:rsidR="003D69DC" w:rsidRPr="00FE0F0B">
        <w:rPr>
          <w:rFonts w:ascii="Arial" w:hAnsi="Arial" w:cs="Arial"/>
          <w:sz w:val="23"/>
          <w:szCs w:val="23"/>
        </w:rPr>
        <w:t>.</w:t>
      </w:r>
      <w:r w:rsidR="008C6CC8" w:rsidRPr="00FE0F0B">
        <w:rPr>
          <w:rFonts w:ascii="Arial" w:hAnsi="Arial" w:cs="Arial"/>
          <w:sz w:val="23"/>
          <w:szCs w:val="23"/>
        </w:rPr>
        <w:t xml:space="preserve"> </w:t>
      </w:r>
    </w:p>
    <w:p w:rsidR="00ED024C" w:rsidRPr="00FE0F0B" w:rsidRDefault="00ED024C" w:rsidP="008C6CC8">
      <w:pPr>
        <w:pStyle w:val="ListParagraph"/>
        <w:spacing w:line="240" w:lineRule="auto"/>
        <w:ind w:left="0"/>
        <w:rPr>
          <w:rFonts w:ascii="Arial" w:hAnsi="Arial" w:cs="Arial"/>
          <w:sz w:val="23"/>
          <w:szCs w:val="23"/>
        </w:rPr>
      </w:pPr>
      <w:r w:rsidRPr="00FE0F0B">
        <w:rPr>
          <w:rFonts w:ascii="Arial" w:hAnsi="Arial" w:cs="Arial"/>
          <w:b/>
          <w:sz w:val="23"/>
          <w:szCs w:val="23"/>
        </w:rPr>
        <w:lastRenderedPageBreak/>
        <w:t>SECONDED:</w:t>
      </w:r>
      <w:r w:rsidR="00016B05" w:rsidRPr="00FE0F0B">
        <w:rPr>
          <w:rFonts w:ascii="Arial" w:hAnsi="Arial" w:cs="Arial"/>
          <w:b/>
          <w:sz w:val="23"/>
          <w:szCs w:val="23"/>
        </w:rPr>
        <w:t xml:space="preserve"> </w:t>
      </w:r>
      <w:r w:rsidR="00016B05" w:rsidRPr="00FE0F0B">
        <w:rPr>
          <w:rFonts w:ascii="Arial" w:hAnsi="Arial" w:cs="Arial"/>
          <w:sz w:val="23"/>
          <w:szCs w:val="23"/>
        </w:rPr>
        <w:t>Andres Gallegos</w:t>
      </w:r>
      <w:r w:rsidR="00016B05" w:rsidRPr="00FE0F0B">
        <w:rPr>
          <w:rFonts w:ascii="Arial" w:hAnsi="Arial" w:cs="Arial"/>
          <w:b/>
          <w:sz w:val="23"/>
          <w:szCs w:val="23"/>
        </w:rPr>
        <w:t xml:space="preserve"> </w:t>
      </w:r>
    </w:p>
    <w:p w:rsidR="007111F0" w:rsidRPr="00FE0F0B" w:rsidRDefault="008C6CC8" w:rsidP="008C6CC8">
      <w:pPr>
        <w:pStyle w:val="ListParagraph"/>
        <w:spacing w:line="240" w:lineRule="auto"/>
        <w:ind w:left="0"/>
        <w:rPr>
          <w:rFonts w:ascii="Arial" w:hAnsi="Arial" w:cs="Arial"/>
          <w:sz w:val="23"/>
          <w:szCs w:val="23"/>
        </w:rPr>
      </w:pPr>
      <w:r w:rsidRPr="00FE0F0B">
        <w:rPr>
          <w:rFonts w:ascii="Arial" w:hAnsi="Arial" w:cs="Arial"/>
          <w:sz w:val="23"/>
          <w:szCs w:val="23"/>
        </w:rPr>
        <w:t>Roll Call Vote:</w:t>
      </w:r>
    </w:p>
    <w:p w:rsidR="008C6CC8" w:rsidRPr="00FE0F0B" w:rsidRDefault="00016B05" w:rsidP="008C6CC8">
      <w:pPr>
        <w:pStyle w:val="ListParagraph"/>
        <w:spacing w:line="240" w:lineRule="auto"/>
        <w:ind w:left="0"/>
        <w:rPr>
          <w:rFonts w:ascii="Arial" w:hAnsi="Arial" w:cs="Arial"/>
          <w:sz w:val="23"/>
          <w:szCs w:val="23"/>
        </w:rPr>
      </w:pPr>
      <w:r w:rsidRPr="00FE0F0B">
        <w:rPr>
          <w:rFonts w:ascii="Arial" w:hAnsi="Arial" w:cs="Arial"/>
          <w:sz w:val="23"/>
          <w:szCs w:val="23"/>
        </w:rPr>
        <w:t xml:space="preserve">Vice </w:t>
      </w:r>
      <w:r w:rsidR="007111F0" w:rsidRPr="00FE0F0B">
        <w:rPr>
          <w:rFonts w:ascii="Arial" w:hAnsi="Arial" w:cs="Arial"/>
          <w:sz w:val="23"/>
          <w:szCs w:val="23"/>
        </w:rPr>
        <w:t>C</w:t>
      </w:r>
      <w:r w:rsidR="003D69DC" w:rsidRPr="00FE0F0B">
        <w:rPr>
          <w:rFonts w:ascii="Arial" w:hAnsi="Arial" w:cs="Arial"/>
          <w:sz w:val="23"/>
          <w:szCs w:val="23"/>
        </w:rPr>
        <w:t>hairman</w:t>
      </w:r>
      <w:r w:rsidR="008C6CC8" w:rsidRPr="00FE0F0B">
        <w:rPr>
          <w:rFonts w:ascii="Arial" w:hAnsi="Arial" w:cs="Arial"/>
          <w:sz w:val="23"/>
          <w:szCs w:val="23"/>
        </w:rPr>
        <w:t xml:space="preserve"> </w:t>
      </w:r>
      <w:r w:rsidRPr="00FE0F0B">
        <w:rPr>
          <w:rFonts w:ascii="Arial" w:hAnsi="Arial" w:cs="Arial"/>
          <w:sz w:val="23"/>
          <w:szCs w:val="23"/>
        </w:rPr>
        <w:t>Benro Ogunyipe</w:t>
      </w:r>
      <w:r w:rsidR="008C6CC8" w:rsidRPr="00FE0F0B">
        <w:rPr>
          <w:rFonts w:ascii="Arial" w:hAnsi="Arial" w:cs="Arial"/>
          <w:sz w:val="23"/>
          <w:szCs w:val="23"/>
        </w:rPr>
        <w:tab/>
      </w:r>
      <w:r w:rsidR="008C6CC8" w:rsidRPr="00FE0F0B">
        <w:rPr>
          <w:rFonts w:ascii="Arial" w:hAnsi="Arial" w:cs="Arial"/>
          <w:sz w:val="23"/>
          <w:szCs w:val="23"/>
        </w:rPr>
        <w:tab/>
      </w:r>
      <w:r w:rsidR="008C6CC8" w:rsidRPr="00FE0F0B">
        <w:rPr>
          <w:rFonts w:ascii="Arial" w:hAnsi="Arial" w:cs="Arial"/>
          <w:sz w:val="23"/>
          <w:szCs w:val="23"/>
        </w:rPr>
        <w:tab/>
      </w:r>
    </w:p>
    <w:p w:rsidR="008C6CC8" w:rsidRPr="00FE0F0B" w:rsidRDefault="008C6CC8" w:rsidP="008C6CC8">
      <w:pPr>
        <w:pStyle w:val="ListParagraph"/>
        <w:spacing w:line="240" w:lineRule="auto"/>
        <w:ind w:left="0"/>
        <w:rPr>
          <w:rFonts w:ascii="Arial" w:hAnsi="Arial" w:cs="Arial"/>
          <w:sz w:val="23"/>
          <w:szCs w:val="23"/>
        </w:rPr>
      </w:pPr>
      <w:r w:rsidRPr="00FE0F0B">
        <w:rPr>
          <w:rFonts w:ascii="Arial" w:hAnsi="Arial" w:cs="Arial"/>
          <w:sz w:val="23"/>
          <w:szCs w:val="23"/>
        </w:rPr>
        <w:t>Mr. Billy Altom: Aye</w:t>
      </w:r>
    </w:p>
    <w:p w:rsidR="003D69DC" w:rsidRPr="00FE0F0B" w:rsidRDefault="003D69DC" w:rsidP="008C6CC8">
      <w:pPr>
        <w:pStyle w:val="ListParagraph"/>
        <w:spacing w:line="240" w:lineRule="auto"/>
        <w:ind w:left="0"/>
        <w:rPr>
          <w:rFonts w:ascii="Arial" w:hAnsi="Arial" w:cs="Arial"/>
          <w:sz w:val="23"/>
          <w:szCs w:val="23"/>
        </w:rPr>
      </w:pPr>
      <w:r w:rsidRPr="00FE0F0B">
        <w:rPr>
          <w:rFonts w:ascii="Arial" w:hAnsi="Arial" w:cs="Arial"/>
          <w:sz w:val="23"/>
          <w:szCs w:val="23"/>
        </w:rPr>
        <w:t>Mr. Andres Gallegos: Aye</w:t>
      </w:r>
    </w:p>
    <w:p w:rsidR="008C6CC8" w:rsidRPr="00FE0F0B" w:rsidRDefault="008C6CC8" w:rsidP="008C6CC8">
      <w:pPr>
        <w:pStyle w:val="ListParagraph"/>
        <w:spacing w:line="240" w:lineRule="auto"/>
        <w:ind w:left="0"/>
        <w:rPr>
          <w:rFonts w:ascii="Arial" w:hAnsi="Arial" w:cs="Arial"/>
          <w:sz w:val="23"/>
          <w:szCs w:val="23"/>
        </w:rPr>
      </w:pPr>
      <w:r w:rsidRPr="00FE0F0B">
        <w:rPr>
          <w:rFonts w:ascii="Arial" w:hAnsi="Arial" w:cs="Arial"/>
          <w:sz w:val="23"/>
          <w:szCs w:val="23"/>
        </w:rPr>
        <w:t>Ms. Wendy Harbour: Aye</w:t>
      </w:r>
    </w:p>
    <w:p w:rsidR="008C6CC8" w:rsidRPr="00FE0F0B" w:rsidRDefault="003D69DC" w:rsidP="008C6CC8">
      <w:pPr>
        <w:pStyle w:val="ListParagraph"/>
        <w:spacing w:line="240" w:lineRule="auto"/>
        <w:ind w:left="0"/>
        <w:rPr>
          <w:rFonts w:ascii="Arial" w:hAnsi="Arial" w:cs="Arial"/>
          <w:sz w:val="23"/>
          <w:szCs w:val="23"/>
        </w:rPr>
      </w:pPr>
      <w:r w:rsidRPr="00FE0F0B">
        <w:rPr>
          <w:rFonts w:ascii="Arial" w:hAnsi="Arial" w:cs="Arial"/>
          <w:sz w:val="23"/>
          <w:szCs w:val="23"/>
        </w:rPr>
        <w:t>Mr. Clyde Terry: Aye</w:t>
      </w:r>
    </w:p>
    <w:p w:rsidR="003B334D" w:rsidRPr="00FE0F0B" w:rsidRDefault="003B334D" w:rsidP="008C6CC8">
      <w:pPr>
        <w:pStyle w:val="ListParagraph"/>
        <w:spacing w:line="240" w:lineRule="auto"/>
        <w:ind w:left="0"/>
        <w:rPr>
          <w:rFonts w:ascii="Arial" w:hAnsi="Arial" w:cs="Arial"/>
          <w:sz w:val="23"/>
          <w:szCs w:val="23"/>
        </w:rPr>
      </w:pPr>
      <w:r w:rsidRPr="00FE0F0B">
        <w:rPr>
          <w:rFonts w:ascii="Arial" w:hAnsi="Arial" w:cs="Arial"/>
          <w:sz w:val="23"/>
          <w:szCs w:val="23"/>
        </w:rPr>
        <w:t>Motion passed unanimously</w:t>
      </w:r>
    </w:p>
    <w:p w:rsidR="003C3B96" w:rsidRPr="00FE0F0B" w:rsidRDefault="003C3B96" w:rsidP="008C6CC8">
      <w:pPr>
        <w:pStyle w:val="ListParagraph"/>
        <w:spacing w:line="240" w:lineRule="auto"/>
        <w:ind w:left="0"/>
        <w:rPr>
          <w:rFonts w:ascii="Arial" w:hAnsi="Arial" w:cs="Arial"/>
          <w:sz w:val="23"/>
          <w:szCs w:val="23"/>
        </w:rPr>
      </w:pPr>
    </w:p>
    <w:bookmarkEnd w:id="0"/>
    <w:p w:rsidR="008C6CC8" w:rsidRPr="00FE0F0B" w:rsidRDefault="007111F0" w:rsidP="008C6CC8">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Approval of the Minutes</w:t>
      </w:r>
    </w:p>
    <w:p w:rsidR="007111F0" w:rsidRPr="00FE0F0B" w:rsidRDefault="007111F0" w:rsidP="00CA0FFB">
      <w:pPr>
        <w:pStyle w:val="ListParagraph"/>
        <w:spacing w:line="240" w:lineRule="auto"/>
        <w:ind w:left="0"/>
        <w:rPr>
          <w:rFonts w:ascii="Arial" w:hAnsi="Arial" w:cs="Arial"/>
          <w:sz w:val="23"/>
          <w:szCs w:val="23"/>
        </w:rPr>
      </w:pPr>
      <w:r w:rsidRPr="00FE0F0B">
        <w:rPr>
          <w:rFonts w:ascii="Arial" w:hAnsi="Arial" w:cs="Arial"/>
          <w:b/>
          <w:sz w:val="23"/>
          <w:szCs w:val="23"/>
        </w:rPr>
        <w:t>MOTION:</w:t>
      </w:r>
      <w:r w:rsidRPr="00FE0F0B">
        <w:rPr>
          <w:rFonts w:ascii="Arial" w:hAnsi="Arial" w:cs="Arial"/>
          <w:sz w:val="23"/>
          <w:szCs w:val="23"/>
        </w:rPr>
        <w:t xml:space="preserve">  </w:t>
      </w:r>
      <w:r w:rsidR="00F55E15" w:rsidRPr="00FE0F0B">
        <w:rPr>
          <w:rFonts w:ascii="Arial" w:hAnsi="Arial" w:cs="Arial"/>
          <w:sz w:val="23"/>
          <w:szCs w:val="23"/>
        </w:rPr>
        <w:t xml:space="preserve">Wendy Harbour </w:t>
      </w:r>
      <w:r w:rsidRPr="00FE0F0B">
        <w:rPr>
          <w:rFonts w:ascii="Arial" w:hAnsi="Arial" w:cs="Arial"/>
          <w:sz w:val="23"/>
          <w:szCs w:val="23"/>
        </w:rPr>
        <w:t>moved to accep</w:t>
      </w:r>
      <w:r w:rsidR="00F55E15" w:rsidRPr="00FE0F0B">
        <w:rPr>
          <w:rFonts w:ascii="Arial" w:hAnsi="Arial" w:cs="Arial"/>
          <w:sz w:val="23"/>
          <w:szCs w:val="23"/>
        </w:rPr>
        <w:t>t the mi</w:t>
      </w:r>
      <w:r w:rsidR="003B334D" w:rsidRPr="00FE0F0B">
        <w:rPr>
          <w:rFonts w:ascii="Arial" w:hAnsi="Arial" w:cs="Arial"/>
          <w:sz w:val="23"/>
          <w:szCs w:val="23"/>
        </w:rPr>
        <w:t xml:space="preserve">nutes from the March </w:t>
      </w:r>
      <w:r w:rsidR="00C36827" w:rsidRPr="00FE0F0B">
        <w:rPr>
          <w:rFonts w:ascii="Arial" w:hAnsi="Arial" w:cs="Arial"/>
          <w:sz w:val="23"/>
          <w:szCs w:val="23"/>
        </w:rPr>
        <w:t>8 and 29, 2018 Council meeting</w:t>
      </w:r>
      <w:r w:rsidR="00F55E15" w:rsidRPr="00FE0F0B">
        <w:rPr>
          <w:rFonts w:ascii="Arial" w:hAnsi="Arial" w:cs="Arial"/>
          <w:sz w:val="23"/>
          <w:szCs w:val="23"/>
        </w:rPr>
        <w:t>.</w:t>
      </w:r>
    </w:p>
    <w:p w:rsidR="007111F0" w:rsidRPr="00FE0F0B" w:rsidRDefault="007111F0" w:rsidP="00CA0FFB">
      <w:pPr>
        <w:pStyle w:val="ListParagraph"/>
        <w:spacing w:line="240" w:lineRule="auto"/>
        <w:ind w:left="0"/>
        <w:rPr>
          <w:rFonts w:ascii="Arial" w:hAnsi="Arial" w:cs="Arial"/>
          <w:sz w:val="23"/>
          <w:szCs w:val="23"/>
        </w:rPr>
      </w:pPr>
      <w:r w:rsidRPr="00FE0F0B">
        <w:rPr>
          <w:rFonts w:ascii="Arial" w:hAnsi="Arial" w:cs="Arial"/>
          <w:b/>
          <w:sz w:val="23"/>
          <w:szCs w:val="23"/>
        </w:rPr>
        <w:t>SECONDED:</w:t>
      </w:r>
      <w:r w:rsidR="00F55E15" w:rsidRPr="00FE0F0B">
        <w:rPr>
          <w:rFonts w:ascii="Arial" w:hAnsi="Arial" w:cs="Arial"/>
          <w:sz w:val="23"/>
          <w:szCs w:val="23"/>
        </w:rPr>
        <w:t xml:space="preserve">  Billy Altom</w:t>
      </w:r>
    </w:p>
    <w:p w:rsidR="00761A3F" w:rsidRPr="00FE0F0B" w:rsidRDefault="007111F0" w:rsidP="00761A3F">
      <w:pPr>
        <w:pStyle w:val="ListParagraph"/>
        <w:spacing w:line="240" w:lineRule="auto"/>
        <w:ind w:left="0"/>
        <w:rPr>
          <w:rFonts w:ascii="Arial" w:hAnsi="Arial" w:cs="Arial"/>
          <w:sz w:val="23"/>
          <w:szCs w:val="23"/>
        </w:rPr>
      </w:pPr>
      <w:r w:rsidRPr="00FE0F0B">
        <w:rPr>
          <w:rFonts w:ascii="Arial" w:hAnsi="Arial" w:cs="Arial"/>
          <w:sz w:val="23"/>
          <w:szCs w:val="23"/>
        </w:rPr>
        <w:t>Roll Call Vote:</w:t>
      </w:r>
    </w:p>
    <w:p w:rsidR="007111F0" w:rsidRPr="00FE0F0B" w:rsidRDefault="00C36827" w:rsidP="007111F0">
      <w:pPr>
        <w:pStyle w:val="ListParagraph"/>
        <w:spacing w:line="240" w:lineRule="auto"/>
        <w:ind w:left="0"/>
        <w:rPr>
          <w:rFonts w:ascii="Arial" w:hAnsi="Arial" w:cs="Arial"/>
          <w:sz w:val="23"/>
          <w:szCs w:val="23"/>
        </w:rPr>
      </w:pPr>
      <w:r w:rsidRPr="00FE0F0B">
        <w:rPr>
          <w:rFonts w:ascii="Arial" w:hAnsi="Arial" w:cs="Arial"/>
          <w:sz w:val="23"/>
          <w:szCs w:val="23"/>
        </w:rPr>
        <w:t xml:space="preserve">Vice </w:t>
      </w:r>
      <w:r w:rsidR="008C65C5" w:rsidRPr="00FE0F0B">
        <w:rPr>
          <w:rFonts w:ascii="Arial" w:hAnsi="Arial" w:cs="Arial"/>
          <w:sz w:val="23"/>
          <w:szCs w:val="23"/>
        </w:rPr>
        <w:t xml:space="preserve">Chairman </w:t>
      </w:r>
      <w:r w:rsidRPr="00FE0F0B">
        <w:rPr>
          <w:rFonts w:ascii="Arial" w:hAnsi="Arial" w:cs="Arial"/>
          <w:sz w:val="23"/>
          <w:szCs w:val="23"/>
        </w:rPr>
        <w:t>Benro Ogunyipe</w:t>
      </w:r>
      <w:r w:rsidR="007111F0" w:rsidRPr="00FE0F0B">
        <w:rPr>
          <w:rFonts w:ascii="Arial" w:hAnsi="Arial" w:cs="Arial"/>
          <w:sz w:val="23"/>
          <w:szCs w:val="23"/>
        </w:rPr>
        <w:t xml:space="preserve"> </w:t>
      </w:r>
      <w:r w:rsidR="007111F0" w:rsidRPr="00FE0F0B">
        <w:rPr>
          <w:rFonts w:ascii="Arial" w:hAnsi="Arial" w:cs="Arial"/>
          <w:sz w:val="23"/>
          <w:szCs w:val="23"/>
        </w:rPr>
        <w:tab/>
      </w:r>
      <w:r w:rsidR="007111F0" w:rsidRPr="00FE0F0B">
        <w:rPr>
          <w:rFonts w:ascii="Arial" w:hAnsi="Arial" w:cs="Arial"/>
          <w:sz w:val="23"/>
          <w:szCs w:val="23"/>
        </w:rPr>
        <w:tab/>
      </w:r>
      <w:r w:rsidR="007111F0" w:rsidRPr="00FE0F0B">
        <w:rPr>
          <w:rFonts w:ascii="Arial" w:hAnsi="Arial" w:cs="Arial"/>
          <w:sz w:val="23"/>
          <w:szCs w:val="23"/>
        </w:rPr>
        <w:tab/>
      </w:r>
    </w:p>
    <w:p w:rsidR="007111F0" w:rsidRPr="00FE0F0B" w:rsidRDefault="007111F0" w:rsidP="006F5E14">
      <w:pPr>
        <w:pStyle w:val="ListParagraph"/>
        <w:spacing w:line="240" w:lineRule="auto"/>
        <w:ind w:left="0"/>
        <w:rPr>
          <w:rFonts w:ascii="Arial" w:hAnsi="Arial" w:cs="Arial"/>
          <w:sz w:val="23"/>
          <w:szCs w:val="23"/>
        </w:rPr>
      </w:pPr>
      <w:r w:rsidRPr="00FE0F0B">
        <w:rPr>
          <w:rFonts w:ascii="Arial" w:hAnsi="Arial" w:cs="Arial"/>
          <w:sz w:val="23"/>
          <w:szCs w:val="23"/>
        </w:rPr>
        <w:t>Mr. Billy Altom: Aye</w:t>
      </w:r>
    </w:p>
    <w:p w:rsidR="007111F0" w:rsidRPr="00FE0F0B" w:rsidRDefault="003C3B96" w:rsidP="007111F0">
      <w:pPr>
        <w:pStyle w:val="ListParagraph"/>
        <w:spacing w:line="240" w:lineRule="auto"/>
        <w:ind w:left="0"/>
        <w:rPr>
          <w:rFonts w:ascii="Arial" w:hAnsi="Arial" w:cs="Arial"/>
          <w:sz w:val="23"/>
          <w:szCs w:val="23"/>
        </w:rPr>
      </w:pPr>
      <w:r w:rsidRPr="00FE0F0B">
        <w:rPr>
          <w:rFonts w:ascii="Arial" w:hAnsi="Arial" w:cs="Arial"/>
          <w:sz w:val="23"/>
          <w:szCs w:val="23"/>
        </w:rPr>
        <w:t>Mr. Andres Gallegos</w:t>
      </w:r>
      <w:r w:rsidR="007111F0" w:rsidRPr="00FE0F0B">
        <w:rPr>
          <w:rFonts w:ascii="Arial" w:hAnsi="Arial" w:cs="Arial"/>
          <w:sz w:val="23"/>
          <w:szCs w:val="23"/>
        </w:rPr>
        <w:t>: Aye</w:t>
      </w:r>
    </w:p>
    <w:p w:rsidR="007111F0" w:rsidRPr="00FE0F0B" w:rsidRDefault="007111F0" w:rsidP="007111F0">
      <w:pPr>
        <w:pStyle w:val="ListParagraph"/>
        <w:spacing w:line="240" w:lineRule="auto"/>
        <w:ind w:left="0"/>
        <w:rPr>
          <w:rFonts w:ascii="Arial" w:hAnsi="Arial" w:cs="Arial"/>
          <w:sz w:val="23"/>
          <w:szCs w:val="23"/>
        </w:rPr>
      </w:pPr>
      <w:r w:rsidRPr="00FE0F0B">
        <w:rPr>
          <w:rFonts w:ascii="Arial" w:hAnsi="Arial" w:cs="Arial"/>
          <w:sz w:val="23"/>
          <w:szCs w:val="23"/>
        </w:rPr>
        <w:t>Ms. Wendy Harbour: Aye</w:t>
      </w:r>
    </w:p>
    <w:p w:rsidR="007111F0" w:rsidRPr="00FE0F0B" w:rsidRDefault="003C3B96" w:rsidP="007111F0">
      <w:pPr>
        <w:pStyle w:val="ListParagraph"/>
        <w:spacing w:line="240" w:lineRule="auto"/>
        <w:ind w:left="0"/>
        <w:rPr>
          <w:rFonts w:ascii="Arial" w:hAnsi="Arial" w:cs="Arial"/>
          <w:sz w:val="23"/>
          <w:szCs w:val="23"/>
        </w:rPr>
      </w:pPr>
      <w:r w:rsidRPr="00FE0F0B">
        <w:rPr>
          <w:rFonts w:ascii="Arial" w:hAnsi="Arial" w:cs="Arial"/>
          <w:sz w:val="23"/>
          <w:szCs w:val="23"/>
        </w:rPr>
        <w:t>Mr. Clyde Terry: Aye</w:t>
      </w:r>
    </w:p>
    <w:p w:rsidR="003B334D" w:rsidRPr="00FE0F0B" w:rsidRDefault="003B334D" w:rsidP="003B334D">
      <w:pPr>
        <w:pStyle w:val="ListParagraph"/>
        <w:spacing w:line="240" w:lineRule="auto"/>
        <w:ind w:left="0"/>
        <w:rPr>
          <w:rFonts w:ascii="Arial" w:hAnsi="Arial" w:cs="Arial"/>
          <w:sz w:val="23"/>
          <w:szCs w:val="23"/>
        </w:rPr>
      </w:pPr>
      <w:r w:rsidRPr="00FE0F0B">
        <w:rPr>
          <w:rFonts w:ascii="Arial" w:hAnsi="Arial" w:cs="Arial"/>
          <w:sz w:val="23"/>
          <w:szCs w:val="23"/>
        </w:rPr>
        <w:t>Motion passed unanimously</w:t>
      </w:r>
    </w:p>
    <w:p w:rsidR="003B334D" w:rsidRPr="00FE0F0B" w:rsidRDefault="003B334D" w:rsidP="007111F0">
      <w:pPr>
        <w:pStyle w:val="ListParagraph"/>
        <w:spacing w:line="240" w:lineRule="auto"/>
        <w:ind w:left="0"/>
        <w:rPr>
          <w:rFonts w:ascii="Arial" w:hAnsi="Arial" w:cs="Arial"/>
          <w:sz w:val="23"/>
          <w:szCs w:val="23"/>
        </w:rPr>
      </w:pPr>
    </w:p>
    <w:p w:rsidR="008C6CC8" w:rsidRPr="00FE0F0B" w:rsidRDefault="006F5E14" w:rsidP="008A3BCF">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Greetings from the Mayor’s Office</w:t>
      </w:r>
    </w:p>
    <w:p w:rsidR="00760DBF" w:rsidRPr="00FE0F0B" w:rsidRDefault="00DC31A6" w:rsidP="008C6CC8">
      <w:pPr>
        <w:spacing w:line="240" w:lineRule="auto"/>
        <w:rPr>
          <w:rFonts w:ascii="Arial" w:hAnsi="Arial" w:cs="Arial"/>
          <w:sz w:val="23"/>
          <w:szCs w:val="23"/>
        </w:rPr>
      </w:pPr>
      <w:r w:rsidRPr="00FE0F0B">
        <w:rPr>
          <w:rFonts w:ascii="Arial" w:hAnsi="Arial" w:cs="Arial"/>
          <w:sz w:val="23"/>
          <w:szCs w:val="23"/>
        </w:rPr>
        <w:t>Ms. M</w:t>
      </w:r>
      <w:r w:rsidR="008E1AFF" w:rsidRPr="00FE0F0B">
        <w:rPr>
          <w:rFonts w:ascii="Arial" w:hAnsi="Arial" w:cs="Arial"/>
          <w:sz w:val="23"/>
          <w:szCs w:val="23"/>
        </w:rPr>
        <w:t xml:space="preserve">aria Town </w:t>
      </w:r>
      <w:r w:rsidR="00E6777A" w:rsidRPr="00FE0F0B">
        <w:rPr>
          <w:rFonts w:ascii="Arial" w:hAnsi="Arial" w:cs="Arial"/>
          <w:sz w:val="23"/>
          <w:szCs w:val="23"/>
        </w:rPr>
        <w:t>welcomed NCD and stated that Houston</w:t>
      </w:r>
      <w:r w:rsidRPr="00FE0F0B">
        <w:rPr>
          <w:rFonts w:ascii="Arial" w:hAnsi="Arial" w:cs="Arial"/>
          <w:sz w:val="23"/>
          <w:szCs w:val="23"/>
        </w:rPr>
        <w:t xml:space="preserve"> is seminal in the history of the disability rights movement and to leaders Lex Frieden, Justin Dart and Bob Kafka. She added that Houston was critical in its history of the disabilities rights movement.  Houston is a city where disability rights must include immigrant and refugee rights, it has experienced five natural disasters in the past seven year</w:t>
      </w:r>
      <w:r w:rsidR="00760DBF" w:rsidRPr="00FE0F0B">
        <w:rPr>
          <w:rFonts w:ascii="Arial" w:hAnsi="Arial" w:cs="Arial"/>
          <w:sz w:val="23"/>
          <w:szCs w:val="23"/>
        </w:rPr>
        <w:t xml:space="preserve">s and it is home to the second largest population of aging people in the nation.   </w:t>
      </w:r>
    </w:p>
    <w:p w:rsidR="00CE7D7E" w:rsidRPr="00FE0F0B" w:rsidRDefault="00CE7D7E" w:rsidP="008C6CC8">
      <w:pPr>
        <w:spacing w:line="240" w:lineRule="auto"/>
        <w:rPr>
          <w:rFonts w:ascii="Arial" w:hAnsi="Arial" w:cs="Arial"/>
          <w:sz w:val="23"/>
          <w:szCs w:val="23"/>
        </w:rPr>
      </w:pPr>
    </w:p>
    <w:p w:rsidR="00CE7D7E" w:rsidRPr="00FE0F0B" w:rsidRDefault="00CE7D7E" w:rsidP="00CE7D7E">
      <w:pPr>
        <w:pStyle w:val="ListParagraph"/>
        <w:numPr>
          <w:ilvl w:val="0"/>
          <w:numId w:val="1"/>
        </w:numPr>
        <w:spacing w:line="240" w:lineRule="auto"/>
        <w:rPr>
          <w:rFonts w:ascii="Arial" w:hAnsi="Arial" w:cs="Arial"/>
          <w:b/>
          <w:sz w:val="23"/>
          <w:szCs w:val="23"/>
        </w:rPr>
      </w:pPr>
      <w:r w:rsidRPr="00FE0F0B">
        <w:rPr>
          <w:rFonts w:ascii="Arial" w:hAnsi="Arial" w:cs="Arial"/>
          <w:b/>
          <w:sz w:val="23"/>
          <w:szCs w:val="23"/>
          <w:u w:val="single"/>
        </w:rPr>
        <w:t>Greetings from Lex Frieden, Former NCD Chair</w:t>
      </w:r>
    </w:p>
    <w:p w:rsidR="00947A6A" w:rsidRPr="00FE0F0B" w:rsidRDefault="004A0745" w:rsidP="009246F1">
      <w:pPr>
        <w:spacing w:line="240" w:lineRule="auto"/>
        <w:rPr>
          <w:rFonts w:ascii="Arial" w:hAnsi="Arial" w:cs="Arial"/>
          <w:sz w:val="23"/>
          <w:szCs w:val="23"/>
        </w:rPr>
      </w:pPr>
      <w:r w:rsidRPr="00FE0F0B">
        <w:rPr>
          <w:rFonts w:ascii="Arial" w:hAnsi="Arial" w:cs="Arial"/>
          <w:sz w:val="23"/>
          <w:szCs w:val="23"/>
        </w:rPr>
        <w:t xml:space="preserve">Mr. Lex Frieden thanked the Council for coming to Houston and shared his </w:t>
      </w:r>
      <w:r w:rsidR="00325CD8" w:rsidRPr="00FE0F0B">
        <w:rPr>
          <w:rFonts w:ascii="Arial" w:hAnsi="Arial" w:cs="Arial"/>
          <w:sz w:val="23"/>
          <w:szCs w:val="23"/>
        </w:rPr>
        <w:t>experience as</w:t>
      </w:r>
      <w:r w:rsidRPr="00FE0F0B">
        <w:rPr>
          <w:rFonts w:ascii="Arial" w:hAnsi="Arial" w:cs="Arial"/>
          <w:sz w:val="23"/>
          <w:szCs w:val="23"/>
        </w:rPr>
        <w:t xml:space="preserve"> executive director and chairman of the agency.  He stated that Joe </w:t>
      </w:r>
      <w:proofErr w:type="spellStart"/>
      <w:r w:rsidRPr="00FE0F0B">
        <w:rPr>
          <w:rFonts w:ascii="Arial" w:hAnsi="Arial" w:cs="Arial"/>
          <w:sz w:val="23"/>
          <w:szCs w:val="23"/>
        </w:rPr>
        <w:t>Dusenbury</w:t>
      </w:r>
      <w:proofErr w:type="spellEnd"/>
      <w:r w:rsidRPr="00FE0F0B">
        <w:rPr>
          <w:rFonts w:ascii="Arial" w:hAnsi="Arial" w:cs="Arial"/>
          <w:sz w:val="23"/>
          <w:szCs w:val="23"/>
        </w:rPr>
        <w:t xml:space="preserve"> was the first chairman of the Council who later became a member</w:t>
      </w:r>
      <w:r w:rsidR="00947A6A" w:rsidRPr="00FE0F0B">
        <w:rPr>
          <w:rFonts w:ascii="Arial" w:hAnsi="Arial" w:cs="Arial"/>
          <w:sz w:val="23"/>
          <w:szCs w:val="23"/>
        </w:rPr>
        <w:t xml:space="preserve"> and that </w:t>
      </w:r>
      <w:r w:rsidR="00026234" w:rsidRPr="00FE0F0B">
        <w:rPr>
          <w:rFonts w:ascii="Arial" w:hAnsi="Arial" w:cs="Arial"/>
          <w:sz w:val="23"/>
          <w:szCs w:val="23"/>
        </w:rPr>
        <w:t>Congress requested that the Council have its report entitled,</w:t>
      </w:r>
      <w:r w:rsidR="000A0393" w:rsidRPr="00FE0F0B">
        <w:rPr>
          <w:rFonts w:ascii="Arial" w:hAnsi="Arial" w:cs="Arial"/>
          <w:sz w:val="23"/>
          <w:szCs w:val="23"/>
        </w:rPr>
        <w:t xml:space="preserve"> </w:t>
      </w:r>
      <w:r w:rsidR="00026234" w:rsidRPr="00FE0F0B">
        <w:rPr>
          <w:rFonts w:ascii="Arial" w:hAnsi="Arial" w:cs="Arial"/>
          <w:i/>
          <w:sz w:val="23"/>
          <w:szCs w:val="23"/>
        </w:rPr>
        <w:t xml:space="preserve">“Toward </w:t>
      </w:r>
      <w:r w:rsidR="00325CD8" w:rsidRPr="00FE0F0B">
        <w:rPr>
          <w:rFonts w:ascii="Arial" w:hAnsi="Arial" w:cs="Arial"/>
          <w:i/>
          <w:sz w:val="23"/>
          <w:szCs w:val="23"/>
        </w:rPr>
        <w:t>Independence”</w:t>
      </w:r>
      <w:r w:rsidR="00325CD8" w:rsidRPr="00FE0F0B">
        <w:rPr>
          <w:rFonts w:ascii="Arial" w:hAnsi="Arial" w:cs="Arial"/>
          <w:sz w:val="23"/>
          <w:szCs w:val="23"/>
        </w:rPr>
        <w:t xml:space="preserve"> by</w:t>
      </w:r>
      <w:r w:rsidR="00BD4D22" w:rsidRPr="00FE0F0B">
        <w:rPr>
          <w:rFonts w:ascii="Arial" w:hAnsi="Arial" w:cs="Arial"/>
          <w:sz w:val="23"/>
          <w:szCs w:val="23"/>
        </w:rPr>
        <w:t xml:space="preserve"> the end of January wh</w:t>
      </w:r>
      <w:r w:rsidR="00947A6A" w:rsidRPr="00FE0F0B">
        <w:rPr>
          <w:rFonts w:ascii="Arial" w:hAnsi="Arial" w:cs="Arial"/>
          <w:sz w:val="23"/>
          <w:szCs w:val="23"/>
        </w:rPr>
        <w:t xml:space="preserve">en they had no contractor to print the report.  However, the </w:t>
      </w:r>
      <w:r w:rsidR="003B334D" w:rsidRPr="00FE0F0B">
        <w:rPr>
          <w:rFonts w:ascii="Arial" w:hAnsi="Arial" w:cs="Arial"/>
          <w:sz w:val="23"/>
          <w:szCs w:val="23"/>
        </w:rPr>
        <w:t xml:space="preserve">Federal Prison Industries printed the report and it was presented to </w:t>
      </w:r>
      <w:r w:rsidR="00947A6A" w:rsidRPr="00FE0F0B">
        <w:rPr>
          <w:rFonts w:ascii="Arial" w:hAnsi="Arial" w:cs="Arial"/>
          <w:sz w:val="23"/>
          <w:szCs w:val="23"/>
        </w:rPr>
        <w:t xml:space="preserve">Congress’ </w:t>
      </w:r>
      <w:r w:rsidR="003B334D" w:rsidRPr="00FE0F0B">
        <w:rPr>
          <w:rFonts w:ascii="Arial" w:hAnsi="Arial" w:cs="Arial"/>
          <w:sz w:val="23"/>
          <w:szCs w:val="23"/>
        </w:rPr>
        <w:t xml:space="preserve">by the </w:t>
      </w:r>
      <w:r w:rsidR="00947A6A" w:rsidRPr="00FE0F0B">
        <w:rPr>
          <w:rFonts w:ascii="Arial" w:hAnsi="Arial" w:cs="Arial"/>
          <w:sz w:val="23"/>
          <w:szCs w:val="23"/>
        </w:rPr>
        <w:t xml:space="preserve">deadline.  </w:t>
      </w:r>
    </w:p>
    <w:p w:rsidR="00947A6A" w:rsidRPr="00FE0F0B" w:rsidRDefault="00947A6A" w:rsidP="009246F1">
      <w:pPr>
        <w:spacing w:line="240" w:lineRule="auto"/>
        <w:rPr>
          <w:rFonts w:ascii="Arial" w:hAnsi="Arial" w:cs="Arial"/>
          <w:sz w:val="23"/>
          <w:szCs w:val="23"/>
        </w:rPr>
      </w:pPr>
    </w:p>
    <w:p w:rsidR="0096044B" w:rsidRPr="00FE0F0B" w:rsidRDefault="00947A6A" w:rsidP="0062367F">
      <w:pPr>
        <w:spacing w:line="240" w:lineRule="auto"/>
        <w:rPr>
          <w:rFonts w:ascii="Arial" w:hAnsi="Arial" w:cs="Arial"/>
          <w:sz w:val="23"/>
          <w:szCs w:val="23"/>
        </w:rPr>
      </w:pPr>
      <w:r w:rsidRPr="00FE0F0B">
        <w:rPr>
          <w:rFonts w:ascii="Arial" w:hAnsi="Arial" w:cs="Arial"/>
          <w:sz w:val="23"/>
          <w:szCs w:val="23"/>
        </w:rPr>
        <w:t xml:space="preserve">Mr. Frieden stated that the Council has a long history of producing work that has had an impact on everyone in the United States, particularly people with disabilities.  He encouraged the Council </w:t>
      </w:r>
      <w:r w:rsidR="0045202C" w:rsidRPr="00FE0F0B">
        <w:rPr>
          <w:rFonts w:ascii="Arial" w:hAnsi="Arial" w:cs="Arial"/>
          <w:sz w:val="23"/>
          <w:szCs w:val="23"/>
        </w:rPr>
        <w:t xml:space="preserve">to capture </w:t>
      </w:r>
      <w:r w:rsidR="0062367F" w:rsidRPr="00FE0F0B">
        <w:rPr>
          <w:rFonts w:ascii="Arial" w:hAnsi="Arial" w:cs="Arial"/>
          <w:sz w:val="23"/>
          <w:szCs w:val="23"/>
        </w:rPr>
        <w:t xml:space="preserve">the imagination of people with disabilities, advocates and friends and think toward the action and make practical recommendations, one that can be achieved together.  </w:t>
      </w:r>
    </w:p>
    <w:p w:rsidR="00DA1F41" w:rsidRPr="00FE0F0B" w:rsidRDefault="00DA1F41" w:rsidP="009246F1">
      <w:pPr>
        <w:spacing w:line="240" w:lineRule="auto"/>
        <w:rPr>
          <w:rFonts w:ascii="Arial" w:hAnsi="Arial" w:cs="Arial"/>
          <w:sz w:val="23"/>
          <w:szCs w:val="23"/>
        </w:rPr>
      </w:pPr>
    </w:p>
    <w:p w:rsidR="006D7B1B" w:rsidRPr="00FE0F0B" w:rsidRDefault="0062367F" w:rsidP="00DA1F41">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 xml:space="preserve">Executive Reports </w:t>
      </w:r>
    </w:p>
    <w:p w:rsidR="0062367F" w:rsidRPr="00FE0F0B" w:rsidRDefault="0062367F" w:rsidP="007020CF">
      <w:pPr>
        <w:spacing w:line="240" w:lineRule="auto"/>
        <w:rPr>
          <w:rFonts w:ascii="Arial" w:hAnsi="Arial" w:cs="Arial"/>
          <w:b/>
          <w:sz w:val="23"/>
          <w:szCs w:val="23"/>
        </w:rPr>
      </w:pPr>
      <w:r w:rsidRPr="00FE0F0B">
        <w:rPr>
          <w:rFonts w:ascii="Arial" w:hAnsi="Arial" w:cs="Arial"/>
          <w:b/>
          <w:sz w:val="23"/>
          <w:szCs w:val="23"/>
        </w:rPr>
        <w:t>Chairman’s Report</w:t>
      </w:r>
      <w:r w:rsidR="00024525" w:rsidRPr="00FE0F0B">
        <w:rPr>
          <w:rFonts w:ascii="Arial" w:hAnsi="Arial" w:cs="Arial"/>
          <w:b/>
          <w:sz w:val="23"/>
          <w:szCs w:val="23"/>
        </w:rPr>
        <w:t>, Neil Romano</w:t>
      </w:r>
    </w:p>
    <w:p w:rsidR="0062367F" w:rsidRPr="00FE0F0B" w:rsidRDefault="0062367F" w:rsidP="007020CF">
      <w:pPr>
        <w:spacing w:line="240" w:lineRule="auto"/>
        <w:rPr>
          <w:rFonts w:ascii="Arial" w:hAnsi="Arial" w:cs="Arial"/>
          <w:sz w:val="23"/>
          <w:szCs w:val="23"/>
        </w:rPr>
      </w:pPr>
      <w:r w:rsidRPr="00FE0F0B">
        <w:rPr>
          <w:rFonts w:ascii="Arial" w:hAnsi="Arial" w:cs="Arial"/>
          <w:sz w:val="23"/>
          <w:szCs w:val="23"/>
        </w:rPr>
        <w:t>The Chairman’s report was tabled until the next Council meeting.</w:t>
      </w:r>
    </w:p>
    <w:p w:rsidR="0062367F" w:rsidRPr="00FE0F0B" w:rsidRDefault="0062367F" w:rsidP="007020CF">
      <w:pPr>
        <w:spacing w:line="240" w:lineRule="auto"/>
        <w:rPr>
          <w:rFonts w:ascii="Arial" w:hAnsi="Arial" w:cs="Arial"/>
          <w:sz w:val="23"/>
          <w:szCs w:val="23"/>
        </w:rPr>
      </w:pPr>
    </w:p>
    <w:p w:rsidR="0062367F" w:rsidRPr="00FE0F0B" w:rsidRDefault="0062367F" w:rsidP="007020CF">
      <w:pPr>
        <w:spacing w:line="240" w:lineRule="auto"/>
        <w:rPr>
          <w:rFonts w:ascii="Arial" w:hAnsi="Arial" w:cs="Arial"/>
          <w:b/>
          <w:sz w:val="23"/>
          <w:szCs w:val="23"/>
        </w:rPr>
      </w:pPr>
      <w:r w:rsidRPr="00FE0F0B">
        <w:rPr>
          <w:rFonts w:ascii="Arial" w:hAnsi="Arial" w:cs="Arial"/>
          <w:b/>
          <w:sz w:val="23"/>
          <w:szCs w:val="23"/>
        </w:rPr>
        <w:t>Executive Director’s Report</w:t>
      </w:r>
      <w:r w:rsidR="00024525" w:rsidRPr="00FE0F0B">
        <w:rPr>
          <w:rFonts w:ascii="Arial" w:hAnsi="Arial" w:cs="Arial"/>
          <w:b/>
          <w:sz w:val="23"/>
          <w:szCs w:val="23"/>
        </w:rPr>
        <w:t>, Lisa Grubb</w:t>
      </w:r>
    </w:p>
    <w:p w:rsidR="0062367F" w:rsidRPr="00FE0F0B" w:rsidRDefault="000934BB" w:rsidP="007020CF">
      <w:pPr>
        <w:spacing w:line="240" w:lineRule="auto"/>
        <w:rPr>
          <w:rFonts w:ascii="Arial" w:hAnsi="Arial" w:cs="Arial"/>
          <w:sz w:val="23"/>
          <w:szCs w:val="23"/>
        </w:rPr>
      </w:pPr>
      <w:r w:rsidRPr="00FE0F0B">
        <w:rPr>
          <w:rFonts w:ascii="Arial" w:hAnsi="Arial" w:cs="Arial"/>
          <w:sz w:val="23"/>
          <w:szCs w:val="23"/>
        </w:rPr>
        <w:t>M</w:t>
      </w:r>
      <w:r w:rsidR="00D142FC" w:rsidRPr="00FE0F0B">
        <w:rPr>
          <w:rFonts w:ascii="Arial" w:hAnsi="Arial" w:cs="Arial"/>
          <w:sz w:val="23"/>
          <w:szCs w:val="23"/>
        </w:rPr>
        <w:t>s. Lisa G</w:t>
      </w:r>
      <w:r w:rsidRPr="00FE0F0B">
        <w:rPr>
          <w:rFonts w:ascii="Arial" w:hAnsi="Arial" w:cs="Arial"/>
          <w:sz w:val="23"/>
          <w:szCs w:val="23"/>
        </w:rPr>
        <w:t>rubb reported t</w:t>
      </w:r>
      <w:r w:rsidR="00D142FC" w:rsidRPr="00FE0F0B">
        <w:rPr>
          <w:rFonts w:ascii="Arial" w:hAnsi="Arial" w:cs="Arial"/>
          <w:sz w:val="23"/>
          <w:szCs w:val="23"/>
        </w:rPr>
        <w:t>h</w:t>
      </w:r>
      <w:r w:rsidRPr="00FE0F0B">
        <w:rPr>
          <w:rFonts w:ascii="Arial" w:hAnsi="Arial" w:cs="Arial"/>
          <w:sz w:val="23"/>
          <w:szCs w:val="23"/>
        </w:rPr>
        <w:t>at the Council</w:t>
      </w:r>
      <w:r w:rsidR="00D142FC" w:rsidRPr="00FE0F0B">
        <w:rPr>
          <w:rFonts w:ascii="Arial" w:hAnsi="Arial" w:cs="Arial"/>
          <w:sz w:val="23"/>
          <w:szCs w:val="23"/>
        </w:rPr>
        <w:t xml:space="preserve"> </w:t>
      </w:r>
      <w:r w:rsidR="003B334D" w:rsidRPr="00FE0F0B">
        <w:rPr>
          <w:rFonts w:ascii="Arial" w:hAnsi="Arial" w:cs="Arial"/>
          <w:sz w:val="23"/>
          <w:szCs w:val="23"/>
        </w:rPr>
        <w:t xml:space="preserve">was </w:t>
      </w:r>
      <w:r w:rsidR="00D142FC" w:rsidRPr="00FE0F0B">
        <w:rPr>
          <w:rFonts w:ascii="Arial" w:hAnsi="Arial" w:cs="Arial"/>
          <w:sz w:val="23"/>
          <w:szCs w:val="23"/>
        </w:rPr>
        <w:t xml:space="preserve">operating under a continuing resolution </w:t>
      </w:r>
      <w:r w:rsidR="003B334D" w:rsidRPr="00FE0F0B">
        <w:rPr>
          <w:rFonts w:ascii="Arial" w:hAnsi="Arial" w:cs="Arial"/>
          <w:sz w:val="23"/>
          <w:szCs w:val="23"/>
        </w:rPr>
        <w:t xml:space="preserve">until </w:t>
      </w:r>
      <w:r w:rsidR="00D142FC" w:rsidRPr="00FE0F0B">
        <w:rPr>
          <w:rFonts w:ascii="Arial" w:hAnsi="Arial" w:cs="Arial"/>
          <w:sz w:val="23"/>
          <w:szCs w:val="23"/>
        </w:rPr>
        <w:t>March 30</w:t>
      </w:r>
      <w:r w:rsidR="00D142FC" w:rsidRPr="00FE0F0B">
        <w:rPr>
          <w:rFonts w:ascii="Arial" w:hAnsi="Arial" w:cs="Arial"/>
          <w:sz w:val="23"/>
          <w:szCs w:val="23"/>
          <w:vertAlign w:val="superscript"/>
        </w:rPr>
        <w:t>th</w:t>
      </w:r>
      <w:r w:rsidR="003B334D" w:rsidRPr="00FE0F0B">
        <w:rPr>
          <w:rFonts w:ascii="Arial" w:hAnsi="Arial" w:cs="Arial"/>
          <w:sz w:val="23"/>
          <w:szCs w:val="23"/>
          <w:vertAlign w:val="superscript"/>
        </w:rPr>
        <w:t xml:space="preserve"> </w:t>
      </w:r>
      <w:r w:rsidR="003B334D" w:rsidRPr="00FE0F0B">
        <w:rPr>
          <w:rFonts w:ascii="Arial" w:hAnsi="Arial" w:cs="Arial"/>
          <w:sz w:val="23"/>
          <w:szCs w:val="23"/>
        </w:rPr>
        <w:t>and until that time she was meeting frequently with OMB senior staff to prepare for a lapse in appropriations. She added that the Council received its appropriation</w:t>
      </w:r>
      <w:r w:rsidR="00D142FC" w:rsidRPr="00FE0F0B">
        <w:rPr>
          <w:rFonts w:ascii="Arial" w:hAnsi="Arial" w:cs="Arial"/>
          <w:sz w:val="23"/>
          <w:szCs w:val="23"/>
        </w:rPr>
        <w:t xml:space="preserve"> and </w:t>
      </w:r>
      <w:r w:rsidR="003B334D" w:rsidRPr="00FE0F0B">
        <w:rPr>
          <w:rFonts w:ascii="Arial" w:hAnsi="Arial" w:cs="Arial"/>
          <w:sz w:val="23"/>
          <w:szCs w:val="23"/>
        </w:rPr>
        <w:t>could</w:t>
      </w:r>
      <w:r w:rsidR="00D142FC" w:rsidRPr="00FE0F0B">
        <w:rPr>
          <w:rFonts w:ascii="Arial" w:hAnsi="Arial" w:cs="Arial"/>
          <w:sz w:val="23"/>
          <w:szCs w:val="23"/>
        </w:rPr>
        <w:t xml:space="preserve"> </w:t>
      </w:r>
      <w:r w:rsidR="0051058D" w:rsidRPr="00FE0F0B">
        <w:rPr>
          <w:rFonts w:ascii="Arial" w:hAnsi="Arial" w:cs="Arial"/>
          <w:sz w:val="23"/>
          <w:szCs w:val="23"/>
        </w:rPr>
        <w:t>move forward with its priorities for the remainder of the fiscal year.</w:t>
      </w:r>
    </w:p>
    <w:p w:rsidR="0051058D" w:rsidRPr="00FE0F0B" w:rsidRDefault="0051058D" w:rsidP="007020CF">
      <w:pPr>
        <w:spacing w:line="240" w:lineRule="auto"/>
        <w:rPr>
          <w:rFonts w:ascii="Arial" w:hAnsi="Arial" w:cs="Arial"/>
          <w:sz w:val="23"/>
          <w:szCs w:val="23"/>
        </w:rPr>
      </w:pPr>
    </w:p>
    <w:p w:rsidR="0051058D" w:rsidRPr="00FE0F0B" w:rsidRDefault="0051058D" w:rsidP="007020CF">
      <w:pPr>
        <w:spacing w:line="240" w:lineRule="auto"/>
        <w:rPr>
          <w:rFonts w:ascii="Arial" w:hAnsi="Arial" w:cs="Arial"/>
          <w:sz w:val="23"/>
          <w:szCs w:val="23"/>
        </w:rPr>
      </w:pPr>
      <w:r w:rsidRPr="00FE0F0B">
        <w:rPr>
          <w:rFonts w:ascii="Arial" w:hAnsi="Arial" w:cs="Arial"/>
          <w:sz w:val="23"/>
          <w:szCs w:val="23"/>
        </w:rPr>
        <w:t>Ms. Grubb stated the office is scheduled for carpet cleaning and that we are in the final stages of preparing for a dedication wall honoring past NCD chairs.</w:t>
      </w:r>
    </w:p>
    <w:p w:rsidR="0051058D" w:rsidRPr="00FE0F0B" w:rsidRDefault="0051058D" w:rsidP="007020CF">
      <w:pPr>
        <w:spacing w:line="240" w:lineRule="auto"/>
        <w:rPr>
          <w:rFonts w:ascii="Arial" w:hAnsi="Arial" w:cs="Arial"/>
          <w:sz w:val="23"/>
          <w:szCs w:val="23"/>
        </w:rPr>
      </w:pPr>
    </w:p>
    <w:p w:rsidR="0051058D" w:rsidRPr="00FE0F0B" w:rsidRDefault="000D25BC" w:rsidP="007020CF">
      <w:pPr>
        <w:spacing w:line="240" w:lineRule="auto"/>
        <w:rPr>
          <w:rFonts w:ascii="Arial" w:hAnsi="Arial" w:cs="Arial"/>
          <w:sz w:val="23"/>
          <w:szCs w:val="23"/>
        </w:rPr>
      </w:pPr>
      <w:r w:rsidRPr="00FE0F0B">
        <w:rPr>
          <w:rFonts w:ascii="Arial" w:hAnsi="Arial" w:cs="Arial"/>
          <w:sz w:val="23"/>
          <w:szCs w:val="23"/>
        </w:rPr>
        <w:t xml:space="preserve">Ms. Grubb </w:t>
      </w:r>
      <w:r w:rsidR="00C27D0F" w:rsidRPr="00FE0F0B">
        <w:rPr>
          <w:rFonts w:ascii="Arial" w:hAnsi="Arial" w:cs="Arial"/>
          <w:sz w:val="23"/>
          <w:szCs w:val="23"/>
        </w:rPr>
        <w:t>stated that the five-year strategic plan has been updated under Anne Sommer’s expert stewardship and that it is a roadmap to success.</w:t>
      </w:r>
    </w:p>
    <w:p w:rsidR="00167394" w:rsidRPr="00FE0F0B" w:rsidRDefault="00167394" w:rsidP="007020CF">
      <w:pPr>
        <w:spacing w:line="240" w:lineRule="auto"/>
        <w:rPr>
          <w:rFonts w:ascii="Arial" w:hAnsi="Arial" w:cs="Arial"/>
          <w:sz w:val="23"/>
          <w:szCs w:val="23"/>
        </w:rPr>
      </w:pPr>
    </w:p>
    <w:p w:rsidR="00167394" w:rsidRPr="00FE0F0B" w:rsidRDefault="00167394" w:rsidP="007020CF">
      <w:pPr>
        <w:spacing w:line="240" w:lineRule="auto"/>
        <w:rPr>
          <w:rFonts w:ascii="Arial" w:hAnsi="Arial" w:cs="Arial"/>
          <w:sz w:val="23"/>
          <w:szCs w:val="23"/>
        </w:rPr>
      </w:pPr>
      <w:r w:rsidRPr="00FE0F0B">
        <w:rPr>
          <w:rFonts w:ascii="Arial" w:hAnsi="Arial" w:cs="Arial"/>
          <w:sz w:val="23"/>
          <w:szCs w:val="23"/>
        </w:rPr>
        <w:t>Ms. Grubb stated that mid-year personnel performance evaluations have been completed and interviews and selections have been made for the public affairs specialist and administrative support specialist positions.</w:t>
      </w:r>
    </w:p>
    <w:p w:rsidR="00167394" w:rsidRPr="00FE0F0B" w:rsidRDefault="00167394" w:rsidP="007020CF">
      <w:pPr>
        <w:spacing w:line="240" w:lineRule="auto"/>
        <w:rPr>
          <w:rFonts w:ascii="Arial" w:hAnsi="Arial" w:cs="Arial"/>
          <w:sz w:val="23"/>
          <w:szCs w:val="23"/>
        </w:rPr>
      </w:pPr>
    </w:p>
    <w:p w:rsidR="00167394" w:rsidRPr="00FE0F0B" w:rsidRDefault="00167394" w:rsidP="007020CF">
      <w:pPr>
        <w:spacing w:line="240" w:lineRule="auto"/>
        <w:rPr>
          <w:rFonts w:ascii="Arial" w:hAnsi="Arial" w:cs="Arial"/>
          <w:sz w:val="23"/>
          <w:szCs w:val="23"/>
        </w:rPr>
      </w:pPr>
      <w:r w:rsidRPr="00FE0F0B">
        <w:rPr>
          <w:rFonts w:ascii="Arial" w:hAnsi="Arial" w:cs="Arial"/>
          <w:sz w:val="23"/>
          <w:szCs w:val="23"/>
        </w:rPr>
        <w:t xml:space="preserve">Ms. Grubb stated that planning is underway for </w:t>
      </w:r>
      <w:r w:rsidR="003B334D" w:rsidRPr="00FE0F0B">
        <w:rPr>
          <w:rFonts w:ascii="Arial" w:hAnsi="Arial" w:cs="Arial"/>
          <w:sz w:val="23"/>
          <w:szCs w:val="23"/>
        </w:rPr>
        <w:t xml:space="preserve">an ADA celebration </w:t>
      </w:r>
      <w:r w:rsidRPr="00FE0F0B">
        <w:rPr>
          <w:rFonts w:ascii="Arial" w:hAnsi="Arial" w:cs="Arial"/>
          <w:sz w:val="23"/>
          <w:szCs w:val="23"/>
        </w:rPr>
        <w:t>swearing-in ceremony for the new chairman.</w:t>
      </w:r>
    </w:p>
    <w:p w:rsidR="007D052F" w:rsidRPr="00FE0F0B" w:rsidRDefault="007D052F" w:rsidP="007020CF">
      <w:pPr>
        <w:spacing w:line="240" w:lineRule="auto"/>
        <w:rPr>
          <w:rFonts w:ascii="Arial" w:hAnsi="Arial" w:cs="Arial"/>
          <w:sz w:val="23"/>
          <w:szCs w:val="23"/>
        </w:rPr>
      </w:pPr>
    </w:p>
    <w:p w:rsidR="007D052F" w:rsidRPr="00FE0F0B" w:rsidRDefault="007175C2" w:rsidP="007020CF">
      <w:pPr>
        <w:spacing w:line="240" w:lineRule="auto"/>
        <w:rPr>
          <w:rFonts w:ascii="Arial" w:hAnsi="Arial" w:cs="Arial"/>
          <w:b/>
          <w:sz w:val="23"/>
          <w:szCs w:val="23"/>
        </w:rPr>
      </w:pPr>
      <w:r w:rsidRPr="00FE0F0B">
        <w:rPr>
          <w:rFonts w:ascii="Arial" w:hAnsi="Arial" w:cs="Arial"/>
          <w:b/>
          <w:sz w:val="23"/>
          <w:szCs w:val="23"/>
        </w:rPr>
        <w:t xml:space="preserve">Financial </w:t>
      </w:r>
      <w:r w:rsidR="007F64E4" w:rsidRPr="00FE0F0B">
        <w:rPr>
          <w:rFonts w:ascii="Arial" w:hAnsi="Arial" w:cs="Arial"/>
          <w:b/>
          <w:sz w:val="23"/>
          <w:szCs w:val="23"/>
        </w:rPr>
        <w:t>Representative Report</w:t>
      </w:r>
      <w:r w:rsidR="00024525" w:rsidRPr="00FE0F0B">
        <w:rPr>
          <w:rFonts w:ascii="Arial" w:hAnsi="Arial" w:cs="Arial"/>
          <w:b/>
          <w:sz w:val="23"/>
          <w:szCs w:val="23"/>
        </w:rPr>
        <w:t>, Billy Altom</w:t>
      </w:r>
    </w:p>
    <w:p w:rsidR="007F64E4" w:rsidRPr="00FE0F0B" w:rsidRDefault="007F64E4" w:rsidP="007020CF">
      <w:pPr>
        <w:spacing w:line="240" w:lineRule="auto"/>
        <w:rPr>
          <w:rFonts w:ascii="Arial" w:hAnsi="Arial" w:cs="Arial"/>
          <w:sz w:val="23"/>
          <w:szCs w:val="23"/>
        </w:rPr>
      </w:pPr>
      <w:r w:rsidRPr="00FE0F0B">
        <w:rPr>
          <w:rFonts w:ascii="Arial" w:hAnsi="Arial" w:cs="Arial"/>
          <w:sz w:val="23"/>
          <w:szCs w:val="23"/>
        </w:rPr>
        <w:t>Mr. Billy Altom stated that the committee met on May 29</w:t>
      </w:r>
      <w:r w:rsidRPr="00FE0F0B">
        <w:rPr>
          <w:rFonts w:ascii="Arial" w:hAnsi="Arial" w:cs="Arial"/>
          <w:sz w:val="23"/>
          <w:szCs w:val="23"/>
          <w:vertAlign w:val="superscript"/>
        </w:rPr>
        <w:t>th</w:t>
      </w:r>
      <w:r w:rsidRPr="00FE0F0B">
        <w:rPr>
          <w:rFonts w:ascii="Arial" w:hAnsi="Arial" w:cs="Arial"/>
          <w:sz w:val="23"/>
          <w:szCs w:val="23"/>
        </w:rPr>
        <w:t xml:space="preserve"> by teleconference </w:t>
      </w:r>
      <w:r w:rsidR="00C6587D" w:rsidRPr="00FE0F0B">
        <w:rPr>
          <w:rFonts w:ascii="Arial" w:hAnsi="Arial" w:cs="Arial"/>
          <w:sz w:val="23"/>
          <w:szCs w:val="23"/>
        </w:rPr>
        <w:t xml:space="preserve">and the Council has been operating under a continuing resolution </w:t>
      </w:r>
      <w:r w:rsidR="003B334D" w:rsidRPr="00FE0F0B">
        <w:rPr>
          <w:rFonts w:ascii="Arial" w:hAnsi="Arial" w:cs="Arial"/>
          <w:sz w:val="23"/>
          <w:szCs w:val="23"/>
        </w:rPr>
        <w:t xml:space="preserve">until March 30.  The Council has spent </w:t>
      </w:r>
      <w:r w:rsidR="007D7B83" w:rsidRPr="00FE0F0B">
        <w:rPr>
          <w:rFonts w:ascii="Arial" w:hAnsi="Arial" w:cs="Arial"/>
          <w:sz w:val="23"/>
          <w:szCs w:val="23"/>
        </w:rPr>
        <w:t>35% of its budget.</w:t>
      </w:r>
      <w:r w:rsidR="003B334D" w:rsidRPr="00FE0F0B">
        <w:rPr>
          <w:rFonts w:ascii="Arial" w:hAnsi="Arial" w:cs="Arial"/>
          <w:sz w:val="23"/>
          <w:szCs w:val="23"/>
        </w:rPr>
        <w:t xml:space="preserve"> </w:t>
      </w:r>
      <w:r w:rsidR="007D7B83" w:rsidRPr="00FE0F0B">
        <w:rPr>
          <w:rFonts w:ascii="Arial" w:hAnsi="Arial" w:cs="Arial"/>
          <w:sz w:val="23"/>
          <w:szCs w:val="23"/>
        </w:rPr>
        <w:t>The Council has its full funding of $3.25 million and is moving forward with its policy work.</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b/>
          <w:sz w:val="23"/>
          <w:szCs w:val="23"/>
        </w:rPr>
        <w:t>MOTION:</w:t>
      </w:r>
      <w:r w:rsidRPr="00FE0F0B">
        <w:rPr>
          <w:rFonts w:ascii="Arial" w:hAnsi="Arial" w:cs="Arial"/>
          <w:sz w:val="23"/>
          <w:szCs w:val="23"/>
        </w:rPr>
        <w:t xml:space="preserve">  Mr. Andres Gallegos moved to accept the financial representative’s report. </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b/>
          <w:sz w:val="23"/>
          <w:szCs w:val="23"/>
        </w:rPr>
        <w:t xml:space="preserve">SECONDED: </w:t>
      </w:r>
      <w:r w:rsidRPr="00FE0F0B">
        <w:rPr>
          <w:rFonts w:ascii="Arial" w:hAnsi="Arial" w:cs="Arial"/>
          <w:sz w:val="23"/>
          <w:szCs w:val="23"/>
        </w:rPr>
        <w:t>Billy Altom</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sz w:val="23"/>
          <w:szCs w:val="23"/>
        </w:rPr>
        <w:t>Roll Call Vote:</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sz w:val="23"/>
          <w:szCs w:val="23"/>
        </w:rPr>
        <w:t>Vice Chairman Benro Ogunyipe</w:t>
      </w:r>
      <w:r w:rsidRPr="00FE0F0B">
        <w:rPr>
          <w:rFonts w:ascii="Arial" w:hAnsi="Arial" w:cs="Arial"/>
          <w:sz w:val="23"/>
          <w:szCs w:val="23"/>
        </w:rPr>
        <w:tab/>
      </w:r>
      <w:r w:rsidRPr="00FE0F0B">
        <w:rPr>
          <w:rFonts w:ascii="Arial" w:hAnsi="Arial" w:cs="Arial"/>
          <w:sz w:val="23"/>
          <w:szCs w:val="23"/>
        </w:rPr>
        <w:tab/>
      </w:r>
      <w:r w:rsidRPr="00FE0F0B">
        <w:rPr>
          <w:rFonts w:ascii="Arial" w:hAnsi="Arial" w:cs="Arial"/>
          <w:sz w:val="23"/>
          <w:szCs w:val="23"/>
        </w:rPr>
        <w:tab/>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sz w:val="23"/>
          <w:szCs w:val="23"/>
        </w:rPr>
        <w:t>Mr. Billy Altom: Aye</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sz w:val="23"/>
          <w:szCs w:val="23"/>
        </w:rPr>
        <w:t>Mr. Andres Gallegos: Aye</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sz w:val="23"/>
          <w:szCs w:val="23"/>
        </w:rPr>
        <w:t>Ms. Wendy Harbour: Aye</w:t>
      </w:r>
    </w:p>
    <w:p w:rsidR="007D7B83" w:rsidRPr="00FE0F0B" w:rsidRDefault="007D7B83" w:rsidP="007D7B83">
      <w:pPr>
        <w:pStyle w:val="ListParagraph"/>
        <w:spacing w:line="240" w:lineRule="auto"/>
        <w:ind w:left="0"/>
        <w:rPr>
          <w:rFonts w:ascii="Arial" w:hAnsi="Arial" w:cs="Arial"/>
          <w:sz w:val="23"/>
          <w:szCs w:val="23"/>
        </w:rPr>
      </w:pPr>
      <w:r w:rsidRPr="00FE0F0B">
        <w:rPr>
          <w:rFonts w:ascii="Arial" w:hAnsi="Arial" w:cs="Arial"/>
          <w:sz w:val="23"/>
          <w:szCs w:val="23"/>
        </w:rPr>
        <w:t>Mr. Clyde Terry: Aye</w:t>
      </w:r>
    </w:p>
    <w:p w:rsidR="007D7B83" w:rsidRPr="00FE0F0B" w:rsidRDefault="003B334D" w:rsidP="007D7B83">
      <w:pPr>
        <w:pStyle w:val="ListParagraph"/>
        <w:spacing w:line="240" w:lineRule="auto"/>
        <w:ind w:left="0"/>
        <w:rPr>
          <w:rFonts w:ascii="Arial" w:hAnsi="Arial" w:cs="Arial"/>
          <w:sz w:val="23"/>
          <w:szCs w:val="23"/>
        </w:rPr>
      </w:pPr>
      <w:r w:rsidRPr="00FE0F0B">
        <w:rPr>
          <w:rFonts w:ascii="Arial" w:hAnsi="Arial" w:cs="Arial"/>
          <w:sz w:val="23"/>
          <w:szCs w:val="23"/>
        </w:rPr>
        <w:t>The motion passed unanimously.</w:t>
      </w:r>
    </w:p>
    <w:p w:rsidR="003B334D" w:rsidRPr="00FE0F0B" w:rsidRDefault="003B334D" w:rsidP="007D7B83">
      <w:pPr>
        <w:pStyle w:val="ListParagraph"/>
        <w:spacing w:line="240" w:lineRule="auto"/>
        <w:ind w:left="0"/>
        <w:rPr>
          <w:rFonts w:ascii="Arial" w:hAnsi="Arial" w:cs="Arial"/>
          <w:sz w:val="23"/>
          <w:szCs w:val="23"/>
        </w:rPr>
      </w:pPr>
    </w:p>
    <w:p w:rsidR="007D7B83" w:rsidRPr="00FE0F0B" w:rsidRDefault="007D7B83" w:rsidP="007D7B83">
      <w:pPr>
        <w:pStyle w:val="ListParagraph"/>
        <w:spacing w:line="240" w:lineRule="auto"/>
        <w:ind w:left="0"/>
        <w:rPr>
          <w:rFonts w:ascii="Arial" w:hAnsi="Arial" w:cs="Arial"/>
          <w:b/>
          <w:sz w:val="23"/>
          <w:szCs w:val="23"/>
        </w:rPr>
      </w:pPr>
      <w:r w:rsidRPr="00FE0F0B">
        <w:rPr>
          <w:rFonts w:ascii="Arial" w:hAnsi="Arial" w:cs="Arial"/>
          <w:b/>
          <w:sz w:val="23"/>
          <w:szCs w:val="23"/>
        </w:rPr>
        <w:t>Governance Representative’s Report</w:t>
      </w:r>
    </w:p>
    <w:p w:rsidR="007D7B83" w:rsidRPr="00FE0F0B" w:rsidRDefault="007D7B83" w:rsidP="007020CF">
      <w:pPr>
        <w:spacing w:line="240" w:lineRule="auto"/>
        <w:rPr>
          <w:rFonts w:ascii="Arial" w:hAnsi="Arial" w:cs="Arial"/>
          <w:sz w:val="23"/>
          <w:szCs w:val="23"/>
        </w:rPr>
      </w:pPr>
      <w:r w:rsidRPr="00FE0F0B">
        <w:rPr>
          <w:rFonts w:ascii="Arial" w:hAnsi="Arial" w:cs="Arial"/>
          <w:sz w:val="23"/>
          <w:szCs w:val="23"/>
        </w:rPr>
        <w:t>Vice Chairman Benro Ogunyipe stated</w:t>
      </w:r>
      <w:r w:rsidR="00AF4786" w:rsidRPr="00FE0F0B">
        <w:rPr>
          <w:rFonts w:ascii="Arial" w:hAnsi="Arial" w:cs="Arial"/>
          <w:sz w:val="23"/>
          <w:szCs w:val="23"/>
        </w:rPr>
        <w:t xml:space="preserve"> that there has</w:t>
      </w:r>
      <w:r w:rsidR="0029360D" w:rsidRPr="00FE0F0B">
        <w:rPr>
          <w:rFonts w:ascii="Arial" w:hAnsi="Arial" w:cs="Arial"/>
          <w:sz w:val="23"/>
          <w:szCs w:val="23"/>
        </w:rPr>
        <w:t xml:space="preserve"> </w:t>
      </w:r>
      <w:r w:rsidR="00384679" w:rsidRPr="00FE0F0B">
        <w:rPr>
          <w:rFonts w:ascii="Arial" w:hAnsi="Arial" w:cs="Arial"/>
          <w:sz w:val="23"/>
          <w:szCs w:val="23"/>
        </w:rPr>
        <w:t>be</w:t>
      </w:r>
      <w:r w:rsidR="00AF4786" w:rsidRPr="00FE0F0B">
        <w:rPr>
          <w:rFonts w:ascii="Arial" w:hAnsi="Arial" w:cs="Arial"/>
          <w:sz w:val="23"/>
          <w:szCs w:val="23"/>
        </w:rPr>
        <w:t>en one</w:t>
      </w:r>
      <w:r w:rsidR="00384679" w:rsidRPr="00FE0F0B">
        <w:rPr>
          <w:rFonts w:ascii="Arial" w:hAnsi="Arial" w:cs="Arial"/>
          <w:sz w:val="23"/>
          <w:szCs w:val="23"/>
        </w:rPr>
        <w:t xml:space="preserve"> vote since the last Council meeting that needs to be memorialized for the record and that will be for the governance report.  The vote was to approve the personnel and operational priorities for the recommendations and requirements in the amount of $122,400.</w:t>
      </w:r>
      <w:r w:rsidR="00B77813" w:rsidRPr="00FE0F0B">
        <w:rPr>
          <w:rFonts w:ascii="Arial" w:hAnsi="Arial" w:cs="Arial"/>
          <w:sz w:val="23"/>
          <w:szCs w:val="23"/>
        </w:rPr>
        <w:t>00</w:t>
      </w:r>
    </w:p>
    <w:p w:rsidR="00384679" w:rsidRPr="00FE0F0B" w:rsidRDefault="00384679" w:rsidP="007020CF">
      <w:pPr>
        <w:spacing w:line="240" w:lineRule="auto"/>
        <w:rPr>
          <w:rFonts w:ascii="Arial" w:hAnsi="Arial" w:cs="Arial"/>
          <w:sz w:val="23"/>
          <w:szCs w:val="23"/>
        </w:rPr>
      </w:pPr>
    </w:p>
    <w:p w:rsidR="00384679" w:rsidRPr="00FE0F0B" w:rsidRDefault="00384679" w:rsidP="007020CF">
      <w:pPr>
        <w:spacing w:line="240" w:lineRule="auto"/>
        <w:rPr>
          <w:rFonts w:ascii="Arial" w:hAnsi="Arial" w:cs="Arial"/>
          <w:b/>
          <w:sz w:val="23"/>
          <w:szCs w:val="23"/>
        </w:rPr>
      </w:pPr>
      <w:r w:rsidRPr="00FE0F0B">
        <w:rPr>
          <w:rFonts w:ascii="Arial" w:hAnsi="Arial" w:cs="Arial"/>
          <w:b/>
          <w:sz w:val="23"/>
          <w:szCs w:val="23"/>
        </w:rPr>
        <w:t>Director of Policy Report</w:t>
      </w:r>
      <w:r w:rsidR="00024525" w:rsidRPr="00FE0F0B">
        <w:rPr>
          <w:rFonts w:ascii="Arial" w:hAnsi="Arial" w:cs="Arial"/>
          <w:b/>
          <w:sz w:val="23"/>
          <w:szCs w:val="23"/>
        </w:rPr>
        <w:t>, Joan Durocher</w:t>
      </w:r>
    </w:p>
    <w:p w:rsidR="007D052F" w:rsidRPr="00FE0F0B" w:rsidRDefault="00384679" w:rsidP="007020CF">
      <w:pPr>
        <w:spacing w:line="240" w:lineRule="auto"/>
        <w:rPr>
          <w:rFonts w:ascii="Arial" w:hAnsi="Arial" w:cs="Arial"/>
          <w:sz w:val="23"/>
          <w:szCs w:val="23"/>
        </w:rPr>
      </w:pPr>
      <w:r w:rsidRPr="00FE0F0B">
        <w:rPr>
          <w:rFonts w:ascii="Arial" w:hAnsi="Arial" w:cs="Arial"/>
          <w:sz w:val="23"/>
          <w:szCs w:val="23"/>
        </w:rPr>
        <w:t>Ms. Durocher submitted an update on the following:</w:t>
      </w:r>
    </w:p>
    <w:p w:rsidR="00384679" w:rsidRPr="00FE0F0B" w:rsidRDefault="00384679" w:rsidP="00384679">
      <w:pPr>
        <w:pStyle w:val="ListParagraph"/>
        <w:numPr>
          <w:ilvl w:val="0"/>
          <w:numId w:val="17"/>
        </w:numPr>
        <w:spacing w:line="240" w:lineRule="auto"/>
        <w:ind w:left="360"/>
        <w:rPr>
          <w:rFonts w:ascii="Arial" w:hAnsi="Arial" w:cs="Arial"/>
          <w:sz w:val="23"/>
          <w:szCs w:val="23"/>
        </w:rPr>
      </w:pPr>
      <w:r w:rsidRPr="00FE0F0B">
        <w:rPr>
          <w:rFonts w:ascii="Arial" w:hAnsi="Arial" w:cs="Arial"/>
          <w:sz w:val="23"/>
          <w:szCs w:val="23"/>
        </w:rPr>
        <w:t>Bioethics project</w:t>
      </w:r>
    </w:p>
    <w:p w:rsidR="00384679" w:rsidRPr="00FE0F0B" w:rsidRDefault="00384679" w:rsidP="00384679">
      <w:pPr>
        <w:pStyle w:val="ListParagraph"/>
        <w:numPr>
          <w:ilvl w:val="0"/>
          <w:numId w:val="17"/>
        </w:numPr>
        <w:spacing w:line="240" w:lineRule="auto"/>
        <w:ind w:left="360"/>
        <w:rPr>
          <w:rFonts w:ascii="Arial" w:hAnsi="Arial" w:cs="Arial"/>
          <w:sz w:val="23"/>
          <w:szCs w:val="23"/>
        </w:rPr>
      </w:pPr>
      <w:r w:rsidRPr="00FE0F0B">
        <w:rPr>
          <w:rFonts w:ascii="Arial" w:hAnsi="Arial" w:cs="Arial"/>
          <w:sz w:val="23"/>
          <w:szCs w:val="23"/>
        </w:rPr>
        <w:t>Post-disaster Institutionalization Project</w:t>
      </w:r>
    </w:p>
    <w:p w:rsidR="00384679" w:rsidRPr="00FE0F0B" w:rsidRDefault="00384679" w:rsidP="00384679">
      <w:pPr>
        <w:pStyle w:val="ListParagraph"/>
        <w:numPr>
          <w:ilvl w:val="0"/>
          <w:numId w:val="17"/>
        </w:numPr>
        <w:spacing w:line="240" w:lineRule="auto"/>
        <w:ind w:left="360"/>
        <w:rPr>
          <w:rFonts w:ascii="Arial" w:hAnsi="Arial" w:cs="Arial"/>
          <w:sz w:val="23"/>
          <w:szCs w:val="23"/>
        </w:rPr>
      </w:pPr>
      <w:r w:rsidRPr="00FE0F0B">
        <w:rPr>
          <w:rFonts w:ascii="Arial" w:hAnsi="Arial" w:cs="Arial"/>
          <w:sz w:val="23"/>
          <w:szCs w:val="23"/>
        </w:rPr>
        <w:t>14 (c)</w:t>
      </w:r>
    </w:p>
    <w:p w:rsidR="00384679" w:rsidRPr="00FE0F0B" w:rsidRDefault="00384679" w:rsidP="00384679">
      <w:pPr>
        <w:pStyle w:val="ListParagraph"/>
        <w:numPr>
          <w:ilvl w:val="0"/>
          <w:numId w:val="17"/>
        </w:numPr>
        <w:spacing w:line="240" w:lineRule="auto"/>
        <w:ind w:left="360"/>
        <w:rPr>
          <w:rFonts w:ascii="Arial" w:hAnsi="Arial" w:cs="Arial"/>
          <w:sz w:val="23"/>
          <w:szCs w:val="23"/>
        </w:rPr>
      </w:pPr>
      <w:r w:rsidRPr="00FE0F0B">
        <w:rPr>
          <w:rFonts w:ascii="Arial" w:hAnsi="Arial" w:cs="Arial"/>
          <w:sz w:val="23"/>
          <w:szCs w:val="23"/>
        </w:rPr>
        <w:lastRenderedPageBreak/>
        <w:t>Guardianship Report</w:t>
      </w:r>
    </w:p>
    <w:p w:rsidR="00384679" w:rsidRPr="00FE0F0B" w:rsidRDefault="00384679" w:rsidP="00384679">
      <w:pPr>
        <w:pStyle w:val="ListParagraph"/>
        <w:numPr>
          <w:ilvl w:val="0"/>
          <w:numId w:val="17"/>
        </w:numPr>
        <w:spacing w:line="240" w:lineRule="auto"/>
        <w:ind w:left="360"/>
        <w:rPr>
          <w:rFonts w:ascii="Arial" w:hAnsi="Arial" w:cs="Arial"/>
          <w:sz w:val="23"/>
          <w:szCs w:val="23"/>
        </w:rPr>
      </w:pPr>
      <w:r w:rsidRPr="00FE0F0B">
        <w:rPr>
          <w:rFonts w:ascii="Arial" w:hAnsi="Arial" w:cs="Arial"/>
          <w:sz w:val="23"/>
          <w:szCs w:val="23"/>
        </w:rPr>
        <w:t>Follow-up to dental report</w:t>
      </w:r>
    </w:p>
    <w:p w:rsidR="00384679" w:rsidRPr="00FE0F0B" w:rsidRDefault="00384679" w:rsidP="00384679">
      <w:pPr>
        <w:pStyle w:val="ListParagraph"/>
        <w:numPr>
          <w:ilvl w:val="0"/>
          <w:numId w:val="17"/>
        </w:numPr>
        <w:spacing w:line="240" w:lineRule="auto"/>
        <w:ind w:left="360"/>
        <w:rPr>
          <w:rFonts w:ascii="Arial" w:hAnsi="Arial" w:cs="Arial"/>
          <w:sz w:val="23"/>
          <w:szCs w:val="23"/>
        </w:rPr>
      </w:pPr>
      <w:r w:rsidRPr="00FE0F0B">
        <w:rPr>
          <w:rFonts w:ascii="Arial" w:hAnsi="Arial" w:cs="Arial"/>
          <w:sz w:val="23"/>
          <w:szCs w:val="23"/>
        </w:rPr>
        <w:t>Task force of the Administration on Community Living</w:t>
      </w:r>
    </w:p>
    <w:p w:rsidR="00384679" w:rsidRPr="00FE0F0B" w:rsidRDefault="00384679" w:rsidP="00384679">
      <w:pPr>
        <w:spacing w:line="240" w:lineRule="auto"/>
        <w:rPr>
          <w:rFonts w:ascii="Arial" w:hAnsi="Arial" w:cs="Arial"/>
          <w:sz w:val="23"/>
          <w:szCs w:val="23"/>
        </w:rPr>
      </w:pPr>
    </w:p>
    <w:p w:rsidR="00384679" w:rsidRPr="00FE0F0B" w:rsidRDefault="00024525" w:rsidP="00384679">
      <w:pPr>
        <w:spacing w:line="240" w:lineRule="auto"/>
        <w:rPr>
          <w:rFonts w:ascii="Arial" w:hAnsi="Arial" w:cs="Arial"/>
          <w:b/>
          <w:sz w:val="23"/>
          <w:szCs w:val="23"/>
        </w:rPr>
      </w:pPr>
      <w:r w:rsidRPr="00FE0F0B">
        <w:rPr>
          <w:rFonts w:ascii="Arial" w:hAnsi="Arial" w:cs="Arial"/>
          <w:b/>
          <w:sz w:val="23"/>
          <w:szCs w:val="23"/>
        </w:rPr>
        <w:t>Director of Legislative Affairs Report, Anne Sommers</w:t>
      </w:r>
    </w:p>
    <w:p w:rsidR="007D052F" w:rsidRPr="00FE0F0B" w:rsidRDefault="00024525" w:rsidP="007020CF">
      <w:pPr>
        <w:spacing w:line="240" w:lineRule="auto"/>
        <w:rPr>
          <w:rFonts w:ascii="Arial" w:hAnsi="Arial" w:cs="Arial"/>
          <w:sz w:val="23"/>
          <w:szCs w:val="23"/>
        </w:rPr>
      </w:pPr>
      <w:r w:rsidRPr="00FE0F0B">
        <w:rPr>
          <w:rFonts w:ascii="Arial" w:hAnsi="Arial" w:cs="Arial"/>
          <w:sz w:val="23"/>
          <w:szCs w:val="23"/>
        </w:rPr>
        <w:t>Ms. Sommers expressed a special thanks to Johnna Carlson, District Director for Congressm</w:t>
      </w:r>
      <w:r w:rsidR="00931321" w:rsidRPr="00FE0F0B">
        <w:rPr>
          <w:rFonts w:ascii="Arial" w:hAnsi="Arial" w:cs="Arial"/>
          <w:sz w:val="23"/>
          <w:szCs w:val="23"/>
        </w:rPr>
        <w:t>an Michael McCaul as a guest to the Council meeting.</w:t>
      </w:r>
    </w:p>
    <w:p w:rsidR="00E963B9" w:rsidRPr="00FE0F0B" w:rsidRDefault="00E963B9" w:rsidP="007020CF">
      <w:pPr>
        <w:spacing w:line="240" w:lineRule="auto"/>
        <w:rPr>
          <w:rFonts w:ascii="Arial" w:hAnsi="Arial" w:cs="Arial"/>
          <w:sz w:val="23"/>
          <w:szCs w:val="23"/>
        </w:rPr>
      </w:pPr>
    </w:p>
    <w:p w:rsidR="00705255" w:rsidRPr="00FE0F0B" w:rsidRDefault="009F0B8B" w:rsidP="007020CF">
      <w:pPr>
        <w:spacing w:line="240" w:lineRule="auto"/>
        <w:rPr>
          <w:rFonts w:ascii="Arial" w:hAnsi="Arial" w:cs="Arial"/>
          <w:sz w:val="23"/>
          <w:szCs w:val="23"/>
        </w:rPr>
      </w:pPr>
      <w:r w:rsidRPr="00FE0F0B">
        <w:rPr>
          <w:rFonts w:ascii="Arial" w:hAnsi="Arial" w:cs="Arial"/>
          <w:sz w:val="23"/>
          <w:szCs w:val="23"/>
        </w:rPr>
        <w:t>Ms. Sommers stated t</w:t>
      </w:r>
      <w:r w:rsidR="00C16571" w:rsidRPr="00FE0F0B">
        <w:rPr>
          <w:rFonts w:ascii="Arial" w:hAnsi="Arial" w:cs="Arial"/>
          <w:sz w:val="23"/>
          <w:szCs w:val="23"/>
        </w:rPr>
        <w:t>he guardianship</w:t>
      </w:r>
      <w:r w:rsidR="0077175A" w:rsidRPr="00FE0F0B">
        <w:rPr>
          <w:rFonts w:ascii="Arial" w:hAnsi="Arial" w:cs="Arial"/>
          <w:sz w:val="23"/>
          <w:szCs w:val="23"/>
        </w:rPr>
        <w:t xml:space="preserve"> report</w:t>
      </w:r>
      <w:r w:rsidR="00442A40" w:rsidRPr="00FE0F0B">
        <w:rPr>
          <w:rFonts w:ascii="Arial" w:hAnsi="Arial" w:cs="Arial"/>
          <w:sz w:val="23"/>
          <w:szCs w:val="23"/>
        </w:rPr>
        <w:t xml:space="preserve"> was</w:t>
      </w:r>
      <w:r w:rsidR="00A55E5D" w:rsidRPr="00FE0F0B">
        <w:rPr>
          <w:rFonts w:ascii="Arial" w:hAnsi="Arial" w:cs="Arial"/>
          <w:sz w:val="23"/>
          <w:szCs w:val="23"/>
        </w:rPr>
        <w:t xml:space="preserve"> released </w:t>
      </w:r>
      <w:r w:rsidR="00442A40" w:rsidRPr="00FE0F0B">
        <w:rPr>
          <w:rFonts w:ascii="Arial" w:hAnsi="Arial" w:cs="Arial"/>
          <w:sz w:val="23"/>
          <w:szCs w:val="23"/>
        </w:rPr>
        <w:t>March</w:t>
      </w:r>
      <w:r w:rsidR="00A55E5D" w:rsidRPr="00FE0F0B">
        <w:rPr>
          <w:rFonts w:ascii="Arial" w:hAnsi="Arial" w:cs="Arial"/>
          <w:sz w:val="23"/>
          <w:szCs w:val="23"/>
        </w:rPr>
        <w:t xml:space="preserve"> </w:t>
      </w:r>
      <w:r w:rsidR="00442A40" w:rsidRPr="00FE0F0B">
        <w:rPr>
          <w:rFonts w:ascii="Arial" w:hAnsi="Arial" w:cs="Arial"/>
          <w:sz w:val="23"/>
          <w:szCs w:val="23"/>
        </w:rPr>
        <w:t xml:space="preserve">22nd at the tenBroek conference in Baltimore, Maryland and was very well received.  She added that there is also interest from Capitol Hill in following up on the recommendations of the report. Ms. Sommers stated that there has been very exciting </w:t>
      </w:r>
      <w:r w:rsidR="0002251B" w:rsidRPr="00FE0F0B">
        <w:rPr>
          <w:rFonts w:ascii="Arial" w:hAnsi="Arial" w:cs="Arial"/>
          <w:sz w:val="23"/>
          <w:szCs w:val="23"/>
        </w:rPr>
        <w:t>opportunities and developments on many reports</w:t>
      </w:r>
      <w:r w:rsidR="004D4005" w:rsidRPr="00FE0F0B">
        <w:rPr>
          <w:rFonts w:ascii="Arial" w:hAnsi="Arial" w:cs="Arial"/>
          <w:sz w:val="23"/>
          <w:szCs w:val="23"/>
        </w:rPr>
        <w:t xml:space="preserve"> and Senators Casey and Hasson along with Representative Dingell have written the </w:t>
      </w:r>
      <w:r w:rsidR="00E15391" w:rsidRPr="00FE0F0B">
        <w:rPr>
          <w:rFonts w:ascii="Arial" w:hAnsi="Arial" w:cs="Arial"/>
          <w:sz w:val="23"/>
          <w:szCs w:val="23"/>
        </w:rPr>
        <w:t>Safe Equitable Campus Resources</w:t>
      </w:r>
      <w:r w:rsidR="00705255" w:rsidRPr="00FE0F0B">
        <w:rPr>
          <w:rFonts w:ascii="Arial" w:hAnsi="Arial" w:cs="Arial"/>
          <w:sz w:val="23"/>
          <w:szCs w:val="23"/>
        </w:rPr>
        <w:t xml:space="preserve"> and Education Act (SECURE Act) which came out in March and was a direct result of </w:t>
      </w:r>
      <w:r w:rsidR="00A55E5D" w:rsidRPr="00FE0F0B">
        <w:rPr>
          <w:rFonts w:ascii="Arial" w:hAnsi="Arial" w:cs="Arial"/>
          <w:i/>
          <w:sz w:val="23"/>
          <w:szCs w:val="23"/>
        </w:rPr>
        <w:t>“N</w:t>
      </w:r>
      <w:r w:rsidR="00705255" w:rsidRPr="00FE0F0B">
        <w:rPr>
          <w:rFonts w:ascii="Arial" w:hAnsi="Arial" w:cs="Arial"/>
          <w:i/>
          <w:sz w:val="23"/>
          <w:szCs w:val="23"/>
        </w:rPr>
        <w:t xml:space="preserve">ot on the Radar” </w:t>
      </w:r>
      <w:r w:rsidR="00705255" w:rsidRPr="00FE0F0B">
        <w:rPr>
          <w:rFonts w:ascii="Arial" w:hAnsi="Arial" w:cs="Arial"/>
          <w:sz w:val="23"/>
          <w:szCs w:val="23"/>
        </w:rPr>
        <w:t>report release January 30</w:t>
      </w:r>
      <w:r w:rsidR="00705255" w:rsidRPr="00FE0F0B">
        <w:rPr>
          <w:rFonts w:ascii="Arial" w:hAnsi="Arial" w:cs="Arial"/>
          <w:sz w:val="23"/>
          <w:szCs w:val="23"/>
          <w:vertAlign w:val="superscript"/>
        </w:rPr>
        <w:t>th</w:t>
      </w:r>
      <w:r w:rsidR="00705255" w:rsidRPr="00FE0F0B">
        <w:rPr>
          <w:rFonts w:ascii="Arial" w:hAnsi="Arial" w:cs="Arial"/>
          <w:sz w:val="23"/>
          <w:szCs w:val="23"/>
        </w:rPr>
        <w:t>. The targeted improvements would ensure that the needs of students with disabilities are included in campus planning in response to sexual assault, domestic violence, stalking and all materials provided are accessible.</w:t>
      </w:r>
    </w:p>
    <w:p w:rsidR="00705255" w:rsidRPr="00FE0F0B" w:rsidRDefault="00705255" w:rsidP="007020CF">
      <w:pPr>
        <w:spacing w:line="240" w:lineRule="auto"/>
        <w:rPr>
          <w:rFonts w:ascii="Arial" w:hAnsi="Arial" w:cs="Arial"/>
          <w:sz w:val="23"/>
          <w:szCs w:val="23"/>
        </w:rPr>
      </w:pPr>
    </w:p>
    <w:p w:rsidR="00705255" w:rsidRPr="00FE0F0B" w:rsidRDefault="00705255" w:rsidP="007020CF">
      <w:pPr>
        <w:spacing w:line="240" w:lineRule="auto"/>
        <w:rPr>
          <w:rFonts w:ascii="Arial" w:hAnsi="Arial" w:cs="Arial"/>
          <w:sz w:val="23"/>
          <w:szCs w:val="23"/>
        </w:rPr>
      </w:pPr>
      <w:r w:rsidRPr="00FE0F0B">
        <w:rPr>
          <w:rFonts w:ascii="Arial" w:hAnsi="Arial" w:cs="Arial"/>
          <w:sz w:val="23"/>
          <w:szCs w:val="23"/>
        </w:rPr>
        <w:t>Ms. Sommers stated recently Congresswoman Dingell publi</w:t>
      </w:r>
      <w:r w:rsidR="00F20B31" w:rsidRPr="00FE0F0B">
        <w:rPr>
          <w:rFonts w:ascii="Arial" w:hAnsi="Arial" w:cs="Arial"/>
          <w:sz w:val="23"/>
          <w:szCs w:val="23"/>
        </w:rPr>
        <w:t xml:space="preserve">shed </w:t>
      </w:r>
      <w:r w:rsidRPr="00FE0F0B">
        <w:rPr>
          <w:rFonts w:ascii="Arial" w:hAnsi="Arial" w:cs="Arial"/>
          <w:sz w:val="23"/>
          <w:szCs w:val="23"/>
        </w:rPr>
        <w:t xml:space="preserve">an op-ed in the </w:t>
      </w:r>
      <w:r w:rsidR="00F20B31" w:rsidRPr="00FE0F0B">
        <w:rPr>
          <w:rFonts w:ascii="Arial" w:hAnsi="Arial" w:cs="Arial"/>
          <w:sz w:val="23"/>
          <w:szCs w:val="23"/>
        </w:rPr>
        <w:t>H</w:t>
      </w:r>
      <w:r w:rsidRPr="00FE0F0B">
        <w:rPr>
          <w:rFonts w:ascii="Arial" w:hAnsi="Arial" w:cs="Arial"/>
          <w:sz w:val="23"/>
          <w:szCs w:val="23"/>
        </w:rPr>
        <w:t>ill which praise</w:t>
      </w:r>
      <w:r w:rsidR="00A55E5D" w:rsidRPr="00FE0F0B">
        <w:rPr>
          <w:rFonts w:ascii="Arial" w:hAnsi="Arial" w:cs="Arial"/>
          <w:sz w:val="23"/>
          <w:szCs w:val="23"/>
        </w:rPr>
        <w:t>d</w:t>
      </w:r>
      <w:r w:rsidRPr="00FE0F0B">
        <w:rPr>
          <w:rFonts w:ascii="Arial" w:hAnsi="Arial" w:cs="Arial"/>
          <w:sz w:val="23"/>
          <w:szCs w:val="23"/>
        </w:rPr>
        <w:t xml:space="preserve"> NCD’s work </w:t>
      </w:r>
      <w:r w:rsidR="00F20B31" w:rsidRPr="00FE0F0B">
        <w:rPr>
          <w:rFonts w:ascii="Arial" w:hAnsi="Arial" w:cs="Arial"/>
          <w:sz w:val="23"/>
          <w:szCs w:val="23"/>
        </w:rPr>
        <w:t>directly and attributed her legislation a</w:t>
      </w:r>
      <w:r w:rsidR="00D175DF" w:rsidRPr="00FE0F0B">
        <w:rPr>
          <w:rFonts w:ascii="Arial" w:hAnsi="Arial" w:cs="Arial"/>
          <w:sz w:val="23"/>
          <w:szCs w:val="23"/>
        </w:rPr>
        <w:t>s</w:t>
      </w:r>
      <w:r w:rsidR="00F20B31" w:rsidRPr="00FE0F0B">
        <w:rPr>
          <w:rFonts w:ascii="Arial" w:hAnsi="Arial" w:cs="Arial"/>
          <w:sz w:val="23"/>
          <w:szCs w:val="23"/>
        </w:rPr>
        <w:t xml:space="preserve"> an imp</w:t>
      </w:r>
      <w:r w:rsidR="00D175DF" w:rsidRPr="00FE0F0B">
        <w:rPr>
          <w:rFonts w:ascii="Arial" w:hAnsi="Arial" w:cs="Arial"/>
          <w:sz w:val="23"/>
          <w:szCs w:val="23"/>
        </w:rPr>
        <w:t>etus for her action.</w:t>
      </w:r>
    </w:p>
    <w:p w:rsidR="00D175DF" w:rsidRPr="00FE0F0B" w:rsidRDefault="00D175DF" w:rsidP="007020CF">
      <w:pPr>
        <w:spacing w:line="240" w:lineRule="auto"/>
        <w:rPr>
          <w:rFonts w:ascii="Arial" w:hAnsi="Arial" w:cs="Arial"/>
          <w:sz w:val="23"/>
          <w:szCs w:val="23"/>
        </w:rPr>
      </w:pPr>
    </w:p>
    <w:p w:rsidR="00AF4786" w:rsidRPr="00FE0F0B" w:rsidRDefault="00D175DF" w:rsidP="007020CF">
      <w:pPr>
        <w:spacing w:line="240" w:lineRule="auto"/>
        <w:rPr>
          <w:rFonts w:ascii="Arial" w:hAnsi="Arial" w:cs="Arial"/>
          <w:sz w:val="23"/>
          <w:szCs w:val="23"/>
        </w:rPr>
      </w:pPr>
      <w:r w:rsidRPr="00FE0F0B">
        <w:rPr>
          <w:rFonts w:ascii="Arial" w:hAnsi="Arial" w:cs="Arial"/>
          <w:sz w:val="23"/>
          <w:szCs w:val="23"/>
        </w:rPr>
        <w:t>Ms. Sommers stated that in December the Cou</w:t>
      </w:r>
      <w:r w:rsidR="00A55E5D" w:rsidRPr="00FE0F0B">
        <w:rPr>
          <w:rFonts w:ascii="Arial" w:hAnsi="Arial" w:cs="Arial"/>
          <w:sz w:val="23"/>
          <w:szCs w:val="23"/>
        </w:rPr>
        <w:t xml:space="preserve">ncil published the dental brief. </w:t>
      </w:r>
      <w:r w:rsidR="00F652D9" w:rsidRPr="00FE0F0B">
        <w:rPr>
          <w:rFonts w:ascii="Arial" w:hAnsi="Arial" w:cs="Arial"/>
          <w:sz w:val="23"/>
          <w:szCs w:val="23"/>
        </w:rPr>
        <w:t xml:space="preserve">Ms. Phoebe Ball </w:t>
      </w:r>
      <w:r w:rsidR="00A55E5D" w:rsidRPr="00FE0F0B">
        <w:rPr>
          <w:rFonts w:ascii="Arial" w:hAnsi="Arial" w:cs="Arial"/>
          <w:sz w:val="23"/>
          <w:szCs w:val="23"/>
        </w:rPr>
        <w:t xml:space="preserve">has been </w:t>
      </w:r>
      <w:r w:rsidR="00F652D9" w:rsidRPr="00FE0F0B">
        <w:rPr>
          <w:rFonts w:ascii="Arial" w:hAnsi="Arial" w:cs="Arial"/>
          <w:sz w:val="23"/>
          <w:szCs w:val="23"/>
        </w:rPr>
        <w:t>on the H</w:t>
      </w:r>
      <w:r w:rsidR="00CD1EAD" w:rsidRPr="00FE0F0B">
        <w:rPr>
          <w:rFonts w:ascii="Arial" w:hAnsi="Arial" w:cs="Arial"/>
          <w:sz w:val="23"/>
          <w:szCs w:val="23"/>
        </w:rPr>
        <w:t>ill making people aware of it.</w:t>
      </w:r>
    </w:p>
    <w:p w:rsidR="00AF4786" w:rsidRPr="00FE0F0B" w:rsidRDefault="00AF4786" w:rsidP="007020CF">
      <w:pPr>
        <w:spacing w:line="240" w:lineRule="auto"/>
        <w:rPr>
          <w:rFonts w:ascii="Arial" w:hAnsi="Arial" w:cs="Arial"/>
          <w:sz w:val="23"/>
          <w:szCs w:val="23"/>
        </w:rPr>
      </w:pPr>
    </w:p>
    <w:p w:rsidR="00D175DF" w:rsidRPr="00FE0F0B" w:rsidRDefault="00133A7C" w:rsidP="007020CF">
      <w:pPr>
        <w:spacing w:line="240" w:lineRule="auto"/>
        <w:rPr>
          <w:rFonts w:ascii="Arial" w:hAnsi="Arial" w:cs="Arial"/>
          <w:sz w:val="23"/>
          <w:szCs w:val="23"/>
        </w:rPr>
      </w:pPr>
      <w:r w:rsidRPr="00FE0F0B">
        <w:rPr>
          <w:rFonts w:ascii="Arial" w:hAnsi="Arial" w:cs="Arial"/>
          <w:sz w:val="23"/>
          <w:szCs w:val="23"/>
        </w:rPr>
        <w:t xml:space="preserve">Ms. Sommers stated that </w:t>
      </w:r>
      <w:r w:rsidR="00A55E5D" w:rsidRPr="00FE0F0B">
        <w:rPr>
          <w:rFonts w:ascii="Arial" w:hAnsi="Arial" w:cs="Arial"/>
          <w:sz w:val="23"/>
          <w:szCs w:val="23"/>
        </w:rPr>
        <w:t xml:space="preserve">through the </w:t>
      </w:r>
      <w:r w:rsidRPr="00FE0F0B">
        <w:rPr>
          <w:rFonts w:ascii="Arial" w:hAnsi="Arial" w:cs="Arial"/>
          <w:sz w:val="23"/>
          <w:szCs w:val="23"/>
        </w:rPr>
        <w:t xml:space="preserve">collaborative efforts from the </w:t>
      </w:r>
      <w:r w:rsidR="00AF4786" w:rsidRPr="00FE0F0B">
        <w:rPr>
          <w:rFonts w:ascii="Arial" w:hAnsi="Arial" w:cs="Arial"/>
          <w:sz w:val="23"/>
          <w:szCs w:val="23"/>
        </w:rPr>
        <w:t>LAO and policy teams, the Council offered amending legislative text for the Public Health Services Act that would expressly include people with intellectual and developmental disabilities as a special medically underserved population.</w:t>
      </w:r>
    </w:p>
    <w:p w:rsidR="00AF4786" w:rsidRPr="00FE0F0B" w:rsidRDefault="00AF4786" w:rsidP="007020CF">
      <w:pPr>
        <w:spacing w:line="240" w:lineRule="auto"/>
        <w:rPr>
          <w:rFonts w:ascii="Arial" w:hAnsi="Arial" w:cs="Arial"/>
          <w:sz w:val="23"/>
          <w:szCs w:val="23"/>
        </w:rPr>
      </w:pPr>
    </w:p>
    <w:p w:rsidR="00A55E5D" w:rsidRPr="00FE0F0B" w:rsidRDefault="00AF4786" w:rsidP="007020CF">
      <w:pPr>
        <w:spacing w:line="240" w:lineRule="auto"/>
        <w:rPr>
          <w:rFonts w:ascii="Arial" w:hAnsi="Arial" w:cs="Arial"/>
          <w:sz w:val="23"/>
          <w:szCs w:val="23"/>
        </w:rPr>
      </w:pPr>
      <w:r w:rsidRPr="00FE0F0B">
        <w:rPr>
          <w:rFonts w:ascii="Arial" w:hAnsi="Arial" w:cs="Arial"/>
          <w:sz w:val="23"/>
          <w:szCs w:val="23"/>
        </w:rPr>
        <w:t xml:space="preserve">Ms. Sommers stated </w:t>
      </w:r>
      <w:r w:rsidR="00A92A09" w:rsidRPr="00FE0F0B">
        <w:rPr>
          <w:rFonts w:ascii="Arial" w:hAnsi="Arial" w:cs="Arial"/>
          <w:sz w:val="23"/>
          <w:szCs w:val="23"/>
        </w:rPr>
        <w:t xml:space="preserve">that Chairman Romano is scheduled to </w:t>
      </w:r>
      <w:r w:rsidR="0083422C" w:rsidRPr="00FE0F0B">
        <w:rPr>
          <w:rFonts w:ascii="Arial" w:hAnsi="Arial" w:cs="Arial"/>
          <w:sz w:val="23"/>
          <w:szCs w:val="23"/>
        </w:rPr>
        <w:t>meet with Hill staff</w:t>
      </w:r>
      <w:r w:rsidR="00B77813" w:rsidRPr="00FE0F0B">
        <w:rPr>
          <w:rFonts w:ascii="Arial" w:hAnsi="Arial" w:cs="Arial"/>
          <w:sz w:val="23"/>
          <w:szCs w:val="23"/>
        </w:rPr>
        <w:t xml:space="preserve"> to talk about HR 1377, the TIME Act by Congressman Gregg Harper. The TIME Act seeks phasing out the Fair Labor Standards Act of 14(c)</w:t>
      </w:r>
      <w:r w:rsidR="00C84E0D" w:rsidRPr="00FE0F0B">
        <w:rPr>
          <w:rFonts w:ascii="Arial" w:hAnsi="Arial" w:cs="Arial"/>
          <w:sz w:val="23"/>
          <w:szCs w:val="23"/>
        </w:rPr>
        <w:t xml:space="preserve">.  </w:t>
      </w:r>
    </w:p>
    <w:p w:rsidR="00C84E0D" w:rsidRPr="00FE0F0B" w:rsidRDefault="009E486A" w:rsidP="007020CF">
      <w:pPr>
        <w:spacing w:line="240" w:lineRule="auto"/>
        <w:rPr>
          <w:rFonts w:ascii="Arial" w:hAnsi="Arial" w:cs="Arial"/>
          <w:sz w:val="23"/>
          <w:szCs w:val="23"/>
        </w:rPr>
      </w:pPr>
      <w:r w:rsidRPr="00FE0F0B">
        <w:rPr>
          <w:rFonts w:ascii="Arial" w:hAnsi="Arial" w:cs="Arial"/>
          <w:sz w:val="23"/>
          <w:szCs w:val="23"/>
        </w:rPr>
        <w:br/>
        <w:t>Ms</w:t>
      </w:r>
      <w:r w:rsidR="00C84E0D" w:rsidRPr="00FE0F0B">
        <w:rPr>
          <w:rFonts w:ascii="Arial" w:hAnsi="Arial" w:cs="Arial"/>
          <w:sz w:val="23"/>
          <w:szCs w:val="23"/>
        </w:rPr>
        <w:t xml:space="preserve">. Sommers stated that Chairman Romano was interviewed by the </w:t>
      </w:r>
      <w:r w:rsidR="00C84E0D" w:rsidRPr="00FE0F0B">
        <w:rPr>
          <w:rFonts w:ascii="Arial" w:hAnsi="Arial" w:cs="Arial"/>
          <w:i/>
          <w:sz w:val="23"/>
          <w:szCs w:val="23"/>
        </w:rPr>
        <w:t xml:space="preserve">Daily Mail </w:t>
      </w:r>
      <w:r w:rsidR="00C84E0D" w:rsidRPr="00FE0F0B">
        <w:rPr>
          <w:rFonts w:ascii="Arial" w:hAnsi="Arial" w:cs="Arial"/>
          <w:sz w:val="23"/>
          <w:szCs w:val="23"/>
        </w:rPr>
        <w:t xml:space="preserve">and the </w:t>
      </w:r>
      <w:r w:rsidR="00C84E0D" w:rsidRPr="00FE0F0B">
        <w:rPr>
          <w:rFonts w:ascii="Arial" w:hAnsi="Arial" w:cs="Arial"/>
          <w:i/>
          <w:sz w:val="23"/>
          <w:szCs w:val="23"/>
        </w:rPr>
        <w:t>Washington Post</w:t>
      </w:r>
      <w:r w:rsidR="00C84E0D" w:rsidRPr="00FE0F0B">
        <w:rPr>
          <w:rFonts w:ascii="Arial" w:hAnsi="Arial" w:cs="Arial"/>
          <w:sz w:val="23"/>
          <w:szCs w:val="23"/>
        </w:rPr>
        <w:t xml:space="preserve"> </w:t>
      </w:r>
      <w:r w:rsidR="0047085B" w:rsidRPr="00FE0F0B">
        <w:rPr>
          <w:rFonts w:ascii="Arial" w:hAnsi="Arial" w:cs="Arial"/>
          <w:sz w:val="23"/>
          <w:szCs w:val="23"/>
        </w:rPr>
        <w:t xml:space="preserve">on 14 (c).  In addition, Chairman Romano </w:t>
      </w:r>
      <w:r w:rsidR="00A55E5D" w:rsidRPr="00FE0F0B">
        <w:rPr>
          <w:rFonts w:ascii="Arial" w:hAnsi="Arial" w:cs="Arial"/>
          <w:sz w:val="23"/>
          <w:szCs w:val="23"/>
        </w:rPr>
        <w:t>participated in</w:t>
      </w:r>
      <w:r w:rsidR="0047085B" w:rsidRPr="00FE0F0B">
        <w:rPr>
          <w:rFonts w:ascii="Arial" w:hAnsi="Arial" w:cs="Arial"/>
          <w:sz w:val="23"/>
          <w:szCs w:val="23"/>
        </w:rPr>
        <w:t xml:space="preserve"> a radio show in Minnesota.</w:t>
      </w:r>
    </w:p>
    <w:p w:rsidR="0047085B" w:rsidRPr="00FE0F0B" w:rsidRDefault="0047085B" w:rsidP="007020CF">
      <w:pPr>
        <w:spacing w:line="240" w:lineRule="auto"/>
        <w:rPr>
          <w:rFonts w:ascii="Arial" w:hAnsi="Arial" w:cs="Arial"/>
          <w:sz w:val="23"/>
          <w:szCs w:val="23"/>
        </w:rPr>
      </w:pPr>
    </w:p>
    <w:p w:rsidR="006D7B1B" w:rsidRPr="00FE0F0B" w:rsidRDefault="0047085B" w:rsidP="00511842">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 xml:space="preserve">Hurricane Preparation, Response Recovery </w:t>
      </w:r>
    </w:p>
    <w:p w:rsidR="0047085B" w:rsidRPr="00FE0F0B" w:rsidRDefault="0047085B" w:rsidP="009961E7">
      <w:pPr>
        <w:spacing w:line="240" w:lineRule="auto"/>
        <w:rPr>
          <w:rFonts w:ascii="Arial" w:hAnsi="Arial" w:cs="Arial"/>
          <w:sz w:val="23"/>
          <w:szCs w:val="23"/>
        </w:rPr>
      </w:pPr>
      <w:r w:rsidRPr="00FE0F0B">
        <w:rPr>
          <w:rFonts w:ascii="Arial" w:hAnsi="Arial" w:cs="Arial"/>
          <w:sz w:val="23"/>
          <w:szCs w:val="23"/>
        </w:rPr>
        <w:t>Vice-Chairman Ogunyipe introduced the panelist.</w:t>
      </w:r>
    </w:p>
    <w:p w:rsidR="0047085B" w:rsidRPr="00FE0F0B" w:rsidRDefault="0047085B" w:rsidP="009961E7">
      <w:pPr>
        <w:spacing w:line="240" w:lineRule="auto"/>
        <w:rPr>
          <w:rFonts w:ascii="Arial" w:hAnsi="Arial" w:cs="Arial"/>
          <w:sz w:val="23"/>
          <w:szCs w:val="23"/>
        </w:rPr>
      </w:pPr>
    </w:p>
    <w:p w:rsidR="0047085B" w:rsidRPr="00FE0F0B" w:rsidRDefault="0047085B" w:rsidP="009961E7">
      <w:pPr>
        <w:spacing w:line="240" w:lineRule="auto"/>
        <w:rPr>
          <w:rFonts w:ascii="Arial" w:hAnsi="Arial" w:cs="Arial"/>
          <w:sz w:val="23"/>
          <w:szCs w:val="23"/>
        </w:rPr>
      </w:pPr>
      <w:r w:rsidRPr="00FE0F0B">
        <w:rPr>
          <w:rFonts w:ascii="Arial" w:hAnsi="Arial" w:cs="Arial"/>
          <w:b/>
          <w:sz w:val="23"/>
          <w:szCs w:val="23"/>
        </w:rPr>
        <w:t>Richard Petty</w:t>
      </w:r>
      <w:r w:rsidRPr="00FE0F0B">
        <w:rPr>
          <w:rFonts w:ascii="Arial" w:hAnsi="Arial" w:cs="Arial"/>
          <w:sz w:val="23"/>
          <w:szCs w:val="23"/>
        </w:rPr>
        <w:t>, Director of ILRU and Director of the National Center for Aging</w:t>
      </w:r>
      <w:r w:rsidR="00A55E5D" w:rsidRPr="00FE0F0B">
        <w:rPr>
          <w:rFonts w:ascii="Arial" w:hAnsi="Arial" w:cs="Arial"/>
          <w:sz w:val="23"/>
          <w:szCs w:val="23"/>
        </w:rPr>
        <w:t xml:space="preserve"> and Disability (NCAD) moderated</w:t>
      </w:r>
      <w:r w:rsidRPr="00FE0F0B">
        <w:rPr>
          <w:rFonts w:ascii="Arial" w:hAnsi="Arial" w:cs="Arial"/>
          <w:sz w:val="23"/>
          <w:szCs w:val="23"/>
        </w:rPr>
        <w:t xml:space="preserve"> the panel.</w:t>
      </w:r>
    </w:p>
    <w:p w:rsidR="0047085B" w:rsidRPr="00FE0F0B" w:rsidRDefault="0047085B" w:rsidP="009961E7">
      <w:pPr>
        <w:spacing w:line="240" w:lineRule="auto"/>
        <w:rPr>
          <w:rFonts w:ascii="Arial" w:hAnsi="Arial" w:cs="Arial"/>
          <w:sz w:val="23"/>
          <w:szCs w:val="23"/>
        </w:rPr>
      </w:pPr>
    </w:p>
    <w:p w:rsidR="0047085B" w:rsidRPr="00FE0F0B" w:rsidRDefault="0047085B" w:rsidP="009961E7">
      <w:pPr>
        <w:spacing w:line="240" w:lineRule="auto"/>
        <w:rPr>
          <w:rFonts w:ascii="Arial" w:hAnsi="Arial" w:cs="Arial"/>
          <w:sz w:val="23"/>
          <w:szCs w:val="23"/>
        </w:rPr>
      </w:pPr>
      <w:r w:rsidRPr="00FE0F0B">
        <w:rPr>
          <w:rFonts w:ascii="Arial" w:hAnsi="Arial" w:cs="Arial"/>
          <w:b/>
          <w:sz w:val="23"/>
          <w:szCs w:val="23"/>
        </w:rPr>
        <w:t>Maria Town</w:t>
      </w:r>
      <w:r w:rsidR="009E486A" w:rsidRPr="00FE0F0B">
        <w:rPr>
          <w:rFonts w:ascii="Arial" w:hAnsi="Arial" w:cs="Arial"/>
          <w:sz w:val="23"/>
          <w:szCs w:val="23"/>
        </w:rPr>
        <w:t>, Houston Mayor’s Office for people with Disabilities,</w:t>
      </w:r>
      <w:r w:rsidRPr="00FE0F0B">
        <w:rPr>
          <w:rFonts w:ascii="Arial" w:hAnsi="Arial" w:cs="Arial"/>
          <w:b/>
          <w:sz w:val="23"/>
          <w:szCs w:val="23"/>
        </w:rPr>
        <w:t xml:space="preserve"> </w:t>
      </w:r>
      <w:r w:rsidR="002C4031" w:rsidRPr="00FE0F0B">
        <w:rPr>
          <w:rFonts w:ascii="Arial" w:hAnsi="Arial" w:cs="Arial"/>
          <w:sz w:val="23"/>
          <w:szCs w:val="23"/>
        </w:rPr>
        <w:t xml:space="preserve">stated the Mayor’s Office for People with Disabilities functions are </w:t>
      </w:r>
      <w:r w:rsidR="00325CD8" w:rsidRPr="00FE0F0B">
        <w:rPr>
          <w:rFonts w:ascii="Arial" w:hAnsi="Arial" w:cs="Arial"/>
          <w:sz w:val="23"/>
          <w:szCs w:val="23"/>
        </w:rPr>
        <w:t>like</w:t>
      </w:r>
      <w:r w:rsidR="002C4031" w:rsidRPr="00FE0F0B">
        <w:rPr>
          <w:rFonts w:ascii="Arial" w:hAnsi="Arial" w:cs="Arial"/>
          <w:sz w:val="23"/>
          <w:szCs w:val="23"/>
        </w:rPr>
        <w:t xml:space="preserve"> the National Council on Disability but on a local </w:t>
      </w:r>
      <w:r w:rsidR="002C4031" w:rsidRPr="00FE0F0B">
        <w:rPr>
          <w:rFonts w:ascii="Arial" w:hAnsi="Arial" w:cs="Arial"/>
          <w:sz w:val="23"/>
          <w:szCs w:val="23"/>
        </w:rPr>
        <w:lastRenderedPageBreak/>
        <w:t>level. The role of the office is to advise the Mayor</w:t>
      </w:r>
      <w:r w:rsidR="000D583C" w:rsidRPr="00FE0F0B">
        <w:rPr>
          <w:rFonts w:ascii="Arial" w:hAnsi="Arial" w:cs="Arial"/>
          <w:sz w:val="23"/>
          <w:szCs w:val="23"/>
        </w:rPr>
        <w:t xml:space="preserve"> and City Council </w:t>
      </w:r>
      <w:r w:rsidR="00FA3DA9" w:rsidRPr="00FE0F0B">
        <w:rPr>
          <w:rFonts w:ascii="Arial" w:hAnsi="Arial" w:cs="Arial"/>
          <w:sz w:val="23"/>
          <w:szCs w:val="23"/>
        </w:rPr>
        <w:t>on policies and program</w:t>
      </w:r>
      <w:r w:rsidR="00CB1F14" w:rsidRPr="00FE0F0B">
        <w:rPr>
          <w:rFonts w:ascii="Arial" w:hAnsi="Arial" w:cs="Arial"/>
          <w:sz w:val="23"/>
          <w:szCs w:val="23"/>
        </w:rPr>
        <w:t xml:space="preserve"> issues to make Houston more accessible and inclusive for people with disabilities.  Few direct services </w:t>
      </w:r>
      <w:r w:rsidR="00206A84" w:rsidRPr="00FE0F0B">
        <w:rPr>
          <w:rFonts w:ascii="Arial" w:hAnsi="Arial" w:cs="Arial"/>
          <w:sz w:val="23"/>
          <w:szCs w:val="23"/>
        </w:rPr>
        <w:t xml:space="preserve">are provided such as the placement of visual fire alarms for deaf and hard of hearing populations and they engage in </w:t>
      </w:r>
      <w:r w:rsidR="00325CD8" w:rsidRPr="00FE0F0B">
        <w:rPr>
          <w:rFonts w:ascii="Arial" w:hAnsi="Arial" w:cs="Arial"/>
          <w:sz w:val="23"/>
          <w:szCs w:val="23"/>
        </w:rPr>
        <w:t>many</w:t>
      </w:r>
      <w:r w:rsidR="00206A84" w:rsidRPr="00FE0F0B">
        <w:rPr>
          <w:rFonts w:ascii="Arial" w:hAnsi="Arial" w:cs="Arial"/>
          <w:sz w:val="23"/>
          <w:szCs w:val="23"/>
        </w:rPr>
        <w:t xml:space="preserve"> awareness-raising events and campaigns.</w:t>
      </w:r>
    </w:p>
    <w:p w:rsidR="00206A84" w:rsidRPr="00FE0F0B" w:rsidRDefault="00206A84" w:rsidP="009961E7">
      <w:pPr>
        <w:spacing w:line="240" w:lineRule="auto"/>
        <w:rPr>
          <w:rFonts w:ascii="Arial" w:hAnsi="Arial" w:cs="Arial"/>
          <w:sz w:val="23"/>
          <w:szCs w:val="23"/>
        </w:rPr>
      </w:pPr>
    </w:p>
    <w:p w:rsidR="00206A84" w:rsidRPr="00FE0F0B" w:rsidRDefault="00D10770" w:rsidP="009961E7">
      <w:pPr>
        <w:spacing w:line="240" w:lineRule="auto"/>
        <w:rPr>
          <w:rFonts w:ascii="Arial" w:hAnsi="Arial" w:cs="Arial"/>
          <w:sz w:val="23"/>
          <w:szCs w:val="23"/>
        </w:rPr>
      </w:pPr>
      <w:r w:rsidRPr="00FE0F0B">
        <w:rPr>
          <w:rFonts w:ascii="Arial" w:hAnsi="Arial" w:cs="Arial"/>
          <w:sz w:val="23"/>
          <w:szCs w:val="23"/>
        </w:rPr>
        <w:t>Ms. To</w:t>
      </w:r>
      <w:r w:rsidR="0033418C" w:rsidRPr="00FE0F0B">
        <w:rPr>
          <w:rFonts w:ascii="Arial" w:hAnsi="Arial" w:cs="Arial"/>
          <w:sz w:val="23"/>
          <w:szCs w:val="23"/>
        </w:rPr>
        <w:t>w</w:t>
      </w:r>
      <w:r w:rsidRPr="00FE0F0B">
        <w:rPr>
          <w:rFonts w:ascii="Arial" w:hAnsi="Arial" w:cs="Arial"/>
          <w:sz w:val="23"/>
          <w:szCs w:val="23"/>
        </w:rPr>
        <w:t xml:space="preserve">n stated that slightly before Hurricane Harvey </w:t>
      </w:r>
      <w:r w:rsidR="0060259F" w:rsidRPr="00FE0F0B">
        <w:rPr>
          <w:rFonts w:ascii="Arial" w:hAnsi="Arial" w:cs="Arial"/>
          <w:sz w:val="23"/>
          <w:szCs w:val="23"/>
        </w:rPr>
        <w:t xml:space="preserve">‘s devastation, the Mayor’s office began convening daily calls of local advocates </w:t>
      </w:r>
      <w:r w:rsidR="002A088A" w:rsidRPr="00FE0F0B">
        <w:rPr>
          <w:rFonts w:ascii="Arial" w:hAnsi="Arial" w:cs="Arial"/>
          <w:sz w:val="23"/>
          <w:szCs w:val="23"/>
        </w:rPr>
        <w:t xml:space="preserve">to monitor the </w:t>
      </w:r>
      <w:r w:rsidR="00325CD8" w:rsidRPr="00FE0F0B">
        <w:rPr>
          <w:rFonts w:ascii="Arial" w:hAnsi="Arial" w:cs="Arial"/>
          <w:sz w:val="23"/>
          <w:szCs w:val="23"/>
        </w:rPr>
        <w:t>for</w:t>
      </w:r>
      <w:r w:rsidR="002A088A" w:rsidRPr="00FE0F0B">
        <w:rPr>
          <w:rFonts w:ascii="Arial" w:hAnsi="Arial" w:cs="Arial"/>
          <w:sz w:val="23"/>
          <w:szCs w:val="23"/>
        </w:rPr>
        <w:t xml:space="preserve"> people with disabilities.</w:t>
      </w:r>
      <w:r w:rsidR="000A51BC" w:rsidRPr="00FE0F0B">
        <w:rPr>
          <w:rFonts w:ascii="Arial" w:hAnsi="Arial" w:cs="Arial"/>
          <w:sz w:val="23"/>
          <w:szCs w:val="23"/>
        </w:rPr>
        <w:t xml:space="preserve">  </w:t>
      </w:r>
    </w:p>
    <w:p w:rsidR="000A51BC" w:rsidRPr="00FE0F0B" w:rsidRDefault="000A51BC" w:rsidP="009961E7">
      <w:pPr>
        <w:spacing w:line="240" w:lineRule="auto"/>
        <w:rPr>
          <w:rFonts w:ascii="Arial" w:hAnsi="Arial" w:cs="Arial"/>
          <w:sz w:val="23"/>
          <w:szCs w:val="23"/>
        </w:rPr>
      </w:pPr>
    </w:p>
    <w:p w:rsidR="000A51BC" w:rsidRPr="00FE0F0B" w:rsidRDefault="000A51BC" w:rsidP="009961E7">
      <w:pPr>
        <w:spacing w:line="240" w:lineRule="auto"/>
        <w:rPr>
          <w:rFonts w:ascii="Arial" w:hAnsi="Arial" w:cs="Arial"/>
          <w:sz w:val="23"/>
          <w:szCs w:val="23"/>
        </w:rPr>
      </w:pPr>
      <w:r w:rsidRPr="00FE0F0B">
        <w:rPr>
          <w:rFonts w:ascii="Arial" w:hAnsi="Arial" w:cs="Arial"/>
          <w:sz w:val="23"/>
          <w:szCs w:val="23"/>
        </w:rPr>
        <w:t>Ms. Town stated that METRO has deployed numerous special services throughout the immediate response of the disaster that is a model for what other local transit authorities should be doing.</w:t>
      </w:r>
    </w:p>
    <w:p w:rsidR="000A51BC" w:rsidRPr="00FE0F0B" w:rsidRDefault="000A51BC" w:rsidP="009961E7">
      <w:pPr>
        <w:spacing w:line="240" w:lineRule="auto"/>
        <w:rPr>
          <w:rFonts w:ascii="Arial" w:hAnsi="Arial" w:cs="Arial"/>
          <w:sz w:val="23"/>
          <w:szCs w:val="23"/>
        </w:rPr>
      </w:pPr>
    </w:p>
    <w:p w:rsidR="000A51BC" w:rsidRPr="00FE0F0B" w:rsidRDefault="000A51BC" w:rsidP="009961E7">
      <w:pPr>
        <w:spacing w:line="240" w:lineRule="auto"/>
        <w:rPr>
          <w:rFonts w:ascii="Arial" w:hAnsi="Arial" w:cs="Arial"/>
          <w:sz w:val="23"/>
          <w:szCs w:val="23"/>
        </w:rPr>
      </w:pPr>
      <w:r w:rsidRPr="00FE0F0B">
        <w:rPr>
          <w:rFonts w:ascii="Arial" w:hAnsi="Arial" w:cs="Arial"/>
          <w:b/>
          <w:sz w:val="23"/>
          <w:szCs w:val="23"/>
        </w:rPr>
        <w:t>Hannah Mehta</w:t>
      </w:r>
      <w:r w:rsidRPr="00FE0F0B">
        <w:rPr>
          <w:rFonts w:ascii="Arial" w:hAnsi="Arial" w:cs="Arial"/>
          <w:sz w:val="23"/>
          <w:szCs w:val="23"/>
        </w:rPr>
        <w:t xml:space="preserve">, </w:t>
      </w:r>
      <w:r w:rsidR="009E486A" w:rsidRPr="00FE0F0B">
        <w:rPr>
          <w:rFonts w:ascii="Arial" w:hAnsi="Arial" w:cs="Arial"/>
          <w:sz w:val="23"/>
          <w:szCs w:val="23"/>
        </w:rPr>
        <w:t>stated that the Mayor’s office worked with families who relied on supports through Medicaid and medical assistance providers such as home health and other types of supports to remain in the community with their children and being able to keep them at home.</w:t>
      </w:r>
    </w:p>
    <w:p w:rsidR="009E486A" w:rsidRPr="00FE0F0B" w:rsidRDefault="009E486A" w:rsidP="009961E7">
      <w:pPr>
        <w:spacing w:line="240" w:lineRule="auto"/>
        <w:rPr>
          <w:rFonts w:ascii="Arial" w:hAnsi="Arial" w:cs="Arial"/>
          <w:sz w:val="23"/>
          <w:szCs w:val="23"/>
        </w:rPr>
      </w:pPr>
    </w:p>
    <w:p w:rsidR="009E486A" w:rsidRPr="00FE0F0B" w:rsidRDefault="009E486A" w:rsidP="009961E7">
      <w:pPr>
        <w:spacing w:line="240" w:lineRule="auto"/>
        <w:rPr>
          <w:rFonts w:ascii="Arial" w:hAnsi="Arial" w:cs="Arial"/>
          <w:sz w:val="23"/>
          <w:szCs w:val="23"/>
        </w:rPr>
      </w:pPr>
      <w:r w:rsidRPr="00FE0F0B">
        <w:rPr>
          <w:rFonts w:ascii="Arial" w:hAnsi="Arial" w:cs="Arial"/>
          <w:sz w:val="23"/>
          <w:szCs w:val="23"/>
        </w:rPr>
        <w:t>Ms. Mehta said during Hurricane Harvey there were innumerable challenges that survivors faced which included unique circumstances of caring and proving for a child with conflict medical needs.  Many were without nursing and attendant care during the preparation for the disaster</w:t>
      </w:r>
      <w:r w:rsidR="006E5196" w:rsidRPr="00FE0F0B">
        <w:rPr>
          <w:rFonts w:ascii="Arial" w:hAnsi="Arial" w:cs="Arial"/>
          <w:sz w:val="23"/>
          <w:szCs w:val="23"/>
        </w:rPr>
        <w:t>, which limited the family’s capacity to prepare</w:t>
      </w:r>
      <w:r w:rsidR="00357360" w:rsidRPr="00FE0F0B">
        <w:rPr>
          <w:rFonts w:ascii="Arial" w:hAnsi="Arial" w:cs="Arial"/>
          <w:sz w:val="23"/>
          <w:szCs w:val="23"/>
        </w:rPr>
        <w:t>.</w:t>
      </w:r>
    </w:p>
    <w:p w:rsidR="00357360" w:rsidRPr="00FE0F0B" w:rsidRDefault="00357360" w:rsidP="009961E7">
      <w:pPr>
        <w:spacing w:line="240" w:lineRule="auto"/>
        <w:rPr>
          <w:rFonts w:ascii="Arial" w:hAnsi="Arial" w:cs="Arial"/>
          <w:sz w:val="23"/>
          <w:szCs w:val="23"/>
        </w:rPr>
      </w:pPr>
    </w:p>
    <w:p w:rsidR="00357360" w:rsidRPr="00FE0F0B" w:rsidRDefault="00357360" w:rsidP="009961E7">
      <w:pPr>
        <w:spacing w:line="240" w:lineRule="auto"/>
        <w:rPr>
          <w:rFonts w:ascii="Arial" w:hAnsi="Arial" w:cs="Arial"/>
          <w:sz w:val="23"/>
          <w:szCs w:val="23"/>
        </w:rPr>
      </w:pPr>
      <w:r w:rsidRPr="00FE0F0B">
        <w:rPr>
          <w:rFonts w:ascii="Arial" w:hAnsi="Arial" w:cs="Arial"/>
          <w:sz w:val="23"/>
          <w:szCs w:val="23"/>
        </w:rPr>
        <w:t>Ms. Mehta stated that when families were asked to evacuate, it was recommended that their child be admitted to the hospital for the lack of medical accommodations.</w:t>
      </w:r>
      <w:r w:rsidR="00B85DCA" w:rsidRPr="00FE0F0B">
        <w:rPr>
          <w:rFonts w:ascii="Arial" w:hAnsi="Arial" w:cs="Arial"/>
          <w:sz w:val="23"/>
          <w:szCs w:val="23"/>
        </w:rPr>
        <w:t xml:space="preserve">  </w:t>
      </w:r>
    </w:p>
    <w:p w:rsidR="00C1032C" w:rsidRPr="00FE0F0B" w:rsidRDefault="00C1032C" w:rsidP="00C1032C">
      <w:pPr>
        <w:spacing w:line="240" w:lineRule="auto"/>
        <w:rPr>
          <w:rFonts w:ascii="Arial" w:hAnsi="Arial" w:cs="Arial"/>
          <w:sz w:val="23"/>
          <w:szCs w:val="23"/>
        </w:rPr>
      </w:pPr>
    </w:p>
    <w:p w:rsidR="005149FD" w:rsidRPr="00FE0F0B" w:rsidRDefault="00DF7D98" w:rsidP="00A2319A">
      <w:pPr>
        <w:pStyle w:val="ListParagraph"/>
        <w:numPr>
          <w:ilvl w:val="0"/>
          <w:numId w:val="1"/>
        </w:numPr>
        <w:spacing w:line="240" w:lineRule="auto"/>
        <w:rPr>
          <w:sz w:val="23"/>
          <w:szCs w:val="23"/>
        </w:rPr>
      </w:pPr>
      <w:r w:rsidRPr="00FE0F0B">
        <w:rPr>
          <w:rFonts w:ascii="Arial" w:hAnsi="Arial" w:cs="Arial"/>
          <w:b/>
          <w:sz w:val="23"/>
          <w:szCs w:val="23"/>
          <w:u w:val="single"/>
        </w:rPr>
        <w:t>Progress Report</w:t>
      </w:r>
    </w:p>
    <w:p w:rsidR="005149FD" w:rsidRPr="00FE0F0B" w:rsidRDefault="00DF7D98" w:rsidP="001B0E30">
      <w:pPr>
        <w:pStyle w:val="ListParagraph"/>
        <w:spacing w:line="240" w:lineRule="auto"/>
        <w:ind w:left="0"/>
        <w:rPr>
          <w:rFonts w:ascii="Arial" w:hAnsi="Arial" w:cs="Arial"/>
          <w:sz w:val="23"/>
          <w:szCs w:val="23"/>
        </w:rPr>
      </w:pPr>
      <w:r w:rsidRPr="00FE0F0B">
        <w:rPr>
          <w:rFonts w:ascii="Arial" w:hAnsi="Arial" w:cs="Arial"/>
          <w:b/>
          <w:sz w:val="23"/>
          <w:szCs w:val="23"/>
        </w:rPr>
        <w:t>Amy Nicholas</w:t>
      </w:r>
      <w:r w:rsidRPr="00FE0F0B">
        <w:rPr>
          <w:rFonts w:ascii="Arial" w:hAnsi="Arial" w:cs="Arial"/>
          <w:sz w:val="23"/>
          <w:szCs w:val="23"/>
        </w:rPr>
        <w:t>,</w:t>
      </w:r>
      <w:r w:rsidR="005149FD" w:rsidRPr="00FE0F0B">
        <w:rPr>
          <w:rFonts w:ascii="Arial" w:hAnsi="Arial" w:cs="Arial"/>
          <w:sz w:val="23"/>
          <w:szCs w:val="23"/>
        </w:rPr>
        <w:t xml:space="preserve"> Attorney Advisor</w:t>
      </w:r>
      <w:r w:rsidR="005149FD" w:rsidRPr="00FE0F0B">
        <w:rPr>
          <w:rFonts w:ascii="Arial" w:hAnsi="Arial" w:cs="Arial"/>
          <w:b/>
          <w:sz w:val="23"/>
          <w:szCs w:val="23"/>
        </w:rPr>
        <w:t xml:space="preserve"> </w:t>
      </w:r>
      <w:r w:rsidR="005149FD" w:rsidRPr="00FE0F0B">
        <w:rPr>
          <w:rFonts w:ascii="Arial" w:hAnsi="Arial" w:cs="Arial"/>
          <w:sz w:val="23"/>
          <w:szCs w:val="23"/>
        </w:rPr>
        <w:t>stated that a draft of the progress report is due on May 22</w:t>
      </w:r>
      <w:r w:rsidR="005149FD" w:rsidRPr="00FE0F0B">
        <w:rPr>
          <w:rFonts w:ascii="Arial" w:hAnsi="Arial" w:cs="Arial"/>
          <w:sz w:val="23"/>
          <w:szCs w:val="23"/>
          <w:vertAlign w:val="superscript"/>
        </w:rPr>
        <w:t>nd</w:t>
      </w:r>
      <w:r w:rsidR="005149FD" w:rsidRPr="00FE0F0B">
        <w:rPr>
          <w:rFonts w:ascii="Arial" w:hAnsi="Arial" w:cs="Arial"/>
          <w:sz w:val="23"/>
          <w:szCs w:val="23"/>
        </w:rPr>
        <w:t xml:space="preserve"> with the final draft being June 25</w:t>
      </w:r>
      <w:r w:rsidR="005149FD" w:rsidRPr="00FE0F0B">
        <w:rPr>
          <w:rFonts w:ascii="Arial" w:hAnsi="Arial" w:cs="Arial"/>
          <w:sz w:val="23"/>
          <w:szCs w:val="23"/>
          <w:vertAlign w:val="superscript"/>
        </w:rPr>
        <w:t>th</w:t>
      </w:r>
      <w:r w:rsidR="005149FD" w:rsidRPr="00FE0F0B">
        <w:rPr>
          <w:rFonts w:ascii="Arial" w:hAnsi="Arial" w:cs="Arial"/>
          <w:sz w:val="23"/>
          <w:szCs w:val="23"/>
        </w:rPr>
        <w:t>.  She added that all interviews and research have concluded.</w:t>
      </w:r>
    </w:p>
    <w:p w:rsidR="005149FD" w:rsidRPr="00FE0F0B" w:rsidRDefault="005149FD" w:rsidP="001B0E30">
      <w:pPr>
        <w:pStyle w:val="ListParagraph"/>
        <w:spacing w:line="240" w:lineRule="auto"/>
        <w:ind w:left="0"/>
        <w:rPr>
          <w:rFonts w:ascii="Arial" w:hAnsi="Arial" w:cs="Arial"/>
          <w:sz w:val="23"/>
          <w:szCs w:val="23"/>
        </w:rPr>
      </w:pPr>
    </w:p>
    <w:p w:rsidR="007D6B8A" w:rsidRPr="00FE0F0B" w:rsidRDefault="005149FD" w:rsidP="001B0E30">
      <w:pPr>
        <w:pStyle w:val="ListParagraph"/>
        <w:spacing w:line="240" w:lineRule="auto"/>
        <w:ind w:left="0"/>
        <w:rPr>
          <w:rFonts w:ascii="Arial" w:hAnsi="Arial" w:cs="Arial"/>
          <w:sz w:val="23"/>
          <w:szCs w:val="23"/>
        </w:rPr>
      </w:pPr>
      <w:r w:rsidRPr="00FE0F0B">
        <w:rPr>
          <w:rFonts w:ascii="Arial" w:hAnsi="Arial" w:cs="Arial"/>
          <w:b/>
          <w:sz w:val="23"/>
          <w:szCs w:val="23"/>
        </w:rPr>
        <w:t>David Hutt</w:t>
      </w:r>
      <w:r w:rsidRPr="00FE0F0B">
        <w:rPr>
          <w:rFonts w:ascii="Arial" w:hAnsi="Arial" w:cs="Arial"/>
          <w:sz w:val="23"/>
          <w:szCs w:val="23"/>
        </w:rPr>
        <w:t>,</w:t>
      </w:r>
      <w:r w:rsidRPr="00FE0F0B">
        <w:rPr>
          <w:rFonts w:ascii="Arial" w:hAnsi="Arial" w:cs="Arial"/>
          <w:b/>
          <w:sz w:val="23"/>
          <w:szCs w:val="23"/>
        </w:rPr>
        <w:t xml:space="preserve"> </w:t>
      </w:r>
      <w:r w:rsidRPr="00FE0F0B">
        <w:rPr>
          <w:rFonts w:ascii="Arial" w:hAnsi="Arial" w:cs="Arial"/>
          <w:sz w:val="23"/>
          <w:szCs w:val="23"/>
        </w:rPr>
        <w:t xml:space="preserve">Ph.D., Senior Staff Attorney, National Disability Rights (NDRN) stated that the progress report will be an overview of NCD’s 2000 report entitled, </w:t>
      </w:r>
      <w:r w:rsidRPr="00FE0F0B">
        <w:rPr>
          <w:rFonts w:ascii="Arial" w:hAnsi="Arial" w:cs="Arial"/>
          <w:i/>
          <w:sz w:val="23"/>
          <w:szCs w:val="23"/>
        </w:rPr>
        <w:t>“Promises to Keep”</w:t>
      </w:r>
      <w:r w:rsidR="007D6B8A" w:rsidRPr="00FE0F0B">
        <w:rPr>
          <w:rFonts w:ascii="Arial" w:hAnsi="Arial" w:cs="Arial"/>
          <w:sz w:val="23"/>
          <w:szCs w:val="23"/>
        </w:rPr>
        <w:t>.</w:t>
      </w:r>
      <w:r w:rsidR="00FE0F0B" w:rsidRPr="00FE0F0B">
        <w:rPr>
          <w:rFonts w:ascii="Arial" w:hAnsi="Arial" w:cs="Arial"/>
          <w:sz w:val="23"/>
          <w:szCs w:val="23"/>
        </w:rPr>
        <w:t xml:space="preserve"> </w:t>
      </w:r>
      <w:r w:rsidR="007D6B8A" w:rsidRPr="00FE0F0B">
        <w:rPr>
          <w:rFonts w:ascii="Arial" w:hAnsi="Arial" w:cs="Arial"/>
          <w:sz w:val="23"/>
          <w:szCs w:val="23"/>
        </w:rPr>
        <w:t>Mr. Hutt highlighted the report. They were as follows:</w:t>
      </w:r>
    </w:p>
    <w:p w:rsidR="003555DA" w:rsidRPr="00FE0F0B" w:rsidRDefault="003555DA" w:rsidP="001B0E30">
      <w:pPr>
        <w:pStyle w:val="ListParagraph"/>
        <w:spacing w:line="240" w:lineRule="auto"/>
        <w:ind w:left="0"/>
        <w:rPr>
          <w:rFonts w:ascii="Arial" w:hAnsi="Arial" w:cs="Arial"/>
          <w:sz w:val="23"/>
          <w:szCs w:val="23"/>
        </w:rPr>
      </w:pPr>
    </w:p>
    <w:p w:rsidR="003555DA" w:rsidRPr="00FE0F0B" w:rsidRDefault="003555DA" w:rsidP="003555DA">
      <w:pPr>
        <w:pStyle w:val="ListParagraph"/>
        <w:numPr>
          <w:ilvl w:val="0"/>
          <w:numId w:val="18"/>
        </w:numPr>
        <w:spacing w:line="240" w:lineRule="auto"/>
        <w:ind w:left="360"/>
        <w:rPr>
          <w:rFonts w:ascii="Arial" w:hAnsi="Arial" w:cs="Arial"/>
          <w:sz w:val="23"/>
          <w:szCs w:val="23"/>
        </w:rPr>
      </w:pPr>
      <w:r w:rsidRPr="00FE0F0B">
        <w:rPr>
          <w:rFonts w:ascii="Arial" w:hAnsi="Arial" w:cs="Arial"/>
          <w:sz w:val="23"/>
          <w:szCs w:val="23"/>
        </w:rPr>
        <w:t>Reviewing the enforce</w:t>
      </w:r>
      <w:r w:rsidR="00A2319A" w:rsidRPr="00FE0F0B">
        <w:rPr>
          <w:rFonts w:ascii="Arial" w:hAnsi="Arial" w:cs="Arial"/>
          <w:sz w:val="23"/>
          <w:szCs w:val="23"/>
        </w:rPr>
        <w:t>ment activities of the EEOC, DOL and the Access Board</w:t>
      </w:r>
      <w:r w:rsidR="001A512B" w:rsidRPr="00FE0F0B">
        <w:rPr>
          <w:rFonts w:ascii="Arial" w:hAnsi="Arial" w:cs="Arial"/>
          <w:sz w:val="23"/>
          <w:szCs w:val="23"/>
        </w:rPr>
        <w:t>;</w:t>
      </w:r>
    </w:p>
    <w:p w:rsidR="001A512B" w:rsidRPr="00FE0F0B" w:rsidRDefault="001A512B" w:rsidP="003555DA">
      <w:pPr>
        <w:pStyle w:val="ListParagraph"/>
        <w:numPr>
          <w:ilvl w:val="0"/>
          <w:numId w:val="18"/>
        </w:numPr>
        <w:spacing w:line="240" w:lineRule="auto"/>
        <w:ind w:left="360"/>
        <w:rPr>
          <w:rFonts w:ascii="Arial" w:hAnsi="Arial" w:cs="Arial"/>
          <w:sz w:val="23"/>
          <w:szCs w:val="23"/>
        </w:rPr>
      </w:pPr>
      <w:r w:rsidRPr="00FE0F0B">
        <w:rPr>
          <w:rFonts w:ascii="Arial" w:hAnsi="Arial" w:cs="Arial"/>
          <w:sz w:val="23"/>
          <w:szCs w:val="23"/>
        </w:rPr>
        <w:t xml:space="preserve">Reviewing the 11 elements used in the report </w:t>
      </w:r>
      <w:r w:rsidRPr="00FE0F0B">
        <w:rPr>
          <w:rFonts w:ascii="Arial" w:hAnsi="Arial" w:cs="Arial"/>
          <w:i/>
          <w:sz w:val="23"/>
          <w:szCs w:val="23"/>
        </w:rPr>
        <w:t xml:space="preserve">“Promises to Keep” </w:t>
      </w:r>
      <w:r w:rsidRPr="00FE0F0B">
        <w:rPr>
          <w:rFonts w:ascii="Arial" w:hAnsi="Arial" w:cs="Arial"/>
          <w:sz w:val="23"/>
          <w:szCs w:val="23"/>
        </w:rPr>
        <w:t xml:space="preserve">to look back </w:t>
      </w:r>
      <w:r w:rsidR="007814B8" w:rsidRPr="00FE0F0B">
        <w:rPr>
          <w:rFonts w:ascii="Arial" w:hAnsi="Arial" w:cs="Arial"/>
          <w:sz w:val="23"/>
          <w:szCs w:val="23"/>
        </w:rPr>
        <w:t>at the EEOC, DOL and the Access Board and its recommendations;</w:t>
      </w:r>
    </w:p>
    <w:p w:rsidR="007814B8" w:rsidRPr="00FE0F0B" w:rsidRDefault="007814B8" w:rsidP="003555DA">
      <w:pPr>
        <w:pStyle w:val="ListParagraph"/>
        <w:numPr>
          <w:ilvl w:val="0"/>
          <w:numId w:val="18"/>
        </w:numPr>
        <w:spacing w:line="240" w:lineRule="auto"/>
        <w:ind w:left="360"/>
        <w:rPr>
          <w:rFonts w:ascii="Arial" w:hAnsi="Arial" w:cs="Arial"/>
          <w:sz w:val="23"/>
          <w:szCs w:val="23"/>
        </w:rPr>
      </w:pPr>
      <w:r w:rsidRPr="00FE0F0B">
        <w:rPr>
          <w:rFonts w:ascii="Arial" w:hAnsi="Arial" w:cs="Arial"/>
          <w:sz w:val="23"/>
          <w:szCs w:val="23"/>
        </w:rPr>
        <w:t>In the process of re-editing and editing many may sections for those individuals that were not familiar with the history of ADA and federal disability rights laws;</w:t>
      </w:r>
    </w:p>
    <w:p w:rsidR="007814B8" w:rsidRPr="00FE0F0B" w:rsidRDefault="007814B8" w:rsidP="003555DA">
      <w:pPr>
        <w:pStyle w:val="ListParagraph"/>
        <w:numPr>
          <w:ilvl w:val="0"/>
          <w:numId w:val="18"/>
        </w:numPr>
        <w:spacing w:line="240" w:lineRule="auto"/>
        <w:ind w:left="360"/>
        <w:rPr>
          <w:rFonts w:ascii="Arial" w:hAnsi="Arial" w:cs="Arial"/>
          <w:sz w:val="23"/>
          <w:szCs w:val="23"/>
        </w:rPr>
      </w:pPr>
      <w:r w:rsidRPr="00FE0F0B">
        <w:rPr>
          <w:rFonts w:ascii="Arial" w:hAnsi="Arial" w:cs="Arial"/>
          <w:sz w:val="23"/>
          <w:szCs w:val="23"/>
        </w:rPr>
        <w:t>Providing clear explanations and descriptions of federal laws and the role of the federal enforcement agency;</w:t>
      </w:r>
    </w:p>
    <w:p w:rsidR="007814B8" w:rsidRPr="00FE0F0B" w:rsidRDefault="004D29AA" w:rsidP="003555DA">
      <w:pPr>
        <w:pStyle w:val="ListParagraph"/>
        <w:numPr>
          <w:ilvl w:val="0"/>
          <w:numId w:val="18"/>
        </w:numPr>
        <w:spacing w:line="240" w:lineRule="auto"/>
        <w:ind w:left="360"/>
        <w:rPr>
          <w:rFonts w:ascii="Arial" w:hAnsi="Arial" w:cs="Arial"/>
          <w:sz w:val="23"/>
          <w:szCs w:val="23"/>
        </w:rPr>
      </w:pPr>
      <w:r w:rsidRPr="00FE0F0B">
        <w:rPr>
          <w:rFonts w:ascii="Arial" w:hAnsi="Arial" w:cs="Arial"/>
          <w:sz w:val="23"/>
          <w:szCs w:val="23"/>
        </w:rPr>
        <w:t>P</w:t>
      </w:r>
      <w:r w:rsidR="00FB5BDD" w:rsidRPr="00FE0F0B">
        <w:rPr>
          <w:rFonts w:ascii="Arial" w:hAnsi="Arial" w:cs="Arial"/>
          <w:sz w:val="23"/>
          <w:szCs w:val="23"/>
        </w:rPr>
        <w:t>rovi</w:t>
      </w:r>
      <w:r w:rsidRPr="00FE0F0B">
        <w:rPr>
          <w:rFonts w:ascii="Arial" w:hAnsi="Arial" w:cs="Arial"/>
          <w:sz w:val="23"/>
          <w:szCs w:val="23"/>
        </w:rPr>
        <w:t>ding clear explanations and descriptions of federal laws and the role of the federal enforcement agency, with simplifying the language per recommendation of the advisory group.</w:t>
      </w:r>
    </w:p>
    <w:p w:rsidR="004D29AA" w:rsidRPr="00FE0F0B" w:rsidRDefault="004D29AA" w:rsidP="004D29AA">
      <w:pPr>
        <w:pStyle w:val="ListParagraph"/>
        <w:rPr>
          <w:rFonts w:ascii="Arial" w:hAnsi="Arial" w:cs="Arial"/>
          <w:sz w:val="23"/>
          <w:szCs w:val="23"/>
        </w:rPr>
      </w:pPr>
    </w:p>
    <w:p w:rsidR="009D1D44" w:rsidRPr="00FE0F0B" w:rsidRDefault="004D29AA" w:rsidP="004D29AA">
      <w:pPr>
        <w:spacing w:line="240" w:lineRule="auto"/>
        <w:rPr>
          <w:rFonts w:ascii="Arial" w:hAnsi="Arial" w:cs="Arial"/>
          <w:sz w:val="23"/>
          <w:szCs w:val="23"/>
        </w:rPr>
      </w:pPr>
      <w:r w:rsidRPr="00FE0F0B">
        <w:rPr>
          <w:rFonts w:ascii="Arial" w:hAnsi="Arial" w:cs="Arial"/>
          <w:sz w:val="23"/>
          <w:szCs w:val="23"/>
        </w:rPr>
        <w:lastRenderedPageBreak/>
        <w:t xml:space="preserve">Mr. Hutt stated that there is progress with the ADA Amendments Act reauthorization of 2014 which led to changes in Section 503 regulations </w:t>
      </w:r>
      <w:r w:rsidR="00325CD8" w:rsidRPr="00FE0F0B">
        <w:rPr>
          <w:rFonts w:ascii="Arial" w:hAnsi="Arial" w:cs="Arial"/>
          <w:sz w:val="23"/>
          <w:szCs w:val="23"/>
        </w:rPr>
        <w:t>and</w:t>
      </w:r>
      <w:r w:rsidRPr="00FE0F0B">
        <w:rPr>
          <w:rFonts w:ascii="Arial" w:hAnsi="Arial" w:cs="Arial"/>
          <w:sz w:val="23"/>
          <w:szCs w:val="23"/>
        </w:rPr>
        <w:t xml:space="preserve"> significantly for the wage and hour division, the enactment of 511 of the Workforce Innovation and Opportunity Act</w:t>
      </w:r>
      <w:r w:rsidR="00A665DB" w:rsidRPr="00FE0F0B">
        <w:rPr>
          <w:rFonts w:ascii="Arial" w:hAnsi="Arial" w:cs="Arial"/>
          <w:sz w:val="23"/>
          <w:szCs w:val="23"/>
        </w:rPr>
        <w:t>.</w:t>
      </w:r>
    </w:p>
    <w:p w:rsidR="009D1D44" w:rsidRPr="00FE0F0B" w:rsidRDefault="009D1D44" w:rsidP="004D29AA">
      <w:pPr>
        <w:spacing w:line="240" w:lineRule="auto"/>
        <w:rPr>
          <w:rFonts w:ascii="Arial" w:hAnsi="Arial" w:cs="Arial"/>
          <w:sz w:val="23"/>
          <w:szCs w:val="23"/>
        </w:rPr>
      </w:pPr>
    </w:p>
    <w:p w:rsidR="004D29AA" w:rsidRPr="00FE0F0B" w:rsidRDefault="009D1D44" w:rsidP="004D29AA">
      <w:pPr>
        <w:spacing w:line="240" w:lineRule="auto"/>
        <w:rPr>
          <w:rFonts w:ascii="Arial" w:hAnsi="Arial" w:cs="Arial"/>
          <w:sz w:val="23"/>
          <w:szCs w:val="23"/>
        </w:rPr>
      </w:pPr>
      <w:r w:rsidRPr="00FE0F0B">
        <w:rPr>
          <w:rFonts w:ascii="Arial" w:hAnsi="Arial" w:cs="Arial"/>
          <w:sz w:val="23"/>
          <w:szCs w:val="23"/>
        </w:rPr>
        <w:t>M</w:t>
      </w:r>
      <w:r w:rsidR="007F7FB3" w:rsidRPr="00FE0F0B">
        <w:rPr>
          <w:rFonts w:ascii="Arial" w:hAnsi="Arial" w:cs="Arial"/>
          <w:sz w:val="23"/>
          <w:szCs w:val="23"/>
        </w:rPr>
        <w:t>r. Hutt state</w:t>
      </w:r>
      <w:r w:rsidRPr="00FE0F0B">
        <w:rPr>
          <w:rFonts w:ascii="Arial" w:hAnsi="Arial" w:cs="Arial"/>
          <w:sz w:val="23"/>
          <w:szCs w:val="23"/>
        </w:rPr>
        <w:t>d there were regulatory changes since the 2000 report, being the EEOC made good steps when drafting the ADA Amendment Act’s regulations, focusing on major life activities and including a list of disabilities that is covered under the ADA.</w:t>
      </w:r>
    </w:p>
    <w:p w:rsidR="009D1D44" w:rsidRPr="00FE0F0B" w:rsidRDefault="009D1D44" w:rsidP="004D29AA">
      <w:pPr>
        <w:spacing w:line="240" w:lineRule="auto"/>
        <w:rPr>
          <w:rFonts w:ascii="Arial" w:hAnsi="Arial" w:cs="Arial"/>
          <w:sz w:val="23"/>
          <w:szCs w:val="23"/>
        </w:rPr>
      </w:pPr>
    </w:p>
    <w:p w:rsidR="003B02D5" w:rsidRPr="00FE0F0B" w:rsidRDefault="009D1D44" w:rsidP="004D29AA">
      <w:pPr>
        <w:spacing w:line="240" w:lineRule="auto"/>
        <w:rPr>
          <w:rFonts w:ascii="Arial" w:hAnsi="Arial" w:cs="Arial"/>
          <w:sz w:val="23"/>
          <w:szCs w:val="23"/>
        </w:rPr>
      </w:pPr>
      <w:r w:rsidRPr="00FE0F0B">
        <w:rPr>
          <w:rFonts w:ascii="Arial" w:hAnsi="Arial" w:cs="Arial"/>
          <w:sz w:val="23"/>
          <w:szCs w:val="23"/>
        </w:rPr>
        <w:t xml:space="preserve">Mr. Hutt stated </w:t>
      </w:r>
      <w:r w:rsidR="00325CD8" w:rsidRPr="00FE0F0B">
        <w:rPr>
          <w:rFonts w:ascii="Arial" w:hAnsi="Arial" w:cs="Arial"/>
          <w:sz w:val="23"/>
          <w:szCs w:val="23"/>
        </w:rPr>
        <w:t>regarding</w:t>
      </w:r>
      <w:r w:rsidRPr="00FE0F0B">
        <w:rPr>
          <w:rFonts w:ascii="Arial" w:hAnsi="Arial" w:cs="Arial"/>
          <w:sz w:val="23"/>
          <w:szCs w:val="23"/>
        </w:rPr>
        <w:t xml:space="preserve"> other regulations, the US Department of Labor’s Office of Federal Contract Compliance Programs initially proposed many strong enactments to 503 affirmative action regulations bu</w:t>
      </w:r>
      <w:r w:rsidR="007966C6" w:rsidRPr="00FE0F0B">
        <w:rPr>
          <w:rFonts w:ascii="Arial" w:hAnsi="Arial" w:cs="Arial"/>
          <w:sz w:val="23"/>
          <w:szCs w:val="23"/>
        </w:rPr>
        <w:t xml:space="preserve">t pulled back </w:t>
      </w:r>
      <w:r w:rsidR="00325CD8" w:rsidRPr="00FE0F0B">
        <w:rPr>
          <w:rFonts w:ascii="Arial" w:hAnsi="Arial" w:cs="Arial"/>
          <w:sz w:val="23"/>
          <w:szCs w:val="23"/>
        </w:rPr>
        <w:t>many</w:t>
      </w:r>
      <w:r w:rsidR="007966C6" w:rsidRPr="00FE0F0B">
        <w:rPr>
          <w:rFonts w:ascii="Arial" w:hAnsi="Arial" w:cs="Arial"/>
          <w:sz w:val="23"/>
          <w:szCs w:val="23"/>
        </w:rPr>
        <w:t xml:space="preserve"> proposals in the final regulations after federal contractors raised concern that many of the proposals were </w:t>
      </w:r>
      <w:r w:rsidR="00FE0F0B" w:rsidRPr="00FE0F0B">
        <w:rPr>
          <w:rFonts w:ascii="Arial" w:hAnsi="Arial" w:cs="Arial"/>
          <w:sz w:val="23"/>
          <w:szCs w:val="23"/>
        </w:rPr>
        <w:t>too</w:t>
      </w:r>
      <w:r w:rsidR="007966C6" w:rsidRPr="00FE0F0B">
        <w:rPr>
          <w:rFonts w:ascii="Arial" w:hAnsi="Arial" w:cs="Arial"/>
          <w:sz w:val="23"/>
          <w:szCs w:val="23"/>
        </w:rPr>
        <w:t xml:space="preserve"> burdensome.</w:t>
      </w:r>
      <w:r w:rsidR="00D32C9E" w:rsidRPr="00FE0F0B">
        <w:rPr>
          <w:rFonts w:ascii="Arial" w:hAnsi="Arial" w:cs="Arial"/>
          <w:sz w:val="23"/>
          <w:szCs w:val="23"/>
        </w:rPr>
        <w:t xml:space="preserve">  He added that several </w:t>
      </w:r>
      <w:r w:rsidR="00D06AF5" w:rsidRPr="00FE0F0B">
        <w:rPr>
          <w:rFonts w:ascii="Arial" w:hAnsi="Arial" w:cs="Arial"/>
          <w:sz w:val="23"/>
          <w:szCs w:val="23"/>
        </w:rPr>
        <w:t>proposed regulations, not adopted, included a requirement that federal contractors create a written reasonable accommodation plan</w:t>
      </w:r>
      <w:r w:rsidR="002F19B6" w:rsidRPr="00FE0F0B">
        <w:rPr>
          <w:rFonts w:ascii="Arial" w:hAnsi="Arial" w:cs="Arial"/>
          <w:sz w:val="23"/>
          <w:szCs w:val="23"/>
        </w:rPr>
        <w:t xml:space="preserve"> and offer</w:t>
      </w:r>
      <w:r w:rsidR="008408F7" w:rsidRPr="00FE0F0B">
        <w:rPr>
          <w:rFonts w:ascii="Arial" w:hAnsi="Arial" w:cs="Arial"/>
          <w:sz w:val="23"/>
          <w:szCs w:val="23"/>
        </w:rPr>
        <w:t xml:space="preserve"> more frequent requests for voluntary disclosure of disabilities </w:t>
      </w:r>
      <w:r w:rsidR="00325CD8" w:rsidRPr="00FE0F0B">
        <w:rPr>
          <w:rFonts w:ascii="Arial" w:hAnsi="Arial" w:cs="Arial"/>
          <w:sz w:val="23"/>
          <w:szCs w:val="23"/>
        </w:rPr>
        <w:t>to</w:t>
      </w:r>
      <w:r w:rsidR="008408F7" w:rsidRPr="00FE0F0B">
        <w:rPr>
          <w:rFonts w:ascii="Arial" w:hAnsi="Arial" w:cs="Arial"/>
          <w:sz w:val="23"/>
          <w:szCs w:val="23"/>
        </w:rPr>
        <w:t xml:space="preserve"> better track progress to achieve affirmative action progress.</w:t>
      </w:r>
    </w:p>
    <w:p w:rsidR="003B02D5" w:rsidRPr="00FE0F0B" w:rsidRDefault="003B02D5" w:rsidP="004D29AA">
      <w:pPr>
        <w:spacing w:line="240" w:lineRule="auto"/>
        <w:rPr>
          <w:rFonts w:ascii="Arial" w:hAnsi="Arial" w:cs="Arial"/>
          <w:sz w:val="23"/>
          <w:szCs w:val="23"/>
        </w:rPr>
      </w:pPr>
    </w:p>
    <w:p w:rsidR="00BE1A6F" w:rsidRPr="00FE0F0B" w:rsidRDefault="003B02D5" w:rsidP="004D29AA">
      <w:pPr>
        <w:spacing w:line="240" w:lineRule="auto"/>
        <w:rPr>
          <w:rFonts w:ascii="Arial" w:hAnsi="Arial" w:cs="Arial"/>
          <w:sz w:val="23"/>
          <w:szCs w:val="23"/>
        </w:rPr>
      </w:pPr>
      <w:r w:rsidRPr="00FE0F0B">
        <w:rPr>
          <w:rFonts w:ascii="Arial" w:hAnsi="Arial" w:cs="Arial"/>
          <w:sz w:val="23"/>
          <w:szCs w:val="23"/>
        </w:rPr>
        <w:t xml:space="preserve">The Wage and Hour Division has slowly but gradually taken aggressive </w:t>
      </w:r>
      <w:r w:rsidR="00BE1A6F" w:rsidRPr="00FE0F0B">
        <w:rPr>
          <w:rFonts w:ascii="Arial" w:hAnsi="Arial" w:cs="Arial"/>
          <w:sz w:val="23"/>
          <w:szCs w:val="23"/>
        </w:rPr>
        <w:t>enforcement activities with four recent revocations of 14 (c) certificates in the past several years.</w:t>
      </w:r>
      <w:r w:rsidR="004572BB" w:rsidRPr="00FE0F0B">
        <w:rPr>
          <w:rFonts w:ascii="Arial" w:hAnsi="Arial" w:cs="Arial"/>
          <w:sz w:val="23"/>
          <w:szCs w:val="23"/>
        </w:rPr>
        <w:t xml:space="preserve">  Researchers are concerned about the extent they are allocating resources to property implement Section 511 of the Workforce Innovation and Opportunity Act which place more restrictions on the 14 (c) certificate holders.</w:t>
      </w:r>
    </w:p>
    <w:p w:rsidR="004572BB" w:rsidRPr="00FE0F0B" w:rsidRDefault="004572BB" w:rsidP="004D29AA">
      <w:pPr>
        <w:spacing w:line="240" w:lineRule="auto"/>
        <w:rPr>
          <w:rFonts w:ascii="Arial" w:hAnsi="Arial" w:cs="Arial"/>
          <w:sz w:val="23"/>
          <w:szCs w:val="23"/>
        </w:rPr>
      </w:pPr>
    </w:p>
    <w:p w:rsidR="00BF76CD" w:rsidRPr="00FE0F0B" w:rsidRDefault="00A22163" w:rsidP="00B72A92">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Guardianship Panel</w:t>
      </w:r>
    </w:p>
    <w:p w:rsidR="00A22163" w:rsidRPr="00FE0F0B" w:rsidRDefault="001D0E78" w:rsidP="001B0E30">
      <w:pPr>
        <w:spacing w:line="240" w:lineRule="auto"/>
        <w:rPr>
          <w:rFonts w:ascii="Arial" w:hAnsi="Arial" w:cs="Arial"/>
          <w:sz w:val="23"/>
          <w:szCs w:val="23"/>
        </w:rPr>
      </w:pPr>
      <w:r w:rsidRPr="00FE0F0B">
        <w:rPr>
          <w:rFonts w:ascii="Arial" w:hAnsi="Arial" w:cs="Arial"/>
          <w:b/>
          <w:sz w:val="23"/>
          <w:szCs w:val="23"/>
        </w:rPr>
        <w:t xml:space="preserve">Ms. </w:t>
      </w:r>
      <w:r w:rsidR="00A22163" w:rsidRPr="00FE0F0B">
        <w:rPr>
          <w:rFonts w:ascii="Arial" w:hAnsi="Arial" w:cs="Arial"/>
          <w:b/>
          <w:sz w:val="23"/>
          <w:szCs w:val="23"/>
        </w:rPr>
        <w:t xml:space="preserve">Phoebe Ball, </w:t>
      </w:r>
      <w:r w:rsidR="00A22163" w:rsidRPr="00FE0F0B">
        <w:rPr>
          <w:rFonts w:ascii="Arial" w:hAnsi="Arial" w:cs="Arial"/>
          <w:sz w:val="23"/>
          <w:szCs w:val="23"/>
        </w:rPr>
        <w:t>Legislative Affairs Specialist</w:t>
      </w:r>
      <w:r w:rsidR="00A22163" w:rsidRPr="00FE0F0B">
        <w:rPr>
          <w:rFonts w:ascii="Arial" w:hAnsi="Arial" w:cs="Arial"/>
          <w:b/>
          <w:sz w:val="23"/>
          <w:szCs w:val="23"/>
        </w:rPr>
        <w:t xml:space="preserve"> </w:t>
      </w:r>
      <w:r w:rsidR="00A22163" w:rsidRPr="00FE0F0B">
        <w:rPr>
          <w:rFonts w:ascii="Arial" w:hAnsi="Arial" w:cs="Arial"/>
          <w:sz w:val="23"/>
          <w:szCs w:val="23"/>
        </w:rPr>
        <w:t>introduced the panel.</w:t>
      </w:r>
    </w:p>
    <w:p w:rsidR="00A22163" w:rsidRPr="00FE0F0B" w:rsidRDefault="00A22163" w:rsidP="001B0E30">
      <w:pPr>
        <w:spacing w:line="240" w:lineRule="auto"/>
        <w:rPr>
          <w:rFonts w:ascii="Arial" w:hAnsi="Arial" w:cs="Arial"/>
          <w:sz w:val="23"/>
          <w:szCs w:val="23"/>
        </w:rPr>
      </w:pPr>
    </w:p>
    <w:p w:rsidR="00BF76CD" w:rsidRPr="00FE0F0B" w:rsidRDefault="00A22163" w:rsidP="001B0E30">
      <w:pPr>
        <w:spacing w:line="240" w:lineRule="auto"/>
        <w:rPr>
          <w:rFonts w:ascii="Arial" w:hAnsi="Arial" w:cs="Arial"/>
          <w:sz w:val="23"/>
          <w:szCs w:val="23"/>
        </w:rPr>
      </w:pPr>
      <w:r w:rsidRPr="00FE0F0B">
        <w:rPr>
          <w:rFonts w:ascii="Arial" w:hAnsi="Arial" w:cs="Arial"/>
          <w:b/>
          <w:sz w:val="23"/>
          <w:szCs w:val="23"/>
        </w:rPr>
        <w:t>David Slayton</w:t>
      </w:r>
      <w:r w:rsidRPr="00FE0F0B">
        <w:rPr>
          <w:rFonts w:ascii="Arial" w:hAnsi="Arial" w:cs="Arial"/>
          <w:sz w:val="23"/>
          <w:szCs w:val="23"/>
        </w:rPr>
        <w:t xml:space="preserve">, Administrative Director of the Office of Court Administration, Executive Director of the Texas Judicial Council </w:t>
      </w:r>
      <w:r w:rsidR="000D6D34" w:rsidRPr="00FE0F0B">
        <w:rPr>
          <w:rFonts w:ascii="Arial" w:hAnsi="Arial" w:cs="Arial"/>
          <w:sz w:val="23"/>
          <w:szCs w:val="23"/>
        </w:rPr>
        <w:t xml:space="preserve">stated that Texas courts are charged with closely screening guardianship proceedings beginning at the point when a guardianship </w:t>
      </w:r>
      <w:r w:rsidR="001923A4" w:rsidRPr="00FE0F0B">
        <w:rPr>
          <w:rFonts w:ascii="Arial" w:hAnsi="Arial" w:cs="Arial"/>
          <w:sz w:val="23"/>
          <w:szCs w:val="23"/>
        </w:rPr>
        <w:t xml:space="preserve">is </w:t>
      </w:r>
      <w:r w:rsidR="00A14A23" w:rsidRPr="00FE0F0B">
        <w:rPr>
          <w:rFonts w:ascii="Arial" w:hAnsi="Arial" w:cs="Arial"/>
          <w:sz w:val="23"/>
          <w:szCs w:val="23"/>
        </w:rPr>
        <w:t>sought and lasting throughout the life of the individual under guardianship.  The courts regularly review reports from guardians about the well-being of the individual</w:t>
      </w:r>
      <w:r w:rsidR="00F52420" w:rsidRPr="00FE0F0B">
        <w:rPr>
          <w:rFonts w:ascii="Arial" w:hAnsi="Arial" w:cs="Arial"/>
          <w:sz w:val="23"/>
          <w:szCs w:val="23"/>
        </w:rPr>
        <w:t xml:space="preserve"> </w:t>
      </w:r>
      <w:r w:rsidR="002D3BA7" w:rsidRPr="00FE0F0B">
        <w:rPr>
          <w:rFonts w:ascii="Arial" w:hAnsi="Arial" w:cs="Arial"/>
          <w:sz w:val="23"/>
          <w:szCs w:val="23"/>
        </w:rPr>
        <w:t>inventories of the assets in the estate at the inception of the guardianship and detailed accounting reports about the re</w:t>
      </w:r>
      <w:r w:rsidR="0005033A" w:rsidRPr="00FE0F0B">
        <w:rPr>
          <w:rFonts w:ascii="Arial" w:hAnsi="Arial" w:cs="Arial"/>
          <w:sz w:val="23"/>
          <w:szCs w:val="23"/>
        </w:rPr>
        <w:t>venue examine expenditures from the estate.</w:t>
      </w:r>
    </w:p>
    <w:p w:rsidR="00EE48C4" w:rsidRPr="00FE0F0B" w:rsidRDefault="00EE48C4" w:rsidP="001B0E30">
      <w:pPr>
        <w:spacing w:line="240" w:lineRule="auto"/>
        <w:rPr>
          <w:rFonts w:ascii="Arial" w:hAnsi="Arial" w:cs="Arial"/>
          <w:sz w:val="23"/>
          <w:szCs w:val="23"/>
        </w:rPr>
      </w:pPr>
    </w:p>
    <w:p w:rsidR="004F2725" w:rsidRPr="00FE0F0B" w:rsidRDefault="00673B56" w:rsidP="001B0E30">
      <w:pPr>
        <w:spacing w:line="240" w:lineRule="auto"/>
        <w:rPr>
          <w:rFonts w:ascii="Arial" w:hAnsi="Arial" w:cs="Arial"/>
          <w:sz w:val="23"/>
          <w:szCs w:val="23"/>
        </w:rPr>
      </w:pPr>
      <w:r w:rsidRPr="00FE0F0B">
        <w:rPr>
          <w:rFonts w:ascii="Arial" w:hAnsi="Arial" w:cs="Arial"/>
          <w:sz w:val="23"/>
          <w:szCs w:val="23"/>
        </w:rPr>
        <w:t xml:space="preserve">Mr. Slayton stated that there are over </w:t>
      </w:r>
      <w:r w:rsidR="00F52420" w:rsidRPr="00FE0F0B">
        <w:rPr>
          <w:rFonts w:ascii="Arial" w:hAnsi="Arial" w:cs="Arial"/>
          <w:sz w:val="23"/>
          <w:szCs w:val="23"/>
        </w:rPr>
        <w:t>50,000 active guardianships in Texas with 60%</w:t>
      </w:r>
      <w:r w:rsidR="00137299" w:rsidRPr="00FE0F0B">
        <w:rPr>
          <w:rFonts w:ascii="Arial" w:hAnsi="Arial" w:cs="Arial"/>
          <w:sz w:val="23"/>
          <w:szCs w:val="23"/>
        </w:rPr>
        <w:t xml:space="preserve"> active g</w:t>
      </w:r>
      <w:r w:rsidR="00AF5B5C" w:rsidRPr="00FE0F0B">
        <w:rPr>
          <w:rFonts w:ascii="Arial" w:hAnsi="Arial" w:cs="Arial"/>
          <w:sz w:val="23"/>
          <w:szCs w:val="23"/>
        </w:rPr>
        <w:t>ua</w:t>
      </w:r>
      <w:r w:rsidR="00137299" w:rsidRPr="00FE0F0B">
        <w:rPr>
          <w:rFonts w:ascii="Arial" w:hAnsi="Arial" w:cs="Arial"/>
          <w:sz w:val="23"/>
          <w:szCs w:val="23"/>
        </w:rPr>
        <w:t>rdianship</w:t>
      </w:r>
      <w:r w:rsidR="00AF5B5C" w:rsidRPr="00FE0F0B">
        <w:rPr>
          <w:rFonts w:ascii="Arial" w:hAnsi="Arial" w:cs="Arial"/>
          <w:sz w:val="23"/>
          <w:szCs w:val="23"/>
        </w:rPr>
        <w:t>s in Texas are elderly, under the age of 65 and most of whom have a disability or traumatic injury.</w:t>
      </w:r>
      <w:r w:rsidR="00DD4D9D" w:rsidRPr="00FE0F0B">
        <w:rPr>
          <w:rFonts w:ascii="Arial" w:hAnsi="Arial" w:cs="Arial"/>
          <w:sz w:val="23"/>
          <w:szCs w:val="23"/>
        </w:rPr>
        <w:t xml:space="preserve"> </w:t>
      </w:r>
      <w:r w:rsidR="00F7722C" w:rsidRPr="00FE0F0B">
        <w:rPr>
          <w:rFonts w:ascii="Arial" w:hAnsi="Arial" w:cs="Arial"/>
          <w:sz w:val="23"/>
          <w:szCs w:val="23"/>
        </w:rPr>
        <w:t>Mr.</w:t>
      </w:r>
      <w:r w:rsidR="00DD4D9D" w:rsidRPr="00FE0F0B">
        <w:rPr>
          <w:rFonts w:ascii="Arial" w:hAnsi="Arial" w:cs="Arial"/>
          <w:sz w:val="23"/>
          <w:szCs w:val="23"/>
        </w:rPr>
        <w:t xml:space="preserve"> stated there were over 27,000 cases in the state of Texas in which his agency found that 40% of the cases did not have the required reports and that 3,100 individuals had died under guardianship without the Court’s knowledge.</w:t>
      </w:r>
      <w:r w:rsidR="00FE0F0B" w:rsidRPr="00FE0F0B">
        <w:rPr>
          <w:rFonts w:ascii="Arial" w:hAnsi="Arial" w:cs="Arial"/>
          <w:sz w:val="23"/>
          <w:szCs w:val="23"/>
        </w:rPr>
        <w:t xml:space="preserve"> </w:t>
      </w:r>
      <w:r w:rsidR="004F2725" w:rsidRPr="00FE0F0B">
        <w:rPr>
          <w:rFonts w:ascii="Arial" w:hAnsi="Arial" w:cs="Arial"/>
          <w:sz w:val="23"/>
          <w:szCs w:val="23"/>
        </w:rPr>
        <w:t>Mr. Slayton stated that in 2015 the Texas Judicial Council recommended statutory changes to require attorneys and judges in guardianship cases to ensure the following;</w:t>
      </w:r>
    </w:p>
    <w:p w:rsidR="004F2725" w:rsidRPr="00FE0F0B" w:rsidRDefault="004F2725" w:rsidP="004F2725">
      <w:pPr>
        <w:pStyle w:val="ListParagraph"/>
        <w:numPr>
          <w:ilvl w:val="0"/>
          <w:numId w:val="19"/>
        </w:numPr>
        <w:spacing w:line="240" w:lineRule="auto"/>
        <w:ind w:left="360"/>
        <w:rPr>
          <w:rFonts w:ascii="Arial" w:hAnsi="Arial" w:cs="Arial"/>
          <w:sz w:val="23"/>
          <w:szCs w:val="23"/>
        </w:rPr>
      </w:pPr>
      <w:r w:rsidRPr="00FE0F0B">
        <w:rPr>
          <w:rFonts w:ascii="Arial" w:hAnsi="Arial" w:cs="Arial"/>
          <w:sz w:val="23"/>
          <w:szCs w:val="23"/>
        </w:rPr>
        <w:t>that there were no appropriate alternatives to guardianship available to avoid the guardianship, the goal to keep those that didn’t need to be under guardianship out of it;</w:t>
      </w:r>
    </w:p>
    <w:p w:rsidR="004F2725" w:rsidRPr="00FE0F0B" w:rsidRDefault="00F91D0F" w:rsidP="004F2725">
      <w:pPr>
        <w:pStyle w:val="ListParagraph"/>
        <w:numPr>
          <w:ilvl w:val="0"/>
          <w:numId w:val="19"/>
        </w:numPr>
        <w:spacing w:line="240" w:lineRule="auto"/>
        <w:ind w:left="360"/>
        <w:rPr>
          <w:rFonts w:ascii="Arial" w:hAnsi="Arial" w:cs="Arial"/>
          <w:sz w:val="23"/>
          <w:szCs w:val="23"/>
        </w:rPr>
      </w:pPr>
      <w:r w:rsidRPr="00FE0F0B">
        <w:rPr>
          <w:rFonts w:ascii="Arial" w:hAnsi="Arial" w:cs="Arial"/>
          <w:sz w:val="23"/>
          <w:szCs w:val="23"/>
        </w:rPr>
        <w:t>consider the ability of the ward to make decisions about residence;</w:t>
      </w:r>
    </w:p>
    <w:p w:rsidR="00F91D0F" w:rsidRPr="00FE0F0B" w:rsidRDefault="00F91D0F" w:rsidP="004F2725">
      <w:pPr>
        <w:pStyle w:val="ListParagraph"/>
        <w:numPr>
          <w:ilvl w:val="0"/>
          <w:numId w:val="19"/>
        </w:numPr>
        <w:spacing w:line="240" w:lineRule="auto"/>
        <w:ind w:left="360"/>
        <w:rPr>
          <w:rFonts w:ascii="Arial" w:hAnsi="Arial" w:cs="Arial"/>
          <w:sz w:val="23"/>
          <w:szCs w:val="23"/>
        </w:rPr>
      </w:pPr>
      <w:r w:rsidRPr="00FE0F0B">
        <w:rPr>
          <w:rFonts w:ascii="Arial" w:hAnsi="Arial" w:cs="Arial"/>
          <w:sz w:val="23"/>
          <w:szCs w:val="23"/>
        </w:rPr>
        <w:t>require regular review of the necessity and continuing</w:t>
      </w:r>
      <w:r w:rsidR="00CE30F6" w:rsidRPr="00FE0F0B">
        <w:rPr>
          <w:rFonts w:ascii="Arial" w:hAnsi="Arial" w:cs="Arial"/>
          <w:sz w:val="23"/>
          <w:szCs w:val="23"/>
        </w:rPr>
        <w:t xml:space="preserve"> need for the guardianship</w:t>
      </w:r>
    </w:p>
    <w:p w:rsidR="00CE30F6" w:rsidRPr="00FE0F0B" w:rsidRDefault="00CE30F6" w:rsidP="004F2725">
      <w:pPr>
        <w:pStyle w:val="ListParagraph"/>
        <w:numPr>
          <w:ilvl w:val="0"/>
          <w:numId w:val="19"/>
        </w:numPr>
        <w:spacing w:line="240" w:lineRule="auto"/>
        <w:ind w:left="360"/>
        <w:rPr>
          <w:rFonts w:ascii="Arial" w:hAnsi="Arial" w:cs="Arial"/>
          <w:sz w:val="23"/>
          <w:szCs w:val="23"/>
        </w:rPr>
      </w:pPr>
      <w:r w:rsidRPr="00FE0F0B">
        <w:rPr>
          <w:rFonts w:ascii="Arial" w:hAnsi="Arial" w:cs="Arial"/>
          <w:sz w:val="23"/>
          <w:szCs w:val="23"/>
        </w:rPr>
        <w:t>create a new alternative guardianship (supported decision-making)</w:t>
      </w:r>
    </w:p>
    <w:p w:rsidR="00C77CCC" w:rsidRPr="00FE0F0B" w:rsidRDefault="00561AD8" w:rsidP="004F2725">
      <w:pPr>
        <w:pStyle w:val="ListParagraph"/>
        <w:numPr>
          <w:ilvl w:val="0"/>
          <w:numId w:val="19"/>
        </w:numPr>
        <w:spacing w:line="240" w:lineRule="auto"/>
        <w:ind w:left="360"/>
        <w:rPr>
          <w:rFonts w:ascii="Arial" w:hAnsi="Arial" w:cs="Arial"/>
          <w:sz w:val="23"/>
          <w:szCs w:val="23"/>
        </w:rPr>
      </w:pPr>
      <w:r w:rsidRPr="00FE0F0B">
        <w:rPr>
          <w:rFonts w:ascii="Arial" w:hAnsi="Arial" w:cs="Arial"/>
          <w:sz w:val="23"/>
          <w:szCs w:val="23"/>
        </w:rPr>
        <w:lastRenderedPageBreak/>
        <w:t>the ju</w:t>
      </w:r>
      <w:r w:rsidR="00F97519" w:rsidRPr="00FE0F0B">
        <w:rPr>
          <w:rFonts w:ascii="Arial" w:hAnsi="Arial" w:cs="Arial"/>
          <w:sz w:val="23"/>
          <w:szCs w:val="23"/>
        </w:rPr>
        <w:t xml:space="preserve">dicial </w:t>
      </w:r>
      <w:r w:rsidRPr="00FE0F0B">
        <w:rPr>
          <w:rFonts w:ascii="Arial" w:hAnsi="Arial" w:cs="Arial"/>
          <w:sz w:val="23"/>
          <w:szCs w:val="23"/>
        </w:rPr>
        <w:t>court has sought and obtained pilot funding to provide resources to judges to monitor</w:t>
      </w:r>
      <w:r w:rsidR="008836EB" w:rsidRPr="00FE0F0B">
        <w:rPr>
          <w:rFonts w:ascii="Arial" w:hAnsi="Arial" w:cs="Arial"/>
          <w:sz w:val="23"/>
          <w:szCs w:val="23"/>
        </w:rPr>
        <w:t xml:space="preserve"> the guardianship cases.</w:t>
      </w:r>
    </w:p>
    <w:p w:rsidR="008836EB" w:rsidRPr="00FE0F0B" w:rsidRDefault="008836EB" w:rsidP="008836EB">
      <w:pPr>
        <w:pStyle w:val="ListParagraph"/>
        <w:rPr>
          <w:rFonts w:ascii="Arial" w:hAnsi="Arial" w:cs="Arial"/>
          <w:sz w:val="23"/>
          <w:szCs w:val="23"/>
        </w:rPr>
      </w:pPr>
    </w:p>
    <w:p w:rsidR="002459A8" w:rsidRPr="00FE0F0B" w:rsidRDefault="008836EB" w:rsidP="008836EB">
      <w:pPr>
        <w:pStyle w:val="ListParagraph"/>
        <w:spacing w:line="240" w:lineRule="auto"/>
        <w:ind w:left="0"/>
        <w:rPr>
          <w:rFonts w:ascii="Arial" w:hAnsi="Arial" w:cs="Arial"/>
          <w:sz w:val="23"/>
          <w:szCs w:val="23"/>
        </w:rPr>
      </w:pPr>
      <w:r w:rsidRPr="00FE0F0B">
        <w:rPr>
          <w:rFonts w:ascii="Arial" w:hAnsi="Arial" w:cs="Arial"/>
          <w:b/>
          <w:sz w:val="23"/>
          <w:szCs w:val="23"/>
        </w:rPr>
        <w:t xml:space="preserve">Richard </w:t>
      </w:r>
      <w:proofErr w:type="spellStart"/>
      <w:r w:rsidRPr="00FE0F0B">
        <w:rPr>
          <w:rFonts w:ascii="Arial" w:hAnsi="Arial" w:cs="Arial"/>
          <w:b/>
          <w:sz w:val="23"/>
          <w:szCs w:val="23"/>
        </w:rPr>
        <w:t>LaVallo</w:t>
      </w:r>
      <w:proofErr w:type="spellEnd"/>
      <w:r w:rsidRPr="00FE0F0B">
        <w:rPr>
          <w:rFonts w:ascii="Arial" w:hAnsi="Arial" w:cs="Arial"/>
          <w:b/>
          <w:sz w:val="23"/>
          <w:szCs w:val="23"/>
        </w:rPr>
        <w:t xml:space="preserve">, </w:t>
      </w:r>
      <w:r w:rsidR="009E3F7D" w:rsidRPr="00FE0F0B">
        <w:rPr>
          <w:rFonts w:ascii="Arial" w:hAnsi="Arial" w:cs="Arial"/>
          <w:sz w:val="23"/>
          <w:szCs w:val="23"/>
        </w:rPr>
        <w:t xml:space="preserve">Legal Director, Disability Rights Texas stated he’s agency was the first to </w:t>
      </w:r>
      <w:r w:rsidR="00F845E9" w:rsidRPr="00FE0F0B">
        <w:rPr>
          <w:rFonts w:ascii="Arial" w:hAnsi="Arial" w:cs="Arial"/>
          <w:sz w:val="23"/>
          <w:szCs w:val="23"/>
        </w:rPr>
        <w:t>enact the supported decision-making statute</w:t>
      </w:r>
      <w:r w:rsidR="002C56B4" w:rsidRPr="00FE0F0B">
        <w:rPr>
          <w:rFonts w:ascii="Arial" w:hAnsi="Arial" w:cs="Arial"/>
          <w:sz w:val="23"/>
          <w:szCs w:val="23"/>
        </w:rPr>
        <w:t>.</w:t>
      </w:r>
      <w:r w:rsidR="00FE0F0B" w:rsidRPr="00FE0F0B">
        <w:rPr>
          <w:rFonts w:ascii="Arial" w:hAnsi="Arial" w:cs="Arial"/>
          <w:sz w:val="23"/>
          <w:szCs w:val="23"/>
        </w:rPr>
        <w:t xml:space="preserve"> </w:t>
      </w:r>
      <w:r w:rsidR="002459A8" w:rsidRPr="00FE0F0B">
        <w:rPr>
          <w:rFonts w:ascii="Arial" w:hAnsi="Arial" w:cs="Arial"/>
          <w:sz w:val="23"/>
          <w:szCs w:val="23"/>
        </w:rPr>
        <w:t xml:space="preserve">Mr. </w:t>
      </w:r>
      <w:proofErr w:type="spellStart"/>
      <w:r w:rsidR="002459A8" w:rsidRPr="00FE0F0B">
        <w:rPr>
          <w:rFonts w:ascii="Arial" w:hAnsi="Arial" w:cs="Arial"/>
          <w:sz w:val="23"/>
          <w:szCs w:val="23"/>
        </w:rPr>
        <w:t>LaVallo</w:t>
      </w:r>
      <w:proofErr w:type="spellEnd"/>
      <w:r w:rsidR="002459A8" w:rsidRPr="00FE0F0B">
        <w:rPr>
          <w:rFonts w:ascii="Arial" w:hAnsi="Arial" w:cs="Arial"/>
          <w:sz w:val="23"/>
          <w:szCs w:val="23"/>
        </w:rPr>
        <w:t xml:space="preserve"> stated that</w:t>
      </w:r>
      <w:r w:rsidR="001E0C50" w:rsidRPr="00FE0F0B">
        <w:rPr>
          <w:rFonts w:ascii="Arial" w:hAnsi="Arial" w:cs="Arial"/>
          <w:sz w:val="23"/>
          <w:szCs w:val="23"/>
        </w:rPr>
        <w:t xml:space="preserve"> in doing reforms</w:t>
      </w:r>
      <w:r w:rsidR="002A7F6F" w:rsidRPr="00FE0F0B">
        <w:rPr>
          <w:rFonts w:ascii="Arial" w:hAnsi="Arial" w:cs="Arial"/>
          <w:sz w:val="23"/>
          <w:szCs w:val="23"/>
        </w:rPr>
        <w:t xml:space="preserve"> the agency was able embed its reforms of the guardianship system into the statute. He added that most resistance receive legislatively was changing the term </w:t>
      </w:r>
      <w:r w:rsidR="00325CD8" w:rsidRPr="00FE0F0B">
        <w:rPr>
          <w:rFonts w:ascii="Arial" w:hAnsi="Arial" w:cs="Arial"/>
          <w:sz w:val="23"/>
          <w:szCs w:val="23"/>
        </w:rPr>
        <w:t>from” ward</w:t>
      </w:r>
      <w:r w:rsidR="002A7F6F" w:rsidRPr="00FE0F0B">
        <w:rPr>
          <w:rFonts w:ascii="Arial" w:hAnsi="Arial" w:cs="Arial"/>
          <w:sz w:val="23"/>
          <w:szCs w:val="23"/>
        </w:rPr>
        <w:t>” to “a person under a guardianship” or “a person in a guardianship” and attempt has deemed unsuccessful.</w:t>
      </w:r>
    </w:p>
    <w:p w:rsidR="00AC19B2" w:rsidRPr="00FE0F0B" w:rsidRDefault="00AC19B2" w:rsidP="008836EB">
      <w:pPr>
        <w:pStyle w:val="ListParagraph"/>
        <w:spacing w:line="240" w:lineRule="auto"/>
        <w:ind w:left="0"/>
        <w:rPr>
          <w:rFonts w:ascii="Arial" w:hAnsi="Arial" w:cs="Arial"/>
          <w:sz w:val="23"/>
          <w:szCs w:val="23"/>
        </w:rPr>
      </w:pPr>
    </w:p>
    <w:p w:rsidR="00AC19B2" w:rsidRPr="00FE0F0B" w:rsidRDefault="00AC19B2" w:rsidP="008836EB">
      <w:pPr>
        <w:pStyle w:val="ListParagraph"/>
        <w:spacing w:line="240" w:lineRule="auto"/>
        <w:ind w:left="0"/>
        <w:rPr>
          <w:rFonts w:ascii="Arial" w:hAnsi="Arial" w:cs="Arial"/>
          <w:sz w:val="23"/>
          <w:szCs w:val="23"/>
        </w:rPr>
      </w:pPr>
      <w:r w:rsidRPr="00FE0F0B">
        <w:rPr>
          <w:rFonts w:ascii="Arial" w:hAnsi="Arial" w:cs="Arial"/>
          <w:sz w:val="23"/>
          <w:szCs w:val="23"/>
        </w:rPr>
        <w:t xml:space="preserve">Mr. </w:t>
      </w:r>
      <w:proofErr w:type="spellStart"/>
      <w:r w:rsidRPr="00FE0F0B">
        <w:rPr>
          <w:rFonts w:ascii="Arial" w:hAnsi="Arial" w:cs="Arial"/>
          <w:sz w:val="23"/>
          <w:szCs w:val="23"/>
        </w:rPr>
        <w:t>LaVallo</w:t>
      </w:r>
      <w:proofErr w:type="spellEnd"/>
      <w:r w:rsidRPr="00FE0F0B">
        <w:rPr>
          <w:rFonts w:ascii="Arial" w:hAnsi="Arial" w:cs="Arial"/>
          <w:sz w:val="23"/>
          <w:szCs w:val="23"/>
        </w:rPr>
        <w:t xml:space="preserve"> st</w:t>
      </w:r>
      <w:r w:rsidR="00B8567D" w:rsidRPr="00FE0F0B">
        <w:rPr>
          <w:rFonts w:ascii="Arial" w:hAnsi="Arial" w:cs="Arial"/>
          <w:sz w:val="23"/>
          <w:szCs w:val="23"/>
        </w:rPr>
        <w:t>ated that there is mandatory training for attorneys representing people in guardianship proceedings to get training on alternatives to guardianship as well as supports and services.</w:t>
      </w:r>
    </w:p>
    <w:p w:rsidR="00975D57" w:rsidRPr="00FE0F0B" w:rsidRDefault="00975D57" w:rsidP="008836EB">
      <w:pPr>
        <w:pStyle w:val="ListParagraph"/>
        <w:spacing w:line="240" w:lineRule="auto"/>
        <w:ind w:left="0"/>
        <w:rPr>
          <w:rFonts w:ascii="Arial" w:hAnsi="Arial" w:cs="Arial"/>
          <w:sz w:val="23"/>
          <w:szCs w:val="23"/>
        </w:rPr>
      </w:pPr>
    </w:p>
    <w:p w:rsidR="00975D57" w:rsidRPr="00FE0F0B" w:rsidRDefault="00975D57" w:rsidP="008836EB">
      <w:pPr>
        <w:pStyle w:val="ListParagraph"/>
        <w:spacing w:line="240" w:lineRule="auto"/>
        <w:ind w:left="0"/>
        <w:rPr>
          <w:rFonts w:ascii="Arial" w:hAnsi="Arial" w:cs="Arial"/>
          <w:sz w:val="23"/>
          <w:szCs w:val="23"/>
        </w:rPr>
      </w:pPr>
      <w:r w:rsidRPr="00FE0F0B">
        <w:rPr>
          <w:rFonts w:ascii="Arial" w:hAnsi="Arial" w:cs="Arial"/>
          <w:b/>
          <w:sz w:val="23"/>
          <w:szCs w:val="23"/>
        </w:rPr>
        <w:t xml:space="preserve">Belinda </w:t>
      </w:r>
      <w:r w:rsidR="00E46B05" w:rsidRPr="00FE0F0B">
        <w:rPr>
          <w:rFonts w:ascii="Arial" w:hAnsi="Arial" w:cs="Arial"/>
          <w:b/>
          <w:sz w:val="23"/>
          <w:szCs w:val="23"/>
        </w:rPr>
        <w:t>Carlton,</w:t>
      </w:r>
      <w:r w:rsidR="00E46B05" w:rsidRPr="00FE0F0B">
        <w:rPr>
          <w:rFonts w:ascii="Arial" w:hAnsi="Arial" w:cs="Arial"/>
          <w:sz w:val="23"/>
          <w:szCs w:val="23"/>
        </w:rPr>
        <w:t xml:space="preserve"> Coordinator, Texas Guardianship Reform and Supported Decision-making Workgroup (GRSDM)</w:t>
      </w:r>
      <w:r w:rsidR="00FB524B" w:rsidRPr="00FE0F0B">
        <w:rPr>
          <w:rFonts w:ascii="Arial" w:hAnsi="Arial" w:cs="Arial"/>
          <w:sz w:val="23"/>
          <w:szCs w:val="23"/>
        </w:rPr>
        <w:t xml:space="preserve"> stated that the Texas laws lists guardianship explicitly as the only method for parents of children with disabilities to maintain a decision-making role when their child turns 18.  </w:t>
      </w:r>
    </w:p>
    <w:p w:rsidR="00FB524B" w:rsidRPr="00FE0F0B" w:rsidRDefault="00FB524B" w:rsidP="008836EB">
      <w:pPr>
        <w:pStyle w:val="ListParagraph"/>
        <w:spacing w:line="240" w:lineRule="auto"/>
        <w:ind w:left="0"/>
        <w:rPr>
          <w:rFonts w:ascii="Arial" w:hAnsi="Arial" w:cs="Arial"/>
          <w:sz w:val="23"/>
          <w:szCs w:val="23"/>
        </w:rPr>
      </w:pPr>
    </w:p>
    <w:p w:rsidR="000D6D34" w:rsidRPr="00FE0F0B" w:rsidRDefault="00FB524B" w:rsidP="00002088">
      <w:pPr>
        <w:pStyle w:val="ListParagraph"/>
        <w:spacing w:line="240" w:lineRule="auto"/>
        <w:ind w:left="0"/>
        <w:rPr>
          <w:rFonts w:ascii="Arial" w:hAnsi="Arial" w:cs="Arial"/>
          <w:sz w:val="23"/>
          <w:szCs w:val="23"/>
        </w:rPr>
      </w:pPr>
      <w:r w:rsidRPr="00FE0F0B">
        <w:rPr>
          <w:rFonts w:ascii="Arial" w:hAnsi="Arial" w:cs="Arial"/>
          <w:sz w:val="23"/>
          <w:szCs w:val="23"/>
        </w:rPr>
        <w:t xml:space="preserve">Ms. Carlton stated that a small work group has examined the education code and during the transition planning, we inserted supported decision-making and added </w:t>
      </w:r>
      <w:r w:rsidR="008C3BD4" w:rsidRPr="00FE0F0B">
        <w:rPr>
          <w:rFonts w:ascii="Arial" w:hAnsi="Arial" w:cs="Arial"/>
          <w:sz w:val="23"/>
          <w:szCs w:val="23"/>
        </w:rPr>
        <w:t>things that schools should do when a person does transitioning and a list of things that are required for schools to do</w:t>
      </w:r>
      <w:r w:rsidR="0060723F" w:rsidRPr="00FE0F0B">
        <w:rPr>
          <w:rFonts w:ascii="Arial" w:hAnsi="Arial" w:cs="Arial"/>
          <w:sz w:val="23"/>
          <w:szCs w:val="23"/>
        </w:rPr>
        <w:t xml:space="preserve"> such as support services.</w:t>
      </w:r>
      <w:r w:rsidR="00FE0F0B" w:rsidRPr="00FE0F0B">
        <w:rPr>
          <w:rFonts w:ascii="Arial" w:hAnsi="Arial" w:cs="Arial"/>
          <w:sz w:val="23"/>
          <w:szCs w:val="23"/>
        </w:rPr>
        <w:t xml:space="preserve"> </w:t>
      </w:r>
      <w:r w:rsidR="0060723F" w:rsidRPr="00FE0F0B">
        <w:rPr>
          <w:rFonts w:ascii="Arial" w:hAnsi="Arial" w:cs="Arial"/>
          <w:sz w:val="23"/>
          <w:szCs w:val="23"/>
        </w:rPr>
        <w:t>She said</w:t>
      </w:r>
      <w:r w:rsidR="00002088" w:rsidRPr="00FE0F0B">
        <w:rPr>
          <w:rFonts w:ascii="Arial" w:hAnsi="Arial" w:cs="Arial"/>
          <w:sz w:val="23"/>
          <w:szCs w:val="23"/>
        </w:rPr>
        <w:t xml:space="preserve"> </w:t>
      </w:r>
      <w:r w:rsidR="00325CD8" w:rsidRPr="00FE0F0B">
        <w:rPr>
          <w:rFonts w:ascii="Arial" w:hAnsi="Arial" w:cs="Arial"/>
          <w:sz w:val="23"/>
          <w:szCs w:val="23"/>
        </w:rPr>
        <w:t>for</w:t>
      </w:r>
      <w:r w:rsidR="00002088" w:rsidRPr="00FE0F0B">
        <w:rPr>
          <w:rFonts w:ascii="Arial" w:hAnsi="Arial" w:cs="Arial"/>
          <w:sz w:val="23"/>
          <w:szCs w:val="23"/>
        </w:rPr>
        <w:t xml:space="preserve"> </w:t>
      </w:r>
      <w:r w:rsidR="0060723F" w:rsidRPr="00FE0F0B">
        <w:rPr>
          <w:rFonts w:ascii="Arial" w:hAnsi="Arial" w:cs="Arial"/>
          <w:sz w:val="23"/>
          <w:szCs w:val="23"/>
        </w:rPr>
        <w:t>supported decision-ma</w:t>
      </w:r>
      <w:r w:rsidR="00002088" w:rsidRPr="00FE0F0B">
        <w:rPr>
          <w:rFonts w:ascii="Arial" w:hAnsi="Arial" w:cs="Arial"/>
          <w:sz w:val="23"/>
          <w:szCs w:val="23"/>
        </w:rPr>
        <w:t xml:space="preserve">king and other alternatives to work, their needs to be housing.  </w:t>
      </w:r>
    </w:p>
    <w:p w:rsidR="001D0E78" w:rsidRPr="00FE0F0B" w:rsidRDefault="001D0E78" w:rsidP="001B0E30">
      <w:pPr>
        <w:spacing w:line="240" w:lineRule="auto"/>
        <w:rPr>
          <w:rFonts w:ascii="Arial" w:hAnsi="Arial" w:cs="Arial"/>
          <w:sz w:val="23"/>
          <w:szCs w:val="23"/>
        </w:rPr>
      </w:pPr>
    </w:p>
    <w:p w:rsidR="00002088" w:rsidRPr="00FE0F0B" w:rsidRDefault="00002088" w:rsidP="007D56B3">
      <w:pPr>
        <w:pStyle w:val="ListParagraph"/>
        <w:numPr>
          <w:ilvl w:val="0"/>
          <w:numId w:val="1"/>
        </w:numPr>
        <w:spacing w:line="240" w:lineRule="auto"/>
        <w:rPr>
          <w:rFonts w:ascii="Arial" w:hAnsi="Arial" w:cs="Arial"/>
          <w:sz w:val="23"/>
          <w:szCs w:val="23"/>
        </w:rPr>
      </w:pPr>
      <w:r w:rsidRPr="00FE0F0B">
        <w:rPr>
          <w:rFonts w:ascii="Arial" w:hAnsi="Arial" w:cs="Arial"/>
          <w:b/>
          <w:sz w:val="23"/>
          <w:szCs w:val="23"/>
          <w:u w:val="single"/>
        </w:rPr>
        <w:t>Education Panel/IDEA</w:t>
      </w:r>
    </w:p>
    <w:p w:rsidR="00002088" w:rsidRPr="00FE0F0B" w:rsidRDefault="00002088" w:rsidP="00002088">
      <w:pPr>
        <w:pStyle w:val="ListParagraph"/>
        <w:spacing w:line="240" w:lineRule="auto"/>
        <w:ind w:left="0"/>
        <w:rPr>
          <w:rFonts w:ascii="Arial" w:hAnsi="Arial" w:cs="Arial"/>
          <w:sz w:val="23"/>
          <w:szCs w:val="23"/>
        </w:rPr>
      </w:pPr>
      <w:r w:rsidRPr="00FE0F0B">
        <w:rPr>
          <w:rFonts w:ascii="Arial" w:hAnsi="Arial" w:cs="Arial"/>
          <w:b/>
          <w:sz w:val="23"/>
          <w:szCs w:val="23"/>
        </w:rPr>
        <w:t>Wendy Harbour</w:t>
      </w:r>
      <w:r w:rsidRPr="00FE0F0B">
        <w:rPr>
          <w:rFonts w:ascii="Arial" w:hAnsi="Arial" w:cs="Arial"/>
          <w:sz w:val="23"/>
          <w:szCs w:val="23"/>
        </w:rPr>
        <w:t>, Panel Moderator, Council Member, introduced the panel.</w:t>
      </w:r>
    </w:p>
    <w:p w:rsidR="00002088" w:rsidRPr="00FE0F0B" w:rsidRDefault="00002088" w:rsidP="00002088">
      <w:pPr>
        <w:pStyle w:val="ListParagraph"/>
        <w:spacing w:line="240" w:lineRule="auto"/>
        <w:ind w:left="0"/>
        <w:rPr>
          <w:rFonts w:ascii="Arial" w:hAnsi="Arial" w:cs="Arial"/>
          <w:sz w:val="23"/>
          <w:szCs w:val="23"/>
        </w:rPr>
      </w:pPr>
    </w:p>
    <w:p w:rsidR="00B72A92" w:rsidRPr="00FE0F0B" w:rsidRDefault="00002088" w:rsidP="00387C60">
      <w:pPr>
        <w:pStyle w:val="ListParagraph"/>
        <w:spacing w:line="240" w:lineRule="auto"/>
        <w:ind w:left="0"/>
        <w:rPr>
          <w:rFonts w:ascii="Arial" w:hAnsi="Arial" w:cs="Arial"/>
          <w:sz w:val="23"/>
          <w:szCs w:val="23"/>
        </w:rPr>
      </w:pPr>
      <w:r w:rsidRPr="00FE0F0B">
        <w:rPr>
          <w:rFonts w:ascii="Arial" w:hAnsi="Arial" w:cs="Arial"/>
          <w:b/>
          <w:sz w:val="23"/>
          <w:szCs w:val="23"/>
        </w:rPr>
        <w:t xml:space="preserve">Jana </w:t>
      </w:r>
      <w:proofErr w:type="spellStart"/>
      <w:r w:rsidRPr="00FE0F0B">
        <w:rPr>
          <w:rFonts w:ascii="Arial" w:hAnsi="Arial" w:cs="Arial"/>
          <w:b/>
          <w:sz w:val="23"/>
          <w:szCs w:val="23"/>
        </w:rPr>
        <w:t>McKelvy</w:t>
      </w:r>
      <w:proofErr w:type="spellEnd"/>
      <w:r w:rsidRPr="00FE0F0B">
        <w:rPr>
          <w:rFonts w:ascii="Arial" w:hAnsi="Arial" w:cs="Arial"/>
          <w:sz w:val="23"/>
          <w:szCs w:val="23"/>
        </w:rPr>
        <w:t>,</w:t>
      </w:r>
      <w:r w:rsidR="00387C60" w:rsidRPr="00FE0F0B">
        <w:rPr>
          <w:rFonts w:ascii="Arial" w:hAnsi="Arial" w:cs="Arial"/>
          <w:sz w:val="23"/>
          <w:szCs w:val="23"/>
        </w:rPr>
        <w:t xml:space="preserve"> </w:t>
      </w:r>
      <w:r w:rsidRPr="00FE0F0B">
        <w:rPr>
          <w:rFonts w:ascii="Arial" w:hAnsi="Arial" w:cs="Arial"/>
          <w:sz w:val="23"/>
          <w:szCs w:val="23"/>
        </w:rPr>
        <w:t>Texans for Special Education Reform</w:t>
      </w:r>
      <w:r w:rsidR="00387C60" w:rsidRPr="00FE0F0B">
        <w:rPr>
          <w:rFonts w:ascii="Arial" w:hAnsi="Arial" w:cs="Arial"/>
          <w:sz w:val="23"/>
          <w:szCs w:val="23"/>
        </w:rPr>
        <w:t xml:space="preserve"> </w:t>
      </w:r>
      <w:r w:rsidR="007D56B3" w:rsidRPr="00FE0F0B">
        <w:rPr>
          <w:rFonts w:ascii="Arial" w:hAnsi="Arial" w:cs="Arial"/>
          <w:sz w:val="23"/>
          <w:szCs w:val="23"/>
        </w:rPr>
        <w:t>stated that her group helps people with disabilities which focuses on special education and that she would like to see the Texas education Agency draft a student and family centered mission statement that is directed at families and students with disabilities.</w:t>
      </w:r>
    </w:p>
    <w:p w:rsidR="007D56B3" w:rsidRPr="00FE0F0B" w:rsidRDefault="007D56B3" w:rsidP="00387C60">
      <w:pPr>
        <w:pStyle w:val="ListParagraph"/>
        <w:spacing w:line="240" w:lineRule="auto"/>
        <w:ind w:left="0"/>
        <w:rPr>
          <w:rFonts w:ascii="Arial" w:hAnsi="Arial" w:cs="Arial"/>
          <w:sz w:val="23"/>
          <w:szCs w:val="23"/>
        </w:rPr>
      </w:pPr>
    </w:p>
    <w:p w:rsidR="007D56B3" w:rsidRPr="00FE0F0B" w:rsidRDefault="007D56B3" w:rsidP="00387C60">
      <w:pPr>
        <w:pStyle w:val="ListParagraph"/>
        <w:spacing w:line="240" w:lineRule="auto"/>
        <w:ind w:left="0"/>
        <w:rPr>
          <w:rFonts w:ascii="Arial" w:hAnsi="Arial" w:cs="Arial"/>
          <w:sz w:val="23"/>
          <w:szCs w:val="23"/>
        </w:rPr>
      </w:pPr>
      <w:r w:rsidRPr="00FE0F0B">
        <w:rPr>
          <w:rFonts w:ascii="Arial" w:hAnsi="Arial" w:cs="Arial"/>
          <w:sz w:val="23"/>
          <w:szCs w:val="23"/>
        </w:rPr>
        <w:t xml:space="preserve">Ms. </w:t>
      </w:r>
      <w:proofErr w:type="spellStart"/>
      <w:r w:rsidRPr="00FE0F0B">
        <w:rPr>
          <w:rFonts w:ascii="Arial" w:hAnsi="Arial" w:cs="Arial"/>
          <w:sz w:val="23"/>
          <w:szCs w:val="23"/>
        </w:rPr>
        <w:t>McKelvy</w:t>
      </w:r>
      <w:proofErr w:type="spellEnd"/>
      <w:r w:rsidRPr="00FE0F0B">
        <w:rPr>
          <w:rFonts w:ascii="Arial" w:hAnsi="Arial" w:cs="Arial"/>
          <w:sz w:val="23"/>
          <w:szCs w:val="23"/>
        </w:rPr>
        <w:t xml:space="preserve"> said that value should be placed</w:t>
      </w:r>
      <w:r w:rsidR="00183297" w:rsidRPr="00FE0F0B">
        <w:rPr>
          <w:rFonts w:ascii="Arial" w:hAnsi="Arial" w:cs="Arial"/>
          <w:sz w:val="23"/>
          <w:szCs w:val="23"/>
        </w:rPr>
        <w:t xml:space="preserve"> on </w:t>
      </w:r>
      <w:r w:rsidRPr="00FE0F0B">
        <w:rPr>
          <w:rFonts w:ascii="Arial" w:hAnsi="Arial" w:cs="Arial"/>
          <w:sz w:val="23"/>
          <w:szCs w:val="23"/>
        </w:rPr>
        <w:t>federally mandated state advisory panels.  She said that her agency’s panel is called Continuing Advisory Committee for Special Education</w:t>
      </w:r>
      <w:r w:rsidR="00963610" w:rsidRPr="00FE0F0B">
        <w:rPr>
          <w:rFonts w:ascii="Arial" w:hAnsi="Arial" w:cs="Arial"/>
          <w:sz w:val="23"/>
          <w:szCs w:val="23"/>
        </w:rPr>
        <w:t xml:space="preserve">.  </w:t>
      </w:r>
      <w:r w:rsidR="00A879E8" w:rsidRPr="00FE0F0B">
        <w:rPr>
          <w:rFonts w:ascii="Arial" w:hAnsi="Arial" w:cs="Arial"/>
          <w:sz w:val="23"/>
          <w:szCs w:val="23"/>
        </w:rPr>
        <w:t>She stated that the</w:t>
      </w:r>
      <w:r w:rsidR="00B4729D" w:rsidRPr="00FE0F0B">
        <w:rPr>
          <w:rFonts w:ascii="Arial" w:hAnsi="Arial" w:cs="Arial"/>
          <w:sz w:val="23"/>
          <w:szCs w:val="23"/>
        </w:rPr>
        <w:t>ir</w:t>
      </w:r>
      <w:r w:rsidR="00A879E8" w:rsidRPr="00FE0F0B">
        <w:rPr>
          <w:rFonts w:ascii="Arial" w:hAnsi="Arial" w:cs="Arial"/>
          <w:sz w:val="23"/>
          <w:szCs w:val="23"/>
        </w:rPr>
        <w:t xml:space="preserve"> st</w:t>
      </w:r>
      <w:r w:rsidR="00A93280" w:rsidRPr="00FE0F0B">
        <w:rPr>
          <w:rFonts w:ascii="Arial" w:hAnsi="Arial" w:cs="Arial"/>
          <w:sz w:val="23"/>
          <w:szCs w:val="23"/>
        </w:rPr>
        <w:t xml:space="preserve">rategic </w:t>
      </w:r>
      <w:r w:rsidR="00A879E8" w:rsidRPr="00FE0F0B">
        <w:rPr>
          <w:rFonts w:ascii="Arial" w:hAnsi="Arial" w:cs="Arial"/>
          <w:sz w:val="23"/>
          <w:szCs w:val="23"/>
        </w:rPr>
        <w:t>plan</w:t>
      </w:r>
      <w:r w:rsidR="00B4729D" w:rsidRPr="00FE0F0B">
        <w:rPr>
          <w:rFonts w:ascii="Arial" w:hAnsi="Arial" w:cs="Arial"/>
          <w:sz w:val="23"/>
          <w:szCs w:val="23"/>
        </w:rPr>
        <w:t xml:space="preserve"> </w:t>
      </w:r>
      <w:r w:rsidR="00E96FFE" w:rsidRPr="00FE0F0B">
        <w:rPr>
          <w:rFonts w:ascii="Arial" w:hAnsi="Arial" w:cs="Arial"/>
          <w:sz w:val="23"/>
          <w:szCs w:val="23"/>
        </w:rPr>
        <w:t>contains a lot of details</w:t>
      </w:r>
      <w:r w:rsidR="00981DF2" w:rsidRPr="00FE0F0B">
        <w:rPr>
          <w:rFonts w:ascii="Arial" w:hAnsi="Arial" w:cs="Arial"/>
          <w:sz w:val="23"/>
          <w:szCs w:val="23"/>
        </w:rPr>
        <w:t xml:space="preserve"> which will focu</w:t>
      </w:r>
      <w:r w:rsidR="009F1F4E" w:rsidRPr="00FE0F0B">
        <w:rPr>
          <w:rFonts w:ascii="Arial" w:hAnsi="Arial" w:cs="Arial"/>
          <w:sz w:val="23"/>
          <w:szCs w:val="23"/>
        </w:rPr>
        <w:t>s issues related to student data privacy and safety.</w:t>
      </w:r>
    </w:p>
    <w:p w:rsidR="00AC5D63" w:rsidRPr="00FE0F0B" w:rsidRDefault="00AC5D63" w:rsidP="00387C60">
      <w:pPr>
        <w:pStyle w:val="ListParagraph"/>
        <w:spacing w:line="240" w:lineRule="auto"/>
        <w:ind w:left="0"/>
        <w:rPr>
          <w:rFonts w:ascii="Arial" w:hAnsi="Arial" w:cs="Arial"/>
          <w:sz w:val="23"/>
          <w:szCs w:val="23"/>
        </w:rPr>
      </w:pPr>
    </w:p>
    <w:p w:rsidR="00AC5D63" w:rsidRPr="00FE0F0B" w:rsidRDefault="00AC5D63" w:rsidP="00387C60">
      <w:pPr>
        <w:pStyle w:val="ListParagraph"/>
        <w:spacing w:line="240" w:lineRule="auto"/>
        <w:ind w:left="0"/>
        <w:rPr>
          <w:rFonts w:ascii="Arial" w:hAnsi="Arial" w:cs="Arial"/>
          <w:sz w:val="23"/>
          <w:szCs w:val="23"/>
        </w:rPr>
      </w:pPr>
      <w:r w:rsidRPr="00FE0F0B">
        <w:rPr>
          <w:rFonts w:ascii="Arial" w:hAnsi="Arial" w:cs="Arial"/>
          <w:sz w:val="23"/>
          <w:szCs w:val="23"/>
        </w:rPr>
        <w:t xml:space="preserve">Ms. </w:t>
      </w:r>
      <w:proofErr w:type="spellStart"/>
      <w:r w:rsidRPr="00FE0F0B">
        <w:rPr>
          <w:rFonts w:ascii="Arial" w:hAnsi="Arial" w:cs="Arial"/>
          <w:sz w:val="23"/>
          <w:szCs w:val="23"/>
        </w:rPr>
        <w:t>McKelvy</w:t>
      </w:r>
      <w:proofErr w:type="spellEnd"/>
      <w:r w:rsidRPr="00FE0F0B">
        <w:rPr>
          <w:rFonts w:ascii="Arial" w:hAnsi="Arial" w:cs="Arial"/>
          <w:sz w:val="23"/>
          <w:szCs w:val="23"/>
        </w:rPr>
        <w:t xml:space="preserve"> stated that there are discussions revolving around the Texas School Finance Commission and working with TKs to try to build relationships between students, parents, educators and administrators.</w:t>
      </w:r>
    </w:p>
    <w:p w:rsidR="00AC5D63" w:rsidRPr="00FE0F0B" w:rsidRDefault="00AC5D63" w:rsidP="00387C60">
      <w:pPr>
        <w:pStyle w:val="ListParagraph"/>
        <w:spacing w:line="240" w:lineRule="auto"/>
        <w:ind w:left="0"/>
        <w:rPr>
          <w:rFonts w:ascii="Arial" w:hAnsi="Arial" w:cs="Arial"/>
          <w:sz w:val="23"/>
          <w:szCs w:val="23"/>
        </w:rPr>
      </w:pPr>
    </w:p>
    <w:p w:rsidR="00AC5D63" w:rsidRPr="00FE0F0B" w:rsidRDefault="00747841" w:rsidP="00387C60">
      <w:pPr>
        <w:pStyle w:val="ListParagraph"/>
        <w:spacing w:line="240" w:lineRule="auto"/>
        <w:ind w:left="0"/>
        <w:rPr>
          <w:rFonts w:ascii="Arial" w:hAnsi="Arial" w:cs="Arial"/>
          <w:sz w:val="23"/>
          <w:szCs w:val="23"/>
        </w:rPr>
      </w:pPr>
      <w:r w:rsidRPr="00FE0F0B">
        <w:rPr>
          <w:rFonts w:ascii="Arial" w:hAnsi="Arial" w:cs="Arial"/>
          <w:b/>
          <w:sz w:val="23"/>
          <w:szCs w:val="23"/>
        </w:rPr>
        <w:t>Kim Torres</w:t>
      </w:r>
      <w:r w:rsidRPr="00FE0F0B">
        <w:rPr>
          <w:rFonts w:ascii="Arial" w:hAnsi="Arial" w:cs="Arial"/>
          <w:sz w:val="23"/>
          <w:szCs w:val="23"/>
        </w:rPr>
        <w:t>, TEAM Project at Partners Resource Network stated that her agency is responsible</w:t>
      </w:r>
      <w:r w:rsidR="00D15E91" w:rsidRPr="00FE0F0B">
        <w:rPr>
          <w:rFonts w:ascii="Arial" w:hAnsi="Arial" w:cs="Arial"/>
          <w:sz w:val="23"/>
          <w:szCs w:val="23"/>
        </w:rPr>
        <w:t xml:space="preserve"> </w:t>
      </w:r>
      <w:r w:rsidR="00071A8D" w:rsidRPr="00FE0F0B">
        <w:rPr>
          <w:rFonts w:ascii="Arial" w:hAnsi="Arial" w:cs="Arial"/>
          <w:sz w:val="23"/>
          <w:szCs w:val="23"/>
        </w:rPr>
        <w:t>for helping parents learn to advocate on an individual basis as well as provide parents free training to help articulate to schools</w:t>
      </w:r>
      <w:r w:rsidR="00A06E67" w:rsidRPr="00FE0F0B">
        <w:rPr>
          <w:rFonts w:ascii="Arial" w:hAnsi="Arial" w:cs="Arial"/>
          <w:sz w:val="23"/>
          <w:szCs w:val="23"/>
        </w:rPr>
        <w:t>.</w:t>
      </w:r>
    </w:p>
    <w:p w:rsidR="00B328D7" w:rsidRPr="00FE0F0B" w:rsidRDefault="00B328D7" w:rsidP="00387C60">
      <w:pPr>
        <w:pStyle w:val="ListParagraph"/>
        <w:spacing w:line="240" w:lineRule="auto"/>
        <w:ind w:left="0"/>
        <w:rPr>
          <w:rFonts w:ascii="Arial" w:hAnsi="Arial" w:cs="Arial"/>
          <w:sz w:val="23"/>
          <w:szCs w:val="23"/>
        </w:rPr>
      </w:pPr>
    </w:p>
    <w:p w:rsidR="00B328D7" w:rsidRPr="00FE0F0B" w:rsidRDefault="00B328D7" w:rsidP="00387C60">
      <w:pPr>
        <w:pStyle w:val="ListParagraph"/>
        <w:spacing w:line="240" w:lineRule="auto"/>
        <w:ind w:left="0"/>
        <w:rPr>
          <w:rFonts w:ascii="Arial" w:hAnsi="Arial" w:cs="Arial"/>
          <w:sz w:val="23"/>
          <w:szCs w:val="23"/>
        </w:rPr>
      </w:pPr>
      <w:r w:rsidRPr="00FE0F0B">
        <w:rPr>
          <w:rFonts w:ascii="Arial" w:hAnsi="Arial" w:cs="Arial"/>
          <w:sz w:val="23"/>
          <w:szCs w:val="23"/>
        </w:rPr>
        <w:lastRenderedPageBreak/>
        <w:t>Ms. Torres stated that he McKinney-Vento Act that guides homeless children ca</w:t>
      </w:r>
      <w:r w:rsidR="00555B76" w:rsidRPr="00FE0F0B">
        <w:rPr>
          <w:rFonts w:ascii="Arial" w:hAnsi="Arial" w:cs="Arial"/>
          <w:sz w:val="23"/>
          <w:szCs w:val="23"/>
        </w:rPr>
        <w:t>m</w:t>
      </w:r>
      <w:r w:rsidRPr="00FE0F0B">
        <w:rPr>
          <w:rFonts w:ascii="Arial" w:hAnsi="Arial" w:cs="Arial"/>
          <w:sz w:val="23"/>
          <w:szCs w:val="23"/>
        </w:rPr>
        <w:t>e in handy during Hurricane Harvey</w:t>
      </w:r>
      <w:r w:rsidR="00555B76" w:rsidRPr="00FE0F0B">
        <w:rPr>
          <w:rFonts w:ascii="Arial" w:hAnsi="Arial" w:cs="Arial"/>
          <w:sz w:val="23"/>
          <w:szCs w:val="23"/>
        </w:rPr>
        <w:t xml:space="preserve"> due to the temporary displaced children.  There was also new focus on communication skills training from the school to parents.</w:t>
      </w:r>
    </w:p>
    <w:p w:rsidR="00555B76" w:rsidRPr="00FE0F0B" w:rsidRDefault="00555B76" w:rsidP="00387C60">
      <w:pPr>
        <w:pStyle w:val="ListParagraph"/>
        <w:spacing w:line="240" w:lineRule="auto"/>
        <w:ind w:left="0"/>
        <w:rPr>
          <w:rFonts w:ascii="Arial" w:hAnsi="Arial" w:cs="Arial"/>
          <w:sz w:val="23"/>
          <w:szCs w:val="23"/>
        </w:rPr>
      </w:pPr>
    </w:p>
    <w:p w:rsidR="004A1646" w:rsidRPr="00FE0F0B" w:rsidRDefault="00555B76" w:rsidP="00387C60">
      <w:pPr>
        <w:pStyle w:val="ListParagraph"/>
        <w:spacing w:line="240" w:lineRule="auto"/>
        <w:ind w:left="0"/>
        <w:rPr>
          <w:rFonts w:ascii="Arial" w:hAnsi="Arial" w:cs="Arial"/>
          <w:sz w:val="23"/>
          <w:szCs w:val="23"/>
        </w:rPr>
      </w:pPr>
      <w:r w:rsidRPr="00FE0F0B">
        <w:rPr>
          <w:rFonts w:ascii="Arial" w:hAnsi="Arial" w:cs="Arial"/>
          <w:b/>
          <w:sz w:val="23"/>
          <w:szCs w:val="23"/>
        </w:rPr>
        <w:t xml:space="preserve">Lisa Cowart, </w:t>
      </w:r>
      <w:r w:rsidRPr="00FE0F0B">
        <w:rPr>
          <w:rFonts w:ascii="Arial" w:hAnsi="Arial" w:cs="Arial"/>
          <w:sz w:val="23"/>
          <w:szCs w:val="23"/>
        </w:rPr>
        <w:t xml:space="preserve">Project Director, Partners resource network PATH Project spoke on resources, policies and programs to help deal with children in crisis.  She added that there needs to be </w:t>
      </w:r>
      <w:r w:rsidR="004A1646" w:rsidRPr="00FE0F0B">
        <w:rPr>
          <w:rFonts w:ascii="Arial" w:hAnsi="Arial" w:cs="Arial"/>
          <w:sz w:val="23"/>
          <w:szCs w:val="23"/>
        </w:rPr>
        <w:t>the following:</w:t>
      </w:r>
    </w:p>
    <w:p w:rsidR="00555B76" w:rsidRPr="00FE0F0B" w:rsidRDefault="00555B76" w:rsidP="004A1646">
      <w:pPr>
        <w:pStyle w:val="ListParagraph"/>
        <w:numPr>
          <w:ilvl w:val="0"/>
          <w:numId w:val="20"/>
        </w:numPr>
        <w:spacing w:line="240" w:lineRule="auto"/>
        <w:ind w:left="360"/>
        <w:rPr>
          <w:rFonts w:ascii="Arial" w:hAnsi="Arial" w:cs="Arial"/>
          <w:sz w:val="23"/>
          <w:szCs w:val="23"/>
        </w:rPr>
      </w:pPr>
      <w:r w:rsidRPr="00FE0F0B">
        <w:rPr>
          <w:rFonts w:ascii="Arial" w:hAnsi="Arial" w:cs="Arial"/>
          <w:sz w:val="23"/>
          <w:szCs w:val="23"/>
        </w:rPr>
        <w:t>frontline coordination and training</w:t>
      </w:r>
      <w:r w:rsidR="004A1646" w:rsidRPr="00FE0F0B">
        <w:rPr>
          <w:rFonts w:ascii="Arial" w:hAnsi="Arial" w:cs="Arial"/>
          <w:sz w:val="23"/>
          <w:szCs w:val="23"/>
        </w:rPr>
        <w:t>;</w:t>
      </w:r>
    </w:p>
    <w:p w:rsidR="004A1646" w:rsidRPr="00FE0F0B" w:rsidRDefault="004A1646" w:rsidP="004A1646">
      <w:pPr>
        <w:pStyle w:val="ListParagraph"/>
        <w:numPr>
          <w:ilvl w:val="0"/>
          <w:numId w:val="20"/>
        </w:numPr>
        <w:spacing w:line="240" w:lineRule="auto"/>
        <w:ind w:left="360"/>
        <w:rPr>
          <w:rFonts w:ascii="Arial" w:hAnsi="Arial" w:cs="Arial"/>
          <w:sz w:val="23"/>
          <w:szCs w:val="23"/>
        </w:rPr>
      </w:pPr>
      <w:r w:rsidRPr="00FE0F0B">
        <w:rPr>
          <w:rFonts w:ascii="Arial" w:hAnsi="Arial" w:cs="Arial"/>
          <w:sz w:val="23"/>
          <w:szCs w:val="23"/>
        </w:rPr>
        <w:t>a special education disaster response task force- one that has a single repository for that information;</w:t>
      </w:r>
    </w:p>
    <w:p w:rsidR="004A1646" w:rsidRPr="00FE0F0B" w:rsidRDefault="004A1646" w:rsidP="004A1646">
      <w:pPr>
        <w:pStyle w:val="ListParagraph"/>
        <w:numPr>
          <w:ilvl w:val="0"/>
          <w:numId w:val="20"/>
        </w:numPr>
        <w:spacing w:line="240" w:lineRule="auto"/>
        <w:ind w:left="360"/>
        <w:rPr>
          <w:rFonts w:ascii="Arial" w:hAnsi="Arial" w:cs="Arial"/>
          <w:sz w:val="23"/>
          <w:szCs w:val="23"/>
        </w:rPr>
      </w:pPr>
      <w:r w:rsidRPr="00FE0F0B">
        <w:rPr>
          <w:rFonts w:ascii="Arial" w:hAnsi="Arial" w:cs="Arial"/>
          <w:sz w:val="23"/>
          <w:szCs w:val="23"/>
        </w:rPr>
        <w:t>help with distribution of information to parents, in cases of immigration reform, parents, regardless of citizenship status, that their children have a right to a free and appr</w:t>
      </w:r>
      <w:r w:rsidR="00977831" w:rsidRPr="00FE0F0B">
        <w:rPr>
          <w:rFonts w:ascii="Arial" w:hAnsi="Arial" w:cs="Arial"/>
          <w:sz w:val="23"/>
          <w:szCs w:val="23"/>
        </w:rPr>
        <w:t>opriate education</w:t>
      </w:r>
    </w:p>
    <w:p w:rsidR="00977831" w:rsidRPr="00FE0F0B" w:rsidRDefault="00977831" w:rsidP="00977831">
      <w:pPr>
        <w:spacing w:line="240" w:lineRule="auto"/>
        <w:rPr>
          <w:rFonts w:ascii="Arial" w:hAnsi="Arial" w:cs="Arial"/>
          <w:sz w:val="23"/>
          <w:szCs w:val="23"/>
        </w:rPr>
      </w:pPr>
    </w:p>
    <w:p w:rsidR="00D61470" w:rsidRPr="00FE0F0B" w:rsidRDefault="00977831" w:rsidP="00977831">
      <w:pPr>
        <w:spacing w:line="240" w:lineRule="auto"/>
        <w:rPr>
          <w:rFonts w:ascii="Arial" w:hAnsi="Arial" w:cs="Arial"/>
          <w:sz w:val="23"/>
          <w:szCs w:val="23"/>
        </w:rPr>
      </w:pPr>
      <w:r w:rsidRPr="00FE0F0B">
        <w:rPr>
          <w:rFonts w:ascii="Arial" w:hAnsi="Arial" w:cs="Arial"/>
          <w:b/>
          <w:sz w:val="23"/>
          <w:szCs w:val="23"/>
        </w:rPr>
        <w:t xml:space="preserve">Dustin </w:t>
      </w:r>
      <w:proofErr w:type="spellStart"/>
      <w:r w:rsidRPr="00FE0F0B">
        <w:rPr>
          <w:rFonts w:ascii="Arial" w:hAnsi="Arial" w:cs="Arial"/>
          <w:b/>
          <w:sz w:val="23"/>
          <w:szCs w:val="23"/>
        </w:rPr>
        <w:t>Ry</w:t>
      </w:r>
      <w:r w:rsidR="006675F8" w:rsidRPr="00FE0F0B">
        <w:rPr>
          <w:rFonts w:ascii="Arial" w:hAnsi="Arial" w:cs="Arial"/>
          <w:b/>
          <w:sz w:val="23"/>
          <w:szCs w:val="23"/>
        </w:rPr>
        <w:t>n</w:t>
      </w:r>
      <w:r w:rsidRPr="00FE0F0B">
        <w:rPr>
          <w:rFonts w:ascii="Arial" w:hAnsi="Arial" w:cs="Arial"/>
          <w:b/>
          <w:sz w:val="23"/>
          <w:szCs w:val="23"/>
        </w:rPr>
        <w:t>ders</w:t>
      </w:r>
      <w:proofErr w:type="spellEnd"/>
      <w:r w:rsidRPr="00FE0F0B">
        <w:rPr>
          <w:rFonts w:ascii="Arial" w:hAnsi="Arial" w:cs="Arial"/>
          <w:b/>
          <w:sz w:val="23"/>
          <w:szCs w:val="23"/>
        </w:rPr>
        <w:t xml:space="preserve">, </w:t>
      </w:r>
      <w:r w:rsidR="000E04BD" w:rsidRPr="00FE0F0B">
        <w:rPr>
          <w:rFonts w:ascii="Arial" w:hAnsi="Arial" w:cs="Arial"/>
          <w:sz w:val="23"/>
          <w:szCs w:val="23"/>
        </w:rPr>
        <w:t xml:space="preserve">Disability Rights Network stated that the McKinney-Vento Act nor only allows for one to maintain their enrollment </w:t>
      </w:r>
      <w:r w:rsidR="00D61470" w:rsidRPr="00FE0F0B">
        <w:rPr>
          <w:rFonts w:ascii="Arial" w:hAnsi="Arial" w:cs="Arial"/>
          <w:sz w:val="23"/>
          <w:szCs w:val="23"/>
        </w:rPr>
        <w:t>in your home school and receive your transportation as well</w:t>
      </w:r>
      <w:r w:rsidR="00733531" w:rsidRPr="00FE0F0B">
        <w:rPr>
          <w:rFonts w:ascii="Arial" w:hAnsi="Arial" w:cs="Arial"/>
          <w:sz w:val="23"/>
          <w:szCs w:val="23"/>
        </w:rPr>
        <w:t>, even if one moves to a different district</w:t>
      </w:r>
      <w:r w:rsidR="00D61470" w:rsidRPr="00FE0F0B">
        <w:rPr>
          <w:rFonts w:ascii="Arial" w:hAnsi="Arial" w:cs="Arial"/>
          <w:sz w:val="23"/>
          <w:szCs w:val="23"/>
        </w:rPr>
        <w:t>.</w:t>
      </w:r>
    </w:p>
    <w:p w:rsidR="00733531" w:rsidRPr="00FE0F0B" w:rsidRDefault="00733531" w:rsidP="00977831">
      <w:pPr>
        <w:spacing w:line="240" w:lineRule="auto"/>
        <w:rPr>
          <w:rFonts w:ascii="Arial" w:hAnsi="Arial" w:cs="Arial"/>
          <w:sz w:val="23"/>
          <w:szCs w:val="23"/>
        </w:rPr>
      </w:pPr>
    </w:p>
    <w:p w:rsidR="006675F8" w:rsidRPr="00FE0F0B" w:rsidRDefault="00733531" w:rsidP="00977831">
      <w:pPr>
        <w:spacing w:line="240" w:lineRule="auto"/>
        <w:rPr>
          <w:rFonts w:ascii="Arial" w:hAnsi="Arial" w:cs="Arial"/>
          <w:sz w:val="23"/>
          <w:szCs w:val="23"/>
        </w:rPr>
      </w:pPr>
      <w:r w:rsidRPr="00FE0F0B">
        <w:rPr>
          <w:rFonts w:ascii="Arial" w:hAnsi="Arial" w:cs="Arial"/>
          <w:sz w:val="23"/>
          <w:szCs w:val="23"/>
        </w:rPr>
        <w:t>McKinney-Vento also addresses the right to immediately enroll</w:t>
      </w:r>
      <w:r w:rsidR="0031467F" w:rsidRPr="00FE0F0B">
        <w:rPr>
          <w:rFonts w:ascii="Arial" w:hAnsi="Arial" w:cs="Arial"/>
          <w:sz w:val="23"/>
          <w:szCs w:val="23"/>
        </w:rPr>
        <w:t>, with or without completed documentation</w:t>
      </w:r>
      <w:r w:rsidR="006675F8" w:rsidRPr="00FE0F0B">
        <w:rPr>
          <w:rFonts w:ascii="Arial" w:hAnsi="Arial" w:cs="Arial"/>
          <w:sz w:val="23"/>
          <w:szCs w:val="23"/>
        </w:rPr>
        <w:t>.  Disability Rights Texas has received 200 intakes from full enrollment denials at school.</w:t>
      </w:r>
    </w:p>
    <w:p w:rsidR="006675F8" w:rsidRPr="00FE0F0B" w:rsidRDefault="006675F8" w:rsidP="00977831">
      <w:pPr>
        <w:spacing w:line="240" w:lineRule="auto"/>
        <w:rPr>
          <w:rFonts w:ascii="Arial" w:hAnsi="Arial" w:cs="Arial"/>
          <w:sz w:val="23"/>
          <w:szCs w:val="23"/>
        </w:rPr>
      </w:pPr>
    </w:p>
    <w:p w:rsidR="00733531" w:rsidRPr="00FE0F0B" w:rsidRDefault="006675F8" w:rsidP="00977831">
      <w:pPr>
        <w:spacing w:line="240" w:lineRule="auto"/>
        <w:rPr>
          <w:rFonts w:ascii="Arial" w:hAnsi="Arial" w:cs="Arial"/>
          <w:sz w:val="23"/>
          <w:szCs w:val="23"/>
        </w:rPr>
      </w:pPr>
      <w:r w:rsidRPr="00FE0F0B">
        <w:rPr>
          <w:rFonts w:ascii="Arial" w:hAnsi="Arial" w:cs="Arial"/>
          <w:sz w:val="23"/>
          <w:szCs w:val="23"/>
        </w:rPr>
        <w:t xml:space="preserve">Mr. </w:t>
      </w:r>
      <w:proofErr w:type="spellStart"/>
      <w:r w:rsidRPr="00FE0F0B">
        <w:rPr>
          <w:rFonts w:ascii="Arial" w:hAnsi="Arial" w:cs="Arial"/>
          <w:sz w:val="23"/>
          <w:szCs w:val="23"/>
        </w:rPr>
        <w:t>Rynders</w:t>
      </w:r>
      <w:proofErr w:type="spellEnd"/>
      <w:r w:rsidRPr="00FE0F0B">
        <w:rPr>
          <w:rFonts w:ascii="Arial" w:hAnsi="Arial" w:cs="Arial"/>
          <w:sz w:val="23"/>
          <w:szCs w:val="23"/>
        </w:rPr>
        <w:t xml:space="preserve"> stated that upon investigation they have found that their high-performance-based monitoring system form the state education agency, TEA, included an indicator of special education performance that gave schools the best possible score of zero If they kept their special education population to below 8.5%</w:t>
      </w:r>
    </w:p>
    <w:p w:rsidR="00B72A92" w:rsidRPr="00FE0F0B" w:rsidRDefault="00B72A92" w:rsidP="00B72A92">
      <w:pPr>
        <w:pStyle w:val="ListParagraph"/>
        <w:spacing w:line="240" w:lineRule="auto"/>
        <w:ind w:left="360"/>
        <w:rPr>
          <w:rFonts w:ascii="Arial" w:hAnsi="Arial" w:cs="Arial"/>
          <w:sz w:val="23"/>
          <w:szCs w:val="23"/>
          <w:u w:val="single"/>
        </w:rPr>
      </w:pPr>
    </w:p>
    <w:p w:rsidR="006675F8" w:rsidRPr="00FE0F0B" w:rsidRDefault="006675F8" w:rsidP="006675F8">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Bioethics and Disabilities</w:t>
      </w:r>
    </w:p>
    <w:p w:rsidR="00035AF1" w:rsidRPr="00FE0F0B" w:rsidRDefault="00035AF1" w:rsidP="000F4035">
      <w:pPr>
        <w:spacing w:line="240" w:lineRule="auto"/>
        <w:rPr>
          <w:rFonts w:ascii="Arial" w:hAnsi="Arial" w:cs="Arial"/>
          <w:sz w:val="23"/>
          <w:szCs w:val="23"/>
        </w:rPr>
      </w:pPr>
      <w:r w:rsidRPr="00FE0F0B">
        <w:rPr>
          <w:rFonts w:ascii="Arial" w:hAnsi="Arial" w:cs="Arial"/>
          <w:b/>
          <w:sz w:val="23"/>
          <w:szCs w:val="23"/>
        </w:rPr>
        <w:t xml:space="preserve">Steven C. </w:t>
      </w:r>
      <w:proofErr w:type="spellStart"/>
      <w:r w:rsidRPr="00FE0F0B">
        <w:rPr>
          <w:rFonts w:ascii="Arial" w:hAnsi="Arial" w:cs="Arial"/>
          <w:b/>
          <w:sz w:val="23"/>
          <w:szCs w:val="23"/>
        </w:rPr>
        <w:t>Rhatigan</w:t>
      </w:r>
      <w:proofErr w:type="spellEnd"/>
      <w:r w:rsidRPr="00FE0F0B">
        <w:rPr>
          <w:rFonts w:ascii="Arial" w:hAnsi="Arial" w:cs="Arial"/>
          <w:b/>
          <w:sz w:val="23"/>
          <w:szCs w:val="23"/>
        </w:rPr>
        <w:t xml:space="preserve">, </w:t>
      </w:r>
      <w:r w:rsidRPr="00FE0F0B">
        <w:rPr>
          <w:rFonts w:ascii="Arial" w:hAnsi="Arial" w:cs="Arial"/>
          <w:sz w:val="23"/>
          <w:szCs w:val="23"/>
        </w:rPr>
        <w:t xml:space="preserve">stated that he had provided information </w:t>
      </w:r>
      <w:r w:rsidR="00FE0F0B" w:rsidRPr="00FE0F0B">
        <w:rPr>
          <w:rFonts w:ascii="Arial" w:hAnsi="Arial" w:cs="Arial"/>
          <w:sz w:val="23"/>
          <w:szCs w:val="23"/>
        </w:rPr>
        <w:t>prior to the meeting for review</w:t>
      </w:r>
      <w:r w:rsidRPr="00FE0F0B">
        <w:rPr>
          <w:rFonts w:ascii="Arial" w:hAnsi="Arial" w:cs="Arial"/>
          <w:sz w:val="23"/>
          <w:szCs w:val="23"/>
        </w:rPr>
        <w:t>.  They were as follows:</w:t>
      </w:r>
    </w:p>
    <w:p w:rsidR="00035AF1" w:rsidRPr="00FE0F0B" w:rsidRDefault="008720E7" w:rsidP="00035AF1">
      <w:pPr>
        <w:pStyle w:val="ListParagraph"/>
        <w:numPr>
          <w:ilvl w:val="0"/>
          <w:numId w:val="21"/>
        </w:numPr>
        <w:spacing w:line="240" w:lineRule="auto"/>
        <w:ind w:left="360"/>
        <w:rPr>
          <w:rFonts w:ascii="Arial" w:hAnsi="Arial" w:cs="Arial"/>
          <w:sz w:val="23"/>
          <w:szCs w:val="23"/>
        </w:rPr>
      </w:pPr>
      <w:r w:rsidRPr="00FE0F0B">
        <w:rPr>
          <w:rFonts w:ascii="Arial" w:hAnsi="Arial" w:cs="Arial"/>
          <w:sz w:val="23"/>
          <w:szCs w:val="23"/>
        </w:rPr>
        <w:t>o</w:t>
      </w:r>
      <w:r w:rsidR="00035AF1" w:rsidRPr="00FE0F0B">
        <w:rPr>
          <w:rFonts w:ascii="Arial" w:hAnsi="Arial" w:cs="Arial"/>
          <w:sz w:val="23"/>
          <w:szCs w:val="23"/>
        </w:rPr>
        <w:t>rgan transplant</w:t>
      </w:r>
    </w:p>
    <w:p w:rsidR="00035AF1" w:rsidRPr="00FE0F0B" w:rsidRDefault="008720E7" w:rsidP="00035AF1">
      <w:pPr>
        <w:pStyle w:val="ListParagraph"/>
        <w:numPr>
          <w:ilvl w:val="0"/>
          <w:numId w:val="21"/>
        </w:numPr>
        <w:spacing w:line="240" w:lineRule="auto"/>
        <w:ind w:left="360"/>
        <w:rPr>
          <w:rFonts w:ascii="Arial" w:hAnsi="Arial" w:cs="Arial"/>
          <w:sz w:val="23"/>
          <w:szCs w:val="23"/>
        </w:rPr>
      </w:pPr>
      <w:r w:rsidRPr="00FE0F0B">
        <w:rPr>
          <w:rFonts w:ascii="Arial" w:hAnsi="Arial" w:cs="Arial"/>
          <w:sz w:val="23"/>
          <w:szCs w:val="23"/>
        </w:rPr>
        <w:t>m</w:t>
      </w:r>
      <w:r w:rsidR="00035AF1" w:rsidRPr="00FE0F0B">
        <w:rPr>
          <w:rFonts w:ascii="Arial" w:hAnsi="Arial" w:cs="Arial"/>
          <w:sz w:val="23"/>
          <w:szCs w:val="23"/>
        </w:rPr>
        <w:t xml:space="preserve">edical </w:t>
      </w:r>
      <w:r w:rsidRPr="00FE0F0B">
        <w:rPr>
          <w:rFonts w:ascii="Arial" w:hAnsi="Arial" w:cs="Arial"/>
          <w:sz w:val="23"/>
          <w:szCs w:val="23"/>
        </w:rPr>
        <w:t>fertility</w:t>
      </w:r>
    </w:p>
    <w:p w:rsidR="008720E7" w:rsidRPr="00FE0F0B" w:rsidRDefault="008720E7" w:rsidP="00035AF1">
      <w:pPr>
        <w:pStyle w:val="ListParagraph"/>
        <w:numPr>
          <w:ilvl w:val="0"/>
          <w:numId w:val="21"/>
        </w:numPr>
        <w:spacing w:line="240" w:lineRule="auto"/>
        <w:ind w:left="360"/>
        <w:rPr>
          <w:rFonts w:ascii="Arial" w:hAnsi="Arial" w:cs="Arial"/>
          <w:sz w:val="23"/>
          <w:szCs w:val="23"/>
        </w:rPr>
      </w:pPr>
      <w:r w:rsidRPr="00FE0F0B">
        <w:rPr>
          <w:rFonts w:ascii="Arial" w:hAnsi="Arial" w:cs="Arial"/>
          <w:sz w:val="23"/>
          <w:szCs w:val="23"/>
        </w:rPr>
        <w:t>quality-adjusted life years</w:t>
      </w:r>
    </w:p>
    <w:p w:rsidR="008720E7" w:rsidRPr="00FE0F0B" w:rsidRDefault="008720E7" w:rsidP="00035AF1">
      <w:pPr>
        <w:pStyle w:val="ListParagraph"/>
        <w:numPr>
          <w:ilvl w:val="0"/>
          <w:numId w:val="21"/>
        </w:numPr>
        <w:spacing w:line="240" w:lineRule="auto"/>
        <w:ind w:left="360"/>
        <w:rPr>
          <w:rFonts w:ascii="Arial" w:hAnsi="Arial" w:cs="Arial"/>
          <w:sz w:val="23"/>
          <w:szCs w:val="23"/>
        </w:rPr>
      </w:pPr>
      <w:r w:rsidRPr="00FE0F0B">
        <w:rPr>
          <w:rFonts w:ascii="Arial" w:hAnsi="Arial" w:cs="Arial"/>
          <w:sz w:val="23"/>
          <w:szCs w:val="23"/>
        </w:rPr>
        <w:t>physician assisted suicide</w:t>
      </w:r>
    </w:p>
    <w:p w:rsidR="008720E7" w:rsidRPr="00FE0F0B" w:rsidRDefault="008720E7" w:rsidP="00035AF1">
      <w:pPr>
        <w:pStyle w:val="ListParagraph"/>
        <w:numPr>
          <w:ilvl w:val="0"/>
          <w:numId w:val="21"/>
        </w:numPr>
        <w:spacing w:line="240" w:lineRule="auto"/>
        <w:ind w:left="360"/>
        <w:rPr>
          <w:rFonts w:ascii="Arial" w:hAnsi="Arial" w:cs="Arial"/>
          <w:sz w:val="23"/>
          <w:szCs w:val="23"/>
        </w:rPr>
      </w:pPr>
      <w:r w:rsidRPr="00FE0F0B">
        <w:rPr>
          <w:rFonts w:ascii="Arial" w:hAnsi="Arial" w:cs="Arial"/>
          <w:sz w:val="23"/>
          <w:szCs w:val="23"/>
        </w:rPr>
        <w:t>genetic testing</w:t>
      </w:r>
    </w:p>
    <w:p w:rsidR="008720E7" w:rsidRPr="00FE0F0B" w:rsidRDefault="008720E7" w:rsidP="008720E7">
      <w:pPr>
        <w:spacing w:line="240" w:lineRule="auto"/>
        <w:rPr>
          <w:rFonts w:ascii="Arial" w:hAnsi="Arial" w:cs="Arial"/>
          <w:sz w:val="23"/>
          <w:szCs w:val="23"/>
        </w:rPr>
      </w:pPr>
    </w:p>
    <w:p w:rsidR="00B81C4E" w:rsidRPr="00FE0F0B" w:rsidRDefault="008720E7" w:rsidP="000F4035">
      <w:pPr>
        <w:spacing w:line="240" w:lineRule="auto"/>
        <w:rPr>
          <w:rFonts w:ascii="Arial" w:hAnsi="Arial" w:cs="Arial"/>
          <w:sz w:val="23"/>
          <w:szCs w:val="23"/>
        </w:rPr>
      </w:pPr>
      <w:r w:rsidRPr="00FE0F0B">
        <w:rPr>
          <w:rFonts w:ascii="Arial" w:hAnsi="Arial" w:cs="Arial"/>
          <w:sz w:val="23"/>
          <w:szCs w:val="23"/>
        </w:rPr>
        <w:t xml:space="preserve">Mr. </w:t>
      </w:r>
      <w:proofErr w:type="spellStart"/>
      <w:r w:rsidRPr="00FE0F0B">
        <w:rPr>
          <w:rFonts w:ascii="Arial" w:hAnsi="Arial" w:cs="Arial"/>
          <w:sz w:val="23"/>
          <w:szCs w:val="23"/>
        </w:rPr>
        <w:t>Rhatigan</w:t>
      </w:r>
      <w:proofErr w:type="spellEnd"/>
      <w:r w:rsidRPr="00FE0F0B">
        <w:rPr>
          <w:rFonts w:ascii="Arial" w:hAnsi="Arial" w:cs="Arial"/>
          <w:sz w:val="23"/>
          <w:szCs w:val="23"/>
        </w:rPr>
        <w:t xml:space="preserve"> reported that </w:t>
      </w:r>
      <w:r w:rsidR="00E42743" w:rsidRPr="00FE0F0B">
        <w:rPr>
          <w:rFonts w:ascii="Arial" w:hAnsi="Arial" w:cs="Arial"/>
          <w:sz w:val="23"/>
          <w:szCs w:val="23"/>
        </w:rPr>
        <w:t xml:space="preserve">the central philosophical concepts regarding disability were constructed by disability rights activists, not philosophers.  </w:t>
      </w:r>
      <w:r w:rsidR="00567D84" w:rsidRPr="00FE0F0B">
        <w:rPr>
          <w:rFonts w:ascii="Arial" w:hAnsi="Arial" w:cs="Arial"/>
          <w:sz w:val="23"/>
          <w:szCs w:val="23"/>
        </w:rPr>
        <w:t xml:space="preserve">Mr. </w:t>
      </w:r>
      <w:proofErr w:type="spellStart"/>
      <w:r w:rsidR="00567D84" w:rsidRPr="00FE0F0B">
        <w:rPr>
          <w:rFonts w:ascii="Arial" w:hAnsi="Arial" w:cs="Arial"/>
          <w:sz w:val="23"/>
          <w:szCs w:val="23"/>
        </w:rPr>
        <w:t>Rhatigan</w:t>
      </w:r>
      <w:proofErr w:type="spellEnd"/>
      <w:r w:rsidR="00567D84" w:rsidRPr="00FE0F0B">
        <w:rPr>
          <w:rFonts w:ascii="Arial" w:hAnsi="Arial" w:cs="Arial"/>
          <w:sz w:val="23"/>
          <w:szCs w:val="23"/>
        </w:rPr>
        <w:t xml:space="preserve"> stated that disability is a social problem that involves the discriminatory barriers that bar </w:t>
      </w:r>
      <w:r w:rsidR="00C74243" w:rsidRPr="00FE0F0B">
        <w:rPr>
          <w:rFonts w:ascii="Arial" w:hAnsi="Arial" w:cs="Arial"/>
          <w:sz w:val="23"/>
          <w:szCs w:val="23"/>
        </w:rPr>
        <w:t>some people but not others from the goods that society offers</w:t>
      </w:r>
      <w:r w:rsidR="004D4D49" w:rsidRPr="00FE0F0B">
        <w:rPr>
          <w:rFonts w:ascii="Arial" w:hAnsi="Arial" w:cs="Arial"/>
          <w:sz w:val="23"/>
          <w:szCs w:val="23"/>
        </w:rPr>
        <w:t xml:space="preserve">.  This view is often called the social model of disability.  It contrasts with the traditional vie, sometimes called </w:t>
      </w:r>
      <w:r w:rsidR="00EE6DF1" w:rsidRPr="00FE0F0B">
        <w:rPr>
          <w:rFonts w:ascii="Arial" w:hAnsi="Arial" w:cs="Arial"/>
          <w:sz w:val="23"/>
          <w:szCs w:val="23"/>
        </w:rPr>
        <w:t xml:space="preserve">the medical model, according to which disability is a problem </w:t>
      </w:r>
      <w:r w:rsidR="00F96C71" w:rsidRPr="00FE0F0B">
        <w:rPr>
          <w:rFonts w:ascii="Arial" w:hAnsi="Arial" w:cs="Arial"/>
          <w:sz w:val="23"/>
          <w:szCs w:val="23"/>
        </w:rPr>
        <w:t xml:space="preserve">of individuals whose biomedical conditions disadvantage them.  The medical models </w:t>
      </w:r>
      <w:r w:rsidR="00325CD8" w:rsidRPr="00FE0F0B">
        <w:rPr>
          <w:rFonts w:ascii="Arial" w:hAnsi="Arial" w:cs="Arial"/>
          <w:sz w:val="23"/>
          <w:szCs w:val="23"/>
        </w:rPr>
        <w:t>depict</w:t>
      </w:r>
      <w:r w:rsidR="00F96C71" w:rsidRPr="00FE0F0B">
        <w:rPr>
          <w:rFonts w:ascii="Arial" w:hAnsi="Arial" w:cs="Arial"/>
          <w:sz w:val="23"/>
          <w:szCs w:val="23"/>
        </w:rPr>
        <w:t xml:space="preserve"> disadvantages are natural and inevitable outcomes of simple biomedical facts.</w:t>
      </w:r>
    </w:p>
    <w:p w:rsidR="00F96C71" w:rsidRPr="00FE0F0B" w:rsidRDefault="00F96C71" w:rsidP="000F4035">
      <w:pPr>
        <w:spacing w:line="240" w:lineRule="auto"/>
        <w:rPr>
          <w:rFonts w:ascii="Arial" w:hAnsi="Arial" w:cs="Arial"/>
          <w:sz w:val="23"/>
          <w:szCs w:val="23"/>
        </w:rPr>
      </w:pPr>
    </w:p>
    <w:p w:rsidR="00F96C71" w:rsidRPr="00FE0F0B" w:rsidRDefault="00F96C71" w:rsidP="000F4035">
      <w:pPr>
        <w:spacing w:line="240" w:lineRule="auto"/>
        <w:rPr>
          <w:rFonts w:ascii="Arial" w:hAnsi="Arial" w:cs="Arial"/>
          <w:sz w:val="23"/>
          <w:szCs w:val="23"/>
        </w:rPr>
      </w:pPr>
      <w:r w:rsidRPr="00FE0F0B">
        <w:rPr>
          <w:rFonts w:ascii="Arial" w:hAnsi="Arial" w:cs="Arial"/>
          <w:sz w:val="23"/>
          <w:szCs w:val="23"/>
        </w:rPr>
        <w:lastRenderedPageBreak/>
        <w:t xml:space="preserve">The social model depicts disability as a problem experienced by a class of people that is caused by social organization and that can be remedied by social change. </w:t>
      </w:r>
      <w:r w:rsidR="00FC57BB" w:rsidRPr="00FE0F0B">
        <w:rPr>
          <w:rFonts w:ascii="Arial" w:hAnsi="Arial" w:cs="Arial"/>
          <w:sz w:val="23"/>
          <w:szCs w:val="23"/>
        </w:rPr>
        <w:t xml:space="preserve">The </w:t>
      </w:r>
      <w:r w:rsidRPr="00FE0F0B">
        <w:rPr>
          <w:rFonts w:ascii="Arial" w:hAnsi="Arial" w:cs="Arial"/>
          <w:sz w:val="23"/>
          <w:szCs w:val="23"/>
        </w:rPr>
        <w:t>medical model is an individualistic rather than social theory</w:t>
      </w:r>
      <w:r w:rsidR="00FC57BB" w:rsidRPr="00FE0F0B">
        <w:rPr>
          <w:rFonts w:ascii="Arial" w:hAnsi="Arial" w:cs="Arial"/>
          <w:sz w:val="23"/>
          <w:szCs w:val="23"/>
        </w:rPr>
        <w:t>.  Quality -adjusted life years (QALYs) is common in rationalization and prioritization.</w:t>
      </w:r>
    </w:p>
    <w:p w:rsidR="00FC57BB" w:rsidRPr="00FE0F0B" w:rsidRDefault="00FC57BB" w:rsidP="000F4035">
      <w:pPr>
        <w:spacing w:line="240" w:lineRule="auto"/>
        <w:rPr>
          <w:rFonts w:ascii="Arial" w:hAnsi="Arial" w:cs="Arial"/>
          <w:sz w:val="23"/>
          <w:szCs w:val="23"/>
        </w:rPr>
      </w:pPr>
    </w:p>
    <w:p w:rsidR="00FC57BB" w:rsidRPr="00FE0F0B" w:rsidRDefault="00FC57BB" w:rsidP="000F4035">
      <w:pPr>
        <w:spacing w:line="240" w:lineRule="auto"/>
        <w:rPr>
          <w:rFonts w:ascii="Arial" w:hAnsi="Arial" w:cs="Arial"/>
          <w:sz w:val="23"/>
          <w:szCs w:val="23"/>
        </w:rPr>
      </w:pPr>
      <w:r w:rsidRPr="00FE0F0B">
        <w:rPr>
          <w:rFonts w:ascii="Arial" w:hAnsi="Arial" w:cs="Arial"/>
          <w:sz w:val="23"/>
          <w:szCs w:val="23"/>
        </w:rPr>
        <w:t xml:space="preserve">Mr. </w:t>
      </w:r>
      <w:proofErr w:type="spellStart"/>
      <w:r w:rsidRPr="00FE0F0B">
        <w:rPr>
          <w:rFonts w:ascii="Arial" w:hAnsi="Arial" w:cs="Arial"/>
          <w:sz w:val="23"/>
          <w:szCs w:val="23"/>
        </w:rPr>
        <w:t>Rhatigan</w:t>
      </w:r>
      <w:proofErr w:type="spellEnd"/>
      <w:r w:rsidRPr="00FE0F0B">
        <w:rPr>
          <w:rFonts w:ascii="Arial" w:hAnsi="Arial" w:cs="Arial"/>
          <w:sz w:val="23"/>
          <w:szCs w:val="23"/>
        </w:rPr>
        <w:t xml:space="preserve"> stated the medical model usually poses a direct and tangible threat to disabled people.  If healthcare funds are prioritized to maximize quality, then funding for people with low quality of life should receive a lower prioritization for the same type of care than people with a high quality of life.</w:t>
      </w:r>
    </w:p>
    <w:p w:rsidR="00FC57BB" w:rsidRPr="00FE0F0B" w:rsidRDefault="00FC57BB" w:rsidP="000F4035">
      <w:pPr>
        <w:spacing w:line="240" w:lineRule="auto"/>
        <w:rPr>
          <w:rFonts w:ascii="Arial" w:hAnsi="Arial" w:cs="Arial"/>
          <w:sz w:val="23"/>
          <w:szCs w:val="23"/>
        </w:rPr>
      </w:pPr>
    </w:p>
    <w:p w:rsidR="00FC57BB" w:rsidRPr="00FE0F0B" w:rsidRDefault="00FC57BB" w:rsidP="000F4035">
      <w:pPr>
        <w:spacing w:line="240" w:lineRule="auto"/>
        <w:rPr>
          <w:rFonts w:ascii="Arial" w:hAnsi="Arial" w:cs="Arial"/>
          <w:sz w:val="23"/>
          <w:szCs w:val="23"/>
        </w:rPr>
      </w:pPr>
      <w:r w:rsidRPr="00FE0F0B">
        <w:rPr>
          <w:rFonts w:ascii="Arial" w:hAnsi="Arial" w:cs="Arial"/>
          <w:sz w:val="23"/>
          <w:szCs w:val="23"/>
        </w:rPr>
        <w:t xml:space="preserve">Mr. </w:t>
      </w:r>
      <w:proofErr w:type="spellStart"/>
      <w:r w:rsidRPr="00FE0F0B">
        <w:rPr>
          <w:rFonts w:ascii="Arial" w:hAnsi="Arial" w:cs="Arial"/>
          <w:sz w:val="23"/>
          <w:szCs w:val="23"/>
        </w:rPr>
        <w:t>Rhatigan</w:t>
      </w:r>
      <w:proofErr w:type="spellEnd"/>
      <w:r w:rsidRPr="00FE0F0B">
        <w:rPr>
          <w:rFonts w:ascii="Arial" w:hAnsi="Arial" w:cs="Arial"/>
          <w:sz w:val="23"/>
          <w:szCs w:val="23"/>
        </w:rPr>
        <w:t xml:space="preserve"> studies show that states with higher ratios of primary care physicians have lower </w:t>
      </w:r>
      <w:r w:rsidR="001607F5" w:rsidRPr="00FE0F0B">
        <w:rPr>
          <w:rFonts w:ascii="Arial" w:hAnsi="Arial" w:cs="Arial"/>
          <w:sz w:val="23"/>
          <w:szCs w:val="23"/>
        </w:rPr>
        <w:t>rates of general mortality and morbidity from conditions across the board.  Also reforms in California that provided all Medicaid recipients with primary care physicians, in a 7- year study, resulted in lower hospitalization rates.  Also, private Medicare plans that increased co-payments for primary care visits and the thereby reduced such visits have seen increased hospitalization rates.</w:t>
      </w:r>
    </w:p>
    <w:p w:rsidR="001607F5" w:rsidRPr="00FE0F0B" w:rsidRDefault="001607F5" w:rsidP="000F4035">
      <w:pPr>
        <w:spacing w:line="240" w:lineRule="auto"/>
        <w:rPr>
          <w:rFonts w:ascii="Arial" w:hAnsi="Arial" w:cs="Arial"/>
          <w:sz w:val="23"/>
          <w:szCs w:val="23"/>
        </w:rPr>
      </w:pPr>
    </w:p>
    <w:p w:rsidR="001607F5" w:rsidRPr="00FE0F0B" w:rsidRDefault="001607F5" w:rsidP="000F4035">
      <w:pPr>
        <w:spacing w:line="240" w:lineRule="auto"/>
        <w:rPr>
          <w:rFonts w:ascii="Arial" w:hAnsi="Arial" w:cs="Arial"/>
          <w:sz w:val="23"/>
          <w:szCs w:val="23"/>
        </w:rPr>
      </w:pPr>
      <w:r w:rsidRPr="00FE0F0B">
        <w:rPr>
          <w:rFonts w:ascii="Arial" w:hAnsi="Arial" w:cs="Arial"/>
          <w:sz w:val="23"/>
          <w:szCs w:val="23"/>
        </w:rPr>
        <w:t xml:space="preserve">Mr. </w:t>
      </w:r>
      <w:proofErr w:type="spellStart"/>
      <w:r w:rsidRPr="00FE0F0B">
        <w:rPr>
          <w:rFonts w:ascii="Arial" w:hAnsi="Arial" w:cs="Arial"/>
          <w:sz w:val="23"/>
          <w:szCs w:val="23"/>
        </w:rPr>
        <w:t>Rhatigan</w:t>
      </w:r>
      <w:proofErr w:type="spellEnd"/>
      <w:r w:rsidRPr="00FE0F0B">
        <w:rPr>
          <w:rFonts w:ascii="Arial" w:hAnsi="Arial" w:cs="Arial"/>
          <w:sz w:val="23"/>
          <w:szCs w:val="23"/>
        </w:rPr>
        <w:t xml:space="preserve"> stated that there are four kinds of information that one should be concerned regarding their health and well-being over time.  They are as follows:</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information about the state of your internal systems;</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state of living conditions;</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housing;</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community;</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economic and environmental circumstances;</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state of care received;</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type of practitioner that is working with you;</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state of your behavior;</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sleep pattern;</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exercise;</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stress;</w:t>
      </w:r>
    </w:p>
    <w:p w:rsidR="001607F5" w:rsidRPr="00FE0F0B" w:rsidRDefault="001607F5" w:rsidP="001607F5">
      <w:pPr>
        <w:pStyle w:val="ListParagraph"/>
        <w:numPr>
          <w:ilvl w:val="0"/>
          <w:numId w:val="22"/>
        </w:numPr>
        <w:spacing w:line="240" w:lineRule="auto"/>
        <w:ind w:left="360"/>
        <w:rPr>
          <w:rFonts w:ascii="Arial" w:hAnsi="Arial" w:cs="Arial"/>
          <w:sz w:val="23"/>
          <w:szCs w:val="23"/>
        </w:rPr>
      </w:pPr>
      <w:r w:rsidRPr="00FE0F0B">
        <w:rPr>
          <w:rFonts w:ascii="Arial" w:hAnsi="Arial" w:cs="Arial"/>
          <w:sz w:val="23"/>
          <w:szCs w:val="23"/>
        </w:rPr>
        <w:t>adherence to treatment</w:t>
      </w:r>
    </w:p>
    <w:p w:rsidR="00F96C71" w:rsidRPr="00FE0F0B" w:rsidRDefault="00F96C71" w:rsidP="000F4035">
      <w:pPr>
        <w:spacing w:line="240" w:lineRule="auto"/>
        <w:rPr>
          <w:rFonts w:ascii="Arial" w:hAnsi="Arial" w:cs="Arial"/>
          <w:sz w:val="23"/>
          <w:szCs w:val="23"/>
        </w:rPr>
      </w:pPr>
    </w:p>
    <w:p w:rsidR="000F4035" w:rsidRPr="00FE0F0B" w:rsidRDefault="000F4035" w:rsidP="000F4035">
      <w:pPr>
        <w:spacing w:line="240" w:lineRule="auto"/>
        <w:rPr>
          <w:rFonts w:ascii="Arial" w:hAnsi="Arial" w:cs="Arial"/>
          <w:sz w:val="23"/>
          <w:szCs w:val="23"/>
        </w:rPr>
      </w:pPr>
    </w:p>
    <w:p w:rsidR="00EF609D" w:rsidRPr="00FE0F0B" w:rsidRDefault="000F4035" w:rsidP="000F4035">
      <w:pPr>
        <w:pStyle w:val="ListParagraph"/>
        <w:numPr>
          <w:ilvl w:val="0"/>
          <w:numId w:val="1"/>
        </w:numPr>
        <w:spacing w:line="240" w:lineRule="auto"/>
        <w:rPr>
          <w:rFonts w:ascii="Arial" w:hAnsi="Arial" w:cs="Arial"/>
          <w:b/>
          <w:sz w:val="23"/>
          <w:szCs w:val="23"/>
          <w:u w:val="single"/>
        </w:rPr>
      </w:pPr>
      <w:r w:rsidRPr="00FE0F0B">
        <w:rPr>
          <w:rFonts w:ascii="Arial" w:hAnsi="Arial" w:cs="Arial"/>
          <w:b/>
          <w:sz w:val="23"/>
          <w:szCs w:val="23"/>
          <w:u w:val="single"/>
        </w:rPr>
        <w:t>Public Comments</w:t>
      </w:r>
      <w:r w:rsidR="0067181D" w:rsidRPr="00FE0F0B">
        <w:rPr>
          <w:rFonts w:ascii="Arial" w:hAnsi="Arial" w:cs="Arial"/>
          <w:b/>
          <w:sz w:val="23"/>
          <w:szCs w:val="23"/>
          <w:u w:val="single"/>
        </w:rPr>
        <w:t xml:space="preserve"> </w:t>
      </w:r>
    </w:p>
    <w:p w:rsidR="00EE65BF" w:rsidRPr="00FE0F0B" w:rsidRDefault="00EE65BF" w:rsidP="00052EC9">
      <w:pPr>
        <w:spacing w:line="240" w:lineRule="auto"/>
        <w:rPr>
          <w:rFonts w:ascii="Arial" w:hAnsi="Arial" w:cs="Arial"/>
          <w:sz w:val="23"/>
          <w:szCs w:val="23"/>
        </w:rPr>
      </w:pPr>
      <w:r w:rsidRPr="00FE0F0B">
        <w:rPr>
          <w:rFonts w:ascii="Arial" w:hAnsi="Arial" w:cs="Arial"/>
          <w:sz w:val="23"/>
          <w:szCs w:val="23"/>
        </w:rPr>
        <w:t xml:space="preserve">Mr. Thomas Diaz, parent with a child with a disability, and stated that I/DD should be considered during guardianship.  He stated that the I/DD population is a heterogeneous group and those with severe profound I/DD, the definition of choice in the guardianship process must </w:t>
      </w:r>
      <w:r w:rsidR="00325CD8" w:rsidRPr="00FE0F0B">
        <w:rPr>
          <w:rFonts w:ascii="Arial" w:hAnsi="Arial" w:cs="Arial"/>
          <w:sz w:val="23"/>
          <w:szCs w:val="23"/>
        </w:rPr>
        <w:t>consider</w:t>
      </w:r>
      <w:r w:rsidRPr="00FE0F0B">
        <w:rPr>
          <w:rFonts w:ascii="Arial" w:hAnsi="Arial" w:cs="Arial"/>
          <w:sz w:val="23"/>
          <w:szCs w:val="23"/>
        </w:rPr>
        <w:t xml:space="preserve"> an individual’s right to the services where they can best thrive.</w:t>
      </w:r>
    </w:p>
    <w:p w:rsidR="00EE65BF" w:rsidRPr="00FE0F0B" w:rsidRDefault="00EE65BF" w:rsidP="00052EC9">
      <w:pPr>
        <w:spacing w:line="240" w:lineRule="auto"/>
        <w:rPr>
          <w:rFonts w:ascii="Arial" w:hAnsi="Arial" w:cs="Arial"/>
          <w:sz w:val="23"/>
          <w:szCs w:val="23"/>
        </w:rPr>
      </w:pPr>
    </w:p>
    <w:p w:rsidR="00EE65BF" w:rsidRPr="00FE0F0B" w:rsidRDefault="00EE65BF" w:rsidP="00052EC9">
      <w:pPr>
        <w:spacing w:line="240" w:lineRule="auto"/>
        <w:rPr>
          <w:rFonts w:ascii="Arial" w:hAnsi="Arial" w:cs="Arial"/>
          <w:sz w:val="23"/>
          <w:szCs w:val="23"/>
        </w:rPr>
      </w:pPr>
      <w:r w:rsidRPr="00FE0F0B">
        <w:rPr>
          <w:rFonts w:ascii="Arial" w:hAnsi="Arial" w:cs="Arial"/>
          <w:sz w:val="23"/>
          <w:szCs w:val="23"/>
        </w:rPr>
        <w:t xml:space="preserve">Ms. Rita Martin tanked the Council for commissioning a new report on the subminimum wage follow-up regarding the use of 14(c) with the for-profit supply chains, and this study </w:t>
      </w:r>
      <w:r w:rsidR="002735E3" w:rsidRPr="00FE0F0B">
        <w:rPr>
          <w:rFonts w:ascii="Arial" w:hAnsi="Arial" w:cs="Arial"/>
          <w:sz w:val="23"/>
          <w:szCs w:val="23"/>
        </w:rPr>
        <w:t>is critically important with the announcement by OMB on May 9</w:t>
      </w:r>
      <w:r w:rsidR="002735E3" w:rsidRPr="00FE0F0B">
        <w:rPr>
          <w:rFonts w:ascii="Arial" w:hAnsi="Arial" w:cs="Arial"/>
          <w:sz w:val="23"/>
          <w:szCs w:val="23"/>
          <w:vertAlign w:val="superscript"/>
        </w:rPr>
        <w:t>th</w:t>
      </w:r>
      <w:r w:rsidR="002735E3" w:rsidRPr="00FE0F0B">
        <w:rPr>
          <w:rFonts w:ascii="Arial" w:hAnsi="Arial" w:cs="Arial"/>
          <w:sz w:val="23"/>
          <w:szCs w:val="23"/>
        </w:rPr>
        <w:t xml:space="preserve"> on notice to amend regulatory definitions in the Rehabilitation Act.  </w:t>
      </w:r>
    </w:p>
    <w:p w:rsidR="002735E3" w:rsidRPr="00FE0F0B" w:rsidRDefault="002735E3" w:rsidP="00052EC9">
      <w:pPr>
        <w:spacing w:line="240" w:lineRule="auto"/>
        <w:rPr>
          <w:rFonts w:ascii="Arial" w:hAnsi="Arial" w:cs="Arial"/>
          <w:sz w:val="23"/>
          <w:szCs w:val="23"/>
        </w:rPr>
      </w:pPr>
    </w:p>
    <w:p w:rsidR="00600523" w:rsidRPr="00FE0F0B" w:rsidRDefault="002735E3" w:rsidP="002735E3">
      <w:pPr>
        <w:spacing w:line="240" w:lineRule="auto"/>
        <w:rPr>
          <w:rFonts w:ascii="Arial" w:hAnsi="Arial" w:cs="Arial"/>
          <w:sz w:val="23"/>
          <w:szCs w:val="23"/>
        </w:rPr>
      </w:pPr>
      <w:r w:rsidRPr="00FE0F0B">
        <w:rPr>
          <w:rFonts w:ascii="Arial" w:hAnsi="Arial" w:cs="Arial"/>
          <w:sz w:val="23"/>
          <w:szCs w:val="23"/>
        </w:rPr>
        <w:t xml:space="preserve">Mr. Paul </w:t>
      </w:r>
      <w:proofErr w:type="spellStart"/>
      <w:r w:rsidRPr="00FE0F0B">
        <w:rPr>
          <w:rFonts w:ascii="Arial" w:hAnsi="Arial" w:cs="Arial"/>
          <w:sz w:val="23"/>
          <w:szCs w:val="23"/>
        </w:rPr>
        <w:t>Hippolitus</w:t>
      </w:r>
      <w:proofErr w:type="spellEnd"/>
      <w:r w:rsidRPr="00FE0F0B">
        <w:rPr>
          <w:rFonts w:ascii="Arial" w:hAnsi="Arial" w:cs="Arial"/>
          <w:sz w:val="23"/>
          <w:szCs w:val="23"/>
        </w:rPr>
        <w:t xml:space="preserve"> thanked the Council for allowing him to share the concerns from the World Institute on Disability regarding minimum wage jobs to competitive employment. He </w:t>
      </w:r>
      <w:r w:rsidRPr="00FE0F0B">
        <w:rPr>
          <w:rFonts w:ascii="Arial" w:hAnsi="Arial" w:cs="Arial"/>
          <w:sz w:val="23"/>
          <w:szCs w:val="23"/>
        </w:rPr>
        <w:lastRenderedPageBreak/>
        <w:t>stated that the agency has an evidence-based suite of materials designed to support and provide education and training around how to represent itself in a competitive world and how to understand what is expected that is vital to this transition.</w:t>
      </w:r>
    </w:p>
    <w:p w:rsidR="00327CD5" w:rsidRPr="00FE0F0B" w:rsidRDefault="00327CD5" w:rsidP="002735E3">
      <w:pPr>
        <w:spacing w:line="240" w:lineRule="auto"/>
        <w:rPr>
          <w:rFonts w:ascii="Arial" w:hAnsi="Arial" w:cs="Arial"/>
          <w:sz w:val="23"/>
          <w:szCs w:val="23"/>
        </w:rPr>
      </w:pPr>
    </w:p>
    <w:p w:rsidR="00AE1D59" w:rsidRPr="00FE0F0B" w:rsidRDefault="00E378E0" w:rsidP="00600523">
      <w:pPr>
        <w:pStyle w:val="ListParagraph"/>
        <w:numPr>
          <w:ilvl w:val="0"/>
          <w:numId w:val="1"/>
        </w:numPr>
        <w:spacing w:line="240" w:lineRule="auto"/>
        <w:rPr>
          <w:rFonts w:ascii="Arial" w:hAnsi="Arial" w:cs="Arial"/>
          <w:sz w:val="23"/>
          <w:szCs w:val="23"/>
        </w:rPr>
      </w:pPr>
      <w:r w:rsidRPr="00FE0F0B">
        <w:rPr>
          <w:rFonts w:ascii="Arial" w:hAnsi="Arial" w:cs="Arial"/>
          <w:b/>
          <w:sz w:val="23"/>
          <w:szCs w:val="23"/>
          <w:u w:val="single"/>
        </w:rPr>
        <w:t>ADJOURNMENT</w:t>
      </w:r>
    </w:p>
    <w:p w:rsidR="00600523" w:rsidRPr="00FE0F0B" w:rsidRDefault="00600523" w:rsidP="00600523">
      <w:pPr>
        <w:spacing w:line="240" w:lineRule="auto"/>
        <w:rPr>
          <w:rFonts w:ascii="Arial" w:hAnsi="Arial" w:cs="Arial"/>
          <w:sz w:val="23"/>
          <w:szCs w:val="23"/>
        </w:rPr>
      </w:pPr>
      <w:r w:rsidRPr="00FE0F0B">
        <w:rPr>
          <w:rFonts w:ascii="Arial" w:hAnsi="Arial" w:cs="Arial"/>
          <w:b/>
          <w:sz w:val="23"/>
          <w:szCs w:val="23"/>
        </w:rPr>
        <w:t>MOTION:</w:t>
      </w:r>
      <w:r w:rsidRPr="00FE0F0B">
        <w:rPr>
          <w:rFonts w:ascii="Arial" w:hAnsi="Arial" w:cs="Arial"/>
          <w:sz w:val="23"/>
          <w:szCs w:val="23"/>
        </w:rPr>
        <w:t xml:space="preserve">  </w:t>
      </w:r>
      <w:r w:rsidR="00327CD5" w:rsidRPr="00FE0F0B">
        <w:rPr>
          <w:rFonts w:ascii="Arial" w:hAnsi="Arial" w:cs="Arial"/>
          <w:sz w:val="23"/>
          <w:szCs w:val="23"/>
        </w:rPr>
        <w:t xml:space="preserve">Clyde Terry moved </w:t>
      </w:r>
      <w:r w:rsidRPr="00FE0F0B">
        <w:rPr>
          <w:rFonts w:ascii="Arial" w:hAnsi="Arial" w:cs="Arial"/>
          <w:sz w:val="23"/>
          <w:szCs w:val="23"/>
        </w:rPr>
        <w:t>to a</w:t>
      </w:r>
      <w:r w:rsidR="00327CD5" w:rsidRPr="00FE0F0B">
        <w:rPr>
          <w:rFonts w:ascii="Arial" w:hAnsi="Arial" w:cs="Arial"/>
          <w:sz w:val="23"/>
          <w:szCs w:val="23"/>
        </w:rPr>
        <w:t>djourn the Council meeting.</w:t>
      </w:r>
    </w:p>
    <w:p w:rsidR="008277E9" w:rsidRPr="00FE0F0B" w:rsidRDefault="008277E9" w:rsidP="008277E9">
      <w:pPr>
        <w:pStyle w:val="ListParagraph"/>
        <w:spacing w:line="240" w:lineRule="auto"/>
        <w:ind w:left="0"/>
        <w:rPr>
          <w:rFonts w:ascii="Arial" w:hAnsi="Arial" w:cs="Arial"/>
          <w:sz w:val="23"/>
          <w:szCs w:val="23"/>
        </w:rPr>
      </w:pPr>
      <w:r w:rsidRPr="00FE0F0B">
        <w:rPr>
          <w:rFonts w:ascii="Arial" w:hAnsi="Arial" w:cs="Arial"/>
          <w:b/>
          <w:sz w:val="23"/>
          <w:szCs w:val="23"/>
        </w:rPr>
        <w:t xml:space="preserve">SECONDED: </w:t>
      </w:r>
      <w:r w:rsidR="00327CD5" w:rsidRPr="00FE0F0B">
        <w:rPr>
          <w:rFonts w:ascii="Arial" w:hAnsi="Arial" w:cs="Arial"/>
          <w:sz w:val="23"/>
          <w:szCs w:val="23"/>
        </w:rPr>
        <w:t>Rabia Belt</w:t>
      </w:r>
    </w:p>
    <w:p w:rsidR="00327CD5" w:rsidRPr="00FE0F0B" w:rsidRDefault="00327CD5" w:rsidP="00327CD5">
      <w:pPr>
        <w:pStyle w:val="ListParagraph"/>
        <w:spacing w:line="240" w:lineRule="auto"/>
        <w:ind w:left="0"/>
        <w:rPr>
          <w:rFonts w:ascii="Arial" w:hAnsi="Arial" w:cs="Arial"/>
          <w:sz w:val="23"/>
          <w:szCs w:val="23"/>
        </w:rPr>
      </w:pPr>
      <w:r w:rsidRPr="00FE0F0B">
        <w:rPr>
          <w:rFonts w:ascii="Arial" w:hAnsi="Arial" w:cs="Arial"/>
          <w:sz w:val="23"/>
          <w:szCs w:val="23"/>
        </w:rPr>
        <w:t>Roll Call Vote:</w:t>
      </w:r>
    </w:p>
    <w:p w:rsidR="00327CD5" w:rsidRPr="00FE0F0B" w:rsidRDefault="00327CD5" w:rsidP="00327CD5">
      <w:pPr>
        <w:pStyle w:val="ListParagraph"/>
        <w:spacing w:line="240" w:lineRule="auto"/>
        <w:ind w:left="0"/>
        <w:rPr>
          <w:rFonts w:ascii="Arial" w:hAnsi="Arial" w:cs="Arial"/>
          <w:sz w:val="23"/>
          <w:szCs w:val="23"/>
        </w:rPr>
      </w:pPr>
      <w:r w:rsidRPr="00FE0F0B">
        <w:rPr>
          <w:rFonts w:ascii="Arial" w:hAnsi="Arial" w:cs="Arial"/>
          <w:sz w:val="23"/>
          <w:szCs w:val="23"/>
        </w:rPr>
        <w:t>Vice Chairman Benro Ogunyipe</w:t>
      </w:r>
      <w:r w:rsidRPr="00FE0F0B">
        <w:rPr>
          <w:rFonts w:ascii="Arial" w:hAnsi="Arial" w:cs="Arial"/>
          <w:sz w:val="23"/>
          <w:szCs w:val="23"/>
        </w:rPr>
        <w:tab/>
      </w:r>
      <w:r w:rsidRPr="00FE0F0B">
        <w:rPr>
          <w:rFonts w:ascii="Arial" w:hAnsi="Arial" w:cs="Arial"/>
          <w:sz w:val="23"/>
          <w:szCs w:val="23"/>
        </w:rPr>
        <w:tab/>
      </w:r>
      <w:r w:rsidRPr="00FE0F0B">
        <w:rPr>
          <w:rFonts w:ascii="Arial" w:hAnsi="Arial" w:cs="Arial"/>
          <w:sz w:val="23"/>
          <w:szCs w:val="23"/>
        </w:rPr>
        <w:tab/>
      </w:r>
    </w:p>
    <w:p w:rsidR="00327CD5" w:rsidRPr="00FE0F0B" w:rsidRDefault="00327CD5" w:rsidP="00327CD5">
      <w:pPr>
        <w:pStyle w:val="ListParagraph"/>
        <w:spacing w:line="240" w:lineRule="auto"/>
        <w:ind w:left="0"/>
        <w:rPr>
          <w:rFonts w:ascii="Arial" w:hAnsi="Arial" w:cs="Arial"/>
          <w:sz w:val="23"/>
          <w:szCs w:val="23"/>
        </w:rPr>
      </w:pPr>
      <w:r w:rsidRPr="00FE0F0B">
        <w:rPr>
          <w:rFonts w:ascii="Arial" w:hAnsi="Arial" w:cs="Arial"/>
          <w:sz w:val="23"/>
          <w:szCs w:val="23"/>
        </w:rPr>
        <w:t>Mr. Billy Altom: Aye</w:t>
      </w:r>
    </w:p>
    <w:p w:rsidR="00327CD5" w:rsidRPr="00FE0F0B" w:rsidRDefault="00327CD5" w:rsidP="00327CD5">
      <w:pPr>
        <w:pStyle w:val="ListParagraph"/>
        <w:spacing w:line="240" w:lineRule="auto"/>
        <w:ind w:left="0"/>
        <w:rPr>
          <w:rFonts w:ascii="Arial" w:hAnsi="Arial" w:cs="Arial"/>
          <w:sz w:val="23"/>
          <w:szCs w:val="23"/>
        </w:rPr>
      </w:pPr>
      <w:r w:rsidRPr="00FE0F0B">
        <w:rPr>
          <w:rFonts w:ascii="Arial" w:hAnsi="Arial" w:cs="Arial"/>
          <w:sz w:val="23"/>
          <w:szCs w:val="23"/>
        </w:rPr>
        <w:t>Mr. Andres Gallegos: Aye</w:t>
      </w:r>
    </w:p>
    <w:p w:rsidR="00327CD5" w:rsidRPr="00FE0F0B" w:rsidRDefault="00327CD5" w:rsidP="00327CD5">
      <w:pPr>
        <w:pStyle w:val="ListParagraph"/>
        <w:spacing w:line="240" w:lineRule="auto"/>
        <w:ind w:left="0"/>
        <w:rPr>
          <w:rFonts w:ascii="Arial" w:hAnsi="Arial" w:cs="Arial"/>
          <w:sz w:val="23"/>
          <w:szCs w:val="23"/>
        </w:rPr>
      </w:pPr>
      <w:r w:rsidRPr="00FE0F0B">
        <w:rPr>
          <w:rFonts w:ascii="Arial" w:hAnsi="Arial" w:cs="Arial"/>
          <w:sz w:val="23"/>
          <w:szCs w:val="23"/>
        </w:rPr>
        <w:t>Ms. Wendy Harbour: Aye</w:t>
      </w:r>
    </w:p>
    <w:p w:rsidR="00327CD5" w:rsidRPr="00FE0F0B" w:rsidRDefault="00327CD5" w:rsidP="00327CD5">
      <w:pPr>
        <w:pStyle w:val="ListParagraph"/>
        <w:spacing w:line="240" w:lineRule="auto"/>
        <w:ind w:left="0"/>
        <w:rPr>
          <w:rFonts w:ascii="Arial" w:hAnsi="Arial" w:cs="Arial"/>
          <w:sz w:val="23"/>
          <w:szCs w:val="23"/>
        </w:rPr>
      </w:pPr>
      <w:r w:rsidRPr="00FE0F0B">
        <w:rPr>
          <w:rFonts w:ascii="Arial" w:hAnsi="Arial" w:cs="Arial"/>
          <w:sz w:val="23"/>
          <w:szCs w:val="23"/>
        </w:rPr>
        <w:t>Mr. Clyde Terry: Aye</w:t>
      </w:r>
    </w:p>
    <w:p w:rsidR="00327CD5" w:rsidRPr="00FE0F0B" w:rsidRDefault="00FE0F0B" w:rsidP="008277E9">
      <w:pPr>
        <w:pStyle w:val="ListParagraph"/>
        <w:spacing w:line="240" w:lineRule="auto"/>
        <w:ind w:left="0"/>
        <w:rPr>
          <w:rFonts w:ascii="Arial" w:hAnsi="Arial" w:cs="Arial"/>
          <w:sz w:val="23"/>
          <w:szCs w:val="23"/>
        </w:rPr>
      </w:pPr>
      <w:r w:rsidRPr="00FE0F0B">
        <w:rPr>
          <w:rFonts w:ascii="Arial" w:hAnsi="Arial" w:cs="Arial"/>
          <w:sz w:val="23"/>
          <w:szCs w:val="23"/>
        </w:rPr>
        <w:t>The motion passed unanimously.</w:t>
      </w:r>
    </w:p>
    <w:p w:rsidR="00FE0F0B" w:rsidRPr="00FE0F0B" w:rsidRDefault="00FE0F0B" w:rsidP="008277E9">
      <w:pPr>
        <w:pStyle w:val="ListParagraph"/>
        <w:spacing w:line="240" w:lineRule="auto"/>
        <w:ind w:left="0"/>
        <w:rPr>
          <w:rFonts w:ascii="Arial" w:hAnsi="Arial" w:cs="Arial"/>
          <w:sz w:val="23"/>
          <w:szCs w:val="23"/>
        </w:rPr>
      </w:pPr>
    </w:p>
    <w:p w:rsidR="00451725" w:rsidRPr="00FE0F0B" w:rsidRDefault="00C41841" w:rsidP="00975D3E">
      <w:pPr>
        <w:spacing w:line="240" w:lineRule="auto"/>
        <w:contextualSpacing/>
        <w:rPr>
          <w:rFonts w:ascii="Arial" w:hAnsi="Arial" w:cs="Arial"/>
          <w:sz w:val="23"/>
          <w:szCs w:val="23"/>
        </w:rPr>
      </w:pPr>
      <w:r w:rsidRPr="00FE0F0B">
        <w:rPr>
          <w:rFonts w:ascii="Arial" w:hAnsi="Arial" w:cs="Arial"/>
          <w:sz w:val="23"/>
          <w:szCs w:val="23"/>
        </w:rPr>
        <w:t xml:space="preserve">The meeting adjourned at </w:t>
      </w:r>
      <w:r w:rsidR="00327CD5" w:rsidRPr="00FE0F0B">
        <w:rPr>
          <w:rFonts w:ascii="Arial" w:hAnsi="Arial" w:cs="Arial"/>
          <w:sz w:val="23"/>
          <w:szCs w:val="23"/>
        </w:rPr>
        <w:t>4:18</w:t>
      </w:r>
      <w:r w:rsidR="00451725" w:rsidRPr="00FE0F0B">
        <w:rPr>
          <w:rFonts w:ascii="Arial" w:hAnsi="Arial" w:cs="Arial"/>
          <w:sz w:val="23"/>
          <w:szCs w:val="23"/>
        </w:rPr>
        <w:t xml:space="preserve"> p.m.</w:t>
      </w:r>
    </w:p>
    <w:p w:rsidR="008C6CC8" w:rsidRPr="00FE0F0B" w:rsidRDefault="008C6CC8" w:rsidP="008C6CC8">
      <w:pPr>
        <w:spacing w:line="240" w:lineRule="auto"/>
        <w:rPr>
          <w:rFonts w:ascii="Arial" w:hAnsi="Arial" w:cs="Arial"/>
          <w:sz w:val="23"/>
          <w:szCs w:val="23"/>
        </w:rPr>
      </w:pPr>
      <w:bookmarkStart w:id="1" w:name="_GoBack"/>
      <w:bookmarkEnd w:id="1"/>
    </w:p>
    <w:p w:rsidR="008C6CC8" w:rsidRPr="00FE0F0B" w:rsidRDefault="008C6CC8" w:rsidP="008C6CC8">
      <w:pPr>
        <w:spacing w:line="240" w:lineRule="auto"/>
        <w:rPr>
          <w:rFonts w:ascii="Arial" w:hAnsi="Arial" w:cs="Arial"/>
          <w:sz w:val="23"/>
          <w:szCs w:val="23"/>
        </w:rPr>
      </w:pPr>
      <w:r w:rsidRPr="00FE0F0B">
        <w:rPr>
          <w:rFonts w:ascii="Arial" w:hAnsi="Arial" w:cs="Arial"/>
          <w:sz w:val="23"/>
          <w:szCs w:val="23"/>
        </w:rPr>
        <w:t xml:space="preserve">Date Approved by the Council: </w:t>
      </w:r>
    </w:p>
    <w:p w:rsidR="008C6CC8" w:rsidRPr="00FE0F0B" w:rsidRDefault="008C6CC8" w:rsidP="008C6CC8">
      <w:pPr>
        <w:pBdr>
          <w:bottom w:val="single" w:sz="12" w:space="1" w:color="auto"/>
        </w:pBdr>
        <w:spacing w:line="240" w:lineRule="auto"/>
        <w:rPr>
          <w:rFonts w:ascii="Arial" w:hAnsi="Arial" w:cs="Arial"/>
          <w:sz w:val="23"/>
          <w:szCs w:val="23"/>
        </w:rPr>
      </w:pPr>
    </w:p>
    <w:p w:rsidR="008C6CC8" w:rsidRPr="00FE0F0B" w:rsidRDefault="008C6CC8" w:rsidP="008C6CC8">
      <w:pPr>
        <w:pBdr>
          <w:bottom w:val="single" w:sz="12" w:space="1" w:color="auto"/>
        </w:pBdr>
        <w:spacing w:line="240" w:lineRule="auto"/>
        <w:rPr>
          <w:rFonts w:ascii="Arial" w:hAnsi="Arial" w:cs="Arial"/>
          <w:sz w:val="23"/>
          <w:szCs w:val="23"/>
        </w:rPr>
      </w:pPr>
    </w:p>
    <w:p w:rsidR="008C6CC8" w:rsidRPr="00FE0F0B" w:rsidRDefault="008C6CC8" w:rsidP="008C6CC8">
      <w:pPr>
        <w:spacing w:line="240" w:lineRule="auto"/>
        <w:rPr>
          <w:rFonts w:ascii="Arial" w:hAnsi="Arial" w:cs="Arial"/>
          <w:sz w:val="23"/>
          <w:szCs w:val="23"/>
        </w:rPr>
      </w:pPr>
      <w:r w:rsidRPr="00FE0F0B">
        <w:rPr>
          <w:rFonts w:ascii="Arial" w:hAnsi="Arial" w:cs="Arial"/>
          <w:sz w:val="23"/>
          <w:szCs w:val="23"/>
        </w:rPr>
        <w:t xml:space="preserve">Signature </w:t>
      </w:r>
    </w:p>
    <w:p w:rsidR="008C6CC8" w:rsidRPr="00FE0F0B" w:rsidRDefault="008C6CC8" w:rsidP="008C6CC8">
      <w:pPr>
        <w:spacing w:line="240" w:lineRule="auto"/>
        <w:rPr>
          <w:rFonts w:ascii="Arial" w:hAnsi="Arial" w:cs="Arial"/>
          <w:sz w:val="23"/>
          <w:szCs w:val="23"/>
        </w:rPr>
      </w:pPr>
    </w:p>
    <w:p w:rsidR="008C6CC8" w:rsidRPr="00FE0F0B" w:rsidRDefault="008C6CC8" w:rsidP="008C6CC8">
      <w:pPr>
        <w:spacing w:line="240" w:lineRule="auto"/>
        <w:rPr>
          <w:rFonts w:ascii="Arial" w:hAnsi="Arial" w:cs="Arial"/>
          <w:sz w:val="23"/>
          <w:szCs w:val="23"/>
        </w:rPr>
      </w:pPr>
    </w:p>
    <w:p w:rsidR="008C6CC8" w:rsidRPr="00FE0F0B" w:rsidRDefault="00CD3ED9" w:rsidP="008C6CC8">
      <w:pPr>
        <w:pBdr>
          <w:bottom w:val="single" w:sz="12" w:space="1" w:color="auto"/>
        </w:pBdr>
        <w:spacing w:line="240" w:lineRule="auto"/>
        <w:rPr>
          <w:rFonts w:ascii="Arial" w:hAnsi="Arial" w:cs="Arial"/>
          <w:sz w:val="23"/>
          <w:szCs w:val="23"/>
        </w:rPr>
      </w:pPr>
      <w:r>
        <w:rPr>
          <w:rFonts w:ascii="Arial" w:hAnsi="Arial" w:cs="Arial"/>
          <w:sz w:val="23"/>
          <w:szCs w:val="23"/>
        </w:rPr>
        <w:t>Neil Romano</w:t>
      </w:r>
    </w:p>
    <w:p w:rsidR="008C6CC8" w:rsidRPr="00FE0F0B" w:rsidRDefault="008C6CC8" w:rsidP="008C6CC8">
      <w:pPr>
        <w:rPr>
          <w:sz w:val="23"/>
          <w:szCs w:val="23"/>
        </w:rPr>
      </w:pPr>
      <w:r w:rsidRPr="00FE0F0B">
        <w:rPr>
          <w:rFonts w:ascii="Arial" w:hAnsi="Arial" w:cs="Arial"/>
          <w:sz w:val="23"/>
          <w:szCs w:val="23"/>
        </w:rPr>
        <w:t>Printed Name</w:t>
      </w:r>
    </w:p>
    <w:p w:rsidR="00834E4E" w:rsidRPr="00FE0F0B" w:rsidRDefault="00834E4E">
      <w:pPr>
        <w:rPr>
          <w:sz w:val="23"/>
          <w:szCs w:val="23"/>
        </w:rPr>
      </w:pPr>
    </w:p>
    <w:sectPr w:rsidR="00834E4E" w:rsidRPr="00FE0F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FA4" w:rsidRDefault="00222FA4" w:rsidP="00E42D87">
      <w:pPr>
        <w:spacing w:line="240" w:lineRule="auto"/>
      </w:pPr>
      <w:r>
        <w:separator/>
      </w:r>
    </w:p>
  </w:endnote>
  <w:endnote w:type="continuationSeparator" w:id="0">
    <w:p w:rsidR="00222FA4" w:rsidRDefault="00222FA4"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095633311"/>
      <w:docPartObj>
        <w:docPartGallery w:val="Page Numbers (Bottom of Page)"/>
        <w:docPartUnique/>
      </w:docPartObj>
    </w:sdtPr>
    <w:sdtEndPr>
      <w:rPr>
        <w:noProof/>
      </w:rPr>
    </w:sdtEndPr>
    <w:sdtContent>
      <w:p w:rsidR="00EE65BF" w:rsidRPr="00972943" w:rsidRDefault="00EE65BF">
        <w:pPr>
          <w:pStyle w:val="Footer"/>
          <w:jc w:val="center"/>
          <w:rPr>
            <w:rFonts w:ascii="Arial" w:hAnsi="Arial" w:cs="Arial"/>
            <w:sz w:val="24"/>
            <w:szCs w:val="24"/>
          </w:rPr>
        </w:pPr>
        <w:r w:rsidRPr="00972943">
          <w:rPr>
            <w:rFonts w:ascii="Arial" w:hAnsi="Arial" w:cs="Arial"/>
            <w:sz w:val="24"/>
            <w:szCs w:val="24"/>
          </w:rPr>
          <w:fldChar w:fldCharType="begin"/>
        </w:r>
        <w:r w:rsidRPr="00972943">
          <w:rPr>
            <w:rFonts w:ascii="Arial" w:hAnsi="Arial" w:cs="Arial"/>
            <w:sz w:val="24"/>
            <w:szCs w:val="24"/>
          </w:rPr>
          <w:instrText xml:space="preserve"> PAGE   \* MERGEFORMAT </w:instrText>
        </w:r>
        <w:r w:rsidRPr="00972943">
          <w:rPr>
            <w:rFonts w:ascii="Arial" w:hAnsi="Arial" w:cs="Arial"/>
            <w:sz w:val="24"/>
            <w:szCs w:val="24"/>
          </w:rPr>
          <w:fldChar w:fldCharType="separate"/>
        </w:r>
        <w:r w:rsidR="00FE0F0B">
          <w:rPr>
            <w:rFonts w:ascii="Arial" w:hAnsi="Arial" w:cs="Arial"/>
            <w:noProof/>
            <w:sz w:val="24"/>
            <w:szCs w:val="24"/>
          </w:rPr>
          <w:t>8</w:t>
        </w:r>
        <w:r w:rsidRPr="00972943">
          <w:rPr>
            <w:rFonts w:ascii="Arial" w:hAnsi="Arial" w:cs="Arial"/>
            <w:noProof/>
            <w:sz w:val="24"/>
            <w:szCs w:val="24"/>
          </w:rPr>
          <w:fldChar w:fldCharType="end"/>
        </w:r>
        <w:r w:rsidR="00FE0F0B">
          <w:rPr>
            <w:rFonts w:ascii="Arial" w:hAnsi="Arial" w:cs="Arial"/>
            <w:noProof/>
            <w:sz w:val="24"/>
            <w:szCs w:val="24"/>
          </w:rPr>
          <w:t xml:space="preserve"> of 10</w:t>
        </w:r>
      </w:p>
    </w:sdtContent>
  </w:sdt>
  <w:p w:rsidR="00EE65BF" w:rsidRDefault="00EE6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FA4" w:rsidRDefault="00222FA4" w:rsidP="00E42D87">
      <w:pPr>
        <w:spacing w:line="240" w:lineRule="auto"/>
      </w:pPr>
      <w:r>
        <w:separator/>
      </w:r>
    </w:p>
  </w:footnote>
  <w:footnote w:type="continuationSeparator" w:id="0">
    <w:p w:rsidR="00222FA4" w:rsidRDefault="00222FA4" w:rsidP="00E42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5BF" w:rsidRDefault="00EE65BF" w:rsidP="00CA0FFB">
    <w:pPr>
      <w:jc w:val="center"/>
      <w:rPr>
        <w:rFonts w:ascii="Arial" w:hAnsi="Arial" w:cs="Arial"/>
        <w:b/>
        <w:sz w:val="24"/>
        <w:szCs w:val="24"/>
      </w:rPr>
    </w:pPr>
    <w:r w:rsidRPr="00CA0FFB">
      <w:rPr>
        <w:rFonts w:ascii="Arial" w:hAnsi="Arial" w:cs="Arial"/>
        <w:b/>
        <w:sz w:val="24"/>
        <w:szCs w:val="24"/>
      </w:rPr>
      <w:t xml:space="preserve"> </w:t>
    </w:r>
    <w:r>
      <w:rPr>
        <w:rFonts w:ascii="Arial" w:hAnsi="Arial" w:cs="Arial"/>
        <w:b/>
        <w:sz w:val="24"/>
        <w:szCs w:val="24"/>
      </w:rPr>
      <w:t>Quarterly Meeting</w:t>
    </w:r>
  </w:p>
  <w:p w:rsidR="00EE65BF" w:rsidRDefault="00EE65BF" w:rsidP="00CA0FFB">
    <w:pPr>
      <w:jc w:val="center"/>
      <w:rPr>
        <w:rFonts w:ascii="Arial" w:hAnsi="Arial" w:cs="Arial"/>
        <w:b/>
        <w:sz w:val="24"/>
        <w:szCs w:val="24"/>
      </w:rPr>
    </w:pPr>
    <w:r>
      <w:rPr>
        <w:rFonts w:ascii="Arial" w:hAnsi="Arial" w:cs="Arial"/>
        <w:b/>
        <w:sz w:val="24"/>
        <w:szCs w:val="24"/>
      </w:rPr>
      <w:t>May 10, 2018</w:t>
    </w:r>
  </w:p>
  <w:p w:rsidR="00EE65BF" w:rsidRDefault="00EE65BF" w:rsidP="00CA0FFB">
    <w:pPr>
      <w:jc w:val="center"/>
      <w:rPr>
        <w:rFonts w:ascii="Arial" w:hAnsi="Arial" w:cs="Arial"/>
        <w:b/>
        <w:sz w:val="24"/>
        <w:szCs w:val="24"/>
      </w:rPr>
    </w:pPr>
    <w:r>
      <w:rPr>
        <w:rFonts w:ascii="Arial" w:hAnsi="Arial" w:cs="Arial"/>
        <w:b/>
        <w:sz w:val="24"/>
        <w:szCs w:val="24"/>
      </w:rPr>
      <w:t>Houston, T</w:t>
    </w:r>
    <w:r w:rsidR="003B334D">
      <w:rPr>
        <w:rFonts w:ascii="Arial" w:hAnsi="Arial" w:cs="Arial"/>
        <w:b/>
        <w:sz w:val="24"/>
        <w:szCs w:val="24"/>
      </w:rPr>
      <w:t>exas</w:t>
    </w:r>
  </w:p>
  <w:p w:rsidR="00EE65BF" w:rsidRDefault="00EE65BF" w:rsidP="00CA0FFB">
    <w:pPr>
      <w:jc w:val="center"/>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8AE"/>
    <w:multiLevelType w:val="hybridMultilevel"/>
    <w:tmpl w:val="EE7E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7DCE"/>
    <w:multiLevelType w:val="hybridMultilevel"/>
    <w:tmpl w:val="31841920"/>
    <w:lvl w:ilvl="0" w:tplc="58EE2F0C">
      <w:start w:val="8"/>
      <w:numFmt w:val="upp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E408D0"/>
    <w:multiLevelType w:val="hybridMultilevel"/>
    <w:tmpl w:val="6C3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298D"/>
    <w:multiLevelType w:val="hybridMultilevel"/>
    <w:tmpl w:val="85F6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83902"/>
    <w:multiLevelType w:val="hybridMultilevel"/>
    <w:tmpl w:val="120811D8"/>
    <w:lvl w:ilvl="0" w:tplc="CE6EED52">
      <w:start w:val="8"/>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635D"/>
    <w:multiLevelType w:val="hybridMultilevel"/>
    <w:tmpl w:val="690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B486E"/>
    <w:multiLevelType w:val="hybridMultilevel"/>
    <w:tmpl w:val="D678786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7" w15:restartNumberingAfterBreak="0">
    <w:nsid w:val="1E5E2DC9"/>
    <w:multiLevelType w:val="hybridMultilevel"/>
    <w:tmpl w:val="67B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02CF4"/>
    <w:multiLevelType w:val="hybridMultilevel"/>
    <w:tmpl w:val="C568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B3E51"/>
    <w:multiLevelType w:val="hybridMultilevel"/>
    <w:tmpl w:val="E84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D339A"/>
    <w:multiLevelType w:val="hybridMultilevel"/>
    <w:tmpl w:val="A4A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67D4E"/>
    <w:multiLevelType w:val="hybridMultilevel"/>
    <w:tmpl w:val="DC2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57126"/>
    <w:multiLevelType w:val="hybridMultilevel"/>
    <w:tmpl w:val="34C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A48F9"/>
    <w:multiLevelType w:val="hybridMultilevel"/>
    <w:tmpl w:val="5D2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D28E2"/>
    <w:multiLevelType w:val="hybridMultilevel"/>
    <w:tmpl w:val="57F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F54FE"/>
    <w:multiLevelType w:val="hybridMultilevel"/>
    <w:tmpl w:val="B20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E5034"/>
    <w:multiLevelType w:val="hybridMultilevel"/>
    <w:tmpl w:val="55D07BC4"/>
    <w:lvl w:ilvl="0" w:tplc="8970FDEC">
      <w:start w:val="1"/>
      <w:numFmt w:val="upperLetter"/>
      <w:lvlText w:val="%1."/>
      <w:lvlJc w:val="left"/>
      <w:pPr>
        <w:ind w:left="360" w:hanging="360"/>
      </w:pPr>
      <w:rPr>
        <w:rFonts w:ascii="Arial" w:hAnsi="Arial" w:cs="Arial"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2921C5F"/>
    <w:multiLevelType w:val="hybridMultilevel"/>
    <w:tmpl w:val="61F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74FBA"/>
    <w:multiLevelType w:val="hybridMultilevel"/>
    <w:tmpl w:val="A0764FF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9" w15:restartNumberingAfterBreak="0">
    <w:nsid w:val="74594DEF"/>
    <w:multiLevelType w:val="hybridMultilevel"/>
    <w:tmpl w:val="3E9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225F4"/>
    <w:multiLevelType w:val="hybridMultilevel"/>
    <w:tmpl w:val="6568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252F2"/>
    <w:multiLevelType w:val="hybridMultilevel"/>
    <w:tmpl w:val="8C2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9"/>
  </w:num>
  <w:num w:numId="5">
    <w:abstractNumId w:val="17"/>
  </w:num>
  <w:num w:numId="6">
    <w:abstractNumId w:val="1"/>
  </w:num>
  <w:num w:numId="7">
    <w:abstractNumId w:val="10"/>
  </w:num>
  <w:num w:numId="8">
    <w:abstractNumId w:val="3"/>
  </w:num>
  <w:num w:numId="9">
    <w:abstractNumId w:val="11"/>
  </w:num>
  <w:num w:numId="10">
    <w:abstractNumId w:val="15"/>
  </w:num>
  <w:num w:numId="11">
    <w:abstractNumId w:val="5"/>
  </w:num>
  <w:num w:numId="12">
    <w:abstractNumId w:val="12"/>
  </w:num>
  <w:num w:numId="13">
    <w:abstractNumId w:val="7"/>
  </w:num>
  <w:num w:numId="14">
    <w:abstractNumId w:val="8"/>
  </w:num>
  <w:num w:numId="15">
    <w:abstractNumId w:val="18"/>
  </w:num>
  <w:num w:numId="16">
    <w:abstractNumId w:val="21"/>
  </w:num>
  <w:num w:numId="17">
    <w:abstractNumId w:val="13"/>
  </w:num>
  <w:num w:numId="18">
    <w:abstractNumId w:val="2"/>
  </w:num>
  <w:num w:numId="19">
    <w:abstractNumId w:val="6"/>
  </w:num>
  <w:num w:numId="20">
    <w:abstractNumId w:val="9"/>
  </w:num>
  <w:num w:numId="21">
    <w:abstractNumId w:val="20"/>
  </w:num>
  <w:num w:numId="2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C8"/>
    <w:rsid w:val="00002088"/>
    <w:rsid w:val="000102C9"/>
    <w:rsid w:val="00012A20"/>
    <w:rsid w:val="00016B05"/>
    <w:rsid w:val="00017D98"/>
    <w:rsid w:val="000216A0"/>
    <w:rsid w:val="0002251B"/>
    <w:rsid w:val="000226C7"/>
    <w:rsid w:val="00024525"/>
    <w:rsid w:val="00026234"/>
    <w:rsid w:val="0002736F"/>
    <w:rsid w:val="000316CD"/>
    <w:rsid w:val="00035AF1"/>
    <w:rsid w:val="0005033A"/>
    <w:rsid w:val="00051146"/>
    <w:rsid w:val="00052EC9"/>
    <w:rsid w:val="00054C9B"/>
    <w:rsid w:val="00055403"/>
    <w:rsid w:val="000561F6"/>
    <w:rsid w:val="00064A55"/>
    <w:rsid w:val="000710C5"/>
    <w:rsid w:val="00071A8D"/>
    <w:rsid w:val="00073E22"/>
    <w:rsid w:val="000816FE"/>
    <w:rsid w:val="0009335F"/>
    <w:rsid w:val="000934BB"/>
    <w:rsid w:val="000A0393"/>
    <w:rsid w:val="000A51BC"/>
    <w:rsid w:val="000A61A9"/>
    <w:rsid w:val="000A710E"/>
    <w:rsid w:val="000B0383"/>
    <w:rsid w:val="000C3280"/>
    <w:rsid w:val="000C46A7"/>
    <w:rsid w:val="000D25BC"/>
    <w:rsid w:val="000D299D"/>
    <w:rsid w:val="000D52B3"/>
    <w:rsid w:val="000D5738"/>
    <w:rsid w:val="000D583C"/>
    <w:rsid w:val="000D6D34"/>
    <w:rsid w:val="000E04BD"/>
    <w:rsid w:val="000E073A"/>
    <w:rsid w:val="000E22BD"/>
    <w:rsid w:val="000E41B3"/>
    <w:rsid w:val="000E6CC1"/>
    <w:rsid w:val="000F4035"/>
    <w:rsid w:val="000F5B7E"/>
    <w:rsid w:val="000F62A3"/>
    <w:rsid w:val="00102150"/>
    <w:rsid w:val="00111413"/>
    <w:rsid w:val="00114598"/>
    <w:rsid w:val="001207F2"/>
    <w:rsid w:val="001208DC"/>
    <w:rsid w:val="00121754"/>
    <w:rsid w:val="00121D94"/>
    <w:rsid w:val="001316E8"/>
    <w:rsid w:val="001339D8"/>
    <w:rsid w:val="00133A7C"/>
    <w:rsid w:val="00134AAD"/>
    <w:rsid w:val="00137299"/>
    <w:rsid w:val="0013742B"/>
    <w:rsid w:val="00137C96"/>
    <w:rsid w:val="00140CB8"/>
    <w:rsid w:val="0015479E"/>
    <w:rsid w:val="00154C7B"/>
    <w:rsid w:val="00156490"/>
    <w:rsid w:val="001573BC"/>
    <w:rsid w:val="001607F5"/>
    <w:rsid w:val="00167394"/>
    <w:rsid w:val="0017186D"/>
    <w:rsid w:val="00171FCB"/>
    <w:rsid w:val="00175F28"/>
    <w:rsid w:val="001771FC"/>
    <w:rsid w:val="00183297"/>
    <w:rsid w:val="00187DF2"/>
    <w:rsid w:val="001923A4"/>
    <w:rsid w:val="001977D8"/>
    <w:rsid w:val="001A27B7"/>
    <w:rsid w:val="001A512B"/>
    <w:rsid w:val="001A6749"/>
    <w:rsid w:val="001B08CE"/>
    <w:rsid w:val="001B0E30"/>
    <w:rsid w:val="001B1660"/>
    <w:rsid w:val="001B5098"/>
    <w:rsid w:val="001C1880"/>
    <w:rsid w:val="001C2C1C"/>
    <w:rsid w:val="001C2C5E"/>
    <w:rsid w:val="001C48CC"/>
    <w:rsid w:val="001C4C76"/>
    <w:rsid w:val="001C4DEF"/>
    <w:rsid w:val="001D0419"/>
    <w:rsid w:val="001D0D95"/>
    <w:rsid w:val="001D0E78"/>
    <w:rsid w:val="001D4218"/>
    <w:rsid w:val="001D7755"/>
    <w:rsid w:val="001E04AE"/>
    <w:rsid w:val="001E0524"/>
    <w:rsid w:val="001E0C50"/>
    <w:rsid w:val="001E4143"/>
    <w:rsid w:val="001F1635"/>
    <w:rsid w:val="001F71D7"/>
    <w:rsid w:val="0020225E"/>
    <w:rsid w:val="00206A84"/>
    <w:rsid w:val="00217846"/>
    <w:rsid w:val="00221E15"/>
    <w:rsid w:val="00222FA4"/>
    <w:rsid w:val="00227814"/>
    <w:rsid w:val="002330A4"/>
    <w:rsid w:val="002459A8"/>
    <w:rsid w:val="002469F4"/>
    <w:rsid w:val="00255684"/>
    <w:rsid w:val="00260CCF"/>
    <w:rsid w:val="002662E0"/>
    <w:rsid w:val="00266C5B"/>
    <w:rsid w:val="00270160"/>
    <w:rsid w:val="002735E3"/>
    <w:rsid w:val="00274114"/>
    <w:rsid w:val="0028051F"/>
    <w:rsid w:val="00280F9C"/>
    <w:rsid w:val="00282A8A"/>
    <w:rsid w:val="0028515B"/>
    <w:rsid w:val="00286516"/>
    <w:rsid w:val="0029360D"/>
    <w:rsid w:val="0029588B"/>
    <w:rsid w:val="002A088A"/>
    <w:rsid w:val="002A5176"/>
    <w:rsid w:val="002A7F6F"/>
    <w:rsid w:val="002B0263"/>
    <w:rsid w:val="002B7731"/>
    <w:rsid w:val="002C2E0C"/>
    <w:rsid w:val="002C4031"/>
    <w:rsid w:val="002C56B4"/>
    <w:rsid w:val="002D248C"/>
    <w:rsid w:val="002D3BA7"/>
    <w:rsid w:val="002D3EC6"/>
    <w:rsid w:val="002D520C"/>
    <w:rsid w:val="002E2D97"/>
    <w:rsid w:val="002E5C18"/>
    <w:rsid w:val="002E60E5"/>
    <w:rsid w:val="002F19B6"/>
    <w:rsid w:val="002F4F26"/>
    <w:rsid w:val="00304664"/>
    <w:rsid w:val="0030522B"/>
    <w:rsid w:val="003074E7"/>
    <w:rsid w:val="0031467F"/>
    <w:rsid w:val="00314798"/>
    <w:rsid w:val="00325CD8"/>
    <w:rsid w:val="00325EB4"/>
    <w:rsid w:val="00327CD5"/>
    <w:rsid w:val="003305B3"/>
    <w:rsid w:val="0033418C"/>
    <w:rsid w:val="003419D4"/>
    <w:rsid w:val="00344201"/>
    <w:rsid w:val="0034779F"/>
    <w:rsid w:val="00350E11"/>
    <w:rsid w:val="00353549"/>
    <w:rsid w:val="003555DA"/>
    <w:rsid w:val="00357360"/>
    <w:rsid w:val="00361076"/>
    <w:rsid w:val="00364A94"/>
    <w:rsid w:val="003656EC"/>
    <w:rsid w:val="003729FC"/>
    <w:rsid w:val="00373D44"/>
    <w:rsid w:val="0037481C"/>
    <w:rsid w:val="00374D13"/>
    <w:rsid w:val="003770E6"/>
    <w:rsid w:val="00381725"/>
    <w:rsid w:val="00384679"/>
    <w:rsid w:val="00385BBC"/>
    <w:rsid w:val="00387C60"/>
    <w:rsid w:val="00390003"/>
    <w:rsid w:val="003A52F8"/>
    <w:rsid w:val="003A79FA"/>
    <w:rsid w:val="003B0283"/>
    <w:rsid w:val="003B02D5"/>
    <w:rsid w:val="003B334D"/>
    <w:rsid w:val="003B6D99"/>
    <w:rsid w:val="003B7F1C"/>
    <w:rsid w:val="003C3B96"/>
    <w:rsid w:val="003C3F1F"/>
    <w:rsid w:val="003D2EE2"/>
    <w:rsid w:val="003D50DB"/>
    <w:rsid w:val="003D69DC"/>
    <w:rsid w:val="003D774D"/>
    <w:rsid w:val="003E5F5B"/>
    <w:rsid w:val="003F41D4"/>
    <w:rsid w:val="00405DB0"/>
    <w:rsid w:val="00407B24"/>
    <w:rsid w:val="00422C4D"/>
    <w:rsid w:val="0042369A"/>
    <w:rsid w:val="00423784"/>
    <w:rsid w:val="00423C42"/>
    <w:rsid w:val="00430316"/>
    <w:rsid w:val="004331D6"/>
    <w:rsid w:val="0043482A"/>
    <w:rsid w:val="00442A40"/>
    <w:rsid w:val="0044415C"/>
    <w:rsid w:val="00451725"/>
    <w:rsid w:val="0045202C"/>
    <w:rsid w:val="00452ED4"/>
    <w:rsid w:val="004556FC"/>
    <w:rsid w:val="004572BB"/>
    <w:rsid w:val="00460CBC"/>
    <w:rsid w:val="00462F82"/>
    <w:rsid w:val="0047085B"/>
    <w:rsid w:val="004716F4"/>
    <w:rsid w:val="00472D98"/>
    <w:rsid w:val="004733EA"/>
    <w:rsid w:val="00474473"/>
    <w:rsid w:val="0049116F"/>
    <w:rsid w:val="004955FE"/>
    <w:rsid w:val="004A0745"/>
    <w:rsid w:val="004A1646"/>
    <w:rsid w:val="004A3C14"/>
    <w:rsid w:val="004A455E"/>
    <w:rsid w:val="004B3528"/>
    <w:rsid w:val="004B449F"/>
    <w:rsid w:val="004B6760"/>
    <w:rsid w:val="004B73C9"/>
    <w:rsid w:val="004C7B0E"/>
    <w:rsid w:val="004D29AA"/>
    <w:rsid w:val="004D4005"/>
    <w:rsid w:val="004D4623"/>
    <w:rsid w:val="004D4D49"/>
    <w:rsid w:val="004E3BC0"/>
    <w:rsid w:val="004F10A6"/>
    <w:rsid w:val="004F2725"/>
    <w:rsid w:val="004F55ED"/>
    <w:rsid w:val="00502FFC"/>
    <w:rsid w:val="0051058D"/>
    <w:rsid w:val="00510BC5"/>
    <w:rsid w:val="00511842"/>
    <w:rsid w:val="00512822"/>
    <w:rsid w:val="00513E04"/>
    <w:rsid w:val="005149FD"/>
    <w:rsid w:val="0052333D"/>
    <w:rsid w:val="00524FA8"/>
    <w:rsid w:val="00537B2E"/>
    <w:rsid w:val="00555B76"/>
    <w:rsid w:val="0055650E"/>
    <w:rsid w:val="00557058"/>
    <w:rsid w:val="00561AD8"/>
    <w:rsid w:val="00567D84"/>
    <w:rsid w:val="00580A99"/>
    <w:rsid w:val="00585AC2"/>
    <w:rsid w:val="00585AC5"/>
    <w:rsid w:val="00592846"/>
    <w:rsid w:val="00592857"/>
    <w:rsid w:val="00594029"/>
    <w:rsid w:val="005976E4"/>
    <w:rsid w:val="005A16E7"/>
    <w:rsid w:val="005A3005"/>
    <w:rsid w:val="005A64D7"/>
    <w:rsid w:val="005A67ED"/>
    <w:rsid w:val="005B4B4C"/>
    <w:rsid w:val="005B5735"/>
    <w:rsid w:val="005B660C"/>
    <w:rsid w:val="005C1048"/>
    <w:rsid w:val="005C2A64"/>
    <w:rsid w:val="005C2F2B"/>
    <w:rsid w:val="005C40D1"/>
    <w:rsid w:val="005C696B"/>
    <w:rsid w:val="005C6EBC"/>
    <w:rsid w:val="005C7428"/>
    <w:rsid w:val="005D00BC"/>
    <w:rsid w:val="005D32D3"/>
    <w:rsid w:val="005D50D5"/>
    <w:rsid w:val="005D6594"/>
    <w:rsid w:val="005F23BE"/>
    <w:rsid w:val="005F4338"/>
    <w:rsid w:val="005F6116"/>
    <w:rsid w:val="00600523"/>
    <w:rsid w:val="006010AD"/>
    <w:rsid w:val="006020CA"/>
    <w:rsid w:val="0060259F"/>
    <w:rsid w:val="00604A0C"/>
    <w:rsid w:val="0060723F"/>
    <w:rsid w:val="006106D2"/>
    <w:rsid w:val="00614AD8"/>
    <w:rsid w:val="006226AD"/>
    <w:rsid w:val="0062367F"/>
    <w:rsid w:val="00626CB6"/>
    <w:rsid w:val="00646693"/>
    <w:rsid w:val="0064782E"/>
    <w:rsid w:val="006518A5"/>
    <w:rsid w:val="006526A3"/>
    <w:rsid w:val="00657C83"/>
    <w:rsid w:val="006657EE"/>
    <w:rsid w:val="006675F8"/>
    <w:rsid w:val="0067181D"/>
    <w:rsid w:val="0067285C"/>
    <w:rsid w:val="00673B56"/>
    <w:rsid w:val="00674DC4"/>
    <w:rsid w:val="00676251"/>
    <w:rsid w:val="00680B6C"/>
    <w:rsid w:val="00691911"/>
    <w:rsid w:val="00694CFA"/>
    <w:rsid w:val="006A18C2"/>
    <w:rsid w:val="006A258D"/>
    <w:rsid w:val="006A5CDA"/>
    <w:rsid w:val="006B6106"/>
    <w:rsid w:val="006C1253"/>
    <w:rsid w:val="006C1ED5"/>
    <w:rsid w:val="006C41A1"/>
    <w:rsid w:val="006D01E8"/>
    <w:rsid w:val="006D6A2D"/>
    <w:rsid w:val="006D7B1B"/>
    <w:rsid w:val="006E2CD6"/>
    <w:rsid w:val="006E5196"/>
    <w:rsid w:val="006E7A82"/>
    <w:rsid w:val="006F1015"/>
    <w:rsid w:val="006F133B"/>
    <w:rsid w:val="006F5E14"/>
    <w:rsid w:val="007020CF"/>
    <w:rsid w:val="00705255"/>
    <w:rsid w:val="007111F0"/>
    <w:rsid w:val="007131BD"/>
    <w:rsid w:val="0071498E"/>
    <w:rsid w:val="007175C2"/>
    <w:rsid w:val="00717E14"/>
    <w:rsid w:val="00722703"/>
    <w:rsid w:val="0072707C"/>
    <w:rsid w:val="00733531"/>
    <w:rsid w:val="007409F0"/>
    <w:rsid w:val="007415C1"/>
    <w:rsid w:val="007437CF"/>
    <w:rsid w:val="0074565E"/>
    <w:rsid w:val="007474CF"/>
    <w:rsid w:val="00747841"/>
    <w:rsid w:val="00752763"/>
    <w:rsid w:val="00752F56"/>
    <w:rsid w:val="00756A9B"/>
    <w:rsid w:val="00756ACA"/>
    <w:rsid w:val="00760DBF"/>
    <w:rsid w:val="00761643"/>
    <w:rsid w:val="00761A3F"/>
    <w:rsid w:val="0077175A"/>
    <w:rsid w:val="00772CE9"/>
    <w:rsid w:val="0077617E"/>
    <w:rsid w:val="007814B8"/>
    <w:rsid w:val="007865A3"/>
    <w:rsid w:val="00787D32"/>
    <w:rsid w:val="00791576"/>
    <w:rsid w:val="00794A0F"/>
    <w:rsid w:val="00796120"/>
    <w:rsid w:val="007966C6"/>
    <w:rsid w:val="007A0310"/>
    <w:rsid w:val="007A18A9"/>
    <w:rsid w:val="007A367E"/>
    <w:rsid w:val="007A76D0"/>
    <w:rsid w:val="007B26AE"/>
    <w:rsid w:val="007B3AAF"/>
    <w:rsid w:val="007B5625"/>
    <w:rsid w:val="007B71CB"/>
    <w:rsid w:val="007C41CF"/>
    <w:rsid w:val="007D052F"/>
    <w:rsid w:val="007D095D"/>
    <w:rsid w:val="007D56B3"/>
    <w:rsid w:val="007D639F"/>
    <w:rsid w:val="007D6B8A"/>
    <w:rsid w:val="007D7B83"/>
    <w:rsid w:val="007E019A"/>
    <w:rsid w:val="007E2756"/>
    <w:rsid w:val="007F4A2B"/>
    <w:rsid w:val="007F64E4"/>
    <w:rsid w:val="007F7FB3"/>
    <w:rsid w:val="00801DD3"/>
    <w:rsid w:val="0080598E"/>
    <w:rsid w:val="008107A1"/>
    <w:rsid w:val="00810908"/>
    <w:rsid w:val="0081216D"/>
    <w:rsid w:val="008133D0"/>
    <w:rsid w:val="00815111"/>
    <w:rsid w:val="0081744F"/>
    <w:rsid w:val="0082137B"/>
    <w:rsid w:val="0082138F"/>
    <w:rsid w:val="00822260"/>
    <w:rsid w:val="00827223"/>
    <w:rsid w:val="008277E9"/>
    <w:rsid w:val="008308CD"/>
    <w:rsid w:val="0083422C"/>
    <w:rsid w:val="00834A0B"/>
    <w:rsid w:val="00834C8B"/>
    <w:rsid w:val="00834E4E"/>
    <w:rsid w:val="008408F7"/>
    <w:rsid w:val="0084165C"/>
    <w:rsid w:val="00852D87"/>
    <w:rsid w:val="00855FDA"/>
    <w:rsid w:val="00856A0E"/>
    <w:rsid w:val="00861C3A"/>
    <w:rsid w:val="008649C3"/>
    <w:rsid w:val="00867F1D"/>
    <w:rsid w:val="008710C3"/>
    <w:rsid w:val="008720E7"/>
    <w:rsid w:val="00872C5D"/>
    <w:rsid w:val="0087765C"/>
    <w:rsid w:val="00881196"/>
    <w:rsid w:val="008836EB"/>
    <w:rsid w:val="00887966"/>
    <w:rsid w:val="00891BD1"/>
    <w:rsid w:val="008923BF"/>
    <w:rsid w:val="00895315"/>
    <w:rsid w:val="0089648B"/>
    <w:rsid w:val="008A3BCF"/>
    <w:rsid w:val="008C3BD4"/>
    <w:rsid w:val="008C5006"/>
    <w:rsid w:val="008C65C5"/>
    <w:rsid w:val="008C6CC8"/>
    <w:rsid w:val="008D12AC"/>
    <w:rsid w:val="008E1AFF"/>
    <w:rsid w:val="008E3254"/>
    <w:rsid w:val="008F0DD4"/>
    <w:rsid w:val="008F1BF5"/>
    <w:rsid w:val="008F38A5"/>
    <w:rsid w:val="009030BB"/>
    <w:rsid w:val="00910A6A"/>
    <w:rsid w:val="00915930"/>
    <w:rsid w:val="009246F1"/>
    <w:rsid w:val="0093131D"/>
    <w:rsid w:val="00931321"/>
    <w:rsid w:val="00933C70"/>
    <w:rsid w:val="00936682"/>
    <w:rsid w:val="00947A6A"/>
    <w:rsid w:val="00951202"/>
    <w:rsid w:val="00951E66"/>
    <w:rsid w:val="00955E77"/>
    <w:rsid w:val="009577E6"/>
    <w:rsid w:val="0096044B"/>
    <w:rsid w:val="00962CD2"/>
    <w:rsid w:val="0096336C"/>
    <w:rsid w:val="00963610"/>
    <w:rsid w:val="00965D1B"/>
    <w:rsid w:val="00972943"/>
    <w:rsid w:val="00974149"/>
    <w:rsid w:val="00974B15"/>
    <w:rsid w:val="00975D3E"/>
    <w:rsid w:val="00975D57"/>
    <w:rsid w:val="00977831"/>
    <w:rsid w:val="00981DF2"/>
    <w:rsid w:val="00982F0A"/>
    <w:rsid w:val="0098356C"/>
    <w:rsid w:val="00995F6C"/>
    <w:rsid w:val="009961E7"/>
    <w:rsid w:val="009A4E9D"/>
    <w:rsid w:val="009A5FA0"/>
    <w:rsid w:val="009A7EB4"/>
    <w:rsid w:val="009B0907"/>
    <w:rsid w:val="009B2501"/>
    <w:rsid w:val="009B4F86"/>
    <w:rsid w:val="009B756E"/>
    <w:rsid w:val="009B76C6"/>
    <w:rsid w:val="009C504D"/>
    <w:rsid w:val="009C674E"/>
    <w:rsid w:val="009C7F44"/>
    <w:rsid w:val="009D172B"/>
    <w:rsid w:val="009D1D44"/>
    <w:rsid w:val="009D2247"/>
    <w:rsid w:val="009D6624"/>
    <w:rsid w:val="009E3F7D"/>
    <w:rsid w:val="009E478F"/>
    <w:rsid w:val="009E486A"/>
    <w:rsid w:val="009F0B8B"/>
    <w:rsid w:val="009F1F4E"/>
    <w:rsid w:val="009F5613"/>
    <w:rsid w:val="009F5BA5"/>
    <w:rsid w:val="009F65FD"/>
    <w:rsid w:val="00A052E1"/>
    <w:rsid w:val="00A06E67"/>
    <w:rsid w:val="00A11700"/>
    <w:rsid w:val="00A123C9"/>
    <w:rsid w:val="00A1423C"/>
    <w:rsid w:val="00A14A23"/>
    <w:rsid w:val="00A22163"/>
    <w:rsid w:val="00A2319A"/>
    <w:rsid w:val="00A33BC9"/>
    <w:rsid w:val="00A55E5D"/>
    <w:rsid w:val="00A56985"/>
    <w:rsid w:val="00A613E4"/>
    <w:rsid w:val="00A6237E"/>
    <w:rsid w:val="00A64ECC"/>
    <w:rsid w:val="00A665DB"/>
    <w:rsid w:val="00A72E50"/>
    <w:rsid w:val="00A731F2"/>
    <w:rsid w:val="00A73435"/>
    <w:rsid w:val="00A75CC2"/>
    <w:rsid w:val="00A76550"/>
    <w:rsid w:val="00A8144B"/>
    <w:rsid w:val="00A81E9B"/>
    <w:rsid w:val="00A879E8"/>
    <w:rsid w:val="00A87F46"/>
    <w:rsid w:val="00A92A09"/>
    <w:rsid w:val="00A93280"/>
    <w:rsid w:val="00AA28AB"/>
    <w:rsid w:val="00AA75C8"/>
    <w:rsid w:val="00AA79EE"/>
    <w:rsid w:val="00AB310D"/>
    <w:rsid w:val="00AB4691"/>
    <w:rsid w:val="00AB6AB2"/>
    <w:rsid w:val="00AB6EEC"/>
    <w:rsid w:val="00AC19B2"/>
    <w:rsid w:val="00AC5B26"/>
    <w:rsid w:val="00AC5D63"/>
    <w:rsid w:val="00AC6859"/>
    <w:rsid w:val="00AD5984"/>
    <w:rsid w:val="00AD5B6D"/>
    <w:rsid w:val="00AD7983"/>
    <w:rsid w:val="00AE1D59"/>
    <w:rsid w:val="00AE6968"/>
    <w:rsid w:val="00AE724E"/>
    <w:rsid w:val="00AF21DD"/>
    <w:rsid w:val="00AF2F59"/>
    <w:rsid w:val="00AF425F"/>
    <w:rsid w:val="00AF4786"/>
    <w:rsid w:val="00AF5B5C"/>
    <w:rsid w:val="00B02CA6"/>
    <w:rsid w:val="00B044C2"/>
    <w:rsid w:val="00B04AAE"/>
    <w:rsid w:val="00B06A81"/>
    <w:rsid w:val="00B10DA4"/>
    <w:rsid w:val="00B12306"/>
    <w:rsid w:val="00B136A3"/>
    <w:rsid w:val="00B15458"/>
    <w:rsid w:val="00B16800"/>
    <w:rsid w:val="00B2237B"/>
    <w:rsid w:val="00B22682"/>
    <w:rsid w:val="00B25A05"/>
    <w:rsid w:val="00B328D7"/>
    <w:rsid w:val="00B33351"/>
    <w:rsid w:val="00B4729D"/>
    <w:rsid w:val="00B47A44"/>
    <w:rsid w:val="00B610E2"/>
    <w:rsid w:val="00B6358D"/>
    <w:rsid w:val="00B72A92"/>
    <w:rsid w:val="00B72F08"/>
    <w:rsid w:val="00B74004"/>
    <w:rsid w:val="00B77813"/>
    <w:rsid w:val="00B77BEE"/>
    <w:rsid w:val="00B81C4E"/>
    <w:rsid w:val="00B81DA1"/>
    <w:rsid w:val="00B840F8"/>
    <w:rsid w:val="00B8567D"/>
    <w:rsid w:val="00B85DCA"/>
    <w:rsid w:val="00B94F1D"/>
    <w:rsid w:val="00B96B87"/>
    <w:rsid w:val="00BA27F6"/>
    <w:rsid w:val="00BA3B3F"/>
    <w:rsid w:val="00BB21A2"/>
    <w:rsid w:val="00BB4443"/>
    <w:rsid w:val="00BB7AEB"/>
    <w:rsid w:val="00BC2527"/>
    <w:rsid w:val="00BC45D8"/>
    <w:rsid w:val="00BC46D0"/>
    <w:rsid w:val="00BD3A9E"/>
    <w:rsid w:val="00BD4D22"/>
    <w:rsid w:val="00BD6B49"/>
    <w:rsid w:val="00BE1A6F"/>
    <w:rsid w:val="00BE2756"/>
    <w:rsid w:val="00BE32C1"/>
    <w:rsid w:val="00BE3708"/>
    <w:rsid w:val="00BF09AF"/>
    <w:rsid w:val="00BF76CD"/>
    <w:rsid w:val="00C02EAA"/>
    <w:rsid w:val="00C0416B"/>
    <w:rsid w:val="00C07093"/>
    <w:rsid w:val="00C1032C"/>
    <w:rsid w:val="00C12434"/>
    <w:rsid w:val="00C12C8A"/>
    <w:rsid w:val="00C140B5"/>
    <w:rsid w:val="00C16571"/>
    <w:rsid w:val="00C2219D"/>
    <w:rsid w:val="00C22FD0"/>
    <w:rsid w:val="00C2384A"/>
    <w:rsid w:val="00C27C53"/>
    <w:rsid w:val="00C27D0F"/>
    <w:rsid w:val="00C36827"/>
    <w:rsid w:val="00C41841"/>
    <w:rsid w:val="00C56889"/>
    <w:rsid w:val="00C57575"/>
    <w:rsid w:val="00C640F6"/>
    <w:rsid w:val="00C6587D"/>
    <w:rsid w:val="00C67904"/>
    <w:rsid w:val="00C74243"/>
    <w:rsid w:val="00C77CCC"/>
    <w:rsid w:val="00C84E0D"/>
    <w:rsid w:val="00C926C2"/>
    <w:rsid w:val="00CA0FFB"/>
    <w:rsid w:val="00CB0085"/>
    <w:rsid w:val="00CB07B1"/>
    <w:rsid w:val="00CB1737"/>
    <w:rsid w:val="00CB1E7E"/>
    <w:rsid w:val="00CB1F14"/>
    <w:rsid w:val="00CC2CBB"/>
    <w:rsid w:val="00CD1EAD"/>
    <w:rsid w:val="00CD3B4C"/>
    <w:rsid w:val="00CD3ED9"/>
    <w:rsid w:val="00CE30F6"/>
    <w:rsid w:val="00CE5826"/>
    <w:rsid w:val="00CE5F71"/>
    <w:rsid w:val="00CE649D"/>
    <w:rsid w:val="00CE6B73"/>
    <w:rsid w:val="00CE7D7E"/>
    <w:rsid w:val="00D06AF5"/>
    <w:rsid w:val="00D10770"/>
    <w:rsid w:val="00D142FC"/>
    <w:rsid w:val="00D15E91"/>
    <w:rsid w:val="00D175DF"/>
    <w:rsid w:val="00D23BE5"/>
    <w:rsid w:val="00D2585F"/>
    <w:rsid w:val="00D309D7"/>
    <w:rsid w:val="00D32C9E"/>
    <w:rsid w:val="00D33C14"/>
    <w:rsid w:val="00D51B46"/>
    <w:rsid w:val="00D53D28"/>
    <w:rsid w:val="00D546EF"/>
    <w:rsid w:val="00D61470"/>
    <w:rsid w:val="00D66516"/>
    <w:rsid w:val="00D720D6"/>
    <w:rsid w:val="00D77299"/>
    <w:rsid w:val="00D82297"/>
    <w:rsid w:val="00D82603"/>
    <w:rsid w:val="00D84A8F"/>
    <w:rsid w:val="00D91310"/>
    <w:rsid w:val="00D9750B"/>
    <w:rsid w:val="00DA019D"/>
    <w:rsid w:val="00DA1F41"/>
    <w:rsid w:val="00DA375E"/>
    <w:rsid w:val="00DA4F26"/>
    <w:rsid w:val="00DA5D4D"/>
    <w:rsid w:val="00DB1DF1"/>
    <w:rsid w:val="00DB354A"/>
    <w:rsid w:val="00DB3C55"/>
    <w:rsid w:val="00DB4B9C"/>
    <w:rsid w:val="00DC05ED"/>
    <w:rsid w:val="00DC2C5C"/>
    <w:rsid w:val="00DC2F54"/>
    <w:rsid w:val="00DC31A6"/>
    <w:rsid w:val="00DC7DD2"/>
    <w:rsid w:val="00DD4D9D"/>
    <w:rsid w:val="00DE2A3B"/>
    <w:rsid w:val="00DE6DB3"/>
    <w:rsid w:val="00DF7D98"/>
    <w:rsid w:val="00E0199F"/>
    <w:rsid w:val="00E02599"/>
    <w:rsid w:val="00E02B3A"/>
    <w:rsid w:val="00E07F25"/>
    <w:rsid w:val="00E12ACF"/>
    <w:rsid w:val="00E1369B"/>
    <w:rsid w:val="00E15391"/>
    <w:rsid w:val="00E16112"/>
    <w:rsid w:val="00E16548"/>
    <w:rsid w:val="00E2277A"/>
    <w:rsid w:val="00E22A17"/>
    <w:rsid w:val="00E2393F"/>
    <w:rsid w:val="00E242CB"/>
    <w:rsid w:val="00E26126"/>
    <w:rsid w:val="00E378E0"/>
    <w:rsid w:val="00E42743"/>
    <w:rsid w:val="00E42D87"/>
    <w:rsid w:val="00E46B05"/>
    <w:rsid w:val="00E46E83"/>
    <w:rsid w:val="00E60F7E"/>
    <w:rsid w:val="00E62EA3"/>
    <w:rsid w:val="00E6777A"/>
    <w:rsid w:val="00E739DB"/>
    <w:rsid w:val="00E75C77"/>
    <w:rsid w:val="00E77C04"/>
    <w:rsid w:val="00E80F4C"/>
    <w:rsid w:val="00E94162"/>
    <w:rsid w:val="00E94982"/>
    <w:rsid w:val="00E963B9"/>
    <w:rsid w:val="00E96AC6"/>
    <w:rsid w:val="00E96FFE"/>
    <w:rsid w:val="00EA2858"/>
    <w:rsid w:val="00EB376E"/>
    <w:rsid w:val="00ED024C"/>
    <w:rsid w:val="00ED36D4"/>
    <w:rsid w:val="00EE29A6"/>
    <w:rsid w:val="00EE32E9"/>
    <w:rsid w:val="00EE48C4"/>
    <w:rsid w:val="00EE65BF"/>
    <w:rsid w:val="00EE6DF1"/>
    <w:rsid w:val="00EE700D"/>
    <w:rsid w:val="00EE74DB"/>
    <w:rsid w:val="00EF11F8"/>
    <w:rsid w:val="00EF1211"/>
    <w:rsid w:val="00EF609D"/>
    <w:rsid w:val="00F01607"/>
    <w:rsid w:val="00F116D3"/>
    <w:rsid w:val="00F134B4"/>
    <w:rsid w:val="00F13657"/>
    <w:rsid w:val="00F20B31"/>
    <w:rsid w:val="00F33AF5"/>
    <w:rsid w:val="00F34255"/>
    <w:rsid w:val="00F358BE"/>
    <w:rsid w:val="00F35F02"/>
    <w:rsid w:val="00F42FC4"/>
    <w:rsid w:val="00F44E96"/>
    <w:rsid w:val="00F50578"/>
    <w:rsid w:val="00F52420"/>
    <w:rsid w:val="00F5257C"/>
    <w:rsid w:val="00F537E2"/>
    <w:rsid w:val="00F55141"/>
    <w:rsid w:val="00F55E15"/>
    <w:rsid w:val="00F5770F"/>
    <w:rsid w:val="00F57F76"/>
    <w:rsid w:val="00F6185B"/>
    <w:rsid w:val="00F649DE"/>
    <w:rsid w:val="00F652D9"/>
    <w:rsid w:val="00F7722C"/>
    <w:rsid w:val="00F83C3E"/>
    <w:rsid w:val="00F845E9"/>
    <w:rsid w:val="00F87528"/>
    <w:rsid w:val="00F91D0F"/>
    <w:rsid w:val="00F92429"/>
    <w:rsid w:val="00F96C71"/>
    <w:rsid w:val="00F97519"/>
    <w:rsid w:val="00FA3DA9"/>
    <w:rsid w:val="00FA481A"/>
    <w:rsid w:val="00FB524B"/>
    <w:rsid w:val="00FB5BDD"/>
    <w:rsid w:val="00FC4531"/>
    <w:rsid w:val="00FC57BB"/>
    <w:rsid w:val="00FE0355"/>
    <w:rsid w:val="00FE0F0B"/>
    <w:rsid w:val="00FE3866"/>
    <w:rsid w:val="00FE69C6"/>
    <w:rsid w:val="00FE744F"/>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AF14E4"/>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7567C-E41A-49FE-942B-21D26035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Lisa Grubb</cp:lastModifiedBy>
  <cp:revision>3</cp:revision>
  <cp:lastPrinted>2018-11-05T14:55:00Z</cp:lastPrinted>
  <dcterms:created xsi:type="dcterms:W3CDTF">2018-11-05T14:54:00Z</dcterms:created>
  <dcterms:modified xsi:type="dcterms:W3CDTF">2018-11-05T14:55:00Z</dcterms:modified>
</cp:coreProperties>
</file>