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E9" w14:textId="1B5DDAE1" w:rsidR="00E41F40" w:rsidRDefault="006430BA" w:rsidP="00E41F40">
      <w:pPr>
        <w:sectPr w:rsidR="00E41F40" w:rsidSect="006430BA">
          <w:pgSz w:w="12240" w:h="15840"/>
          <w:pgMar w:top="720" w:right="720" w:bottom="720" w:left="720" w:header="720" w:footer="720" w:gutter="0"/>
          <w:cols w:space="720"/>
          <w:docGrid w:linePitch="360"/>
        </w:sectPr>
      </w:pPr>
      <w:r w:rsidRPr="006430BA">
        <w:rPr>
          <w:noProof/>
        </w:rPr>
        <w:drawing>
          <wp:inline distT="0" distB="0" distL="0" distR="0" wp14:anchorId="2C5006F4" wp14:editId="4E4FFB6D">
            <wp:extent cx="7105372" cy="9206019"/>
            <wp:effectExtent l="0" t="0" r="0" b="1905"/>
            <wp:docPr id="87040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444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105372" cy="9206019"/>
                    </a:xfrm>
                    <a:prstGeom prst="rect">
                      <a:avLst/>
                    </a:prstGeom>
                  </pic:spPr>
                </pic:pic>
              </a:graphicData>
            </a:graphic>
          </wp:inline>
        </w:drawing>
      </w:r>
    </w:p>
    <w:p w14:paraId="44CC7902" w14:textId="46CB2D64" w:rsidR="006430BA" w:rsidRDefault="006430BA" w:rsidP="00E41F40">
      <w:pPr>
        <w:pStyle w:val="ListParagraph"/>
        <w:numPr>
          <w:ilvl w:val="0"/>
          <w:numId w:val="2"/>
        </w:numPr>
      </w:pPr>
      <w:r>
        <w:lastRenderedPageBreak/>
        <w:t>Configuration file containing:</w:t>
      </w:r>
    </w:p>
    <w:p w14:paraId="329F894B" w14:textId="76B95163" w:rsidR="006430BA" w:rsidRDefault="006430BA" w:rsidP="006430BA">
      <w:pPr>
        <w:pStyle w:val="ListParagraph"/>
        <w:numPr>
          <w:ilvl w:val="1"/>
          <w:numId w:val="1"/>
        </w:numPr>
      </w:pPr>
      <w:r>
        <w:t>Sample metadata</w:t>
      </w:r>
    </w:p>
    <w:p w14:paraId="0BFFA8DB" w14:textId="73B2416F" w:rsidR="006430BA" w:rsidRDefault="006430BA" w:rsidP="006430BA">
      <w:pPr>
        <w:pStyle w:val="ListParagraph"/>
        <w:numPr>
          <w:ilvl w:val="1"/>
          <w:numId w:val="1"/>
        </w:numPr>
      </w:pPr>
      <w:r>
        <w:t>Pre-processing options</w:t>
      </w:r>
    </w:p>
    <w:p w14:paraId="4670A301" w14:textId="44669607" w:rsidR="006430BA" w:rsidRDefault="006430BA" w:rsidP="006430BA">
      <w:pPr>
        <w:pStyle w:val="ListParagraph"/>
        <w:numPr>
          <w:ilvl w:val="1"/>
          <w:numId w:val="1"/>
        </w:numPr>
      </w:pPr>
      <w:r>
        <w:t>Analysis and Reporting options</w:t>
      </w:r>
    </w:p>
    <w:p w14:paraId="24459434" w14:textId="77777777" w:rsidR="00242159" w:rsidRDefault="00242159" w:rsidP="00242159">
      <w:pPr>
        <w:pStyle w:val="ListParagraph"/>
        <w:ind w:left="1440"/>
      </w:pPr>
    </w:p>
    <w:p w14:paraId="6318ECAD" w14:textId="75BD9CE2" w:rsidR="006430BA" w:rsidRDefault="006430BA" w:rsidP="006430BA">
      <w:pPr>
        <w:pStyle w:val="ListParagraph"/>
        <w:numPr>
          <w:ilvl w:val="0"/>
          <w:numId w:val="1"/>
        </w:numPr>
      </w:pPr>
      <w:r>
        <w:t>Cloud Initialization</w:t>
      </w:r>
      <w:r w:rsidR="003D58F6">
        <w:t xml:space="preserve"> Automation</w:t>
      </w:r>
      <w:r>
        <w:t>:</w:t>
      </w:r>
    </w:p>
    <w:p w14:paraId="33838852" w14:textId="18E506DF" w:rsidR="006430BA" w:rsidRDefault="006430BA" w:rsidP="006430BA">
      <w:pPr>
        <w:pStyle w:val="ListParagraph"/>
        <w:numPr>
          <w:ilvl w:val="1"/>
          <w:numId w:val="1"/>
        </w:numPr>
      </w:pPr>
      <w:r>
        <w:t>Launch cloud instance with adequate computational resources and specified software based on the Configuration file</w:t>
      </w:r>
    </w:p>
    <w:p w14:paraId="17158326" w14:textId="664C16BA" w:rsidR="006430BA" w:rsidRDefault="006430BA" w:rsidP="006430BA">
      <w:pPr>
        <w:pStyle w:val="ListParagraph"/>
        <w:numPr>
          <w:ilvl w:val="1"/>
          <w:numId w:val="1"/>
        </w:numPr>
      </w:pPr>
      <w:r>
        <w:t>Mount necessary storage drives</w:t>
      </w:r>
    </w:p>
    <w:p w14:paraId="586CE105" w14:textId="77777777" w:rsidR="00242159" w:rsidRDefault="00242159" w:rsidP="00242159">
      <w:pPr>
        <w:pStyle w:val="ListParagraph"/>
        <w:ind w:left="1440"/>
      </w:pPr>
    </w:p>
    <w:p w14:paraId="40E2724F" w14:textId="5F9218AA" w:rsidR="003D58F6" w:rsidRDefault="003D58F6" w:rsidP="003D58F6">
      <w:pPr>
        <w:pStyle w:val="ListParagraph"/>
        <w:numPr>
          <w:ilvl w:val="0"/>
          <w:numId w:val="1"/>
        </w:numPr>
      </w:pPr>
      <w:r>
        <w:t>Download any reference files</w:t>
      </w:r>
      <w:r w:rsidR="00CB6764">
        <w:t>:</w:t>
      </w:r>
    </w:p>
    <w:p w14:paraId="32E857C3" w14:textId="4C2BB227" w:rsidR="003D58F6" w:rsidRDefault="00803C33" w:rsidP="003D58F6">
      <w:pPr>
        <w:pStyle w:val="ListParagraph"/>
        <w:numPr>
          <w:ilvl w:val="1"/>
          <w:numId w:val="1"/>
        </w:numPr>
      </w:pPr>
      <w:proofErr w:type="spellStart"/>
      <w:r>
        <w:t>w</w:t>
      </w:r>
      <w:r w:rsidR="00CB6764">
        <w:t>get</w:t>
      </w:r>
      <w:proofErr w:type="spellEnd"/>
      <w:r w:rsidR="00CB6764">
        <w:t xml:space="preserve"> call to </w:t>
      </w:r>
      <w:proofErr w:type="spellStart"/>
      <w:r w:rsidR="00CB6764">
        <w:t>Ensembl</w:t>
      </w:r>
      <w:proofErr w:type="spellEnd"/>
      <w:r w:rsidR="00CB6764">
        <w:t xml:space="preserve"> API</w:t>
      </w:r>
      <w:r w:rsidR="00C21BAB">
        <w:t xml:space="preserve"> or</w:t>
      </w:r>
    </w:p>
    <w:p w14:paraId="68280C8B" w14:textId="2BD1786C" w:rsidR="00C21BAB" w:rsidRDefault="00C21BAB" w:rsidP="003D58F6">
      <w:pPr>
        <w:pStyle w:val="ListParagraph"/>
        <w:numPr>
          <w:ilvl w:val="1"/>
          <w:numId w:val="1"/>
        </w:numPr>
      </w:pPr>
      <w:r>
        <w:t xml:space="preserve">Pull genome/index files from other cloud storage </w:t>
      </w:r>
      <w:proofErr w:type="gramStart"/>
      <w:r>
        <w:t>location</w:t>
      </w:r>
      <w:proofErr w:type="gramEnd"/>
    </w:p>
    <w:p w14:paraId="2243BE42" w14:textId="77777777" w:rsidR="00242159" w:rsidRDefault="00242159" w:rsidP="00242159">
      <w:pPr>
        <w:pStyle w:val="ListParagraph"/>
        <w:ind w:left="1440"/>
      </w:pPr>
    </w:p>
    <w:p w14:paraId="0FE42A32" w14:textId="02C90C5A" w:rsidR="003D58F6" w:rsidRDefault="00CB6764" w:rsidP="003D58F6">
      <w:pPr>
        <w:pStyle w:val="ListParagraph"/>
        <w:numPr>
          <w:ilvl w:val="0"/>
          <w:numId w:val="1"/>
        </w:numPr>
      </w:pPr>
      <w:r>
        <w:t>Pre-processing:</w:t>
      </w:r>
    </w:p>
    <w:p w14:paraId="53769D41" w14:textId="561E82C6" w:rsidR="00CB6764" w:rsidRPr="00DA488C" w:rsidRDefault="00CB6764" w:rsidP="00CB6764">
      <w:pPr>
        <w:pStyle w:val="ListParagraph"/>
        <w:numPr>
          <w:ilvl w:val="1"/>
          <w:numId w:val="1"/>
        </w:numPr>
        <w:rPr>
          <w:u w:val="single"/>
        </w:rPr>
      </w:pPr>
      <w:r w:rsidRPr="00DA488C">
        <w:rPr>
          <w:u w:val="single"/>
        </w:rPr>
        <w:t xml:space="preserve">Download input </w:t>
      </w:r>
      <w:proofErr w:type="gramStart"/>
      <w:r w:rsidRPr="00DA488C">
        <w:rPr>
          <w:u w:val="single"/>
        </w:rPr>
        <w:t>files</w:t>
      </w:r>
      <w:proofErr w:type="gramEnd"/>
    </w:p>
    <w:p w14:paraId="5140369E" w14:textId="6774D6A1" w:rsidR="00CB6764" w:rsidRPr="00495877" w:rsidRDefault="00CB6764" w:rsidP="00CB6764">
      <w:pPr>
        <w:pStyle w:val="ListParagraph"/>
        <w:numPr>
          <w:ilvl w:val="2"/>
          <w:numId w:val="1"/>
        </w:numPr>
        <w:rPr>
          <w:rFonts w:ascii="consolas" w:hAnsi="consolas" w:cs="consolas"/>
          <w:b/>
          <w:bCs/>
          <w:sz w:val="22"/>
          <w:szCs w:val="22"/>
        </w:rPr>
      </w:pPr>
      <w:proofErr w:type="spellStart"/>
      <w:r w:rsidRPr="00495877">
        <w:rPr>
          <w:rFonts w:ascii="consolas" w:hAnsi="consolas" w:cs="consolas"/>
          <w:b/>
          <w:bCs/>
          <w:sz w:val="22"/>
          <w:szCs w:val="22"/>
        </w:rPr>
        <w:t>gutil</w:t>
      </w:r>
      <w:proofErr w:type="spellEnd"/>
      <w:r w:rsidRPr="00495877">
        <w:rPr>
          <w:rFonts w:ascii="consolas" w:hAnsi="consolas" w:cs="consolas"/>
          <w:b/>
          <w:bCs/>
          <w:sz w:val="22"/>
          <w:szCs w:val="22"/>
        </w:rPr>
        <w:t xml:space="preserve"> cp</w:t>
      </w:r>
      <w:r w:rsidR="00340E6C">
        <w:rPr>
          <w:rFonts w:ascii="consolas" w:hAnsi="consolas" w:cs="consolas"/>
          <w:b/>
          <w:bCs/>
          <w:sz w:val="22"/>
          <w:szCs w:val="22"/>
        </w:rPr>
        <w:t xml:space="preserve"> | </w:t>
      </w:r>
      <w:proofErr w:type="spellStart"/>
      <w:r w:rsidR="00340E6C">
        <w:rPr>
          <w:rFonts w:ascii="consolas" w:hAnsi="consolas" w:cs="consolas"/>
          <w:b/>
          <w:bCs/>
          <w:sz w:val="22"/>
          <w:szCs w:val="22"/>
        </w:rPr>
        <w:t>aws</w:t>
      </w:r>
      <w:proofErr w:type="spellEnd"/>
      <w:r w:rsidR="00340E6C">
        <w:rPr>
          <w:rFonts w:ascii="consolas" w:hAnsi="consolas" w:cs="consolas"/>
          <w:b/>
          <w:bCs/>
          <w:sz w:val="22"/>
          <w:szCs w:val="22"/>
        </w:rPr>
        <w:t xml:space="preserve"> s3 cp | </w:t>
      </w:r>
      <w:proofErr w:type="spellStart"/>
      <w:r w:rsidR="00340E6C">
        <w:rPr>
          <w:rFonts w:ascii="consolas" w:hAnsi="consolas" w:cs="consolas"/>
          <w:b/>
          <w:bCs/>
          <w:sz w:val="22"/>
          <w:szCs w:val="22"/>
        </w:rPr>
        <w:t>fastq</w:t>
      </w:r>
      <w:proofErr w:type="spellEnd"/>
      <w:r w:rsidR="00340E6C">
        <w:rPr>
          <w:rFonts w:ascii="consolas" w:hAnsi="consolas" w:cs="consolas"/>
          <w:b/>
          <w:bCs/>
          <w:sz w:val="22"/>
          <w:szCs w:val="22"/>
        </w:rPr>
        <w:t>-dump</w:t>
      </w:r>
    </w:p>
    <w:p w14:paraId="3E786791" w14:textId="0DE2F004" w:rsidR="00CB6764" w:rsidRDefault="00DA488C" w:rsidP="00CB6764">
      <w:pPr>
        <w:pStyle w:val="ListParagraph"/>
        <w:numPr>
          <w:ilvl w:val="1"/>
          <w:numId w:val="1"/>
        </w:numPr>
        <w:rPr>
          <w:u w:val="single"/>
        </w:rPr>
      </w:pPr>
      <w:r>
        <w:rPr>
          <w:u w:val="single"/>
        </w:rPr>
        <w:t xml:space="preserve">Index reference genomes -&gt; </w:t>
      </w:r>
      <w:r w:rsidRPr="00DA488C">
        <w:rPr>
          <w:u w:val="single"/>
        </w:rPr>
        <w:t>bwa 0.7.17</w:t>
      </w:r>
    </w:p>
    <w:p w14:paraId="1D27A11F" w14:textId="230BF087" w:rsidR="00DA488C" w:rsidRPr="00495877" w:rsidRDefault="00DA488C" w:rsidP="00DA488C">
      <w:pPr>
        <w:pStyle w:val="ListParagraph"/>
        <w:numPr>
          <w:ilvl w:val="2"/>
          <w:numId w:val="1"/>
        </w:numPr>
        <w:rPr>
          <w:rFonts w:ascii="consolas" w:hAnsi="consolas" w:cs="consolas"/>
          <w:b/>
          <w:bCs/>
          <w:sz w:val="22"/>
          <w:szCs w:val="22"/>
        </w:rPr>
      </w:pPr>
      <w:r w:rsidRPr="00495877">
        <w:rPr>
          <w:rFonts w:ascii="consolas" w:hAnsi="consolas" w:cs="consolas"/>
          <w:b/>
          <w:bCs/>
          <w:sz w:val="22"/>
          <w:szCs w:val="22"/>
        </w:rPr>
        <w:t xml:space="preserve">bwa index </w:t>
      </w:r>
      <w:proofErr w:type="gramStart"/>
      <w:r w:rsidRPr="00495877">
        <w:rPr>
          <w:rFonts w:ascii="consolas" w:hAnsi="consolas" w:cs="consolas"/>
          <w:b/>
          <w:bCs/>
          <w:sz w:val="22"/>
          <w:szCs w:val="22"/>
        </w:rPr>
        <w:t>ref.fa</w:t>
      </w:r>
      <w:proofErr w:type="gramEnd"/>
    </w:p>
    <w:p w14:paraId="19876772" w14:textId="48A94C59" w:rsidR="00CB6764" w:rsidRPr="00DA488C" w:rsidRDefault="00CB6764" w:rsidP="00CB6764">
      <w:pPr>
        <w:pStyle w:val="ListParagraph"/>
        <w:numPr>
          <w:ilvl w:val="1"/>
          <w:numId w:val="1"/>
        </w:numPr>
        <w:rPr>
          <w:u w:val="single"/>
        </w:rPr>
      </w:pPr>
      <w:r w:rsidRPr="00DA488C">
        <w:rPr>
          <w:u w:val="single"/>
        </w:rPr>
        <w:t>Trim Adapters -&gt; Cutadapt 4.4</w:t>
      </w:r>
    </w:p>
    <w:p w14:paraId="5576A5B9" w14:textId="29A902A1" w:rsidR="00CB6764" w:rsidRPr="00242159" w:rsidRDefault="00CB6764" w:rsidP="00CB6764">
      <w:pPr>
        <w:pStyle w:val="ListParagraph"/>
        <w:numPr>
          <w:ilvl w:val="2"/>
          <w:numId w:val="1"/>
        </w:numPr>
        <w:rPr>
          <w:rFonts w:ascii="consolas" w:hAnsi="consolas" w:cs="consolas"/>
          <w:b/>
          <w:bCs/>
          <w:sz w:val="22"/>
          <w:szCs w:val="22"/>
        </w:rPr>
      </w:pPr>
      <w:r w:rsidRPr="00242159">
        <w:rPr>
          <w:rFonts w:ascii="consolas" w:hAnsi="consolas" w:cs="consolas"/>
          <w:b/>
          <w:bCs/>
          <w:sz w:val="22"/>
          <w:szCs w:val="22"/>
        </w:rPr>
        <w:t xml:space="preserve">cutadapt </w:t>
      </w:r>
      <w:r w:rsidR="00803C33">
        <w:rPr>
          <w:rFonts w:ascii="consolas" w:hAnsi="consolas" w:cs="consolas"/>
          <w:b/>
          <w:bCs/>
          <w:sz w:val="22"/>
          <w:szCs w:val="22"/>
        </w:rPr>
        <w:t>{</w:t>
      </w:r>
      <w:r w:rsidRPr="00242159">
        <w:rPr>
          <w:rFonts w:ascii="consolas" w:hAnsi="consolas" w:cs="consolas"/>
          <w:b/>
          <w:bCs/>
          <w:sz w:val="22"/>
          <w:szCs w:val="22"/>
        </w:rPr>
        <w:t>input_string</w:t>
      </w:r>
      <w:r w:rsidR="00803C33">
        <w:rPr>
          <w:rFonts w:ascii="consolas" w:hAnsi="consolas" w:cs="consolas"/>
          <w:b/>
          <w:bCs/>
          <w:sz w:val="22"/>
          <w:szCs w:val="22"/>
        </w:rPr>
        <w:t>}</w:t>
      </w:r>
      <w:r w:rsidRPr="00242159">
        <w:rPr>
          <w:rFonts w:ascii="consolas" w:hAnsi="consolas" w:cs="consolas"/>
          <w:b/>
          <w:bCs/>
          <w:sz w:val="22"/>
          <w:szCs w:val="22"/>
        </w:rPr>
        <w:t xml:space="preserve"> -m 15 -e 0.1 -O 5 --cores </w:t>
      </w:r>
      <w:r w:rsidR="00803C33">
        <w:rPr>
          <w:rFonts w:ascii="consolas" w:hAnsi="consolas" w:cs="consolas"/>
          <w:b/>
          <w:bCs/>
          <w:sz w:val="22"/>
          <w:szCs w:val="22"/>
        </w:rPr>
        <w:t>{</w:t>
      </w:r>
      <w:r w:rsidRPr="00242159">
        <w:rPr>
          <w:rFonts w:ascii="consolas" w:hAnsi="consolas" w:cs="consolas"/>
          <w:b/>
          <w:bCs/>
          <w:sz w:val="22"/>
          <w:szCs w:val="22"/>
        </w:rPr>
        <w:t>threads</w:t>
      </w:r>
      <w:r w:rsidR="00803C33">
        <w:rPr>
          <w:rFonts w:ascii="consolas" w:hAnsi="consolas" w:cs="consolas"/>
          <w:b/>
          <w:bCs/>
          <w:sz w:val="22"/>
          <w:szCs w:val="22"/>
        </w:rPr>
        <w:t>}</w:t>
      </w:r>
    </w:p>
    <w:p w14:paraId="288801E9" w14:textId="129D15CF" w:rsidR="00CB6764" w:rsidRPr="00514A05" w:rsidRDefault="00803C33" w:rsidP="00CB6764">
      <w:pPr>
        <w:pStyle w:val="ListParagraph"/>
        <w:numPr>
          <w:ilvl w:val="3"/>
          <w:numId w:val="1"/>
        </w:numPr>
        <w:rPr>
          <w:rFonts w:ascii="consolas" w:hAnsi="consolas" w:cs="consolas"/>
          <w:sz w:val="22"/>
          <w:szCs w:val="22"/>
        </w:rPr>
      </w:pPr>
      <w:r w:rsidRPr="00514A05">
        <w:rPr>
          <w:rFonts w:ascii="consolas" w:hAnsi="consolas" w:cs="consolas"/>
          <w:sz w:val="22"/>
          <w:szCs w:val="22"/>
        </w:rPr>
        <w:t>{</w:t>
      </w:r>
      <w:r w:rsidR="00CB6764" w:rsidRPr="00514A05">
        <w:rPr>
          <w:rFonts w:ascii="consolas" w:hAnsi="consolas" w:cs="consolas"/>
          <w:sz w:val="22"/>
          <w:szCs w:val="22"/>
        </w:rPr>
        <w:t>input_string</w:t>
      </w:r>
      <w:r w:rsidRPr="00514A05">
        <w:rPr>
          <w:rFonts w:ascii="consolas" w:hAnsi="consolas" w:cs="consolas"/>
          <w:sz w:val="22"/>
          <w:szCs w:val="22"/>
        </w:rPr>
        <w:t>}</w:t>
      </w:r>
      <w:r w:rsidR="00CB6764" w:rsidRPr="00514A05">
        <w:rPr>
          <w:rFonts w:ascii="consolas" w:hAnsi="consolas" w:cs="consolas"/>
          <w:sz w:val="22"/>
          <w:szCs w:val="22"/>
        </w:rPr>
        <w:t xml:space="preserve"> = specifying 5’ and/or 3’ adapter sequences, out</w:t>
      </w:r>
      <w:r w:rsidRPr="00514A05">
        <w:rPr>
          <w:rFonts w:ascii="consolas" w:hAnsi="consolas" w:cs="consolas"/>
          <w:sz w:val="22"/>
          <w:szCs w:val="22"/>
        </w:rPr>
        <w:t>put</w:t>
      </w:r>
      <w:r w:rsidR="00CB6764" w:rsidRPr="00514A05">
        <w:rPr>
          <w:rFonts w:ascii="consolas" w:hAnsi="consolas" w:cs="consolas"/>
          <w:sz w:val="22"/>
          <w:szCs w:val="22"/>
        </w:rPr>
        <w:t xml:space="preserve">, and </w:t>
      </w:r>
      <w:r w:rsidRPr="00514A05">
        <w:rPr>
          <w:rFonts w:ascii="consolas" w:hAnsi="consolas" w:cs="consolas"/>
          <w:sz w:val="22"/>
          <w:szCs w:val="22"/>
        </w:rPr>
        <w:t>input</w:t>
      </w:r>
    </w:p>
    <w:p w14:paraId="3BCF679F" w14:textId="5EF9813C" w:rsidR="00CB6764" w:rsidRPr="00514A05" w:rsidRDefault="00CB6764" w:rsidP="00CB6764">
      <w:pPr>
        <w:pStyle w:val="ListParagraph"/>
        <w:numPr>
          <w:ilvl w:val="3"/>
          <w:numId w:val="1"/>
        </w:numPr>
        <w:rPr>
          <w:rFonts w:ascii="consolas" w:hAnsi="consolas" w:cs="consolas"/>
          <w:sz w:val="22"/>
          <w:szCs w:val="22"/>
        </w:rPr>
      </w:pPr>
      <w:r w:rsidRPr="00514A05">
        <w:rPr>
          <w:rFonts w:ascii="consolas" w:hAnsi="consolas" w:cs="consolas"/>
          <w:sz w:val="22"/>
          <w:szCs w:val="22"/>
        </w:rPr>
        <w:t xml:space="preserve">-m </w:t>
      </w:r>
      <w:r w:rsidR="00242159" w:rsidRPr="00514A05">
        <w:rPr>
          <w:rFonts w:ascii="consolas" w:hAnsi="consolas" w:cs="consolas"/>
          <w:sz w:val="22"/>
          <w:szCs w:val="22"/>
        </w:rPr>
        <w:t xml:space="preserve">= </w:t>
      </w:r>
      <w:r w:rsidRPr="00514A05">
        <w:rPr>
          <w:rFonts w:ascii="consolas" w:hAnsi="consolas" w:cs="consolas"/>
          <w:sz w:val="22"/>
          <w:szCs w:val="22"/>
        </w:rPr>
        <w:t>discard processed reads that are shorter than LENGTH</w:t>
      </w:r>
    </w:p>
    <w:p w14:paraId="22EEDE12" w14:textId="6CA7927D" w:rsidR="00CB6764" w:rsidRPr="00514A05" w:rsidRDefault="00CB6764" w:rsidP="00CB6764">
      <w:pPr>
        <w:pStyle w:val="ListParagraph"/>
        <w:numPr>
          <w:ilvl w:val="3"/>
          <w:numId w:val="1"/>
        </w:numPr>
        <w:rPr>
          <w:rFonts w:ascii="consolas" w:hAnsi="consolas" w:cs="consolas"/>
          <w:sz w:val="22"/>
          <w:szCs w:val="22"/>
        </w:rPr>
      </w:pPr>
      <w:r w:rsidRPr="00514A05">
        <w:rPr>
          <w:rFonts w:ascii="consolas" w:hAnsi="consolas" w:cs="consolas"/>
          <w:sz w:val="22"/>
          <w:szCs w:val="22"/>
        </w:rPr>
        <w:t xml:space="preserve">-e </w:t>
      </w:r>
      <w:r w:rsidR="00242159" w:rsidRPr="00514A05">
        <w:rPr>
          <w:rFonts w:ascii="consolas" w:hAnsi="consolas" w:cs="consolas"/>
          <w:sz w:val="22"/>
          <w:szCs w:val="22"/>
        </w:rPr>
        <w:t>= maximum ERROR RATE in relation to length of adapter</w:t>
      </w:r>
    </w:p>
    <w:p w14:paraId="628D43D6" w14:textId="1E897290" w:rsidR="00242159" w:rsidRPr="00514A05" w:rsidRDefault="00242159" w:rsidP="00CB6764">
      <w:pPr>
        <w:pStyle w:val="ListParagraph"/>
        <w:numPr>
          <w:ilvl w:val="3"/>
          <w:numId w:val="1"/>
        </w:numPr>
        <w:rPr>
          <w:rFonts w:ascii="consolas" w:hAnsi="consolas" w:cs="consolas"/>
          <w:sz w:val="22"/>
          <w:szCs w:val="22"/>
        </w:rPr>
      </w:pPr>
      <w:r w:rsidRPr="00514A05">
        <w:rPr>
          <w:rFonts w:ascii="consolas" w:hAnsi="consolas" w:cs="consolas"/>
          <w:sz w:val="22"/>
          <w:szCs w:val="22"/>
        </w:rPr>
        <w:t>-O = Minimum overlap between the read and the adapter sequence</w:t>
      </w:r>
    </w:p>
    <w:p w14:paraId="12F78D9D" w14:textId="3C161442" w:rsidR="00242159" w:rsidRDefault="00242159" w:rsidP="00CB6764">
      <w:pPr>
        <w:pStyle w:val="ListParagraph"/>
        <w:numPr>
          <w:ilvl w:val="3"/>
          <w:numId w:val="1"/>
        </w:numPr>
      </w:pPr>
      <w:r w:rsidRPr="00514A05">
        <w:rPr>
          <w:rFonts w:ascii="consolas" w:hAnsi="consolas" w:cs="consolas"/>
          <w:sz w:val="22"/>
          <w:szCs w:val="22"/>
        </w:rPr>
        <w:t xml:space="preserve">–cores = </w:t>
      </w:r>
      <w:r w:rsidR="00803C33" w:rsidRPr="00514A05">
        <w:rPr>
          <w:rFonts w:ascii="consolas" w:hAnsi="consolas" w:cs="consolas"/>
          <w:sz w:val="22"/>
          <w:szCs w:val="22"/>
        </w:rPr>
        <w:t>CPU</w:t>
      </w:r>
      <w:r w:rsidRPr="00514A05">
        <w:rPr>
          <w:rFonts w:ascii="consolas" w:hAnsi="consolas" w:cs="consolas"/>
          <w:sz w:val="22"/>
          <w:szCs w:val="22"/>
        </w:rPr>
        <w:t xml:space="preserve"> cores dedicated to execution</w:t>
      </w:r>
    </w:p>
    <w:p w14:paraId="3473BA0B" w14:textId="21E2DDEE" w:rsidR="00242159" w:rsidRPr="00DA488C" w:rsidRDefault="00242159" w:rsidP="00242159">
      <w:pPr>
        <w:pStyle w:val="ListParagraph"/>
        <w:numPr>
          <w:ilvl w:val="1"/>
          <w:numId w:val="1"/>
        </w:numPr>
        <w:rPr>
          <w:u w:val="single"/>
        </w:rPr>
      </w:pPr>
      <w:r w:rsidRPr="00DA488C">
        <w:rPr>
          <w:u w:val="single"/>
        </w:rPr>
        <w:t>Quality Filtering -&gt; Trimmomatic 0.4</w:t>
      </w:r>
      <w:r w:rsidR="000A340D" w:rsidRPr="00DA488C">
        <w:rPr>
          <w:u w:val="single"/>
        </w:rPr>
        <w:t>0</w:t>
      </w:r>
    </w:p>
    <w:p w14:paraId="17F1D254" w14:textId="66ECC934" w:rsidR="00242159" w:rsidRPr="00E41F40" w:rsidRDefault="00242159" w:rsidP="00242159">
      <w:pPr>
        <w:pStyle w:val="ListParagraph"/>
        <w:numPr>
          <w:ilvl w:val="2"/>
          <w:numId w:val="1"/>
        </w:numPr>
        <w:rPr>
          <w:rFonts w:ascii="consolas" w:hAnsi="consolas" w:cs="consolas"/>
          <w:sz w:val="22"/>
          <w:szCs w:val="22"/>
        </w:rPr>
      </w:pPr>
      <w:proofErr w:type="spellStart"/>
      <w:r w:rsidRPr="00E41F40">
        <w:rPr>
          <w:rFonts w:ascii="consolas" w:hAnsi="consolas" w:cs="consolas"/>
          <w:b/>
          <w:bCs/>
          <w:sz w:val="22"/>
          <w:szCs w:val="22"/>
        </w:rPr>
        <w:t>trimmomatic</w:t>
      </w:r>
      <w:proofErr w:type="spellEnd"/>
      <w:r w:rsidRPr="00E41F40">
        <w:rPr>
          <w:rFonts w:ascii="consolas" w:hAnsi="consolas" w:cs="consolas"/>
          <w:b/>
          <w:bCs/>
          <w:sz w:val="22"/>
          <w:szCs w:val="22"/>
        </w:rPr>
        <w:t xml:space="preserve"> </w:t>
      </w:r>
      <w:r w:rsidR="00803C33">
        <w:rPr>
          <w:rFonts w:ascii="consolas" w:hAnsi="consolas" w:cs="consolas"/>
          <w:b/>
          <w:bCs/>
          <w:sz w:val="22"/>
          <w:szCs w:val="22"/>
        </w:rPr>
        <w:t>{</w:t>
      </w:r>
      <w:r w:rsidRPr="00E41F40">
        <w:rPr>
          <w:rFonts w:ascii="consolas" w:hAnsi="consolas" w:cs="consolas"/>
          <w:b/>
          <w:bCs/>
          <w:sz w:val="22"/>
          <w:szCs w:val="22"/>
        </w:rPr>
        <w:t>PE</w:t>
      </w:r>
      <w:r w:rsidR="00803C33">
        <w:rPr>
          <w:rFonts w:ascii="consolas" w:hAnsi="consolas" w:cs="consolas"/>
          <w:b/>
          <w:bCs/>
          <w:sz w:val="22"/>
          <w:szCs w:val="22"/>
        </w:rPr>
        <w:t>}</w:t>
      </w:r>
      <w:r w:rsidRPr="00E41F40">
        <w:rPr>
          <w:rFonts w:ascii="consolas" w:hAnsi="consolas" w:cs="consolas"/>
          <w:b/>
          <w:bCs/>
          <w:sz w:val="22"/>
          <w:szCs w:val="22"/>
        </w:rPr>
        <w:t xml:space="preserve"> -threads </w:t>
      </w:r>
      <w:r w:rsidR="00803C33">
        <w:rPr>
          <w:rFonts w:ascii="consolas" w:hAnsi="consolas" w:cs="consolas"/>
          <w:b/>
          <w:bCs/>
          <w:sz w:val="22"/>
          <w:szCs w:val="22"/>
        </w:rPr>
        <w:t>{</w:t>
      </w:r>
      <w:r w:rsidRPr="00E41F40">
        <w:rPr>
          <w:rFonts w:ascii="consolas" w:hAnsi="consolas" w:cs="consolas"/>
          <w:b/>
          <w:bCs/>
          <w:sz w:val="22"/>
          <w:szCs w:val="22"/>
        </w:rPr>
        <w:t>threads</w:t>
      </w:r>
      <w:r w:rsidR="00803C33">
        <w:rPr>
          <w:rFonts w:ascii="consolas" w:hAnsi="consolas" w:cs="consolas"/>
          <w:b/>
          <w:bCs/>
          <w:sz w:val="22"/>
          <w:szCs w:val="22"/>
        </w:rPr>
        <w:t>}</w:t>
      </w:r>
      <w:r w:rsidRPr="00E41F40">
        <w:rPr>
          <w:rFonts w:ascii="consolas" w:hAnsi="consolas" w:cs="consolas"/>
          <w:b/>
          <w:bCs/>
          <w:sz w:val="22"/>
          <w:szCs w:val="22"/>
        </w:rPr>
        <w:t xml:space="preserve"> </w:t>
      </w:r>
      <w:r w:rsidR="00803C33">
        <w:rPr>
          <w:rFonts w:ascii="consolas" w:hAnsi="consolas" w:cs="consolas"/>
          <w:b/>
          <w:bCs/>
          <w:sz w:val="22"/>
          <w:szCs w:val="22"/>
        </w:rPr>
        <w:t>{input}</w:t>
      </w:r>
      <w:r w:rsidRPr="00E41F40">
        <w:rPr>
          <w:rFonts w:ascii="consolas" w:hAnsi="consolas" w:cs="consolas"/>
          <w:b/>
          <w:bCs/>
          <w:sz w:val="22"/>
          <w:szCs w:val="22"/>
        </w:rPr>
        <w:t xml:space="preserve"> </w:t>
      </w:r>
      <w:r w:rsidR="00803C33">
        <w:rPr>
          <w:rFonts w:ascii="consolas" w:hAnsi="consolas" w:cs="consolas"/>
          <w:b/>
          <w:bCs/>
          <w:sz w:val="22"/>
          <w:szCs w:val="22"/>
        </w:rPr>
        <w:t>{output}</w:t>
      </w:r>
      <w:r w:rsidRPr="00E41F40">
        <w:rPr>
          <w:rFonts w:ascii="consolas" w:hAnsi="consolas" w:cs="consolas"/>
          <w:b/>
          <w:bCs/>
          <w:sz w:val="22"/>
          <w:szCs w:val="22"/>
        </w:rPr>
        <w:t xml:space="preserve"> SLIDINGWINDOW:</w:t>
      </w:r>
      <w:proofErr w:type="gramStart"/>
      <w:r w:rsidRPr="00E41F40">
        <w:rPr>
          <w:rFonts w:ascii="consolas" w:hAnsi="consolas" w:cs="consolas"/>
          <w:b/>
          <w:bCs/>
          <w:sz w:val="22"/>
          <w:szCs w:val="22"/>
        </w:rPr>
        <w:t>4:</w:t>
      </w:r>
      <w:r w:rsidR="00803C33">
        <w:rPr>
          <w:rFonts w:ascii="consolas" w:hAnsi="consolas" w:cs="consolas"/>
          <w:b/>
          <w:bCs/>
          <w:sz w:val="22"/>
          <w:szCs w:val="22"/>
        </w:rPr>
        <w:t>{</w:t>
      </w:r>
      <w:proofErr w:type="gramEnd"/>
      <w:r w:rsidRPr="00E41F40">
        <w:rPr>
          <w:rFonts w:ascii="consolas" w:hAnsi="consolas" w:cs="consolas"/>
          <w:b/>
          <w:bCs/>
          <w:sz w:val="22"/>
          <w:szCs w:val="22"/>
        </w:rPr>
        <w:t>qual_cutoff</w:t>
      </w:r>
      <w:r w:rsidR="00803C33">
        <w:rPr>
          <w:rFonts w:ascii="consolas" w:hAnsi="consolas" w:cs="consolas"/>
          <w:b/>
          <w:bCs/>
          <w:sz w:val="22"/>
          <w:szCs w:val="22"/>
        </w:rPr>
        <w:t>}</w:t>
      </w:r>
    </w:p>
    <w:p w14:paraId="51BF0CF7" w14:textId="350939E0" w:rsidR="000A340D" w:rsidRPr="00514A05" w:rsidRDefault="00803C33" w:rsidP="000A340D">
      <w:pPr>
        <w:pStyle w:val="ListParagraph"/>
        <w:numPr>
          <w:ilvl w:val="3"/>
          <w:numId w:val="1"/>
        </w:numPr>
        <w:rPr>
          <w:rFonts w:ascii="consolas" w:hAnsi="consolas" w:cs="consolas"/>
          <w:sz w:val="22"/>
          <w:szCs w:val="22"/>
        </w:rPr>
      </w:pPr>
      <w:r w:rsidRPr="00514A05">
        <w:rPr>
          <w:rFonts w:ascii="consolas" w:hAnsi="consolas" w:cs="consolas"/>
          <w:sz w:val="22"/>
          <w:szCs w:val="22"/>
        </w:rPr>
        <w:t>{</w:t>
      </w:r>
      <w:r w:rsidR="000A340D" w:rsidRPr="00514A05">
        <w:rPr>
          <w:rFonts w:ascii="consolas" w:hAnsi="consolas" w:cs="consolas"/>
          <w:sz w:val="22"/>
          <w:szCs w:val="22"/>
        </w:rPr>
        <w:t>PE</w:t>
      </w:r>
      <w:r w:rsidRPr="00514A05">
        <w:rPr>
          <w:rFonts w:ascii="consolas" w:hAnsi="consolas" w:cs="consolas"/>
          <w:sz w:val="22"/>
          <w:szCs w:val="22"/>
        </w:rPr>
        <w:t>}</w:t>
      </w:r>
      <w:r w:rsidR="000A340D" w:rsidRPr="00514A05">
        <w:rPr>
          <w:rFonts w:ascii="consolas" w:hAnsi="consolas" w:cs="consolas"/>
          <w:sz w:val="22"/>
          <w:szCs w:val="22"/>
        </w:rPr>
        <w:t xml:space="preserve"> = single or paired end input</w:t>
      </w:r>
    </w:p>
    <w:p w14:paraId="335C0FF3" w14:textId="0A17685F" w:rsidR="00DB24D0" w:rsidRPr="00081C94" w:rsidRDefault="00803C33" w:rsidP="00081C94">
      <w:pPr>
        <w:pStyle w:val="ListParagraph"/>
        <w:numPr>
          <w:ilvl w:val="3"/>
          <w:numId w:val="1"/>
        </w:numPr>
      </w:pPr>
      <w:r w:rsidRPr="00514A05">
        <w:rPr>
          <w:rFonts w:ascii="consolas" w:hAnsi="consolas" w:cs="consolas"/>
          <w:sz w:val="22"/>
          <w:szCs w:val="22"/>
        </w:rPr>
        <w:t>{</w:t>
      </w:r>
      <w:r w:rsidR="000A340D" w:rsidRPr="00514A05">
        <w:rPr>
          <w:rFonts w:ascii="consolas" w:hAnsi="consolas" w:cs="consolas"/>
          <w:sz w:val="22"/>
          <w:szCs w:val="22"/>
        </w:rPr>
        <w:t>qual_cutoff</w:t>
      </w:r>
      <w:r w:rsidRPr="00514A05">
        <w:rPr>
          <w:rFonts w:ascii="consolas" w:hAnsi="consolas" w:cs="consolas"/>
          <w:sz w:val="22"/>
          <w:szCs w:val="22"/>
        </w:rPr>
        <w:t>}</w:t>
      </w:r>
      <w:r w:rsidR="000A340D" w:rsidRPr="00514A05">
        <w:rPr>
          <w:rFonts w:ascii="consolas" w:hAnsi="consolas" w:cs="consolas"/>
          <w:sz w:val="22"/>
          <w:szCs w:val="22"/>
        </w:rPr>
        <w:t xml:space="preserve"> = specifies the average quality required</w:t>
      </w:r>
    </w:p>
    <w:p w14:paraId="4613BAF6" w14:textId="77777777" w:rsidR="00DB24D0" w:rsidRPr="00DB24D0" w:rsidRDefault="00DB24D0" w:rsidP="00DB24D0">
      <w:pPr>
        <w:pStyle w:val="ListParagraph"/>
        <w:ind w:left="1440"/>
        <w:rPr>
          <w:rFonts w:cstheme="minorHAnsi"/>
        </w:rPr>
      </w:pPr>
    </w:p>
    <w:p w14:paraId="4AF82C62" w14:textId="009E3C29" w:rsidR="00DA488C" w:rsidRDefault="002F1512" w:rsidP="00DA488C">
      <w:pPr>
        <w:pStyle w:val="ListParagraph"/>
        <w:numPr>
          <w:ilvl w:val="1"/>
          <w:numId w:val="1"/>
        </w:numPr>
        <w:rPr>
          <w:rFonts w:cstheme="minorHAnsi"/>
        </w:rPr>
      </w:pPr>
      <w:r w:rsidRPr="00514A05">
        <w:rPr>
          <w:rFonts w:cstheme="minorHAnsi"/>
          <w:u w:val="single"/>
        </w:rPr>
        <w:t>Reference Genome Alignment</w:t>
      </w:r>
      <w:r w:rsidR="00514A05" w:rsidRPr="00514A05">
        <w:rPr>
          <w:rFonts w:cstheme="minorHAnsi"/>
          <w:u w:val="single"/>
        </w:rPr>
        <w:t xml:space="preserve">, </w:t>
      </w:r>
      <w:r w:rsidR="00F618B3">
        <w:rPr>
          <w:rFonts w:cstheme="minorHAnsi"/>
          <w:u w:val="single"/>
        </w:rPr>
        <w:t xml:space="preserve">Sam to Bam and </w:t>
      </w:r>
      <w:r w:rsidR="00514A05" w:rsidRPr="00514A05">
        <w:rPr>
          <w:rFonts w:cstheme="minorHAnsi"/>
          <w:u w:val="single"/>
        </w:rPr>
        <w:t xml:space="preserve">Sorting, </w:t>
      </w:r>
      <w:r w:rsidR="00844C42">
        <w:rPr>
          <w:rFonts w:cstheme="minorHAnsi"/>
          <w:u w:val="single"/>
        </w:rPr>
        <w:t>Indexing</w:t>
      </w:r>
      <w:r w:rsidRPr="00514A05">
        <w:rPr>
          <w:u w:val="single"/>
        </w:rPr>
        <w:t>-&gt;</w:t>
      </w:r>
      <w:r w:rsidRPr="00DA488C">
        <w:rPr>
          <w:u w:val="single"/>
        </w:rPr>
        <w:t xml:space="preserve"> bwa 0.7.17; </w:t>
      </w:r>
      <w:proofErr w:type="spellStart"/>
      <w:r w:rsidRPr="00DA488C">
        <w:rPr>
          <w:u w:val="single"/>
        </w:rPr>
        <w:t>samtools</w:t>
      </w:r>
      <w:proofErr w:type="spellEnd"/>
      <w:r w:rsidRPr="00DA488C">
        <w:rPr>
          <w:u w:val="single"/>
        </w:rPr>
        <w:t xml:space="preserve"> 1.17</w:t>
      </w:r>
    </w:p>
    <w:p w14:paraId="5646D682" w14:textId="0AB9E13F" w:rsidR="002F1512" w:rsidRPr="00514A05" w:rsidRDefault="00D919A3" w:rsidP="002F1512">
      <w:pPr>
        <w:pStyle w:val="ListParagraph"/>
        <w:numPr>
          <w:ilvl w:val="2"/>
          <w:numId w:val="1"/>
        </w:numPr>
        <w:rPr>
          <w:rFonts w:ascii="consolas" w:hAnsi="consolas" w:cs="consolas"/>
          <w:b/>
          <w:bCs/>
          <w:sz w:val="22"/>
          <w:szCs w:val="22"/>
        </w:rPr>
      </w:pPr>
      <w:r w:rsidRPr="00514A05">
        <w:rPr>
          <w:rFonts w:ascii="consolas" w:hAnsi="consolas" w:cs="consolas"/>
          <w:b/>
          <w:bCs/>
          <w:sz w:val="22"/>
          <w:szCs w:val="22"/>
        </w:rPr>
        <w:t>bwa mem -t {threads}</w:t>
      </w:r>
      <w:r w:rsidR="00844C42">
        <w:rPr>
          <w:rFonts w:ascii="consolas" w:hAnsi="consolas" w:cs="consolas"/>
          <w:b/>
          <w:bCs/>
          <w:sz w:val="22"/>
          <w:szCs w:val="22"/>
        </w:rPr>
        <w:t xml:space="preserve"> </w:t>
      </w:r>
      <w:r w:rsidRPr="00514A05">
        <w:rPr>
          <w:rFonts w:ascii="consolas" w:hAnsi="consolas" w:cs="consolas"/>
          <w:b/>
          <w:bCs/>
          <w:sz w:val="22"/>
          <w:szCs w:val="22"/>
        </w:rPr>
        <w:t>{index} {input}</w:t>
      </w:r>
      <w:r w:rsidR="00844C42">
        <w:rPr>
          <w:rFonts w:ascii="consolas" w:hAnsi="consolas" w:cs="consolas"/>
          <w:b/>
          <w:bCs/>
          <w:sz w:val="22"/>
          <w:szCs w:val="22"/>
        </w:rPr>
        <w:t xml:space="preserve"> &gt; {output}</w:t>
      </w:r>
    </w:p>
    <w:p w14:paraId="76DDCAC5" w14:textId="62EF1744" w:rsidR="00844C42" w:rsidRPr="00514A05" w:rsidRDefault="00F618B3" w:rsidP="00844C42">
      <w:pPr>
        <w:pStyle w:val="ListParagraph"/>
        <w:numPr>
          <w:ilvl w:val="2"/>
          <w:numId w:val="1"/>
        </w:numPr>
        <w:rPr>
          <w:rFonts w:ascii="consolas" w:hAnsi="consolas" w:cs="consolas"/>
          <w:b/>
          <w:bCs/>
          <w:sz w:val="22"/>
          <w:szCs w:val="22"/>
        </w:rPr>
      </w:pPr>
      <w:proofErr w:type="spellStart"/>
      <w:r w:rsidRPr="00F618B3">
        <w:rPr>
          <w:rFonts w:ascii="consolas" w:hAnsi="consolas" w:cs="consolas"/>
          <w:b/>
          <w:bCs/>
          <w:sz w:val="22"/>
          <w:szCs w:val="22"/>
        </w:rPr>
        <w:t>samtools</w:t>
      </w:r>
      <w:proofErr w:type="spellEnd"/>
      <w:r w:rsidRPr="00F618B3">
        <w:rPr>
          <w:rFonts w:ascii="consolas" w:hAnsi="consolas" w:cs="consolas"/>
          <w:b/>
          <w:bCs/>
          <w:sz w:val="22"/>
          <w:szCs w:val="22"/>
        </w:rPr>
        <w:t xml:space="preserve"> view -@ {threads} -</w:t>
      </w:r>
      <w:proofErr w:type="spellStart"/>
      <w:r w:rsidRPr="00F618B3">
        <w:rPr>
          <w:rFonts w:ascii="consolas" w:hAnsi="consolas" w:cs="consolas"/>
          <w:b/>
          <w:bCs/>
          <w:sz w:val="22"/>
          <w:szCs w:val="22"/>
        </w:rPr>
        <w:t>Sbh</w:t>
      </w:r>
      <w:proofErr w:type="spellEnd"/>
      <w:r w:rsidRPr="00F618B3">
        <w:rPr>
          <w:rFonts w:ascii="consolas" w:hAnsi="consolas" w:cs="consolas"/>
          <w:b/>
          <w:bCs/>
          <w:sz w:val="22"/>
          <w:szCs w:val="22"/>
        </w:rPr>
        <w:t xml:space="preserve"> {input} | </w:t>
      </w:r>
      <w:proofErr w:type="spellStart"/>
      <w:r w:rsidRPr="00F618B3">
        <w:rPr>
          <w:rFonts w:ascii="consolas" w:hAnsi="consolas" w:cs="consolas"/>
          <w:b/>
          <w:bCs/>
          <w:sz w:val="22"/>
          <w:szCs w:val="22"/>
        </w:rPr>
        <w:t>samtools</w:t>
      </w:r>
      <w:proofErr w:type="spellEnd"/>
      <w:r w:rsidRPr="00F618B3">
        <w:rPr>
          <w:rFonts w:ascii="consolas" w:hAnsi="consolas" w:cs="consolas"/>
          <w:b/>
          <w:bCs/>
          <w:sz w:val="22"/>
          <w:szCs w:val="22"/>
        </w:rPr>
        <w:t xml:space="preserve"> sort -@ {threads} &gt; {output}</w:t>
      </w:r>
    </w:p>
    <w:p w14:paraId="465FBB43" w14:textId="7C23CA26" w:rsidR="00514A05" w:rsidRPr="00514A05" w:rsidRDefault="005B0DA0" w:rsidP="00514A05">
      <w:pPr>
        <w:pStyle w:val="ListParagraph"/>
        <w:numPr>
          <w:ilvl w:val="2"/>
          <w:numId w:val="1"/>
        </w:numPr>
        <w:rPr>
          <w:rFonts w:ascii="consolas" w:hAnsi="consolas" w:cs="consolas"/>
          <w:b/>
          <w:bCs/>
          <w:sz w:val="22"/>
          <w:szCs w:val="22"/>
        </w:rPr>
      </w:pPr>
      <w:proofErr w:type="spellStart"/>
      <w:r w:rsidRPr="005B0DA0">
        <w:rPr>
          <w:rFonts w:ascii="consolas" w:hAnsi="consolas" w:cs="consolas"/>
          <w:b/>
          <w:bCs/>
          <w:sz w:val="22"/>
          <w:szCs w:val="22"/>
        </w:rPr>
        <w:t>samtools</w:t>
      </w:r>
      <w:proofErr w:type="spellEnd"/>
      <w:r w:rsidRPr="005B0DA0">
        <w:rPr>
          <w:rFonts w:ascii="consolas" w:hAnsi="consolas" w:cs="consolas"/>
          <w:b/>
          <w:bCs/>
          <w:sz w:val="22"/>
          <w:szCs w:val="22"/>
        </w:rPr>
        <w:t xml:space="preserve"> index -@ {threads} {</w:t>
      </w:r>
      <w:proofErr w:type="spellStart"/>
      <w:r w:rsidRPr="005B0DA0">
        <w:rPr>
          <w:rFonts w:ascii="consolas" w:hAnsi="consolas" w:cs="consolas"/>
          <w:b/>
          <w:bCs/>
          <w:sz w:val="22"/>
          <w:szCs w:val="22"/>
        </w:rPr>
        <w:t>input.bam</w:t>
      </w:r>
      <w:proofErr w:type="spellEnd"/>
      <w:r w:rsidRPr="005B0DA0">
        <w:rPr>
          <w:rFonts w:ascii="consolas" w:hAnsi="consolas" w:cs="consolas"/>
          <w:b/>
          <w:bCs/>
          <w:sz w:val="22"/>
          <w:szCs w:val="22"/>
        </w:rPr>
        <w:t>}</w:t>
      </w:r>
    </w:p>
    <w:p w14:paraId="52C9BB2E" w14:textId="56CA21E4" w:rsidR="00081C94" w:rsidRPr="00DA488C" w:rsidRDefault="00081C94" w:rsidP="00081C94">
      <w:pPr>
        <w:pStyle w:val="ListParagraph"/>
        <w:numPr>
          <w:ilvl w:val="1"/>
          <w:numId w:val="1"/>
        </w:numPr>
        <w:rPr>
          <w:u w:val="single"/>
        </w:rPr>
      </w:pPr>
      <w:r w:rsidRPr="00DA488C">
        <w:rPr>
          <w:u w:val="single"/>
        </w:rPr>
        <w:t>Read QC</w:t>
      </w:r>
      <w:r>
        <w:rPr>
          <w:u w:val="single"/>
        </w:rPr>
        <w:t xml:space="preserve"> </w:t>
      </w:r>
      <w:r w:rsidRPr="00DA488C">
        <w:rPr>
          <w:u w:val="single"/>
        </w:rPr>
        <w:t xml:space="preserve">-&gt; </w:t>
      </w:r>
      <w:proofErr w:type="spellStart"/>
      <w:r w:rsidRPr="00DA488C">
        <w:rPr>
          <w:u w:val="single"/>
        </w:rPr>
        <w:t>FastQC</w:t>
      </w:r>
      <w:proofErr w:type="spellEnd"/>
      <w:r w:rsidRPr="00DA488C">
        <w:rPr>
          <w:u w:val="single"/>
        </w:rPr>
        <w:t xml:space="preserve"> 0.12.0</w:t>
      </w:r>
    </w:p>
    <w:p w14:paraId="41B4DE87" w14:textId="0487BCF5" w:rsidR="00081C94" w:rsidRPr="00081C94" w:rsidRDefault="00081C94" w:rsidP="00081C94">
      <w:pPr>
        <w:pStyle w:val="ListParagraph"/>
        <w:numPr>
          <w:ilvl w:val="2"/>
          <w:numId w:val="1"/>
        </w:numPr>
        <w:rPr>
          <w:rFonts w:ascii="consolas" w:hAnsi="consolas" w:cs="consolas"/>
          <w:b/>
          <w:bCs/>
          <w:sz w:val="22"/>
          <w:szCs w:val="22"/>
        </w:rPr>
      </w:pPr>
      <w:proofErr w:type="spellStart"/>
      <w:r w:rsidRPr="00DA488C">
        <w:rPr>
          <w:rFonts w:ascii="consolas" w:hAnsi="consolas" w:cs="consolas"/>
          <w:b/>
          <w:bCs/>
          <w:sz w:val="22"/>
          <w:szCs w:val="22"/>
        </w:rPr>
        <w:t>fastqc</w:t>
      </w:r>
      <w:proofErr w:type="spellEnd"/>
    </w:p>
    <w:p w14:paraId="0E5A1302" w14:textId="39513348" w:rsidR="003C0347" w:rsidRPr="0052040A" w:rsidRDefault="003C0347" w:rsidP="003C0347">
      <w:pPr>
        <w:pStyle w:val="ListParagraph"/>
        <w:numPr>
          <w:ilvl w:val="1"/>
          <w:numId w:val="1"/>
        </w:numPr>
        <w:rPr>
          <w:rFonts w:ascii="consolas" w:hAnsi="consolas" w:cs="consolas"/>
          <w:sz w:val="22"/>
          <w:szCs w:val="22"/>
          <w:u w:val="single"/>
        </w:rPr>
      </w:pPr>
      <w:r w:rsidRPr="0052040A">
        <w:rPr>
          <w:rFonts w:cstheme="minorHAnsi"/>
          <w:u w:val="single"/>
        </w:rPr>
        <w:t xml:space="preserve">BAM </w:t>
      </w:r>
      <w:r w:rsidR="00081C94">
        <w:rPr>
          <w:rFonts w:cstheme="minorHAnsi"/>
          <w:u w:val="single"/>
        </w:rPr>
        <w:t xml:space="preserve">Alignment </w:t>
      </w:r>
      <w:r w:rsidRPr="0052040A">
        <w:rPr>
          <w:rFonts w:cstheme="minorHAnsi"/>
          <w:u w:val="single"/>
        </w:rPr>
        <w:t xml:space="preserve">Summary Statistics -&gt; </w:t>
      </w:r>
      <w:proofErr w:type="spellStart"/>
      <w:r w:rsidRPr="0052040A">
        <w:rPr>
          <w:rFonts w:cstheme="minorHAnsi"/>
          <w:u w:val="single"/>
        </w:rPr>
        <w:t>RSeQC</w:t>
      </w:r>
      <w:proofErr w:type="spellEnd"/>
      <w:r w:rsidRPr="0052040A">
        <w:rPr>
          <w:rFonts w:cstheme="minorHAnsi"/>
          <w:u w:val="single"/>
        </w:rPr>
        <w:t xml:space="preserve"> 5.0.1</w:t>
      </w:r>
    </w:p>
    <w:p w14:paraId="18404880" w14:textId="24EFB977" w:rsidR="003C0347" w:rsidRDefault="0052040A" w:rsidP="003C0347">
      <w:pPr>
        <w:pStyle w:val="ListParagraph"/>
        <w:numPr>
          <w:ilvl w:val="2"/>
          <w:numId w:val="1"/>
        </w:numPr>
        <w:rPr>
          <w:rFonts w:ascii="consolas" w:hAnsi="consolas" w:cs="consolas"/>
          <w:b/>
          <w:bCs/>
          <w:sz w:val="22"/>
          <w:szCs w:val="22"/>
        </w:rPr>
      </w:pPr>
      <w:r w:rsidRPr="0052040A">
        <w:rPr>
          <w:rFonts w:ascii="consolas" w:hAnsi="consolas" w:cs="consolas"/>
          <w:b/>
          <w:bCs/>
          <w:sz w:val="22"/>
          <w:szCs w:val="22"/>
        </w:rPr>
        <w:t>bam_stat.p</w:t>
      </w:r>
      <w:r w:rsidR="00496E55">
        <w:rPr>
          <w:rFonts w:ascii="consolas" w:hAnsi="consolas" w:cs="consolas"/>
          <w:b/>
          <w:bCs/>
          <w:sz w:val="22"/>
          <w:szCs w:val="22"/>
        </w:rPr>
        <w:t>y</w:t>
      </w:r>
    </w:p>
    <w:p w14:paraId="52B2B1B1" w14:textId="1DE17D8C" w:rsidR="00496E55" w:rsidRPr="00496E55" w:rsidRDefault="00496E55" w:rsidP="00496E55">
      <w:pPr>
        <w:pStyle w:val="ListParagraph"/>
        <w:numPr>
          <w:ilvl w:val="3"/>
          <w:numId w:val="1"/>
        </w:numPr>
        <w:rPr>
          <w:rFonts w:cstheme="minorHAnsi"/>
        </w:rPr>
      </w:pPr>
      <w:r w:rsidRPr="00496E55">
        <w:rPr>
          <w:rFonts w:cstheme="minorHAnsi"/>
        </w:rPr>
        <w:lastRenderedPageBreak/>
        <w:t>Summarizing mapping statistics of a BAM or SAM file</w:t>
      </w:r>
      <w:r>
        <w:rPr>
          <w:rFonts w:cstheme="minorHAnsi"/>
        </w:rPr>
        <w:t xml:space="preserve">. </w:t>
      </w:r>
      <w:r w:rsidRPr="00496E55">
        <w:rPr>
          <w:rFonts w:cstheme="minorHAnsi"/>
        </w:rPr>
        <w:t xml:space="preserve">This script determines “uniquely mapped reads” from mapping quality, which quality the probability that a read is </w:t>
      </w:r>
      <w:proofErr w:type="gramStart"/>
      <w:r w:rsidRPr="00496E55">
        <w:rPr>
          <w:rFonts w:cstheme="minorHAnsi"/>
        </w:rPr>
        <w:t>misplaced</w:t>
      </w:r>
      <w:proofErr w:type="gramEnd"/>
    </w:p>
    <w:p w14:paraId="0A09E695" w14:textId="1BAAE173" w:rsidR="0052040A" w:rsidRDefault="0052040A" w:rsidP="003C0347">
      <w:pPr>
        <w:pStyle w:val="ListParagraph"/>
        <w:numPr>
          <w:ilvl w:val="2"/>
          <w:numId w:val="1"/>
        </w:numPr>
        <w:rPr>
          <w:rFonts w:ascii="consolas" w:hAnsi="consolas" w:cs="consolas"/>
          <w:b/>
          <w:bCs/>
          <w:sz w:val="22"/>
          <w:szCs w:val="22"/>
        </w:rPr>
      </w:pPr>
      <w:r w:rsidRPr="0052040A">
        <w:rPr>
          <w:rFonts w:ascii="consolas" w:hAnsi="consolas" w:cs="consolas"/>
          <w:b/>
          <w:bCs/>
          <w:sz w:val="22"/>
          <w:szCs w:val="22"/>
        </w:rPr>
        <w:t>read_GC.py</w:t>
      </w:r>
    </w:p>
    <w:p w14:paraId="795AEED0" w14:textId="6B389286" w:rsidR="00496E55" w:rsidRPr="00496E55" w:rsidRDefault="00496E55" w:rsidP="00496E55">
      <w:pPr>
        <w:pStyle w:val="ListParagraph"/>
        <w:numPr>
          <w:ilvl w:val="3"/>
          <w:numId w:val="1"/>
        </w:numPr>
        <w:rPr>
          <w:rFonts w:cstheme="minorHAnsi"/>
        </w:rPr>
      </w:pPr>
      <w:r w:rsidRPr="00496E55">
        <w:rPr>
          <w:rFonts w:cstheme="minorHAnsi"/>
        </w:rPr>
        <w:t>GC content distribution of reads</w:t>
      </w:r>
    </w:p>
    <w:p w14:paraId="2E0E2CB1" w14:textId="3612604B" w:rsidR="002F2411" w:rsidRPr="00CB46FF" w:rsidRDefault="002F2411" w:rsidP="002F2411">
      <w:pPr>
        <w:pStyle w:val="ListParagraph"/>
        <w:numPr>
          <w:ilvl w:val="1"/>
          <w:numId w:val="1"/>
        </w:numPr>
        <w:rPr>
          <w:rFonts w:cstheme="minorHAnsi"/>
          <w:u w:val="single"/>
        </w:rPr>
      </w:pPr>
      <w:r w:rsidRPr="00CB46FF">
        <w:rPr>
          <w:rFonts w:cstheme="minorHAnsi"/>
          <w:u w:val="single"/>
        </w:rPr>
        <w:t xml:space="preserve">CNV Analysis -&gt; </w:t>
      </w:r>
      <w:proofErr w:type="spellStart"/>
      <w:r w:rsidRPr="00CB46FF">
        <w:rPr>
          <w:rFonts w:cstheme="minorHAnsi"/>
          <w:u w:val="single"/>
        </w:rPr>
        <w:t>QDNASeq</w:t>
      </w:r>
      <w:proofErr w:type="spellEnd"/>
      <w:r w:rsidR="00EB7720">
        <w:rPr>
          <w:rFonts w:cstheme="minorHAnsi"/>
          <w:u w:val="single"/>
        </w:rPr>
        <w:t xml:space="preserve"> (R package)</w:t>
      </w:r>
    </w:p>
    <w:p w14:paraId="6DF00437" w14:textId="5DC7B3CD" w:rsidR="006B4937" w:rsidRDefault="00EB7720" w:rsidP="006B4937">
      <w:pPr>
        <w:pStyle w:val="ListParagraph"/>
        <w:numPr>
          <w:ilvl w:val="2"/>
          <w:numId w:val="1"/>
        </w:numPr>
        <w:rPr>
          <w:rFonts w:cstheme="minorHAnsi"/>
        </w:rPr>
      </w:pPr>
      <w:proofErr w:type="spellStart"/>
      <w:r>
        <w:rPr>
          <w:rFonts w:cstheme="minorHAnsi"/>
        </w:rPr>
        <w:t>QDNASeq</w:t>
      </w:r>
      <w:proofErr w:type="spellEnd"/>
      <w:r>
        <w:rPr>
          <w:rFonts w:cstheme="minorHAnsi"/>
        </w:rPr>
        <w:t xml:space="preserve">: </w:t>
      </w:r>
      <w:r w:rsidRPr="00EB7720">
        <w:rPr>
          <w:rFonts w:cstheme="minorHAnsi"/>
        </w:rPr>
        <w:t xml:space="preserve">Quantitative DNA sequencing for chromosomal aberrations. The genome is divided into non-overlapping fixed-sized bins, number of </w:t>
      </w:r>
      <w:proofErr w:type="gramStart"/>
      <w:r w:rsidRPr="00EB7720">
        <w:rPr>
          <w:rFonts w:cstheme="minorHAnsi"/>
        </w:rPr>
        <w:t>sequence</w:t>
      </w:r>
      <w:proofErr w:type="gramEnd"/>
      <w:r w:rsidRPr="00EB7720">
        <w:rPr>
          <w:rFonts w:cstheme="minorHAnsi"/>
        </w:rPr>
        <w:t xml:space="preserve"> reads in each counted, adjusted with a simultaneous two-dimensional loess correction for sequence </w:t>
      </w:r>
      <w:proofErr w:type="spellStart"/>
      <w:r w:rsidRPr="00EB7720">
        <w:rPr>
          <w:rFonts w:cstheme="minorHAnsi"/>
        </w:rPr>
        <w:t>mappability</w:t>
      </w:r>
      <w:proofErr w:type="spellEnd"/>
      <w:r w:rsidRPr="00EB7720">
        <w:rPr>
          <w:rFonts w:cstheme="minorHAnsi"/>
        </w:rPr>
        <w:t xml:space="preserve"> and GC content, and filtered to remove spurious regions in the genome.</w:t>
      </w:r>
    </w:p>
    <w:p w14:paraId="1134D099" w14:textId="77777777" w:rsidR="00EB7720" w:rsidRDefault="00EB7720" w:rsidP="00EB7720">
      <w:pPr>
        <w:pStyle w:val="ListParagraph"/>
        <w:ind w:left="2340"/>
        <w:rPr>
          <w:rFonts w:cstheme="minorHAnsi"/>
        </w:rPr>
      </w:pPr>
    </w:p>
    <w:p w14:paraId="36372D7D" w14:textId="77777777" w:rsidR="001A45C5" w:rsidRPr="005A34B0" w:rsidRDefault="001A45C5" w:rsidP="001A45C5">
      <w:pPr>
        <w:pStyle w:val="ListParagraph"/>
        <w:ind w:left="2340"/>
        <w:rPr>
          <w:rFonts w:ascii="consolas" w:hAnsi="consolas" w:cs="consolas"/>
          <w:b/>
          <w:bCs/>
          <w:sz w:val="22"/>
          <w:szCs w:val="22"/>
        </w:rPr>
      </w:pPr>
      <w:r w:rsidRPr="005A34B0">
        <w:rPr>
          <w:rFonts w:ascii="consolas" w:hAnsi="consolas" w:cs="consolas"/>
          <w:b/>
          <w:bCs/>
          <w:sz w:val="22"/>
          <w:szCs w:val="22"/>
        </w:rPr>
        <w:t>## obtain bin annotations</w:t>
      </w:r>
    </w:p>
    <w:p w14:paraId="7DD8E82D" w14:textId="77777777" w:rsidR="001A45C5" w:rsidRPr="005A34B0" w:rsidRDefault="001A45C5" w:rsidP="001A45C5">
      <w:pPr>
        <w:pStyle w:val="ListParagraph"/>
        <w:ind w:left="2340"/>
        <w:rPr>
          <w:rFonts w:ascii="consolas" w:hAnsi="consolas" w:cs="consolas"/>
          <w:b/>
          <w:bCs/>
          <w:sz w:val="22"/>
          <w:szCs w:val="22"/>
        </w:rPr>
      </w:pPr>
      <w:r w:rsidRPr="005A34B0">
        <w:rPr>
          <w:rFonts w:ascii="consolas" w:hAnsi="consolas" w:cs="consolas"/>
          <w:b/>
          <w:bCs/>
          <w:sz w:val="22"/>
          <w:szCs w:val="22"/>
        </w:rPr>
        <w:t xml:space="preserve">bins &lt;- </w:t>
      </w:r>
      <w:proofErr w:type="spellStart"/>
      <w:r w:rsidRPr="005A34B0">
        <w:rPr>
          <w:rFonts w:ascii="consolas" w:hAnsi="consolas" w:cs="consolas"/>
          <w:b/>
          <w:bCs/>
          <w:sz w:val="22"/>
          <w:szCs w:val="22"/>
        </w:rPr>
        <w:t>getBinAnnotations</w:t>
      </w:r>
      <w:proofErr w:type="spellEnd"/>
      <w:r w:rsidRPr="005A34B0">
        <w:rPr>
          <w:rFonts w:ascii="consolas" w:hAnsi="consolas" w:cs="consolas"/>
          <w:b/>
          <w:bCs/>
          <w:sz w:val="22"/>
          <w:szCs w:val="22"/>
        </w:rPr>
        <w:t>(</w:t>
      </w:r>
      <w:proofErr w:type="spellStart"/>
      <w:r w:rsidRPr="005A34B0">
        <w:rPr>
          <w:rFonts w:ascii="consolas" w:hAnsi="consolas" w:cs="consolas"/>
          <w:b/>
          <w:bCs/>
          <w:sz w:val="22"/>
          <w:szCs w:val="22"/>
        </w:rPr>
        <w:t>binSize</w:t>
      </w:r>
      <w:proofErr w:type="spellEnd"/>
      <w:r w:rsidRPr="005A34B0">
        <w:rPr>
          <w:rFonts w:ascii="consolas" w:hAnsi="consolas" w:cs="consolas"/>
          <w:b/>
          <w:bCs/>
          <w:sz w:val="22"/>
          <w:szCs w:val="22"/>
        </w:rPr>
        <w:t>=15)</w:t>
      </w:r>
    </w:p>
    <w:p w14:paraId="05500967" w14:textId="77777777" w:rsidR="001A45C5" w:rsidRPr="005A34B0" w:rsidRDefault="001A45C5" w:rsidP="001A45C5">
      <w:pPr>
        <w:pStyle w:val="ListParagraph"/>
        <w:ind w:left="2340"/>
        <w:rPr>
          <w:rFonts w:ascii="consolas" w:hAnsi="consolas" w:cs="consolas"/>
          <w:b/>
          <w:bCs/>
          <w:sz w:val="22"/>
          <w:szCs w:val="22"/>
        </w:rPr>
      </w:pPr>
      <w:r w:rsidRPr="005A34B0">
        <w:rPr>
          <w:rFonts w:ascii="consolas" w:hAnsi="consolas" w:cs="consolas"/>
          <w:b/>
          <w:bCs/>
          <w:sz w:val="22"/>
          <w:szCs w:val="22"/>
        </w:rPr>
        <w:t>## Read in sample bam files</w:t>
      </w:r>
    </w:p>
    <w:p w14:paraId="6A855C0E" w14:textId="77777777" w:rsidR="001A45C5" w:rsidRPr="005A34B0" w:rsidRDefault="001A45C5" w:rsidP="001A45C5">
      <w:pPr>
        <w:pStyle w:val="ListParagraph"/>
        <w:ind w:left="2340"/>
        <w:rPr>
          <w:rFonts w:ascii="consolas" w:hAnsi="consolas" w:cs="consolas"/>
          <w:b/>
          <w:bCs/>
          <w:sz w:val="22"/>
          <w:szCs w:val="22"/>
        </w:rPr>
      </w:pPr>
      <w:proofErr w:type="spellStart"/>
      <w:r w:rsidRPr="005A34B0">
        <w:rPr>
          <w:rFonts w:ascii="consolas" w:hAnsi="consolas" w:cs="consolas"/>
          <w:b/>
          <w:bCs/>
          <w:sz w:val="22"/>
          <w:szCs w:val="22"/>
        </w:rPr>
        <w:t>readCounts</w:t>
      </w:r>
      <w:proofErr w:type="spellEnd"/>
      <w:r w:rsidRPr="005A34B0">
        <w:rPr>
          <w:rFonts w:ascii="consolas" w:hAnsi="consolas" w:cs="consolas"/>
          <w:b/>
          <w:bCs/>
          <w:sz w:val="22"/>
          <w:szCs w:val="22"/>
        </w:rPr>
        <w:t xml:space="preserve"> &lt;- </w:t>
      </w:r>
      <w:proofErr w:type="spellStart"/>
      <w:proofErr w:type="gramStart"/>
      <w:r w:rsidRPr="005A34B0">
        <w:rPr>
          <w:rFonts w:ascii="consolas" w:hAnsi="consolas" w:cs="consolas"/>
          <w:b/>
          <w:bCs/>
          <w:sz w:val="22"/>
          <w:szCs w:val="22"/>
        </w:rPr>
        <w:t>binReadCounts</w:t>
      </w:r>
      <w:proofErr w:type="spellEnd"/>
      <w:r w:rsidRPr="005A34B0">
        <w:rPr>
          <w:rFonts w:ascii="consolas" w:hAnsi="consolas" w:cs="consolas"/>
          <w:b/>
          <w:bCs/>
          <w:sz w:val="22"/>
          <w:szCs w:val="22"/>
        </w:rPr>
        <w:t>(</w:t>
      </w:r>
      <w:proofErr w:type="gramEnd"/>
      <w:r w:rsidRPr="005A34B0">
        <w:rPr>
          <w:rFonts w:ascii="consolas" w:hAnsi="consolas" w:cs="consolas"/>
          <w:b/>
          <w:bCs/>
          <w:sz w:val="22"/>
          <w:szCs w:val="22"/>
        </w:rPr>
        <w:t xml:space="preserve">bins, </w:t>
      </w:r>
      <w:proofErr w:type="spellStart"/>
      <w:r w:rsidRPr="005A34B0">
        <w:rPr>
          <w:rFonts w:ascii="consolas" w:hAnsi="consolas" w:cs="consolas"/>
          <w:b/>
          <w:bCs/>
          <w:sz w:val="22"/>
          <w:szCs w:val="22"/>
        </w:rPr>
        <w:t>bamfiles</w:t>
      </w:r>
      <w:proofErr w:type="spellEnd"/>
      <w:r w:rsidRPr="005A34B0">
        <w:rPr>
          <w:rFonts w:ascii="consolas" w:hAnsi="consolas" w:cs="consolas"/>
          <w:b/>
          <w:bCs/>
          <w:sz w:val="22"/>
          <w:szCs w:val="22"/>
        </w:rPr>
        <w:t>='{sample}.bam')</w:t>
      </w:r>
    </w:p>
    <w:p w14:paraId="1929624D" w14:textId="77777777" w:rsidR="001A45C5" w:rsidRPr="005A34B0" w:rsidRDefault="001A45C5" w:rsidP="001A45C5">
      <w:pPr>
        <w:pStyle w:val="ListParagraph"/>
        <w:ind w:left="2340"/>
        <w:rPr>
          <w:rFonts w:ascii="consolas" w:hAnsi="consolas" w:cs="consolas"/>
          <w:b/>
          <w:bCs/>
          <w:sz w:val="22"/>
          <w:szCs w:val="22"/>
        </w:rPr>
      </w:pPr>
      <w:r w:rsidRPr="005A34B0">
        <w:rPr>
          <w:rFonts w:ascii="consolas" w:hAnsi="consolas" w:cs="consolas"/>
          <w:b/>
          <w:bCs/>
          <w:sz w:val="22"/>
          <w:szCs w:val="22"/>
        </w:rPr>
        <w:t>## Plot raw copy number profile (read counts across the genome) and highlight bins to remove with default filtering</w:t>
      </w:r>
    </w:p>
    <w:p w14:paraId="63ACD5F3" w14:textId="77777777" w:rsidR="001A45C5" w:rsidRPr="005A34B0" w:rsidRDefault="001A45C5" w:rsidP="001A45C5">
      <w:pPr>
        <w:pStyle w:val="ListParagraph"/>
        <w:ind w:left="2340"/>
        <w:rPr>
          <w:rFonts w:ascii="consolas" w:hAnsi="consolas" w:cs="consolas"/>
          <w:b/>
          <w:bCs/>
          <w:sz w:val="22"/>
          <w:szCs w:val="22"/>
        </w:rPr>
      </w:pPr>
      <w:proofErr w:type="gramStart"/>
      <w:r w:rsidRPr="005A34B0">
        <w:rPr>
          <w:rFonts w:ascii="consolas" w:hAnsi="consolas" w:cs="consolas"/>
          <w:b/>
          <w:bCs/>
          <w:sz w:val="22"/>
          <w:szCs w:val="22"/>
        </w:rPr>
        <w:t>plot(</w:t>
      </w:r>
      <w:proofErr w:type="spellStart"/>
      <w:proofErr w:type="gramEnd"/>
      <w:r w:rsidRPr="005A34B0">
        <w:rPr>
          <w:rFonts w:ascii="consolas" w:hAnsi="consolas" w:cs="consolas"/>
          <w:b/>
          <w:bCs/>
          <w:sz w:val="22"/>
          <w:szCs w:val="22"/>
        </w:rPr>
        <w:t>readCounts</w:t>
      </w:r>
      <w:proofErr w:type="spellEnd"/>
      <w:r w:rsidRPr="005A34B0">
        <w:rPr>
          <w:rFonts w:ascii="consolas" w:hAnsi="consolas" w:cs="consolas"/>
          <w:b/>
          <w:bCs/>
          <w:sz w:val="22"/>
          <w:szCs w:val="22"/>
        </w:rPr>
        <w:t xml:space="preserve">, </w:t>
      </w:r>
      <w:proofErr w:type="spellStart"/>
      <w:r w:rsidRPr="005A34B0">
        <w:rPr>
          <w:rFonts w:ascii="consolas" w:hAnsi="consolas" w:cs="consolas"/>
          <w:b/>
          <w:bCs/>
          <w:sz w:val="22"/>
          <w:szCs w:val="22"/>
        </w:rPr>
        <w:t>logTransform</w:t>
      </w:r>
      <w:proofErr w:type="spellEnd"/>
      <w:r w:rsidRPr="005A34B0">
        <w:rPr>
          <w:rFonts w:ascii="consolas" w:hAnsi="consolas" w:cs="consolas"/>
          <w:b/>
          <w:bCs/>
          <w:sz w:val="22"/>
          <w:szCs w:val="22"/>
        </w:rPr>
        <w:t xml:space="preserve">=FALSE, </w:t>
      </w:r>
      <w:proofErr w:type="spellStart"/>
      <w:r w:rsidRPr="005A34B0">
        <w:rPr>
          <w:rFonts w:ascii="consolas" w:hAnsi="consolas" w:cs="consolas"/>
          <w:b/>
          <w:bCs/>
          <w:sz w:val="22"/>
          <w:szCs w:val="22"/>
        </w:rPr>
        <w:t>ylim</w:t>
      </w:r>
      <w:proofErr w:type="spellEnd"/>
      <w:r w:rsidRPr="005A34B0">
        <w:rPr>
          <w:rFonts w:ascii="consolas" w:hAnsi="consolas" w:cs="consolas"/>
          <w:b/>
          <w:bCs/>
          <w:sz w:val="22"/>
          <w:szCs w:val="22"/>
        </w:rPr>
        <w:t>=c(-50, 200))</w:t>
      </w:r>
    </w:p>
    <w:p w14:paraId="7898AB08" w14:textId="77777777" w:rsidR="001A45C5" w:rsidRPr="005A34B0" w:rsidRDefault="001A45C5" w:rsidP="001A45C5">
      <w:pPr>
        <w:pStyle w:val="ListParagraph"/>
        <w:ind w:left="2340"/>
        <w:rPr>
          <w:rFonts w:ascii="consolas" w:hAnsi="consolas" w:cs="consolas"/>
          <w:b/>
          <w:bCs/>
          <w:sz w:val="22"/>
          <w:szCs w:val="22"/>
        </w:rPr>
      </w:pPr>
      <w:proofErr w:type="spellStart"/>
      <w:proofErr w:type="gramStart"/>
      <w:r w:rsidRPr="005A34B0">
        <w:rPr>
          <w:rFonts w:ascii="consolas" w:hAnsi="consolas" w:cs="consolas"/>
          <w:b/>
          <w:bCs/>
          <w:sz w:val="22"/>
          <w:szCs w:val="22"/>
        </w:rPr>
        <w:t>highlightFilters</w:t>
      </w:r>
      <w:proofErr w:type="spellEnd"/>
      <w:r w:rsidRPr="005A34B0">
        <w:rPr>
          <w:rFonts w:ascii="consolas" w:hAnsi="consolas" w:cs="consolas"/>
          <w:b/>
          <w:bCs/>
          <w:sz w:val="22"/>
          <w:szCs w:val="22"/>
        </w:rPr>
        <w:t>(</w:t>
      </w:r>
      <w:proofErr w:type="spellStart"/>
      <w:proofErr w:type="gramEnd"/>
      <w:r w:rsidRPr="005A34B0">
        <w:rPr>
          <w:rFonts w:ascii="consolas" w:hAnsi="consolas" w:cs="consolas"/>
          <w:b/>
          <w:bCs/>
          <w:sz w:val="22"/>
          <w:szCs w:val="22"/>
        </w:rPr>
        <w:t>readCounts</w:t>
      </w:r>
      <w:proofErr w:type="spellEnd"/>
      <w:r w:rsidRPr="005A34B0">
        <w:rPr>
          <w:rFonts w:ascii="consolas" w:hAnsi="consolas" w:cs="consolas"/>
          <w:b/>
          <w:bCs/>
          <w:sz w:val="22"/>
          <w:szCs w:val="22"/>
        </w:rPr>
        <w:t xml:space="preserve">, </w:t>
      </w:r>
      <w:proofErr w:type="spellStart"/>
      <w:r w:rsidRPr="005A34B0">
        <w:rPr>
          <w:rFonts w:ascii="consolas" w:hAnsi="consolas" w:cs="consolas"/>
          <w:b/>
          <w:bCs/>
          <w:sz w:val="22"/>
          <w:szCs w:val="22"/>
        </w:rPr>
        <w:t>logTransform</w:t>
      </w:r>
      <w:proofErr w:type="spellEnd"/>
      <w:r w:rsidRPr="005A34B0">
        <w:rPr>
          <w:rFonts w:ascii="consolas" w:hAnsi="consolas" w:cs="consolas"/>
          <w:b/>
          <w:bCs/>
          <w:sz w:val="22"/>
          <w:szCs w:val="22"/>
        </w:rPr>
        <w:t>=FALSE, residual=TRUE, blacklist=TRUE)</w:t>
      </w:r>
    </w:p>
    <w:p w14:paraId="13E6575B" w14:textId="77777777" w:rsidR="001A45C5" w:rsidRPr="005A34B0" w:rsidRDefault="001A45C5" w:rsidP="001A45C5">
      <w:pPr>
        <w:pStyle w:val="ListParagraph"/>
        <w:ind w:left="2340"/>
        <w:rPr>
          <w:rFonts w:ascii="consolas" w:hAnsi="consolas" w:cs="consolas"/>
          <w:b/>
          <w:bCs/>
          <w:sz w:val="22"/>
          <w:szCs w:val="22"/>
        </w:rPr>
      </w:pPr>
      <w:r w:rsidRPr="005A34B0">
        <w:rPr>
          <w:rFonts w:ascii="consolas" w:hAnsi="consolas" w:cs="consolas"/>
          <w:b/>
          <w:bCs/>
          <w:sz w:val="22"/>
          <w:szCs w:val="22"/>
        </w:rPr>
        <w:t>## Apply filters</w:t>
      </w:r>
    </w:p>
    <w:p w14:paraId="06B204DF" w14:textId="77777777" w:rsidR="001A45C5" w:rsidRDefault="001A45C5" w:rsidP="001A45C5">
      <w:pPr>
        <w:pStyle w:val="ListParagraph"/>
        <w:ind w:left="2340"/>
        <w:rPr>
          <w:rFonts w:ascii="consolas" w:hAnsi="consolas" w:cs="consolas"/>
          <w:b/>
          <w:bCs/>
          <w:sz w:val="22"/>
          <w:szCs w:val="22"/>
        </w:rPr>
      </w:pPr>
      <w:proofErr w:type="spellStart"/>
      <w:r w:rsidRPr="005A34B0">
        <w:rPr>
          <w:rFonts w:ascii="consolas" w:hAnsi="consolas" w:cs="consolas"/>
          <w:b/>
          <w:bCs/>
          <w:sz w:val="22"/>
          <w:szCs w:val="22"/>
        </w:rPr>
        <w:t>readCountsFiltered</w:t>
      </w:r>
      <w:proofErr w:type="spellEnd"/>
      <w:r w:rsidRPr="005A34B0">
        <w:rPr>
          <w:rFonts w:ascii="consolas" w:hAnsi="consolas" w:cs="consolas"/>
          <w:b/>
          <w:bCs/>
          <w:sz w:val="22"/>
          <w:szCs w:val="22"/>
        </w:rPr>
        <w:t xml:space="preserve"> &lt;- </w:t>
      </w:r>
      <w:proofErr w:type="spellStart"/>
      <w:proofErr w:type="gramStart"/>
      <w:r w:rsidRPr="005A34B0">
        <w:rPr>
          <w:rFonts w:ascii="consolas" w:hAnsi="consolas" w:cs="consolas"/>
          <w:b/>
          <w:bCs/>
          <w:sz w:val="22"/>
          <w:szCs w:val="22"/>
        </w:rPr>
        <w:t>applyFilters</w:t>
      </w:r>
      <w:proofErr w:type="spellEnd"/>
      <w:r w:rsidRPr="005A34B0">
        <w:rPr>
          <w:rFonts w:ascii="consolas" w:hAnsi="consolas" w:cs="consolas"/>
          <w:b/>
          <w:bCs/>
          <w:sz w:val="22"/>
          <w:szCs w:val="22"/>
        </w:rPr>
        <w:t>(</w:t>
      </w:r>
      <w:proofErr w:type="spellStart"/>
      <w:proofErr w:type="gramEnd"/>
      <w:r w:rsidRPr="005A34B0">
        <w:rPr>
          <w:rFonts w:ascii="consolas" w:hAnsi="consolas" w:cs="consolas"/>
          <w:b/>
          <w:bCs/>
          <w:sz w:val="22"/>
          <w:szCs w:val="22"/>
        </w:rPr>
        <w:t>readCounts</w:t>
      </w:r>
      <w:proofErr w:type="spellEnd"/>
      <w:r w:rsidRPr="005A34B0">
        <w:rPr>
          <w:rFonts w:ascii="consolas" w:hAnsi="consolas" w:cs="consolas"/>
          <w:b/>
          <w:bCs/>
          <w:sz w:val="22"/>
          <w:szCs w:val="22"/>
        </w:rPr>
        <w:t>, residual=TRUE, blacklist=TRUE)</w:t>
      </w:r>
    </w:p>
    <w:p w14:paraId="76718513" w14:textId="77777777" w:rsidR="001A45C5" w:rsidRDefault="001A45C5" w:rsidP="001A45C5">
      <w:pPr>
        <w:pStyle w:val="ListParagraph"/>
        <w:ind w:left="2340"/>
        <w:rPr>
          <w:rFonts w:ascii="consolas" w:hAnsi="consolas" w:cs="consolas"/>
          <w:b/>
          <w:bCs/>
          <w:sz w:val="22"/>
          <w:szCs w:val="22"/>
        </w:rPr>
      </w:pPr>
      <w:r>
        <w:rPr>
          <w:rFonts w:ascii="consolas" w:hAnsi="consolas" w:cs="consolas"/>
          <w:b/>
          <w:bCs/>
          <w:sz w:val="22"/>
          <w:szCs w:val="22"/>
        </w:rPr>
        <w:t xml:space="preserve">## </w:t>
      </w:r>
      <w:r w:rsidRPr="000A43F6">
        <w:rPr>
          <w:rFonts w:ascii="consolas" w:hAnsi="consolas" w:cs="consolas"/>
          <w:b/>
          <w:bCs/>
          <w:sz w:val="22"/>
          <w:szCs w:val="22"/>
        </w:rPr>
        <w:t xml:space="preserve">plot median read counts as a function of GC content and </w:t>
      </w:r>
      <w:proofErr w:type="spellStart"/>
      <w:r w:rsidRPr="000A43F6">
        <w:rPr>
          <w:rFonts w:ascii="consolas" w:hAnsi="consolas" w:cs="consolas"/>
          <w:b/>
          <w:bCs/>
          <w:sz w:val="22"/>
          <w:szCs w:val="22"/>
        </w:rPr>
        <w:t>mappability</w:t>
      </w:r>
      <w:proofErr w:type="spellEnd"/>
    </w:p>
    <w:p w14:paraId="7C0B0E3A" w14:textId="77777777" w:rsidR="001A45C5" w:rsidRPr="005A34B0" w:rsidRDefault="001A45C5" w:rsidP="001A45C5">
      <w:pPr>
        <w:pStyle w:val="ListParagraph"/>
        <w:ind w:left="2340"/>
        <w:rPr>
          <w:rFonts w:ascii="consolas" w:hAnsi="consolas" w:cs="consolas"/>
          <w:b/>
          <w:bCs/>
          <w:sz w:val="22"/>
          <w:szCs w:val="22"/>
        </w:rPr>
      </w:pPr>
      <w:proofErr w:type="spellStart"/>
      <w:r w:rsidRPr="000A43F6">
        <w:rPr>
          <w:rFonts w:ascii="consolas" w:hAnsi="consolas" w:cs="consolas"/>
          <w:b/>
          <w:bCs/>
          <w:sz w:val="22"/>
          <w:szCs w:val="22"/>
        </w:rPr>
        <w:t>isobarPlot</w:t>
      </w:r>
      <w:proofErr w:type="spellEnd"/>
      <w:r w:rsidRPr="000A43F6">
        <w:rPr>
          <w:rFonts w:ascii="consolas" w:hAnsi="consolas" w:cs="consolas"/>
          <w:b/>
          <w:bCs/>
          <w:sz w:val="22"/>
          <w:szCs w:val="22"/>
        </w:rPr>
        <w:t>(</w:t>
      </w:r>
      <w:proofErr w:type="spellStart"/>
      <w:r w:rsidRPr="000A43F6">
        <w:rPr>
          <w:rFonts w:ascii="consolas" w:hAnsi="consolas" w:cs="consolas"/>
          <w:b/>
          <w:bCs/>
          <w:sz w:val="22"/>
          <w:szCs w:val="22"/>
        </w:rPr>
        <w:t>readCountsFiltered</w:t>
      </w:r>
      <w:proofErr w:type="spellEnd"/>
      <w:r w:rsidRPr="000A43F6">
        <w:rPr>
          <w:rFonts w:ascii="consolas" w:hAnsi="consolas" w:cs="consolas"/>
          <w:b/>
          <w:bCs/>
          <w:sz w:val="22"/>
          <w:szCs w:val="22"/>
        </w:rPr>
        <w:t>)</w:t>
      </w:r>
    </w:p>
    <w:p w14:paraId="4F2DCFAA" w14:textId="77777777" w:rsidR="001A45C5" w:rsidRPr="005A34B0" w:rsidRDefault="001A45C5" w:rsidP="001A45C5">
      <w:pPr>
        <w:pStyle w:val="ListParagraph"/>
        <w:ind w:left="2340"/>
        <w:rPr>
          <w:rFonts w:ascii="consolas" w:hAnsi="consolas" w:cs="consolas"/>
          <w:b/>
          <w:bCs/>
          <w:sz w:val="22"/>
          <w:szCs w:val="22"/>
        </w:rPr>
      </w:pPr>
      <w:r w:rsidRPr="005A34B0">
        <w:rPr>
          <w:rFonts w:ascii="consolas" w:hAnsi="consolas" w:cs="consolas"/>
          <w:b/>
          <w:bCs/>
          <w:sz w:val="22"/>
          <w:szCs w:val="22"/>
        </w:rPr>
        <w:t xml:space="preserve">## Estimate the correction for GC content and </w:t>
      </w:r>
      <w:proofErr w:type="spellStart"/>
      <w:r w:rsidRPr="005A34B0">
        <w:rPr>
          <w:rFonts w:ascii="consolas" w:hAnsi="consolas" w:cs="consolas"/>
          <w:b/>
          <w:bCs/>
          <w:sz w:val="22"/>
          <w:szCs w:val="22"/>
        </w:rPr>
        <w:t>mappability</w:t>
      </w:r>
      <w:proofErr w:type="spellEnd"/>
    </w:p>
    <w:p w14:paraId="2B848BB2" w14:textId="77777777" w:rsidR="001A45C5" w:rsidRDefault="001A45C5" w:rsidP="001A45C5">
      <w:pPr>
        <w:pStyle w:val="ListParagraph"/>
        <w:tabs>
          <w:tab w:val="left" w:pos="2844"/>
        </w:tabs>
        <w:ind w:left="2340"/>
        <w:rPr>
          <w:rFonts w:ascii="consolas" w:hAnsi="consolas" w:cs="consolas"/>
          <w:b/>
          <w:bCs/>
          <w:sz w:val="22"/>
          <w:szCs w:val="22"/>
        </w:rPr>
      </w:pPr>
      <w:proofErr w:type="spellStart"/>
      <w:r w:rsidRPr="005A34B0">
        <w:rPr>
          <w:rFonts w:ascii="consolas" w:hAnsi="consolas" w:cs="consolas"/>
          <w:b/>
          <w:bCs/>
          <w:sz w:val="22"/>
          <w:szCs w:val="22"/>
        </w:rPr>
        <w:t>readCountsFiltered</w:t>
      </w:r>
      <w:proofErr w:type="spellEnd"/>
      <w:r w:rsidRPr="005A34B0">
        <w:rPr>
          <w:rFonts w:ascii="consolas" w:hAnsi="consolas" w:cs="consolas"/>
          <w:b/>
          <w:bCs/>
          <w:sz w:val="22"/>
          <w:szCs w:val="22"/>
        </w:rPr>
        <w:t xml:space="preserve"> &lt;- </w:t>
      </w:r>
      <w:proofErr w:type="spellStart"/>
      <w:r w:rsidRPr="005A34B0">
        <w:rPr>
          <w:rFonts w:ascii="consolas" w:hAnsi="consolas" w:cs="consolas"/>
          <w:b/>
          <w:bCs/>
          <w:sz w:val="22"/>
          <w:szCs w:val="22"/>
        </w:rPr>
        <w:t>estimateCorrection</w:t>
      </w:r>
      <w:proofErr w:type="spellEnd"/>
      <w:r w:rsidRPr="005A34B0">
        <w:rPr>
          <w:rFonts w:ascii="consolas" w:hAnsi="consolas" w:cs="consolas"/>
          <w:b/>
          <w:bCs/>
          <w:sz w:val="22"/>
          <w:szCs w:val="22"/>
        </w:rPr>
        <w:t>(</w:t>
      </w:r>
      <w:proofErr w:type="spellStart"/>
      <w:r w:rsidRPr="005A34B0">
        <w:rPr>
          <w:rFonts w:ascii="consolas" w:hAnsi="consolas" w:cs="consolas"/>
          <w:b/>
          <w:bCs/>
          <w:sz w:val="22"/>
          <w:szCs w:val="22"/>
        </w:rPr>
        <w:t>readCountsFiltered</w:t>
      </w:r>
      <w:proofErr w:type="spellEnd"/>
      <w:r w:rsidRPr="005A34B0">
        <w:rPr>
          <w:rFonts w:ascii="consolas" w:hAnsi="consolas" w:cs="consolas"/>
          <w:b/>
          <w:bCs/>
          <w:sz w:val="22"/>
          <w:szCs w:val="22"/>
        </w:rPr>
        <w:t>)</w:t>
      </w:r>
    </w:p>
    <w:p w14:paraId="16EFE476" w14:textId="77777777" w:rsidR="001A45C5" w:rsidRDefault="001A45C5" w:rsidP="001A45C5">
      <w:pPr>
        <w:pStyle w:val="ListParagraph"/>
        <w:tabs>
          <w:tab w:val="left" w:pos="2844"/>
        </w:tabs>
        <w:ind w:left="2340"/>
        <w:rPr>
          <w:rFonts w:ascii="consolas" w:hAnsi="consolas" w:cs="consolas"/>
          <w:b/>
          <w:bCs/>
          <w:sz w:val="22"/>
          <w:szCs w:val="22"/>
        </w:rPr>
      </w:pPr>
      <w:r>
        <w:rPr>
          <w:rFonts w:ascii="consolas" w:hAnsi="consolas" w:cs="consolas"/>
          <w:b/>
          <w:bCs/>
          <w:sz w:val="22"/>
          <w:szCs w:val="22"/>
        </w:rPr>
        <w:t xml:space="preserve">## </w:t>
      </w:r>
      <w:r w:rsidRPr="000A43F6">
        <w:rPr>
          <w:rFonts w:ascii="consolas" w:hAnsi="consolas" w:cs="consolas"/>
          <w:b/>
          <w:bCs/>
          <w:sz w:val="22"/>
          <w:szCs w:val="22"/>
        </w:rPr>
        <w:t>plot for the relationship between the observed standard deviation in the data and its read depth</w:t>
      </w:r>
    </w:p>
    <w:p w14:paraId="0C1C5092" w14:textId="77777777" w:rsidR="001A45C5" w:rsidRPr="005A34B0" w:rsidRDefault="001A45C5" w:rsidP="001A45C5">
      <w:pPr>
        <w:pStyle w:val="ListParagraph"/>
        <w:tabs>
          <w:tab w:val="left" w:pos="2844"/>
        </w:tabs>
        <w:ind w:left="2340"/>
        <w:rPr>
          <w:rFonts w:ascii="consolas" w:hAnsi="consolas" w:cs="consolas"/>
          <w:b/>
          <w:bCs/>
          <w:sz w:val="22"/>
          <w:szCs w:val="22"/>
        </w:rPr>
      </w:pPr>
      <w:proofErr w:type="spellStart"/>
      <w:r w:rsidRPr="000A43F6">
        <w:rPr>
          <w:rFonts w:ascii="consolas" w:hAnsi="consolas" w:cs="consolas"/>
          <w:b/>
          <w:bCs/>
          <w:sz w:val="22"/>
          <w:szCs w:val="22"/>
        </w:rPr>
        <w:t>noisePlot</w:t>
      </w:r>
      <w:proofErr w:type="spellEnd"/>
      <w:r w:rsidRPr="000A43F6">
        <w:rPr>
          <w:rFonts w:ascii="consolas" w:hAnsi="consolas" w:cs="consolas"/>
          <w:b/>
          <w:bCs/>
          <w:sz w:val="22"/>
          <w:szCs w:val="22"/>
        </w:rPr>
        <w:t>(</w:t>
      </w:r>
      <w:proofErr w:type="spellStart"/>
      <w:r w:rsidRPr="000A43F6">
        <w:rPr>
          <w:rFonts w:ascii="consolas" w:hAnsi="consolas" w:cs="consolas"/>
          <w:b/>
          <w:bCs/>
          <w:sz w:val="22"/>
          <w:szCs w:val="22"/>
        </w:rPr>
        <w:t>readCountsFiltered</w:t>
      </w:r>
      <w:proofErr w:type="spellEnd"/>
      <w:r w:rsidRPr="000A43F6">
        <w:rPr>
          <w:rFonts w:ascii="consolas" w:hAnsi="consolas" w:cs="consolas"/>
          <w:b/>
          <w:bCs/>
          <w:sz w:val="22"/>
          <w:szCs w:val="22"/>
        </w:rPr>
        <w:t>)</w:t>
      </w:r>
    </w:p>
    <w:p w14:paraId="354BB261" w14:textId="77777777" w:rsidR="001A45C5" w:rsidRPr="005A34B0" w:rsidRDefault="001A45C5" w:rsidP="001A45C5">
      <w:pPr>
        <w:pStyle w:val="ListParagraph"/>
        <w:tabs>
          <w:tab w:val="left" w:pos="2844"/>
        </w:tabs>
        <w:ind w:left="2340"/>
        <w:rPr>
          <w:rFonts w:ascii="consolas" w:hAnsi="consolas" w:cs="consolas"/>
          <w:b/>
          <w:bCs/>
          <w:sz w:val="22"/>
          <w:szCs w:val="22"/>
        </w:rPr>
      </w:pPr>
      <w:r w:rsidRPr="005A34B0">
        <w:rPr>
          <w:rFonts w:ascii="consolas" w:hAnsi="consolas" w:cs="consolas"/>
          <w:b/>
          <w:bCs/>
          <w:sz w:val="22"/>
          <w:szCs w:val="22"/>
        </w:rPr>
        <w:t xml:space="preserve">## apply the correction for GC content and </w:t>
      </w:r>
      <w:proofErr w:type="spellStart"/>
      <w:r w:rsidRPr="005A34B0">
        <w:rPr>
          <w:rFonts w:ascii="consolas" w:hAnsi="consolas" w:cs="consolas"/>
          <w:b/>
          <w:bCs/>
          <w:sz w:val="22"/>
          <w:szCs w:val="22"/>
        </w:rPr>
        <w:t>mappability</w:t>
      </w:r>
      <w:proofErr w:type="spellEnd"/>
      <w:r w:rsidRPr="005A34B0">
        <w:rPr>
          <w:rFonts w:ascii="consolas" w:hAnsi="consolas" w:cs="consolas"/>
          <w:b/>
          <w:bCs/>
          <w:sz w:val="22"/>
          <w:szCs w:val="22"/>
        </w:rPr>
        <w:t xml:space="preserve"> then normalize, smooth outliers</w:t>
      </w:r>
    </w:p>
    <w:p w14:paraId="3406F5B3" w14:textId="77777777" w:rsidR="001A45C5" w:rsidRPr="005A34B0" w:rsidRDefault="001A45C5" w:rsidP="001A45C5">
      <w:pPr>
        <w:pStyle w:val="ListParagraph"/>
        <w:tabs>
          <w:tab w:val="left" w:pos="2844"/>
        </w:tabs>
        <w:ind w:left="2340"/>
        <w:rPr>
          <w:rFonts w:ascii="consolas" w:hAnsi="consolas" w:cs="consolas"/>
          <w:b/>
          <w:bCs/>
          <w:sz w:val="22"/>
          <w:szCs w:val="22"/>
        </w:rPr>
      </w:pPr>
      <w:proofErr w:type="spellStart"/>
      <w:r w:rsidRPr="005A34B0">
        <w:rPr>
          <w:rFonts w:ascii="consolas" w:hAnsi="consolas" w:cs="consolas"/>
          <w:b/>
          <w:bCs/>
          <w:sz w:val="22"/>
          <w:szCs w:val="22"/>
        </w:rPr>
        <w:t>copyNumbers</w:t>
      </w:r>
      <w:proofErr w:type="spellEnd"/>
      <w:r w:rsidRPr="005A34B0">
        <w:rPr>
          <w:rFonts w:ascii="consolas" w:hAnsi="consolas" w:cs="consolas"/>
          <w:b/>
          <w:bCs/>
          <w:sz w:val="22"/>
          <w:szCs w:val="22"/>
        </w:rPr>
        <w:t xml:space="preserve"> &lt;- </w:t>
      </w:r>
      <w:proofErr w:type="spellStart"/>
      <w:r w:rsidRPr="005A34B0">
        <w:rPr>
          <w:rFonts w:ascii="consolas" w:hAnsi="consolas" w:cs="consolas"/>
          <w:b/>
          <w:bCs/>
          <w:sz w:val="22"/>
          <w:szCs w:val="22"/>
        </w:rPr>
        <w:t>correctBins</w:t>
      </w:r>
      <w:proofErr w:type="spellEnd"/>
      <w:r w:rsidRPr="005A34B0">
        <w:rPr>
          <w:rFonts w:ascii="consolas" w:hAnsi="consolas" w:cs="consolas"/>
          <w:b/>
          <w:bCs/>
          <w:sz w:val="22"/>
          <w:szCs w:val="22"/>
        </w:rPr>
        <w:t>(</w:t>
      </w:r>
      <w:proofErr w:type="spellStart"/>
      <w:r w:rsidRPr="005A34B0">
        <w:rPr>
          <w:rFonts w:ascii="consolas" w:hAnsi="consolas" w:cs="consolas"/>
          <w:b/>
          <w:bCs/>
          <w:sz w:val="22"/>
          <w:szCs w:val="22"/>
        </w:rPr>
        <w:t>readCountsFiltered</w:t>
      </w:r>
      <w:proofErr w:type="spellEnd"/>
      <w:r w:rsidRPr="005A34B0">
        <w:rPr>
          <w:rFonts w:ascii="consolas" w:hAnsi="consolas" w:cs="consolas"/>
          <w:b/>
          <w:bCs/>
          <w:sz w:val="22"/>
          <w:szCs w:val="22"/>
        </w:rPr>
        <w:t>)</w:t>
      </w:r>
    </w:p>
    <w:p w14:paraId="0A0CB24A" w14:textId="77777777" w:rsidR="001A45C5" w:rsidRPr="005A34B0" w:rsidRDefault="001A45C5" w:rsidP="001A45C5">
      <w:pPr>
        <w:pStyle w:val="ListParagraph"/>
        <w:tabs>
          <w:tab w:val="left" w:pos="2844"/>
        </w:tabs>
        <w:ind w:left="2340"/>
        <w:rPr>
          <w:rFonts w:ascii="consolas" w:hAnsi="consolas" w:cs="consolas"/>
          <w:b/>
          <w:bCs/>
          <w:sz w:val="22"/>
          <w:szCs w:val="22"/>
        </w:rPr>
      </w:pPr>
      <w:proofErr w:type="spellStart"/>
      <w:r w:rsidRPr="005A34B0">
        <w:rPr>
          <w:rFonts w:ascii="consolas" w:hAnsi="consolas" w:cs="consolas"/>
          <w:b/>
          <w:bCs/>
          <w:sz w:val="22"/>
          <w:szCs w:val="22"/>
        </w:rPr>
        <w:t>copyNumbersNormalized</w:t>
      </w:r>
      <w:proofErr w:type="spellEnd"/>
      <w:r w:rsidRPr="005A34B0">
        <w:rPr>
          <w:rFonts w:ascii="consolas" w:hAnsi="consolas" w:cs="consolas"/>
          <w:b/>
          <w:bCs/>
          <w:sz w:val="22"/>
          <w:szCs w:val="22"/>
        </w:rPr>
        <w:t xml:space="preserve"> &lt;- </w:t>
      </w:r>
      <w:proofErr w:type="spellStart"/>
      <w:r w:rsidRPr="005A34B0">
        <w:rPr>
          <w:rFonts w:ascii="consolas" w:hAnsi="consolas" w:cs="consolas"/>
          <w:b/>
          <w:bCs/>
          <w:sz w:val="22"/>
          <w:szCs w:val="22"/>
        </w:rPr>
        <w:t>normalizeBins</w:t>
      </w:r>
      <w:proofErr w:type="spellEnd"/>
      <w:r w:rsidRPr="005A34B0">
        <w:rPr>
          <w:rFonts w:ascii="consolas" w:hAnsi="consolas" w:cs="consolas"/>
          <w:b/>
          <w:bCs/>
          <w:sz w:val="22"/>
          <w:szCs w:val="22"/>
        </w:rPr>
        <w:t>(</w:t>
      </w:r>
      <w:proofErr w:type="spellStart"/>
      <w:r w:rsidRPr="005A34B0">
        <w:rPr>
          <w:rFonts w:ascii="consolas" w:hAnsi="consolas" w:cs="consolas"/>
          <w:b/>
          <w:bCs/>
          <w:sz w:val="22"/>
          <w:szCs w:val="22"/>
        </w:rPr>
        <w:t>copyNumbers</w:t>
      </w:r>
      <w:proofErr w:type="spellEnd"/>
      <w:r w:rsidRPr="005A34B0">
        <w:rPr>
          <w:rFonts w:ascii="consolas" w:hAnsi="consolas" w:cs="consolas"/>
          <w:b/>
          <w:bCs/>
          <w:sz w:val="22"/>
          <w:szCs w:val="22"/>
        </w:rPr>
        <w:t>)</w:t>
      </w:r>
    </w:p>
    <w:p w14:paraId="242087B1" w14:textId="77777777" w:rsidR="001A45C5" w:rsidRDefault="001A45C5" w:rsidP="001A45C5">
      <w:pPr>
        <w:pStyle w:val="ListParagraph"/>
        <w:tabs>
          <w:tab w:val="left" w:pos="2844"/>
        </w:tabs>
        <w:ind w:left="2340"/>
        <w:rPr>
          <w:rFonts w:ascii="consolas" w:hAnsi="consolas" w:cs="consolas"/>
          <w:b/>
          <w:bCs/>
          <w:sz w:val="22"/>
          <w:szCs w:val="22"/>
        </w:rPr>
      </w:pPr>
      <w:proofErr w:type="spellStart"/>
      <w:r w:rsidRPr="005A34B0">
        <w:rPr>
          <w:rFonts w:ascii="consolas" w:hAnsi="consolas" w:cs="consolas"/>
          <w:b/>
          <w:bCs/>
          <w:sz w:val="22"/>
          <w:szCs w:val="22"/>
        </w:rPr>
        <w:t>copyNumbersSmooth</w:t>
      </w:r>
      <w:proofErr w:type="spellEnd"/>
      <w:r w:rsidRPr="005A34B0">
        <w:rPr>
          <w:rFonts w:ascii="consolas" w:hAnsi="consolas" w:cs="consolas"/>
          <w:b/>
          <w:bCs/>
          <w:sz w:val="22"/>
          <w:szCs w:val="22"/>
        </w:rPr>
        <w:t xml:space="preserve"> &lt;- </w:t>
      </w:r>
      <w:proofErr w:type="spellStart"/>
      <w:r w:rsidRPr="005A34B0">
        <w:rPr>
          <w:rFonts w:ascii="consolas" w:hAnsi="consolas" w:cs="consolas"/>
          <w:b/>
          <w:bCs/>
          <w:sz w:val="22"/>
          <w:szCs w:val="22"/>
        </w:rPr>
        <w:t>smoothOutlierBins</w:t>
      </w:r>
      <w:proofErr w:type="spellEnd"/>
      <w:r w:rsidRPr="005A34B0">
        <w:rPr>
          <w:rFonts w:ascii="consolas" w:hAnsi="consolas" w:cs="consolas"/>
          <w:b/>
          <w:bCs/>
          <w:sz w:val="22"/>
          <w:szCs w:val="22"/>
        </w:rPr>
        <w:t>(</w:t>
      </w:r>
      <w:proofErr w:type="spellStart"/>
      <w:r w:rsidRPr="005A34B0">
        <w:rPr>
          <w:rFonts w:ascii="consolas" w:hAnsi="consolas" w:cs="consolas"/>
          <w:b/>
          <w:bCs/>
          <w:sz w:val="22"/>
          <w:szCs w:val="22"/>
        </w:rPr>
        <w:t>copyNumbersNormalized</w:t>
      </w:r>
      <w:proofErr w:type="spellEnd"/>
      <w:r w:rsidRPr="005A34B0">
        <w:rPr>
          <w:rFonts w:ascii="consolas" w:hAnsi="consolas" w:cs="consolas"/>
          <w:b/>
          <w:bCs/>
          <w:sz w:val="22"/>
          <w:szCs w:val="22"/>
        </w:rPr>
        <w:t>)</w:t>
      </w:r>
    </w:p>
    <w:p w14:paraId="0F025DBB" w14:textId="77777777" w:rsidR="001A45C5" w:rsidRDefault="001A45C5" w:rsidP="001A45C5">
      <w:pPr>
        <w:pStyle w:val="ListParagraph"/>
        <w:tabs>
          <w:tab w:val="left" w:pos="2844"/>
        </w:tabs>
        <w:ind w:left="2340"/>
        <w:rPr>
          <w:rFonts w:ascii="consolas" w:hAnsi="consolas" w:cs="consolas"/>
          <w:b/>
          <w:bCs/>
          <w:sz w:val="22"/>
          <w:szCs w:val="22"/>
        </w:rPr>
      </w:pPr>
      <w:r>
        <w:rPr>
          <w:rFonts w:ascii="consolas" w:hAnsi="consolas" w:cs="consolas"/>
          <w:b/>
          <w:bCs/>
          <w:sz w:val="22"/>
          <w:szCs w:val="22"/>
        </w:rPr>
        <w:t xml:space="preserve">## </w:t>
      </w:r>
      <w:r w:rsidRPr="000A43F6">
        <w:rPr>
          <w:rFonts w:ascii="consolas" w:hAnsi="consolas" w:cs="consolas"/>
          <w:b/>
          <w:bCs/>
          <w:sz w:val="22"/>
          <w:szCs w:val="22"/>
        </w:rPr>
        <w:t xml:space="preserve">Copy number profile after correcting for GC content and </w:t>
      </w:r>
      <w:proofErr w:type="spellStart"/>
      <w:r w:rsidRPr="000A43F6">
        <w:rPr>
          <w:rFonts w:ascii="consolas" w:hAnsi="consolas" w:cs="consolas"/>
          <w:b/>
          <w:bCs/>
          <w:sz w:val="22"/>
          <w:szCs w:val="22"/>
        </w:rPr>
        <w:t>mappability</w:t>
      </w:r>
      <w:proofErr w:type="spellEnd"/>
    </w:p>
    <w:p w14:paraId="68D28CE6" w14:textId="77777777" w:rsidR="001A45C5" w:rsidRPr="005A34B0" w:rsidRDefault="001A45C5" w:rsidP="001A45C5">
      <w:pPr>
        <w:pStyle w:val="ListParagraph"/>
        <w:tabs>
          <w:tab w:val="left" w:pos="2844"/>
        </w:tabs>
        <w:ind w:left="2340"/>
        <w:rPr>
          <w:rFonts w:ascii="consolas" w:hAnsi="consolas" w:cs="consolas"/>
          <w:b/>
          <w:bCs/>
          <w:sz w:val="22"/>
          <w:szCs w:val="22"/>
        </w:rPr>
      </w:pPr>
      <w:r w:rsidRPr="000A43F6">
        <w:rPr>
          <w:rFonts w:ascii="consolas" w:hAnsi="consolas" w:cs="consolas"/>
          <w:b/>
          <w:bCs/>
          <w:sz w:val="22"/>
          <w:szCs w:val="22"/>
        </w:rPr>
        <w:t>plot(</w:t>
      </w:r>
      <w:proofErr w:type="spellStart"/>
      <w:r w:rsidRPr="000A43F6">
        <w:rPr>
          <w:rFonts w:ascii="consolas" w:hAnsi="consolas" w:cs="consolas"/>
          <w:b/>
          <w:bCs/>
          <w:sz w:val="22"/>
          <w:szCs w:val="22"/>
        </w:rPr>
        <w:t>copyNumbersSmooth</w:t>
      </w:r>
      <w:proofErr w:type="spellEnd"/>
      <w:r w:rsidRPr="000A43F6">
        <w:rPr>
          <w:rFonts w:ascii="consolas" w:hAnsi="consolas" w:cs="consolas"/>
          <w:b/>
          <w:bCs/>
          <w:sz w:val="22"/>
          <w:szCs w:val="22"/>
        </w:rPr>
        <w:t>)</w:t>
      </w:r>
    </w:p>
    <w:p w14:paraId="707435B5" w14:textId="77777777" w:rsidR="001A45C5" w:rsidRPr="005A34B0" w:rsidRDefault="001A45C5" w:rsidP="001A45C5">
      <w:pPr>
        <w:pStyle w:val="ListParagraph"/>
        <w:tabs>
          <w:tab w:val="left" w:pos="2844"/>
        </w:tabs>
        <w:ind w:left="2340"/>
        <w:rPr>
          <w:rFonts w:ascii="consolas" w:hAnsi="consolas" w:cs="consolas"/>
          <w:b/>
          <w:bCs/>
          <w:sz w:val="22"/>
          <w:szCs w:val="22"/>
        </w:rPr>
      </w:pPr>
      <w:r w:rsidRPr="005A34B0">
        <w:rPr>
          <w:rFonts w:ascii="consolas" w:hAnsi="consolas" w:cs="consolas"/>
          <w:b/>
          <w:bCs/>
          <w:sz w:val="22"/>
          <w:szCs w:val="22"/>
        </w:rPr>
        <w:t>## export as BED file</w:t>
      </w:r>
    </w:p>
    <w:p w14:paraId="353D5F02" w14:textId="77777777" w:rsidR="001A45C5" w:rsidRDefault="001A45C5" w:rsidP="001A45C5">
      <w:pPr>
        <w:pStyle w:val="ListParagraph"/>
        <w:tabs>
          <w:tab w:val="left" w:pos="2844"/>
        </w:tabs>
        <w:ind w:left="2340"/>
        <w:rPr>
          <w:rFonts w:cstheme="minorHAnsi"/>
        </w:rPr>
      </w:pPr>
      <w:proofErr w:type="spellStart"/>
      <w:proofErr w:type="gramStart"/>
      <w:r w:rsidRPr="005A34B0">
        <w:rPr>
          <w:rFonts w:ascii="consolas" w:hAnsi="consolas" w:cs="consolas"/>
          <w:b/>
          <w:bCs/>
          <w:sz w:val="22"/>
          <w:szCs w:val="22"/>
        </w:rPr>
        <w:t>exportBins</w:t>
      </w:r>
      <w:proofErr w:type="spellEnd"/>
      <w:r w:rsidRPr="005A34B0">
        <w:rPr>
          <w:rFonts w:ascii="consolas" w:hAnsi="consolas" w:cs="consolas"/>
          <w:b/>
          <w:bCs/>
          <w:sz w:val="22"/>
          <w:szCs w:val="22"/>
        </w:rPr>
        <w:t>(</w:t>
      </w:r>
      <w:proofErr w:type="spellStart"/>
      <w:proofErr w:type="gramEnd"/>
      <w:r w:rsidRPr="005A34B0">
        <w:rPr>
          <w:rFonts w:ascii="consolas" w:hAnsi="consolas" w:cs="consolas"/>
          <w:b/>
          <w:bCs/>
          <w:sz w:val="22"/>
          <w:szCs w:val="22"/>
        </w:rPr>
        <w:t>copyNumbersSmooth</w:t>
      </w:r>
      <w:proofErr w:type="spellEnd"/>
      <w:r w:rsidRPr="005A34B0">
        <w:rPr>
          <w:rFonts w:ascii="consolas" w:hAnsi="consolas" w:cs="consolas"/>
          <w:b/>
          <w:bCs/>
          <w:sz w:val="22"/>
          <w:szCs w:val="22"/>
        </w:rPr>
        <w:t>, file="{sample}.bed", format="bed")</w:t>
      </w:r>
    </w:p>
    <w:p w14:paraId="5F6F4E17" w14:textId="77777777" w:rsidR="00EB7720" w:rsidRDefault="00EB7720" w:rsidP="00EB7720">
      <w:pPr>
        <w:pStyle w:val="ListParagraph"/>
        <w:ind w:left="2340"/>
        <w:rPr>
          <w:rFonts w:cstheme="minorHAnsi"/>
        </w:rPr>
      </w:pPr>
    </w:p>
    <w:p w14:paraId="0A94524D" w14:textId="77777777" w:rsidR="00EB7720" w:rsidRDefault="00EB7720" w:rsidP="00EB7720">
      <w:pPr>
        <w:pStyle w:val="ListParagraph"/>
        <w:ind w:left="2340"/>
        <w:rPr>
          <w:rFonts w:cstheme="minorHAnsi"/>
        </w:rPr>
      </w:pPr>
    </w:p>
    <w:p w14:paraId="5710B253" w14:textId="48F195E3" w:rsidR="00CB46FF" w:rsidRDefault="00CB46FF" w:rsidP="00CB46FF">
      <w:pPr>
        <w:pStyle w:val="ListParagraph"/>
        <w:numPr>
          <w:ilvl w:val="1"/>
          <w:numId w:val="1"/>
        </w:numPr>
        <w:rPr>
          <w:rFonts w:cstheme="minorHAnsi"/>
          <w:u w:val="single"/>
        </w:rPr>
      </w:pPr>
      <w:r w:rsidRPr="00317AA5">
        <w:rPr>
          <w:rFonts w:cstheme="minorHAnsi"/>
          <w:u w:val="single"/>
        </w:rPr>
        <w:t>Peak Calling -&gt; macs</w:t>
      </w:r>
      <w:r w:rsidR="0039385B">
        <w:rPr>
          <w:rFonts w:cstheme="minorHAnsi"/>
          <w:u w:val="single"/>
        </w:rPr>
        <w:t>2</w:t>
      </w:r>
      <w:r w:rsidRPr="00317AA5">
        <w:rPr>
          <w:rFonts w:cstheme="minorHAnsi"/>
          <w:u w:val="single"/>
        </w:rPr>
        <w:t xml:space="preserve"> </w:t>
      </w:r>
      <w:r w:rsidR="008E498E" w:rsidRPr="008E498E">
        <w:rPr>
          <w:rFonts w:cstheme="minorHAnsi"/>
          <w:u w:val="single"/>
        </w:rPr>
        <w:t>2.2.9.1</w:t>
      </w:r>
    </w:p>
    <w:p w14:paraId="3ED88724" w14:textId="0A3C05C2" w:rsidR="00881492" w:rsidRPr="00881492" w:rsidRDefault="00881492" w:rsidP="00881492">
      <w:pPr>
        <w:pStyle w:val="ListParagraph"/>
        <w:numPr>
          <w:ilvl w:val="2"/>
          <w:numId w:val="1"/>
        </w:numPr>
        <w:rPr>
          <w:rFonts w:cstheme="minorHAnsi"/>
        </w:rPr>
      </w:pPr>
      <w:r w:rsidRPr="00881492">
        <w:rPr>
          <w:rFonts w:cstheme="minorHAnsi"/>
        </w:rPr>
        <w:t xml:space="preserve">The peak calling tool MACS can call peaks in either narrow peak mode (for focused signals like transcription factor </w:t>
      </w:r>
      <w:proofErr w:type="spellStart"/>
      <w:r w:rsidRPr="00881492">
        <w:rPr>
          <w:rFonts w:cstheme="minorHAnsi"/>
        </w:rPr>
        <w:t>ChIPseq</w:t>
      </w:r>
      <w:proofErr w:type="spellEnd"/>
      <w:r w:rsidRPr="00881492">
        <w:rPr>
          <w:rFonts w:cstheme="minorHAnsi"/>
        </w:rPr>
        <w:t>) or broad peak mode (for more defuse signals, like certain histone modifications).</w:t>
      </w:r>
    </w:p>
    <w:p w14:paraId="2E920917" w14:textId="77777777" w:rsidR="00317AA5" w:rsidRDefault="0071289B" w:rsidP="00317AA5">
      <w:pPr>
        <w:pStyle w:val="ListParagraph"/>
        <w:numPr>
          <w:ilvl w:val="2"/>
          <w:numId w:val="1"/>
        </w:numPr>
        <w:rPr>
          <w:rFonts w:cstheme="minorHAnsi"/>
        </w:rPr>
      </w:pPr>
      <w:r>
        <w:rPr>
          <w:rFonts w:cstheme="minorHAnsi"/>
        </w:rPr>
        <w:t>Narrow</w:t>
      </w:r>
    </w:p>
    <w:p w14:paraId="79BC496B" w14:textId="0F099913" w:rsidR="00B47558" w:rsidRDefault="00317AA5" w:rsidP="00B47558">
      <w:pPr>
        <w:pStyle w:val="ListParagraph"/>
        <w:ind w:left="2160"/>
        <w:rPr>
          <w:rFonts w:ascii="consolas" w:hAnsi="consolas" w:cs="consolas"/>
          <w:b/>
          <w:bCs/>
          <w:sz w:val="22"/>
          <w:szCs w:val="22"/>
        </w:rPr>
      </w:pPr>
      <w:r w:rsidRPr="00317AA5">
        <w:rPr>
          <w:rFonts w:ascii="consolas" w:hAnsi="consolas" w:cs="consolas"/>
          <w:b/>
          <w:bCs/>
          <w:sz w:val="22"/>
          <w:szCs w:val="22"/>
        </w:rPr>
        <w:t xml:space="preserve">macs2 </w:t>
      </w:r>
      <w:proofErr w:type="spellStart"/>
      <w:r w:rsidRPr="00317AA5">
        <w:rPr>
          <w:rFonts w:ascii="consolas" w:hAnsi="consolas" w:cs="consolas"/>
          <w:b/>
          <w:bCs/>
          <w:sz w:val="22"/>
          <w:szCs w:val="22"/>
        </w:rPr>
        <w:t>callpeak</w:t>
      </w:r>
      <w:proofErr w:type="spellEnd"/>
      <w:r w:rsidRPr="00317AA5">
        <w:rPr>
          <w:rFonts w:ascii="consolas" w:hAnsi="consolas" w:cs="consolas"/>
          <w:b/>
          <w:bCs/>
          <w:sz w:val="22"/>
          <w:szCs w:val="22"/>
        </w:rPr>
        <w:t xml:space="preserve"> -B</w:t>
      </w:r>
      <w:r w:rsidR="00945412">
        <w:rPr>
          <w:rFonts w:ascii="consolas" w:hAnsi="consolas" w:cs="consolas"/>
          <w:b/>
          <w:bCs/>
          <w:sz w:val="22"/>
          <w:szCs w:val="22"/>
        </w:rPr>
        <w:t xml:space="preserve"> </w:t>
      </w:r>
      <w:r w:rsidR="00945412" w:rsidRPr="00317AA5">
        <w:rPr>
          <w:rFonts w:ascii="consolas" w:hAnsi="consolas" w:cs="consolas"/>
          <w:b/>
          <w:bCs/>
          <w:sz w:val="22"/>
          <w:szCs w:val="22"/>
        </w:rPr>
        <w:t>--SPMR</w:t>
      </w:r>
      <w:r w:rsidRPr="00317AA5">
        <w:rPr>
          <w:rFonts w:ascii="consolas" w:hAnsi="consolas" w:cs="consolas"/>
          <w:b/>
          <w:bCs/>
          <w:sz w:val="22"/>
          <w:szCs w:val="22"/>
        </w:rPr>
        <w:t xml:space="preserve"> -q {</w:t>
      </w:r>
      <w:proofErr w:type="spellStart"/>
      <w:r w:rsidRPr="00317AA5">
        <w:rPr>
          <w:rFonts w:ascii="consolas" w:hAnsi="consolas" w:cs="consolas"/>
          <w:b/>
          <w:bCs/>
          <w:sz w:val="22"/>
          <w:szCs w:val="22"/>
        </w:rPr>
        <w:t>fdr</w:t>
      </w:r>
      <w:proofErr w:type="spellEnd"/>
      <w:r w:rsidRPr="00317AA5">
        <w:rPr>
          <w:rFonts w:ascii="consolas" w:hAnsi="consolas" w:cs="consolas"/>
          <w:b/>
          <w:bCs/>
          <w:sz w:val="22"/>
          <w:szCs w:val="22"/>
        </w:rPr>
        <w:t>} --keep-dup {</w:t>
      </w:r>
      <w:proofErr w:type="spellStart"/>
      <w:r w:rsidRPr="00317AA5">
        <w:rPr>
          <w:rFonts w:ascii="consolas" w:hAnsi="consolas" w:cs="consolas"/>
          <w:b/>
          <w:bCs/>
          <w:sz w:val="22"/>
          <w:szCs w:val="22"/>
        </w:rPr>
        <w:t>keepdup</w:t>
      </w:r>
      <w:proofErr w:type="spellEnd"/>
      <w:r w:rsidRPr="00317AA5">
        <w:rPr>
          <w:rFonts w:ascii="consolas" w:hAnsi="consolas" w:cs="consolas"/>
          <w:b/>
          <w:bCs/>
          <w:sz w:val="22"/>
          <w:szCs w:val="22"/>
        </w:rPr>
        <w:t>} \</w:t>
      </w:r>
    </w:p>
    <w:p w14:paraId="572AA86C" w14:textId="4EF091D8" w:rsidR="00B47558" w:rsidRDefault="00317AA5" w:rsidP="00B47558">
      <w:pPr>
        <w:pStyle w:val="ListParagraph"/>
        <w:ind w:left="2160"/>
        <w:rPr>
          <w:rFonts w:ascii="consolas" w:hAnsi="consolas" w:cs="consolas"/>
          <w:b/>
          <w:bCs/>
          <w:sz w:val="22"/>
          <w:szCs w:val="22"/>
        </w:rPr>
      </w:pPr>
      <w:r w:rsidRPr="00B47558">
        <w:rPr>
          <w:rFonts w:ascii="consolas" w:hAnsi="consolas" w:cs="consolas"/>
          <w:b/>
          <w:bCs/>
          <w:sz w:val="22"/>
          <w:szCs w:val="22"/>
        </w:rPr>
        <w:lastRenderedPageBreak/>
        <w:t>-g {</w:t>
      </w:r>
      <w:proofErr w:type="spellStart"/>
      <w:r w:rsidRPr="00B47558">
        <w:rPr>
          <w:rFonts w:ascii="consolas" w:hAnsi="consolas" w:cs="consolas"/>
          <w:b/>
          <w:bCs/>
          <w:sz w:val="22"/>
          <w:szCs w:val="22"/>
        </w:rPr>
        <w:t>genome_size</w:t>
      </w:r>
      <w:proofErr w:type="spellEnd"/>
      <w:r w:rsidRPr="00B47558">
        <w:rPr>
          <w:rFonts w:ascii="consolas" w:hAnsi="consolas" w:cs="consolas"/>
          <w:b/>
          <w:bCs/>
          <w:sz w:val="22"/>
          <w:szCs w:val="22"/>
        </w:rPr>
        <w:t xml:space="preserve">} </w:t>
      </w:r>
      <w:r w:rsidR="00B47558" w:rsidRPr="00B47558">
        <w:rPr>
          <w:rFonts w:ascii="consolas" w:hAnsi="consolas" w:cs="consolas"/>
          <w:b/>
          <w:bCs/>
          <w:sz w:val="22"/>
          <w:szCs w:val="22"/>
        </w:rPr>
        <w:t xml:space="preserve">-f </w:t>
      </w:r>
      <w:r w:rsidRPr="00B47558">
        <w:rPr>
          <w:rFonts w:ascii="consolas" w:hAnsi="consolas" w:cs="consolas"/>
          <w:b/>
          <w:bCs/>
          <w:sz w:val="22"/>
          <w:szCs w:val="22"/>
        </w:rPr>
        <w:t>{PE} \</w:t>
      </w:r>
    </w:p>
    <w:p w14:paraId="23D774AD" w14:textId="3D08008D" w:rsidR="0071289B" w:rsidRPr="00B47558" w:rsidRDefault="0039385B" w:rsidP="00B47558">
      <w:pPr>
        <w:pStyle w:val="ListParagraph"/>
        <w:ind w:left="2160"/>
        <w:rPr>
          <w:rFonts w:cstheme="minorHAnsi"/>
        </w:rPr>
      </w:pPr>
      <w:r>
        <w:rPr>
          <w:rFonts w:ascii="consolas" w:hAnsi="consolas" w:cs="consolas"/>
          <w:b/>
          <w:bCs/>
          <w:sz w:val="22"/>
          <w:szCs w:val="22"/>
        </w:rPr>
        <w:t xml:space="preserve">-t </w:t>
      </w:r>
      <w:r w:rsidR="00317AA5" w:rsidRPr="00B47558">
        <w:rPr>
          <w:rFonts w:ascii="consolas" w:hAnsi="consolas" w:cs="consolas"/>
          <w:b/>
          <w:bCs/>
          <w:sz w:val="22"/>
          <w:szCs w:val="22"/>
        </w:rPr>
        <w:t xml:space="preserve">{treatment} </w:t>
      </w:r>
      <w:r>
        <w:rPr>
          <w:rFonts w:ascii="consolas" w:hAnsi="consolas" w:cs="consolas"/>
          <w:b/>
          <w:bCs/>
          <w:sz w:val="22"/>
          <w:szCs w:val="22"/>
        </w:rPr>
        <w:t xml:space="preserve">-c </w:t>
      </w:r>
      <w:r w:rsidR="00317AA5" w:rsidRPr="00B47558">
        <w:rPr>
          <w:rFonts w:ascii="consolas" w:hAnsi="consolas" w:cs="consolas"/>
          <w:b/>
          <w:bCs/>
          <w:sz w:val="22"/>
          <w:szCs w:val="22"/>
        </w:rPr>
        <w:t>{control} --</w:t>
      </w:r>
      <w:proofErr w:type="spellStart"/>
      <w:r w:rsidR="00317AA5" w:rsidRPr="00B47558">
        <w:rPr>
          <w:rFonts w:ascii="consolas" w:hAnsi="consolas" w:cs="consolas"/>
          <w:b/>
          <w:bCs/>
          <w:sz w:val="22"/>
          <w:szCs w:val="22"/>
        </w:rPr>
        <w:t>outdir</w:t>
      </w:r>
      <w:proofErr w:type="spellEnd"/>
      <w:r w:rsidR="00317AA5" w:rsidRPr="00B47558">
        <w:rPr>
          <w:rFonts w:ascii="consolas" w:hAnsi="consolas" w:cs="consolas"/>
          <w:b/>
          <w:bCs/>
          <w:sz w:val="22"/>
          <w:szCs w:val="22"/>
        </w:rPr>
        <w:t xml:space="preserve"> {</w:t>
      </w:r>
      <w:proofErr w:type="spellStart"/>
      <w:r w:rsidR="00317AA5" w:rsidRPr="00B47558">
        <w:rPr>
          <w:rFonts w:ascii="consolas" w:hAnsi="consolas" w:cs="consolas"/>
          <w:b/>
          <w:bCs/>
          <w:sz w:val="22"/>
          <w:szCs w:val="22"/>
        </w:rPr>
        <w:t>outdir</w:t>
      </w:r>
      <w:proofErr w:type="spellEnd"/>
      <w:r w:rsidR="00317AA5" w:rsidRPr="00B47558">
        <w:rPr>
          <w:rFonts w:ascii="consolas" w:hAnsi="consolas" w:cs="consolas"/>
          <w:b/>
          <w:bCs/>
          <w:sz w:val="22"/>
          <w:szCs w:val="22"/>
        </w:rPr>
        <w:t>} -n {name}</w:t>
      </w:r>
    </w:p>
    <w:p w14:paraId="781D51CC" w14:textId="77777777" w:rsidR="00317AA5" w:rsidRDefault="0071289B" w:rsidP="00317AA5">
      <w:pPr>
        <w:pStyle w:val="ListParagraph"/>
        <w:numPr>
          <w:ilvl w:val="2"/>
          <w:numId w:val="1"/>
        </w:numPr>
        <w:rPr>
          <w:rFonts w:cstheme="minorHAnsi"/>
        </w:rPr>
      </w:pPr>
      <w:r>
        <w:rPr>
          <w:rFonts w:cstheme="minorHAnsi"/>
        </w:rPr>
        <w:t>Broad</w:t>
      </w:r>
    </w:p>
    <w:p w14:paraId="09EB38BF" w14:textId="5D85CE4C" w:rsidR="0071289B" w:rsidRDefault="0071289B" w:rsidP="00317AA5">
      <w:pPr>
        <w:pStyle w:val="ListParagraph"/>
        <w:ind w:left="2160"/>
        <w:rPr>
          <w:rFonts w:ascii="consolas" w:hAnsi="consolas" w:cs="consolas"/>
          <w:b/>
          <w:bCs/>
          <w:sz w:val="22"/>
          <w:szCs w:val="22"/>
        </w:rPr>
      </w:pPr>
      <w:r w:rsidRPr="00317AA5">
        <w:rPr>
          <w:rFonts w:ascii="consolas" w:hAnsi="consolas" w:cs="consolas"/>
          <w:b/>
          <w:bCs/>
          <w:sz w:val="22"/>
          <w:szCs w:val="22"/>
        </w:rPr>
        <w:t xml:space="preserve">macs2 </w:t>
      </w:r>
      <w:proofErr w:type="spellStart"/>
      <w:r w:rsidRPr="00317AA5">
        <w:rPr>
          <w:rFonts w:ascii="consolas" w:hAnsi="consolas" w:cs="consolas"/>
          <w:b/>
          <w:bCs/>
          <w:sz w:val="22"/>
          <w:szCs w:val="22"/>
        </w:rPr>
        <w:t>callpeak</w:t>
      </w:r>
      <w:proofErr w:type="spellEnd"/>
      <w:r w:rsidRPr="00317AA5">
        <w:rPr>
          <w:rFonts w:ascii="consolas" w:hAnsi="consolas" w:cs="consolas"/>
          <w:b/>
          <w:bCs/>
          <w:sz w:val="22"/>
          <w:szCs w:val="22"/>
        </w:rPr>
        <w:t xml:space="preserve"> -B</w:t>
      </w:r>
      <w:r w:rsidR="00945412">
        <w:rPr>
          <w:rFonts w:ascii="consolas" w:hAnsi="consolas" w:cs="consolas"/>
          <w:b/>
          <w:bCs/>
          <w:sz w:val="22"/>
          <w:szCs w:val="22"/>
        </w:rPr>
        <w:t xml:space="preserve"> </w:t>
      </w:r>
      <w:r w:rsidR="00945412" w:rsidRPr="00317AA5">
        <w:rPr>
          <w:rFonts w:ascii="consolas" w:hAnsi="consolas" w:cs="consolas"/>
          <w:b/>
          <w:bCs/>
          <w:sz w:val="22"/>
          <w:szCs w:val="22"/>
        </w:rPr>
        <w:t>--SPMR</w:t>
      </w:r>
      <w:r w:rsidRPr="00317AA5">
        <w:rPr>
          <w:rFonts w:ascii="consolas" w:hAnsi="consolas" w:cs="consolas"/>
          <w:b/>
          <w:bCs/>
          <w:sz w:val="22"/>
          <w:szCs w:val="22"/>
        </w:rPr>
        <w:t xml:space="preserve"> -q {</w:t>
      </w:r>
      <w:proofErr w:type="spellStart"/>
      <w:r w:rsidRPr="00317AA5">
        <w:rPr>
          <w:rFonts w:ascii="consolas" w:hAnsi="consolas" w:cs="consolas"/>
          <w:b/>
          <w:bCs/>
          <w:sz w:val="22"/>
          <w:szCs w:val="22"/>
        </w:rPr>
        <w:t>fdr</w:t>
      </w:r>
      <w:proofErr w:type="spellEnd"/>
      <w:r w:rsidRPr="00317AA5">
        <w:rPr>
          <w:rFonts w:ascii="consolas" w:hAnsi="consolas" w:cs="consolas"/>
          <w:b/>
          <w:bCs/>
          <w:sz w:val="22"/>
          <w:szCs w:val="22"/>
        </w:rPr>
        <w:t>} --keep-dup {</w:t>
      </w:r>
      <w:proofErr w:type="spellStart"/>
      <w:r w:rsidRPr="00317AA5">
        <w:rPr>
          <w:rFonts w:ascii="consolas" w:hAnsi="consolas" w:cs="consolas"/>
          <w:b/>
          <w:bCs/>
          <w:sz w:val="22"/>
          <w:szCs w:val="22"/>
        </w:rPr>
        <w:t>keepdup</w:t>
      </w:r>
      <w:proofErr w:type="spellEnd"/>
      <w:r w:rsidRPr="00317AA5">
        <w:rPr>
          <w:rFonts w:ascii="consolas" w:hAnsi="consolas" w:cs="consolas"/>
          <w:b/>
          <w:bCs/>
          <w:sz w:val="22"/>
          <w:szCs w:val="22"/>
        </w:rPr>
        <w:t>} \</w:t>
      </w:r>
      <w:r w:rsidRPr="00317AA5">
        <w:rPr>
          <w:rFonts w:ascii="consolas" w:hAnsi="consolas" w:cs="consolas"/>
          <w:b/>
          <w:bCs/>
          <w:sz w:val="22"/>
          <w:szCs w:val="22"/>
        </w:rPr>
        <w:br/>
        <w:t>-g {</w:t>
      </w:r>
      <w:proofErr w:type="spellStart"/>
      <w:r w:rsidRPr="00317AA5">
        <w:rPr>
          <w:rFonts w:ascii="consolas" w:hAnsi="consolas" w:cs="consolas"/>
          <w:b/>
          <w:bCs/>
          <w:sz w:val="22"/>
          <w:szCs w:val="22"/>
        </w:rPr>
        <w:t>genome_size</w:t>
      </w:r>
      <w:proofErr w:type="spellEnd"/>
      <w:r w:rsidRPr="00317AA5">
        <w:rPr>
          <w:rFonts w:ascii="consolas" w:hAnsi="consolas" w:cs="consolas"/>
          <w:b/>
          <w:bCs/>
          <w:sz w:val="22"/>
          <w:szCs w:val="22"/>
        </w:rPr>
        <w:t xml:space="preserve">} </w:t>
      </w:r>
      <w:r w:rsidR="00B47558">
        <w:rPr>
          <w:rFonts w:ascii="consolas" w:hAnsi="consolas" w:cs="consolas"/>
          <w:b/>
          <w:bCs/>
          <w:sz w:val="22"/>
          <w:szCs w:val="22"/>
        </w:rPr>
        <w:t xml:space="preserve">-f </w:t>
      </w:r>
      <w:r w:rsidRPr="00317AA5">
        <w:rPr>
          <w:rFonts w:ascii="consolas" w:hAnsi="consolas" w:cs="consolas"/>
          <w:b/>
          <w:bCs/>
          <w:sz w:val="22"/>
          <w:szCs w:val="22"/>
        </w:rPr>
        <w:t>{PE} \</w:t>
      </w:r>
      <w:r w:rsidRPr="00317AA5">
        <w:rPr>
          <w:rFonts w:ascii="consolas" w:hAnsi="consolas" w:cs="consolas"/>
          <w:b/>
          <w:bCs/>
          <w:sz w:val="22"/>
          <w:szCs w:val="22"/>
        </w:rPr>
        <w:br/>
      </w:r>
      <w:r w:rsidR="0039385B" w:rsidRPr="00317AA5">
        <w:rPr>
          <w:rFonts w:ascii="consolas" w:hAnsi="consolas" w:cs="consolas"/>
          <w:b/>
          <w:bCs/>
          <w:sz w:val="22"/>
          <w:szCs w:val="22"/>
        </w:rPr>
        <w:t>--broad --broad-cutoff {</w:t>
      </w:r>
      <w:proofErr w:type="spellStart"/>
      <w:r w:rsidR="0039385B" w:rsidRPr="00317AA5">
        <w:rPr>
          <w:rFonts w:ascii="consolas" w:hAnsi="consolas" w:cs="consolas"/>
          <w:b/>
          <w:bCs/>
          <w:sz w:val="22"/>
          <w:szCs w:val="22"/>
        </w:rPr>
        <w:t>fdr</w:t>
      </w:r>
      <w:proofErr w:type="spellEnd"/>
      <w:r w:rsidR="0039385B" w:rsidRPr="00317AA5">
        <w:rPr>
          <w:rFonts w:ascii="consolas" w:hAnsi="consolas" w:cs="consolas"/>
          <w:b/>
          <w:bCs/>
          <w:sz w:val="22"/>
          <w:szCs w:val="22"/>
        </w:rPr>
        <w:t>}</w:t>
      </w:r>
      <w:r w:rsidR="0039385B">
        <w:rPr>
          <w:rFonts w:ascii="consolas" w:hAnsi="consolas" w:cs="consolas"/>
          <w:b/>
          <w:bCs/>
          <w:sz w:val="22"/>
          <w:szCs w:val="22"/>
        </w:rPr>
        <w:t xml:space="preserve"> </w:t>
      </w:r>
      <w:r w:rsidR="00945412" w:rsidRPr="00317AA5">
        <w:rPr>
          <w:rFonts w:ascii="consolas" w:hAnsi="consolas" w:cs="consolas"/>
          <w:b/>
          <w:bCs/>
          <w:sz w:val="22"/>
          <w:szCs w:val="22"/>
        </w:rPr>
        <w:t>--</w:t>
      </w:r>
      <w:proofErr w:type="spellStart"/>
      <w:r w:rsidR="00945412" w:rsidRPr="00317AA5">
        <w:rPr>
          <w:rFonts w:ascii="consolas" w:hAnsi="consolas" w:cs="consolas"/>
          <w:b/>
          <w:bCs/>
          <w:sz w:val="22"/>
          <w:szCs w:val="22"/>
        </w:rPr>
        <w:t>nomodel</w:t>
      </w:r>
      <w:proofErr w:type="spellEnd"/>
      <w:r w:rsidR="00945412">
        <w:rPr>
          <w:rFonts w:ascii="consolas" w:hAnsi="consolas" w:cs="consolas"/>
          <w:b/>
          <w:bCs/>
          <w:sz w:val="22"/>
          <w:szCs w:val="22"/>
        </w:rPr>
        <w:t xml:space="preserve"> </w:t>
      </w:r>
      <w:r w:rsidR="00945412" w:rsidRPr="00317AA5">
        <w:rPr>
          <w:rFonts w:ascii="consolas" w:hAnsi="consolas" w:cs="consolas"/>
          <w:b/>
          <w:bCs/>
          <w:sz w:val="22"/>
          <w:szCs w:val="22"/>
        </w:rPr>
        <w:t>--</w:t>
      </w:r>
      <w:proofErr w:type="spellStart"/>
      <w:r w:rsidR="00945412" w:rsidRPr="00317AA5">
        <w:rPr>
          <w:rFonts w:ascii="consolas" w:hAnsi="consolas" w:cs="consolas"/>
          <w:b/>
          <w:bCs/>
          <w:sz w:val="22"/>
          <w:szCs w:val="22"/>
        </w:rPr>
        <w:t>extsize</w:t>
      </w:r>
      <w:proofErr w:type="spellEnd"/>
      <w:r w:rsidR="00945412" w:rsidRPr="00317AA5">
        <w:rPr>
          <w:rFonts w:ascii="consolas" w:hAnsi="consolas" w:cs="consolas"/>
          <w:b/>
          <w:bCs/>
          <w:sz w:val="22"/>
          <w:szCs w:val="22"/>
        </w:rPr>
        <w:t xml:space="preserve"> {</w:t>
      </w:r>
      <w:proofErr w:type="spellStart"/>
      <w:r w:rsidR="00945412" w:rsidRPr="00317AA5">
        <w:rPr>
          <w:rFonts w:ascii="consolas" w:hAnsi="consolas" w:cs="consolas"/>
          <w:b/>
          <w:bCs/>
          <w:sz w:val="22"/>
          <w:szCs w:val="22"/>
        </w:rPr>
        <w:t>extsize</w:t>
      </w:r>
      <w:proofErr w:type="spellEnd"/>
      <w:r w:rsidR="00945412" w:rsidRPr="00317AA5">
        <w:rPr>
          <w:rFonts w:ascii="consolas" w:hAnsi="consolas" w:cs="consolas"/>
          <w:b/>
          <w:bCs/>
          <w:sz w:val="22"/>
          <w:szCs w:val="22"/>
        </w:rPr>
        <w:t xml:space="preserve">} </w:t>
      </w:r>
      <w:r w:rsidRPr="00317AA5">
        <w:rPr>
          <w:rFonts w:ascii="consolas" w:hAnsi="consolas" w:cs="consolas"/>
          <w:b/>
          <w:bCs/>
          <w:sz w:val="22"/>
          <w:szCs w:val="22"/>
        </w:rPr>
        <w:t>\</w:t>
      </w:r>
      <w:r w:rsidRPr="00317AA5">
        <w:rPr>
          <w:rFonts w:ascii="consolas" w:hAnsi="consolas" w:cs="consolas"/>
          <w:b/>
          <w:bCs/>
          <w:sz w:val="22"/>
          <w:szCs w:val="22"/>
        </w:rPr>
        <w:br/>
      </w:r>
      <w:r w:rsidR="0039385B">
        <w:rPr>
          <w:rFonts w:ascii="consolas" w:hAnsi="consolas" w:cs="consolas"/>
          <w:b/>
          <w:bCs/>
          <w:sz w:val="22"/>
          <w:szCs w:val="22"/>
        </w:rPr>
        <w:t xml:space="preserve">-t </w:t>
      </w:r>
      <w:r w:rsidR="0039385B" w:rsidRPr="00317AA5">
        <w:rPr>
          <w:rFonts w:ascii="consolas" w:hAnsi="consolas" w:cs="consolas"/>
          <w:b/>
          <w:bCs/>
          <w:sz w:val="22"/>
          <w:szCs w:val="22"/>
        </w:rPr>
        <w:t xml:space="preserve">{treatment} </w:t>
      </w:r>
      <w:r w:rsidR="0039385B">
        <w:rPr>
          <w:rFonts w:ascii="consolas" w:hAnsi="consolas" w:cs="consolas"/>
          <w:b/>
          <w:bCs/>
          <w:sz w:val="22"/>
          <w:szCs w:val="22"/>
        </w:rPr>
        <w:t xml:space="preserve">-c </w:t>
      </w:r>
      <w:r w:rsidR="0039385B" w:rsidRPr="00317AA5">
        <w:rPr>
          <w:rFonts w:ascii="consolas" w:hAnsi="consolas" w:cs="consolas"/>
          <w:b/>
          <w:bCs/>
          <w:sz w:val="22"/>
          <w:szCs w:val="22"/>
        </w:rPr>
        <w:t>{control}</w:t>
      </w:r>
      <w:r w:rsidR="001C20FE">
        <w:rPr>
          <w:rFonts w:ascii="consolas" w:hAnsi="consolas" w:cs="consolas"/>
          <w:b/>
          <w:bCs/>
          <w:sz w:val="22"/>
          <w:szCs w:val="22"/>
        </w:rPr>
        <w:t xml:space="preserve"> </w:t>
      </w:r>
      <w:r w:rsidRPr="00317AA5">
        <w:rPr>
          <w:rFonts w:ascii="consolas" w:hAnsi="consolas" w:cs="consolas"/>
          <w:b/>
          <w:bCs/>
          <w:sz w:val="22"/>
          <w:szCs w:val="22"/>
        </w:rPr>
        <w:t>--</w:t>
      </w:r>
      <w:proofErr w:type="spellStart"/>
      <w:r w:rsidRPr="00317AA5">
        <w:rPr>
          <w:rFonts w:ascii="consolas" w:hAnsi="consolas" w:cs="consolas"/>
          <w:b/>
          <w:bCs/>
          <w:sz w:val="22"/>
          <w:szCs w:val="22"/>
        </w:rPr>
        <w:t>outdir</w:t>
      </w:r>
      <w:proofErr w:type="spellEnd"/>
      <w:r w:rsidRPr="00317AA5">
        <w:rPr>
          <w:rFonts w:ascii="consolas" w:hAnsi="consolas" w:cs="consolas"/>
          <w:b/>
          <w:bCs/>
          <w:sz w:val="22"/>
          <w:szCs w:val="22"/>
        </w:rPr>
        <w:t xml:space="preserve"> {</w:t>
      </w:r>
      <w:proofErr w:type="spellStart"/>
      <w:r w:rsidRPr="00317AA5">
        <w:rPr>
          <w:rFonts w:ascii="consolas" w:hAnsi="consolas" w:cs="consolas"/>
          <w:b/>
          <w:bCs/>
          <w:sz w:val="22"/>
          <w:szCs w:val="22"/>
        </w:rPr>
        <w:t>outdir</w:t>
      </w:r>
      <w:proofErr w:type="spellEnd"/>
      <w:r w:rsidRPr="00317AA5">
        <w:rPr>
          <w:rFonts w:ascii="consolas" w:hAnsi="consolas" w:cs="consolas"/>
          <w:b/>
          <w:bCs/>
          <w:sz w:val="22"/>
          <w:szCs w:val="22"/>
        </w:rPr>
        <w:t>} -n {name}</w:t>
      </w:r>
    </w:p>
    <w:p w14:paraId="6F8CB659" w14:textId="77777777" w:rsidR="00317AA5" w:rsidRPr="00B47558" w:rsidRDefault="00317AA5" w:rsidP="00317AA5">
      <w:pPr>
        <w:pStyle w:val="ListParagraph"/>
        <w:ind w:left="2160"/>
        <w:rPr>
          <w:rFonts w:ascii="consolas" w:hAnsi="consolas" w:cs="consolas"/>
          <w:b/>
          <w:bCs/>
          <w:sz w:val="22"/>
          <w:szCs w:val="22"/>
        </w:rPr>
      </w:pPr>
    </w:p>
    <w:p w14:paraId="21279CFA" w14:textId="170405B4" w:rsidR="00317AA5" w:rsidRDefault="00317AA5" w:rsidP="0071289B">
      <w:pPr>
        <w:pStyle w:val="ListParagraph"/>
        <w:numPr>
          <w:ilvl w:val="3"/>
          <w:numId w:val="1"/>
        </w:numPr>
        <w:rPr>
          <w:rFonts w:ascii="consolas" w:hAnsi="consolas" w:cs="consolas"/>
          <w:sz w:val="22"/>
          <w:szCs w:val="22"/>
        </w:rPr>
      </w:pPr>
      <w:r>
        <w:rPr>
          <w:rFonts w:ascii="consolas" w:hAnsi="consolas" w:cs="consolas"/>
          <w:sz w:val="22"/>
          <w:szCs w:val="22"/>
        </w:rPr>
        <w:t xml:space="preserve">-B = </w:t>
      </w:r>
      <w:r w:rsidRPr="00317AA5">
        <w:rPr>
          <w:rFonts w:ascii="consolas" w:hAnsi="consolas" w:cs="consolas"/>
          <w:sz w:val="22"/>
          <w:szCs w:val="22"/>
        </w:rPr>
        <w:t xml:space="preserve">store the fragment pileup, control lambda, -log10pvalue and -log10qvalue scores in </w:t>
      </w:r>
      <w:proofErr w:type="spellStart"/>
      <w:r w:rsidRPr="00317AA5">
        <w:rPr>
          <w:rFonts w:ascii="consolas" w:hAnsi="consolas" w:cs="consolas"/>
          <w:sz w:val="22"/>
          <w:szCs w:val="22"/>
        </w:rPr>
        <w:t>bedGraph</w:t>
      </w:r>
      <w:proofErr w:type="spellEnd"/>
      <w:r w:rsidRPr="00317AA5">
        <w:rPr>
          <w:rFonts w:ascii="consolas" w:hAnsi="consolas" w:cs="consolas"/>
          <w:sz w:val="22"/>
          <w:szCs w:val="22"/>
        </w:rPr>
        <w:t xml:space="preserve"> files</w:t>
      </w:r>
    </w:p>
    <w:p w14:paraId="0E099F85" w14:textId="6BFEA588" w:rsidR="00945412" w:rsidRDefault="00945412" w:rsidP="0071289B">
      <w:pPr>
        <w:pStyle w:val="ListParagraph"/>
        <w:numPr>
          <w:ilvl w:val="3"/>
          <w:numId w:val="1"/>
        </w:numPr>
        <w:rPr>
          <w:rFonts w:ascii="consolas" w:hAnsi="consolas" w:cs="consolas"/>
          <w:sz w:val="22"/>
          <w:szCs w:val="22"/>
        </w:rPr>
      </w:pPr>
      <w:r>
        <w:rPr>
          <w:rFonts w:ascii="consolas" w:hAnsi="consolas" w:cs="consolas"/>
          <w:sz w:val="22"/>
          <w:szCs w:val="22"/>
        </w:rPr>
        <w:t>--SPMR = S</w:t>
      </w:r>
      <w:r w:rsidRPr="00945412">
        <w:rPr>
          <w:rFonts w:ascii="consolas" w:hAnsi="consolas" w:cs="consolas"/>
          <w:sz w:val="22"/>
          <w:szCs w:val="22"/>
        </w:rPr>
        <w:t>ave signal per million reads for fragment pileup profiles.</w:t>
      </w:r>
    </w:p>
    <w:p w14:paraId="0C427DDB" w14:textId="2B412B1B" w:rsidR="00317AA5" w:rsidRDefault="00317AA5" w:rsidP="0071289B">
      <w:pPr>
        <w:pStyle w:val="ListParagraph"/>
        <w:numPr>
          <w:ilvl w:val="3"/>
          <w:numId w:val="1"/>
        </w:numPr>
        <w:rPr>
          <w:rFonts w:ascii="consolas" w:hAnsi="consolas" w:cs="consolas"/>
          <w:sz w:val="22"/>
          <w:szCs w:val="22"/>
        </w:rPr>
      </w:pPr>
      <w:r>
        <w:rPr>
          <w:rFonts w:ascii="consolas" w:hAnsi="consolas" w:cs="consolas"/>
          <w:sz w:val="22"/>
          <w:szCs w:val="22"/>
        </w:rPr>
        <w:t xml:space="preserve">-q = </w:t>
      </w:r>
      <w:r w:rsidRPr="00317AA5">
        <w:rPr>
          <w:rFonts w:ascii="consolas" w:hAnsi="consolas" w:cs="consolas"/>
          <w:sz w:val="22"/>
          <w:szCs w:val="22"/>
        </w:rPr>
        <w:t>q-value (minimum FDR) cutoff</w:t>
      </w:r>
    </w:p>
    <w:p w14:paraId="1A982153" w14:textId="7D0BC543" w:rsidR="00317AA5" w:rsidRDefault="00317AA5" w:rsidP="0071289B">
      <w:pPr>
        <w:pStyle w:val="ListParagraph"/>
        <w:numPr>
          <w:ilvl w:val="3"/>
          <w:numId w:val="1"/>
        </w:numPr>
        <w:rPr>
          <w:rFonts w:ascii="consolas" w:hAnsi="consolas" w:cs="consolas"/>
          <w:sz w:val="22"/>
          <w:szCs w:val="22"/>
        </w:rPr>
      </w:pPr>
      <w:r>
        <w:rPr>
          <w:rFonts w:ascii="consolas" w:hAnsi="consolas" w:cs="consolas"/>
          <w:sz w:val="22"/>
          <w:szCs w:val="22"/>
        </w:rPr>
        <w:t xml:space="preserve">--keep-dup = </w:t>
      </w:r>
      <w:r w:rsidRPr="00317AA5">
        <w:rPr>
          <w:rFonts w:ascii="consolas" w:hAnsi="consolas" w:cs="consolas"/>
          <w:sz w:val="22"/>
          <w:szCs w:val="22"/>
        </w:rPr>
        <w:t>controls the MACS behavior towards duplicate tags at the exact same location</w:t>
      </w:r>
    </w:p>
    <w:p w14:paraId="38E72705" w14:textId="0EACB263" w:rsidR="00317AA5" w:rsidRDefault="001C4EA8" w:rsidP="0071289B">
      <w:pPr>
        <w:pStyle w:val="ListParagraph"/>
        <w:numPr>
          <w:ilvl w:val="3"/>
          <w:numId w:val="1"/>
        </w:numPr>
        <w:rPr>
          <w:rFonts w:ascii="consolas" w:hAnsi="consolas" w:cs="consolas"/>
          <w:sz w:val="22"/>
          <w:szCs w:val="22"/>
        </w:rPr>
      </w:pPr>
      <w:r>
        <w:rPr>
          <w:rFonts w:ascii="consolas" w:hAnsi="consolas" w:cs="consolas"/>
          <w:sz w:val="22"/>
          <w:szCs w:val="22"/>
        </w:rPr>
        <w:t xml:space="preserve">-g = </w:t>
      </w:r>
      <w:r w:rsidRPr="001C4EA8">
        <w:rPr>
          <w:rFonts w:ascii="consolas" w:hAnsi="consolas" w:cs="consolas"/>
          <w:sz w:val="22"/>
          <w:szCs w:val="22"/>
        </w:rPr>
        <w:t>mappable genome size which is defined as the genome size which can be sequenced</w:t>
      </w:r>
      <w:r w:rsidR="003166DC">
        <w:rPr>
          <w:rFonts w:ascii="consolas" w:hAnsi="consolas" w:cs="consolas"/>
          <w:sz w:val="22"/>
          <w:szCs w:val="22"/>
        </w:rPr>
        <w:t xml:space="preserve">. </w:t>
      </w:r>
      <w:r w:rsidR="003166DC" w:rsidRPr="003166DC">
        <w:rPr>
          <w:rFonts w:ascii="consolas" w:hAnsi="consolas" w:cs="consolas"/>
          <w:sz w:val="22"/>
          <w:szCs w:val="22"/>
        </w:rPr>
        <w:t>Default</w:t>
      </w:r>
      <w:r w:rsidR="003166DC">
        <w:rPr>
          <w:rFonts w:ascii="consolas" w:hAnsi="consolas" w:cs="consolas"/>
          <w:sz w:val="22"/>
          <w:szCs w:val="22"/>
        </w:rPr>
        <w:t xml:space="preserve"> value of </w:t>
      </w:r>
      <w:proofErr w:type="spellStart"/>
      <w:r w:rsidR="003166DC" w:rsidRPr="003166DC">
        <w:rPr>
          <w:rFonts w:ascii="consolas" w:hAnsi="consolas" w:cs="consolas"/>
          <w:sz w:val="22"/>
          <w:szCs w:val="22"/>
        </w:rPr>
        <w:t>hs</w:t>
      </w:r>
      <w:proofErr w:type="spellEnd"/>
      <w:r w:rsidR="003166DC" w:rsidRPr="003166DC">
        <w:rPr>
          <w:rFonts w:ascii="consolas" w:hAnsi="consolas" w:cs="consolas"/>
          <w:sz w:val="22"/>
          <w:szCs w:val="22"/>
        </w:rPr>
        <w:t xml:space="preserve"> </w:t>
      </w:r>
      <w:r w:rsidR="003166DC">
        <w:rPr>
          <w:rFonts w:ascii="consolas" w:hAnsi="consolas" w:cs="consolas"/>
          <w:sz w:val="22"/>
          <w:szCs w:val="22"/>
        </w:rPr>
        <w:t>(</w:t>
      </w:r>
      <w:r w:rsidR="003166DC" w:rsidRPr="003166DC">
        <w:rPr>
          <w:rFonts w:ascii="consolas" w:hAnsi="consolas" w:cs="consolas"/>
          <w:sz w:val="22"/>
          <w:szCs w:val="22"/>
        </w:rPr>
        <w:t>2.7e9</w:t>
      </w:r>
      <w:r w:rsidR="003166DC">
        <w:rPr>
          <w:rFonts w:ascii="consolas" w:hAnsi="consolas" w:cs="consolas"/>
          <w:sz w:val="22"/>
          <w:szCs w:val="22"/>
        </w:rPr>
        <w:t>)</w:t>
      </w:r>
      <w:r w:rsidR="003166DC" w:rsidRPr="003166DC">
        <w:rPr>
          <w:rFonts w:ascii="consolas" w:hAnsi="consolas" w:cs="consolas"/>
          <w:sz w:val="22"/>
          <w:szCs w:val="22"/>
        </w:rPr>
        <w:t xml:space="preserve"> is recommended for human </w:t>
      </w:r>
      <w:proofErr w:type="gramStart"/>
      <w:r w:rsidR="003166DC" w:rsidRPr="003166DC">
        <w:rPr>
          <w:rFonts w:ascii="consolas" w:hAnsi="consolas" w:cs="consolas"/>
          <w:sz w:val="22"/>
          <w:szCs w:val="22"/>
        </w:rPr>
        <w:t>genome</w:t>
      </w:r>
      <w:proofErr w:type="gramEnd"/>
    </w:p>
    <w:p w14:paraId="0119C649" w14:textId="15CD8499" w:rsidR="0039385B" w:rsidRDefault="0039385B" w:rsidP="0071289B">
      <w:pPr>
        <w:pStyle w:val="ListParagraph"/>
        <w:numPr>
          <w:ilvl w:val="3"/>
          <w:numId w:val="1"/>
        </w:numPr>
        <w:rPr>
          <w:rFonts w:ascii="consolas" w:hAnsi="consolas" w:cs="consolas"/>
          <w:sz w:val="22"/>
          <w:szCs w:val="22"/>
        </w:rPr>
      </w:pPr>
      <w:r>
        <w:rPr>
          <w:rFonts w:ascii="consolas" w:hAnsi="consolas" w:cs="consolas"/>
          <w:sz w:val="22"/>
          <w:szCs w:val="22"/>
        </w:rPr>
        <w:t>-f</w:t>
      </w:r>
      <w:r w:rsidR="001C4EA8">
        <w:rPr>
          <w:rFonts w:ascii="consolas" w:hAnsi="consolas" w:cs="consolas"/>
          <w:sz w:val="22"/>
          <w:szCs w:val="22"/>
        </w:rPr>
        <w:t xml:space="preserve"> =</w:t>
      </w:r>
      <w:r>
        <w:rPr>
          <w:rFonts w:ascii="consolas" w:hAnsi="consolas" w:cs="consolas"/>
          <w:sz w:val="22"/>
          <w:szCs w:val="22"/>
        </w:rPr>
        <w:t xml:space="preserve"> Input format</w:t>
      </w:r>
      <w:r w:rsidR="003166DC">
        <w:rPr>
          <w:rFonts w:ascii="consolas" w:hAnsi="consolas" w:cs="consolas"/>
          <w:sz w:val="22"/>
          <w:szCs w:val="22"/>
        </w:rPr>
        <w:t xml:space="preserve">. Specify paired end if needed. Default will try to auto </w:t>
      </w:r>
      <w:proofErr w:type="gramStart"/>
      <w:r w:rsidR="003166DC">
        <w:rPr>
          <w:rFonts w:ascii="consolas" w:hAnsi="consolas" w:cs="consolas"/>
          <w:sz w:val="22"/>
          <w:szCs w:val="22"/>
        </w:rPr>
        <w:t>detect</w:t>
      </w:r>
      <w:proofErr w:type="gramEnd"/>
    </w:p>
    <w:p w14:paraId="5BFC20D4" w14:textId="45075C44" w:rsidR="001C4EA8" w:rsidRDefault="00B40270" w:rsidP="0071289B">
      <w:pPr>
        <w:pStyle w:val="ListParagraph"/>
        <w:numPr>
          <w:ilvl w:val="3"/>
          <w:numId w:val="1"/>
        </w:numPr>
        <w:rPr>
          <w:rFonts w:ascii="consolas" w:hAnsi="consolas" w:cs="consolas"/>
          <w:sz w:val="22"/>
          <w:szCs w:val="22"/>
        </w:rPr>
      </w:pPr>
      <w:r>
        <w:rPr>
          <w:rFonts w:ascii="consolas" w:hAnsi="consolas" w:cs="consolas"/>
          <w:sz w:val="22"/>
          <w:szCs w:val="22"/>
        </w:rPr>
        <w:t xml:space="preserve">-t = </w:t>
      </w:r>
      <w:r w:rsidR="00064F41">
        <w:rPr>
          <w:rFonts w:ascii="consolas" w:hAnsi="consolas" w:cs="consolas"/>
          <w:sz w:val="22"/>
          <w:szCs w:val="22"/>
        </w:rPr>
        <w:t>treatment input file name</w:t>
      </w:r>
    </w:p>
    <w:p w14:paraId="32C865B7" w14:textId="77777777" w:rsidR="00064F41" w:rsidRDefault="00064F41" w:rsidP="00064F41">
      <w:pPr>
        <w:pStyle w:val="ListParagraph"/>
        <w:numPr>
          <w:ilvl w:val="3"/>
          <w:numId w:val="1"/>
        </w:numPr>
        <w:rPr>
          <w:rFonts w:ascii="consolas" w:hAnsi="consolas" w:cs="consolas"/>
          <w:sz w:val="22"/>
          <w:szCs w:val="22"/>
        </w:rPr>
      </w:pPr>
      <w:r>
        <w:rPr>
          <w:rFonts w:ascii="consolas" w:hAnsi="consolas" w:cs="consolas"/>
          <w:sz w:val="22"/>
          <w:szCs w:val="22"/>
        </w:rPr>
        <w:t>-c = control genomic input file name</w:t>
      </w:r>
    </w:p>
    <w:p w14:paraId="55C3FDD0" w14:textId="33E0BA1F" w:rsidR="00064F41" w:rsidRDefault="00064F41" w:rsidP="00064F41">
      <w:pPr>
        <w:pStyle w:val="ListParagraph"/>
        <w:numPr>
          <w:ilvl w:val="3"/>
          <w:numId w:val="1"/>
        </w:numPr>
        <w:rPr>
          <w:rFonts w:ascii="consolas" w:hAnsi="consolas" w:cs="consolas"/>
          <w:sz w:val="22"/>
          <w:szCs w:val="22"/>
        </w:rPr>
      </w:pPr>
      <w:r w:rsidRPr="00064F41">
        <w:rPr>
          <w:rFonts w:ascii="consolas" w:hAnsi="consolas" w:cs="consolas"/>
          <w:sz w:val="22"/>
          <w:szCs w:val="22"/>
        </w:rPr>
        <w:t xml:space="preserve">-n = name string of the experiment. MACS will use this string NAME to create output </w:t>
      </w:r>
      <w:proofErr w:type="gramStart"/>
      <w:r w:rsidRPr="00064F41">
        <w:rPr>
          <w:rFonts w:ascii="consolas" w:hAnsi="consolas" w:cs="consolas"/>
          <w:sz w:val="22"/>
          <w:szCs w:val="22"/>
        </w:rPr>
        <w:t>file</w:t>
      </w:r>
      <w:r>
        <w:rPr>
          <w:rFonts w:ascii="consolas" w:hAnsi="consolas" w:cs="consolas"/>
          <w:sz w:val="22"/>
          <w:szCs w:val="22"/>
        </w:rPr>
        <w:t>s</w:t>
      </w:r>
      <w:proofErr w:type="gramEnd"/>
    </w:p>
    <w:p w14:paraId="254B6670" w14:textId="0892D161" w:rsidR="00945412" w:rsidRDefault="00945412" w:rsidP="00945412">
      <w:pPr>
        <w:pStyle w:val="ListParagraph"/>
        <w:numPr>
          <w:ilvl w:val="3"/>
          <w:numId w:val="1"/>
        </w:numPr>
        <w:rPr>
          <w:rFonts w:ascii="consolas" w:hAnsi="consolas" w:cs="consolas"/>
          <w:sz w:val="22"/>
          <w:szCs w:val="22"/>
        </w:rPr>
      </w:pPr>
      <w:r>
        <w:rPr>
          <w:rFonts w:ascii="consolas" w:hAnsi="consolas" w:cs="consolas"/>
          <w:sz w:val="22"/>
          <w:szCs w:val="22"/>
        </w:rPr>
        <w:t xml:space="preserve">--broad = </w:t>
      </w:r>
      <w:r w:rsidRPr="00945412">
        <w:rPr>
          <w:rFonts w:ascii="consolas" w:hAnsi="consolas" w:cs="consolas"/>
          <w:sz w:val="22"/>
          <w:szCs w:val="22"/>
        </w:rPr>
        <w:t xml:space="preserve">MACS will try to composite broad regions in BED12 </w:t>
      </w:r>
      <w:proofErr w:type="gramStart"/>
      <w:r w:rsidRPr="00945412">
        <w:rPr>
          <w:rFonts w:ascii="consolas" w:hAnsi="consolas" w:cs="consolas"/>
          <w:sz w:val="22"/>
          <w:szCs w:val="22"/>
        </w:rPr>
        <w:t>( a</w:t>
      </w:r>
      <w:proofErr w:type="gramEnd"/>
      <w:r w:rsidRPr="00945412">
        <w:rPr>
          <w:rFonts w:ascii="consolas" w:hAnsi="consolas" w:cs="consolas"/>
          <w:sz w:val="22"/>
          <w:szCs w:val="22"/>
        </w:rPr>
        <w:t xml:space="preserve"> gene-model-like format ) by putting nearby highly enriched regions into a broad region with loose cutoff</w:t>
      </w:r>
    </w:p>
    <w:p w14:paraId="7C2A9493" w14:textId="311AE560" w:rsidR="00945412" w:rsidRDefault="00945412" w:rsidP="00945412">
      <w:pPr>
        <w:pStyle w:val="ListParagraph"/>
        <w:numPr>
          <w:ilvl w:val="3"/>
          <w:numId w:val="1"/>
        </w:numPr>
        <w:rPr>
          <w:rFonts w:ascii="consolas" w:hAnsi="consolas" w:cs="consolas"/>
          <w:sz w:val="22"/>
          <w:szCs w:val="22"/>
        </w:rPr>
      </w:pPr>
      <w:r>
        <w:rPr>
          <w:rFonts w:ascii="consolas" w:hAnsi="consolas" w:cs="consolas"/>
          <w:sz w:val="22"/>
          <w:szCs w:val="22"/>
        </w:rPr>
        <w:t>--broad-cutoff = c</w:t>
      </w:r>
      <w:r w:rsidRPr="00945412">
        <w:rPr>
          <w:rFonts w:ascii="consolas" w:hAnsi="consolas" w:cs="consolas"/>
          <w:sz w:val="22"/>
          <w:szCs w:val="22"/>
        </w:rPr>
        <w:t>utoff for the broad region</w:t>
      </w:r>
    </w:p>
    <w:p w14:paraId="5A23AB19" w14:textId="26A2DF97" w:rsidR="00064F41" w:rsidRDefault="00945412" w:rsidP="00945412">
      <w:pPr>
        <w:pStyle w:val="ListParagraph"/>
        <w:numPr>
          <w:ilvl w:val="3"/>
          <w:numId w:val="1"/>
        </w:numPr>
        <w:rPr>
          <w:rFonts w:ascii="consolas" w:hAnsi="consolas" w:cs="consolas"/>
          <w:sz w:val="22"/>
          <w:szCs w:val="22"/>
        </w:rPr>
      </w:pPr>
      <w:r>
        <w:rPr>
          <w:rFonts w:ascii="consolas" w:hAnsi="consolas" w:cs="consolas"/>
          <w:sz w:val="22"/>
          <w:szCs w:val="22"/>
        </w:rPr>
        <w:t>--</w:t>
      </w:r>
      <w:proofErr w:type="spellStart"/>
      <w:r>
        <w:rPr>
          <w:rFonts w:ascii="consolas" w:hAnsi="consolas" w:cs="consolas"/>
          <w:sz w:val="22"/>
          <w:szCs w:val="22"/>
        </w:rPr>
        <w:t>nomodel</w:t>
      </w:r>
      <w:proofErr w:type="spellEnd"/>
      <w:r>
        <w:rPr>
          <w:rFonts w:ascii="consolas" w:hAnsi="consolas" w:cs="consolas"/>
          <w:sz w:val="22"/>
          <w:szCs w:val="22"/>
        </w:rPr>
        <w:t xml:space="preserve"> = w</w:t>
      </w:r>
      <w:r w:rsidRPr="00945412">
        <w:rPr>
          <w:rFonts w:ascii="consolas" w:hAnsi="consolas" w:cs="consolas"/>
          <w:sz w:val="22"/>
          <w:szCs w:val="22"/>
        </w:rPr>
        <w:t>hile on, MACS will bypass building the shifting model</w:t>
      </w:r>
    </w:p>
    <w:p w14:paraId="2F2CB591" w14:textId="7DDD807B" w:rsidR="003166DC" w:rsidRDefault="003166DC" w:rsidP="003166DC">
      <w:pPr>
        <w:pStyle w:val="ListParagraph"/>
        <w:numPr>
          <w:ilvl w:val="3"/>
          <w:numId w:val="1"/>
        </w:numPr>
        <w:rPr>
          <w:rFonts w:ascii="consolas" w:hAnsi="consolas" w:cs="consolas"/>
          <w:sz w:val="22"/>
          <w:szCs w:val="22"/>
        </w:rPr>
      </w:pPr>
      <w:r>
        <w:rPr>
          <w:rFonts w:ascii="consolas" w:hAnsi="consolas" w:cs="consolas"/>
          <w:sz w:val="22"/>
          <w:szCs w:val="22"/>
        </w:rPr>
        <w:t>–</w:t>
      </w:r>
      <w:proofErr w:type="spellStart"/>
      <w:r w:rsidR="00945412">
        <w:rPr>
          <w:rFonts w:ascii="consolas" w:hAnsi="consolas" w:cs="consolas"/>
          <w:sz w:val="22"/>
          <w:szCs w:val="22"/>
        </w:rPr>
        <w:t>ext</w:t>
      </w:r>
      <w:r>
        <w:rPr>
          <w:rFonts w:ascii="consolas" w:hAnsi="consolas" w:cs="consolas"/>
          <w:sz w:val="22"/>
          <w:szCs w:val="22"/>
        </w:rPr>
        <w:t>size</w:t>
      </w:r>
      <w:proofErr w:type="spellEnd"/>
      <w:r>
        <w:rPr>
          <w:rFonts w:ascii="consolas" w:hAnsi="consolas" w:cs="consolas"/>
          <w:sz w:val="22"/>
          <w:szCs w:val="22"/>
        </w:rPr>
        <w:t xml:space="preserve"> = w</w:t>
      </w:r>
      <w:r w:rsidRPr="003166DC">
        <w:rPr>
          <w:rFonts w:ascii="consolas" w:hAnsi="consolas" w:cs="consolas"/>
          <w:sz w:val="22"/>
          <w:szCs w:val="22"/>
        </w:rPr>
        <w:t>hile --</w:t>
      </w:r>
      <w:proofErr w:type="spellStart"/>
      <w:r w:rsidRPr="003166DC">
        <w:rPr>
          <w:rFonts w:ascii="consolas" w:hAnsi="consolas" w:cs="consolas"/>
          <w:sz w:val="22"/>
          <w:szCs w:val="22"/>
        </w:rPr>
        <w:t>nomodel</w:t>
      </w:r>
      <w:proofErr w:type="spellEnd"/>
      <w:r w:rsidRPr="003166DC">
        <w:rPr>
          <w:rFonts w:ascii="consolas" w:hAnsi="consolas" w:cs="consolas"/>
          <w:sz w:val="22"/>
          <w:szCs w:val="22"/>
        </w:rPr>
        <w:t xml:space="preserve"> is set, MACS uses this parameter to extend reads in 5'-&gt;3' direction to fix-sized fragments</w:t>
      </w:r>
    </w:p>
    <w:p w14:paraId="66C82893" w14:textId="77777777" w:rsidR="00133CDD" w:rsidRDefault="00133CDD" w:rsidP="00133CDD">
      <w:pPr>
        <w:pStyle w:val="ListParagraph"/>
        <w:ind w:left="2880"/>
        <w:rPr>
          <w:rFonts w:ascii="consolas" w:hAnsi="consolas" w:cs="consolas"/>
          <w:sz w:val="22"/>
          <w:szCs w:val="22"/>
        </w:rPr>
      </w:pPr>
    </w:p>
    <w:p w14:paraId="7A180F0E" w14:textId="7C6B1701" w:rsidR="003166DC" w:rsidRDefault="00133CDD" w:rsidP="00133CDD">
      <w:pPr>
        <w:pStyle w:val="ListParagraph"/>
        <w:numPr>
          <w:ilvl w:val="0"/>
          <w:numId w:val="1"/>
        </w:numPr>
        <w:rPr>
          <w:rFonts w:cstheme="minorHAnsi"/>
        </w:rPr>
      </w:pPr>
      <w:r w:rsidRPr="00133CDD">
        <w:rPr>
          <w:rFonts w:cstheme="minorHAnsi"/>
        </w:rPr>
        <w:t>Analysis</w:t>
      </w:r>
      <w:r>
        <w:rPr>
          <w:rFonts w:cstheme="minorHAnsi"/>
        </w:rPr>
        <w:t>:</w:t>
      </w:r>
    </w:p>
    <w:p w14:paraId="49C5FEA2" w14:textId="42B6E393" w:rsidR="00133CDD" w:rsidRPr="00F0638F" w:rsidRDefault="00133CDD" w:rsidP="00133CDD">
      <w:pPr>
        <w:pStyle w:val="ListParagraph"/>
        <w:numPr>
          <w:ilvl w:val="1"/>
          <w:numId w:val="1"/>
        </w:numPr>
        <w:rPr>
          <w:rFonts w:cstheme="minorHAnsi"/>
          <w:u w:val="single"/>
        </w:rPr>
      </w:pPr>
      <w:r w:rsidRPr="00F0638F">
        <w:rPr>
          <w:rFonts w:cstheme="minorHAnsi"/>
          <w:u w:val="single"/>
        </w:rPr>
        <w:t xml:space="preserve">Peak Statistics / Scoring -&gt; </w:t>
      </w:r>
      <w:proofErr w:type="spellStart"/>
      <w:r w:rsidRPr="00F0638F">
        <w:rPr>
          <w:rFonts w:cstheme="minorHAnsi"/>
          <w:u w:val="single"/>
        </w:rPr>
        <w:t>ChiPQC</w:t>
      </w:r>
      <w:proofErr w:type="spellEnd"/>
      <w:r w:rsidRPr="00F0638F">
        <w:rPr>
          <w:rFonts w:cstheme="minorHAnsi"/>
          <w:u w:val="single"/>
        </w:rPr>
        <w:t xml:space="preserve"> 1.36.0 (R package</w:t>
      </w:r>
      <w:r w:rsidR="00E21B78">
        <w:rPr>
          <w:rFonts w:cstheme="minorHAnsi"/>
          <w:u w:val="single"/>
        </w:rPr>
        <w:t>)</w:t>
      </w:r>
    </w:p>
    <w:p w14:paraId="21E40F35" w14:textId="54E7479C" w:rsidR="00D71C20" w:rsidRDefault="00E21B78" w:rsidP="00D71C20">
      <w:pPr>
        <w:pStyle w:val="ListParagraph"/>
        <w:numPr>
          <w:ilvl w:val="2"/>
          <w:numId w:val="1"/>
        </w:numPr>
        <w:rPr>
          <w:rFonts w:cstheme="minorHAnsi"/>
        </w:rPr>
      </w:pPr>
      <w:proofErr w:type="spellStart"/>
      <w:r w:rsidRPr="00E21B78">
        <w:rPr>
          <w:rFonts w:cstheme="minorHAnsi"/>
        </w:rPr>
        <w:t>ChiPQC</w:t>
      </w:r>
      <w:proofErr w:type="spellEnd"/>
      <w:r w:rsidRPr="00E21B78">
        <w:rPr>
          <w:rFonts w:cstheme="minorHAnsi"/>
        </w:rPr>
        <w:t>:</w:t>
      </w:r>
      <w:r>
        <w:rPr>
          <w:rFonts w:cstheme="minorHAnsi"/>
          <w:u w:val="single"/>
        </w:rPr>
        <w:t xml:space="preserve"> </w:t>
      </w:r>
      <w:r w:rsidR="00D71C20" w:rsidRPr="00D71C20">
        <w:rPr>
          <w:rFonts w:cstheme="minorHAnsi"/>
        </w:rPr>
        <w:t xml:space="preserve">Bioconductor package that takes as input BAM files and peak calls to automatically compute a number of quality metrics and generates a </w:t>
      </w:r>
      <w:proofErr w:type="spellStart"/>
      <w:r w:rsidR="00D71C20" w:rsidRPr="00D71C20">
        <w:rPr>
          <w:rFonts w:cstheme="minorHAnsi"/>
        </w:rPr>
        <w:t>ChIPseq</w:t>
      </w:r>
      <w:proofErr w:type="spellEnd"/>
      <w:r w:rsidR="00D71C20" w:rsidRPr="00D71C20">
        <w:rPr>
          <w:rFonts w:cstheme="minorHAnsi"/>
        </w:rPr>
        <w:t xml:space="preserve"> experiment quality </w:t>
      </w:r>
      <w:proofErr w:type="gramStart"/>
      <w:r w:rsidR="00D71C20" w:rsidRPr="00D71C20">
        <w:rPr>
          <w:rFonts w:cstheme="minorHAnsi"/>
        </w:rPr>
        <w:t>report</w:t>
      </w:r>
      <w:proofErr w:type="gramEnd"/>
    </w:p>
    <w:p w14:paraId="7E9D7963" w14:textId="77777777" w:rsidR="00E21B78" w:rsidRPr="00E21B78" w:rsidRDefault="00E21B78" w:rsidP="001C20FE">
      <w:pPr>
        <w:pStyle w:val="ListParagraph"/>
        <w:ind w:left="2340"/>
        <w:rPr>
          <w:rFonts w:ascii="consolas" w:hAnsi="consolas" w:cs="consolas"/>
          <w:b/>
          <w:bCs/>
          <w:sz w:val="22"/>
          <w:szCs w:val="22"/>
        </w:rPr>
      </w:pPr>
      <w:r w:rsidRPr="00E21B78">
        <w:rPr>
          <w:rFonts w:ascii="consolas" w:hAnsi="consolas" w:cs="consolas"/>
          <w:b/>
          <w:bCs/>
          <w:sz w:val="22"/>
          <w:szCs w:val="22"/>
        </w:rPr>
        <w:t xml:space="preserve">## Create </w:t>
      </w:r>
      <w:proofErr w:type="spellStart"/>
      <w:r w:rsidRPr="00E21B78">
        <w:rPr>
          <w:rFonts w:ascii="consolas" w:hAnsi="consolas" w:cs="consolas"/>
          <w:b/>
          <w:bCs/>
          <w:sz w:val="22"/>
          <w:szCs w:val="22"/>
        </w:rPr>
        <w:t>ChIPQC</w:t>
      </w:r>
      <w:proofErr w:type="spellEnd"/>
      <w:r w:rsidRPr="00E21B78">
        <w:rPr>
          <w:rFonts w:ascii="consolas" w:hAnsi="consolas" w:cs="consolas"/>
          <w:b/>
          <w:bCs/>
          <w:sz w:val="22"/>
          <w:szCs w:val="22"/>
        </w:rPr>
        <w:t xml:space="preserve"> object</w:t>
      </w:r>
    </w:p>
    <w:p w14:paraId="431D4E5C" w14:textId="221B4316" w:rsidR="00E21B78" w:rsidRPr="00E21B78" w:rsidRDefault="00E21B78" w:rsidP="001C20FE">
      <w:pPr>
        <w:pStyle w:val="ListParagraph"/>
        <w:ind w:left="2340"/>
        <w:rPr>
          <w:rFonts w:ascii="consolas" w:hAnsi="consolas" w:cs="consolas"/>
          <w:b/>
          <w:bCs/>
          <w:sz w:val="22"/>
          <w:szCs w:val="22"/>
        </w:rPr>
      </w:pPr>
      <w:proofErr w:type="spellStart"/>
      <w:r w:rsidRPr="00E21B78">
        <w:rPr>
          <w:rFonts w:ascii="consolas" w:hAnsi="consolas" w:cs="consolas"/>
          <w:b/>
          <w:bCs/>
          <w:sz w:val="22"/>
          <w:szCs w:val="22"/>
        </w:rPr>
        <w:t>chipObj</w:t>
      </w:r>
      <w:proofErr w:type="spellEnd"/>
      <w:r w:rsidRPr="00E21B78">
        <w:rPr>
          <w:rFonts w:ascii="consolas" w:hAnsi="consolas" w:cs="consolas"/>
          <w:b/>
          <w:bCs/>
          <w:sz w:val="22"/>
          <w:szCs w:val="22"/>
        </w:rPr>
        <w:t xml:space="preserve"> </w:t>
      </w:r>
      <w:r w:rsidR="00DC6111">
        <w:rPr>
          <w:rFonts w:ascii="consolas" w:hAnsi="consolas" w:cs="consolas"/>
          <w:b/>
          <w:bCs/>
          <w:sz w:val="22"/>
          <w:szCs w:val="22"/>
        </w:rPr>
        <w:t>&lt;-</w:t>
      </w:r>
      <w:r w:rsidRPr="00E21B78">
        <w:rPr>
          <w:rFonts w:ascii="consolas" w:hAnsi="consolas" w:cs="consolas"/>
          <w:b/>
          <w:bCs/>
          <w:sz w:val="22"/>
          <w:szCs w:val="22"/>
        </w:rPr>
        <w:t xml:space="preserve"> </w:t>
      </w:r>
      <w:proofErr w:type="spellStart"/>
      <w:r w:rsidRPr="00E21B78">
        <w:rPr>
          <w:rFonts w:ascii="consolas" w:hAnsi="consolas" w:cs="consolas"/>
          <w:b/>
          <w:bCs/>
          <w:sz w:val="22"/>
          <w:szCs w:val="22"/>
        </w:rPr>
        <w:t>ChIPQC</w:t>
      </w:r>
      <w:proofErr w:type="spellEnd"/>
      <w:r w:rsidRPr="00E21B78">
        <w:rPr>
          <w:rFonts w:ascii="consolas" w:hAnsi="consolas" w:cs="consolas"/>
          <w:b/>
          <w:bCs/>
          <w:sz w:val="22"/>
          <w:szCs w:val="22"/>
        </w:rPr>
        <w:t>(</w:t>
      </w:r>
      <w:r>
        <w:rPr>
          <w:rFonts w:ascii="consolas" w:hAnsi="consolas" w:cs="consolas"/>
          <w:b/>
          <w:bCs/>
          <w:sz w:val="22"/>
          <w:szCs w:val="22"/>
        </w:rPr>
        <w:t>{</w:t>
      </w:r>
      <w:proofErr w:type="spellStart"/>
      <w:r>
        <w:rPr>
          <w:rFonts w:ascii="consolas" w:hAnsi="consolas" w:cs="consolas"/>
          <w:b/>
          <w:bCs/>
          <w:sz w:val="22"/>
          <w:szCs w:val="22"/>
        </w:rPr>
        <w:t>sample_metadata</w:t>
      </w:r>
      <w:proofErr w:type="spellEnd"/>
      <w:r>
        <w:rPr>
          <w:rFonts w:ascii="consolas" w:hAnsi="consolas" w:cs="consolas"/>
          <w:b/>
          <w:bCs/>
          <w:sz w:val="22"/>
          <w:szCs w:val="22"/>
        </w:rPr>
        <w:t>}</w:t>
      </w:r>
      <w:r w:rsidRPr="00E21B78">
        <w:rPr>
          <w:rFonts w:ascii="consolas" w:hAnsi="consolas" w:cs="consolas"/>
          <w:b/>
          <w:bCs/>
          <w:sz w:val="22"/>
          <w:szCs w:val="22"/>
        </w:rPr>
        <w:t>, annotation="hg19")</w:t>
      </w:r>
    </w:p>
    <w:p w14:paraId="12107E3A" w14:textId="77777777" w:rsidR="00E21B78" w:rsidRPr="00E21B78" w:rsidRDefault="00E21B78" w:rsidP="001C20FE">
      <w:pPr>
        <w:pStyle w:val="ListParagraph"/>
        <w:ind w:left="2340"/>
        <w:rPr>
          <w:rFonts w:ascii="consolas" w:hAnsi="consolas" w:cs="consolas"/>
          <w:b/>
          <w:bCs/>
          <w:sz w:val="22"/>
          <w:szCs w:val="22"/>
        </w:rPr>
      </w:pPr>
      <w:r w:rsidRPr="00E21B78">
        <w:rPr>
          <w:rFonts w:ascii="consolas" w:hAnsi="consolas" w:cs="consolas"/>
          <w:b/>
          <w:bCs/>
          <w:sz w:val="22"/>
          <w:szCs w:val="22"/>
        </w:rPr>
        <w:t xml:space="preserve">## Create </w:t>
      </w:r>
      <w:proofErr w:type="spellStart"/>
      <w:r w:rsidRPr="00E21B78">
        <w:rPr>
          <w:rFonts w:ascii="consolas" w:hAnsi="consolas" w:cs="consolas"/>
          <w:b/>
          <w:bCs/>
          <w:sz w:val="22"/>
          <w:szCs w:val="22"/>
        </w:rPr>
        <w:t>ChIPQC</w:t>
      </w:r>
      <w:proofErr w:type="spellEnd"/>
      <w:r w:rsidRPr="00E21B78">
        <w:rPr>
          <w:rFonts w:ascii="consolas" w:hAnsi="consolas" w:cs="consolas"/>
          <w:b/>
          <w:bCs/>
          <w:sz w:val="22"/>
          <w:szCs w:val="22"/>
        </w:rPr>
        <w:t xml:space="preserve"> report</w:t>
      </w:r>
    </w:p>
    <w:p w14:paraId="32CDA745" w14:textId="278EDBC9" w:rsidR="00E21B78" w:rsidRPr="00E21B78" w:rsidRDefault="00E21B78" w:rsidP="001C20FE">
      <w:pPr>
        <w:pStyle w:val="ListParagraph"/>
        <w:ind w:left="2340"/>
        <w:rPr>
          <w:rFonts w:ascii="consolas" w:hAnsi="consolas" w:cs="consolas"/>
          <w:b/>
          <w:bCs/>
          <w:sz w:val="22"/>
          <w:szCs w:val="22"/>
        </w:rPr>
      </w:pPr>
      <w:proofErr w:type="spellStart"/>
      <w:proofErr w:type="gramStart"/>
      <w:r w:rsidRPr="00E21B78">
        <w:rPr>
          <w:rFonts w:ascii="consolas" w:hAnsi="consolas" w:cs="consolas"/>
          <w:b/>
          <w:bCs/>
          <w:sz w:val="22"/>
          <w:szCs w:val="22"/>
        </w:rPr>
        <w:t>ChIPQCreport</w:t>
      </w:r>
      <w:proofErr w:type="spellEnd"/>
      <w:r w:rsidRPr="00E21B78">
        <w:rPr>
          <w:rFonts w:ascii="consolas" w:hAnsi="consolas" w:cs="consolas"/>
          <w:b/>
          <w:bCs/>
          <w:sz w:val="22"/>
          <w:szCs w:val="22"/>
        </w:rPr>
        <w:t>(</w:t>
      </w:r>
      <w:proofErr w:type="spellStart"/>
      <w:proofErr w:type="gramEnd"/>
      <w:r w:rsidRPr="00E21B78">
        <w:rPr>
          <w:rFonts w:ascii="consolas" w:hAnsi="consolas" w:cs="consolas"/>
          <w:b/>
          <w:bCs/>
          <w:sz w:val="22"/>
          <w:szCs w:val="22"/>
        </w:rPr>
        <w:t>chipObj</w:t>
      </w:r>
      <w:proofErr w:type="spellEnd"/>
      <w:r w:rsidRPr="00E21B78">
        <w:rPr>
          <w:rFonts w:ascii="consolas" w:hAnsi="consolas" w:cs="consolas"/>
          <w:b/>
          <w:bCs/>
          <w:sz w:val="22"/>
          <w:szCs w:val="22"/>
        </w:rPr>
        <w:t xml:space="preserve">, </w:t>
      </w:r>
      <w:proofErr w:type="spellStart"/>
      <w:r w:rsidRPr="00E21B78">
        <w:rPr>
          <w:rFonts w:ascii="consolas" w:hAnsi="consolas" w:cs="consolas"/>
          <w:b/>
          <w:bCs/>
          <w:sz w:val="22"/>
          <w:szCs w:val="22"/>
        </w:rPr>
        <w:t>reportName</w:t>
      </w:r>
      <w:proofErr w:type="spellEnd"/>
      <w:r w:rsidRPr="00E21B78">
        <w:rPr>
          <w:rFonts w:ascii="consolas" w:hAnsi="consolas" w:cs="consolas"/>
          <w:b/>
          <w:bCs/>
          <w:sz w:val="22"/>
          <w:szCs w:val="22"/>
        </w:rPr>
        <w:t>=</w:t>
      </w:r>
      <w:r>
        <w:rPr>
          <w:rFonts w:ascii="consolas" w:hAnsi="consolas" w:cs="consolas"/>
          <w:b/>
          <w:bCs/>
          <w:sz w:val="22"/>
          <w:szCs w:val="22"/>
        </w:rPr>
        <w:t>{</w:t>
      </w:r>
      <w:proofErr w:type="spellStart"/>
      <w:r>
        <w:rPr>
          <w:rFonts w:ascii="consolas" w:hAnsi="consolas" w:cs="consolas"/>
          <w:b/>
          <w:bCs/>
          <w:sz w:val="22"/>
          <w:szCs w:val="22"/>
        </w:rPr>
        <w:t>report_title</w:t>
      </w:r>
      <w:proofErr w:type="spellEnd"/>
      <w:r>
        <w:rPr>
          <w:rFonts w:ascii="consolas" w:hAnsi="consolas" w:cs="consolas"/>
          <w:b/>
          <w:bCs/>
          <w:sz w:val="22"/>
          <w:szCs w:val="22"/>
        </w:rPr>
        <w:t>}</w:t>
      </w:r>
      <w:r w:rsidRPr="00E21B78">
        <w:rPr>
          <w:rFonts w:ascii="consolas" w:hAnsi="consolas" w:cs="consolas"/>
          <w:b/>
          <w:bCs/>
          <w:sz w:val="22"/>
          <w:szCs w:val="22"/>
        </w:rPr>
        <w:t xml:space="preserve">, </w:t>
      </w:r>
      <w:proofErr w:type="spellStart"/>
      <w:r w:rsidRPr="00E21B78">
        <w:rPr>
          <w:rFonts w:ascii="consolas" w:hAnsi="consolas" w:cs="consolas"/>
          <w:b/>
          <w:bCs/>
          <w:sz w:val="22"/>
          <w:szCs w:val="22"/>
        </w:rPr>
        <w:t>reportFolder</w:t>
      </w:r>
      <w:proofErr w:type="spellEnd"/>
      <w:r w:rsidRPr="00E21B78">
        <w:rPr>
          <w:rFonts w:ascii="consolas" w:hAnsi="consolas" w:cs="consolas"/>
          <w:b/>
          <w:bCs/>
          <w:sz w:val="22"/>
          <w:szCs w:val="22"/>
        </w:rPr>
        <w:t>=</w:t>
      </w:r>
      <w:r>
        <w:rPr>
          <w:rFonts w:ascii="consolas" w:hAnsi="consolas" w:cs="consolas"/>
          <w:b/>
          <w:bCs/>
          <w:sz w:val="22"/>
          <w:szCs w:val="22"/>
        </w:rPr>
        <w:t>{</w:t>
      </w:r>
      <w:proofErr w:type="spellStart"/>
      <w:r>
        <w:rPr>
          <w:rFonts w:ascii="consolas" w:hAnsi="consolas" w:cs="consolas"/>
          <w:b/>
          <w:bCs/>
          <w:sz w:val="22"/>
          <w:szCs w:val="22"/>
        </w:rPr>
        <w:t>out_dir</w:t>
      </w:r>
      <w:proofErr w:type="spellEnd"/>
      <w:r>
        <w:rPr>
          <w:rFonts w:ascii="consolas" w:hAnsi="consolas" w:cs="consolas"/>
          <w:b/>
          <w:bCs/>
          <w:sz w:val="22"/>
          <w:szCs w:val="22"/>
        </w:rPr>
        <w:t>})</w:t>
      </w:r>
    </w:p>
    <w:p w14:paraId="54E75C1C" w14:textId="3468484D" w:rsidR="00D71C20" w:rsidRDefault="00D71C20" w:rsidP="00E21B78">
      <w:pPr>
        <w:pStyle w:val="ListParagraph"/>
        <w:numPr>
          <w:ilvl w:val="3"/>
          <w:numId w:val="1"/>
        </w:numPr>
        <w:rPr>
          <w:rFonts w:cstheme="minorHAnsi"/>
        </w:rPr>
      </w:pPr>
      <w:r>
        <w:rPr>
          <w:rFonts w:cstheme="minorHAnsi"/>
        </w:rPr>
        <w:t xml:space="preserve">Key </w:t>
      </w:r>
      <w:r w:rsidR="00F0638F">
        <w:rPr>
          <w:rFonts w:cstheme="minorHAnsi"/>
        </w:rPr>
        <w:t>Output</w:t>
      </w:r>
      <w:r>
        <w:rPr>
          <w:rFonts w:cstheme="minorHAnsi"/>
        </w:rPr>
        <w:t>:</w:t>
      </w:r>
    </w:p>
    <w:p w14:paraId="4093E0C9" w14:textId="22DAAE13" w:rsidR="00D71C20" w:rsidRDefault="00D71C20" w:rsidP="00E21B78">
      <w:pPr>
        <w:pStyle w:val="ListParagraph"/>
        <w:numPr>
          <w:ilvl w:val="4"/>
          <w:numId w:val="1"/>
        </w:numPr>
        <w:rPr>
          <w:rFonts w:cstheme="minorHAnsi"/>
        </w:rPr>
      </w:pPr>
      <w:r>
        <w:rPr>
          <w:rFonts w:cstheme="minorHAnsi"/>
        </w:rPr>
        <w:t>R</w:t>
      </w:r>
      <w:r w:rsidRPr="00D71C20">
        <w:rPr>
          <w:rFonts w:cstheme="minorHAnsi"/>
        </w:rPr>
        <w:t xml:space="preserve">ead depth, </w:t>
      </w:r>
      <w:r>
        <w:rPr>
          <w:rFonts w:cstheme="minorHAnsi"/>
        </w:rPr>
        <w:t>R</w:t>
      </w:r>
      <w:r w:rsidRPr="00D71C20">
        <w:rPr>
          <w:rFonts w:cstheme="minorHAnsi"/>
        </w:rPr>
        <w:t xml:space="preserve">ead length, and </w:t>
      </w:r>
      <w:r>
        <w:rPr>
          <w:rFonts w:cstheme="minorHAnsi"/>
        </w:rPr>
        <w:t>D</w:t>
      </w:r>
      <w:r w:rsidRPr="00D71C20">
        <w:rPr>
          <w:rFonts w:cstheme="minorHAnsi"/>
        </w:rPr>
        <w:t xml:space="preserve">uplication </w:t>
      </w:r>
      <w:proofErr w:type="gramStart"/>
      <w:r w:rsidRPr="00D71C20">
        <w:rPr>
          <w:rFonts w:cstheme="minorHAnsi"/>
        </w:rPr>
        <w:t>rate</w:t>
      </w:r>
      <w:proofErr w:type="gramEnd"/>
    </w:p>
    <w:p w14:paraId="2CECC322" w14:textId="31B7042F" w:rsidR="00D71C20" w:rsidRDefault="00D71C20" w:rsidP="00E21B78">
      <w:pPr>
        <w:pStyle w:val="ListParagraph"/>
        <w:numPr>
          <w:ilvl w:val="4"/>
          <w:numId w:val="1"/>
        </w:numPr>
        <w:rPr>
          <w:rFonts w:cstheme="minorHAnsi"/>
        </w:rPr>
      </w:pPr>
      <w:proofErr w:type="spellStart"/>
      <w:r w:rsidRPr="00D71C20">
        <w:rPr>
          <w:rFonts w:cstheme="minorHAnsi"/>
        </w:rPr>
        <w:t>RiP</w:t>
      </w:r>
      <w:proofErr w:type="spellEnd"/>
      <w:r w:rsidRPr="00D71C20">
        <w:rPr>
          <w:rFonts w:cstheme="minorHAnsi"/>
        </w:rPr>
        <w:t xml:space="preserve"> (Reads in Peaks</w:t>
      </w:r>
      <w:r>
        <w:rPr>
          <w:rFonts w:cstheme="minorHAnsi"/>
        </w:rPr>
        <w:t>; also known as FRIP</w:t>
      </w:r>
      <w:r w:rsidR="00F0638F">
        <w:rPr>
          <w:rFonts w:cstheme="minorHAnsi"/>
        </w:rPr>
        <w:t xml:space="preserve">). </w:t>
      </w:r>
      <w:r>
        <w:rPr>
          <w:rFonts w:cstheme="minorHAnsi"/>
        </w:rPr>
        <w:t>P</w:t>
      </w:r>
      <w:r w:rsidRPr="00D71C20">
        <w:rPr>
          <w:rFonts w:cstheme="minorHAnsi"/>
        </w:rPr>
        <w:t xml:space="preserve">ercentage of reads that overlap ‘called </w:t>
      </w:r>
      <w:proofErr w:type="gramStart"/>
      <w:r w:rsidRPr="00D71C20">
        <w:rPr>
          <w:rFonts w:cstheme="minorHAnsi"/>
        </w:rPr>
        <w:t>peaks’</w:t>
      </w:r>
      <w:proofErr w:type="gramEnd"/>
      <w:r w:rsidR="00F0638F">
        <w:rPr>
          <w:rFonts w:cstheme="minorHAnsi"/>
        </w:rPr>
        <w:t>.</w:t>
      </w:r>
    </w:p>
    <w:p w14:paraId="03BA874F" w14:textId="55284D60" w:rsidR="00D71C20" w:rsidRDefault="00D71C20" w:rsidP="00E21B78">
      <w:pPr>
        <w:pStyle w:val="ListParagraph"/>
        <w:numPr>
          <w:ilvl w:val="4"/>
          <w:numId w:val="1"/>
        </w:numPr>
        <w:rPr>
          <w:rFonts w:cstheme="minorHAnsi"/>
        </w:rPr>
      </w:pPr>
      <w:proofErr w:type="spellStart"/>
      <w:r w:rsidRPr="00D71C20">
        <w:rPr>
          <w:rFonts w:cstheme="minorHAnsi"/>
        </w:rPr>
        <w:t>RiBL</w:t>
      </w:r>
      <w:proofErr w:type="spellEnd"/>
      <w:r w:rsidRPr="00D71C20">
        <w:rPr>
          <w:rFonts w:cstheme="minorHAnsi"/>
        </w:rPr>
        <w:t xml:space="preserve"> (Reads overlapping in Blacklisted Regions)</w:t>
      </w:r>
      <w:r>
        <w:rPr>
          <w:rFonts w:cstheme="minorHAnsi"/>
        </w:rPr>
        <w:t xml:space="preserve">. </w:t>
      </w:r>
      <w:r w:rsidRPr="00D71C20">
        <w:rPr>
          <w:rFonts w:cstheme="minorHAnsi"/>
        </w:rPr>
        <w:t xml:space="preserve">Lower </w:t>
      </w:r>
      <w:proofErr w:type="spellStart"/>
      <w:r w:rsidRPr="00D71C20">
        <w:rPr>
          <w:rFonts w:cstheme="minorHAnsi"/>
        </w:rPr>
        <w:t>RiBL</w:t>
      </w:r>
      <w:proofErr w:type="spellEnd"/>
      <w:r w:rsidRPr="00D71C20">
        <w:rPr>
          <w:rFonts w:cstheme="minorHAnsi"/>
        </w:rPr>
        <w:t xml:space="preserve"> percentages are better than higher</w:t>
      </w:r>
      <w:r w:rsidR="00F0638F">
        <w:rPr>
          <w:rFonts w:cstheme="minorHAnsi"/>
        </w:rPr>
        <w:t>.</w:t>
      </w:r>
    </w:p>
    <w:p w14:paraId="6130D32C" w14:textId="0E616B71" w:rsidR="00D71C20" w:rsidRDefault="00D71C20" w:rsidP="00E21B78">
      <w:pPr>
        <w:pStyle w:val="ListParagraph"/>
        <w:numPr>
          <w:ilvl w:val="4"/>
          <w:numId w:val="1"/>
        </w:numPr>
        <w:rPr>
          <w:rFonts w:cstheme="minorHAnsi"/>
        </w:rPr>
      </w:pPr>
      <w:r>
        <w:rPr>
          <w:rFonts w:cstheme="minorHAnsi"/>
        </w:rPr>
        <w:lastRenderedPageBreak/>
        <w:t>SSD (Signal pile up standard deviation</w:t>
      </w:r>
      <w:r w:rsidR="00F0638F">
        <w:rPr>
          <w:rFonts w:cstheme="minorHAnsi"/>
        </w:rPr>
        <w:t>)</w:t>
      </w:r>
      <w:r>
        <w:rPr>
          <w:rFonts w:cstheme="minorHAnsi"/>
        </w:rPr>
        <w:t>. R</w:t>
      </w:r>
      <w:r w:rsidRPr="00D71C20">
        <w:rPr>
          <w:rFonts w:cstheme="minorHAnsi"/>
        </w:rPr>
        <w:t>epresents the uniformity of coverage of reads across the genome</w:t>
      </w:r>
      <w:r>
        <w:rPr>
          <w:rFonts w:cstheme="minorHAnsi"/>
        </w:rPr>
        <w:t xml:space="preserve">. </w:t>
      </w:r>
      <w:r w:rsidRPr="00D71C20">
        <w:rPr>
          <w:rFonts w:cstheme="minorHAnsi"/>
        </w:rPr>
        <w:t>A “good” or enriched sample typically has regions of significant read pile-up (larger differences in coverage</w:t>
      </w:r>
      <w:proofErr w:type="gramStart"/>
      <w:r w:rsidRPr="00D71C20">
        <w:rPr>
          <w:rFonts w:cstheme="minorHAnsi"/>
        </w:rPr>
        <w:t>)</w:t>
      </w:r>
      <w:proofErr w:type="gramEnd"/>
      <w:r w:rsidRPr="00D71C20">
        <w:rPr>
          <w:rFonts w:cstheme="minorHAnsi"/>
        </w:rPr>
        <w:t xml:space="preserve"> so a higher SSD is more indicative of better enrichment.</w:t>
      </w:r>
    </w:p>
    <w:p w14:paraId="45B3C396" w14:textId="2DF13325" w:rsidR="00064F41" w:rsidRDefault="00D71C20" w:rsidP="00E21B78">
      <w:pPr>
        <w:pStyle w:val="ListParagraph"/>
        <w:numPr>
          <w:ilvl w:val="4"/>
          <w:numId w:val="1"/>
        </w:numPr>
        <w:rPr>
          <w:rFonts w:cstheme="minorHAnsi"/>
        </w:rPr>
      </w:pPr>
      <w:proofErr w:type="spellStart"/>
      <w:r w:rsidRPr="00D71C20">
        <w:rPr>
          <w:rFonts w:cstheme="minorHAnsi"/>
        </w:rPr>
        <w:t>FragLength</w:t>
      </w:r>
      <w:proofErr w:type="spellEnd"/>
      <w:r w:rsidRPr="00D71C20">
        <w:rPr>
          <w:rFonts w:cstheme="minorHAnsi"/>
        </w:rPr>
        <w:t xml:space="preserve">, </w:t>
      </w:r>
      <w:proofErr w:type="spellStart"/>
      <w:r w:rsidRPr="00D71C20">
        <w:rPr>
          <w:rFonts w:cstheme="minorHAnsi"/>
        </w:rPr>
        <w:t>RelCC</w:t>
      </w:r>
      <w:proofErr w:type="spellEnd"/>
      <w:r w:rsidRPr="00D71C20">
        <w:rPr>
          <w:rFonts w:cstheme="minorHAnsi"/>
        </w:rPr>
        <w:t xml:space="preserve"> (</w:t>
      </w:r>
      <w:r>
        <w:rPr>
          <w:rFonts w:cstheme="minorHAnsi"/>
        </w:rPr>
        <w:t>M</w:t>
      </w:r>
      <w:r w:rsidRPr="00D71C20">
        <w:rPr>
          <w:rFonts w:cstheme="minorHAnsi"/>
        </w:rPr>
        <w:t>etrics related to the peak signal strength)</w:t>
      </w:r>
      <w:r w:rsidR="00F0638F">
        <w:rPr>
          <w:rFonts w:cstheme="minorHAnsi"/>
        </w:rPr>
        <w:t xml:space="preserve">. </w:t>
      </w:r>
      <w:proofErr w:type="spellStart"/>
      <w:r w:rsidR="00F0638F" w:rsidRPr="00F0638F">
        <w:rPr>
          <w:rFonts w:cstheme="minorHAnsi"/>
        </w:rPr>
        <w:t>RelCC</w:t>
      </w:r>
      <w:proofErr w:type="spellEnd"/>
      <w:r w:rsidR="00F0638F" w:rsidRPr="00F0638F">
        <w:rPr>
          <w:rFonts w:cstheme="minorHAnsi"/>
        </w:rPr>
        <w:t xml:space="preserve"> values larger than 1 for all </w:t>
      </w:r>
      <w:proofErr w:type="spellStart"/>
      <w:r w:rsidR="00F0638F" w:rsidRPr="00F0638F">
        <w:rPr>
          <w:rFonts w:cstheme="minorHAnsi"/>
        </w:rPr>
        <w:t>ChIP</w:t>
      </w:r>
      <w:proofErr w:type="spellEnd"/>
      <w:r w:rsidR="00F0638F" w:rsidRPr="00F0638F">
        <w:rPr>
          <w:rFonts w:cstheme="minorHAnsi"/>
        </w:rPr>
        <w:t xml:space="preserve"> samples suggest good signal-to-noise &amp; the </w:t>
      </w:r>
      <w:proofErr w:type="spellStart"/>
      <w:r w:rsidR="00F0638F" w:rsidRPr="00F0638F">
        <w:rPr>
          <w:rFonts w:cstheme="minorHAnsi"/>
        </w:rPr>
        <w:t>FragL</w:t>
      </w:r>
      <w:proofErr w:type="spellEnd"/>
      <w:r w:rsidR="00F0638F" w:rsidRPr="00F0638F">
        <w:rPr>
          <w:rFonts w:cstheme="minorHAnsi"/>
        </w:rPr>
        <w:t xml:space="preserve"> values should be roughly the same as the fragment length you picked in the size selection step during library prep</w:t>
      </w:r>
      <w:r w:rsidR="00F0638F">
        <w:rPr>
          <w:rFonts w:cstheme="minorHAnsi"/>
        </w:rPr>
        <w:t>ara</w:t>
      </w:r>
      <w:r w:rsidR="00F0638F" w:rsidRPr="00F0638F">
        <w:rPr>
          <w:rFonts w:cstheme="minorHAnsi"/>
        </w:rPr>
        <w:t>tion.</w:t>
      </w:r>
    </w:p>
    <w:p w14:paraId="74CC432E" w14:textId="5333F198" w:rsidR="00D71C20" w:rsidRDefault="00F0638F" w:rsidP="00E21B78">
      <w:pPr>
        <w:pStyle w:val="ListParagraph"/>
        <w:numPr>
          <w:ilvl w:val="4"/>
          <w:numId w:val="1"/>
        </w:numPr>
        <w:rPr>
          <w:rFonts w:cstheme="minorHAnsi"/>
        </w:rPr>
      </w:pPr>
      <w:r>
        <w:rPr>
          <w:rFonts w:cstheme="minorHAnsi"/>
        </w:rPr>
        <w:t>Strand Cross-Correlation</w:t>
      </w:r>
      <w:r w:rsidR="0050045C">
        <w:rPr>
          <w:rFonts w:cstheme="minorHAnsi"/>
        </w:rPr>
        <w:t xml:space="preserve">. A </w:t>
      </w:r>
      <w:r w:rsidR="0050045C" w:rsidRPr="0050045C">
        <w:rPr>
          <w:rFonts w:cstheme="minorHAnsi"/>
        </w:rPr>
        <w:t>table of values mapping each base pair shift to a Pearson correlation value. These Pearson correlation values are computed for every peak for each chromosome and values are multiplied by a scaling factor and then summed across all chromosomes.</w:t>
      </w:r>
      <w:r w:rsidR="00CA160D">
        <w:rPr>
          <w:rFonts w:cstheme="minorHAnsi"/>
        </w:rPr>
        <w:t xml:space="preserve"> C</w:t>
      </w:r>
      <w:r w:rsidR="00CA160D" w:rsidRPr="00CA160D">
        <w:rPr>
          <w:rFonts w:cstheme="minorHAnsi"/>
        </w:rPr>
        <w:t>ross-correlation plot typically produces two peaks: a peak of enrichment corresponding to the predominant fragment length (highest correlation value) and a peak corresponding to the read length (“phantom” peak)</w:t>
      </w:r>
    </w:p>
    <w:p w14:paraId="0EC8F254" w14:textId="125732B8" w:rsidR="00F0638F" w:rsidRDefault="00F0638F" w:rsidP="00E21B78">
      <w:pPr>
        <w:pStyle w:val="ListParagraph"/>
        <w:numPr>
          <w:ilvl w:val="4"/>
          <w:numId w:val="1"/>
        </w:numPr>
        <w:rPr>
          <w:rFonts w:cstheme="minorHAnsi"/>
        </w:rPr>
      </w:pPr>
      <w:r>
        <w:rPr>
          <w:rFonts w:cstheme="minorHAnsi"/>
        </w:rPr>
        <w:t>Peak Profile</w:t>
      </w:r>
      <w:r w:rsidR="00CA160D">
        <w:rPr>
          <w:rFonts w:cstheme="minorHAnsi"/>
        </w:rPr>
        <w:t>. P</w:t>
      </w:r>
      <w:r w:rsidR="00CA160D" w:rsidRPr="00CA160D">
        <w:rPr>
          <w:rFonts w:cstheme="minorHAnsi"/>
        </w:rPr>
        <w:t>eak profile plot shows the average peak profiles, centered on the summit (point of highest pileup) for each peak</w:t>
      </w:r>
      <w:r w:rsidR="00CA160D">
        <w:rPr>
          <w:rFonts w:cstheme="minorHAnsi"/>
        </w:rPr>
        <w:t>. S</w:t>
      </w:r>
      <w:r w:rsidR="00CA160D" w:rsidRPr="00CA160D">
        <w:rPr>
          <w:rFonts w:cstheme="minorHAnsi"/>
        </w:rPr>
        <w:t>hape of these profiles can vary depending on what type of mark is being studied</w:t>
      </w:r>
      <w:r w:rsidR="004C7801">
        <w:rPr>
          <w:rFonts w:cstheme="minorHAnsi"/>
        </w:rPr>
        <w:t>.</w:t>
      </w:r>
    </w:p>
    <w:p w14:paraId="5BDF43B8" w14:textId="3641775D" w:rsidR="00F0638F" w:rsidRDefault="00F0638F" w:rsidP="00E21B78">
      <w:pPr>
        <w:pStyle w:val="ListParagraph"/>
        <w:numPr>
          <w:ilvl w:val="4"/>
          <w:numId w:val="1"/>
        </w:numPr>
        <w:rPr>
          <w:rFonts w:cstheme="minorHAnsi"/>
        </w:rPr>
      </w:pPr>
      <w:r>
        <w:rPr>
          <w:rFonts w:cstheme="minorHAnsi"/>
        </w:rPr>
        <w:t>Relative Enrichment of Genomic Intervals</w:t>
      </w:r>
      <w:r w:rsidR="0050045C">
        <w:rPr>
          <w:rFonts w:cstheme="minorHAnsi"/>
        </w:rPr>
        <w:t xml:space="preserve"> (REGI). </w:t>
      </w:r>
      <w:r w:rsidR="0050045C" w:rsidRPr="0050045C">
        <w:rPr>
          <w:rFonts w:cstheme="minorHAnsi"/>
        </w:rPr>
        <w:t xml:space="preserve">Using the genomic regions identified as called peaks along with genome annotation information, we </w:t>
      </w:r>
      <w:r w:rsidR="0050045C">
        <w:rPr>
          <w:rFonts w:cstheme="minorHAnsi"/>
        </w:rPr>
        <w:t>can</w:t>
      </w:r>
      <w:r w:rsidR="0050045C" w:rsidRPr="0050045C">
        <w:rPr>
          <w:rFonts w:cstheme="minorHAnsi"/>
        </w:rPr>
        <w:t xml:space="preserve"> see where reads map in terms of various genomic features</w:t>
      </w:r>
      <w:r w:rsidR="004C7801">
        <w:rPr>
          <w:rFonts w:cstheme="minorHAnsi"/>
        </w:rPr>
        <w:t>.</w:t>
      </w:r>
    </w:p>
    <w:p w14:paraId="7DA059D1" w14:textId="77777777" w:rsidR="00E569D5" w:rsidRDefault="00E569D5" w:rsidP="001D2B55">
      <w:pPr>
        <w:pStyle w:val="ListParagraph"/>
        <w:ind w:left="2340"/>
        <w:rPr>
          <w:rFonts w:cstheme="minorHAnsi"/>
        </w:rPr>
      </w:pPr>
    </w:p>
    <w:p w14:paraId="73AC0743" w14:textId="77777777" w:rsidR="00E569D5" w:rsidRDefault="00E569D5" w:rsidP="00E569D5">
      <w:pPr>
        <w:rPr>
          <w:rFonts w:cstheme="minorHAnsi"/>
        </w:rPr>
      </w:pPr>
    </w:p>
    <w:p w14:paraId="7CA40C5A" w14:textId="77777777" w:rsidR="001D2B55" w:rsidRDefault="001D2B55" w:rsidP="00E569D5">
      <w:pPr>
        <w:rPr>
          <w:rFonts w:cstheme="minorHAnsi"/>
        </w:rPr>
      </w:pPr>
    </w:p>
    <w:p w14:paraId="50417CE7" w14:textId="77777777" w:rsidR="001D2B55" w:rsidRDefault="001D2B55" w:rsidP="00E569D5">
      <w:pPr>
        <w:rPr>
          <w:rFonts w:cstheme="minorHAnsi"/>
        </w:rPr>
      </w:pPr>
    </w:p>
    <w:p w14:paraId="6A0238E0" w14:textId="77777777" w:rsidR="001D2B55" w:rsidRDefault="001D2B55" w:rsidP="00E569D5">
      <w:pPr>
        <w:rPr>
          <w:rFonts w:cstheme="minorHAnsi"/>
        </w:rPr>
      </w:pPr>
    </w:p>
    <w:p w14:paraId="08EC43FF" w14:textId="77777777" w:rsidR="001D2B55" w:rsidRDefault="001D2B55" w:rsidP="00E569D5">
      <w:pPr>
        <w:rPr>
          <w:rFonts w:cstheme="minorHAnsi"/>
        </w:rPr>
      </w:pPr>
    </w:p>
    <w:p w14:paraId="7868FA03" w14:textId="77777777" w:rsidR="001D2B55" w:rsidRDefault="001D2B55" w:rsidP="00E569D5">
      <w:pPr>
        <w:rPr>
          <w:rFonts w:cstheme="minorHAnsi"/>
        </w:rPr>
      </w:pPr>
    </w:p>
    <w:p w14:paraId="7F391DEC" w14:textId="77777777" w:rsidR="001D2B55" w:rsidRDefault="001D2B55" w:rsidP="00E569D5">
      <w:pPr>
        <w:rPr>
          <w:rFonts w:cstheme="minorHAnsi"/>
        </w:rPr>
      </w:pPr>
    </w:p>
    <w:p w14:paraId="57AC7B25" w14:textId="77777777" w:rsidR="001D2B55" w:rsidRDefault="001D2B55" w:rsidP="00E569D5">
      <w:pPr>
        <w:rPr>
          <w:rFonts w:cstheme="minorHAnsi"/>
        </w:rPr>
      </w:pPr>
    </w:p>
    <w:p w14:paraId="1F6CEF68" w14:textId="77777777" w:rsidR="001D2B55" w:rsidRDefault="001D2B55" w:rsidP="00E569D5">
      <w:pPr>
        <w:rPr>
          <w:rFonts w:cstheme="minorHAnsi"/>
        </w:rPr>
      </w:pPr>
    </w:p>
    <w:p w14:paraId="132AAAC3" w14:textId="77777777" w:rsidR="001D2B55" w:rsidRDefault="001D2B55" w:rsidP="00E569D5">
      <w:pPr>
        <w:rPr>
          <w:rFonts w:cstheme="minorHAnsi"/>
        </w:rPr>
      </w:pPr>
    </w:p>
    <w:p w14:paraId="1437CCC8" w14:textId="77777777" w:rsidR="001D2B55" w:rsidRDefault="001D2B55" w:rsidP="00E569D5">
      <w:pPr>
        <w:rPr>
          <w:rFonts w:cstheme="minorHAnsi"/>
        </w:rPr>
      </w:pPr>
    </w:p>
    <w:p w14:paraId="16BBD88D" w14:textId="77777777" w:rsidR="001D2B55" w:rsidRDefault="001D2B55" w:rsidP="00E569D5">
      <w:pPr>
        <w:rPr>
          <w:rFonts w:cstheme="minorHAnsi"/>
        </w:rPr>
      </w:pPr>
    </w:p>
    <w:p w14:paraId="2ADE6C36" w14:textId="77777777" w:rsidR="001D2B55" w:rsidRDefault="001D2B55" w:rsidP="00E569D5">
      <w:pPr>
        <w:rPr>
          <w:rFonts w:cstheme="minorHAnsi"/>
        </w:rPr>
      </w:pPr>
    </w:p>
    <w:p w14:paraId="7D46B10C" w14:textId="77777777" w:rsidR="001D2B55" w:rsidRDefault="001D2B55" w:rsidP="00E569D5">
      <w:pPr>
        <w:rPr>
          <w:rFonts w:cstheme="minorHAnsi"/>
        </w:rPr>
      </w:pPr>
    </w:p>
    <w:p w14:paraId="3CD6280C" w14:textId="77777777" w:rsidR="001D2B55" w:rsidRDefault="001D2B55" w:rsidP="00E569D5">
      <w:pPr>
        <w:rPr>
          <w:rFonts w:cstheme="minorHAnsi"/>
        </w:rPr>
      </w:pPr>
    </w:p>
    <w:p w14:paraId="52C996EF" w14:textId="77777777" w:rsidR="001D2B55" w:rsidRDefault="001D2B55" w:rsidP="00E569D5">
      <w:pPr>
        <w:rPr>
          <w:rFonts w:cstheme="minorHAnsi"/>
        </w:rPr>
      </w:pPr>
    </w:p>
    <w:p w14:paraId="728AD9A2" w14:textId="77777777" w:rsidR="001D2B55" w:rsidRDefault="001D2B55" w:rsidP="00E569D5">
      <w:pPr>
        <w:rPr>
          <w:rFonts w:cstheme="minorHAnsi"/>
        </w:rPr>
      </w:pPr>
    </w:p>
    <w:p w14:paraId="5931CD43" w14:textId="77777777" w:rsidR="001D2B55" w:rsidRDefault="001D2B55" w:rsidP="00E569D5">
      <w:pPr>
        <w:rPr>
          <w:rFonts w:cstheme="minorHAnsi"/>
        </w:rPr>
      </w:pPr>
    </w:p>
    <w:p w14:paraId="18F450C6" w14:textId="77777777" w:rsidR="001D2B55" w:rsidRDefault="001D2B55" w:rsidP="00E569D5">
      <w:pPr>
        <w:rPr>
          <w:rFonts w:cstheme="minorHAnsi"/>
        </w:rPr>
      </w:pPr>
    </w:p>
    <w:p w14:paraId="69A06469" w14:textId="77777777" w:rsidR="001D2B55" w:rsidRDefault="001D2B55" w:rsidP="00E569D5">
      <w:pPr>
        <w:rPr>
          <w:rFonts w:cstheme="minorHAnsi"/>
        </w:rPr>
      </w:pPr>
    </w:p>
    <w:p w14:paraId="75FFA82B" w14:textId="3296156E" w:rsidR="00E569D5" w:rsidRPr="00E569D5" w:rsidRDefault="00E569D5" w:rsidP="00E569D5">
      <w:pPr>
        <w:rPr>
          <w:rFonts w:cstheme="minorHAnsi"/>
        </w:rPr>
      </w:pPr>
      <w:r>
        <w:rPr>
          <w:rFonts w:cstheme="minorHAnsi"/>
        </w:rPr>
        <w:lastRenderedPageBreak/>
        <w:t xml:space="preserve">POTENTIAL </w:t>
      </w:r>
      <w:r w:rsidR="001D2B55">
        <w:rPr>
          <w:rFonts w:cstheme="minorHAnsi"/>
        </w:rPr>
        <w:t>TODO:</w:t>
      </w:r>
    </w:p>
    <w:p w14:paraId="03FAFF02" w14:textId="5AF10530" w:rsidR="007D3E82" w:rsidRPr="00F0638F" w:rsidRDefault="007D3E82" w:rsidP="007D3E82">
      <w:pPr>
        <w:pStyle w:val="ListParagraph"/>
        <w:numPr>
          <w:ilvl w:val="0"/>
          <w:numId w:val="6"/>
        </w:numPr>
        <w:rPr>
          <w:rFonts w:cstheme="minorHAnsi"/>
          <w:u w:val="single"/>
        </w:rPr>
      </w:pPr>
      <w:r w:rsidRPr="00F0638F">
        <w:rPr>
          <w:rFonts w:cstheme="minorHAnsi"/>
          <w:u w:val="single"/>
        </w:rPr>
        <w:t xml:space="preserve">Peak Statistics / Scoring -&gt; </w:t>
      </w:r>
      <w:proofErr w:type="spellStart"/>
      <w:r>
        <w:rPr>
          <w:rFonts w:cstheme="minorHAnsi"/>
          <w:u w:val="single"/>
        </w:rPr>
        <w:t>deepTools</w:t>
      </w:r>
      <w:proofErr w:type="spellEnd"/>
    </w:p>
    <w:p w14:paraId="65C4D1CF" w14:textId="77777777" w:rsidR="007D3E82" w:rsidRPr="007D3E82" w:rsidRDefault="007D3E82" w:rsidP="007D3E82">
      <w:pPr>
        <w:rPr>
          <w:rFonts w:cstheme="minorHAnsi"/>
        </w:rPr>
      </w:pPr>
    </w:p>
    <w:p w14:paraId="39B7D578" w14:textId="7D454714" w:rsidR="00443C32" w:rsidRDefault="00E21B78" w:rsidP="00443C32">
      <w:pPr>
        <w:pStyle w:val="ListParagraph"/>
        <w:numPr>
          <w:ilvl w:val="2"/>
          <w:numId w:val="1"/>
        </w:numPr>
        <w:rPr>
          <w:rFonts w:cstheme="minorHAnsi"/>
        </w:rPr>
      </w:pPr>
      <w:proofErr w:type="spellStart"/>
      <w:r>
        <w:rPr>
          <w:rFonts w:cstheme="minorHAnsi"/>
        </w:rPr>
        <w:t>deepTools</w:t>
      </w:r>
      <w:proofErr w:type="spellEnd"/>
      <w:r>
        <w:rPr>
          <w:rFonts w:cstheme="minorHAnsi"/>
        </w:rPr>
        <w:t xml:space="preserve">: </w:t>
      </w:r>
      <w:r w:rsidR="00443C32">
        <w:rPr>
          <w:rFonts w:cstheme="minorHAnsi"/>
        </w:rPr>
        <w:t xml:space="preserve">A </w:t>
      </w:r>
      <w:r w:rsidR="00443C32" w:rsidRPr="00443C32">
        <w:rPr>
          <w:rFonts w:cstheme="minorHAnsi"/>
        </w:rPr>
        <w:t xml:space="preserve">suite of Python tools to process the mapped reads data for multiple quality checks, creating normalized coverage files in standard </w:t>
      </w:r>
      <w:proofErr w:type="spellStart"/>
      <w:r w:rsidR="00443C32" w:rsidRPr="00443C32">
        <w:rPr>
          <w:rFonts w:cstheme="minorHAnsi"/>
        </w:rPr>
        <w:t>bedGraph</w:t>
      </w:r>
      <w:proofErr w:type="spellEnd"/>
      <w:r w:rsidR="00443C32" w:rsidRPr="00443C32">
        <w:rPr>
          <w:rFonts w:cstheme="minorHAnsi"/>
        </w:rPr>
        <w:t xml:space="preserve"> and </w:t>
      </w:r>
      <w:proofErr w:type="spellStart"/>
      <w:r w:rsidR="00443C32" w:rsidRPr="00443C32">
        <w:rPr>
          <w:rFonts w:cstheme="minorHAnsi"/>
        </w:rPr>
        <w:t>bigWig</w:t>
      </w:r>
      <w:proofErr w:type="spellEnd"/>
      <w:r w:rsidR="00443C32" w:rsidRPr="00443C32">
        <w:rPr>
          <w:rFonts w:cstheme="minorHAnsi"/>
        </w:rPr>
        <w:t xml:space="preserve"> file formats, that allow comparison between different </w:t>
      </w:r>
      <w:proofErr w:type="gramStart"/>
      <w:r w:rsidR="00443C32" w:rsidRPr="00443C32">
        <w:rPr>
          <w:rFonts w:cstheme="minorHAnsi"/>
        </w:rPr>
        <w:t>files</w:t>
      </w:r>
      <w:proofErr w:type="gramEnd"/>
    </w:p>
    <w:p w14:paraId="10B215C6" w14:textId="0CA0D852" w:rsidR="00443C32" w:rsidRDefault="00443C32" w:rsidP="001C20FE">
      <w:pPr>
        <w:pStyle w:val="ListParagraph"/>
        <w:ind w:left="2340"/>
        <w:rPr>
          <w:rFonts w:cstheme="minorHAnsi"/>
        </w:rPr>
      </w:pPr>
      <w:r>
        <w:rPr>
          <w:rFonts w:cstheme="minorHAnsi"/>
        </w:rPr>
        <w:br/>
        <w:t xml:space="preserve">Create </w:t>
      </w:r>
      <w:proofErr w:type="spellStart"/>
      <w:r>
        <w:rPr>
          <w:rFonts w:cstheme="minorHAnsi"/>
        </w:rPr>
        <w:t>bigWig</w:t>
      </w:r>
      <w:proofErr w:type="spellEnd"/>
      <w:r>
        <w:rPr>
          <w:rFonts w:cstheme="minorHAnsi"/>
        </w:rPr>
        <w:t xml:space="preserve"> files:</w:t>
      </w:r>
      <w:r>
        <w:rPr>
          <w:rFonts w:cstheme="minorHAnsi"/>
        </w:rPr>
        <w:br/>
      </w:r>
    </w:p>
    <w:p w14:paraId="4039DE79" w14:textId="7D048064" w:rsidR="00443C32" w:rsidRPr="001C20FE" w:rsidRDefault="00443C32" w:rsidP="001C20FE">
      <w:pPr>
        <w:pStyle w:val="ListParagraph"/>
        <w:ind w:left="2340"/>
        <w:rPr>
          <w:rFonts w:ascii="consolas" w:hAnsi="consolas" w:cs="consolas"/>
          <w:b/>
          <w:bCs/>
          <w:sz w:val="22"/>
          <w:szCs w:val="22"/>
        </w:rPr>
      </w:pPr>
      <w:proofErr w:type="spellStart"/>
      <w:r w:rsidRPr="001C20FE">
        <w:rPr>
          <w:rFonts w:ascii="consolas" w:hAnsi="consolas" w:cs="consolas"/>
          <w:b/>
          <w:bCs/>
          <w:sz w:val="22"/>
          <w:szCs w:val="22"/>
        </w:rPr>
        <w:t>bamCoverage</w:t>
      </w:r>
      <w:proofErr w:type="spellEnd"/>
      <w:r w:rsidRPr="001C20FE">
        <w:rPr>
          <w:rFonts w:ascii="consolas" w:hAnsi="consolas" w:cs="consolas"/>
          <w:b/>
          <w:bCs/>
          <w:sz w:val="22"/>
          <w:szCs w:val="22"/>
        </w:rPr>
        <w:t xml:space="preserve"> -b bam/{sample</w:t>
      </w:r>
      <w:proofErr w:type="gramStart"/>
      <w:r w:rsidRPr="001C20FE">
        <w:rPr>
          <w:rFonts w:ascii="consolas" w:hAnsi="consolas" w:cs="consolas"/>
          <w:b/>
          <w:bCs/>
          <w:sz w:val="22"/>
          <w:szCs w:val="22"/>
        </w:rPr>
        <w:t>}.bam</w:t>
      </w:r>
      <w:proofErr w:type="gramEnd"/>
      <w:r w:rsidRPr="001C20FE">
        <w:rPr>
          <w:rFonts w:ascii="consolas" w:hAnsi="consolas" w:cs="consolas"/>
          <w:b/>
          <w:bCs/>
          <w:sz w:val="22"/>
          <w:szCs w:val="22"/>
        </w:rPr>
        <w:t xml:space="preserve"> \</w:t>
      </w:r>
    </w:p>
    <w:p w14:paraId="0718A492" w14:textId="013E3B04"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-o bigwig/{sample}.</w:t>
      </w:r>
      <w:proofErr w:type="spellStart"/>
      <w:r w:rsidRPr="001C20FE">
        <w:rPr>
          <w:rFonts w:ascii="consolas" w:hAnsi="consolas" w:cs="consolas"/>
          <w:b/>
          <w:bCs/>
          <w:sz w:val="22"/>
          <w:szCs w:val="22"/>
        </w:rPr>
        <w:t>bw</w:t>
      </w:r>
      <w:proofErr w:type="spellEnd"/>
      <w:r w:rsidRPr="001C20FE">
        <w:rPr>
          <w:rFonts w:ascii="consolas" w:hAnsi="consolas" w:cs="consolas"/>
          <w:b/>
          <w:bCs/>
          <w:sz w:val="22"/>
          <w:szCs w:val="22"/>
        </w:rPr>
        <w:t xml:space="preserve"> \</w:t>
      </w:r>
    </w:p>
    <w:p w14:paraId="576E3BFF"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binSize</w:t>
      </w:r>
      <w:proofErr w:type="spellEnd"/>
      <w:r w:rsidRPr="001C20FE">
        <w:rPr>
          <w:rFonts w:ascii="consolas" w:hAnsi="consolas" w:cs="consolas"/>
          <w:b/>
          <w:bCs/>
          <w:sz w:val="22"/>
          <w:szCs w:val="22"/>
        </w:rPr>
        <w:t xml:space="preserve"> 20 \</w:t>
      </w:r>
    </w:p>
    <w:p w14:paraId="3B008000"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normalizeUsing</w:t>
      </w:r>
      <w:proofErr w:type="spellEnd"/>
      <w:r w:rsidRPr="001C20FE">
        <w:rPr>
          <w:rFonts w:ascii="consolas" w:hAnsi="consolas" w:cs="consolas"/>
          <w:b/>
          <w:bCs/>
          <w:sz w:val="22"/>
          <w:szCs w:val="22"/>
        </w:rPr>
        <w:t xml:space="preserve"> BPM \</w:t>
      </w:r>
    </w:p>
    <w:p w14:paraId="1D3B5C17"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smoothLength</w:t>
      </w:r>
      <w:proofErr w:type="spellEnd"/>
      <w:r w:rsidRPr="001C20FE">
        <w:rPr>
          <w:rFonts w:ascii="consolas" w:hAnsi="consolas" w:cs="consolas"/>
          <w:b/>
          <w:bCs/>
          <w:sz w:val="22"/>
          <w:szCs w:val="22"/>
        </w:rPr>
        <w:t xml:space="preserve"> 60 \</w:t>
      </w:r>
    </w:p>
    <w:p w14:paraId="09489AE7"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extendReads</w:t>
      </w:r>
      <w:proofErr w:type="spellEnd"/>
      <w:r w:rsidRPr="001C20FE">
        <w:rPr>
          <w:rFonts w:ascii="consolas" w:hAnsi="consolas" w:cs="consolas"/>
          <w:b/>
          <w:bCs/>
          <w:sz w:val="22"/>
          <w:szCs w:val="22"/>
        </w:rPr>
        <w:t xml:space="preserve"> 150 \</w:t>
      </w:r>
    </w:p>
    <w:p w14:paraId="416B3A67"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centerReads</w:t>
      </w:r>
      <w:proofErr w:type="spellEnd"/>
      <w:r w:rsidRPr="001C20FE">
        <w:rPr>
          <w:rFonts w:ascii="consolas" w:hAnsi="consolas" w:cs="consolas"/>
          <w:b/>
          <w:bCs/>
          <w:sz w:val="22"/>
          <w:szCs w:val="22"/>
        </w:rPr>
        <w:t xml:space="preserve"> \</w:t>
      </w:r>
    </w:p>
    <w:p w14:paraId="066984E2" w14:textId="49AC5AE2"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-p 6</w:t>
      </w:r>
    </w:p>
    <w:p w14:paraId="2665DC3E" w14:textId="77777777" w:rsidR="00443C32" w:rsidRPr="001C20FE" w:rsidRDefault="00443C32" w:rsidP="001C20FE">
      <w:pPr>
        <w:pStyle w:val="ListParagraph"/>
        <w:ind w:left="2340"/>
        <w:rPr>
          <w:rFonts w:ascii="consolas" w:hAnsi="consolas" w:cs="consolas"/>
          <w:b/>
          <w:bCs/>
          <w:sz w:val="22"/>
          <w:szCs w:val="22"/>
        </w:rPr>
      </w:pPr>
    </w:p>
    <w:p w14:paraId="51D89463" w14:textId="5223AF15" w:rsidR="00443C32" w:rsidRPr="001C20FE" w:rsidRDefault="00443C32" w:rsidP="001C20FE">
      <w:pPr>
        <w:pStyle w:val="ListParagraph"/>
        <w:ind w:left="2340"/>
        <w:rPr>
          <w:rFonts w:ascii="consolas" w:hAnsi="consolas" w:cs="consolas"/>
          <w:b/>
          <w:bCs/>
          <w:sz w:val="22"/>
          <w:szCs w:val="22"/>
        </w:rPr>
      </w:pPr>
      <w:proofErr w:type="spellStart"/>
      <w:r w:rsidRPr="001C20FE">
        <w:rPr>
          <w:rFonts w:ascii="consolas" w:hAnsi="consolas" w:cs="consolas"/>
          <w:b/>
          <w:bCs/>
          <w:sz w:val="22"/>
          <w:szCs w:val="22"/>
        </w:rPr>
        <w:t>bamCompare</w:t>
      </w:r>
      <w:proofErr w:type="spellEnd"/>
      <w:r w:rsidRPr="001C20FE">
        <w:rPr>
          <w:rFonts w:ascii="consolas" w:hAnsi="consolas" w:cs="consolas"/>
          <w:b/>
          <w:bCs/>
          <w:sz w:val="22"/>
          <w:szCs w:val="22"/>
        </w:rPr>
        <w:t xml:space="preserve"> -b1 bam/{sample</w:t>
      </w:r>
      <w:proofErr w:type="gramStart"/>
      <w:r w:rsidRPr="001C20FE">
        <w:rPr>
          <w:rFonts w:ascii="consolas" w:hAnsi="consolas" w:cs="consolas"/>
          <w:b/>
          <w:bCs/>
          <w:sz w:val="22"/>
          <w:szCs w:val="22"/>
        </w:rPr>
        <w:t>}.bam</w:t>
      </w:r>
      <w:proofErr w:type="gramEnd"/>
      <w:r w:rsidRPr="001C20FE">
        <w:rPr>
          <w:rFonts w:ascii="consolas" w:hAnsi="consolas" w:cs="consolas"/>
          <w:b/>
          <w:bCs/>
          <w:sz w:val="22"/>
          <w:szCs w:val="22"/>
        </w:rPr>
        <w:t xml:space="preserve"> \</w:t>
      </w:r>
    </w:p>
    <w:p w14:paraId="7CC174ED" w14:textId="6F6E0083"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-b2 bowtie2/{control</w:t>
      </w:r>
      <w:proofErr w:type="gramStart"/>
      <w:r w:rsidRPr="001C20FE">
        <w:rPr>
          <w:rFonts w:ascii="consolas" w:hAnsi="consolas" w:cs="consolas"/>
          <w:b/>
          <w:bCs/>
          <w:sz w:val="22"/>
          <w:szCs w:val="22"/>
        </w:rPr>
        <w:t>}.bam</w:t>
      </w:r>
      <w:proofErr w:type="gramEnd"/>
      <w:r w:rsidRPr="001C20FE">
        <w:rPr>
          <w:rFonts w:ascii="consolas" w:hAnsi="consolas" w:cs="consolas"/>
          <w:b/>
          <w:bCs/>
          <w:sz w:val="22"/>
          <w:szCs w:val="22"/>
        </w:rPr>
        <w:t xml:space="preserve"> \</w:t>
      </w:r>
    </w:p>
    <w:p w14:paraId="24AF9592" w14:textId="18B34C6D"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-o bigwig/{sample}_norm.bw \</w:t>
      </w:r>
    </w:p>
    <w:p w14:paraId="7F09C40C"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binSize</w:t>
      </w:r>
      <w:proofErr w:type="spellEnd"/>
      <w:r w:rsidRPr="001C20FE">
        <w:rPr>
          <w:rFonts w:ascii="consolas" w:hAnsi="consolas" w:cs="consolas"/>
          <w:b/>
          <w:bCs/>
          <w:sz w:val="22"/>
          <w:szCs w:val="22"/>
        </w:rPr>
        <w:t xml:space="preserve"> 20 \</w:t>
      </w:r>
    </w:p>
    <w:p w14:paraId="34B30189"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normalizeUsing</w:t>
      </w:r>
      <w:proofErr w:type="spellEnd"/>
      <w:r w:rsidRPr="001C20FE">
        <w:rPr>
          <w:rFonts w:ascii="consolas" w:hAnsi="consolas" w:cs="consolas"/>
          <w:b/>
          <w:bCs/>
          <w:sz w:val="22"/>
          <w:szCs w:val="22"/>
        </w:rPr>
        <w:t xml:space="preserve"> BPM \</w:t>
      </w:r>
    </w:p>
    <w:p w14:paraId="524EC44D"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smoothLength</w:t>
      </w:r>
      <w:proofErr w:type="spellEnd"/>
      <w:r w:rsidRPr="001C20FE">
        <w:rPr>
          <w:rFonts w:ascii="consolas" w:hAnsi="consolas" w:cs="consolas"/>
          <w:b/>
          <w:bCs/>
          <w:sz w:val="22"/>
          <w:szCs w:val="22"/>
        </w:rPr>
        <w:t xml:space="preserve"> 60 \</w:t>
      </w:r>
    </w:p>
    <w:p w14:paraId="32CDAE84"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extendReads</w:t>
      </w:r>
      <w:proofErr w:type="spellEnd"/>
      <w:r w:rsidRPr="001C20FE">
        <w:rPr>
          <w:rFonts w:ascii="consolas" w:hAnsi="consolas" w:cs="consolas"/>
          <w:b/>
          <w:bCs/>
          <w:sz w:val="22"/>
          <w:szCs w:val="22"/>
        </w:rPr>
        <w:t xml:space="preserve"> 150 \</w:t>
      </w:r>
    </w:p>
    <w:p w14:paraId="17ACD10D" w14:textId="77777777" w:rsidR="00443C32" w:rsidRPr="001C20FE" w:rsidRDefault="00443C32" w:rsidP="001C20FE">
      <w:pPr>
        <w:pStyle w:val="ListParagraph"/>
        <w:ind w:left="2340"/>
        <w:rPr>
          <w:rFonts w:ascii="consolas" w:hAnsi="consolas" w:cs="consolas"/>
          <w:b/>
          <w:bCs/>
          <w:sz w:val="22"/>
          <w:szCs w:val="22"/>
        </w:rPr>
      </w:pPr>
      <w:r w:rsidRPr="001C20FE">
        <w:rPr>
          <w:rFonts w:ascii="consolas" w:hAnsi="consolas" w:cs="consolas"/>
          <w:b/>
          <w:bCs/>
          <w:sz w:val="22"/>
          <w:szCs w:val="22"/>
        </w:rPr>
        <w:t>--</w:t>
      </w:r>
      <w:proofErr w:type="spellStart"/>
      <w:r w:rsidRPr="001C20FE">
        <w:rPr>
          <w:rFonts w:ascii="consolas" w:hAnsi="consolas" w:cs="consolas"/>
          <w:b/>
          <w:bCs/>
          <w:sz w:val="22"/>
          <w:szCs w:val="22"/>
        </w:rPr>
        <w:t>centerReads</w:t>
      </w:r>
      <w:proofErr w:type="spellEnd"/>
      <w:r w:rsidRPr="001C20FE">
        <w:rPr>
          <w:rFonts w:ascii="consolas" w:hAnsi="consolas" w:cs="consolas"/>
          <w:b/>
          <w:bCs/>
          <w:sz w:val="22"/>
          <w:szCs w:val="22"/>
        </w:rPr>
        <w:t xml:space="preserve"> \</w:t>
      </w:r>
    </w:p>
    <w:p w14:paraId="18236010" w14:textId="52DF0C0B" w:rsidR="004C7801" w:rsidRDefault="00443C32" w:rsidP="001C20FE">
      <w:pPr>
        <w:pStyle w:val="ListParagraph"/>
        <w:ind w:left="2340"/>
        <w:rPr>
          <w:rFonts w:cstheme="minorHAnsi"/>
        </w:rPr>
      </w:pPr>
      <w:r w:rsidRPr="001C20FE">
        <w:rPr>
          <w:rFonts w:ascii="consolas" w:hAnsi="consolas" w:cs="consolas"/>
          <w:b/>
          <w:bCs/>
          <w:sz w:val="22"/>
          <w:szCs w:val="22"/>
        </w:rPr>
        <w:t>-p 6</w:t>
      </w:r>
    </w:p>
    <w:p w14:paraId="45C643BE" w14:textId="77777777" w:rsidR="00443C32" w:rsidRDefault="00443C32" w:rsidP="001C20FE">
      <w:pPr>
        <w:pStyle w:val="ListParagraph"/>
        <w:ind w:left="2340"/>
        <w:rPr>
          <w:rFonts w:cstheme="minorHAnsi"/>
        </w:rPr>
      </w:pPr>
    </w:p>
    <w:p w14:paraId="42B1BB9C" w14:textId="553C2058" w:rsidR="00443C32" w:rsidRPr="001C20FE" w:rsidRDefault="00CB3D92" w:rsidP="001C20FE">
      <w:pPr>
        <w:pStyle w:val="ListParagraph"/>
        <w:ind w:left="2340"/>
        <w:rPr>
          <w:rFonts w:ascii="consolas" w:hAnsi="consolas" w:cs="consolas"/>
          <w:b/>
          <w:bCs/>
          <w:sz w:val="22"/>
          <w:szCs w:val="22"/>
        </w:rPr>
      </w:pPr>
      <w:r w:rsidRPr="001C20FE">
        <w:rPr>
          <w:rFonts w:ascii="consolas" w:hAnsi="consolas" w:cs="consolas"/>
          <w:b/>
          <w:bCs/>
          <w:sz w:val="22"/>
          <w:szCs w:val="22"/>
        </w:rPr>
        <w:t xml:space="preserve">Create </w:t>
      </w:r>
      <w:proofErr w:type="spellStart"/>
      <w:r w:rsidRPr="001C20FE">
        <w:rPr>
          <w:rFonts w:ascii="consolas" w:hAnsi="consolas" w:cs="consolas"/>
          <w:b/>
          <w:bCs/>
          <w:sz w:val="22"/>
          <w:szCs w:val="22"/>
        </w:rPr>
        <w:t>computeMatrix</w:t>
      </w:r>
      <w:proofErr w:type="spellEnd"/>
      <w:r w:rsidRPr="001C20FE">
        <w:rPr>
          <w:rFonts w:ascii="consolas" w:hAnsi="consolas" w:cs="consolas"/>
          <w:b/>
          <w:bCs/>
          <w:sz w:val="22"/>
          <w:szCs w:val="22"/>
        </w:rPr>
        <w:t xml:space="preserve"> for </w:t>
      </w:r>
      <w:proofErr w:type="spellStart"/>
      <w:r w:rsidRPr="001C20FE">
        <w:rPr>
          <w:rFonts w:ascii="consolas" w:hAnsi="consolas" w:cs="consolas"/>
          <w:b/>
          <w:bCs/>
          <w:sz w:val="22"/>
          <w:szCs w:val="22"/>
        </w:rPr>
        <w:t>plotProfile</w:t>
      </w:r>
      <w:proofErr w:type="spellEnd"/>
      <w:r w:rsidRPr="001C20FE">
        <w:rPr>
          <w:rFonts w:ascii="consolas" w:hAnsi="consolas" w:cs="consolas"/>
          <w:b/>
          <w:bCs/>
          <w:sz w:val="22"/>
          <w:szCs w:val="22"/>
        </w:rPr>
        <w:t xml:space="preserve"> and </w:t>
      </w:r>
      <w:proofErr w:type="spellStart"/>
      <w:proofErr w:type="gramStart"/>
      <w:r w:rsidRPr="001C20FE">
        <w:rPr>
          <w:rFonts w:ascii="consolas" w:hAnsi="consolas" w:cs="consolas"/>
          <w:b/>
          <w:bCs/>
          <w:sz w:val="22"/>
          <w:szCs w:val="22"/>
        </w:rPr>
        <w:t>plotHeatmap</w:t>
      </w:r>
      <w:proofErr w:type="spellEnd"/>
      <w:proofErr w:type="gramEnd"/>
    </w:p>
    <w:p w14:paraId="76DCBE44" w14:textId="77777777" w:rsidR="004C7801" w:rsidRPr="00E21B78" w:rsidRDefault="004C7801" w:rsidP="00E21B78">
      <w:pPr>
        <w:rPr>
          <w:rFonts w:cstheme="minorHAnsi"/>
        </w:rPr>
      </w:pPr>
    </w:p>
    <w:p w14:paraId="242B28FB" w14:textId="00F646AF" w:rsidR="004C7801" w:rsidRPr="00D76559" w:rsidRDefault="004C7801" w:rsidP="007D3E82">
      <w:pPr>
        <w:pStyle w:val="ListParagraph"/>
        <w:numPr>
          <w:ilvl w:val="0"/>
          <w:numId w:val="6"/>
        </w:numPr>
        <w:rPr>
          <w:rFonts w:cstheme="minorHAnsi"/>
          <w:u w:val="single"/>
        </w:rPr>
      </w:pPr>
      <w:r w:rsidRPr="00D76559">
        <w:rPr>
          <w:rFonts w:cstheme="minorHAnsi"/>
          <w:u w:val="single"/>
        </w:rPr>
        <w:t xml:space="preserve">Compare / Combine Sample Replicates </w:t>
      </w:r>
      <w:r w:rsidR="00853D8E">
        <w:rPr>
          <w:rFonts w:cstheme="minorHAnsi"/>
          <w:u w:val="single"/>
        </w:rPr>
        <w:t xml:space="preserve">(Optional) </w:t>
      </w:r>
      <w:r w:rsidRPr="00D76559">
        <w:rPr>
          <w:rFonts w:cstheme="minorHAnsi"/>
          <w:u w:val="single"/>
        </w:rPr>
        <w:t xml:space="preserve">-&gt; </w:t>
      </w:r>
      <w:proofErr w:type="spellStart"/>
      <w:r w:rsidRPr="00D76559">
        <w:rPr>
          <w:rFonts w:cstheme="minorHAnsi"/>
          <w:u w:val="single"/>
        </w:rPr>
        <w:t>idr</w:t>
      </w:r>
      <w:proofErr w:type="spellEnd"/>
      <w:r w:rsidRPr="00D76559">
        <w:rPr>
          <w:rFonts w:cstheme="minorHAnsi"/>
          <w:u w:val="single"/>
        </w:rPr>
        <w:t xml:space="preserve"> 2.0.3</w:t>
      </w:r>
    </w:p>
    <w:p w14:paraId="71A3B067" w14:textId="76B2A2DD" w:rsidR="004C7801" w:rsidRDefault="004C7801" w:rsidP="004C7801">
      <w:pPr>
        <w:pStyle w:val="ListParagraph"/>
        <w:numPr>
          <w:ilvl w:val="2"/>
          <w:numId w:val="1"/>
        </w:numPr>
        <w:rPr>
          <w:rFonts w:cstheme="minorHAnsi"/>
        </w:rPr>
      </w:pPr>
      <w:r>
        <w:rPr>
          <w:rFonts w:cstheme="minorHAnsi"/>
        </w:rPr>
        <w:t>T</w:t>
      </w:r>
      <w:r w:rsidRPr="004C7801">
        <w:rPr>
          <w:rFonts w:cstheme="minorHAnsi"/>
        </w:rPr>
        <w:t xml:space="preserve">he IDR method compares a pair of ranked lists of identifications (such as </w:t>
      </w:r>
      <w:proofErr w:type="spellStart"/>
      <w:r w:rsidRPr="004C7801">
        <w:rPr>
          <w:rFonts w:cstheme="minorHAnsi"/>
        </w:rPr>
        <w:t>ChIP</w:t>
      </w:r>
      <w:proofErr w:type="spellEnd"/>
      <w:r w:rsidRPr="004C7801">
        <w:rPr>
          <w:rFonts w:cstheme="minorHAnsi"/>
        </w:rPr>
        <w:t>-seq peaks). These ranked lists should not be pre-</w:t>
      </w:r>
      <w:proofErr w:type="spellStart"/>
      <w:r w:rsidRPr="004C7801">
        <w:rPr>
          <w:rFonts w:cstheme="minorHAnsi"/>
        </w:rPr>
        <w:t>thresholded</w:t>
      </w:r>
      <w:proofErr w:type="spellEnd"/>
      <w:r w:rsidRPr="004C7801">
        <w:rPr>
          <w:rFonts w:cstheme="minorHAnsi"/>
        </w:rPr>
        <w:t xml:space="preserve"> </w:t>
      </w:r>
      <w:proofErr w:type="gramStart"/>
      <w:r w:rsidRPr="004C7801">
        <w:rPr>
          <w:rFonts w:cstheme="minorHAnsi"/>
        </w:rPr>
        <w:t>i.e.</w:t>
      </w:r>
      <w:proofErr w:type="gramEnd"/>
      <w:r w:rsidRPr="004C7801">
        <w:rPr>
          <w:rFonts w:cstheme="minorHAnsi"/>
        </w:rPr>
        <w:t xml:space="preserve"> they should provide identifications across the entire spectrum of high confidence/enrichment (signal) and low confidence/enrichment (noise)</w:t>
      </w:r>
      <w:r>
        <w:rPr>
          <w:rFonts w:cstheme="minorHAnsi"/>
        </w:rPr>
        <w:t xml:space="preserve">. </w:t>
      </w:r>
      <w:r w:rsidRPr="004C7801">
        <w:rPr>
          <w:rFonts w:cstheme="minorHAnsi"/>
        </w:rPr>
        <w:t xml:space="preserve">The IDR method then fits the bivariate rank distributions over the replicates in order to separate signal from noise based on a defined confidence of rank consistency and reproducibility of identifications </w:t>
      </w:r>
      <w:proofErr w:type="spellStart"/>
      <w:r w:rsidRPr="004C7801">
        <w:rPr>
          <w:rFonts w:cstheme="minorHAnsi"/>
        </w:rPr>
        <w:t>i.e</w:t>
      </w:r>
      <w:proofErr w:type="spellEnd"/>
      <w:r w:rsidRPr="004C7801">
        <w:rPr>
          <w:rFonts w:cstheme="minorHAnsi"/>
        </w:rPr>
        <w:t xml:space="preserve"> the IDR threshold.</w:t>
      </w:r>
    </w:p>
    <w:p w14:paraId="0F500C90" w14:textId="77777777" w:rsidR="00D76559" w:rsidRPr="00694797" w:rsidRDefault="00D76559" w:rsidP="00D76559">
      <w:pPr>
        <w:pStyle w:val="ListParagraph"/>
        <w:numPr>
          <w:ilvl w:val="2"/>
          <w:numId w:val="1"/>
        </w:numPr>
        <w:rPr>
          <w:rFonts w:ascii="consolas" w:hAnsi="consolas" w:cs="consolas"/>
          <w:b/>
          <w:bCs/>
          <w:sz w:val="22"/>
          <w:szCs w:val="22"/>
        </w:rPr>
      </w:pPr>
      <w:proofErr w:type="spellStart"/>
      <w:r w:rsidRPr="00694797">
        <w:rPr>
          <w:rFonts w:ascii="consolas" w:hAnsi="consolas" w:cs="consolas"/>
          <w:b/>
          <w:bCs/>
          <w:sz w:val="22"/>
          <w:szCs w:val="22"/>
        </w:rPr>
        <w:t>idr</w:t>
      </w:r>
      <w:proofErr w:type="spellEnd"/>
      <w:r w:rsidRPr="00694797">
        <w:rPr>
          <w:rFonts w:ascii="consolas" w:hAnsi="consolas" w:cs="consolas"/>
          <w:b/>
          <w:bCs/>
          <w:sz w:val="22"/>
          <w:szCs w:val="22"/>
        </w:rPr>
        <w:t xml:space="preserve"> --samples {sample}_rep1.narrowPeak {sample}_rep2.narrowPeak \</w:t>
      </w:r>
    </w:p>
    <w:p w14:paraId="0CFEABE2" w14:textId="77777777" w:rsidR="00D76559" w:rsidRPr="00694797" w:rsidRDefault="00D76559" w:rsidP="00D76559">
      <w:pPr>
        <w:pStyle w:val="ListParagraph"/>
        <w:ind w:left="2160"/>
        <w:rPr>
          <w:rFonts w:ascii="consolas" w:hAnsi="consolas" w:cs="consolas"/>
          <w:b/>
          <w:bCs/>
          <w:sz w:val="22"/>
          <w:szCs w:val="22"/>
        </w:rPr>
      </w:pPr>
      <w:r w:rsidRPr="00694797">
        <w:rPr>
          <w:rFonts w:ascii="consolas" w:hAnsi="consolas" w:cs="consolas"/>
          <w:b/>
          <w:bCs/>
          <w:sz w:val="22"/>
          <w:szCs w:val="22"/>
        </w:rPr>
        <w:t xml:space="preserve">--input-file-type </w:t>
      </w:r>
      <w:proofErr w:type="spellStart"/>
      <w:r w:rsidRPr="00694797">
        <w:rPr>
          <w:rFonts w:ascii="consolas" w:hAnsi="consolas" w:cs="consolas"/>
          <w:b/>
          <w:bCs/>
          <w:sz w:val="22"/>
          <w:szCs w:val="22"/>
        </w:rPr>
        <w:t>narrowPeak</w:t>
      </w:r>
      <w:proofErr w:type="spellEnd"/>
      <w:r w:rsidRPr="00694797">
        <w:rPr>
          <w:rFonts w:ascii="consolas" w:hAnsi="consolas" w:cs="consolas"/>
          <w:b/>
          <w:bCs/>
          <w:sz w:val="22"/>
          <w:szCs w:val="22"/>
        </w:rPr>
        <w:t xml:space="preserve"> \</w:t>
      </w:r>
    </w:p>
    <w:p w14:paraId="2114C017" w14:textId="10354779" w:rsidR="00D76559" w:rsidRPr="00694797" w:rsidRDefault="00D76559" w:rsidP="00D76559">
      <w:pPr>
        <w:pStyle w:val="ListParagraph"/>
        <w:ind w:left="2160"/>
        <w:rPr>
          <w:rFonts w:ascii="consolas" w:hAnsi="consolas" w:cs="consolas"/>
          <w:b/>
          <w:bCs/>
          <w:sz w:val="22"/>
          <w:szCs w:val="22"/>
        </w:rPr>
      </w:pPr>
      <w:r w:rsidRPr="00694797">
        <w:rPr>
          <w:rFonts w:ascii="consolas" w:hAnsi="consolas" w:cs="consolas"/>
          <w:b/>
          <w:bCs/>
          <w:sz w:val="22"/>
          <w:szCs w:val="22"/>
        </w:rPr>
        <w:t xml:space="preserve">--rank </w:t>
      </w:r>
      <w:proofErr w:type="spellStart"/>
      <w:r w:rsidR="00D95419" w:rsidRPr="00694797">
        <w:rPr>
          <w:rFonts w:ascii="consolas" w:hAnsi="consolas" w:cs="consolas"/>
          <w:b/>
          <w:bCs/>
          <w:sz w:val="22"/>
          <w:szCs w:val="22"/>
        </w:rPr>
        <w:t>p.value</w:t>
      </w:r>
      <w:proofErr w:type="spellEnd"/>
      <w:r w:rsidRPr="00694797">
        <w:rPr>
          <w:rFonts w:ascii="consolas" w:hAnsi="consolas" w:cs="consolas"/>
          <w:b/>
          <w:bCs/>
          <w:sz w:val="22"/>
          <w:szCs w:val="22"/>
        </w:rPr>
        <w:t xml:space="preserve"> \</w:t>
      </w:r>
    </w:p>
    <w:p w14:paraId="3419F4AB" w14:textId="77777777" w:rsidR="00D76559" w:rsidRPr="00694797" w:rsidRDefault="00D76559" w:rsidP="00D76559">
      <w:pPr>
        <w:pStyle w:val="ListParagraph"/>
        <w:ind w:left="2160"/>
        <w:rPr>
          <w:rFonts w:ascii="consolas" w:hAnsi="consolas" w:cs="consolas"/>
          <w:b/>
          <w:bCs/>
          <w:sz w:val="22"/>
          <w:szCs w:val="22"/>
        </w:rPr>
      </w:pPr>
      <w:r w:rsidRPr="00694797">
        <w:rPr>
          <w:rFonts w:ascii="consolas" w:hAnsi="consolas" w:cs="consolas"/>
          <w:b/>
          <w:bCs/>
          <w:sz w:val="22"/>
          <w:szCs w:val="22"/>
        </w:rPr>
        <w:t>--output-file {sample}_</w:t>
      </w:r>
      <w:proofErr w:type="spellStart"/>
      <w:r w:rsidRPr="00694797">
        <w:rPr>
          <w:rFonts w:ascii="consolas" w:hAnsi="consolas" w:cs="consolas"/>
          <w:b/>
          <w:bCs/>
          <w:sz w:val="22"/>
          <w:szCs w:val="22"/>
        </w:rPr>
        <w:t>idr</w:t>
      </w:r>
      <w:proofErr w:type="spellEnd"/>
      <w:r w:rsidRPr="00694797">
        <w:rPr>
          <w:rFonts w:ascii="consolas" w:hAnsi="consolas" w:cs="consolas"/>
          <w:b/>
          <w:bCs/>
          <w:sz w:val="22"/>
          <w:szCs w:val="22"/>
        </w:rPr>
        <w:t xml:space="preserve"> \</w:t>
      </w:r>
    </w:p>
    <w:p w14:paraId="62CC1471" w14:textId="77777777" w:rsidR="00D76559" w:rsidRPr="00694797" w:rsidRDefault="00D76559" w:rsidP="00D76559">
      <w:pPr>
        <w:pStyle w:val="ListParagraph"/>
        <w:ind w:left="2160"/>
        <w:rPr>
          <w:rFonts w:ascii="consolas" w:hAnsi="consolas" w:cs="consolas"/>
          <w:b/>
          <w:bCs/>
          <w:sz w:val="22"/>
          <w:szCs w:val="22"/>
        </w:rPr>
      </w:pPr>
      <w:r w:rsidRPr="00694797">
        <w:rPr>
          <w:rFonts w:ascii="consolas" w:hAnsi="consolas" w:cs="consolas"/>
          <w:b/>
          <w:bCs/>
          <w:sz w:val="22"/>
          <w:szCs w:val="22"/>
        </w:rPr>
        <w:lastRenderedPageBreak/>
        <w:t>--plot \</w:t>
      </w:r>
    </w:p>
    <w:p w14:paraId="139E33EF" w14:textId="08BBDCC7" w:rsidR="00D76559" w:rsidRPr="00694797" w:rsidRDefault="00D76559" w:rsidP="00D76559">
      <w:pPr>
        <w:pStyle w:val="ListParagraph"/>
        <w:ind w:left="2160"/>
        <w:rPr>
          <w:rFonts w:ascii="consolas" w:hAnsi="consolas" w:cs="consolas"/>
          <w:b/>
          <w:bCs/>
          <w:sz w:val="22"/>
          <w:szCs w:val="22"/>
        </w:rPr>
      </w:pPr>
      <w:r w:rsidRPr="00694797">
        <w:rPr>
          <w:rFonts w:ascii="consolas" w:hAnsi="consolas" w:cs="consolas"/>
          <w:b/>
          <w:bCs/>
          <w:sz w:val="22"/>
          <w:szCs w:val="22"/>
        </w:rPr>
        <w:t>--log-output-file {sample</w:t>
      </w:r>
      <w:proofErr w:type="gramStart"/>
      <w:r w:rsidRPr="00694797">
        <w:rPr>
          <w:rFonts w:ascii="consolas" w:hAnsi="consolas" w:cs="consolas"/>
          <w:b/>
          <w:bCs/>
          <w:sz w:val="22"/>
          <w:szCs w:val="22"/>
        </w:rPr>
        <w:t>}.idr.log</w:t>
      </w:r>
      <w:proofErr w:type="gramEnd"/>
    </w:p>
    <w:p w14:paraId="3833AE3D" w14:textId="77777777" w:rsidR="00D95419" w:rsidRPr="00D76559" w:rsidRDefault="00D95419" w:rsidP="00D76559">
      <w:pPr>
        <w:pStyle w:val="ListParagraph"/>
        <w:ind w:left="2160"/>
        <w:rPr>
          <w:rFonts w:ascii="consolas" w:hAnsi="consolas" w:cs="consolas"/>
          <w:sz w:val="22"/>
          <w:szCs w:val="22"/>
        </w:rPr>
      </w:pPr>
    </w:p>
    <w:p w14:paraId="7319EEF1" w14:textId="409383C7" w:rsidR="004C7801" w:rsidRDefault="00D95419" w:rsidP="00D95419">
      <w:pPr>
        <w:pStyle w:val="ListParagraph"/>
        <w:numPr>
          <w:ilvl w:val="3"/>
          <w:numId w:val="1"/>
        </w:numPr>
        <w:rPr>
          <w:rFonts w:ascii="consolas" w:hAnsi="consolas" w:cs="consolas"/>
          <w:sz w:val="22"/>
          <w:szCs w:val="22"/>
        </w:rPr>
      </w:pPr>
      <w:r>
        <w:rPr>
          <w:rFonts w:ascii="consolas" w:hAnsi="consolas" w:cs="consolas"/>
          <w:sz w:val="22"/>
          <w:szCs w:val="22"/>
        </w:rPr>
        <w:t xml:space="preserve">–-rank = which column to use to rank peaks. Usually </w:t>
      </w:r>
      <w:proofErr w:type="spellStart"/>
      <w:r>
        <w:rPr>
          <w:rFonts w:ascii="consolas" w:hAnsi="consolas" w:cs="consolas"/>
          <w:sz w:val="22"/>
          <w:szCs w:val="22"/>
        </w:rPr>
        <w:t>p.value</w:t>
      </w:r>
      <w:proofErr w:type="spellEnd"/>
    </w:p>
    <w:p w14:paraId="555D342F" w14:textId="7EFE6BDF" w:rsidR="00D95419" w:rsidRDefault="00D95419" w:rsidP="00881492">
      <w:pPr>
        <w:pStyle w:val="ListParagraph"/>
        <w:numPr>
          <w:ilvl w:val="3"/>
          <w:numId w:val="1"/>
        </w:numPr>
        <w:rPr>
          <w:rFonts w:ascii="consolas" w:hAnsi="consolas" w:cs="consolas"/>
          <w:sz w:val="22"/>
          <w:szCs w:val="22"/>
        </w:rPr>
      </w:pPr>
      <w:r>
        <w:rPr>
          <w:rFonts w:ascii="consolas" w:hAnsi="consolas" w:cs="consolas"/>
          <w:sz w:val="22"/>
          <w:szCs w:val="22"/>
        </w:rPr>
        <w:t>-–plot = plot results .</w:t>
      </w:r>
      <w:proofErr w:type="spellStart"/>
      <w:r>
        <w:rPr>
          <w:rFonts w:ascii="consolas" w:hAnsi="consolas" w:cs="consolas"/>
          <w:sz w:val="22"/>
          <w:szCs w:val="22"/>
        </w:rPr>
        <w:t>png</w:t>
      </w:r>
      <w:proofErr w:type="spellEnd"/>
    </w:p>
    <w:p w14:paraId="249DCAFF" w14:textId="77777777" w:rsidR="00881492" w:rsidRPr="00881492" w:rsidRDefault="00881492" w:rsidP="00881492">
      <w:pPr>
        <w:pStyle w:val="ListParagraph"/>
        <w:numPr>
          <w:ilvl w:val="4"/>
          <w:numId w:val="1"/>
        </w:numPr>
        <w:rPr>
          <w:rFonts w:ascii="consolas" w:hAnsi="consolas" w:cs="consolas"/>
          <w:sz w:val="22"/>
          <w:szCs w:val="22"/>
        </w:rPr>
      </w:pPr>
      <w:r w:rsidRPr="00881492">
        <w:rPr>
          <w:rFonts w:ascii="consolas" w:hAnsi="consolas" w:cs="consolas"/>
          <w:sz w:val="22"/>
          <w:szCs w:val="22"/>
        </w:rPr>
        <w:t xml:space="preserve">Upper Left: Replicate 1 peak ranks versus Replicate 2 peak ranks - peaks that do not pass the specified </w:t>
      </w:r>
      <w:proofErr w:type="spellStart"/>
      <w:r w:rsidRPr="00881492">
        <w:rPr>
          <w:rFonts w:ascii="consolas" w:hAnsi="consolas" w:cs="consolas"/>
          <w:sz w:val="22"/>
          <w:szCs w:val="22"/>
        </w:rPr>
        <w:t>idr</w:t>
      </w:r>
      <w:proofErr w:type="spellEnd"/>
      <w:r w:rsidRPr="00881492">
        <w:rPr>
          <w:rFonts w:ascii="consolas" w:hAnsi="consolas" w:cs="consolas"/>
          <w:sz w:val="22"/>
          <w:szCs w:val="22"/>
        </w:rPr>
        <w:t xml:space="preserve"> threshold are colored red.</w:t>
      </w:r>
    </w:p>
    <w:p w14:paraId="548154A8" w14:textId="77777777" w:rsidR="00881492" w:rsidRPr="00881492" w:rsidRDefault="00881492" w:rsidP="00881492">
      <w:pPr>
        <w:pStyle w:val="ListParagraph"/>
        <w:ind w:left="3600"/>
        <w:rPr>
          <w:rFonts w:ascii="consolas" w:hAnsi="consolas" w:cs="consolas"/>
          <w:sz w:val="22"/>
          <w:szCs w:val="22"/>
        </w:rPr>
      </w:pPr>
    </w:p>
    <w:p w14:paraId="00998E79" w14:textId="77777777" w:rsidR="00881492" w:rsidRPr="00881492" w:rsidRDefault="00881492" w:rsidP="00881492">
      <w:pPr>
        <w:pStyle w:val="ListParagraph"/>
        <w:numPr>
          <w:ilvl w:val="4"/>
          <w:numId w:val="1"/>
        </w:numPr>
        <w:rPr>
          <w:rFonts w:ascii="consolas" w:hAnsi="consolas" w:cs="consolas"/>
          <w:sz w:val="22"/>
          <w:szCs w:val="22"/>
        </w:rPr>
      </w:pPr>
      <w:r w:rsidRPr="00881492">
        <w:rPr>
          <w:rFonts w:ascii="consolas" w:hAnsi="consolas" w:cs="consolas"/>
          <w:sz w:val="22"/>
          <w:szCs w:val="22"/>
        </w:rPr>
        <w:t xml:space="preserve">Upper Right: Replicate 1 log10 peak scores versus Replicate 2 log10 peak scores - peaks that do not pass the specified </w:t>
      </w:r>
      <w:proofErr w:type="spellStart"/>
      <w:r w:rsidRPr="00881492">
        <w:rPr>
          <w:rFonts w:ascii="consolas" w:hAnsi="consolas" w:cs="consolas"/>
          <w:sz w:val="22"/>
          <w:szCs w:val="22"/>
        </w:rPr>
        <w:t>idr</w:t>
      </w:r>
      <w:proofErr w:type="spellEnd"/>
      <w:r w:rsidRPr="00881492">
        <w:rPr>
          <w:rFonts w:ascii="consolas" w:hAnsi="consolas" w:cs="consolas"/>
          <w:sz w:val="22"/>
          <w:szCs w:val="22"/>
        </w:rPr>
        <w:t xml:space="preserve"> threshold are colored red.</w:t>
      </w:r>
    </w:p>
    <w:p w14:paraId="1DFB587A" w14:textId="77777777" w:rsidR="00881492" w:rsidRPr="00881492" w:rsidRDefault="00881492" w:rsidP="00881492">
      <w:pPr>
        <w:pStyle w:val="ListParagraph"/>
        <w:ind w:left="3600"/>
        <w:rPr>
          <w:rFonts w:ascii="consolas" w:hAnsi="consolas" w:cs="consolas"/>
          <w:sz w:val="22"/>
          <w:szCs w:val="22"/>
        </w:rPr>
      </w:pPr>
    </w:p>
    <w:p w14:paraId="40D3D7DD" w14:textId="4E7E13B7" w:rsidR="00881492" w:rsidRDefault="00881492" w:rsidP="00881492">
      <w:pPr>
        <w:pStyle w:val="ListParagraph"/>
        <w:numPr>
          <w:ilvl w:val="4"/>
          <w:numId w:val="1"/>
        </w:numPr>
        <w:rPr>
          <w:rFonts w:ascii="consolas" w:hAnsi="consolas" w:cs="consolas"/>
          <w:sz w:val="22"/>
          <w:szCs w:val="22"/>
        </w:rPr>
      </w:pPr>
      <w:r w:rsidRPr="00881492">
        <w:rPr>
          <w:rFonts w:ascii="consolas" w:hAnsi="consolas" w:cs="consolas"/>
          <w:sz w:val="22"/>
          <w:szCs w:val="22"/>
        </w:rPr>
        <w:t xml:space="preserve">Bottom Row: Peak rank versus IDR scores </w:t>
      </w:r>
      <w:proofErr w:type="gramStart"/>
      <w:r w:rsidRPr="00881492">
        <w:rPr>
          <w:rFonts w:ascii="consolas" w:hAnsi="consolas" w:cs="consolas"/>
          <w:sz w:val="22"/>
          <w:szCs w:val="22"/>
        </w:rPr>
        <w:t>are</w:t>
      </w:r>
      <w:proofErr w:type="gramEnd"/>
      <w:r w:rsidRPr="00881492">
        <w:rPr>
          <w:rFonts w:ascii="consolas" w:hAnsi="consolas" w:cs="consolas"/>
          <w:sz w:val="22"/>
          <w:szCs w:val="22"/>
        </w:rPr>
        <w:t xml:space="preserve"> plotted in black. The overlayed boxplots display the distribution of </w:t>
      </w:r>
      <w:proofErr w:type="spellStart"/>
      <w:r w:rsidRPr="00881492">
        <w:rPr>
          <w:rFonts w:ascii="consolas" w:hAnsi="consolas" w:cs="consolas"/>
          <w:sz w:val="22"/>
          <w:szCs w:val="22"/>
        </w:rPr>
        <w:t>idr</w:t>
      </w:r>
      <w:proofErr w:type="spellEnd"/>
      <w:r w:rsidRPr="00881492">
        <w:rPr>
          <w:rFonts w:ascii="consolas" w:hAnsi="consolas" w:cs="consolas"/>
          <w:sz w:val="22"/>
          <w:szCs w:val="22"/>
        </w:rPr>
        <w:t xml:space="preserve"> values in each 5% quantile. The IDR values are </w:t>
      </w:r>
      <w:proofErr w:type="spellStart"/>
      <w:r w:rsidRPr="00881492">
        <w:rPr>
          <w:rFonts w:ascii="consolas" w:hAnsi="consolas" w:cs="consolas"/>
          <w:sz w:val="22"/>
          <w:szCs w:val="22"/>
        </w:rPr>
        <w:t>thresholded</w:t>
      </w:r>
      <w:proofErr w:type="spellEnd"/>
      <w:r w:rsidRPr="00881492">
        <w:rPr>
          <w:rFonts w:ascii="consolas" w:hAnsi="consolas" w:cs="consolas"/>
          <w:sz w:val="22"/>
          <w:szCs w:val="22"/>
        </w:rPr>
        <w:t xml:space="preserve"> at the optimization precision - 1e-6 by default.</w:t>
      </w:r>
    </w:p>
    <w:p w14:paraId="794E09AB" w14:textId="77777777" w:rsidR="00881492" w:rsidRPr="00881492" w:rsidRDefault="00881492" w:rsidP="00881492">
      <w:pPr>
        <w:pStyle w:val="ListParagraph"/>
        <w:rPr>
          <w:rFonts w:ascii="consolas" w:hAnsi="consolas" w:cs="consolas"/>
          <w:sz w:val="22"/>
          <w:szCs w:val="22"/>
        </w:rPr>
      </w:pPr>
    </w:p>
    <w:p w14:paraId="39C29800" w14:textId="2AA9006B" w:rsidR="00881492" w:rsidRPr="009450E0" w:rsidRDefault="00881492" w:rsidP="007D3E82">
      <w:pPr>
        <w:pStyle w:val="ListParagraph"/>
        <w:numPr>
          <w:ilvl w:val="0"/>
          <w:numId w:val="6"/>
        </w:numPr>
        <w:rPr>
          <w:rFonts w:cstheme="minorHAnsi"/>
          <w:u w:val="single"/>
        </w:rPr>
      </w:pPr>
      <w:r w:rsidRPr="009450E0">
        <w:rPr>
          <w:rFonts w:cstheme="minorHAnsi"/>
          <w:u w:val="single"/>
        </w:rPr>
        <w:t>Exploratory Analysis</w:t>
      </w:r>
      <w:r w:rsidR="00694797" w:rsidRPr="009450E0">
        <w:rPr>
          <w:rFonts w:cstheme="minorHAnsi"/>
          <w:u w:val="single"/>
        </w:rPr>
        <w:t xml:space="preserve"> -&gt; </w:t>
      </w:r>
      <w:proofErr w:type="spellStart"/>
      <w:r w:rsidR="00E21B78" w:rsidRPr="009450E0">
        <w:rPr>
          <w:rFonts w:cstheme="minorHAnsi"/>
          <w:u w:val="single"/>
        </w:rPr>
        <w:t>Diffbind</w:t>
      </w:r>
      <w:proofErr w:type="spellEnd"/>
      <w:r w:rsidR="00E21B78" w:rsidRPr="009450E0">
        <w:rPr>
          <w:rFonts w:cstheme="minorHAnsi"/>
          <w:u w:val="single"/>
        </w:rPr>
        <w:t xml:space="preserve"> (R package);</w:t>
      </w:r>
      <w:r w:rsidR="00694797" w:rsidRPr="009450E0">
        <w:rPr>
          <w:rFonts w:cstheme="minorHAnsi"/>
          <w:u w:val="single"/>
        </w:rPr>
        <w:t xml:space="preserve"> </w:t>
      </w:r>
      <w:proofErr w:type="spellStart"/>
      <w:r w:rsidR="00694797" w:rsidRPr="009450E0">
        <w:rPr>
          <w:rFonts w:cstheme="minorHAnsi"/>
          <w:u w:val="single"/>
        </w:rPr>
        <w:t>ChIPseeker</w:t>
      </w:r>
      <w:proofErr w:type="spellEnd"/>
      <w:r w:rsidR="00694797" w:rsidRPr="009450E0">
        <w:rPr>
          <w:rFonts w:cstheme="minorHAnsi"/>
          <w:u w:val="single"/>
        </w:rPr>
        <w:t xml:space="preserve"> (R package)</w:t>
      </w:r>
      <w:r w:rsidR="008A57BF" w:rsidRPr="009450E0">
        <w:rPr>
          <w:rFonts w:cstheme="minorHAnsi"/>
          <w:u w:val="single"/>
        </w:rPr>
        <w:t xml:space="preserve">; </w:t>
      </w:r>
      <w:proofErr w:type="spellStart"/>
      <w:r w:rsidR="008A57BF" w:rsidRPr="009450E0">
        <w:rPr>
          <w:rFonts w:cstheme="minorHAnsi"/>
          <w:u w:val="single"/>
        </w:rPr>
        <w:t>Gvis</w:t>
      </w:r>
      <w:proofErr w:type="spellEnd"/>
      <w:r w:rsidR="003F564B" w:rsidRPr="009450E0">
        <w:rPr>
          <w:rFonts w:cstheme="minorHAnsi"/>
          <w:u w:val="single"/>
        </w:rPr>
        <w:t xml:space="preserve"> (R package)</w:t>
      </w:r>
    </w:p>
    <w:p w14:paraId="43095863" w14:textId="35A1622F" w:rsidR="007E6466" w:rsidRDefault="0031086D" w:rsidP="007E6466">
      <w:pPr>
        <w:pStyle w:val="ListParagraph"/>
        <w:numPr>
          <w:ilvl w:val="2"/>
          <w:numId w:val="1"/>
        </w:numPr>
        <w:rPr>
          <w:rFonts w:cstheme="minorHAnsi"/>
        </w:rPr>
      </w:pPr>
      <w:proofErr w:type="spellStart"/>
      <w:r>
        <w:rPr>
          <w:rFonts w:cstheme="minorHAnsi"/>
        </w:rPr>
        <w:t>Diffbind</w:t>
      </w:r>
      <w:proofErr w:type="spellEnd"/>
      <w:r>
        <w:rPr>
          <w:rFonts w:cstheme="minorHAnsi"/>
        </w:rPr>
        <w:t xml:space="preserve">: </w:t>
      </w:r>
      <w:r w:rsidRPr="0031086D">
        <w:rPr>
          <w:rFonts w:cstheme="minorHAnsi"/>
        </w:rPr>
        <w:t>Bioconductor package that is used for identifying sites that are differentially enriched between two or more sample groups. It works primarily with sets of peak calls (‘</w:t>
      </w:r>
      <w:proofErr w:type="spellStart"/>
      <w:r w:rsidRPr="0031086D">
        <w:rPr>
          <w:rFonts w:cstheme="minorHAnsi"/>
        </w:rPr>
        <w:t>peaksets</w:t>
      </w:r>
      <w:proofErr w:type="spellEnd"/>
      <w:r w:rsidRPr="0031086D">
        <w:rPr>
          <w:rFonts w:cstheme="minorHAnsi"/>
        </w:rPr>
        <w:t xml:space="preserve">’), which are sets of genomic intervals representing candidate protein binding sites for each sample. It includes functions that support the processing of </w:t>
      </w:r>
      <w:proofErr w:type="spellStart"/>
      <w:r w:rsidRPr="0031086D">
        <w:rPr>
          <w:rFonts w:cstheme="minorHAnsi"/>
        </w:rPr>
        <w:t>peaksets</w:t>
      </w:r>
      <w:proofErr w:type="spellEnd"/>
      <w:r w:rsidRPr="0031086D">
        <w:rPr>
          <w:rFonts w:cstheme="minorHAnsi"/>
        </w:rPr>
        <w:t>, including overlapping and merging peak sets across an entire dataset, counting sequencing reads in overlapping intervals in peak sets, and identifying statistically significantly differentially bound sites based on evidence of binding affinity (measured by differences in read densities)</w:t>
      </w:r>
    </w:p>
    <w:p w14:paraId="426635CC" w14:textId="77777777" w:rsidR="0031086D" w:rsidRDefault="0031086D" w:rsidP="0031086D">
      <w:pPr>
        <w:pStyle w:val="ListParagraph"/>
        <w:ind w:left="2160"/>
        <w:rPr>
          <w:rFonts w:cstheme="minorHAnsi"/>
        </w:rPr>
      </w:pPr>
    </w:p>
    <w:p w14:paraId="0EEBEFEF" w14:textId="033B4CEE" w:rsidR="0031086D" w:rsidRPr="0031086D" w:rsidRDefault="0031086D" w:rsidP="00DC6111">
      <w:pPr>
        <w:pStyle w:val="ListParagraph"/>
        <w:ind w:left="2340"/>
        <w:rPr>
          <w:rFonts w:ascii="consolas" w:hAnsi="consolas" w:cs="consolas"/>
          <w:b/>
          <w:bCs/>
          <w:sz w:val="22"/>
          <w:szCs w:val="22"/>
        </w:rPr>
      </w:pPr>
      <w:r w:rsidRPr="0031086D">
        <w:rPr>
          <w:rFonts w:ascii="consolas" w:hAnsi="consolas" w:cs="consolas"/>
          <w:b/>
          <w:bCs/>
          <w:sz w:val="22"/>
          <w:szCs w:val="22"/>
        </w:rPr>
        <w:t>## Read in sample metadata and create object</w:t>
      </w:r>
    </w:p>
    <w:p w14:paraId="2284E12E" w14:textId="77777777" w:rsidR="0031086D" w:rsidRPr="0031086D" w:rsidRDefault="0031086D" w:rsidP="00DC6111">
      <w:pPr>
        <w:pStyle w:val="ListParagraph"/>
        <w:ind w:left="2340"/>
        <w:rPr>
          <w:rFonts w:ascii="consolas" w:hAnsi="consolas" w:cs="consolas"/>
          <w:b/>
          <w:bCs/>
          <w:sz w:val="22"/>
          <w:szCs w:val="22"/>
        </w:rPr>
      </w:pPr>
      <w:r w:rsidRPr="0031086D">
        <w:rPr>
          <w:rFonts w:ascii="consolas" w:hAnsi="consolas" w:cs="consolas"/>
          <w:b/>
          <w:bCs/>
          <w:sz w:val="22"/>
          <w:szCs w:val="22"/>
        </w:rPr>
        <w:t>samples &lt;- read.csv('meta/samplesheet_chr12.csv')</w:t>
      </w:r>
    </w:p>
    <w:p w14:paraId="2980470F" w14:textId="6E94BA78" w:rsidR="0031086D" w:rsidRPr="0031086D" w:rsidRDefault="0031086D" w:rsidP="00DC6111">
      <w:pPr>
        <w:pStyle w:val="ListParagraph"/>
        <w:ind w:left="2340"/>
        <w:rPr>
          <w:rFonts w:ascii="consolas" w:hAnsi="consolas" w:cs="consolas"/>
          <w:b/>
          <w:bCs/>
          <w:sz w:val="22"/>
          <w:szCs w:val="22"/>
        </w:rPr>
      </w:pPr>
      <w:proofErr w:type="spellStart"/>
      <w:r w:rsidRPr="0031086D">
        <w:rPr>
          <w:rFonts w:ascii="consolas" w:hAnsi="consolas" w:cs="consolas"/>
          <w:b/>
          <w:bCs/>
          <w:sz w:val="22"/>
          <w:szCs w:val="22"/>
        </w:rPr>
        <w:t>dbObj</w:t>
      </w:r>
      <w:proofErr w:type="spellEnd"/>
      <w:r w:rsidRPr="0031086D">
        <w:rPr>
          <w:rFonts w:ascii="consolas" w:hAnsi="consolas" w:cs="consolas"/>
          <w:b/>
          <w:bCs/>
          <w:sz w:val="22"/>
          <w:szCs w:val="22"/>
        </w:rPr>
        <w:t xml:space="preserve"> &lt;- dba(</w:t>
      </w:r>
      <w:proofErr w:type="spellStart"/>
      <w:r w:rsidRPr="0031086D">
        <w:rPr>
          <w:rFonts w:ascii="consolas" w:hAnsi="consolas" w:cs="consolas"/>
          <w:b/>
          <w:bCs/>
          <w:sz w:val="22"/>
          <w:szCs w:val="22"/>
        </w:rPr>
        <w:t>sampleSheet</w:t>
      </w:r>
      <w:proofErr w:type="spellEnd"/>
      <w:r w:rsidRPr="0031086D">
        <w:rPr>
          <w:rFonts w:ascii="consolas" w:hAnsi="consolas" w:cs="consolas"/>
          <w:b/>
          <w:bCs/>
          <w:sz w:val="22"/>
          <w:szCs w:val="22"/>
        </w:rPr>
        <w:t>=samples)</w:t>
      </w:r>
    </w:p>
    <w:p w14:paraId="5922103E" w14:textId="30D33FFD" w:rsidR="0031086D" w:rsidRPr="0031086D" w:rsidRDefault="0031086D" w:rsidP="00DC6111">
      <w:pPr>
        <w:pStyle w:val="ListParagraph"/>
        <w:ind w:left="2340"/>
        <w:rPr>
          <w:rFonts w:ascii="consolas" w:hAnsi="consolas" w:cs="consolas"/>
          <w:b/>
          <w:bCs/>
          <w:sz w:val="22"/>
          <w:szCs w:val="22"/>
        </w:rPr>
      </w:pPr>
      <w:r w:rsidRPr="0031086D">
        <w:rPr>
          <w:rFonts w:ascii="consolas" w:hAnsi="consolas" w:cs="consolas"/>
          <w:b/>
          <w:bCs/>
          <w:sz w:val="22"/>
          <w:szCs w:val="22"/>
        </w:rPr>
        <w:t>## Compute count information for each of the peaks/regions</w:t>
      </w:r>
    </w:p>
    <w:p w14:paraId="71B86464" w14:textId="00560C71" w:rsidR="0031086D" w:rsidRPr="0031086D" w:rsidRDefault="0031086D" w:rsidP="00DC6111">
      <w:pPr>
        <w:pStyle w:val="ListParagraph"/>
        <w:ind w:left="2340"/>
        <w:rPr>
          <w:rFonts w:ascii="consolas" w:hAnsi="consolas" w:cs="consolas"/>
          <w:b/>
          <w:bCs/>
          <w:sz w:val="22"/>
          <w:szCs w:val="22"/>
        </w:rPr>
      </w:pPr>
      <w:proofErr w:type="spellStart"/>
      <w:r w:rsidRPr="0031086D">
        <w:rPr>
          <w:rFonts w:ascii="consolas" w:hAnsi="consolas" w:cs="consolas"/>
          <w:b/>
          <w:bCs/>
          <w:sz w:val="22"/>
          <w:szCs w:val="22"/>
        </w:rPr>
        <w:t>dbObj</w:t>
      </w:r>
      <w:proofErr w:type="spellEnd"/>
      <w:r w:rsidRPr="0031086D">
        <w:rPr>
          <w:rFonts w:ascii="consolas" w:hAnsi="consolas" w:cs="consolas"/>
          <w:b/>
          <w:bCs/>
          <w:sz w:val="22"/>
          <w:szCs w:val="22"/>
        </w:rPr>
        <w:t xml:space="preserve"> &lt;- </w:t>
      </w:r>
      <w:proofErr w:type="spellStart"/>
      <w:proofErr w:type="gramStart"/>
      <w:r w:rsidRPr="0031086D">
        <w:rPr>
          <w:rFonts w:ascii="consolas" w:hAnsi="consolas" w:cs="consolas"/>
          <w:b/>
          <w:bCs/>
          <w:sz w:val="22"/>
          <w:szCs w:val="22"/>
        </w:rPr>
        <w:t>dba.count</w:t>
      </w:r>
      <w:proofErr w:type="spellEnd"/>
      <w:proofErr w:type="gramEnd"/>
      <w:r w:rsidRPr="0031086D">
        <w:rPr>
          <w:rFonts w:ascii="consolas" w:hAnsi="consolas" w:cs="consolas"/>
          <w:b/>
          <w:bCs/>
          <w:sz w:val="22"/>
          <w:szCs w:val="22"/>
        </w:rPr>
        <w:t>(</w:t>
      </w:r>
      <w:proofErr w:type="spellStart"/>
      <w:r w:rsidRPr="0031086D">
        <w:rPr>
          <w:rFonts w:ascii="consolas" w:hAnsi="consolas" w:cs="consolas"/>
          <w:b/>
          <w:bCs/>
          <w:sz w:val="22"/>
          <w:szCs w:val="22"/>
        </w:rPr>
        <w:t>dbObj</w:t>
      </w:r>
      <w:proofErr w:type="spellEnd"/>
      <w:r w:rsidRPr="0031086D">
        <w:rPr>
          <w:rFonts w:ascii="consolas" w:hAnsi="consolas" w:cs="consolas"/>
          <w:b/>
          <w:bCs/>
          <w:sz w:val="22"/>
          <w:szCs w:val="22"/>
        </w:rPr>
        <w:t xml:space="preserve">, </w:t>
      </w:r>
      <w:proofErr w:type="spellStart"/>
      <w:r w:rsidRPr="0031086D">
        <w:rPr>
          <w:rFonts w:ascii="consolas" w:hAnsi="consolas" w:cs="consolas"/>
          <w:b/>
          <w:bCs/>
          <w:sz w:val="22"/>
          <w:szCs w:val="22"/>
        </w:rPr>
        <w:t>bUseSummarizeOverlaps</w:t>
      </w:r>
      <w:proofErr w:type="spellEnd"/>
      <w:r w:rsidRPr="0031086D">
        <w:rPr>
          <w:rFonts w:ascii="consolas" w:hAnsi="consolas" w:cs="consolas"/>
          <w:b/>
          <w:bCs/>
          <w:sz w:val="22"/>
          <w:szCs w:val="22"/>
        </w:rPr>
        <w:t>=TRUE)</w:t>
      </w:r>
    </w:p>
    <w:p w14:paraId="199B8FE0" w14:textId="4A954199" w:rsidR="0031086D" w:rsidRPr="0031086D" w:rsidRDefault="0031086D" w:rsidP="00DC6111">
      <w:pPr>
        <w:pStyle w:val="ListParagraph"/>
        <w:ind w:left="2340"/>
        <w:rPr>
          <w:rFonts w:ascii="consolas" w:hAnsi="consolas" w:cs="consolas"/>
          <w:b/>
          <w:bCs/>
          <w:sz w:val="22"/>
          <w:szCs w:val="22"/>
        </w:rPr>
      </w:pPr>
      <w:r w:rsidRPr="0031086D">
        <w:rPr>
          <w:rFonts w:ascii="consolas" w:hAnsi="consolas" w:cs="consolas"/>
          <w:b/>
          <w:bCs/>
          <w:sz w:val="22"/>
          <w:szCs w:val="22"/>
        </w:rPr>
        <w:t xml:space="preserve">## </w:t>
      </w:r>
      <w:r>
        <w:rPr>
          <w:rFonts w:ascii="consolas" w:hAnsi="consolas" w:cs="consolas"/>
          <w:b/>
          <w:bCs/>
          <w:sz w:val="22"/>
          <w:szCs w:val="22"/>
        </w:rPr>
        <w:t>PCA plot to s</w:t>
      </w:r>
      <w:r w:rsidRPr="0031086D">
        <w:rPr>
          <w:rFonts w:ascii="consolas" w:hAnsi="consolas" w:cs="consolas"/>
          <w:b/>
          <w:bCs/>
          <w:sz w:val="22"/>
          <w:szCs w:val="22"/>
        </w:rPr>
        <w:t>ee how well the samples cluster with one another</w:t>
      </w:r>
    </w:p>
    <w:p w14:paraId="50443283" w14:textId="110A0E6D" w:rsidR="00D76559" w:rsidRPr="0031086D" w:rsidRDefault="0031086D" w:rsidP="00DC6111">
      <w:pPr>
        <w:pStyle w:val="ListParagraph"/>
        <w:ind w:left="2340"/>
        <w:rPr>
          <w:rFonts w:ascii="consolas" w:hAnsi="consolas" w:cs="consolas"/>
          <w:b/>
          <w:bCs/>
          <w:sz w:val="22"/>
          <w:szCs w:val="22"/>
        </w:rPr>
      </w:pPr>
      <w:proofErr w:type="spellStart"/>
      <w:proofErr w:type="gramStart"/>
      <w:r w:rsidRPr="0031086D">
        <w:rPr>
          <w:rFonts w:ascii="consolas" w:hAnsi="consolas" w:cs="consolas"/>
          <w:b/>
          <w:bCs/>
          <w:sz w:val="22"/>
          <w:szCs w:val="22"/>
        </w:rPr>
        <w:t>dba.plotPCA</w:t>
      </w:r>
      <w:proofErr w:type="spellEnd"/>
      <w:proofErr w:type="gramEnd"/>
      <w:r w:rsidRPr="0031086D">
        <w:rPr>
          <w:rFonts w:ascii="consolas" w:hAnsi="consolas" w:cs="consolas"/>
          <w:b/>
          <w:bCs/>
          <w:sz w:val="22"/>
          <w:szCs w:val="22"/>
        </w:rPr>
        <w:t>(</w:t>
      </w:r>
      <w:proofErr w:type="spellStart"/>
      <w:r w:rsidRPr="0031086D">
        <w:rPr>
          <w:rFonts w:ascii="consolas" w:hAnsi="consolas" w:cs="consolas"/>
          <w:b/>
          <w:bCs/>
          <w:sz w:val="22"/>
          <w:szCs w:val="22"/>
        </w:rPr>
        <w:t>dbObj</w:t>
      </w:r>
      <w:proofErr w:type="spellEnd"/>
      <w:r w:rsidRPr="0031086D">
        <w:rPr>
          <w:rFonts w:ascii="consolas" w:hAnsi="consolas" w:cs="consolas"/>
          <w:b/>
          <w:bCs/>
          <w:sz w:val="22"/>
          <w:szCs w:val="22"/>
        </w:rPr>
        <w:t>,  attributes=DBA_FACTOR, label=DBA_ID)</w:t>
      </w:r>
    </w:p>
    <w:p w14:paraId="21D4BD92" w14:textId="159E1EA6" w:rsidR="004C7801" w:rsidRPr="0031086D" w:rsidRDefault="0031086D" w:rsidP="00DC6111">
      <w:pPr>
        <w:pStyle w:val="ListParagraph"/>
        <w:ind w:left="2340"/>
        <w:rPr>
          <w:rFonts w:ascii="consolas" w:hAnsi="consolas" w:cs="consolas"/>
          <w:b/>
          <w:bCs/>
          <w:sz w:val="22"/>
          <w:szCs w:val="22"/>
        </w:rPr>
      </w:pPr>
      <w:r w:rsidRPr="0031086D">
        <w:rPr>
          <w:rFonts w:ascii="consolas" w:hAnsi="consolas" w:cs="consolas"/>
          <w:b/>
          <w:bCs/>
          <w:sz w:val="22"/>
          <w:szCs w:val="22"/>
        </w:rPr>
        <w:t xml:space="preserve">## </w:t>
      </w:r>
      <w:r>
        <w:rPr>
          <w:rFonts w:ascii="consolas" w:hAnsi="consolas" w:cs="consolas"/>
          <w:b/>
          <w:bCs/>
          <w:sz w:val="22"/>
          <w:szCs w:val="22"/>
        </w:rPr>
        <w:t xml:space="preserve">Correlation </w:t>
      </w:r>
      <w:r w:rsidRPr="0031086D">
        <w:rPr>
          <w:rFonts w:ascii="consolas" w:hAnsi="consolas" w:cs="consolas"/>
          <w:b/>
          <w:bCs/>
          <w:sz w:val="22"/>
          <w:szCs w:val="22"/>
        </w:rPr>
        <w:t>heatmap</w:t>
      </w:r>
      <w:r>
        <w:rPr>
          <w:rFonts w:ascii="consolas" w:hAnsi="consolas" w:cs="consolas"/>
          <w:b/>
          <w:bCs/>
          <w:sz w:val="22"/>
          <w:szCs w:val="22"/>
        </w:rPr>
        <w:t xml:space="preserve"> </w:t>
      </w:r>
      <w:r w:rsidRPr="0031086D">
        <w:rPr>
          <w:rFonts w:ascii="consolas" w:hAnsi="consolas" w:cs="consolas"/>
          <w:b/>
          <w:bCs/>
          <w:sz w:val="22"/>
          <w:szCs w:val="22"/>
        </w:rPr>
        <w:t>to evaluate the relationship between samples</w:t>
      </w:r>
    </w:p>
    <w:p w14:paraId="1A9425D5" w14:textId="684B11F5" w:rsidR="0031086D" w:rsidRDefault="0031086D" w:rsidP="00DC6111">
      <w:pPr>
        <w:pStyle w:val="ListParagraph"/>
        <w:ind w:left="2340"/>
        <w:rPr>
          <w:rFonts w:ascii="consolas" w:hAnsi="consolas" w:cs="consolas"/>
          <w:b/>
          <w:bCs/>
          <w:sz w:val="22"/>
          <w:szCs w:val="22"/>
        </w:rPr>
      </w:pPr>
      <w:r w:rsidRPr="0031086D">
        <w:rPr>
          <w:rFonts w:ascii="consolas" w:hAnsi="consolas" w:cs="consolas"/>
          <w:b/>
          <w:bCs/>
          <w:sz w:val="22"/>
          <w:szCs w:val="22"/>
        </w:rPr>
        <w:t>plot(</w:t>
      </w:r>
      <w:proofErr w:type="spellStart"/>
      <w:r w:rsidRPr="0031086D">
        <w:rPr>
          <w:rFonts w:ascii="consolas" w:hAnsi="consolas" w:cs="consolas"/>
          <w:b/>
          <w:bCs/>
          <w:sz w:val="22"/>
          <w:szCs w:val="22"/>
        </w:rPr>
        <w:t>dbObj</w:t>
      </w:r>
      <w:proofErr w:type="spellEnd"/>
      <w:r w:rsidRPr="0031086D">
        <w:rPr>
          <w:rFonts w:ascii="consolas" w:hAnsi="consolas" w:cs="consolas"/>
          <w:b/>
          <w:bCs/>
          <w:sz w:val="22"/>
          <w:szCs w:val="22"/>
        </w:rPr>
        <w:t>)</w:t>
      </w:r>
    </w:p>
    <w:p w14:paraId="1778E12E" w14:textId="77777777" w:rsidR="00BC469C" w:rsidRDefault="00BC469C" w:rsidP="004C7801">
      <w:pPr>
        <w:pStyle w:val="ListParagraph"/>
        <w:ind w:left="2160"/>
        <w:rPr>
          <w:rFonts w:ascii="consolas" w:hAnsi="consolas" w:cs="consolas"/>
          <w:b/>
          <w:bCs/>
          <w:sz w:val="22"/>
          <w:szCs w:val="22"/>
        </w:rPr>
      </w:pPr>
    </w:p>
    <w:p w14:paraId="6779C512" w14:textId="66169CD9" w:rsidR="00BC469C" w:rsidRPr="00BB225A" w:rsidRDefault="00BC469C" w:rsidP="00BC469C">
      <w:pPr>
        <w:pStyle w:val="ListParagraph"/>
        <w:numPr>
          <w:ilvl w:val="2"/>
          <w:numId w:val="1"/>
        </w:numPr>
        <w:rPr>
          <w:rFonts w:ascii="consolas" w:hAnsi="consolas" w:cs="consolas"/>
          <w:sz w:val="22"/>
          <w:szCs w:val="22"/>
        </w:rPr>
      </w:pPr>
      <w:proofErr w:type="spellStart"/>
      <w:r w:rsidRPr="00BC469C">
        <w:rPr>
          <w:rFonts w:cstheme="minorHAnsi"/>
        </w:rPr>
        <w:t>ChIPseeker</w:t>
      </w:r>
      <w:proofErr w:type="spellEnd"/>
      <w:r>
        <w:rPr>
          <w:rFonts w:cstheme="minorHAnsi"/>
        </w:rPr>
        <w:t>:</w:t>
      </w:r>
      <w:r w:rsidR="00DC6111" w:rsidRPr="00DC6111">
        <w:t xml:space="preserve"> </w:t>
      </w:r>
      <w:r w:rsidR="00DC6111" w:rsidRPr="00DC6111">
        <w:rPr>
          <w:rFonts w:cstheme="minorHAnsi"/>
        </w:rPr>
        <w:t xml:space="preserve">package implements functions to retrieve the nearest genes around the peak, annotate genomic region of the peak, </w:t>
      </w:r>
      <w:proofErr w:type="spellStart"/>
      <w:r w:rsidR="00DC6111" w:rsidRPr="00DC6111">
        <w:rPr>
          <w:rFonts w:cstheme="minorHAnsi"/>
        </w:rPr>
        <w:t>statstical</w:t>
      </w:r>
      <w:proofErr w:type="spellEnd"/>
      <w:r w:rsidR="00DC6111" w:rsidRPr="00DC6111">
        <w:rPr>
          <w:rFonts w:cstheme="minorHAnsi"/>
        </w:rPr>
        <w:t xml:space="preserve"> methods for estimate the significance of overlap among </w:t>
      </w:r>
      <w:proofErr w:type="spellStart"/>
      <w:r w:rsidR="00DC6111" w:rsidRPr="00DC6111">
        <w:rPr>
          <w:rFonts w:cstheme="minorHAnsi"/>
        </w:rPr>
        <w:t>ChIP</w:t>
      </w:r>
      <w:proofErr w:type="spellEnd"/>
      <w:r w:rsidR="00DC6111" w:rsidRPr="00DC6111">
        <w:rPr>
          <w:rFonts w:cstheme="minorHAnsi"/>
        </w:rPr>
        <w:t xml:space="preserve"> peak data sets, and incorporate GEO database for user to compare the own dataset with those deposited in </w:t>
      </w:r>
      <w:proofErr w:type="gramStart"/>
      <w:r w:rsidR="00DC6111" w:rsidRPr="00DC6111">
        <w:rPr>
          <w:rFonts w:cstheme="minorHAnsi"/>
        </w:rPr>
        <w:t>database</w:t>
      </w:r>
      <w:proofErr w:type="gramEnd"/>
    </w:p>
    <w:p w14:paraId="4BA60CE9" w14:textId="77777777" w:rsidR="00BB225A" w:rsidRPr="009D2914" w:rsidRDefault="00BB225A" w:rsidP="008A57BF">
      <w:pPr>
        <w:pStyle w:val="ListParagraph"/>
        <w:ind w:left="2340"/>
        <w:rPr>
          <w:rFonts w:ascii="consolas" w:hAnsi="consolas" w:cs="consolas"/>
          <w:b/>
          <w:bCs/>
          <w:sz w:val="22"/>
          <w:szCs w:val="22"/>
        </w:rPr>
      </w:pPr>
      <w:r w:rsidRPr="009D2914">
        <w:rPr>
          <w:rFonts w:ascii="consolas" w:hAnsi="consolas" w:cs="consolas"/>
          <w:b/>
          <w:bCs/>
          <w:sz w:val="22"/>
          <w:szCs w:val="22"/>
        </w:rPr>
        <w:t>## Read in sample peak BED file</w:t>
      </w:r>
    </w:p>
    <w:p w14:paraId="3C4A3072" w14:textId="77777777" w:rsidR="00BB225A" w:rsidRPr="009D2914" w:rsidRDefault="00BB225A" w:rsidP="008A57BF">
      <w:pPr>
        <w:pStyle w:val="ListParagraph"/>
        <w:ind w:left="2340"/>
        <w:rPr>
          <w:rFonts w:ascii="consolas" w:hAnsi="consolas" w:cs="consolas"/>
          <w:b/>
          <w:bCs/>
          <w:sz w:val="22"/>
          <w:szCs w:val="22"/>
        </w:rPr>
      </w:pPr>
      <w:r w:rsidRPr="009D2914">
        <w:rPr>
          <w:rFonts w:ascii="consolas" w:hAnsi="consolas" w:cs="consolas"/>
          <w:b/>
          <w:bCs/>
          <w:sz w:val="22"/>
          <w:szCs w:val="22"/>
        </w:rPr>
        <w:t xml:space="preserve">peak &lt;- </w:t>
      </w:r>
      <w:proofErr w:type="spellStart"/>
      <w:r w:rsidRPr="009D2914">
        <w:rPr>
          <w:rFonts w:ascii="consolas" w:hAnsi="consolas" w:cs="consolas"/>
          <w:b/>
          <w:bCs/>
          <w:sz w:val="22"/>
          <w:szCs w:val="22"/>
        </w:rPr>
        <w:t>readPeakFile</w:t>
      </w:r>
      <w:proofErr w:type="spellEnd"/>
      <w:r w:rsidRPr="009D2914">
        <w:rPr>
          <w:rFonts w:ascii="consolas" w:hAnsi="consolas" w:cs="consolas"/>
          <w:b/>
          <w:bCs/>
          <w:sz w:val="22"/>
          <w:szCs w:val="22"/>
        </w:rPr>
        <w:t>({sample}_</w:t>
      </w:r>
      <w:proofErr w:type="gramStart"/>
      <w:r w:rsidRPr="009D2914">
        <w:rPr>
          <w:rFonts w:ascii="consolas" w:hAnsi="consolas" w:cs="consolas"/>
          <w:b/>
          <w:bCs/>
          <w:sz w:val="22"/>
          <w:szCs w:val="22"/>
        </w:rPr>
        <w:t>peaks.{</w:t>
      </w:r>
      <w:proofErr w:type="spellStart"/>
      <w:proofErr w:type="gramEnd"/>
      <w:r w:rsidRPr="009D2914">
        <w:rPr>
          <w:rFonts w:ascii="consolas" w:hAnsi="consolas" w:cs="consolas"/>
          <w:b/>
          <w:bCs/>
          <w:sz w:val="22"/>
          <w:szCs w:val="22"/>
        </w:rPr>
        <w:t>narrow|broad</w:t>
      </w:r>
      <w:proofErr w:type="spellEnd"/>
      <w:r w:rsidRPr="009D2914">
        <w:rPr>
          <w:rFonts w:ascii="consolas" w:hAnsi="consolas" w:cs="consolas"/>
          <w:b/>
          <w:bCs/>
          <w:sz w:val="22"/>
          <w:szCs w:val="22"/>
        </w:rPr>
        <w:t>}Peak)</w:t>
      </w:r>
    </w:p>
    <w:p w14:paraId="05314B2D" w14:textId="77777777" w:rsidR="00BB225A" w:rsidRPr="009D2914" w:rsidRDefault="00BB225A" w:rsidP="008A57BF">
      <w:pPr>
        <w:pStyle w:val="ListParagraph"/>
        <w:ind w:left="2340"/>
        <w:rPr>
          <w:rFonts w:ascii="consolas" w:hAnsi="consolas" w:cs="consolas"/>
          <w:b/>
          <w:bCs/>
          <w:sz w:val="22"/>
          <w:szCs w:val="22"/>
        </w:rPr>
      </w:pPr>
      <w:r w:rsidRPr="009D2914">
        <w:rPr>
          <w:rFonts w:ascii="consolas" w:hAnsi="consolas" w:cs="consolas"/>
          <w:b/>
          <w:bCs/>
          <w:sz w:val="22"/>
          <w:szCs w:val="22"/>
        </w:rPr>
        <w:t>## Calculate coverage of peak regions over chromosomes and generate coverage figure</w:t>
      </w:r>
    </w:p>
    <w:p w14:paraId="374776D1" w14:textId="4F1DB4F2" w:rsidR="00BB225A" w:rsidRDefault="00BB225A" w:rsidP="008A57BF">
      <w:pPr>
        <w:pStyle w:val="ListParagraph"/>
        <w:ind w:left="2340"/>
        <w:rPr>
          <w:rFonts w:ascii="consolas" w:hAnsi="consolas" w:cs="consolas"/>
          <w:b/>
          <w:bCs/>
          <w:sz w:val="22"/>
          <w:szCs w:val="22"/>
        </w:rPr>
      </w:pPr>
      <w:proofErr w:type="spellStart"/>
      <w:proofErr w:type="gramStart"/>
      <w:r w:rsidRPr="009D2914">
        <w:rPr>
          <w:rFonts w:ascii="consolas" w:hAnsi="consolas" w:cs="consolas"/>
          <w:b/>
          <w:bCs/>
          <w:sz w:val="22"/>
          <w:szCs w:val="22"/>
        </w:rPr>
        <w:t>covplot</w:t>
      </w:r>
      <w:proofErr w:type="spellEnd"/>
      <w:r w:rsidRPr="009D2914">
        <w:rPr>
          <w:rFonts w:ascii="consolas" w:hAnsi="consolas" w:cs="consolas"/>
          <w:b/>
          <w:bCs/>
          <w:sz w:val="22"/>
          <w:szCs w:val="22"/>
        </w:rPr>
        <w:t>(</w:t>
      </w:r>
      <w:proofErr w:type="gramEnd"/>
      <w:r w:rsidRPr="009D2914">
        <w:rPr>
          <w:rFonts w:ascii="consolas" w:hAnsi="consolas" w:cs="consolas"/>
          <w:b/>
          <w:bCs/>
          <w:sz w:val="22"/>
          <w:szCs w:val="22"/>
        </w:rPr>
        <w:t xml:space="preserve">peak, </w:t>
      </w:r>
      <w:proofErr w:type="spellStart"/>
      <w:r w:rsidRPr="009D2914">
        <w:rPr>
          <w:rFonts w:ascii="consolas" w:hAnsi="consolas" w:cs="consolas"/>
          <w:b/>
          <w:bCs/>
          <w:sz w:val="22"/>
          <w:szCs w:val="22"/>
        </w:rPr>
        <w:t>weightCol</w:t>
      </w:r>
      <w:proofErr w:type="spellEnd"/>
      <w:r w:rsidRPr="009D2914">
        <w:rPr>
          <w:rFonts w:ascii="consolas" w:hAnsi="consolas" w:cs="consolas"/>
          <w:b/>
          <w:bCs/>
          <w:sz w:val="22"/>
          <w:szCs w:val="22"/>
        </w:rPr>
        <w:t>="V5")</w:t>
      </w:r>
    </w:p>
    <w:p w14:paraId="1CADFD2A" w14:textId="77777777" w:rsidR="00B95106" w:rsidRPr="00BB225A" w:rsidRDefault="00B95106" w:rsidP="008A57BF">
      <w:pPr>
        <w:pStyle w:val="ListParagraph"/>
        <w:ind w:left="2340"/>
        <w:rPr>
          <w:rFonts w:ascii="consolas" w:hAnsi="consolas" w:cs="consolas"/>
          <w:sz w:val="22"/>
          <w:szCs w:val="22"/>
        </w:rPr>
      </w:pPr>
    </w:p>
    <w:p w14:paraId="6FA7140D" w14:textId="77777777" w:rsidR="008D33C8" w:rsidRDefault="008D33C8" w:rsidP="008D33C8">
      <w:pPr>
        <w:pStyle w:val="ListParagraph"/>
        <w:numPr>
          <w:ilvl w:val="2"/>
          <w:numId w:val="1"/>
        </w:numPr>
        <w:rPr>
          <w:rFonts w:cstheme="minorHAnsi"/>
        </w:rPr>
      </w:pPr>
      <w:proofErr w:type="spellStart"/>
      <w:r w:rsidRPr="00B95106">
        <w:rPr>
          <w:rFonts w:cstheme="minorHAnsi"/>
        </w:rPr>
        <w:t>Gviz</w:t>
      </w:r>
      <w:proofErr w:type="spellEnd"/>
      <w:r w:rsidRPr="00B95106">
        <w:rPr>
          <w:rFonts w:cstheme="minorHAnsi"/>
        </w:rPr>
        <w:t xml:space="preserve">: generation of tracks which can be, for example </w:t>
      </w:r>
      <w:proofErr w:type="spellStart"/>
      <w:r w:rsidRPr="00B95106">
        <w:rPr>
          <w:rFonts w:cstheme="minorHAnsi"/>
        </w:rPr>
        <w:t>ChIP</w:t>
      </w:r>
      <w:proofErr w:type="spellEnd"/>
      <w:r w:rsidRPr="00B95106">
        <w:rPr>
          <w:rFonts w:cstheme="minorHAnsi"/>
        </w:rPr>
        <w:t xml:space="preserve">-seq signal along the genome, </w:t>
      </w:r>
      <w:proofErr w:type="spellStart"/>
      <w:r w:rsidRPr="00B95106">
        <w:rPr>
          <w:rFonts w:cstheme="minorHAnsi"/>
        </w:rPr>
        <w:t>ChIP</w:t>
      </w:r>
      <w:proofErr w:type="spellEnd"/>
      <w:r w:rsidRPr="00B95106">
        <w:rPr>
          <w:rFonts w:cstheme="minorHAnsi"/>
        </w:rPr>
        <w:t xml:space="preserve">-seq peaks, gene models or any kind of other data </w:t>
      </w:r>
      <w:r>
        <w:rPr>
          <w:rFonts w:cstheme="minorHAnsi"/>
        </w:rPr>
        <w:t>/</w:t>
      </w:r>
      <w:r w:rsidRPr="00B95106">
        <w:rPr>
          <w:rFonts w:cstheme="minorHAnsi"/>
        </w:rPr>
        <w:t xml:space="preserve"> </w:t>
      </w:r>
      <w:r>
        <w:rPr>
          <w:rFonts w:cstheme="minorHAnsi"/>
        </w:rPr>
        <w:t xml:space="preserve">genome </w:t>
      </w:r>
      <w:proofErr w:type="gramStart"/>
      <w:r w:rsidRPr="00B95106">
        <w:rPr>
          <w:rFonts w:cstheme="minorHAnsi"/>
        </w:rPr>
        <w:t>annotation</w:t>
      </w:r>
      <w:r>
        <w:rPr>
          <w:rFonts w:cstheme="minorHAnsi"/>
        </w:rPr>
        <w:t>s</w:t>
      </w:r>
      <w:proofErr w:type="gramEnd"/>
    </w:p>
    <w:p w14:paraId="77B937BF" w14:textId="77777777" w:rsidR="008D33C8" w:rsidRDefault="008D33C8" w:rsidP="008D33C8">
      <w:pPr>
        <w:pStyle w:val="ListParagraph"/>
        <w:ind w:left="2340"/>
        <w:rPr>
          <w:rFonts w:cstheme="minorHAnsi"/>
        </w:rPr>
      </w:pPr>
    </w:p>
    <w:p w14:paraId="179C925A" w14:textId="77777777" w:rsidR="008D33C8" w:rsidRPr="008D33C8" w:rsidRDefault="008D33C8" w:rsidP="008D33C8">
      <w:pPr>
        <w:pStyle w:val="ListParagraph"/>
        <w:ind w:left="2340"/>
        <w:rPr>
          <w:rFonts w:ascii="consolas" w:hAnsi="consolas" w:cs="consolas"/>
          <w:b/>
          <w:bCs/>
          <w:sz w:val="22"/>
          <w:szCs w:val="22"/>
        </w:rPr>
      </w:pPr>
      <w:r w:rsidRPr="008D33C8">
        <w:rPr>
          <w:rFonts w:ascii="consolas" w:hAnsi="consolas" w:cs="consolas"/>
          <w:b/>
          <w:bCs/>
          <w:sz w:val="22"/>
          <w:szCs w:val="22"/>
        </w:rPr>
        <w:t xml:space="preserve">## Read in peak BED files then </w:t>
      </w:r>
    </w:p>
    <w:p w14:paraId="6CA732D3" w14:textId="77777777" w:rsidR="008D33C8" w:rsidRPr="003F564B" w:rsidRDefault="008D33C8" w:rsidP="008D33C8">
      <w:pPr>
        <w:pStyle w:val="ListParagraph"/>
        <w:ind w:left="2340"/>
        <w:rPr>
          <w:rFonts w:ascii="consolas" w:hAnsi="consolas" w:cs="consolas"/>
          <w:b/>
          <w:bCs/>
          <w:sz w:val="22"/>
          <w:szCs w:val="22"/>
        </w:rPr>
      </w:pPr>
      <w:r w:rsidRPr="003F564B">
        <w:rPr>
          <w:rFonts w:ascii="consolas" w:hAnsi="consolas" w:cs="consolas"/>
          <w:b/>
          <w:bCs/>
          <w:sz w:val="22"/>
          <w:szCs w:val="22"/>
        </w:rPr>
        <w:t xml:space="preserve">## </w:t>
      </w:r>
      <w:r>
        <w:rPr>
          <w:rFonts w:ascii="consolas" w:hAnsi="consolas" w:cs="consolas"/>
          <w:b/>
          <w:bCs/>
          <w:sz w:val="22"/>
          <w:szCs w:val="22"/>
        </w:rPr>
        <w:t>p</w:t>
      </w:r>
      <w:r w:rsidRPr="003F564B">
        <w:rPr>
          <w:rFonts w:ascii="consolas" w:hAnsi="consolas" w:cs="consolas"/>
          <w:b/>
          <w:bCs/>
          <w:sz w:val="22"/>
          <w:szCs w:val="22"/>
        </w:rPr>
        <w:t>lot tracks along with genomic features</w:t>
      </w:r>
    </w:p>
    <w:p w14:paraId="6555C854" w14:textId="77777777" w:rsidR="008D33C8" w:rsidRPr="003F564B" w:rsidRDefault="008D33C8" w:rsidP="008D33C8">
      <w:pPr>
        <w:pStyle w:val="ListParagraph"/>
        <w:ind w:left="2340"/>
        <w:rPr>
          <w:rFonts w:ascii="consolas" w:hAnsi="consolas" w:cs="consolas"/>
          <w:b/>
          <w:bCs/>
          <w:sz w:val="22"/>
          <w:szCs w:val="22"/>
        </w:rPr>
      </w:pPr>
      <w:proofErr w:type="spellStart"/>
      <w:proofErr w:type="gramStart"/>
      <w:r w:rsidRPr="003F564B">
        <w:rPr>
          <w:rFonts w:ascii="consolas" w:hAnsi="consolas" w:cs="consolas"/>
          <w:b/>
          <w:bCs/>
          <w:sz w:val="22"/>
          <w:szCs w:val="22"/>
        </w:rPr>
        <w:t>plotTracks</w:t>
      </w:r>
      <w:proofErr w:type="spellEnd"/>
      <w:r w:rsidRPr="003F564B">
        <w:rPr>
          <w:rFonts w:ascii="consolas" w:hAnsi="consolas" w:cs="consolas"/>
          <w:b/>
          <w:bCs/>
          <w:sz w:val="22"/>
          <w:szCs w:val="22"/>
        </w:rPr>
        <w:t>(</w:t>
      </w:r>
      <w:proofErr w:type="gramEnd"/>
      <w:r w:rsidRPr="003F564B">
        <w:rPr>
          <w:rFonts w:ascii="consolas" w:hAnsi="consolas" w:cs="consolas"/>
          <w:b/>
          <w:bCs/>
          <w:sz w:val="22"/>
          <w:szCs w:val="22"/>
        </w:rPr>
        <w:t>c(</w:t>
      </w:r>
      <w:proofErr w:type="spellStart"/>
      <w:r w:rsidRPr="003F564B">
        <w:rPr>
          <w:rFonts w:ascii="consolas" w:hAnsi="consolas" w:cs="consolas"/>
          <w:b/>
          <w:bCs/>
          <w:sz w:val="22"/>
          <w:szCs w:val="22"/>
        </w:rPr>
        <w:t>input.track</w:t>
      </w:r>
      <w:proofErr w:type="spellEnd"/>
      <w:r w:rsidRPr="003F564B">
        <w:rPr>
          <w:rFonts w:ascii="consolas" w:hAnsi="consolas" w:cs="consolas"/>
          <w:b/>
          <w:bCs/>
          <w:sz w:val="22"/>
          <w:szCs w:val="22"/>
        </w:rPr>
        <w:t>, rep1.track, rep2.track, bm, AT),</w:t>
      </w:r>
    </w:p>
    <w:p w14:paraId="26F32C23" w14:textId="77777777" w:rsidR="008D33C8" w:rsidRPr="003F564B" w:rsidRDefault="008D33C8" w:rsidP="008D33C8">
      <w:pPr>
        <w:pStyle w:val="ListParagraph"/>
        <w:ind w:left="2340"/>
        <w:rPr>
          <w:rFonts w:ascii="consolas" w:hAnsi="consolas" w:cs="consolas"/>
          <w:b/>
          <w:bCs/>
          <w:sz w:val="22"/>
          <w:szCs w:val="22"/>
        </w:rPr>
      </w:pPr>
      <w:r w:rsidRPr="003F564B">
        <w:rPr>
          <w:rFonts w:ascii="consolas" w:hAnsi="consolas" w:cs="consolas"/>
          <w:b/>
          <w:bCs/>
          <w:sz w:val="22"/>
          <w:szCs w:val="22"/>
        </w:rPr>
        <w:t xml:space="preserve">           from=122530000, to=122900000,</w:t>
      </w:r>
    </w:p>
    <w:p w14:paraId="59F10A96" w14:textId="77777777" w:rsidR="008D33C8" w:rsidRPr="003F564B" w:rsidRDefault="008D33C8" w:rsidP="008D33C8">
      <w:pPr>
        <w:pStyle w:val="ListParagraph"/>
        <w:ind w:left="2340"/>
        <w:rPr>
          <w:rFonts w:ascii="consolas" w:hAnsi="consolas" w:cs="consolas"/>
          <w:b/>
          <w:bCs/>
          <w:sz w:val="22"/>
          <w:szCs w:val="22"/>
        </w:rPr>
      </w:pPr>
      <w:r w:rsidRPr="003F564B">
        <w:rPr>
          <w:rFonts w:ascii="consolas" w:hAnsi="consolas" w:cs="consolas"/>
          <w:b/>
          <w:bCs/>
          <w:sz w:val="22"/>
          <w:szCs w:val="22"/>
        </w:rPr>
        <w:t xml:space="preserve">           </w:t>
      </w:r>
      <w:proofErr w:type="spellStart"/>
      <w:r w:rsidRPr="003F564B">
        <w:rPr>
          <w:rFonts w:ascii="consolas" w:hAnsi="consolas" w:cs="consolas"/>
          <w:b/>
          <w:bCs/>
          <w:sz w:val="22"/>
          <w:szCs w:val="22"/>
        </w:rPr>
        <w:t>transcriptAnnotation</w:t>
      </w:r>
      <w:proofErr w:type="spellEnd"/>
      <w:r w:rsidRPr="003F564B">
        <w:rPr>
          <w:rFonts w:ascii="consolas" w:hAnsi="consolas" w:cs="consolas"/>
          <w:b/>
          <w:bCs/>
          <w:sz w:val="22"/>
          <w:szCs w:val="22"/>
        </w:rPr>
        <w:t xml:space="preserve">="symbol", window="auto", </w:t>
      </w:r>
    </w:p>
    <w:p w14:paraId="67B0B0EF" w14:textId="0F300E76" w:rsidR="008D33C8" w:rsidRDefault="008D33C8" w:rsidP="008D33C8">
      <w:pPr>
        <w:pStyle w:val="ListParagraph"/>
        <w:ind w:left="2340"/>
        <w:rPr>
          <w:rFonts w:ascii="consolas" w:hAnsi="consolas" w:cs="consolas"/>
          <w:b/>
          <w:bCs/>
          <w:sz w:val="22"/>
          <w:szCs w:val="22"/>
        </w:rPr>
      </w:pPr>
      <w:r w:rsidRPr="003F564B">
        <w:rPr>
          <w:rFonts w:ascii="consolas" w:hAnsi="consolas" w:cs="consolas"/>
          <w:b/>
          <w:bCs/>
          <w:sz w:val="22"/>
          <w:szCs w:val="22"/>
        </w:rPr>
        <w:t xml:space="preserve">           type="histogram", </w:t>
      </w:r>
      <w:proofErr w:type="spellStart"/>
      <w:proofErr w:type="gramStart"/>
      <w:r w:rsidRPr="003F564B">
        <w:rPr>
          <w:rFonts w:ascii="consolas" w:hAnsi="consolas" w:cs="consolas"/>
          <w:b/>
          <w:bCs/>
          <w:sz w:val="22"/>
          <w:szCs w:val="22"/>
        </w:rPr>
        <w:t>cex.title</w:t>
      </w:r>
      <w:proofErr w:type="spellEnd"/>
      <w:proofErr w:type="gramEnd"/>
      <w:r w:rsidRPr="003F564B">
        <w:rPr>
          <w:rFonts w:ascii="consolas" w:hAnsi="consolas" w:cs="consolas"/>
          <w:b/>
          <w:bCs/>
          <w:sz w:val="22"/>
          <w:szCs w:val="22"/>
        </w:rPr>
        <w:t xml:space="preserve">=0.7, </w:t>
      </w:r>
      <w:proofErr w:type="spellStart"/>
      <w:r w:rsidRPr="003F564B">
        <w:rPr>
          <w:rFonts w:ascii="consolas" w:hAnsi="consolas" w:cs="consolas"/>
          <w:b/>
          <w:bCs/>
          <w:sz w:val="22"/>
          <w:szCs w:val="22"/>
        </w:rPr>
        <w:t>fontsize</w:t>
      </w:r>
      <w:proofErr w:type="spellEnd"/>
      <w:r w:rsidRPr="003F564B">
        <w:rPr>
          <w:rFonts w:ascii="consolas" w:hAnsi="consolas" w:cs="consolas"/>
          <w:b/>
          <w:bCs/>
          <w:sz w:val="22"/>
          <w:szCs w:val="22"/>
        </w:rPr>
        <w:t>=10)</w:t>
      </w:r>
    </w:p>
    <w:p w14:paraId="57AD3761" w14:textId="77777777" w:rsidR="008D33C8" w:rsidRDefault="008D33C8" w:rsidP="008D33C8">
      <w:pPr>
        <w:pStyle w:val="ListParagraph"/>
        <w:ind w:left="2340"/>
        <w:rPr>
          <w:rFonts w:cstheme="minorHAnsi"/>
        </w:rPr>
      </w:pPr>
    </w:p>
    <w:p w14:paraId="38EC7E65" w14:textId="69FDD6A9" w:rsidR="00BB225A" w:rsidRPr="009450E0" w:rsidRDefault="008D33C8" w:rsidP="007D3E82">
      <w:pPr>
        <w:pStyle w:val="ListParagraph"/>
        <w:numPr>
          <w:ilvl w:val="0"/>
          <w:numId w:val="6"/>
        </w:numPr>
        <w:rPr>
          <w:rFonts w:cstheme="minorHAnsi"/>
          <w:u w:val="single"/>
        </w:rPr>
      </w:pPr>
      <w:r w:rsidRPr="009450E0">
        <w:rPr>
          <w:rFonts w:cstheme="minorHAnsi"/>
          <w:u w:val="single"/>
        </w:rPr>
        <w:t xml:space="preserve">Differential Enrichment Analysis -&gt; </w:t>
      </w:r>
      <w:proofErr w:type="spellStart"/>
      <w:r w:rsidRPr="009450E0">
        <w:rPr>
          <w:rFonts w:cstheme="minorHAnsi"/>
          <w:u w:val="single"/>
        </w:rPr>
        <w:t>DiffBind</w:t>
      </w:r>
      <w:proofErr w:type="spellEnd"/>
      <w:r w:rsidRPr="009450E0">
        <w:rPr>
          <w:rFonts w:cstheme="minorHAnsi"/>
          <w:u w:val="single"/>
        </w:rPr>
        <w:t xml:space="preserve"> (R package)</w:t>
      </w:r>
    </w:p>
    <w:p w14:paraId="71E252E4" w14:textId="2B3BDA61" w:rsidR="008D33C8" w:rsidRDefault="00125AC9" w:rsidP="008D33C8">
      <w:pPr>
        <w:pStyle w:val="ListParagraph"/>
        <w:numPr>
          <w:ilvl w:val="2"/>
          <w:numId w:val="1"/>
        </w:numPr>
        <w:rPr>
          <w:rFonts w:cstheme="minorHAnsi"/>
        </w:rPr>
      </w:pPr>
      <w:r w:rsidRPr="00125AC9">
        <w:rPr>
          <w:rFonts w:cstheme="minorHAnsi"/>
        </w:rPr>
        <w:t xml:space="preserve">The core functionality of </w:t>
      </w:r>
      <w:proofErr w:type="spellStart"/>
      <w:r w:rsidRPr="00125AC9">
        <w:rPr>
          <w:rFonts w:cstheme="minorHAnsi"/>
        </w:rPr>
        <w:t>DiffBind</w:t>
      </w:r>
      <w:proofErr w:type="spellEnd"/>
      <w:r w:rsidRPr="00125AC9">
        <w:rPr>
          <w:rFonts w:cstheme="minorHAnsi"/>
        </w:rPr>
        <w:t xml:space="preserve"> is the differential binding affinity analysis, which enables binding sites to be identified that are statistically significantly differentially bound between sample groups. The core analysis routines are executed, by default using DESeq2 with an option to also use </w:t>
      </w:r>
      <w:proofErr w:type="spellStart"/>
      <w:r w:rsidRPr="00125AC9">
        <w:rPr>
          <w:rFonts w:cstheme="minorHAnsi"/>
        </w:rPr>
        <w:t>edgeR</w:t>
      </w:r>
      <w:proofErr w:type="spellEnd"/>
      <w:r w:rsidRPr="00125AC9">
        <w:rPr>
          <w:rFonts w:cstheme="minorHAnsi"/>
        </w:rPr>
        <w:t>. Each tool will assign a p-value and FDR to each candidate binding site indicating confidence that they are differentially bound.</w:t>
      </w:r>
    </w:p>
    <w:p w14:paraId="4ECA0598" w14:textId="77777777" w:rsidR="00125AC9" w:rsidRDefault="00125AC9" w:rsidP="00125AC9">
      <w:pPr>
        <w:pStyle w:val="ListParagraph"/>
        <w:ind w:left="2340"/>
        <w:rPr>
          <w:rFonts w:cstheme="minorHAnsi"/>
        </w:rPr>
      </w:pPr>
    </w:p>
    <w:p w14:paraId="0030D456" w14:textId="60381DEC" w:rsidR="00125AC9" w:rsidRPr="00192A4F" w:rsidRDefault="00125AC9" w:rsidP="00125AC9">
      <w:pPr>
        <w:pStyle w:val="ListParagraph"/>
        <w:ind w:left="2340"/>
        <w:rPr>
          <w:rFonts w:ascii="consolas" w:hAnsi="consolas" w:cs="consolas"/>
          <w:b/>
          <w:bCs/>
          <w:sz w:val="22"/>
          <w:szCs w:val="22"/>
        </w:rPr>
      </w:pPr>
      <w:r w:rsidRPr="00192A4F">
        <w:rPr>
          <w:rFonts w:ascii="consolas" w:hAnsi="consolas" w:cs="consolas"/>
          <w:b/>
          <w:bCs/>
          <w:sz w:val="22"/>
          <w:szCs w:val="22"/>
        </w:rPr>
        <w:t>## Calculate contrast on certain measure</w:t>
      </w:r>
    </w:p>
    <w:p w14:paraId="0F477BDE" w14:textId="45A12A07" w:rsidR="00E246D4" w:rsidRPr="00192A4F" w:rsidRDefault="00E246D4" w:rsidP="00125AC9">
      <w:pPr>
        <w:pStyle w:val="ListParagraph"/>
        <w:ind w:left="2340"/>
        <w:rPr>
          <w:rFonts w:ascii="consolas" w:hAnsi="consolas" w:cs="consolas"/>
          <w:b/>
          <w:bCs/>
          <w:sz w:val="22"/>
          <w:szCs w:val="22"/>
        </w:rPr>
      </w:pP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xml:space="preserve"> &lt;- </w:t>
      </w:r>
      <w:proofErr w:type="spellStart"/>
      <w:proofErr w:type="gramStart"/>
      <w:r w:rsidRPr="00192A4F">
        <w:rPr>
          <w:rFonts w:ascii="consolas" w:hAnsi="consolas" w:cs="consolas"/>
          <w:b/>
          <w:bCs/>
          <w:sz w:val="22"/>
          <w:szCs w:val="22"/>
        </w:rPr>
        <w:t>dba.contrast</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xml:space="preserve">, categories=DBA_FACTOR, </w:t>
      </w:r>
      <w:proofErr w:type="spellStart"/>
      <w:r w:rsidRPr="00192A4F">
        <w:rPr>
          <w:rFonts w:ascii="consolas" w:hAnsi="consolas" w:cs="consolas"/>
          <w:b/>
          <w:bCs/>
          <w:sz w:val="22"/>
          <w:szCs w:val="22"/>
        </w:rPr>
        <w:t>minMembers</w:t>
      </w:r>
      <w:proofErr w:type="spellEnd"/>
      <w:r w:rsidRPr="00192A4F">
        <w:rPr>
          <w:rFonts w:ascii="consolas" w:hAnsi="consolas" w:cs="consolas"/>
          <w:b/>
          <w:bCs/>
          <w:sz w:val="22"/>
          <w:szCs w:val="22"/>
        </w:rPr>
        <w:t xml:space="preserve"> = 2)</w:t>
      </w:r>
    </w:p>
    <w:p w14:paraId="7D340522" w14:textId="0E389C15" w:rsidR="00E246D4" w:rsidRPr="00192A4F" w:rsidRDefault="00E246D4" w:rsidP="00125AC9">
      <w:pPr>
        <w:pStyle w:val="ListParagraph"/>
        <w:ind w:left="2340"/>
        <w:rPr>
          <w:rFonts w:ascii="consolas" w:hAnsi="consolas" w:cs="consolas"/>
          <w:b/>
          <w:bCs/>
          <w:sz w:val="22"/>
          <w:szCs w:val="22"/>
        </w:rPr>
      </w:pPr>
      <w:r w:rsidRPr="00192A4F">
        <w:rPr>
          <w:rFonts w:ascii="consolas" w:hAnsi="consolas" w:cs="consolas"/>
          <w:b/>
          <w:bCs/>
          <w:sz w:val="22"/>
          <w:szCs w:val="22"/>
        </w:rPr>
        <w:t>or</w:t>
      </w:r>
    </w:p>
    <w:p w14:paraId="41BB6864" w14:textId="178E827B" w:rsidR="00125AC9" w:rsidRPr="00192A4F" w:rsidRDefault="00125AC9" w:rsidP="00125AC9">
      <w:pPr>
        <w:pStyle w:val="ListParagraph"/>
        <w:ind w:left="2340"/>
        <w:rPr>
          <w:rFonts w:ascii="consolas" w:hAnsi="consolas" w:cs="consolas"/>
          <w:b/>
          <w:bCs/>
          <w:sz w:val="22"/>
          <w:szCs w:val="22"/>
        </w:rPr>
      </w:pP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xml:space="preserve"> &lt;- </w:t>
      </w:r>
      <w:proofErr w:type="spellStart"/>
      <w:proofErr w:type="gramStart"/>
      <w:r w:rsidRPr="00192A4F">
        <w:rPr>
          <w:rFonts w:ascii="consolas" w:hAnsi="consolas" w:cs="consolas"/>
          <w:b/>
          <w:bCs/>
          <w:sz w:val="22"/>
          <w:szCs w:val="22"/>
        </w:rPr>
        <w:t>dba.contrast</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contrast=c("</w:t>
      </w:r>
      <w:proofErr w:type="spellStart"/>
      <w:r w:rsidRPr="00192A4F">
        <w:rPr>
          <w:rFonts w:ascii="consolas" w:hAnsi="consolas" w:cs="consolas"/>
          <w:b/>
          <w:bCs/>
          <w:sz w:val="22"/>
          <w:szCs w:val="22"/>
        </w:rPr>
        <w:t>Condition","Responsive","Resistant</w:t>
      </w:r>
      <w:proofErr w:type="spellEnd"/>
      <w:r w:rsidRPr="00192A4F">
        <w:rPr>
          <w:rFonts w:ascii="consolas" w:hAnsi="consolas" w:cs="consolas"/>
          <w:b/>
          <w:bCs/>
          <w:sz w:val="22"/>
          <w:szCs w:val="22"/>
        </w:rPr>
        <w:t>"))</w:t>
      </w:r>
    </w:p>
    <w:p w14:paraId="511320E0" w14:textId="26F60EDB" w:rsidR="00FD332C" w:rsidRPr="00192A4F" w:rsidRDefault="00125AC9" w:rsidP="00FD332C">
      <w:pPr>
        <w:pStyle w:val="ListParagraph"/>
        <w:ind w:left="2340"/>
        <w:rPr>
          <w:rFonts w:ascii="consolas" w:hAnsi="consolas" w:cs="consolas"/>
          <w:b/>
          <w:bCs/>
          <w:sz w:val="22"/>
          <w:szCs w:val="22"/>
        </w:rPr>
      </w:pPr>
      <w:r w:rsidRPr="00192A4F">
        <w:rPr>
          <w:rFonts w:ascii="consolas" w:hAnsi="consolas" w:cs="consolas"/>
          <w:b/>
          <w:bCs/>
          <w:sz w:val="22"/>
          <w:szCs w:val="22"/>
        </w:rPr>
        <w:t xml:space="preserve">## Perform differential analysis using both methods (DESeq2 and </w:t>
      </w:r>
      <w:proofErr w:type="spellStart"/>
      <w:r w:rsidRPr="00192A4F">
        <w:rPr>
          <w:rFonts w:ascii="consolas" w:hAnsi="consolas" w:cs="consolas"/>
          <w:b/>
          <w:bCs/>
          <w:sz w:val="22"/>
          <w:szCs w:val="22"/>
        </w:rPr>
        <w:t>edgeR</w:t>
      </w:r>
      <w:proofErr w:type="spellEnd"/>
      <w:r w:rsidRPr="00192A4F">
        <w:rPr>
          <w:rFonts w:ascii="consolas" w:hAnsi="consolas" w:cs="consolas"/>
          <w:b/>
          <w:bCs/>
          <w:sz w:val="22"/>
          <w:szCs w:val="22"/>
        </w:rPr>
        <w:t>)</w:t>
      </w:r>
    </w:p>
    <w:p w14:paraId="715D5197" w14:textId="05F0A4C2" w:rsidR="00125AC9" w:rsidRPr="00192A4F" w:rsidRDefault="00125AC9" w:rsidP="00FD332C">
      <w:pPr>
        <w:pStyle w:val="ListParagraph"/>
        <w:ind w:left="2340"/>
        <w:rPr>
          <w:rFonts w:ascii="consolas" w:hAnsi="consolas" w:cs="consolas"/>
          <w:b/>
          <w:bCs/>
          <w:sz w:val="22"/>
          <w:szCs w:val="22"/>
        </w:rPr>
      </w:pP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xml:space="preserve"> &lt;- </w:t>
      </w:r>
      <w:proofErr w:type="spellStart"/>
      <w:proofErr w:type="gramStart"/>
      <w:r w:rsidRPr="00192A4F">
        <w:rPr>
          <w:rFonts w:ascii="consolas" w:hAnsi="consolas" w:cs="consolas"/>
          <w:b/>
          <w:bCs/>
          <w:sz w:val="22"/>
          <w:szCs w:val="22"/>
        </w:rPr>
        <w:t>dba.analyze</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method=DBA_ALL_METHODS)</w:t>
      </w:r>
    </w:p>
    <w:p w14:paraId="5E249A58" w14:textId="4C8D2BAD" w:rsidR="00125AC9" w:rsidRPr="00192A4F" w:rsidRDefault="00E246D4" w:rsidP="00FD332C">
      <w:pPr>
        <w:pStyle w:val="ListParagraph"/>
        <w:ind w:left="2340"/>
        <w:rPr>
          <w:rFonts w:ascii="consolas" w:hAnsi="consolas" w:cs="consolas"/>
          <w:b/>
          <w:bCs/>
          <w:sz w:val="22"/>
          <w:szCs w:val="22"/>
        </w:rPr>
      </w:pPr>
      <w:r w:rsidRPr="00192A4F">
        <w:rPr>
          <w:rFonts w:ascii="consolas" w:hAnsi="consolas" w:cs="consolas"/>
          <w:b/>
          <w:bCs/>
          <w:sz w:val="22"/>
          <w:szCs w:val="22"/>
        </w:rPr>
        <w:t>## Plotting a PCA but this time only use the regions that were identified as significant by DESeq2</w:t>
      </w:r>
    </w:p>
    <w:p w14:paraId="651BA983" w14:textId="77777777" w:rsidR="00E246D4" w:rsidRPr="00192A4F" w:rsidRDefault="00E246D4" w:rsidP="00E246D4">
      <w:pPr>
        <w:pStyle w:val="ListParagraph"/>
        <w:ind w:left="2340"/>
        <w:rPr>
          <w:rFonts w:ascii="consolas" w:hAnsi="consolas" w:cs="consolas"/>
          <w:b/>
          <w:bCs/>
          <w:sz w:val="22"/>
          <w:szCs w:val="22"/>
        </w:rPr>
      </w:pPr>
      <w:proofErr w:type="spellStart"/>
      <w:proofErr w:type="gramStart"/>
      <w:r w:rsidRPr="00192A4F">
        <w:rPr>
          <w:rFonts w:ascii="consolas" w:hAnsi="consolas" w:cs="consolas"/>
          <w:b/>
          <w:bCs/>
          <w:sz w:val="22"/>
          <w:szCs w:val="22"/>
        </w:rPr>
        <w:t>dba.plotPCA</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contrast=1, method=DBA_DESEQ2, attributes=DBA_FACTOR, label=DBA_ID)</w:t>
      </w:r>
    </w:p>
    <w:p w14:paraId="4B099780" w14:textId="023228D7" w:rsidR="00125AC9" w:rsidRPr="00192A4F" w:rsidRDefault="00E246D4" w:rsidP="00E246D4">
      <w:pPr>
        <w:pStyle w:val="ListParagraph"/>
        <w:ind w:left="2340"/>
        <w:rPr>
          <w:rFonts w:ascii="consolas" w:hAnsi="consolas" w:cs="consolas"/>
          <w:b/>
          <w:bCs/>
          <w:sz w:val="22"/>
          <w:szCs w:val="22"/>
        </w:rPr>
      </w:pPr>
      <w:r w:rsidRPr="00192A4F">
        <w:rPr>
          <w:rFonts w:ascii="consolas" w:hAnsi="consolas" w:cs="consolas"/>
          <w:b/>
          <w:bCs/>
          <w:sz w:val="22"/>
          <w:szCs w:val="22"/>
        </w:rPr>
        <w:t>## MA plots to visualize which of the data points are being identified as differentially bound. Plot FC</w:t>
      </w:r>
    </w:p>
    <w:p w14:paraId="60AF2BFA" w14:textId="544AD36E" w:rsidR="00E246D4" w:rsidRPr="00192A4F" w:rsidRDefault="00E246D4" w:rsidP="00E246D4">
      <w:pPr>
        <w:pStyle w:val="ListParagraph"/>
        <w:ind w:left="2340"/>
        <w:rPr>
          <w:rFonts w:ascii="consolas" w:hAnsi="consolas" w:cs="consolas"/>
          <w:b/>
          <w:bCs/>
          <w:sz w:val="22"/>
          <w:szCs w:val="22"/>
        </w:rPr>
      </w:pPr>
      <w:proofErr w:type="spellStart"/>
      <w:proofErr w:type="gramStart"/>
      <w:r w:rsidRPr="00192A4F">
        <w:rPr>
          <w:rFonts w:ascii="consolas" w:hAnsi="consolas" w:cs="consolas"/>
          <w:b/>
          <w:bCs/>
          <w:sz w:val="22"/>
          <w:szCs w:val="22"/>
        </w:rPr>
        <w:t>dba.plotMA</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method=DBA_DESEQ2)</w:t>
      </w:r>
    </w:p>
    <w:p w14:paraId="3D26397A" w14:textId="47F2B5AC" w:rsidR="00E246D4" w:rsidRPr="00192A4F" w:rsidRDefault="00E246D4" w:rsidP="00E246D4">
      <w:pPr>
        <w:pStyle w:val="ListParagraph"/>
        <w:ind w:left="2340"/>
        <w:rPr>
          <w:rFonts w:ascii="consolas" w:hAnsi="consolas" w:cs="consolas"/>
          <w:b/>
          <w:bCs/>
          <w:sz w:val="22"/>
          <w:szCs w:val="22"/>
        </w:rPr>
      </w:pPr>
      <w:r w:rsidRPr="00192A4F">
        <w:rPr>
          <w:rFonts w:ascii="consolas" w:hAnsi="consolas" w:cs="consolas"/>
          <w:b/>
          <w:bCs/>
          <w:sz w:val="22"/>
          <w:szCs w:val="22"/>
        </w:rPr>
        <w:t>## MA plot of concentrations of each sample groups plotted against each other</w:t>
      </w:r>
    </w:p>
    <w:p w14:paraId="6EBBC02C" w14:textId="0AD46EE1" w:rsidR="00E246D4" w:rsidRPr="00192A4F" w:rsidRDefault="00E246D4" w:rsidP="00E246D4">
      <w:pPr>
        <w:pStyle w:val="ListParagraph"/>
        <w:ind w:left="2340"/>
        <w:rPr>
          <w:rFonts w:ascii="consolas" w:hAnsi="consolas" w:cs="consolas"/>
          <w:b/>
          <w:bCs/>
          <w:sz w:val="22"/>
          <w:szCs w:val="22"/>
        </w:rPr>
      </w:pPr>
      <w:proofErr w:type="spellStart"/>
      <w:proofErr w:type="gramStart"/>
      <w:r w:rsidRPr="00192A4F">
        <w:rPr>
          <w:rFonts w:ascii="consolas" w:hAnsi="consolas" w:cs="consolas"/>
          <w:b/>
          <w:bCs/>
          <w:sz w:val="22"/>
          <w:szCs w:val="22"/>
        </w:rPr>
        <w:t>dba.plotMA</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xml:space="preserve">, </w:t>
      </w:r>
      <w:proofErr w:type="spellStart"/>
      <w:r w:rsidRPr="00192A4F">
        <w:rPr>
          <w:rFonts w:ascii="consolas" w:hAnsi="consolas" w:cs="consolas"/>
          <w:b/>
          <w:bCs/>
          <w:sz w:val="22"/>
          <w:szCs w:val="22"/>
        </w:rPr>
        <w:t>bXY</w:t>
      </w:r>
      <w:proofErr w:type="spellEnd"/>
      <w:r w:rsidRPr="00192A4F">
        <w:rPr>
          <w:rFonts w:ascii="consolas" w:hAnsi="consolas" w:cs="consolas"/>
          <w:b/>
          <w:bCs/>
          <w:sz w:val="22"/>
          <w:szCs w:val="22"/>
        </w:rPr>
        <w:t>=TRUE)</w:t>
      </w:r>
    </w:p>
    <w:p w14:paraId="4772658A" w14:textId="0D4FF292" w:rsidR="00E246D4" w:rsidRPr="00192A4F" w:rsidRDefault="00E246D4" w:rsidP="00E246D4">
      <w:pPr>
        <w:pStyle w:val="ListParagraph"/>
        <w:ind w:left="2340"/>
        <w:rPr>
          <w:rFonts w:ascii="consolas" w:hAnsi="consolas" w:cs="consolas"/>
          <w:b/>
          <w:bCs/>
          <w:sz w:val="22"/>
          <w:szCs w:val="22"/>
        </w:rPr>
      </w:pPr>
      <w:r w:rsidRPr="00192A4F">
        <w:rPr>
          <w:rFonts w:ascii="consolas" w:hAnsi="consolas" w:cs="consolas"/>
          <w:b/>
          <w:bCs/>
          <w:sz w:val="22"/>
          <w:szCs w:val="22"/>
        </w:rPr>
        <w:t xml:space="preserve">## Box </w:t>
      </w:r>
      <w:proofErr w:type="gramStart"/>
      <w:r w:rsidRPr="00192A4F">
        <w:rPr>
          <w:rFonts w:ascii="consolas" w:hAnsi="consolas" w:cs="consolas"/>
          <w:b/>
          <w:bCs/>
          <w:sz w:val="22"/>
          <w:szCs w:val="22"/>
        </w:rPr>
        <w:t>plot</w:t>
      </w:r>
      <w:proofErr w:type="gramEnd"/>
      <w:r w:rsidRPr="00192A4F">
        <w:rPr>
          <w:rFonts w:ascii="consolas" w:hAnsi="consolas" w:cs="consolas"/>
          <w:b/>
          <w:bCs/>
          <w:sz w:val="22"/>
          <w:szCs w:val="22"/>
        </w:rPr>
        <w:t xml:space="preserve"> see how the reads are distributed amongst the different classes of differentially bound sites and sample groups</w:t>
      </w:r>
    </w:p>
    <w:p w14:paraId="1FBE43A3" w14:textId="4FBDB864" w:rsidR="00E246D4" w:rsidRPr="00192A4F" w:rsidRDefault="00E246D4" w:rsidP="00E246D4">
      <w:pPr>
        <w:pStyle w:val="ListParagraph"/>
        <w:ind w:left="2340"/>
        <w:rPr>
          <w:rFonts w:ascii="consolas" w:hAnsi="consolas" w:cs="consolas"/>
          <w:b/>
          <w:bCs/>
          <w:sz w:val="22"/>
          <w:szCs w:val="22"/>
        </w:rPr>
      </w:pPr>
      <w:proofErr w:type="spellStart"/>
      <w:proofErr w:type="gramStart"/>
      <w:r w:rsidRPr="00192A4F">
        <w:rPr>
          <w:rFonts w:ascii="consolas" w:hAnsi="consolas" w:cs="consolas"/>
          <w:b/>
          <w:bCs/>
          <w:sz w:val="22"/>
          <w:szCs w:val="22"/>
        </w:rPr>
        <w:t>dba.plotBox</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w:t>
      </w:r>
    </w:p>
    <w:p w14:paraId="1585F038" w14:textId="05A563C0" w:rsidR="00192A4F" w:rsidRPr="00192A4F" w:rsidRDefault="00192A4F" w:rsidP="00E246D4">
      <w:pPr>
        <w:pStyle w:val="ListParagraph"/>
        <w:ind w:left="2340"/>
        <w:rPr>
          <w:rFonts w:ascii="consolas" w:hAnsi="consolas" w:cs="consolas"/>
          <w:b/>
          <w:bCs/>
          <w:sz w:val="22"/>
          <w:szCs w:val="22"/>
        </w:rPr>
      </w:pPr>
      <w:r w:rsidRPr="00192A4F">
        <w:rPr>
          <w:rFonts w:ascii="consolas" w:hAnsi="consolas" w:cs="consolas"/>
          <w:b/>
          <w:bCs/>
          <w:sz w:val="22"/>
          <w:szCs w:val="22"/>
        </w:rPr>
        <w:t>## Table of full results from DESeq2</w:t>
      </w:r>
    </w:p>
    <w:p w14:paraId="3B30A8F7" w14:textId="601A3863" w:rsidR="00192A4F" w:rsidRDefault="00192A4F" w:rsidP="00192A4F">
      <w:pPr>
        <w:pStyle w:val="ListParagraph"/>
        <w:ind w:left="2340"/>
        <w:rPr>
          <w:rFonts w:ascii="consolas" w:hAnsi="consolas" w:cs="consolas"/>
          <w:sz w:val="22"/>
          <w:szCs w:val="22"/>
        </w:rPr>
      </w:pPr>
      <w:proofErr w:type="spellStart"/>
      <w:proofErr w:type="gramStart"/>
      <w:r w:rsidRPr="00192A4F">
        <w:rPr>
          <w:rFonts w:ascii="consolas" w:hAnsi="consolas" w:cs="consolas"/>
          <w:b/>
          <w:bCs/>
          <w:sz w:val="22"/>
          <w:szCs w:val="22"/>
        </w:rPr>
        <w:t>dba.report</w:t>
      </w:r>
      <w:proofErr w:type="spellEnd"/>
      <w:proofErr w:type="gramEnd"/>
      <w:r w:rsidRPr="00192A4F">
        <w:rPr>
          <w:rFonts w:ascii="consolas" w:hAnsi="consolas" w:cs="consolas"/>
          <w:b/>
          <w:bCs/>
          <w:sz w:val="22"/>
          <w:szCs w:val="22"/>
        </w:rPr>
        <w:t>(</w:t>
      </w:r>
      <w:proofErr w:type="spellStart"/>
      <w:r w:rsidRPr="00192A4F">
        <w:rPr>
          <w:rFonts w:ascii="consolas" w:hAnsi="consolas" w:cs="consolas"/>
          <w:b/>
          <w:bCs/>
          <w:sz w:val="22"/>
          <w:szCs w:val="22"/>
        </w:rPr>
        <w:t>dbObj</w:t>
      </w:r>
      <w:proofErr w:type="spellEnd"/>
      <w:r w:rsidRPr="00192A4F">
        <w:rPr>
          <w:rFonts w:ascii="consolas" w:hAnsi="consolas" w:cs="consolas"/>
          <w:b/>
          <w:bCs/>
          <w:sz w:val="22"/>
          <w:szCs w:val="22"/>
        </w:rPr>
        <w:t xml:space="preserve">, method=DBA_DESEQ2, contrast = 1, </w:t>
      </w:r>
      <w:proofErr w:type="spellStart"/>
      <w:r w:rsidRPr="00192A4F">
        <w:rPr>
          <w:rFonts w:ascii="consolas" w:hAnsi="consolas" w:cs="consolas"/>
          <w:b/>
          <w:bCs/>
          <w:sz w:val="22"/>
          <w:szCs w:val="22"/>
        </w:rPr>
        <w:t>th</w:t>
      </w:r>
      <w:proofErr w:type="spellEnd"/>
      <w:r w:rsidRPr="00192A4F">
        <w:rPr>
          <w:rFonts w:ascii="consolas" w:hAnsi="consolas" w:cs="consolas"/>
          <w:b/>
          <w:bCs/>
          <w:sz w:val="22"/>
          <w:szCs w:val="22"/>
        </w:rPr>
        <w:t>=1)</w:t>
      </w:r>
    </w:p>
    <w:p w14:paraId="2855F92F" w14:textId="77777777" w:rsidR="00192A4F" w:rsidRDefault="00192A4F" w:rsidP="00192A4F">
      <w:pPr>
        <w:pStyle w:val="ListParagraph"/>
        <w:ind w:left="2340"/>
        <w:rPr>
          <w:rFonts w:ascii="consolas" w:hAnsi="consolas" w:cs="consolas"/>
          <w:sz w:val="22"/>
          <w:szCs w:val="22"/>
        </w:rPr>
      </w:pPr>
    </w:p>
    <w:p w14:paraId="4B27F646" w14:textId="6F4E09A0" w:rsidR="00192A4F" w:rsidRPr="009450E0" w:rsidRDefault="00192A4F" w:rsidP="007D3E82">
      <w:pPr>
        <w:pStyle w:val="ListParagraph"/>
        <w:numPr>
          <w:ilvl w:val="0"/>
          <w:numId w:val="6"/>
        </w:numPr>
        <w:rPr>
          <w:rFonts w:cstheme="minorHAnsi"/>
          <w:u w:val="single"/>
        </w:rPr>
      </w:pPr>
      <w:r w:rsidRPr="009450E0">
        <w:rPr>
          <w:rFonts w:cstheme="minorHAnsi"/>
          <w:u w:val="single"/>
        </w:rPr>
        <w:t>Annotation and Functional Analysis</w:t>
      </w:r>
      <w:r w:rsidR="00C352E4" w:rsidRPr="009450E0">
        <w:rPr>
          <w:rFonts w:cstheme="minorHAnsi"/>
          <w:u w:val="single"/>
        </w:rPr>
        <w:t xml:space="preserve"> -&gt; </w:t>
      </w:r>
      <w:proofErr w:type="spellStart"/>
      <w:r w:rsidR="00C352E4" w:rsidRPr="009450E0">
        <w:rPr>
          <w:rFonts w:cstheme="minorHAnsi"/>
          <w:u w:val="single"/>
        </w:rPr>
        <w:t>ChIPseeker</w:t>
      </w:r>
      <w:proofErr w:type="spellEnd"/>
      <w:r w:rsidR="00C352E4" w:rsidRPr="009450E0">
        <w:rPr>
          <w:rFonts w:cstheme="minorHAnsi"/>
          <w:u w:val="single"/>
        </w:rPr>
        <w:t xml:space="preserve"> (R package); </w:t>
      </w:r>
      <w:proofErr w:type="spellStart"/>
      <w:r w:rsidR="00C352E4" w:rsidRPr="009450E0">
        <w:rPr>
          <w:rFonts w:cstheme="minorHAnsi"/>
          <w:u w:val="single"/>
        </w:rPr>
        <w:t>clusterProfiler</w:t>
      </w:r>
      <w:proofErr w:type="spellEnd"/>
      <w:r w:rsidR="00C352E4" w:rsidRPr="009450E0">
        <w:rPr>
          <w:rFonts w:cstheme="minorHAnsi"/>
          <w:u w:val="single"/>
        </w:rPr>
        <w:t xml:space="preserve"> (R package)</w:t>
      </w:r>
    </w:p>
    <w:p w14:paraId="2838BD2F" w14:textId="2B4B43AC" w:rsidR="00C352E4" w:rsidRDefault="00D15401" w:rsidP="00C352E4">
      <w:pPr>
        <w:pStyle w:val="ListParagraph"/>
        <w:numPr>
          <w:ilvl w:val="2"/>
          <w:numId w:val="1"/>
        </w:numPr>
        <w:rPr>
          <w:rFonts w:cstheme="minorHAnsi"/>
        </w:rPr>
      </w:pPr>
      <w:proofErr w:type="spellStart"/>
      <w:r w:rsidRPr="00D15401">
        <w:rPr>
          <w:rFonts w:cstheme="minorHAnsi"/>
        </w:rPr>
        <w:t>ChIPseeker</w:t>
      </w:r>
      <w:proofErr w:type="spellEnd"/>
      <w:r w:rsidR="006619A4">
        <w:rPr>
          <w:rFonts w:cstheme="minorHAnsi"/>
        </w:rPr>
        <w:t xml:space="preserve">: </w:t>
      </w:r>
      <w:r w:rsidRPr="00D15401">
        <w:rPr>
          <w:rFonts w:cstheme="minorHAnsi"/>
        </w:rPr>
        <w:t xml:space="preserve">supports annotating </w:t>
      </w:r>
      <w:proofErr w:type="spellStart"/>
      <w:r w:rsidRPr="00D15401">
        <w:rPr>
          <w:rFonts w:cstheme="minorHAnsi"/>
        </w:rPr>
        <w:t>ChIP</w:t>
      </w:r>
      <w:proofErr w:type="spellEnd"/>
      <w:r w:rsidRPr="00D15401">
        <w:rPr>
          <w:rFonts w:cstheme="minorHAnsi"/>
        </w:rPr>
        <w:t>-seq data of a wide variety of species if they have transcript annotation</w:t>
      </w:r>
      <w:r>
        <w:rPr>
          <w:rFonts w:cstheme="minorHAnsi"/>
        </w:rPr>
        <w:t xml:space="preserve">. </w:t>
      </w:r>
      <w:proofErr w:type="spellStart"/>
      <w:r w:rsidRPr="00D15401">
        <w:rPr>
          <w:rFonts w:cstheme="minorHAnsi"/>
        </w:rPr>
        <w:t>ChIPseeker</w:t>
      </w:r>
      <w:proofErr w:type="spellEnd"/>
      <w:r w:rsidRPr="00D15401">
        <w:rPr>
          <w:rFonts w:cstheme="minorHAnsi"/>
        </w:rPr>
        <w:t xml:space="preserve"> package, uses the nearest gene method described above but also provides parameters to specify a max distance from the </w:t>
      </w:r>
      <w:r w:rsidRPr="00D15401">
        <w:rPr>
          <w:rFonts w:cstheme="minorHAnsi"/>
        </w:rPr>
        <w:lastRenderedPageBreak/>
        <w:t xml:space="preserve">TSS. For annotating genomic regions, </w:t>
      </w:r>
      <w:proofErr w:type="spellStart"/>
      <w:r w:rsidRPr="00D15401">
        <w:rPr>
          <w:rFonts w:cstheme="minorHAnsi"/>
        </w:rPr>
        <w:t>annotatePeak</w:t>
      </w:r>
      <w:proofErr w:type="spellEnd"/>
      <w:r w:rsidRPr="00D15401">
        <w:rPr>
          <w:rFonts w:cstheme="minorHAnsi"/>
        </w:rPr>
        <w:t xml:space="preserve"> will not only give the gene information but also reports detail information when genomic region is Exon or Intron.</w:t>
      </w:r>
    </w:p>
    <w:p w14:paraId="1B50553C" w14:textId="77777777" w:rsidR="00D15401" w:rsidRDefault="00D15401" w:rsidP="00D15401">
      <w:pPr>
        <w:pStyle w:val="ListParagraph"/>
        <w:ind w:left="2340"/>
        <w:rPr>
          <w:rFonts w:cstheme="minorHAnsi"/>
        </w:rPr>
      </w:pPr>
    </w:p>
    <w:p w14:paraId="55628BCE" w14:textId="51E0A47E" w:rsidR="00D15401" w:rsidRDefault="00D15401" w:rsidP="00D15401">
      <w:pPr>
        <w:pStyle w:val="ListParagraph"/>
        <w:ind w:left="2340"/>
        <w:rPr>
          <w:rFonts w:ascii="consolas" w:hAnsi="consolas" w:cs="consolas"/>
          <w:b/>
          <w:bCs/>
          <w:sz w:val="22"/>
          <w:szCs w:val="22"/>
        </w:rPr>
      </w:pPr>
      <w:r w:rsidRPr="00D15401">
        <w:rPr>
          <w:rFonts w:ascii="consolas" w:hAnsi="consolas" w:cs="consolas"/>
          <w:b/>
          <w:bCs/>
          <w:sz w:val="22"/>
          <w:szCs w:val="22"/>
        </w:rPr>
        <w:t xml:space="preserve">## </w:t>
      </w:r>
      <w:r w:rsidR="00AA7523">
        <w:rPr>
          <w:rFonts w:ascii="consolas" w:hAnsi="consolas" w:cs="consolas"/>
          <w:b/>
          <w:bCs/>
          <w:sz w:val="22"/>
          <w:szCs w:val="22"/>
        </w:rPr>
        <w:t>P</w:t>
      </w:r>
      <w:r w:rsidRPr="00D15401">
        <w:rPr>
          <w:rFonts w:ascii="consolas" w:hAnsi="consolas" w:cs="consolas"/>
          <w:b/>
          <w:bCs/>
          <w:sz w:val="22"/>
          <w:szCs w:val="22"/>
        </w:rPr>
        <w:t>erform annotation on sample</w:t>
      </w:r>
      <w:r>
        <w:rPr>
          <w:rFonts w:ascii="consolas" w:hAnsi="consolas" w:cs="consolas"/>
          <w:b/>
          <w:bCs/>
          <w:sz w:val="22"/>
          <w:szCs w:val="22"/>
        </w:rPr>
        <w:t xml:space="preserve"> peak BED file</w:t>
      </w:r>
      <w:r w:rsidR="00AA7523">
        <w:rPr>
          <w:rFonts w:ascii="consolas" w:hAnsi="consolas" w:cs="consolas"/>
          <w:b/>
          <w:bCs/>
          <w:sz w:val="22"/>
          <w:szCs w:val="22"/>
        </w:rPr>
        <w:t>s</w:t>
      </w:r>
    </w:p>
    <w:p w14:paraId="230A57A5" w14:textId="77777777" w:rsidR="00AA7523" w:rsidRPr="00AA7523" w:rsidRDefault="00AA7523" w:rsidP="00AA7523">
      <w:pPr>
        <w:pStyle w:val="ListParagraph"/>
        <w:ind w:left="2340"/>
        <w:rPr>
          <w:rFonts w:ascii="consolas" w:hAnsi="consolas" w:cs="consolas"/>
          <w:b/>
          <w:bCs/>
          <w:sz w:val="22"/>
          <w:szCs w:val="22"/>
        </w:rPr>
      </w:pPr>
      <w:proofErr w:type="gramStart"/>
      <w:r w:rsidRPr="00AA7523">
        <w:rPr>
          <w:rFonts w:ascii="consolas" w:hAnsi="consolas" w:cs="consolas"/>
          <w:b/>
          <w:bCs/>
          <w:sz w:val="22"/>
          <w:szCs w:val="22"/>
        </w:rPr>
        <w:t>library(</w:t>
      </w:r>
      <w:proofErr w:type="gramEnd"/>
      <w:r w:rsidRPr="00AA7523">
        <w:rPr>
          <w:rFonts w:ascii="consolas" w:hAnsi="consolas" w:cs="consolas"/>
          <w:b/>
          <w:bCs/>
          <w:sz w:val="22"/>
          <w:szCs w:val="22"/>
        </w:rPr>
        <w:t>EnsDb.Hsapiens.v75)</w:t>
      </w:r>
    </w:p>
    <w:p w14:paraId="5ED10724" w14:textId="77777777" w:rsidR="00AA7523" w:rsidRPr="00AA7523" w:rsidRDefault="00AA7523" w:rsidP="00AA7523">
      <w:pPr>
        <w:pStyle w:val="ListParagraph"/>
        <w:ind w:left="2340"/>
        <w:rPr>
          <w:rFonts w:ascii="consolas" w:hAnsi="consolas" w:cs="consolas"/>
          <w:b/>
          <w:bCs/>
          <w:sz w:val="22"/>
          <w:szCs w:val="22"/>
        </w:rPr>
      </w:pPr>
      <w:proofErr w:type="spellStart"/>
      <w:r w:rsidRPr="00AA7523">
        <w:rPr>
          <w:rFonts w:ascii="consolas" w:hAnsi="consolas" w:cs="consolas"/>
          <w:b/>
          <w:bCs/>
          <w:sz w:val="22"/>
          <w:szCs w:val="22"/>
        </w:rPr>
        <w:t>edb</w:t>
      </w:r>
      <w:proofErr w:type="spellEnd"/>
      <w:r w:rsidRPr="00AA7523">
        <w:rPr>
          <w:rFonts w:ascii="consolas" w:hAnsi="consolas" w:cs="consolas"/>
          <w:b/>
          <w:bCs/>
          <w:sz w:val="22"/>
          <w:szCs w:val="22"/>
        </w:rPr>
        <w:t xml:space="preserve"> &lt;- </w:t>
      </w:r>
      <w:proofErr w:type="gramStart"/>
      <w:r w:rsidRPr="00AA7523">
        <w:rPr>
          <w:rFonts w:ascii="consolas" w:hAnsi="consolas" w:cs="consolas"/>
          <w:b/>
          <w:bCs/>
          <w:sz w:val="22"/>
          <w:szCs w:val="22"/>
        </w:rPr>
        <w:t>EnsDb.Hsapiens.v</w:t>
      </w:r>
      <w:proofErr w:type="gramEnd"/>
      <w:r w:rsidRPr="00AA7523">
        <w:rPr>
          <w:rFonts w:ascii="consolas" w:hAnsi="consolas" w:cs="consolas"/>
          <w:b/>
          <w:bCs/>
          <w:sz w:val="22"/>
          <w:szCs w:val="22"/>
        </w:rPr>
        <w:t>75</w:t>
      </w:r>
    </w:p>
    <w:p w14:paraId="125BE2DA" w14:textId="140BE4BF" w:rsidR="00AA7523" w:rsidRPr="00D15401" w:rsidRDefault="00AA7523" w:rsidP="00AA7523">
      <w:pPr>
        <w:pStyle w:val="ListParagraph"/>
        <w:ind w:left="2340"/>
        <w:rPr>
          <w:rFonts w:ascii="consolas" w:hAnsi="consolas" w:cs="consolas"/>
          <w:b/>
          <w:bCs/>
          <w:sz w:val="22"/>
          <w:szCs w:val="22"/>
        </w:rPr>
      </w:pPr>
      <w:proofErr w:type="spellStart"/>
      <w:r w:rsidRPr="00AA7523">
        <w:rPr>
          <w:rFonts w:ascii="consolas" w:hAnsi="consolas" w:cs="consolas"/>
          <w:b/>
          <w:bCs/>
          <w:sz w:val="22"/>
          <w:szCs w:val="22"/>
        </w:rPr>
        <w:t>seqlevelsStyle</w:t>
      </w:r>
      <w:proofErr w:type="spellEnd"/>
      <w:r w:rsidRPr="00AA7523">
        <w:rPr>
          <w:rFonts w:ascii="consolas" w:hAnsi="consolas" w:cs="consolas"/>
          <w:b/>
          <w:bCs/>
          <w:sz w:val="22"/>
          <w:szCs w:val="22"/>
        </w:rPr>
        <w:t>(</w:t>
      </w:r>
      <w:proofErr w:type="spellStart"/>
      <w:r w:rsidRPr="00AA7523">
        <w:rPr>
          <w:rFonts w:ascii="consolas" w:hAnsi="consolas" w:cs="consolas"/>
          <w:b/>
          <w:bCs/>
          <w:sz w:val="22"/>
          <w:szCs w:val="22"/>
        </w:rPr>
        <w:t>edb</w:t>
      </w:r>
      <w:proofErr w:type="spellEnd"/>
      <w:r w:rsidRPr="00AA7523">
        <w:rPr>
          <w:rFonts w:ascii="consolas" w:hAnsi="consolas" w:cs="consolas"/>
          <w:b/>
          <w:bCs/>
          <w:sz w:val="22"/>
          <w:szCs w:val="22"/>
        </w:rPr>
        <w:t>) &lt;- "UCSC"</w:t>
      </w:r>
    </w:p>
    <w:p w14:paraId="5014608C" w14:textId="45DD34D1" w:rsidR="00F45C8C" w:rsidRPr="00F45C8C" w:rsidRDefault="00F45C8C" w:rsidP="00F45C8C">
      <w:pPr>
        <w:pStyle w:val="ListParagraph"/>
        <w:ind w:left="2340"/>
        <w:rPr>
          <w:rFonts w:ascii="consolas" w:hAnsi="consolas" w:cs="consolas"/>
          <w:b/>
          <w:bCs/>
          <w:sz w:val="22"/>
          <w:szCs w:val="22"/>
        </w:rPr>
      </w:pPr>
      <w:proofErr w:type="spellStart"/>
      <w:r w:rsidRPr="00F45C8C">
        <w:rPr>
          <w:rFonts w:ascii="consolas" w:hAnsi="consolas" w:cs="consolas"/>
          <w:b/>
          <w:bCs/>
          <w:sz w:val="22"/>
          <w:szCs w:val="22"/>
        </w:rPr>
        <w:t>peakAnno</w:t>
      </w:r>
      <w:proofErr w:type="spellEnd"/>
      <w:r w:rsidRPr="00F45C8C">
        <w:rPr>
          <w:rFonts w:ascii="consolas" w:hAnsi="consolas" w:cs="consolas"/>
          <w:b/>
          <w:bCs/>
          <w:sz w:val="22"/>
          <w:szCs w:val="22"/>
        </w:rPr>
        <w:t xml:space="preserve"> &lt;- </w:t>
      </w:r>
      <w:proofErr w:type="spellStart"/>
      <w:r w:rsidRPr="00F45C8C">
        <w:rPr>
          <w:rFonts w:ascii="consolas" w:hAnsi="consolas" w:cs="consolas"/>
          <w:b/>
          <w:bCs/>
          <w:sz w:val="22"/>
          <w:szCs w:val="22"/>
        </w:rPr>
        <w:t>annotatePeak</w:t>
      </w:r>
      <w:proofErr w:type="spellEnd"/>
      <w:r w:rsidRPr="00F45C8C">
        <w:rPr>
          <w:rFonts w:ascii="consolas" w:hAnsi="consolas" w:cs="consolas"/>
          <w:b/>
          <w:bCs/>
          <w:sz w:val="22"/>
          <w:szCs w:val="22"/>
        </w:rPr>
        <w:t>(</w:t>
      </w:r>
      <w:proofErr w:type="spellStart"/>
      <w:proofErr w:type="gramStart"/>
      <w:r>
        <w:rPr>
          <w:rFonts w:ascii="consolas" w:hAnsi="consolas" w:cs="consolas"/>
          <w:b/>
          <w:bCs/>
          <w:sz w:val="22"/>
          <w:szCs w:val="22"/>
        </w:rPr>
        <w:t>sample</w:t>
      </w:r>
      <w:r w:rsidRPr="00F45C8C">
        <w:rPr>
          <w:rFonts w:ascii="consolas" w:hAnsi="consolas" w:cs="consolas"/>
          <w:b/>
          <w:bCs/>
          <w:sz w:val="22"/>
          <w:szCs w:val="22"/>
        </w:rPr>
        <w:t>files</w:t>
      </w:r>
      <w:proofErr w:type="spellEnd"/>
      <w:r w:rsidRPr="00F45C8C">
        <w:rPr>
          <w:rFonts w:ascii="consolas" w:hAnsi="consolas" w:cs="consolas"/>
          <w:b/>
          <w:bCs/>
          <w:sz w:val="22"/>
          <w:szCs w:val="22"/>
        </w:rPr>
        <w:t>[</w:t>
      </w:r>
      <w:proofErr w:type="gramEnd"/>
      <w:r w:rsidRPr="00F45C8C">
        <w:rPr>
          <w:rFonts w:ascii="consolas" w:hAnsi="consolas" w:cs="consolas"/>
          <w:b/>
          <w:bCs/>
          <w:sz w:val="22"/>
          <w:szCs w:val="22"/>
        </w:rPr>
        <w:t>[</w:t>
      </w:r>
      <w:r>
        <w:rPr>
          <w:rFonts w:ascii="consolas" w:hAnsi="consolas" w:cs="consolas"/>
          <w:b/>
          <w:bCs/>
          <w:sz w:val="22"/>
          <w:szCs w:val="22"/>
        </w:rPr>
        <w:t>1</w:t>
      </w:r>
      <w:r w:rsidRPr="00F45C8C">
        <w:rPr>
          <w:rFonts w:ascii="consolas" w:hAnsi="consolas" w:cs="consolas"/>
          <w:b/>
          <w:bCs/>
          <w:sz w:val="22"/>
          <w:szCs w:val="22"/>
        </w:rPr>
        <w:t xml:space="preserve">]], </w:t>
      </w:r>
      <w:proofErr w:type="spellStart"/>
      <w:r w:rsidRPr="00F45C8C">
        <w:rPr>
          <w:rFonts w:ascii="consolas" w:hAnsi="consolas" w:cs="consolas"/>
          <w:b/>
          <w:bCs/>
          <w:sz w:val="22"/>
          <w:szCs w:val="22"/>
        </w:rPr>
        <w:t>tssRegion</w:t>
      </w:r>
      <w:proofErr w:type="spellEnd"/>
      <w:r w:rsidRPr="00F45C8C">
        <w:rPr>
          <w:rFonts w:ascii="consolas" w:hAnsi="consolas" w:cs="consolas"/>
          <w:b/>
          <w:bCs/>
          <w:sz w:val="22"/>
          <w:szCs w:val="22"/>
        </w:rPr>
        <w:t>=c(-3000, 3000),</w:t>
      </w:r>
    </w:p>
    <w:p w14:paraId="78494FA6" w14:textId="38C8BDD7" w:rsidR="00F45C8C" w:rsidRPr="00D15401" w:rsidRDefault="00F45C8C" w:rsidP="00F45C8C">
      <w:pPr>
        <w:pStyle w:val="ListParagraph"/>
        <w:ind w:left="2340"/>
        <w:rPr>
          <w:rFonts w:ascii="consolas" w:hAnsi="consolas" w:cs="consolas"/>
          <w:b/>
          <w:bCs/>
          <w:sz w:val="22"/>
          <w:szCs w:val="22"/>
        </w:rPr>
      </w:pPr>
      <w:r w:rsidRPr="00F45C8C">
        <w:rPr>
          <w:rFonts w:ascii="consolas" w:hAnsi="consolas" w:cs="consolas"/>
          <w:b/>
          <w:bCs/>
          <w:sz w:val="22"/>
          <w:szCs w:val="22"/>
        </w:rPr>
        <w:t xml:space="preserve">                             </w:t>
      </w:r>
      <w:proofErr w:type="spellStart"/>
      <w:r w:rsidRPr="00F45C8C">
        <w:rPr>
          <w:rFonts w:ascii="consolas" w:hAnsi="consolas" w:cs="consolas"/>
          <w:b/>
          <w:bCs/>
          <w:sz w:val="22"/>
          <w:szCs w:val="22"/>
        </w:rPr>
        <w:t>TxDb</w:t>
      </w:r>
      <w:proofErr w:type="spellEnd"/>
      <w:r w:rsidRPr="00F45C8C">
        <w:rPr>
          <w:rFonts w:ascii="consolas" w:hAnsi="consolas" w:cs="consolas"/>
          <w:b/>
          <w:bCs/>
          <w:sz w:val="22"/>
          <w:szCs w:val="22"/>
        </w:rPr>
        <w:t>=</w:t>
      </w:r>
      <w:proofErr w:type="spellStart"/>
      <w:r w:rsidRPr="00F45C8C">
        <w:rPr>
          <w:rFonts w:ascii="consolas" w:hAnsi="consolas" w:cs="consolas"/>
          <w:b/>
          <w:bCs/>
          <w:sz w:val="22"/>
          <w:szCs w:val="22"/>
        </w:rPr>
        <w:t>edb</w:t>
      </w:r>
      <w:proofErr w:type="spellEnd"/>
      <w:r w:rsidRPr="00F45C8C">
        <w:rPr>
          <w:rFonts w:ascii="consolas" w:hAnsi="consolas" w:cs="consolas"/>
          <w:b/>
          <w:bCs/>
          <w:sz w:val="22"/>
          <w:szCs w:val="22"/>
        </w:rPr>
        <w:t xml:space="preserve">, </w:t>
      </w:r>
      <w:proofErr w:type="spellStart"/>
      <w:r w:rsidRPr="00F45C8C">
        <w:rPr>
          <w:rFonts w:ascii="consolas" w:hAnsi="consolas" w:cs="consolas"/>
          <w:b/>
          <w:bCs/>
          <w:sz w:val="22"/>
          <w:szCs w:val="22"/>
        </w:rPr>
        <w:t>annoDb</w:t>
      </w:r>
      <w:proofErr w:type="spellEnd"/>
      <w:r w:rsidRPr="00F45C8C">
        <w:rPr>
          <w:rFonts w:ascii="consolas" w:hAnsi="consolas" w:cs="consolas"/>
          <w:b/>
          <w:bCs/>
          <w:sz w:val="22"/>
          <w:szCs w:val="22"/>
        </w:rPr>
        <w:t>="</w:t>
      </w:r>
      <w:proofErr w:type="spellStart"/>
      <w:r w:rsidRPr="00F45C8C">
        <w:rPr>
          <w:rFonts w:ascii="consolas" w:hAnsi="consolas" w:cs="consolas"/>
          <w:b/>
          <w:bCs/>
          <w:sz w:val="22"/>
          <w:szCs w:val="22"/>
        </w:rPr>
        <w:t>org.Hs.eg.db</w:t>
      </w:r>
      <w:proofErr w:type="spellEnd"/>
      <w:r w:rsidRPr="00F45C8C">
        <w:rPr>
          <w:rFonts w:ascii="consolas" w:hAnsi="consolas" w:cs="consolas"/>
          <w:b/>
          <w:bCs/>
          <w:sz w:val="22"/>
          <w:szCs w:val="22"/>
        </w:rPr>
        <w:t>")</w:t>
      </w:r>
    </w:p>
    <w:p w14:paraId="3FD66290" w14:textId="19528F48" w:rsidR="00D15401" w:rsidRPr="00D15401" w:rsidRDefault="00D15401" w:rsidP="00D15401">
      <w:pPr>
        <w:pStyle w:val="ListParagraph"/>
        <w:ind w:left="2340"/>
        <w:rPr>
          <w:rFonts w:ascii="consolas" w:hAnsi="consolas" w:cs="consolas"/>
          <w:b/>
          <w:bCs/>
          <w:sz w:val="22"/>
          <w:szCs w:val="22"/>
        </w:rPr>
      </w:pPr>
      <w:r w:rsidRPr="00D15401">
        <w:rPr>
          <w:rFonts w:ascii="consolas" w:hAnsi="consolas" w:cs="consolas"/>
          <w:b/>
          <w:bCs/>
          <w:sz w:val="22"/>
          <w:szCs w:val="22"/>
        </w:rPr>
        <w:t>## Pie and Bar chart of genomic feature representation</w:t>
      </w:r>
      <w:r w:rsidR="00510B68">
        <w:rPr>
          <w:rFonts w:ascii="consolas" w:hAnsi="consolas" w:cs="consolas"/>
          <w:b/>
          <w:bCs/>
          <w:sz w:val="22"/>
          <w:szCs w:val="22"/>
        </w:rPr>
        <w:t xml:space="preserve">. Created multi panel with list </w:t>
      </w:r>
      <w:proofErr w:type="gramStart"/>
      <w:r w:rsidR="00510B68">
        <w:rPr>
          <w:rFonts w:ascii="consolas" w:hAnsi="consolas" w:cs="consolas"/>
          <w:b/>
          <w:bCs/>
          <w:sz w:val="22"/>
          <w:szCs w:val="22"/>
        </w:rPr>
        <w:t>obj</w:t>
      </w:r>
      <w:proofErr w:type="gramEnd"/>
    </w:p>
    <w:p w14:paraId="30408579" w14:textId="14201DDD" w:rsidR="00D15401" w:rsidRPr="00D15401" w:rsidRDefault="00D15401" w:rsidP="00D15401">
      <w:pPr>
        <w:pStyle w:val="ListParagraph"/>
        <w:ind w:left="2340"/>
        <w:rPr>
          <w:rFonts w:ascii="consolas" w:hAnsi="consolas" w:cs="consolas"/>
          <w:b/>
          <w:bCs/>
          <w:sz w:val="22"/>
          <w:szCs w:val="22"/>
        </w:rPr>
      </w:pPr>
      <w:proofErr w:type="spellStart"/>
      <w:r w:rsidRPr="00D15401">
        <w:rPr>
          <w:rFonts w:ascii="consolas" w:hAnsi="consolas" w:cs="consolas"/>
          <w:b/>
          <w:bCs/>
          <w:sz w:val="22"/>
          <w:szCs w:val="22"/>
        </w:rPr>
        <w:t>plotAnnoPie</w:t>
      </w:r>
      <w:proofErr w:type="spellEnd"/>
      <w:r w:rsidRPr="00D15401">
        <w:rPr>
          <w:rFonts w:ascii="consolas" w:hAnsi="consolas" w:cs="consolas"/>
          <w:b/>
          <w:bCs/>
          <w:sz w:val="22"/>
          <w:szCs w:val="22"/>
        </w:rPr>
        <w:t>(</w:t>
      </w:r>
      <w:proofErr w:type="spellStart"/>
      <w:r w:rsidRPr="00D15401">
        <w:rPr>
          <w:rFonts w:ascii="consolas" w:hAnsi="consolas" w:cs="consolas"/>
          <w:b/>
          <w:bCs/>
          <w:sz w:val="22"/>
          <w:szCs w:val="22"/>
        </w:rPr>
        <w:t>peakAnno</w:t>
      </w:r>
      <w:proofErr w:type="spellEnd"/>
      <w:r w:rsidRPr="00D15401">
        <w:rPr>
          <w:rFonts w:ascii="consolas" w:hAnsi="consolas" w:cs="consolas"/>
          <w:b/>
          <w:bCs/>
          <w:sz w:val="22"/>
          <w:szCs w:val="22"/>
        </w:rPr>
        <w:t>)</w:t>
      </w:r>
    </w:p>
    <w:p w14:paraId="274A18C9" w14:textId="3392A25F" w:rsidR="00D15401" w:rsidRPr="00D15401" w:rsidRDefault="00D15401" w:rsidP="00D15401">
      <w:pPr>
        <w:pStyle w:val="ListParagraph"/>
        <w:ind w:left="2340"/>
        <w:rPr>
          <w:rFonts w:ascii="consolas" w:hAnsi="consolas" w:cs="consolas"/>
          <w:b/>
          <w:bCs/>
          <w:sz w:val="22"/>
          <w:szCs w:val="22"/>
        </w:rPr>
      </w:pPr>
      <w:proofErr w:type="spellStart"/>
      <w:r w:rsidRPr="00D15401">
        <w:rPr>
          <w:rFonts w:ascii="consolas" w:hAnsi="consolas" w:cs="consolas"/>
          <w:b/>
          <w:bCs/>
          <w:sz w:val="22"/>
          <w:szCs w:val="22"/>
        </w:rPr>
        <w:t>plotAnnoBar</w:t>
      </w:r>
      <w:proofErr w:type="spellEnd"/>
      <w:r w:rsidRPr="00D15401">
        <w:rPr>
          <w:rFonts w:ascii="consolas" w:hAnsi="consolas" w:cs="consolas"/>
          <w:b/>
          <w:bCs/>
          <w:sz w:val="22"/>
          <w:szCs w:val="22"/>
        </w:rPr>
        <w:t>(</w:t>
      </w:r>
      <w:proofErr w:type="spellStart"/>
      <w:r w:rsidRPr="00D15401">
        <w:rPr>
          <w:rFonts w:ascii="consolas" w:hAnsi="consolas" w:cs="consolas"/>
          <w:b/>
          <w:bCs/>
          <w:sz w:val="22"/>
          <w:szCs w:val="22"/>
        </w:rPr>
        <w:t>peakAnno</w:t>
      </w:r>
      <w:proofErr w:type="spellEnd"/>
      <w:r w:rsidRPr="00D15401">
        <w:rPr>
          <w:rFonts w:ascii="consolas" w:hAnsi="consolas" w:cs="consolas"/>
          <w:b/>
          <w:bCs/>
          <w:sz w:val="22"/>
          <w:szCs w:val="22"/>
        </w:rPr>
        <w:t>)</w:t>
      </w:r>
    </w:p>
    <w:p w14:paraId="1EF2E03A" w14:textId="2B258EE4" w:rsidR="00D15401" w:rsidRPr="00D15401" w:rsidRDefault="00D15401" w:rsidP="003F564B">
      <w:pPr>
        <w:pStyle w:val="ListParagraph"/>
        <w:ind w:left="2340"/>
        <w:rPr>
          <w:rFonts w:ascii="consolas" w:hAnsi="consolas" w:cs="consolas"/>
          <w:b/>
          <w:bCs/>
          <w:sz w:val="22"/>
          <w:szCs w:val="22"/>
        </w:rPr>
      </w:pPr>
      <w:r w:rsidRPr="00D15401">
        <w:rPr>
          <w:rFonts w:ascii="consolas" w:hAnsi="consolas" w:cs="consolas"/>
          <w:b/>
          <w:bCs/>
          <w:sz w:val="22"/>
          <w:szCs w:val="22"/>
        </w:rPr>
        <w:t xml:space="preserve">## </w:t>
      </w:r>
      <w:r w:rsidR="00F45C8C">
        <w:rPr>
          <w:rFonts w:ascii="consolas" w:hAnsi="consolas" w:cs="consolas"/>
          <w:b/>
          <w:bCs/>
          <w:sz w:val="22"/>
          <w:szCs w:val="22"/>
        </w:rPr>
        <w:t>V</w:t>
      </w:r>
      <w:r w:rsidRPr="00D15401">
        <w:rPr>
          <w:rFonts w:ascii="consolas" w:hAnsi="consolas" w:cs="consolas"/>
          <w:b/>
          <w:bCs/>
          <w:sz w:val="22"/>
          <w:szCs w:val="22"/>
        </w:rPr>
        <w:t>iew full annotation with overlap</w:t>
      </w:r>
      <w:r w:rsidR="00F45C8C">
        <w:rPr>
          <w:rFonts w:ascii="consolas" w:hAnsi="consolas" w:cs="consolas"/>
          <w:b/>
          <w:bCs/>
          <w:sz w:val="22"/>
          <w:szCs w:val="22"/>
        </w:rPr>
        <w:t xml:space="preserve"> using combined</w:t>
      </w:r>
      <w:r w:rsidRPr="00D15401">
        <w:rPr>
          <w:rFonts w:ascii="consolas" w:hAnsi="consolas" w:cs="consolas"/>
          <w:b/>
          <w:bCs/>
          <w:sz w:val="22"/>
          <w:szCs w:val="22"/>
        </w:rPr>
        <w:t xml:space="preserve"> </w:t>
      </w:r>
      <w:proofErr w:type="spellStart"/>
      <w:r w:rsidRPr="00D15401">
        <w:rPr>
          <w:rFonts w:ascii="consolas" w:hAnsi="consolas" w:cs="consolas"/>
          <w:b/>
          <w:bCs/>
          <w:sz w:val="22"/>
          <w:szCs w:val="22"/>
        </w:rPr>
        <w:t>vennpie</w:t>
      </w:r>
      <w:proofErr w:type="spellEnd"/>
      <w:r w:rsidRPr="00D15401">
        <w:rPr>
          <w:rFonts w:ascii="consolas" w:hAnsi="consolas" w:cs="consolas"/>
          <w:b/>
          <w:bCs/>
          <w:sz w:val="22"/>
          <w:szCs w:val="22"/>
        </w:rPr>
        <w:t xml:space="preserve"> with </w:t>
      </w:r>
      <w:proofErr w:type="spellStart"/>
      <w:r w:rsidRPr="00D15401">
        <w:rPr>
          <w:rFonts w:ascii="consolas" w:hAnsi="consolas" w:cs="consolas"/>
          <w:b/>
          <w:bCs/>
          <w:sz w:val="22"/>
          <w:szCs w:val="22"/>
        </w:rPr>
        <w:t>upsetplot</w:t>
      </w:r>
      <w:proofErr w:type="spellEnd"/>
    </w:p>
    <w:p w14:paraId="50DE34E7" w14:textId="79B41565" w:rsidR="00D15401" w:rsidRDefault="00D15401" w:rsidP="003F564B">
      <w:pPr>
        <w:pStyle w:val="ListParagraph"/>
        <w:ind w:left="2340"/>
        <w:rPr>
          <w:rFonts w:ascii="consolas" w:hAnsi="consolas" w:cs="consolas"/>
          <w:b/>
          <w:bCs/>
          <w:sz w:val="22"/>
          <w:szCs w:val="22"/>
        </w:rPr>
      </w:pPr>
      <w:proofErr w:type="spellStart"/>
      <w:proofErr w:type="gramStart"/>
      <w:r w:rsidRPr="00D15401">
        <w:rPr>
          <w:rFonts w:ascii="consolas" w:hAnsi="consolas" w:cs="consolas"/>
          <w:b/>
          <w:bCs/>
          <w:sz w:val="22"/>
          <w:szCs w:val="22"/>
        </w:rPr>
        <w:t>upsetplot</w:t>
      </w:r>
      <w:proofErr w:type="spellEnd"/>
      <w:r w:rsidRPr="00D15401">
        <w:rPr>
          <w:rFonts w:ascii="consolas" w:hAnsi="consolas" w:cs="consolas"/>
          <w:b/>
          <w:bCs/>
          <w:sz w:val="22"/>
          <w:szCs w:val="22"/>
        </w:rPr>
        <w:t>(</w:t>
      </w:r>
      <w:proofErr w:type="spellStart"/>
      <w:proofErr w:type="gramEnd"/>
      <w:r w:rsidRPr="00D15401">
        <w:rPr>
          <w:rFonts w:ascii="consolas" w:hAnsi="consolas" w:cs="consolas"/>
          <w:b/>
          <w:bCs/>
          <w:sz w:val="22"/>
          <w:szCs w:val="22"/>
        </w:rPr>
        <w:t>peakAnno</w:t>
      </w:r>
      <w:proofErr w:type="spellEnd"/>
      <w:r w:rsidRPr="00D15401">
        <w:rPr>
          <w:rFonts w:ascii="consolas" w:hAnsi="consolas" w:cs="consolas"/>
          <w:b/>
          <w:bCs/>
          <w:sz w:val="22"/>
          <w:szCs w:val="22"/>
        </w:rPr>
        <w:t xml:space="preserve">, </w:t>
      </w:r>
      <w:proofErr w:type="spellStart"/>
      <w:r w:rsidRPr="00D15401">
        <w:rPr>
          <w:rFonts w:ascii="consolas" w:hAnsi="consolas" w:cs="consolas"/>
          <w:b/>
          <w:bCs/>
          <w:sz w:val="22"/>
          <w:szCs w:val="22"/>
        </w:rPr>
        <w:t>vennpie</w:t>
      </w:r>
      <w:proofErr w:type="spellEnd"/>
      <w:r w:rsidRPr="00D15401">
        <w:rPr>
          <w:rFonts w:ascii="consolas" w:hAnsi="consolas" w:cs="consolas"/>
          <w:b/>
          <w:bCs/>
          <w:sz w:val="22"/>
          <w:szCs w:val="22"/>
        </w:rPr>
        <w:t>=TRUE)</w:t>
      </w:r>
    </w:p>
    <w:p w14:paraId="55542748" w14:textId="77777777" w:rsidR="009450E0" w:rsidRPr="00D15401" w:rsidRDefault="009450E0" w:rsidP="009450E0">
      <w:pPr>
        <w:pStyle w:val="ListParagraph"/>
        <w:ind w:left="2340"/>
        <w:rPr>
          <w:rFonts w:ascii="consolas" w:hAnsi="consolas" w:cs="consolas"/>
          <w:b/>
          <w:bCs/>
          <w:sz w:val="22"/>
          <w:szCs w:val="22"/>
        </w:rPr>
      </w:pPr>
      <w:r w:rsidRPr="00D15401">
        <w:rPr>
          <w:rFonts w:ascii="consolas" w:hAnsi="consolas" w:cs="consolas"/>
          <w:b/>
          <w:bCs/>
          <w:sz w:val="22"/>
          <w:szCs w:val="22"/>
        </w:rPr>
        <w:t>## Distribution of TF-binding loci relative to TSS</w:t>
      </w:r>
    </w:p>
    <w:p w14:paraId="60E417CD" w14:textId="443DA28A" w:rsidR="006619A4" w:rsidRDefault="009450E0" w:rsidP="006619A4">
      <w:pPr>
        <w:pStyle w:val="ListParagraph"/>
        <w:ind w:left="2340"/>
        <w:rPr>
          <w:rFonts w:ascii="consolas" w:hAnsi="consolas" w:cs="consolas"/>
          <w:b/>
          <w:bCs/>
          <w:sz w:val="22"/>
          <w:szCs w:val="22"/>
        </w:rPr>
      </w:pPr>
      <w:proofErr w:type="spellStart"/>
      <w:proofErr w:type="gramStart"/>
      <w:r w:rsidRPr="00D15401">
        <w:rPr>
          <w:rFonts w:ascii="consolas" w:hAnsi="consolas" w:cs="consolas"/>
          <w:b/>
          <w:bCs/>
          <w:sz w:val="22"/>
          <w:szCs w:val="22"/>
        </w:rPr>
        <w:t>plotDistToTSS</w:t>
      </w:r>
      <w:proofErr w:type="spellEnd"/>
      <w:r w:rsidRPr="00D15401">
        <w:rPr>
          <w:rFonts w:ascii="consolas" w:hAnsi="consolas" w:cs="consolas"/>
          <w:b/>
          <w:bCs/>
          <w:sz w:val="22"/>
          <w:szCs w:val="22"/>
        </w:rPr>
        <w:t>(</w:t>
      </w:r>
      <w:proofErr w:type="spellStart"/>
      <w:proofErr w:type="gramEnd"/>
      <w:r w:rsidRPr="00D15401">
        <w:rPr>
          <w:rFonts w:ascii="consolas" w:hAnsi="consolas" w:cs="consolas"/>
          <w:b/>
          <w:bCs/>
          <w:sz w:val="22"/>
          <w:szCs w:val="22"/>
        </w:rPr>
        <w:t>peakAnno</w:t>
      </w:r>
      <w:proofErr w:type="spellEnd"/>
      <w:r w:rsidRPr="00D15401">
        <w:rPr>
          <w:rFonts w:ascii="consolas" w:hAnsi="consolas" w:cs="consolas"/>
          <w:b/>
          <w:bCs/>
          <w:sz w:val="22"/>
          <w:szCs w:val="22"/>
        </w:rPr>
        <w:t xml:space="preserve">, title="Distribution of </w:t>
      </w:r>
      <w:r>
        <w:rPr>
          <w:rFonts w:ascii="consolas" w:hAnsi="consolas" w:cs="consolas"/>
          <w:b/>
          <w:bCs/>
          <w:sz w:val="22"/>
          <w:szCs w:val="22"/>
        </w:rPr>
        <w:t>TF</w:t>
      </w:r>
      <w:r w:rsidRPr="00D15401">
        <w:rPr>
          <w:rFonts w:ascii="consolas" w:hAnsi="consolas" w:cs="consolas"/>
          <w:b/>
          <w:bCs/>
          <w:sz w:val="22"/>
          <w:szCs w:val="22"/>
        </w:rPr>
        <w:t>-binding loci \n relative to TSS")</w:t>
      </w:r>
    </w:p>
    <w:p w14:paraId="710D5E00" w14:textId="77777777" w:rsidR="00510B68" w:rsidRDefault="00510B68" w:rsidP="006619A4">
      <w:pPr>
        <w:pStyle w:val="ListParagraph"/>
        <w:ind w:left="2340"/>
        <w:rPr>
          <w:rFonts w:ascii="consolas" w:hAnsi="consolas" w:cs="consolas"/>
          <w:b/>
          <w:bCs/>
          <w:sz w:val="22"/>
          <w:szCs w:val="22"/>
        </w:rPr>
      </w:pPr>
    </w:p>
    <w:p w14:paraId="29AC5B4F" w14:textId="4E86A956" w:rsidR="00510B68" w:rsidRPr="00380421" w:rsidRDefault="00510B68" w:rsidP="00510B68">
      <w:pPr>
        <w:pStyle w:val="ListParagraph"/>
        <w:ind w:left="2340"/>
        <w:rPr>
          <w:rFonts w:ascii="consolas" w:hAnsi="consolas" w:cs="consolas"/>
          <w:b/>
          <w:bCs/>
          <w:sz w:val="22"/>
          <w:szCs w:val="22"/>
        </w:rPr>
      </w:pPr>
      <w:r>
        <w:rPr>
          <w:rFonts w:ascii="consolas" w:hAnsi="consolas" w:cs="consolas"/>
          <w:b/>
          <w:bCs/>
          <w:sz w:val="22"/>
          <w:szCs w:val="22"/>
        </w:rPr>
        <w:t>## C</w:t>
      </w:r>
      <w:r w:rsidRPr="00510B68">
        <w:rPr>
          <w:rFonts w:ascii="consolas" w:hAnsi="consolas" w:cs="consolas"/>
          <w:b/>
          <w:bCs/>
          <w:sz w:val="22"/>
          <w:szCs w:val="22"/>
        </w:rPr>
        <w:t xml:space="preserve">ompare the </w:t>
      </w:r>
      <w:r>
        <w:rPr>
          <w:rFonts w:ascii="consolas" w:hAnsi="consolas" w:cs="consolas"/>
          <w:b/>
          <w:bCs/>
          <w:sz w:val="22"/>
          <w:szCs w:val="22"/>
        </w:rPr>
        <w:t xml:space="preserve">number </w:t>
      </w:r>
      <w:r w:rsidR="00AA7C3D">
        <w:rPr>
          <w:rFonts w:ascii="consolas" w:hAnsi="consolas" w:cs="consolas"/>
          <w:b/>
          <w:bCs/>
          <w:sz w:val="22"/>
          <w:szCs w:val="22"/>
        </w:rPr>
        <w:t xml:space="preserve">overlapping genes associated with peaks </w:t>
      </w:r>
      <w:r w:rsidRPr="00510B68">
        <w:rPr>
          <w:rFonts w:ascii="consolas" w:hAnsi="consolas" w:cs="consolas"/>
          <w:b/>
          <w:bCs/>
          <w:sz w:val="22"/>
          <w:szCs w:val="22"/>
        </w:rPr>
        <w:t>of replicate experiments or from different experiments</w:t>
      </w:r>
    </w:p>
    <w:p w14:paraId="5437B366" w14:textId="77777777" w:rsidR="00510B68" w:rsidRPr="00510B68" w:rsidRDefault="00510B68" w:rsidP="00510B68">
      <w:pPr>
        <w:pStyle w:val="ListParagraph"/>
        <w:ind w:left="2340"/>
        <w:rPr>
          <w:rFonts w:ascii="consolas" w:hAnsi="consolas" w:cs="consolas"/>
          <w:b/>
          <w:bCs/>
          <w:sz w:val="22"/>
          <w:szCs w:val="22"/>
        </w:rPr>
      </w:pPr>
      <w:proofErr w:type="spellStart"/>
      <w:r w:rsidRPr="00510B68">
        <w:rPr>
          <w:rFonts w:ascii="consolas" w:hAnsi="consolas" w:cs="consolas"/>
          <w:b/>
          <w:bCs/>
          <w:sz w:val="22"/>
          <w:szCs w:val="22"/>
        </w:rPr>
        <w:t>vennplot</w:t>
      </w:r>
      <w:proofErr w:type="spellEnd"/>
      <w:r w:rsidRPr="00510B68">
        <w:rPr>
          <w:rFonts w:ascii="consolas" w:hAnsi="consolas" w:cs="consolas"/>
          <w:b/>
          <w:bCs/>
          <w:sz w:val="22"/>
          <w:szCs w:val="22"/>
        </w:rPr>
        <w:t>(genes)</w:t>
      </w:r>
    </w:p>
    <w:p w14:paraId="1C349E5F" w14:textId="77777777" w:rsidR="00510B68" w:rsidRDefault="00510B68" w:rsidP="006619A4">
      <w:pPr>
        <w:pStyle w:val="ListParagraph"/>
        <w:ind w:left="2340"/>
        <w:rPr>
          <w:rFonts w:ascii="consolas" w:hAnsi="consolas" w:cs="consolas"/>
          <w:b/>
          <w:bCs/>
          <w:sz w:val="22"/>
          <w:szCs w:val="22"/>
        </w:rPr>
      </w:pPr>
    </w:p>
    <w:p w14:paraId="064E56A3" w14:textId="77777777" w:rsidR="006619A4" w:rsidRDefault="006619A4" w:rsidP="006619A4">
      <w:pPr>
        <w:pStyle w:val="ListParagraph"/>
        <w:ind w:left="2340"/>
        <w:rPr>
          <w:rFonts w:ascii="consolas" w:hAnsi="consolas" w:cs="consolas"/>
          <w:b/>
          <w:bCs/>
          <w:sz w:val="22"/>
          <w:szCs w:val="22"/>
        </w:rPr>
      </w:pPr>
    </w:p>
    <w:p w14:paraId="6ADF9AF0" w14:textId="1627A73E" w:rsidR="006619A4" w:rsidRDefault="006619A4" w:rsidP="006619A4">
      <w:pPr>
        <w:pStyle w:val="ListParagraph"/>
        <w:numPr>
          <w:ilvl w:val="2"/>
          <w:numId w:val="1"/>
        </w:numPr>
        <w:rPr>
          <w:rFonts w:cstheme="minorHAnsi"/>
        </w:rPr>
      </w:pPr>
      <w:proofErr w:type="spellStart"/>
      <w:r w:rsidRPr="006619A4">
        <w:rPr>
          <w:rFonts w:cstheme="minorHAnsi"/>
        </w:rPr>
        <w:t>clusterProfiler</w:t>
      </w:r>
      <w:proofErr w:type="spellEnd"/>
      <w:r w:rsidRPr="006619A4">
        <w:rPr>
          <w:rFonts w:cstheme="minorHAnsi"/>
        </w:rPr>
        <w:t xml:space="preserve">: </w:t>
      </w:r>
      <w:r w:rsidR="00380421">
        <w:rPr>
          <w:rFonts w:cstheme="minorHAnsi"/>
        </w:rPr>
        <w:t>Functional E</w:t>
      </w:r>
      <w:r w:rsidR="00AA7523" w:rsidRPr="00AA7523">
        <w:rPr>
          <w:rFonts w:cstheme="minorHAnsi"/>
        </w:rPr>
        <w:t>nrichment analysis is a widely used approach to identify biological themes</w:t>
      </w:r>
      <w:r w:rsidR="00AA7523">
        <w:rPr>
          <w:rFonts w:cstheme="minorHAnsi"/>
        </w:rPr>
        <w:t xml:space="preserve">. </w:t>
      </w:r>
      <w:r w:rsidR="00AA7523" w:rsidRPr="00AA7523">
        <w:rPr>
          <w:rFonts w:cstheme="minorHAnsi"/>
        </w:rPr>
        <w:t>Gene Ontology and KEGG enrichment analysis</w:t>
      </w:r>
      <w:r w:rsidR="00AA7523">
        <w:rPr>
          <w:rFonts w:cstheme="minorHAnsi"/>
        </w:rPr>
        <w:t xml:space="preserve">. Can use associated packages </w:t>
      </w:r>
      <w:r w:rsidR="00AA7523" w:rsidRPr="00AA7523">
        <w:rPr>
          <w:rFonts w:cstheme="minorHAnsi"/>
        </w:rPr>
        <w:t>DOSE</w:t>
      </w:r>
      <w:r w:rsidR="00AA7523">
        <w:rPr>
          <w:rFonts w:cstheme="minorHAnsi"/>
        </w:rPr>
        <w:t xml:space="preserve"> </w:t>
      </w:r>
      <w:r w:rsidR="00AA7523" w:rsidRPr="00AA7523">
        <w:rPr>
          <w:rFonts w:cstheme="minorHAnsi"/>
        </w:rPr>
        <w:t xml:space="preserve">(Yu et al. 2015) for Disease Ontology, </w:t>
      </w:r>
      <w:proofErr w:type="spellStart"/>
      <w:r w:rsidR="00AA7523" w:rsidRPr="00AA7523">
        <w:rPr>
          <w:rFonts w:cstheme="minorHAnsi"/>
        </w:rPr>
        <w:t>ReactomePA</w:t>
      </w:r>
      <w:proofErr w:type="spellEnd"/>
      <w:r w:rsidR="00AA7523" w:rsidRPr="00AA7523">
        <w:rPr>
          <w:rFonts w:cstheme="minorHAnsi"/>
        </w:rPr>
        <w:t xml:space="preserve"> for </w:t>
      </w:r>
      <w:proofErr w:type="spellStart"/>
      <w:r w:rsidR="00AA7523" w:rsidRPr="00AA7523">
        <w:rPr>
          <w:rFonts w:cstheme="minorHAnsi"/>
        </w:rPr>
        <w:t>reactome</w:t>
      </w:r>
      <w:proofErr w:type="spellEnd"/>
      <w:r w:rsidR="00AA7523" w:rsidRPr="00AA7523">
        <w:rPr>
          <w:rFonts w:cstheme="minorHAnsi"/>
        </w:rPr>
        <w:t xml:space="preserve"> pathway</w:t>
      </w:r>
      <w:r w:rsidR="00AA7523">
        <w:rPr>
          <w:rFonts w:cstheme="minorHAnsi"/>
        </w:rPr>
        <w:t>.</w:t>
      </w:r>
    </w:p>
    <w:p w14:paraId="1B354135" w14:textId="77777777" w:rsidR="00AA7523" w:rsidRDefault="00AA7523" w:rsidP="00AA7523">
      <w:pPr>
        <w:pStyle w:val="ListParagraph"/>
        <w:ind w:left="2340"/>
        <w:rPr>
          <w:rFonts w:cstheme="minorHAnsi"/>
        </w:rPr>
      </w:pPr>
    </w:p>
    <w:p w14:paraId="2F9F4B2A" w14:textId="304CB0D6"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Annotate sample peak</w:t>
      </w:r>
    </w:p>
    <w:p w14:paraId="0DF3ACCA" w14:textId="77777777" w:rsidR="00AA7523" w:rsidRPr="00AA7523" w:rsidRDefault="00AA7523" w:rsidP="00AA7523">
      <w:pPr>
        <w:pStyle w:val="ListParagraph"/>
        <w:ind w:left="2340"/>
        <w:rPr>
          <w:rFonts w:ascii="consolas" w:hAnsi="consolas" w:cs="consolas"/>
          <w:b/>
          <w:bCs/>
          <w:sz w:val="22"/>
          <w:szCs w:val="22"/>
        </w:rPr>
      </w:pPr>
      <w:proofErr w:type="spellStart"/>
      <w:r w:rsidRPr="00AA7523">
        <w:rPr>
          <w:rFonts w:ascii="consolas" w:hAnsi="consolas" w:cs="consolas"/>
          <w:b/>
          <w:bCs/>
          <w:sz w:val="22"/>
          <w:szCs w:val="22"/>
        </w:rPr>
        <w:t>peakAnno</w:t>
      </w:r>
      <w:proofErr w:type="spellEnd"/>
      <w:r w:rsidRPr="00AA7523">
        <w:rPr>
          <w:rFonts w:ascii="consolas" w:hAnsi="consolas" w:cs="consolas"/>
          <w:b/>
          <w:bCs/>
          <w:sz w:val="22"/>
          <w:szCs w:val="22"/>
        </w:rPr>
        <w:t xml:space="preserve"> &lt;- </w:t>
      </w:r>
      <w:proofErr w:type="spellStart"/>
      <w:r w:rsidRPr="00AA7523">
        <w:rPr>
          <w:rFonts w:ascii="consolas" w:hAnsi="consolas" w:cs="consolas"/>
          <w:b/>
          <w:bCs/>
          <w:sz w:val="22"/>
          <w:szCs w:val="22"/>
        </w:rPr>
        <w:t>annotatePeak</w:t>
      </w:r>
      <w:proofErr w:type="spellEnd"/>
      <w:r w:rsidRPr="00AA7523">
        <w:rPr>
          <w:rFonts w:ascii="consolas" w:hAnsi="consolas" w:cs="consolas"/>
          <w:b/>
          <w:bCs/>
          <w:sz w:val="22"/>
          <w:szCs w:val="22"/>
        </w:rPr>
        <w:t>(</w:t>
      </w:r>
      <w:proofErr w:type="spellStart"/>
      <w:proofErr w:type="gramStart"/>
      <w:r w:rsidRPr="00AA7523">
        <w:rPr>
          <w:rFonts w:ascii="consolas" w:hAnsi="consolas" w:cs="consolas"/>
          <w:b/>
          <w:bCs/>
          <w:sz w:val="22"/>
          <w:szCs w:val="22"/>
        </w:rPr>
        <w:t>samplefiles</w:t>
      </w:r>
      <w:proofErr w:type="spellEnd"/>
      <w:r w:rsidRPr="00AA7523">
        <w:rPr>
          <w:rFonts w:ascii="consolas" w:hAnsi="consolas" w:cs="consolas"/>
          <w:b/>
          <w:bCs/>
          <w:sz w:val="22"/>
          <w:szCs w:val="22"/>
        </w:rPr>
        <w:t>[</w:t>
      </w:r>
      <w:proofErr w:type="gramEnd"/>
      <w:r w:rsidRPr="00AA7523">
        <w:rPr>
          <w:rFonts w:ascii="consolas" w:hAnsi="consolas" w:cs="consolas"/>
          <w:b/>
          <w:bCs/>
          <w:sz w:val="22"/>
          <w:szCs w:val="22"/>
        </w:rPr>
        <w:t xml:space="preserve">[1]], </w:t>
      </w:r>
      <w:proofErr w:type="spellStart"/>
      <w:r w:rsidRPr="00AA7523">
        <w:rPr>
          <w:rFonts w:ascii="consolas" w:hAnsi="consolas" w:cs="consolas"/>
          <w:b/>
          <w:bCs/>
          <w:sz w:val="22"/>
          <w:szCs w:val="22"/>
        </w:rPr>
        <w:t>tssRegion</w:t>
      </w:r>
      <w:proofErr w:type="spellEnd"/>
      <w:r w:rsidRPr="00AA7523">
        <w:rPr>
          <w:rFonts w:ascii="consolas" w:hAnsi="consolas" w:cs="consolas"/>
          <w:b/>
          <w:bCs/>
          <w:sz w:val="22"/>
          <w:szCs w:val="22"/>
        </w:rPr>
        <w:t>=c(-3000, 3000),</w:t>
      </w:r>
    </w:p>
    <w:p w14:paraId="00FCA91C" w14:textId="58388CAF"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w:t>
      </w:r>
      <w:proofErr w:type="spellStart"/>
      <w:r w:rsidRPr="00AA7523">
        <w:rPr>
          <w:rFonts w:ascii="consolas" w:hAnsi="consolas" w:cs="consolas"/>
          <w:b/>
          <w:bCs/>
          <w:sz w:val="22"/>
          <w:szCs w:val="22"/>
        </w:rPr>
        <w:t>TxDb</w:t>
      </w:r>
      <w:proofErr w:type="spellEnd"/>
      <w:r w:rsidRPr="00AA7523">
        <w:rPr>
          <w:rFonts w:ascii="consolas" w:hAnsi="consolas" w:cs="consolas"/>
          <w:b/>
          <w:bCs/>
          <w:sz w:val="22"/>
          <w:szCs w:val="22"/>
        </w:rPr>
        <w:t>=</w:t>
      </w:r>
      <w:proofErr w:type="spellStart"/>
      <w:r w:rsidRPr="00AA7523">
        <w:rPr>
          <w:rFonts w:ascii="consolas" w:hAnsi="consolas" w:cs="consolas"/>
          <w:b/>
          <w:bCs/>
          <w:sz w:val="22"/>
          <w:szCs w:val="22"/>
        </w:rPr>
        <w:t>edb</w:t>
      </w:r>
      <w:proofErr w:type="spellEnd"/>
      <w:r w:rsidRPr="00AA7523">
        <w:rPr>
          <w:rFonts w:ascii="consolas" w:hAnsi="consolas" w:cs="consolas"/>
          <w:b/>
          <w:bCs/>
          <w:sz w:val="22"/>
          <w:szCs w:val="22"/>
        </w:rPr>
        <w:t xml:space="preserve">, </w:t>
      </w:r>
      <w:proofErr w:type="spellStart"/>
      <w:r w:rsidRPr="00AA7523">
        <w:rPr>
          <w:rFonts w:ascii="consolas" w:hAnsi="consolas" w:cs="consolas"/>
          <w:b/>
          <w:bCs/>
          <w:sz w:val="22"/>
          <w:szCs w:val="22"/>
        </w:rPr>
        <w:t>annoDb</w:t>
      </w:r>
      <w:proofErr w:type="spellEnd"/>
      <w:r w:rsidRPr="00AA7523">
        <w:rPr>
          <w:rFonts w:ascii="consolas" w:hAnsi="consolas" w:cs="consolas"/>
          <w:b/>
          <w:bCs/>
          <w:sz w:val="22"/>
          <w:szCs w:val="22"/>
        </w:rPr>
        <w:t>="</w:t>
      </w:r>
      <w:proofErr w:type="spellStart"/>
      <w:r w:rsidRPr="00AA7523">
        <w:rPr>
          <w:rFonts w:ascii="consolas" w:hAnsi="consolas" w:cs="consolas"/>
          <w:b/>
          <w:bCs/>
          <w:sz w:val="22"/>
          <w:szCs w:val="22"/>
        </w:rPr>
        <w:t>org.Hs.eg.db</w:t>
      </w:r>
      <w:proofErr w:type="spellEnd"/>
      <w:r w:rsidRPr="00AA7523">
        <w:rPr>
          <w:rFonts w:ascii="consolas" w:hAnsi="consolas" w:cs="consolas"/>
          <w:b/>
          <w:bCs/>
          <w:sz w:val="22"/>
          <w:szCs w:val="22"/>
        </w:rPr>
        <w:t>")</w:t>
      </w:r>
    </w:p>
    <w:p w14:paraId="2950E247" w14:textId="7606F26E"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GO enrichment clustering</w:t>
      </w:r>
    </w:p>
    <w:p w14:paraId="100575CF" w14:textId="38ABD846"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ego &lt;- </w:t>
      </w:r>
      <w:proofErr w:type="spellStart"/>
      <w:proofErr w:type="gramStart"/>
      <w:r w:rsidRPr="00AA7523">
        <w:rPr>
          <w:rFonts w:ascii="consolas" w:hAnsi="consolas" w:cs="consolas"/>
          <w:b/>
          <w:bCs/>
          <w:sz w:val="22"/>
          <w:szCs w:val="22"/>
        </w:rPr>
        <w:t>enrichGO</w:t>
      </w:r>
      <w:proofErr w:type="spellEnd"/>
      <w:r w:rsidRPr="00AA7523">
        <w:rPr>
          <w:rFonts w:ascii="consolas" w:hAnsi="consolas" w:cs="consolas"/>
          <w:b/>
          <w:bCs/>
          <w:sz w:val="22"/>
          <w:szCs w:val="22"/>
        </w:rPr>
        <w:t>(</w:t>
      </w:r>
      <w:proofErr w:type="gramEnd"/>
      <w:r w:rsidRPr="00AA7523">
        <w:rPr>
          <w:rFonts w:ascii="consolas" w:hAnsi="consolas" w:cs="consolas"/>
          <w:b/>
          <w:bCs/>
          <w:sz w:val="22"/>
          <w:szCs w:val="22"/>
        </w:rPr>
        <w:t xml:space="preserve">gene = </w:t>
      </w:r>
      <w:proofErr w:type="spellStart"/>
      <w:r w:rsidRPr="00AA7523">
        <w:rPr>
          <w:rFonts w:ascii="consolas" w:hAnsi="consolas" w:cs="consolas"/>
          <w:b/>
          <w:bCs/>
          <w:sz w:val="22"/>
          <w:szCs w:val="22"/>
        </w:rPr>
        <w:t>as.data.frame</w:t>
      </w:r>
      <w:proofErr w:type="spellEnd"/>
      <w:r w:rsidRPr="00AA7523">
        <w:rPr>
          <w:rFonts w:ascii="consolas" w:hAnsi="consolas" w:cs="consolas"/>
          <w:b/>
          <w:bCs/>
          <w:sz w:val="22"/>
          <w:szCs w:val="22"/>
        </w:rPr>
        <w:t>(</w:t>
      </w:r>
      <w:proofErr w:type="spellStart"/>
      <w:r w:rsidRPr="00AA7523">
        <w:rPr>
          <w:rFonts w:ascii="consolas" w:hAnsi="consolas" w:cs="consolas"/>
          <w:b/>
          <w:bCs/>
          <w:sz w:val="22"/>
          <w:szCs w:val="22"/>
        </w:rPr>
        <w:t>peakAnno</w:t>
      </w:r>
      <w:proofErr w:type="spellEnd"/>
      <w:r w:rsidRPr="00AA7523">
        <w:rPr>
          <w:rFonts w:ascii="consolas" w:hAnsi="consolas" w:cs="consolas"/>
          <w:b/>
          <w:bCs/>
          <w:sz w:val="22"/>
          <w:szCs w:val="22"/>
        </w:rPr>
        <w:t>)$</w:t>
      </w:r>
      <w:proofErr w:type="spellStart"/>
      <w:r w:rsidRPr="00AA7523">
        <w:rPr>
          <w:rFonts w:ascii="consolas" w:hAnsi="consolas" w:cs="consolas"/>
          <w:b/>
          <w:bCs/>
          <w:sz w:val="22"/>
          <w:szCs w:val="22"/>
        </w:rPr>
        <w:t>geneId</w:t>
      </w:r>
      <w:proofErr w:type="spellEnd"/>
      <w:r w:rsidRPr="00AA7523">
        <w:rPr>
          <w:rFonts w:ascii="consolas" w:hAnsi="consolas" w:cs="consolas"/>
          <w:b/>
          <w:bCs/>
          <w:sz w:val="22"/>
          <w:szCs w:val="22"/>
        </w:rPr>
        <w:t xml:space="preserve">, </w:t>
      </w:r>
    </w:p>
    <w:p w14:paraId="3C853AF3" w14:textId="77777777"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w:t>
      </w:r>
      <w:proofErr w:type="spellStart"/>
      <w:r w:rsidRPr="00AA7523">
        <w:rPr>
          <w:rFonts w:ascii="consolas" w:hAnsi="consolas" w:cs="consolas"/>
          <w:b/>
          <w:bCs/>
          <w:sz w:val="22"/>
          <w:szCs w:val="22"/>
        </w:rPr>
        <w:t>keyType</w:t>
      </w:r>
      <w:proofErr w:type="spellEnd"/>
      <w:r w:rsidRPr="00AA7523">
        <w:rPr>
          <w:rFonts w:ascii="consolas" w:hAnsi="consolas" w:cs="consolas"/>
          <w:b/>
          <w:bCs/>
          <w:sz w:val="22"/>
          <w:szCs w:val="22"/>
        </w:rPr>
        <w:t xml:space="preserve"> = "ENTREZID", </w:t>
      </w:r>
    </w:p>
    <w:p w14:paraId="5E335152" w14:textId="77777777"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w:t>
      </w:r>
      <w:proofErr w:type="spellStart"/>
      <w:r w:rsidRPr="00AA7523">
        <w:rPr>
          <w:rFonts w:ascii="consolas" w:hAnsi="consolas" w:cs="consolas"/>
          <w:b/>
          <w:bCs/>
          <w:sz w:val="22"/>
          <w:szCs w:val="22"/>
        </w:rPr>
        <w:t>OrgDb</w:t>
      </w:r>
      <w:proofErr w:type="spellEnd"/>
      <w:r w:rsidRPr="00AA7523">
        <w:rPr>
          <w:rFonts w:ascii="consolas" w:hAnsi="consolas" w:cs="consolas"/>
          <w:b/>
          <w:bCs/>
          <w:sz w:val="22"/>
          <w:szCs w:val="22"/>
        </w:rPr>
        <w:t xml:space="preserve"> = </w:t>
      </w:r>
      <w:proofErr w:type="spellStart"/>
      <w:r w:rsidRPr="00AA7523">
        <w:rPr>
          <w:rFonts w:ascii="consolas" w:hAnsi="consolas" w:cs="consolas"/>
          <w:b/>
          <w:bCs/>
          <w:sz w:val="22"/>
          <w:szCs w:val="22"/>
        </w:rPr>
        <w:t>org.Hs.eg.db</w:t>
      </w:r>
      <w:proofErr w:type="spellEnd"/>
      <w:r w:rsidRPr="00AA7523">
        <w:rPr>
          <w:rFonts w:ascii="consolas" w:hAnsi="consolas" w:cs="consolas"/>
          <w:b/>
          <w:bCs/>
          <w:sz w:val="22"/>
          <w:szCs w:val="22"/>
        </w:rPr>
        <w:t xml:space="preserve">, </w:t>
      </w:r>
    </w:p>
    <w:p w14:paraId="71C396D8" w14:textId="77777777"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w:t>
      </w:r>
      <w:proofErr w:type="spellStart"/>
      <w:r w:rsidRPr="00AA7523">
        <w:rPr>
          <w:rFonts w:ascii="consolas" w:hAnsi="consolas" w:cs="consolas"/>
          <w:b/>
          <w:bCs/>
          <w:sz w:val="22"/>
          <w:szCs w:val="22"/>
        </w:rPr>
        <w:t>ont</w:t>
      </w:r>
      <w:proofErr w:type="spellEnd"/>
      <w:r w:rsidRPr="00AA7523">
        <w:rPr>
          <w:rFonts w:ascii="consolas" w:hAnsi="consolas" w:cs="consolas"/>
          <w:b/>
          <w:bCs/>
          <w:sz w:val="22"/>
          <w:szCs w:val="22"/>
        </w:rPr>
        <w:t xml:space="preserve"> = "BP", </w:t>
      </w:r>
    </w:p>
    <w:p w14:paraId="777ED76C" w14:textId="77777777"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w:t>
      </w:r>
      <w:proofErr w:type="spellStart"/>
      <w:r w:rsidRPr="00AA7523">
        <w:rPr>
          <w:rFonts w:ascii="consolas" w:hAnsi="consolas" w:cs="consolas"/>
          <w:b/>
          <w:bCs/>
          <w:sz w:val="22"/>
          <w:szCs w:val="22"/>
        </w:rPr>
        <w:t>pAdjustMethod</w:t>
      </w:r>
      <w:proofErr w:type="spellEnd"/>
      <w:r w:rsidRPr="00AA7523">
        <w:rPr>
          <w:rFonts w:ascii="consolas" w:hAnsi="consolas" w:cs="consolas"/>
          <w:b/>
          <w:bCs/>
          <w:sz w:val="22"/>
          <w:szCs w:val="22"/>
        </w:rPr>
        <w:t xml:space="preserve"> = "BH", </w:t>
      </w:r>
    </w:p>
    <w:p w14:paraId="581B4D48" w14:textId="77777777"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w:t>
      </w:r>
      <w:proofErr w:type="spellStart"/>
      <w:r w:rsidRPr="00AA7523">
        <w:rPr>
          <w:rFonts w:ascii="consolas" w:hAnsi="consolas" w:cs="consolas"/>
          <w:b/>
          <w:bCs/>
          <w:sz w:val="22"/>
          <w:szCs w:val="22"/>
        </w:rPr>
        <w:t>qvalueCutoff</w:t>
      </w:r>
      <w:proofErr w:type="spellEnd"/>
      <w:r w:rsidRPr="00AA7523">
        <w:rPr>
          <w:rFonts w:ascii="consolas" w:hAnsi="consolas" w:cs="consolas"/>
          <w:b/>
          <w:bCs/>
          <w:sz w:val="22"/>
          <w:szCs w:val="22"/>
        </w:rPr>
        <w:t xml:space="preserve"> = 0.05, </w:t>
      </w:r>
    </w:p>
    <w:p w14:paraId="71E1DC54" w14:textId="2A70B786"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readable = TRUE)</w:t>
      </w:r>
    </w:p>
    <w:p w14:paraId="2B80B6C6" w14:textId="6FA4D600"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KEGG pathway enrichment clustering</w:t>
      </w:r>
    </w:p>
    <w:p w14:paraId="6247CE50" w14:textId="10C268E8" w:rsidR="00AA7523" w:rsidRPr="00AA7523" w:rsidRDefault="00AA7523" w:rsidP="00AA7523">
      <w:pPr>
        <w:pStyle w:val="ListParagraph"/>
        <w:ind w:left="2340"/>
        <w:rPr>
          <w:rFonts w:ascii="consolas" w:hAnsi="consolas" w:cs="consolas"/>
          <w:b/>
          <w:bCs/>
          <w:sz w:val="22"/>
          <w:szCs w:val="22"/>
        </w:rPr>
      </w:pPr>
      <w:proofErr w:type="spellStart"/>
      <w:r w:rsidRPr="00AA7523">
        <w:rPr>
          <w:rFonts w:ascii="consolas" w:hAnsi="consolas" w:cs="consolas"/>
          <w:b/>
          <w:bCs/>
          <w:sz w:val="22"/>
          <w:szCs w:val="22"/>
        </w:rPr>
        <w:t>ekegg</w:t>
      </w:r>
      <w:proofErr w:type="spellEnd"/>
      <w:r w:rsidRPr="00AA7523">
        <w:rPr>
          <w:rFonts w:ascii="consolas" w:hAnsi="consolas" w:cs="consolas"/>
          <w:b/>
          <w:bCs/>
          <w:sz w:val="22"/>
          <w:szCs w:val="22"/>
        </w:rPr>
        <w:t xml:space="preserve"> &lt;- </w:t>
      </w:r>
      <w:proofErr w:type="spellStart"/>
      <w:proofErr w:type="gramStart"/>
      <w:r w:rsidRPr="00AA7523">
        <w:rPr>
          <w:rFonts w:ascii="consolas" w:hAnsi="consolas" w:cs="consolas"/>
          <w:b/>
          <w:bCs/>
          <w:sz w:val="22"/>
          <w:szCs w:val="22"/>
        </w:rPr>
        <w:t>enrichKEGG</w:t>
      </w:r>
      <w:proofErr w:type="spellEnd"/>
      <w:r w:rsidRPr="00AA7523">
        <w:rPr>
          <w:rFonts w:ascii="consolas" w:hAnsi="consolas" w:cs="consolas"/>
          <w:b/>
          <w:bCs/>
          <w:sz w:val="22"/>
          <w:szCs w:val="22"/>
        </w:rPr>
        <w:t>(</w:t>
      </w:r>
      <w:proofErr w:type="gramEnd"/>
      <w:r w:rsidRPr="00AA7523">
        <w:rPr>
          <w:rFonts w:ascii="consolas" w:hAnsi="consolas" w:cs="consolas"/>
          <w:b/>
          <w:bCs/>
          <w:sz w:val="22"/>
          <w:szCs w:val="22"/>
        </w:rPr>
        <w:t xml:space="preserve">gene = </w:t>
      </w:r>
      <w:proofErr w:type="spellStart"/>
      <w:r w:rsidRPr="00AA7523">
        <w:rPr>
          <w:rFonts w:ascii="consolas" w:hAnsi="consolas" w:cs="consolas"/>
          <w:b/>
          <w:bCs/>
          <w:sz w:val="22"/>
          <w:szCs w:val="22"/>
        </w:rPr>
        <w:t>as.data.frame</w:t>
      </w:r>
      <w:proofErr w:type="spellEnd"/>
      <w:r w:rsidRPr="00AA7523">
        <w:rPr>
          <w:rFonts w:ascii="consolas" w:hAnsi="consolas" w:cs="consolas"/>
          <w:b/>
          <w:bCs/>
          <w:sz w:val="22"/>
          <w:szCs w:val="22"/>
        </w:rPr>
        <w:t>(</w:t>
      </w:r>
      <w:proofErr w:type="spellStart"/>
      <w:r w:rsidRPr="00AA7523">
        <w:rPr>
          <w:rFonts w:ascii="consolas" w:hAnsi="consolas" w:cs="consolas"/>
          <w:b/>
          <w:bCs/>
          <w:sz w:val="22"/>
          <w:szCs w:val="22"/>
        </w:rPr>
        <w:t>peakAnno</w:t>
      </w:r>
      <w:proofErr w:type="spellEnd"/>
      <w:r w:rsidRPr="00AA7523">
        <w:rPr>
          <w:rFonts w:ascii="consolas" w:hAnsi="consolas" w:cs="consolas"/>
          <w:b/>
          <w:bCs/>
          <w:sz w:val="22"/>
          <w:szCs w:val="22"/>
        </w:rPr>
        <w:t>)$</w:t>
      </w:r>
      <w:proofErr w:type="spellStart"/>
      <w:r w:rsidRPr="00AA7523">
        <w:rPr>
          <w:rFonts w:ascii="consolas" w:hAnsi="consolas" w:cs="consolas"/>
          <w:b/>
          <w:bCs/>
          <w:sz w:val="22"/>
          <w:szCs w:val="22"/>
        </w:rPr>
        <w:t>geneId</w:t>
      </w:r>
      <w:proofErr w:type="spellEnd"/>
      <w:r w:rsidRPr="00AA7523">
        <w:rPr>
          <w:rFonts w:ascii="consolas" w:hAnsi="consolas" w:cs="consolas"/>
          <w:b/>
          <w:bCs/>
          <w:sz w:val="22"/>
          <w:szCs w:val="22"/>
        </w:rPr>
        <w:t>,</w:t>
      </w:r>
    </w:p>
    <w:p w14:paraId="77C2C9D2" w14:textId="77777777"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t xml:space="preserve">                 organism = '</w:t>
      </w:r>
      <w:proofErr w:type="spellStart"/>
      <w:r w:rsidRPr="00AA7523">
        <w:rPr>
          <w:rFonts w:ascii="consolas" w:hAnsi="consolas" w:cs="consolas"/>
          <w:b/>
          <w:bCs/>
          <w:sz w:val="22"/>
          <w:szCs w:val="22"/>
        </w:rPr>
        <w:t>hsa</w:t>
      </w:r>
      <w:proofErr w:type="spellEnd"/>
      <w:r w:rsidRPr="00AA7523">
        <w:rPr>
          <w:rFonts w:ascii="consolas" w:hAnsi="consolas" w:cs="consolas"/>
          <w:b/>
          <w:bCs/>
          <w:sz w:val="22"/>
          <w:szCs w:val="22"/>
        </w:rPr>
        <w:t>',</w:t>
      </w:r>
    </w:p>
    <w:p w14:paraId="66C78162" w14:textId="06C579AD" w:rsidR="00AA7523" w:rsidRPr="00AA7523" w:rsidRDefault="00AA7523" w:rsidP="00AA7523">
      <w:pPr>
        <w:pStyle w:val="ListParagraph"/>
        <w:ind w:left="2340"/>
        <w:rPr>
          <w:rFonts w:ascii="consolas" w:hAnsi="consolas" w:cs="consolas"/>
          <w:b/>
          <w:bCs/>
          <w:sz w:val="22"/>
          <w:szCs w:val="22"/>
        </w:rPr>
      </w:pPr>
      <w:r w:rsidRPr="00AA7523">
        <w:rPr>
          <w:rFonts w:ascii="consolas" w:hAnsi="consolas" w:cs="consolas"/>
          <w:b/>
          <w:bCs/>
          <w:sz w:val="22"/>
          <w:szCs w:val="22"/>
        </w:rPr>
        <w:lastRenderedPageBreak/>
        <w:t xml:space="preserve">                 </w:t>
      </w:r>
      <w:proofErr w:type="spellStart"/>
      <w:r w:rsidRPr="00AA7523">
        <w:rPr>
          <w:rFonts w:ascii="consolas" w:hAnsi="consolas" w:cs="consolas"/>
          <w:b/>
          <w:bCs/>
          <w:sz w:val="22"/>
          <w:szCs w:val="22"/>
        </w:rPr>
        <w:t>pvalueCutoff</w:t>
      </w:r>
      <w:proofErr w:type="spellEnd"/>
      <w:r w:rsidRPr="00AA7523">
        <w:rPr>
          <w:rFonts w:ascii="consolas" w:hAnsi="consolas" w:cs="consolas"/>
          <w:b/>
          <w:bCs/>
          <w:sz w:val="22"/>
          <w:szCs w:val="22"/>
        </w:rPr>
        <w:t xml:space="preserve"> = 0.05)</w:t>
      </w:r>
    </w:p>
    <w:p w14:paraId="13850262" w14:textId="77777777" w:rsidR="00AA7523" w:rsidRDefault="00AA7523" w:rsidP="00AA7523">
      <w:pPr>
        <w:pStyle w:val="ListParagraph"/>
        <w:ind w:left="2340"/>
        <w:rPr>
          <w:rFonts w:cstheme="minorHAnsi"/>
        </w:rPr>
      </w:pPr>
    </w:p>
    <w:p w14:paraId="60DE8692" w14:textId="69A48355" w:rsidR="00AA7523" w:rsidRPr="00380421" w:rsidRDefault="00380421" w:rsidP="00AA7523">
      <w:pPr>
        <w:pStyle w:val="ListParagraph"/>
        <w:ind w:left="2340"/>
        <w:rPr>
          <w:rFonts w:ascii="consolas" w:hAnsi="consolas" w:cs="consolas"/>
          <w:b/>
          <w:bCs/>
          <w:sz w:val="22"/>
          <w:szCs w:val="22"/>
        </w:rPr>
      </w:pPr>
      <w:r w:rsidRPr="00380421">
        <w:rPr>
          <w:rFonts w:ascii="consolas" w:hAnsi="consolas" w:cs="consolas"/>
          <w:b/>
          <w:bCs/>
          <w:sz w:val="22"/>
          <w:szCs w:val="22"/>
        </w:rPr>
        <w:t>## output tables and dot plots</w:t>
      </w:r>
    </w:p>
    <w:p w14:paraId="4409C166" w14:textId="50759ED4" w:rsidR="00380421" w:rsidRPr="00380421" w:rsidRDefault="00380421" w:rsidP="00AA7523">
      <w:pPr>
        <w:pStyle w:val="ListParagraph"/>
        <w:ind w:left="2340"/>
        <w:rPr>
          <w:rFonts w:ascii="consolas" w:hAnsi="consolas" w:cs="consolas"/>
          <w:b/>
          <w:bCs/>
          <w:sz w:val="22"/>
          <w:szCs w:val="22"/>
        </w:rPr>
      </w:pPr>
      <w:r w:rsidRPr="00380421">
        <w:rPr>
          <w:rFonts w:ascii="consolas" w:hAnsi="consolas" w:cs="consolas"/>
          <w:b/>
          <w:bCs/>
          <w:sz w:val="22"/>
          <w:szCs w:val="22"/>
        </w:rPr>
        <w:t>View(ego)</w:t>
      </w:r>
    </w:p>
    <w:p w14:paraId="791F8496" w14:textId="76909C34" w:rsidR="00380421" w:rsidRDefault="00380421" w:rsidP="00AA7523">
      <w:pPr>
        <w:pStyle w:val="ListParagraph"/>
        <w:ind w:left="2340"/>
        <w:rPr>
          <w:rFonts w:ascii="consolas" w:hAnsi="consolas" w:cs="consolas"/>
          <w:b/>
          <w:bCs/>
          <w:sz w:val="22"/>
          <w:szCs w:val="22"/>
        </w:rPr>
      </w:pPr>
      <w:proofErr w:type="spellStart"/>
      <w:r w:rsidRPr="00380421">
        <w:rPr>
          <w:rFonts w:ascii="consolas" w:hAnsi="consolas" w:cs="consolas"/>
          <w:b/>
          <w:bCs/>
          <w:sz w:val="22"/>
          <w:szCs w:val="22"/>
        </w:rPr>
        <w:t>dotplot</w:t>
      </w:r>
      <w:proofErr w:type="spellEnd"/>
      <w:r w:rsidRPr="00380421">
        <w:rPr>
          <w:rFonts w:ascii="consolas" w:hAnsi="consolas" w:cs="consolas"/>
          <w:b/>
          <w:bCs/>
          <w:sz w:val="22"/>
          <w:szCs w:val="22"/>
        </w:rPr>
        <w:t>(ego)</w:t>
      </w:r>
    </w:p>
    <w:p w14:paraId="6565A8D2" w14:textId="6088C5BF" w:rsidR="00380421" w:rsidRDefault="00380421" w:rsidP="00AA7523">
      <w:pPr>
        <w:pStyle w:val="ListParagraph"/>
        <w:ind w:left="2340"/>
        <w:rPr>
          <w:rFonts w:ascii="consolas" w:hAnsi="consolas" w:cs="consolas"/>
          <w:b/>
          <w:bCs/>
          <w:sz w:val="22"/>
          <w:szCs w:val="22"/>
        </w:rPr>
      </w:pPr>
      <w:r>
        <w:rPr>
          <w:rFonts w:ascii="consolas" w:hAnsi="consolas" w:cs="consolas"/>
          <w:b/>
          <w:bCs/>
          <w:sz w:val="22"/>
          <w:szCs w:val="22"/>
        </w:rPr>
        <w:t xml:space="preserve">## Compare functional enrichment across samples. Gather gene </w:t>
      </w:r>
      <w:proofErr w:type="gramStart"/>
      <w:r>
        <w:rPr>
          <w:rFonts w:ascii="consolas" w:hAnsi="consolas" w:cs="consolas"/>
          <w:b/>
          <w:bCs/>
          <w:sz w:val="22"/>
          <w:szCs w:val="22"/>
        </w:rPr>
        <w:t>ids</w:t>
      </w:r>
      <w:proofErr w:type="gramEnd"/>
    </w:p>
    <w:p w14:paraId="07DECDA0" w14:textId="2DEFEE0C" w:rsidR="00380421" w:rsidRDefault="00380421" w:rsidP="00AA7523">
      <w:pPr>
        <w:pStyle w:val="ListParagraph"/>
        <w:ind w:left="2340"/>
        <w:rPr>
          <w:rFonts w:ascii="consolas" w:hAnsi="consolas" w:cs="consolas"/>
          <w:b/>
          <w:bCs/>
          <w:sz w:val="22"/>
          <w:szCs w:val="22"/>
        </w:rPr>
      </w:pPr>
      <w:r w:rsidRPr="00380421">
        <w:rPr>
          <w:rFonts w:ascii="consolas" w:hAnsi="consolas" w:cs="consolas"/>
          <w:b/>
          <w:bCs/>
          <w:sz w:val="22"/>
          <w:szCs w:val="22"/>
        </w:rPr>
        <w:t xml:space="preserve">genes = </w:t>
      </w:r>
      <w:proofErr w:type="spellStart"/>
      <w:proofErr w:type="gramStart"/>
      <w:r w:rsidRPr="00380421">
        <w:rPr>
          <w:rFonts w:ascii="consolas" w:hAnsi="consolas" w:cs="consolas"/>
          <w:b/>
          <w:bCs/>
          <w:sz w:val="22"/>
          <w:szCs w:val="22"/>
        </w:rPr>
        <w:t>lapply</w:t>
      </w:r>
      <w:proofErr w:type="spellEnd"/>
      <w:r w:rsidRPr="00380421">
        <w:rPr>
          <w:rFonts w:ascii="consolas" w:hAnsi="consolas" w:cs="consolas"/>
          <w:b/>
          <w:bCs/>
          <w:sz w:val="22"/>
          <w:szCs w:val="22"/>
        </w:rPr>
        <w:t>(</w:t>
      </w:r>
      <w:proofErr w:type="spellStart"/>
      <w:proofErr w:type="gramEnd"/>
      <w:r w:rsidRPr="00380421">
        <w:rPr>
          <w:rFonts w:ascii="consolas" w:hAnsi="consolas" w:cs="consolas"/>
          <w:b/>
          <w:bCs/>
          <w:sz w:val="22"/>
          <w:szCs w:val="22"/>
        </w:rPr>
        <w:t>peakAnnoList</w:t>
      </w:r>
      <w:proofErr w:type="spellEnd"/>
      <w:r w:rsidRPr="00380421">
        <w:rPr>
          <w:rFonts w:ascii="consolas" w:hAnsi="consolas" w:cs="consolas"/>
          <w:b/>
          <w:bCs/>
          <w:sz w:val="22"/>
          <w:szCs w:val="22"/>
        </w:rPr>
        <w:t>, function(</w:t>
      </w:r>
      <w:proofErr w:type="spellStart"/>
      <w:r w:rsidRPr="00380421">
        <w:rPr>
          <w:rFonts w:ascii="consolas" w:hAnsi="consolas" w:cs="consolas"/>
          <w:b/>
          <w:bCs/>
          <w:sz w:val="22"/>
          <w:szCs w:val="22"/>
        </w:rPr>
        <w:t>i</w:t>
      </w:r>
      <w:proofErr w:type="spellEnd"/>
      <w:r w:rsidRPr="00380421">
        <w:rPr>
          <w:rFonts w:ascii="consolas" w:hAnsi="consolas" w:cs="consolas"/>
          <w:b/>
          <w:bCs/>
          <w:sz w:val="22"/>
          <w:szCs w:val="22"/>
        </w:rPr>
        <w:t xml:space="preserve">) </w:t>
      </w:r>
      <w:proofErr w:type="spellStart"/>
      <w:r w:rsidRPr="00380421">
        <w:rPr>
          <w:rFonts w:ascii="consolas" w:hAnsi="consolas" w:cs="consolas"/>
          <w:b/>
          <w:bCs/>
          <w:sz w:val="22"/>
          <w:szCs w:val="22"/>
        </w:rPr>
        <w:t>as.data.frame</w:t>
      </w:r>
      <w:proofErr w:type="spellEnd"/>
      <w:r w:rsidRPr="00380421">
        <w:rPr>
          <w:rFonts w:ascii="consolas" w:hAnsi="consolas" w:cs="consolas"/>
          <w:b/>
          <w:bCs/>
          <w:sz w:val="22"/>
          <w:szCs w:val="22"/>
        </w:rPr>
        <w:t>(</w:t>
      </w:r>
      <w:proofErr w:type="spellStart"/>
      <w:r w:rsidRPr="00380421">
        <w:rPr>
          <w:rFonts w:ascii="consolas" w:hAnsi="consolas" w:cs="consolas"/>
          <w:b/>
          <w:bCs/>
          <w:sz w:val="22"/>
          <w:szCs w:val="22"/>
        </w:rPr>
        <w:t>i</w:t>
      </w:r>
      <w:proofErr w:type="spellEnd"/>
      <w:r w:rsidRPr="00380421">
        <w:rPr>
          <w:rFonts w:ascii="consolas" w:hAnsi="consolas" w:cs="consolas"/>
          <w:b/>
          <w:bCs/>
          <w:sz w:val="22"/>
          <w:szCs w:val="22"/>
        </w:rPr>
        <w:t>)$</w:t>
      </w:r>
      <w:proofErr w:type="spellStart"/>
      <w:r w:rsidRPr="00380421">
        <w:rPr>
          <w:rFonts w:ascii="consolas" w:hAnsi="consolas" w:cs="consolas"/>
          <w:b/>
          <w:bCs/>
          <w:sz w:val="22"/>
          <w:szCs w:val="22"/>
        </w:rPr>
        <w:t>geneId</w:t>
      </w:r>
      <w:proofErr w:type="spellEnd"/>
      <w:r w:rsidRPr="00380421">
        <w:rPr>
          <w:rFonts w:ascii="consolas" w:hAnsi="consolas" w:cs="consolas"/>
          <w:b/>
          <w:bCs/>
          <w:sz w:val="22"/>
          <w:szCs w:val="22"/>
        </w:rPr>
        <w:t>)</w:t>
      </w:r>
    </w:p>
    <w:p w14:paraId="144F5EFA" w14:textId="1ED4CC10" w:rsidR="00380421" w:rsidRDefault="00380421" w:rsidP="00AA7523">
      <w:pPr>
        <w:pStyle w:val="ListParagraph"/>
        <w:ind w:left="2340"/>
        <w:rPr>
          <w:rFonts w:ascii="consolas" w:hAnsi="consolas" w:cs="consolas"/>
          <w:b/>
          <w:bCs/>
          <w:sz w:val="22"/>
          <w:szCs w:val="22"/>
        </w:rPr>
      </w:pPr>
      <w:r>
        <w:rPr>
          <w:rFonts w:ascii="consolas" w:hAnsi="consolas" w:cs="consolas"/>
          <w:b/>
          <w:bCs/>
          <w:sz w:val="22"/>
          <w:szCs w:val="22"/>
        </w:rPr>
        <w:t>## Perform comparison of</w:t>
      </w:r>
      <w:r w:rsidRPr="00380421">
        <w:rPr>
          <w:rFonts w:ascii="consolas" w:hAnsi="consolas" w:cs="consolas"/>
          <w:b/>
          <w:bCs/>
          <w:sz w:val="22"/>
          <w:szCs w:val="22"/>
        </w:rPr>
        <w:t xml:space="preserve"> biological themes among gene clusters</w:t>
      </w:r>
    </w:p>
    <w:p w14:paraId="5B2373F5" w14:textId="77777777" w:rsidR="00380421" w:rsidRPr="00380421" w:rsidRDefault="00380421" w:rsidP="00380421">
      <w:pPr>
        <w:pStyle w:val="ListParagraph"/>
        <w:ind w:left="2340"/>
        <w:rPr>
          <w:rFonts w:ascii="consolas" w:hAnsi="consolas" w:cs="consolas"/>
          <w:b/>
          <w:bCs/>
          <w:sz w:val="22"/>
          <w:szCs w:val="22"/>
        </w:rPr>
      </w:pPr>
      <w:proofErr w:type="spellStart"/>
      <w:r w:rsidRPr="00380421">
        <w:rPr>
          <w:rFonts w:ascii="consolas" w:hAnsi="consolas" w:cs="consolas"/>
          <w:b/>
          <w:bCs/>
          <w:sz w:val="22"/>
          <w:szCs w:val="22"/>
        </w:rPr>
        <w:t>compKEGG</w:t>
      </w:r>
      <w:proofErr w:type="spellEnd"/>
      <w:r w:rsidRPr="00380421">
        <w:rPr>
          <w:rFonts w:ascii="consolas" w:hAnsi="consolas" w:cs="consolas"/>
          <w:b/>
          <w:bCs/>
          <w:sz w:val="22"/>
          <w:szCs w:val="22"/>
        </w:rPr>
        <w:t xml:space="preserve"> &lt;- </w:t>
      </w:r>
      <w:proofErr w:type="spellStart"/>
      <w:proofErr w:type="gramStart"/>
      <w:r w:rsidRPr="00380421">
        <w:rPr>
          <w:rFonts w:ascii="consolas" w:hAnsi="consolas" w:cs="consolas"/>
          <w:b/>
          <w:bCs/>
          <w:sz w:val="22"/>
          <w:szCs w:val="22"/>
        </w:rPr>
        <w:t>compareCluster</w:t>
      </w:r>
      <w:proofErr w:type="spellEnd"/>
      <w:r w:rsidRPr="00380421">
        <w:rPr>
          <w:rFonts w:ascii="consolas" w:hAnsi="consolas" w:cs="consolas"/>
          <w:b/>
          <w:bCs/>
          <w:sz w:val="22"/>
          <w:szCs w:val="22"/>
        </w:rPr>
        <w:t>(</w:t>
      </w:r>
      <w:proofErr w:type="spellStart"/>
      <w:proofErr w:type="gramEnd"/>
      <w:r w:rsidRPr="00380421">
        <w:rPr>
          <w:rFonts w:ascii="consolas" w:hAnsi="consolas" w:cs="consolas"/>
          <w:b/>
          <w:bCs/>
          <w:sz w:val="22"/>
          <w:szCs w:val="22"/>
        </w:rPr>
        <w:t>geneCluster</w:t>
      </w:r>
      <w:proofErr w:type="spellEnd"/>
      <w:r w:rsidRPr="00380421">
        <w:rPr>
          <w:rFonts w:ascii="consolas" w:hAnsi="consolas" w:cs="consolas"/>
          <w:b/>
          <w:bCs/>
          <w:sz w:val="22"/>
          <w:szCs w:val="22"/>
        </w:rPr>
        <w:t xml:space="preserve">   = genes,</w:t>
      </w:r>
    </w:p>
    <w:p w14:paraId="7A247630" w14:textId="77777777" w:rsidR="00380421" w:rsidRPr="00380421" w:rsidRDefault="00380421" w:rsidP="00380421">
      <w:pPr>
        <w:pStyle w:val="ListParagraph"/>
        <w:ind w:left="2340"/>
        <w:rPr>
          <w:rFonts w:ascii="consolas" w:hAnsi="consolas" w:cs="consolas"/>
          <w:b/>
          <w:bCs/>
          <w:sz w:val="22"/>
          <w:szCs w:val="22"/>
        </w:rPr>
      </w:pPr>
      <w:r w:rsidRPr="00380421">
        <w:rPr>
          <w:rFonts w:ascii="consolas" w:hAnsi="consolas" w:cs="consolas"/>
          <w:b/>
          <w:bCs/>
          <w:sz w:val="22"/>
          <w:szCs w:val="22"/>
        </w:rPr>
        <w:t xml:space="preserve">                         fun           = "</w:t>
      </w:r>
      <w:proofErr w:type="spellStart"/>
      <w:r w:rsidRPr="00380421">
        <w:rPr>
          <w:rFonts w:ascii="consolas" w:hAnsi="consolas" w:cs="consolas"/>
          <w:b/>
          <w:bCs/>
          <w:sz w:val="22"/>
          <w:szCs w:val="22"/>
        </w:rPr>
        <w:t>enrichKEGG</w:t>
      </w:r>
      <w:proofErr w:type="spellEnd"/>
      <w:r w:rsidRPr="00380421">
        <w:rPr>
          <w:rFonts w:ascii="consolas" w:hAnsi="consolas" w:cs="consolas"/>
          <w:b/>
          <w:bCs/>
          <w:sz w:val="22"/>
          <w:szCs w:val="22"/>
        </w:rPr>
        <w:t>",</w:t>
      </w:r>
    </w:p>
    <w:p w14:paraId="63D6F6C3" w14:textId="77777777" w:rsidR="00380421" w:rsidRPr="00380421" w:rsidRDefault="00380421" w:rsidP="00380421">
      <w:pPr>
        <w:pStyle w:val="ListParagraph"/>
        <w:ind w:left="2340"/>
        <w:rPr>
          <w:rFonts w:ascii="consolas" w:hAnsi="consolas" w:cs="consolas"/>
          <w:b/>
          <w:bCs/>
          <w:sz w:val="22"/>
          <w:szCs w:val="22"/>
        </w:rPr>
      </w:pPr>
      <w:r w:rsidRPr="00380421">
        <w:rPr>
          <w:rFonts w:ascii="consolas" w:hAnsi="consolas" w:cs="consolas"/>
          <w:b/>
          <w:bCs/>
          <w:sz w:val="22"/>
          <w:szCs w:val="22"/>
        </w:rPr>
        <w:t xml:space="preserve">                         </w:t>
      </w:r>
      <w:proofErr w:type="spellStart"/>
      <w:proofErr w:type="gramStart"/>
      <w:r w:rsidRPr="00380421">
        <w:rPr>
          <w:rFonts w:ascii="consolas" w:hAnsi="consolas" w:cs="consolas"/>
          <w:b/>
          <w:bCs/>
          <w:sz w:val="22"/>
          <w:szCs w:val="22"/>
        </w:rPr>
        <w:t>pvalueCutoff</w:t>
      </w:r>
      <w:proofErr w:type="spellEnd"/>
      <w:r w:rsidRPr="00380421">
        <w:rPr>
          <w:rFonts w:ascii="consolas" w:hAnsi="consolas" w:cs="consolas"/>
          <w:b/>
          <w:bCs/>
          <w:sz w:val="22"/>
          <w:szCs w:val="22"/>
        </w:rPr>
        <w:t xml:space="preserve">  =</w:t>
      </w:r>
      <w:proofErr w:type="gramEnd"/>
      <w:r w:rsidRPr="00380421">
        <w:rPr>
          <w:rFonts w:ascii="consolas" w:hAnsi="consolas" w:cs="consolas"/>
          <w:b/>
          <w:bCs/>
          <w:sz w:val="22"/>
          <w:szCs w:val="22"/>
        </w:rPr>
        <w:t xml:space="preserve"> 0.05,</w:t>
      </w:r>
    </w:p>
    <w:p w14:paraId="3210FD03" w14:textId="48C58343" w:rsidR="00380421" w:rsidRDefault="00380421" w:rsidP="00380421">
      <w:pPr>
        <w:pStyle w:val="ListParagraph"/>
        <w:ind w:left="2340"/>
        <w:rPr>
          <w:rFonts w:ascii="consolas" w:hAnsi="consolas" w:cs="consolas"/>
          <w:b/>
          <w:bCs/>
          <w:sz w:val="22"/>
          <w:szCs w:val="22"/>
        </w:rPr>
      </w:pPr>
      <w:r w:rsidRPr="00380421">
        <w:rPr>
          <w:rFonts w:ascii="consolas" w:hAnsi="consolas" w:cs="consolas"/>
          <w:b/>
          <w:bCs/>
          <w:sz w:val="22"/>
          <w:szCs w:val="22"/>
        </w:rPr>
        <w:t xml:space="preserve">                         </w:t>
      </w:r>
      <w:proofErr w:type="spellStart"/>
      <w:r w:rsidRPr="00380421">
        <w:rPr>
          <w:rFonts w:ascii="consolas" w:hAnsi="consolas" w:cs="consolas"/>
          <w:b/>
          <w:bCs/>
          <w:sz w:val="22"/>
          <w:szCs w:val="22"/>
        </w:rPr>
        <w:t>pAdjustMethod</w:t>
      </w:r>
      <w:proofErr w:type="spellEnd"/>
      <w:r w:rsidRPr="00380421">
        <w:rPr>
          <w:rFonts w:ascii="consolas" w:hAnsi="consolas" w:cs="consolas"/>
          <w:b/>
          <w:bCs/>
          <w:sz w:val="22"/>
          <w:szCs w:val="22"/>
        </w:rPr>
        <w:t xml:space="preserve"> = "BH")</w:t>
      </w:r>
    </w:p>
    <w:p w14:paraId="7D5A8D5F" w14:textId="29EB6BE9" w:rsidR="00510B68" w:rsidRDefault="00510B68" w:rsidP="00380421">
      <w:pPr>
        <w:pStyle w:val="ListParagraph"/>
        <w:ind w:left="2340"/>
        <w:rPr>
          <w:rFonts w:ascii="consolas" w:hAnsi="consolas" w:cs="consolas"/>
          <w:b/>
          <w:bCs/>
          <w:sz w:val="22"/>
          <w:szCs w:val="22"/>
        </w:rPr>
      </w:pPr>
      <w:r>
        <w:rPr>
          <w:rFonts w:ascii="consolas" w:hAnsi="consolas" w:cs="consolas"/>
          <w:b/>
          <w:bCs/>
          <w:sz w:val="22"/>
          <w:szCs w:val="22"/>
        </w:rPr>
        <w:t>## Dot plot showing comparisons</w:t>
      </w:r>
    </w:p>
    <w:p w14:paraId="6200166D" w14:textId="01396661" w:rsidR="00E7406D" w:rsidRDefault="00510B68" w:rsidP="00E7406D">
      <w:pPr>
        <w:pStyle w:val="ListParagraph"/>
        <w:ind w:left="2340"/>
        <w:rPr>
          <w:rFonts w:ascii="consolas" w:hAnsi="consolas" w:cs="consolas"/>
          <w:b/>
          <w:bCs/>
          <w:sz w:val="22"/>
          <w:szCs w:val="22"/>
        </w:rPr>
      </w:pPr>
      <w:proofErr w:type="spellStart"/>
      <w:proofErr w:type="gramStart"/>
      <w:r w:rsidRPr="00510B68">
        <w:rPr>
          <w:rFonts w:ascii="consolas" w:hAnsi="consolas" w:cs="consolas"/>
          <w:b/>
          <w:bCs/>
          <w:sz w:val="22"/>
          <w:szCs w:val="22"/>
        </w:rPr>
        <w:t>dotplot</w:t>
      </w:r>
      <w:proofErr w:type="spellEnd"/>
      <w:r w:rsidRPr="00510B68">
        <w:rPr>
          <w:rFonts w:ascii="consolas" w:hAnsi="consolas" w:cs="consolas"/>
          <w:b/>
          <w:bCs/>
          <w:sz w:val="22"/>
          <w:szCs w:val="22"/>
        </w:rPr>
        <w:t>(</w:t>
      </w:r>
      <w:proofErr w:type="spellStart"/>
      <w:proofErr w:type="gramEnd"/>
      <w:r w:rsidRPr="00510B68">
        <w:rPr>
          <w:rFonts w:ascii="consolas" w:hAnsi="consolas" w:cs="consolas"/>
          <w:b/>
          <w:bCs/>
          <w:sz w:val="22"/>
          <w:szCs w:val="22"/>
        </w:rPr>
        <w:t>compKEGG</w:t>
      </w:r>
      <w:proofErr w:type="spellEnd"/>
      <w:r w:rsidRPr="00510B68">
        <w:rPr>
          <w:rFonts w:ascii="consolas" w:hAnsi="consolas" w:cs="consolas"/>
          <w:b/>
          <w:bCs/>
          <w:sz w:val="22"/>
          <w:szCs w:val="22"/>
        </w:rPr>
        <w:t xml:space="preserve">, </w:t>
      </w:r>
      <w:proofErr w:type="spellStart"/>
      <w:r w:rsidRPr="00510B68">
        <w:rPr>
          <w:rFonts w:ascii="consolas" w:hAnsi="consolas" w:cs="consolas"/>
          <w:b/>
          <w:bCs/>
          <w:sz w:val="22"/>
          <w:szCs w:val="22"/>
        </w:rPr>
        <w:t>showCategory</w:t>
      </w:r>
      <w:proofErr w:type="spellEnd"/>
      <w:r w:rsidRPr="00510B68">
        <w:rPr>
          <w:rFonts w:ascii="consolas" w:hAnsi="consolas" w:cs="consolas"/>
          <w:b/>
          <w:bCs/>
          <w:sz w:val="22"/>
          <w:szCs w:val="22"/>
        </w:rPr>
        <w:t xml:space="preserve"> = 15, title = "KEGG Pathway Enrichment Analysis")</w:t>
      </w:r>
    </w:p>
    <w:p w14:paraId="6FD29A76" w14:textId="77777777" w:rsidR="00E7406D" w:rsidRDefault="00E7406D" w:rsidP="00E7406D">
      <w:pPr>
        <w:pStyle w:val="ListParagraph"/>
        <w:ind w:left="2340"/>
        <w:rPr>
          <w:rFonts w:ascii="consolas" w:hAnsi="consolas" w:cs="consolas"/>
          <w:b/>
          <w:bCs/>
          <w:sz w:val="22"/>
          <w:szCs w:val="22"/>
        </w:rPr>
      </w:pPr>
    </w:p>
    <w:p w14:paraId="2EB6AE35" w14:textId="13614DF0" w:rsidR="00E7406D" w:rsidRPr="00525407" w:rsidRDefault="00E7406D" w:rsidP="007D3E82">
      <w:pPr>
        <w:pStyle w:val="ListParagraph"/>
        <w:numPr>
          <w:ilvl w:val="0"/>
          <w:numId w:val="6"/>
        </w:numPr>
        <w:rPr>
          <w:rFonts w:cstheme="minorHAnsi"/>
          <w:u w:val="single"/>
        </w:rPr>
      </w:pPr>
      <w:r w:rsidRPr="00525407">
        <w:rPr>
          <w:rFonts w:cstheme="minorHAnsi"/>
          <w:u w:val="single"/>
        </w:rPr>
        <w:t>Motif Analysis -&gt; MEME</w:t>
      </w:r>
    </w:p>
    <w:p w14:paraId="1CB4DE5D" w14:textId="77DEC97B" w:rsidR="00E7406D" w:rsidRDefault="00E7406D" w:rsidP="00E7406D">
      <w:pPr>
        <w:pStyle w:val="ListParagraph"/>
        <w:numPr>
          <w:ilvl w:val="2"/>
          <w:numId w:val="1"/>
        </w:numPr>
        <w:rPr>
          <w:rFonts w:cstheme="minorHAnsi"/>
        </w:rPr>
      </w:pPr>
      <w:r w:rsidRPr="00E7406D">
        <w:rPr>
          <w:rFonts w:cstheme="minorHAnsi"/>
        </w:rPr>
        <w:t>MEME-</w:t>
      </w:r>
      <w:proofErr w:type="spellStart"/>
      <w:r w:rsidRPr="00E7406D">
        <w:rPr>
          <w:rFonts w:cstheme="minorHAnsi"/>
        </w:rPr>
        <w:t>ChIP</w:t>
      </w:r>
      <w:proofErr w:type="spellEnd"/>
      <w:r w:rsidRPr="00E7406D">
        <w:rPr>
          <w:rFonts w:cstheme="minorHAnsi"/>
        </w:rPr>
        <w:t xml:space="preserve">: tool that is part of the MEME Suite that is specifically designed for </w:t>
      </w:r>
      <w:proofErr w:type="spellStart"/>
      <w:r w:rsidRPr="00E7406D">
        <w:rPr>
          <w:rFonts w:cstheme="minorHAnsi"/>
        </w:rPr>
        <w:t>ChIP</w:t>
      </w:r>
      <w:proofErr w:type="spellEnd"/>
      <w:r w:rsidRPr="00E7406D">
        <w:rPr>
          <w:rFonts w:cstheme="minorHAnsi"/>
        </w:rPr>
        <w:t>-seq analyses. MEME-</w:t>
      </w:r>
      <w:proofErr w:type="spellStart"/>
      <w:r w:rsidRPr="00E7406D">
        <w:rPr>
          <w:rFonts w:cstheme="minorHAnsi"/>
        </w:rPr>
        <w:t>ChIP</w:t>
      </w:r>
      <w:proofErr w:type="spellEnd"/>
      <w:r w:rsidRPr="00E7406D">
        <w:rPr>
          <w:rFonts w:cstheme="minorHAnsi"/>
        </w:rPr>
        <w:t xml:space="preserve"> performs DREME and </w:t>
      </w:r>
      <w:proofErr w:type="spellStart"/>
      <w:r w:rsidRPr="00E7406D">
        <w:rPr>
          <w:rFonts w:cstheme="minorHAnsi"/>
        </w:rPr>
        <w:t>Tomtom</w:t>
      </w:r>
      <w:proofErr w:type="spellEnd"/>
      <w:r w:rsidRPr="00E7406D">
        <w:rPr>
          <w:rFonts w:cstheme="minorHAnsi"/>
        </w:rPr>
        <w:t xml:space="preserve"> analysis in addition to using tools to assess which motifs are most centrally enriched (motifs should be centered in the peaks) and to combine related motifs into similarity </w:t>
      </w:r>
      <w:proofErr w:type="gramStart"/>
      <w:r w:rsidRPr="00E7406D">
        <w:rPr>
          <w:rFonts w:cstheme="minorHAnsi"/>
        </w:rPr>
        <w:t>clusters</w:t>
      </w:r>
      <w:proofErr w:type="gramEnd"/>
    </w:p>
    <w:p w14:paraId="2AE23656" w14:textId="77777777" w:rsidR="00E7406D" w:rsidRDefault="00E7406D" w:rsidP="00E7406D">
      <w:pPr>
        <w:pStyle w:val="ListParagraph"/>
        <w:ind w:left="2340"/>
        <w:rPr>
          <w:rFonts w:cstheme="minorHAnsi"/>
        </w:rPr>
      </w:pPr>
    </w:p>
    <w:p w14:paraId="39FB2872" w14:textId="77777777" w:rsidR="00E7406D" w:rsidRPr="00E7406D" w:rsidRDefault="00E7406D" w:rsidP="00E7406D">
      <w:pPr>
        <w:pStyle w:val="ListParagraph"/>
        <w:ind w:left="2340"/>
        <w:rPr>
          <w:rFonts w:cstheme="minorHAnsi"/>
        </w:rPr>
      </w:pPr>
    </w:p>
    <w:p w14:paraId="508B8C0A" w14:textId="77777777" w:rsidR="00E7406D" w:rsidRDefault="00E7406D" w:rsidP="00380421">
      <w:pPr>
        <w:pStyle w:val="ListParagraph"/>
        <w:ind w:left="2340"/>
        <w:rPr>
          <w:rFonts w:ascii="consolas" w:hAnsi="consolas" w:cs="consolas"/>
          <w:b/>
          <w:bCs/>
          <w:sz w:val="22"/>
          <w:szCs w:val="22"/>
        </w:rPr>
      </w:pPr>
    </w:p>
    <w:p w14:paraId="21E17197" w14:textId="77777777" w:rsidR="00E7406D" w:rsidRDefault="00E7406D" w:rsidP="00380421">
      <w:pPr>
        <w:pStyle w:val="ListParagraph"/>
        <w:ind w:left="2340"/>
        <w:rPr>
          <w:rFonts w:ascii="consolas" w:hAnsi="consolas" w:cs="consolas"/>
          <w:b/>
          <w:bCs/>
          <w:sz w:val="22"/>
          <w:szCs w:val="22"/>
        </w:rPr>
      </w:pPr>
    </w:p>
    <w:p w14:paraId="646B4691" w14:textId="77777777" w:rsidR="00510B68" w:rsidRDefault="00510B68" w:rsidP="00380421">
      <w:pPr>
        <w:pStyle w:val="ListParagraph"/>
        <w:ind w:left="2340"/>
        <w:rPr>
          <w:rFonts w:ascii="consolas" w:hAnsi="consolas" w:cs="consolas"/>
          <w:b/>
          <w:bCs/>
          <w:sz w:val="22"/>
          <w:szCs w:val="22"/>
        </w:rPr>
      </w:pPr>
    </w:p>
    <w:p w14:paraId="400A42D7" w14:textId="77777777" w:rsidR="00AA7523" w:rsidRPr="006619A4" w:rsidRDefault="00AA7523" w:rsidP="00AA7523">
      <w:pPr>
        <w:pStyle w:val="ListParagraph"/>
        <w:ind w:left="2340"/>
        <w:rPr>
          <w:rFonts w:cstheme="minorHAnsi"/>
        </w:rPr>
      </w:pPr>
    </w:p>
    <w:p w14:paraId="373A5ED0" w14:textId="77777777" w:rsidR="009450E0" w:rsidRDefault="009450E0" w:rsidP="003F564B">
      <w:pPr>
        <w:pStyle w:val="ListParagraph"/>
        <w:ind w:left="2340"/>
        <w:rPr>
          <w:rFonts w:ascii="consolas" w:hAnsi="consolas" w:cs="consolas"/>
          <w:b/>
          <w:bCs/>
          <w:sz w:val="22"/>
          <w:szCs w:val="22"/>
        </w:rPr>
      </w:pPr>
    </w:p>
    <w:p w14:paraId="0A67A298" w14:textId="77777777" w:rsidR="008D33C8" w:rsidRDefault="008D33C8" w:rsidP="003F564B">
      <w:pPr>
        <w:pStyle w:val="ListParagraph"/>
        <w:ind w:left="2340"/>
        <w:rPr>
          <w:rFonts w:ascii="consolas" w:hAnsi="consolas" w:cs="consolas"/>
          <w:b/>
          <w:bCs/>
          <w:sz w:val="22"/>
          <w:szCs w:val="22"/>
        </w:rPr>
      </w:pPr>
    </w:p>
    <w:p w14:paraId="0543EA0C" w14:textId="77777777" w:rsidR="00B95106" w:rsidRDefault="00B95106" w:rsidP="00B95106">
      <w:pPr>
        <w:pStyle w:val="ListParagraph"/>
        <w:ind w:left="2340"/>
        <w:rPr>
          <w:rFonts w:ascii="consolas" w:hAnsi="consolas" w:cs="consolas"/>
          <w:b/>
          <w:bCs/>
          <w:sz w:val="22"/>
          <w:szCs w:val="22"/>
        </w:rPr>
      </w:pPr>
    </w:p>
    <w:p w14:paraId="32B8A5BF" w14:textId="77777777" w:rsidR="008D33C8" w:rsidRPr="003F564B" w:rsidRDefault="008D33C8" w:rsidP="00B95106">
      <w:pPr>
        <w:pStyle w:val="ListParagraph"/>
        <w:ind w:left="2340"/>
        <w:rPr>
          <w:rFonts w:cstheme="minorHAnsi"/>
          <w:b/>
          <w:bCs/>
        </w:rPr>
      </w:pPr>
    </w:p>
    <w:p w14:paraId="6AB85AFA" w14:textId="77777777" w:rsidR="00DC6111" w:rsidRPr="003F564B" w:rsidRDefault="00DC6111" w:rsidP="00DC6111">
      <w:pPr>
        <w:pStyle w:val="ListParagraph"/>
        <w:ind w:left="2340"/>
        <w:rPr>
          <w:rFonts w:ascii="consolas" w:hAnsi="consolas" w:cs="consolas"/>
          <w:b/>
          <w:bCs/>
          <w:sz w:val="22"/>
          <w:szCs w:val="22"/>
        </w:rPr>
      </w:pPr>
    </w:p>
    <w:p w14:paraId="24D25481" w14:textId="161419CB" w:rsidR="00064F41" w:rsidRPr="003F564B" w:rsidRDefault="00064F41" w:rsidP="00064F41">
      <w:pPr>
        <w:rPr>
          <w:rFonts w:ascii="consolas" w:hAnsi="consolas" w:cs="consolas"/>
          <w:b/>
          <w:bCs/>
          <w:sz w:val="22"/>
          <w:szCs w:val="22"/>
        </w:rPr>
      </w:pPr>
    </w:p>
    <w:sectPr w:rsidR="00064F41" w:rsidRPr="003F564B" w:rsidSect="00E41F4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9DFB" w14:textId="77777777" w:rsidR="00873E03" w:rsidRDefault="00873E03" w:rsidP="00E41F40">
      <w:r>
        <w:separator/>
      </w:r>
    </w:p>
  </w:endnote>
  <w:endnote w:type="continuationSeparator" w:id="0">
    <w:p w14:paraId="6637DC86" w14:textId="77777777" w:rsidR="00873E03" w:rsidRDefault="00873E03" w:rsidP="00E4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B6EA" w14:textId="77777777" w:rsidR="00873E03" w:rsidRDefault="00873E03" w:rsidP="00E41F40">
      <w:r>
        <w:separator/>
      </w:r>
    </w:p>
  </w:footnote>
  <w:footnote w:type="continuationSeparator" w:id="0">
    <w:p w14:paraId="214C341A" w14:textId="77777777" w:rsidR="00873E03" w:rsidRDefault="00873E03" w:rsidP="00E41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730D"/>
    <w:multiLevelType w:val="hybridMultilevel"/>
    <w:tmpl w:val="1B6079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F50E3"/>
    <w:multiLevelType w:val="hybridMultilevel"/>
    <w:tmpl w:val="8FE2348E"/>
    <w:lvl w:ilvl="0" w:tplc="04090013">
      <w:start w:val="1"/>
      <w:numFmt w:val="upp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15E22C23"/>
    <w:multiLevelType w:val="hybridMultilevel"/>
    <w:tmpl w:val="0BFE85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100908"/>
    <w:multiLevelType w:val="hybridMultilevel"/>
    <w:tmpl w:val="7664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9435D"/>
    <w:multiLevelType w:val="hybridMultilevel"/>
    <w:tmpl w:val="21D2CEE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635A2F73"/>
    <w:multiLevelType w:val="hybridMultilevel"/>
    <w:tmpl w:val="51C08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724488">
    <w:abstractNumId w:val="5"/>
  </w:num>
  <w:num w:numId="2" w16cid:durableId="1875537785">
    <w:abstractNumId w:val="3"/>
  </w:num>
  <w:num w:numId="3" w16cid:durableId="1959870003">
    <w:abstractNumId w:val="4"/>
  </w:num>
  <w:num w:numId="4" w16cid:durableId="1269921813">
    <w:abstractNumId w:val="1"/>
  </w:num>
  <w:num w:numId="5" w16cid:durableId="109784046">
    <w:abstractNumId w:val="0"/>
  </w:num>
  <w:num w:numId="6" w16cid:durableId="211408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BA"/>
    <w:rsid w:val="00064F41"/>
    <w:rsid w:val="00081C94"/>
    <w:rsid w:val="000A08C8"/>
    <w:rsid w:val="000A340D"/>
    <w:rsid w:val="000B2F99"/>
    <w:rsid w:val="00125AC9"/>
    <w:rsid w:val="00133CDD"/>
    <w:rsid w:val="00192A4F"/>
    <w:rsid w:val="001A45C5"/>
    <w:rsid w:val="001C20FE"/>
    <w:rsid w:val="001C4EA8"/>
    <w:rsid w:val="001D2B55"/>
    <w:rsid w:val="00242159"/>
    <w:rsid w:val="00253EC9"/>
    <w:rsid w:val="00254B6E"/>
    <w:rsid w:val="002F1512"/>
    <w:rsid w:val="002F2411"/>
    <w:rsid w:val="0031086D"/>
    <w:rsid w:val="003166DC"/>
    <w:rsid w:val="00317AA5"/>
    <w:rsid w:val="00340E6C"/>
    <w:rsid w:val="00380421"/>
    <w:rsid w:val="00381572"/>
    <w:rsid w:val="0039385B"/>
    <w:rsid w:val="003C0347"/>
    <w:rsid w:val="003D58F6"/>
    <w:rsid w:val="003D6E38"/>
    <w:rsid w:val="003F564B"/>
    <w:rsid w:val="00443C32"/>
    <w:rsid w:val="00495877"/>
    <w:rsid w:val="00496E55"/>
    <w:rsid w:val="004A286E"/>
    <w:rsid w:val="004C7801"/>
    <w:rsid w:val="0050045C"/>
    <w:rsid w:val="00510B68"/>
    <w:rsid w:val="00514A05"/>
    <w:rsid w:val="0052040A"/>
    <w:rsid w:val="00525407"/>
    <w:rsid w:val="005A34B0"/>
    <w:rsid w:val="005B0DA0"/>
    <w:rsid w:val="006430BA"/>
    <w:rsid w:val="006619A4"/>
    <w:rsid w:val="00680F95"/>
    <w:rsid w:val="00694797"/>
    <w:rsid w:val="006B4937"/>
    <w:rsid w:val="006D625A"/>
    <w:rsid w:val="006E3BDA"/>
    <w:rsid w:val="0071289B"/>
    <w:rsid w:val="0071560F"/>
    <w:rsid w:val="00787F7C"/>
    <w:rsid w:val="007A1216"/>
    <w:rsid w:val="007C289F"/>
    <w:rsid w:val="007D3E82"/>
    <w:rsid w:val="007E6466"/>
    <w:rsid w:val="00803C33"/>
    <w:rsid w:val="00844C42"/>
    <w:rsid w:val="00853D8E"/>
    <w:rsid w:val="00873E03"/>
    <w:rsid w:val="00881492"/>
    <w:rsid w:val="008A57BF"/>
    <w:rsid w:val="008D33C8"/>
    <w:rsid w:val="008E498E"/>
    <w:rsid w:val="009450E0"/>
    <w:rsid w:val="00945412"/>
    <w:rsid w:val="00952D3F"/>
    <w:rsid w:val="009D2914"/>
    <w:rsid w:val="00AA7523"/>
    <w:rsid w:val="00AA7C3D"/>
    <w:rsid w:val="00AF7BE8"/>
    <w:rsid w:val="00B07C16"/>
    <w:rsid w:val="00B40270"/>
    <w:rsid w:val="00B47558"/>
    <w:rsid w:val="00B95106"/>
    <w:rsid w:val="00BB225A"/>
    <w:rsid w:val="00BC469C"/>
    <w:rsid w:val="00C21BAB"/>
    <w:rsid w:val="00C352E4"/>
    <w:rsid w:val="00C83C2B"/>
    <w:rsid w:val="00CA160D"/>
    <w:rsid w:val="00CB3D92"/>
    <w:rsid w:val="00CB46FF"/>
    <w:rsid w:val="00CB6764"/>
    <w:rsid w:val="00D15401"/>
    <w:rsid w:val="00D6493D"/>
    <w:rsid w:val="00D71C20"/>
    <w:rsid w:val="00D76559"/>
    <w:rsid w:val="00D919A3"/>
    <w:rsid w:val="00D95419"/>
    <w:rsid w:val="00DA488C"/>
    <w:rsid w:val="00DB24D0"/>
    <w:rsid w:val="00DC6111"/>
    <w:rsid w:val="00E21B78"/>
    <w:rsid w:val="00E246D4"/>
    <w:rsid w:val="00E41F40"/>
    <w:rsid w:val="00E569D5"/>
    <w:rsid w:val="00E7406D"/>
    <w:rsid w:val="00EB7720"/>
    <w:rsid w:val="00F0638F"/>
    <w:rsid w:val="00F45C8C"/>
    <w:rsid w:val="00F618B3"/>
    <w:rsid w:val="00FD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B2F5C"/>
  <w15:chartTrackingRefBased/>
  <w15:docId w15:val="{B4448865-B386-FB4D-8365-FDF89607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BA"/>
    <w:pPr>
      <w:ind w:left="720"/>
      <w:contextualSpacing/>
    </w:pPr>
  </w:style>
  <w:style w:type="paragraph" w:styleId="Header">
    <w:name w:val="header"/>
    <w:basedOn w:val="Normal"/>
    <w:link w:val="HeaderChar"/>
    <w:uiPriority w:val="99"/>
    <w:unhideWhenUsed/>
    <w:rsid w:val="00E41F40"/>
    <w:pPr>
      <w:tabs>
        <w:tab w:val="center" w:pos="4680"/>
        <w:tab w:val="right" w:pos="9360"/>
      </w:tabs>
    </w:pPr>
  </w:style>
  <w:style w:type="character" w:customStyle="1" w:styleId="HeaderChar">
    <w:name w:val="Header Char"/>
    <w:basedOn w:val="DefaultParagraphFont"/>
    <w:link w:val="Header"/>
    <w:uiPriority w:val="99"/>
    <w:rsid w:val="00E41F40"/>
  </w:style>
  <w:style w:type="paragraph" w:styleId="Footer">
    <w:name w:val="footer"/>
    <w:basedOn w:val="Normal"/>
    <w:link w:val="FooterChar"/>
    <w:uiPriority w:val="99"/>
    <w:unhideWhenUsed/>
    <w:rsid w:val="00E41F40"/>
    <w:pPr>
      <w:tabs>
        <w:tab w:val="center" w:pos="4680"/>
        <w:tab w:val="right" w:pos="9360"/>
      </w:tabs>
    </w:pPr>
  </w:style>
  <w:style w:type="character" w:customStyle="1" w:styleId="FooterChar">
    <w:name w:val="Footer Char"/>
    <w:basedOn w:val="DefaultParagraphFont"/>
    <w:link w:val="Footer"/>
    <w:uiPriority w:val="99"/>
    <w:rsid w:val="00E41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198">
      <w:bodyDiv w:val="1"/>
      <w:marLeft w:val="0"/>
      <w:marRight w:val="0"/>
      <w:marTop w:val="0"/>
      <w:marBottom w:val="0"/>
      <w:divBdr>
        <w:top w:val="none" w:sz="0" w:space="0" w:color="auto"/>
        <w:left w:val="none" w:sz="0" w:space="0" w:color="auto"/>
        <w:bottom w:val="none" w:sz="0" w:space="0" w:color="auto"/>
        <w:right w:val="none" w:sz="0" w:space="0" w:color="auto"/>
      </w:divBdr>
    </w:div>
    <w:div w:id="80835398">
      <w:bodyDiv w:val="1"/>
      <w:marLeft w:val="0"/>
      <w:marRight w:val="0"/>
      <w:marTop w:val="0"/>
      <w:marBottom w:val="0"/>
      <w:divBdr>
        <w:top w:val="none" w:sz="0" w:space="0" w:color="auto"/>
        <w:left w:val="none" w:sz="0" w:space="0" w:color="auto"/>
        <w:bottom w:val="none" w:sz="0" w:space="0" w:color="auto"/>
        <w:right w:val="none" w:sz="0" w:space="0" w:color="auto"/>
      </w:divBdr>
      <w:divsChild>
        <w:div w:id="400716171">
          <w:marLeft w:val="0"/>
          <w:marRight w:val="0"/>
          <w:marTop w:val="0"/>
          <w:marBottom w:val="0"/>
          <w:divBdr>
            <w:top w:val="none" w:sz="0" w:space="0" w:color="auto"/>
            <w:left w:val="none" w:sz="0" w:space="0" w:color="auto"/>
            <w:bottom w:val="none" w:sz="0" w:space="0" w:color="auto"/>
            <w:right w:val="none" w:sz="0" w:space="0" w:color="auto"/>
          </w:divBdr>
        </w:div>
      </w:divsChild>
    </w:div>
    <w:div w:id="127819878">
      <w:bodyDiv w:val="1"/>
      <w:marLeft w:val="0"/>
      <w:marRight w:val="0"/>
      <w:marTop w:val="0"/>
      <w:marBottom w:val="0"/>
      <w:divBdr>
        <w:top w:val="none" w:sz="0" w:space="0" w:color="auto"/>
        <w:left w:val="none" w:sz="0" w:space="0" w:color="auto"/>
        <w:bottom w:val="none" w:sz="0" w:space="0" w:color="auto"/>
        <w:right w:val="none" w:sz="0" w:space="0" w:color="auto"/>
      </w:divBdr>
    </w:div>
    <w:div w:id="162401091">
      <w:bodyDiv w:val="1"/>
      <w:marLeft w:val="0"/>
      <w:marRight w:val="0"/>
      <w:marTop w:val="0"/>
      <w:marBottom w:val="0"/>
      <w:divBdr>
        <w:top w:val="none" w:sz="0" w:space="0" w:color="auto"/>
        <w:left w:val="none" w:sz="0" w:space="0" w:color="auto"/>
        <w:bottom w:val="none" w:sz="0" w:space="0" w:color="auto"/>
        <w:right w:val="none" w:sz="0" w:space="0" w:color="auto"/>
      </w:divBdr>
      <w:divsChild>
        <w:div w:id="1905409982">
          <w:marLeft w:val="0"/>
          <w:marRight w:val="0"/>
          <w:marTop w:val="0"/>
          <w:marBottom w:val="0"/>
          <w:divBdr>
            <w:top w:val="none" w:sz="0" w:space="0" w:color="auto"/>
            <w:left w:val="none" w:sz="0" w:space="0" w:color="auto"/>
            <w:bottom w:val="none" w:sz="0" w:space="0" w:color="auto"/>
            <w:right w:val="none" w:sz="0" w:space="0" w:color="auto"/>
          </w:divBdr>
        </w:div>
      </w:divsChild>
    </w:div>
    <w:div w:id="479882377">
      <w:bodyDiv w:val="1"/>
      <w:marLeft w:val="0"/>
      <w:marRight w:val="0"/>
      <w:marTop w:val="0"/>
      <w:marBottom w:val="0"/>
      <w:divBdr>
        <w:top w:val="none" w:sz="0" w:space="0" w:color="auto"/>
        <w:left w:val="none" w:sz="0" w:space="0" w:color="auto"/>
        <w:bottom w:val="none" w:sz="0" w:space="0" w:color="auto"/>
        <w:right w:val="none" w:sz="0" w:space="0" w:color="auto"/>
      </w:divBdr>
    </w:div>
    <w:div w:id="492063577">
      <w:bodyDiv w:val="1"/>
      <w:marLeft w:val="0"/>
      <w:marRight w:val="0"/>
      <w:marTop w:val="0"/>
      <w:marBottom w:val="0"/>
      <w:divBdr>
        <w:top w:val="none" w:sz="0" w:space="0" w:color="auto"/>
        <w:left w:val="none" w:sz="0" w:space="0" w:color="auto"/>
        <w:bottom w:val="none" w:sz="0" w:space="0" w:color="auto"/>
        <w:right w:val="none" w:sz="0" w:space="0" w:color="auto"/>
      </w:divBdr>
      <w:divsChild>
        <w:div w:id="396437167">
          <w:marLeft w:val="0"/>
          <w:marRight w:val="0"/>
          <w:marTop w:val="0"/>
          <w:marBottom w:val="0"/>
          <w:divBdr>
            <w:top w:val="none" w:sz="0" w:space="0" w:color="auto"/>
            <w:left w:val="none" w:sz="0" w:space="0" w:color="auto"/>
            <w:bottom w:val="none" w:sz="0" w:space="0" w:color="auto"/>
            <w:right w:val="none" w:sz="0" w:space="0" w:color="auto"/>
          </w:divBdr>
        </w:div>
      </w:divsChild>
    </w:div>
    <w:div w:id="684943711">
      <w:bodyDiv w:val="1"/>
      <w:marLeft w:val="0"/>
      <w:marRight w:val="0"/>
      <w:marTop w:val="0"/>
      <w:marBottom w:val="0"/>
      <w:divBdr>
        <w:top w:val="none" w:sz="0" w:space="0" w:color="auto"/>
        <w:left w:val="none" w:sz="0" w:space="0" w:color="auto"/>
        <w:bottom w:val="none" w:sz="0" w:space="0" w:color="auto"/>
        <w:right w:val="none" w:sz="0" w:space="0" w:color="auto"/>
      </w:divBdr>
      <w:divsChild>
        <w:div w:id="91636265">
          <w:marLeft w:val="0"/>
          <w:marRight w:val="0"/>
          <w:marTop w:val="0"/>
          <w:marBottom w:val="0"/>
          <w:divBdr>
            <w:top w:val="none" w:sz="0" w:space="0" w:color="auto"/>
            <w:left w:val="none" w:sz="0" w:space="0" w:color="auto"/>
            <w:bottom w:val="none" w:sz="0" w:space="0" w:color="auto"/>
            <w:right w:val="none" w:sz="0" w:space="0" w:color="auto"/>
          </w:divBdr>
        </w:div>
      </w:divsChild>
    </w:div>
    <w:div w:id="826630234">
      <w:bodyDiv w:val="1"/>
      <w:marLeft w:val="0"/>
      <w:marRight w:val="0"/>
      <w:marTop w:val="0"/>
      <w:marBottom w:val="0"/>
      <w:divBdr>
        <w:top w:val="none" w:sz="0" w:space="0" w:color="auto"/>
        <w:left w:val="none" w:sz="0" w:space="0" w:color="auto"/>
        <w:bottom w:val="none" w:sz="0" w:space="0" w:color="auto"/>
        <w:right w:val="none" w:sz="0" w:space="0" w:color="auto"/>
      </w:divBdr>
    </w:div>
    <w:div w:id="847716104">
      <w:bodyDiv w:val="1"/>
      <w:marLeft w:val="0"/>
      <w:marRight w:val="0"/>
      <w:marTop w:val="0"/>
      <w:marBottom w:val="0"/>
      <w:divBdr>
        <w:top w:val="none" w:sz="0" w:space="0" w:color="auto"/>
        <w:left w:val="none" w:sz="0" w:space="0" w:color="auto"/>
        <w:bottom w:val="none" w:sz="0" w:space="0" w:color="auto"/>
        <w:right w:val="none" w:sz="0" w:space="0" w:color="auto"/>
      </w:divBdr>
    </w:div>
    <w:div w:id="874466237">
      <w:bodyDiv w:val="1"/>
      <w:marLeft w:val="0"/>
      <w:marRight w:val="0"/>
      <w:marTop w:val="0"/>
      <w:marBottom w:val="0"/>
      <w:divBdr>
        <w:top w:val="none" w:sz="0" w:space="0" w:color="auto"/>
        <w:left w:val="none" w:sz="0" w:space="0" w:color="auto"/>
        <w:bottom w:val="none" w:sz="0" w:space="0" w:color="auto"/>
        <w:right w:val="none" w:sz="0" w:space="0" w:color="auto"/>
      </w:divBdr>
    </w:div>
    <w:div w:id="1306618476">
      <w:bodyDiv w:val="1"/>
      <w:marLeft w:val="0"/>
      <w:marRight w:val="0"/>
      <w:marTop w:val="0"/>
      <w:marBottom w:val="0"/>
      <w:divBdr>
        <w:top w:val="none" w:sz="0" w:space="0" w:color="auto"/>
        <w:left w:val="none" w:sz="0" w:space="0" w:color="auto"/>
        <w:bottom w:val="none" w:sz="0" w:space="0" w:color="auto"/>
        <w:right w:val="none" w:sz="0" w:space="0" w:color="auto"/>
      </w:divBdr>
    </w:div>
    <w:div w:id="1398823473">
      <w:bodyDiv w:val="1"/>
      <w:marLeft w:val="0"/>
      <w:marRight w:val="0"/>
      <w:marTop w:val="0"/>
      <w:marBottom w:val="0"/>
      <w:divBdr>
        <w:top w:val="none" w:sz="0" w:space="0" w:color="auto"/>
        <w:left w:val="none" w:sz="0" w:space="0" w:color="auto"/>
        <w:bottom w:val="none" w:sz="0" w:space="0" w:color="auto"/>
        <w:right w:val="none" w:sz="0" w:space="0" w:color="auto"/>
      </w:divBdr>
      <w:divsChild>
        <w:div w:id="1714113804">
          <w:marLeft w:val="0"/>
          <w:marRight w:val="0"/>
          <w:marTop w:val="0"/>
          <w:marBottom w:val="0"/>
          <w:divBdr>
            <w:top w:val="none" w:sz="0" w:space="0" w:color="auto"/>
            <w:left w:val="none" w:sz="0" w:space="0" w:color="auto"/>
            <w:bottom w:val="none" w:sz="0" w:space="0" w:color="auto"/>
            <w:right w:val="none" w:sz="0" w:space="0" w:color="auto"/>
          </w:divBdr>
        </w:div>
      </w:divsChild>
    </w:div>
    <w:div w:id="1473518495">
      <w:bodyDiv w:val="1"/>
      <w:marLeft w:val="0"/>
      <w:marRight w:val="0"/>
      <w:marTop w:val="0"/>
      <w:marBottom w:val="0"/>
      <w:divBdr>
        <w:top w:val="none" w:sz="0" w:space="0" w:color="auto"/>
        <w:left w:val="none" w:sz="0" w:space="0" w:color="auto"/>
        <w:bottom w:val="none" w:sz="0" w:space="0" w:color="auto"/>
        <w:right w:val="none" w:sz="0" w:space="0" w:color="auto"/>
      </w:divBdr>
    </w:div>
    <w:div w:id="1533608919">
      <w:bodyDiv w:val="1"/>
      <w:marLeft w:val="0"/>
      <w:marRight w:val="0"/>
      <w:marTop w:val="0"/>
      <w:marBottom w:val="0"/>
      <w:divBdr>
        <w:top w:val="none" w:sz="0" w:space="0" w:color="auto"/>
        <w:left w:val="none" w:sz="0" w:space="0" w:color="auto"/>
        <w:bottom w:val="none" w:sz="0" w:space="0" w:color="auto"/>
        <w:right w:val="none" w:sz="0" w:space="0" w:color="auto"/>
      </w:divBdr>
    </w:div>
    <w:div w:id="1543247630">
      <w:bodyDiv w:val="1"/>
      <w:marLeft w:val="0"/>
      <w:marRight w:val="0"/>
      <w:marTop w:val="0"/>
      <w:marBottom w:val="0"/>
      <w:divBdr>
        <w:top w:val="none" w:sz="0" w:space="0" w:color="auto"/>
        <w:left w:val="none" w:sz="0" w:space="0" w:color="auto"/>
        <w:bottom w:val="none" w:sz="0" w:space="0" w:color="auto"/>
        <w:right w:val="none" w:sz="0" w:space="0" w:color="auto"/>
      </w:divBdr>
    </w:div>
    <w:div w:id="1859349272">
      <w:bodyDiv w:val="1"/>
      <w:marLeft w:val="0"/>
      <w:marRight w:val="0"/>
      <w:marTop w:val="0"/>
      <w:marBottom w:val="0"/>
      <w:divBdr>
        <w:top w:val="none" w:sz="0" w:space="0" w:color="auto"/>
        <w:left w:val="none" w:sz="0" w:space="0" w:color="auto"/>
        <w:bottom w:val="none" w:sz="0" w:space="0" w:color="auto"/>
        <w:right w:val="none" w:sz="0" w:space="0" w:color="auto"/>
      </w:divBdr>
      <w:divsChild>
        <w:div w:id="252476938">
          <w:marLeft w:val="0"/>
          <w:marRight w:val="0"/>
          <w:marTop w:val="0"/>
          <w:marBottom w:val="0"/>
          <w:divBdr>
            <w:top w:val="none" w:sz="0" w:space="0" w:color="auto"/>
            <w:left w:val="none" w:sz="0" w:space="0" w:color="auto"/>
            <w:bottom w:val="none" w:sz="0" w:space="0" w:color="auto"/>
            <w:right w:val="none" w:sz="0" w:space="0" w:color="auto"/>
          </w:divBdr>
        </w:div>
      </w:divsChild>
    </w:div>
    <w:div w:id="2065522833">
      <w:bodyDiv w:val="1"/>
      <w:marLeft w:val="0"/>
      <w:marRight w:val="0"/>
      <w:marTop w:val="0"/>
      <w:marBottom w:val="0"/>
      <w:divBdr>
        <w:top w:val="none" w:sz="0" w:space="0" w:color="auto"/>
        <w:left w:val="none" w:sz="0" w:space="0" w:color="auto"/>
        <w:bottom w:val="none" w:sz="0" w:space="0" w:color="auto"/>
        <w:right w:val="none" w:sz="0" w:space="0" w:color="auto"/>
      </w:divBdr>
      <w:divsChild>
        <w:div w:id="28465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10</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Cherikh, Sami (NIH/NCI) [C]</dc:creator>
  <cp:keywords/>
  <dc:description/>
  <cp:lastModifiedBy>Cherikh, Sami (NIH/NCI) [C]</cp:lastModifiedBy>
  <cp:revision>15</cp:revision>
  <dcterms:created xsi:type="dcterms:W3CDTF">2023-08-30T15:43:00Z</dcterms:created>
  <dcterms:modified xsi:type="dcterms:W3CDTF">2023-08-31T20:28:00Z</dcterms:modified>
</cp:coreProperties>
</file>