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EB" w:rsidRPr="00ED339D" w:rsidRDefault="008A6DEB" w:rsidP="004E4DD6">
      <w:pPr>
        <w:pStyle w:val="Heading1"/>
      </w:pPr>
      <w:r w:rsidRPr="00ED339D">
        <w:t xml:space="preserve">Anal Cancer </w:t>
      </w:r>
    </w:p>
    <w:p w:rsidR="008A6DEB" w:rsidRPr="00ED339D" w:rsidRDefault="004B68E4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anus is part of the body’s digestive system</w:t>
      </w:r>
      <w:r w:rsidR="00F26E32">
        <w:rPr>
          <w:rFonts w:ascii="Times New Roman" w:hAnsi="Times New Roman" w:cs="Times New Roman"/>
          <w:sz w:val="24"/>
          <w:szCs w:val="24"/>
        </w:rPr>
        <w:t xml:space="preserve"> and </w:t>
      </w:r>
      <w:r w:rsidR="008A6DEB" w:rsidRPr="00ED339D">
        <w:rPr>
          <w:rFonts w:ascii="Times New Roman" w:hAnsi="Times New Roman" w:cs="Times New Roman"/>
          <w:sz w:val="24"/>
          <w:szCs w:val="24"/>
        </w:rPr>
        <w:t>is the</w:t>
      </w:r>
      <w:r w:rsidR="0094709C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A6DEB" w:rsidRPr="00ED339D">
        <w:rPr>
          <w:rFonts w:ascii="Times New Roman" w:hAnsi="Times New Roman" w:cs="Times New Roman"/>
          <w:sz w:val="24"/>
          <w:szCs w:val="24"/>
        </w:rPr>
        <w:t>last part of the large intestine</w:t>
      </w:r>
      <w:r w:rsidR="00071FA7">
        <w:rPr>
          <w:rFonts w:ascii="Times New Roman" w:hAnsi="Times New Roman" w:cs="Times New Roman"/>
          <w:sz w:val="24"/>
          <w:szCs w:val="24"/>
        </w:rPr>
        <w:t>. S</w:t>
      </w:r>
      <w:r w:rsidR="008A6DEB" w:rsidRPr="00ED339D">
        <w:rPr>
          <w:rFonts w:ascii="Times New Roman" w:hAnsi="Times New Roman" w:cs="Times New Roman"/>
          <w:sz w:val="24"/>
          <w:szCs w:val="24"/>
        </w:rPr>
        <w:t>tool (solid waste) leaves the body</w:t>
      </w:r>
      <w:r w:rsidR="00071FA7">
        <w:rPr>
          <w:rFonts w:ascii="Times New Roman" w:hAnsi="Times New Roman" w:cs="Times New Roman"/>
          <w:sz w:val="24"/>
          <w:szCs w:val="24"/>
        </w:rPr>
        <w:t xml:space="preserve"> through the anus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E72F4F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The most common type of anal cancer is squamous </w:t>
      </w:r>
      <w:r w:rsidR="008A6DEB" w:rsidRPr="00ED339D">
        <w:rPr>
          <w:rFonts w:ascii="Times New Roman" w:hAnsi="Times New Roman" w:cs="Times New Roman"/>
          <w:sz w:val="24"/>
          <w:szCs w:val="24"/>
        </w:rPr>
        <w:t>cell carcinoma</w:t>
      </w:r>
      <w:r w:rsidRPr="00ED339D">
        <w:rPr>
          <w:rFonts w:ascii="Times New Roman" w:hAnsi="Times New Roman" w:cs="Times New Roman"/>
          <w:sz w:val="24"/>
          <w:szCs w:val="24"/>
        </w:rPr>
        <w:t>. Squamous cell carcinoma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begins in flat cells lining the</w:t>
      </w:r>
      <w:r w:rsidRPr="00ED339D" w:rsidDel="00E72F4F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anal canal. 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50F6" w:rsidRPr="00ED339D" w:rsidRDefault="006550F6" w:rsidP="0034401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E4DD6" w:rsidRDefault="00344014" w:rsidP="004E4DD6">
      <w:pPr>
        <w:pStyle w:val="NoSpacing"/>
        <w:ind w:left="36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The number of cases of anal cancer diagnosed each year has been increasing over the last 10 years. </w:t>
      </w:r>
      <w:r w:rsidR="0094709C" w:rsidRPr="00ED339D">
        <w:rPr>
          <w:rFonts w:ascii="Times New Roman" w:hAnsi="Times New Roman" w:cs="Times New Roman"/>
          <w:sz w:val="24"/>
          <w:szCs w:val="24"/>
        </w:rPr>
        <w:t>Infection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 with human papillomavirus (HPV) is a </w:t>
      </w:r>
      <w:r w:rsidR="0094709C" w:rsidRPr="00ED339D">
        <w:rPr>
          <w:rFonts w:ascii="Times New Roman" w:hAnsi="Times New Roman" w:cs="Times New Roman"/>
          <w:sz w:val="24"/>
          <w:szCs w:val="24"/>
        </w:rPr>
        <w:t xml:space="preserve">major </w:t>
      </w:r>
      <w:r w:rsidR="008A6DEB" w:rsidRPr="00ED339D">
        <w:rPr>
          <w:rFonts w:ascii="Times New Roman" w:hAnsi="Times New Roman" w:cs="Times New Roman"/>
          <w:sz w:val="24"/>
          <w:szCs w:val="24"/>
        </w:rPr>
        <w:t>risk factor for anal cancer.</w:t>
      </w:r>
      <w:r w:rsidR="008A6DEB" w:rsidRPr="00ED33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Being vaccinated against HPV lowers the risk </w:t>
      </w:r>
      <w:bookmarkStart w:id="0" w:name="_GoBack"/>
      <w:bookmarkEnd w:id="0"/>
      <w:r w:rsidR="008A6DEB" w:rsidRPr="00ED339D">
        <w:rPr>
          <w:rFonts w:ascii="Times New Roman" w:hAnsi="Times New Roman" w:cs="Times New Roman"/>
          <w:sz w:val="24"/>
          <w:szCs w:val="24"/>
        </w:rPr>
        <w:t xml:space="preserve">of anal cancer. </w:t>
      </w:r>
      <w:r w:rsidR="004E4DD6">
        <w:br w:type="page"/>
      </w:r>
    </w:p>
    <w:p w:rsidR="008A6DEB" w:rsidRPr="00ED339D" w:rsidRDefault="008A6DEB" w:rsidP="004E4DD6">
      <w:pPr>
        <w:pStyle w:val="Heading1"/>
      </w:pPr>
      <w:r w:rsidRPr="00ED339D">
        <w:lastRenderedPageBreak/>
        <w:t>GI Carcinoid</w:t>
      </w:r>
      <w:r w:rsidR="00755B8D" w:rsidRPr="00ED339D">
        <w:t xml:space="preserve"> Tumors</w:t>
      </w:r>
      <w:r w:rsidRPr="00ED339D">
        <w:t xml:space="preserve"> </w:t>
      </w:r>
    </w:p>
    <w:p w:rsidR="008A6DEB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A gastrointestinal (GI) carcinoid tumor is a </w:t>
      </w:r>
      <w:r w:rsidR="00FF7C85" w:rsidRPr="00ED339D">
        <w:rPr>
          <w:rFonts w:ascii="Times New Roman" w:hAnsi="Times New Roman" w:cs="Times New Roman"/>
          <w:sz w:val="24"/>
          <w:szCs w:val="24"/>
        </w:rPr>
        <w:t xml:space="preserve">slow-growing </w:t>
      </w:r>
      <w:r w:rsidRPr="00ED339D">
        <w:rPr>
          <w:rFonts w:ascii="Times New Roman" w:hAnsi="Times New Roman" w:cs="Times New Roman"/>
          <w:sz w:val="24"/>
          <w:szCs w:val="24"/>
        </w:rPr>
        <w:t xml:space="preserve">tumor that forms in the </w:t>
      </w:r>
      <w:r w:rsidR="00FF7C85" w:rsidRPr="00ED339D">
        <w:rPr>
          <w:rFonts w:ascii="Times New Roman" w:hAnsi="Times New Roman" w:cs="Times New Roman"/>
          <w:sz w:val="24"/>
          <w:szCs w:val="24"/>
        </w:rPr>
        <w:t xml:space="preserve">neuroendocrine cells in </w:t>
      </w:r>
      <w:r w:rsidRPr="00ED339D">
        <w:rPr>
          <w:rFonts w:ascii="Times New Roman" w:hAnsi="Times New Roman" w:cs="Times New Roman"/>
          <w:sz w:val="24"/>
          <w:szCs w:val="24"/>
        </w:rPr>
        <w:t>the GI tract. The GI tract includes the stomach, small intestine, colon, rectum, appendix, and other organs.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Most GI carcinoid tumors form in the </w:t>
      </w:r>
      <w:r w:rsidR="003D4F88" w:rsidRPr="00ED339D">
        <w:rPr>
          <w:rFonts w:ascii="Times New Roman" w:hAnsi="Times New Roman" w:cs="Times New Roman"/>
          <w:sz w:val="24"/>
          <w:szCs w:val="24"/>
        </w:rPr>
        <w:t>rectum</w:t>
      </w:r>
      <w:r w:rsidR="00F65230" w:rsidRPr="00ED339D">
        <w:rPr>
          <w:rFonts w:ascii="Times New Roman" w:hAnsi="Times New Roman" w:cs="Times New Roman"/>
          <w:sz w:val="24"/>
          <w:szCs w:val="24"/>
        </w:rPr>
        <w:t>,</w:t>
      </w:r>
      <w:r w:rsidRPr="00ED339D">
        <w:rPr>
          <w:rFonts w:ascii="Times New Roman" w:hAnsi="Times New Roman" w:cs="Times New Roman"/>
          <w:sz w:val="24"/>
          <w:szCs w:val="24"/>
        </w:rPr>
        <w:t xml:space="preserve"> small intestine</w:t>
      </w:r>
      <w:r w:rsidR="00F65230" w:rsidRPr="00ED339D">
        <w:rPr>
          <w:rFonts w:ascii="Times New Roman" w:hAnsi="Times New Roman" w:cs="Times New Roman"/>
          <w:sz w:val="24"/>
          <w:szCs w:val="24"/>
        </w:rPr>
        <w:t xml:space="preserve">, </w:t>
      </w:r>
      <w:r w:rsidR="004B68E4">
        <w:rPr>
          <w:rFonts w:ascii="Times New Roman" w:hAnsi="Times New Roman" w:cs="Times New Roman"/>
          <w:sz w:val="24"/>
          <w:szCs w:val="24"/>
        </w:rPr>
        <w:t>or</w:t>
      </w:r>
      <w:r w:rsidR="004B68E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F65230" w:rsidRPr="00ED339D">
        <w:rPr>
          <w:rFonts w:ascii="Times New Roman" w:hAnsi="Times New Roman" w:cs="Times New Roman"/>
          <w:sz w:val="24"/>
          <w:szCs w:val="24"/>
        </w:rPr>
        <w:t>appendix</w:t>
      </w:r>
      <w:r w:rsidRPr="00ED339D">
        <w:rPr>
          <w:rFonts w:ascii="Times New Roman" w:hAnsi="Times New Roman" w:cs="Times New Roman"/>
          <w:sz w:val="24"/>
          <w:szCs w:val="24"/>
        </w:rPr>
        <w:t>.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GI carcinoid tumors are a type of neuroendocrine tumor. </w:t>
      </w:r>
      <w:r w:rsidR="00012CE0" w:rsidRPr="00ED339D">
        <w:rPr>
          <w:rFonts w:ascii="Times New Roman" w:hAnsi="Times New Roman" w:cs="Times New Roman"/>
          <w:sz w:val="24"/>
          <w:szCs w:val="24"/>
        </w:rPr>
        <w:t>Neuroendocrine</w:t>
      </w:r>
      <w:r w:rsidRPr="00ED339D">
        <w:rPr>
          <w:rFonts w:ascii="Times New Roman" w:hAnsi="Times New Roman" w:cs="Times New Roman"/>
          <w:sz w:val="24"/>
          <w:szCs w:val="24"/>
        </w:rPr>
        <w:t xml:space="preserve"> cells release hormones into the blood </w:t>
      </w:r>
      <w:r w:rsidR="00071FA7">
        <w:rPr>
          <w:rFonts w:ascii="Times New Roman" w:hAnsi="Times New Roman" w:cs="Times New Roman"/>
          <w:sz w:val="24"/>
          <w:szCs w:val="24"/>
        </w:rPr>
        <w:t>when the</w:t>
      </w:r>
      <w:r w:rsidR="00D176B0">
        <w:rPr>
          <w:rFonts w:ascii="Times New Roman" w:hAnsi="Times New Roman" w:cs="Times New Roman"/>
          <w:sz w:val="24"/>
          <w:szCs w:val="24"/>
        </w:rPr>
        <w:t>y</w:t>
      </w:r>
      <w:r w:rsidR="00071FA7">
        <w:rPr>
          <w:rFonts w:ascii="Times New Roman" w:hAnsi="Times New Roman" w:cs="Times New Roman"/>
          <w:sz w:val="24"/>
          <w:szCs w:val="24"/>
        </w:rPr>
        <w:t xml:space="preserve"> receive</w:t>
      </w:r>
      <w:r w:rsidRPr="00ED339D">
        <w:rPr>
          <w:rFonts w:ascii="Times New Roman" w:hAnsi="Times New Roman" w:cs="Times New Roman"/>
          <w:sz w:val="24"/>
          <w:szCs w:val="24"/>
        </w:rPr>
        <w:t xml:space="preserve"> a signal from the nervous system.</w:t>
      </w:r>
      <w:r w:rsidR="004B68E4">
        <w:rPr>
          <w:rFonts w:ascii="Times New Roman" w:hAnsi="Times New Roman" w:cs="Times New Roman"/>
          <w:sz w:val="24"/>
          <w:szCs w:val="24"/>
        </w:rPr>
        <w:t xml:space="preserve"> The type of hormone released depends on where the tumor is found in the GI tract.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39CC" w:rsidRPr="00ED339D" w:rsidRDefault="00D438DD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People who have </w:t>
      </w:r>
      <w:r w:rsidR="008A6DEB" w:rsidRPr="00ED339D">
        <w:rPr>
          <w:rFonts w:ascii="Times New Roman" w:hAnsi="Times New Roman" w:cs="Times New Roman"/>
          <w:sz w:val="24"/>
          <w:szCs w:val="24"/>
        </w:rPr>
        <w:t>a family history of multiple endocrine neoplasia type 1 (MEN1) syndrome or neurofibromatosis type 1 (NF1) syndrome</w:t>
      </w:r>
      <w:r w:rsidR="00012CE0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have a higher</w:t>
      </w:r>
      <w:r w:rsidR="00012CE0" w:rsidRPr="00ED339D">
        <w:rPr>
          <w:rFonts w:ascii="Times New Roman" w:hAnsi="Times New Roman" w:cs="Times New Roman"/>
          <w:sz w:val="24"/>
          <w:szCs w:val="24"/>
        </w:rPr>
        <w:t xml:space="preserve"> risk of GI carcinoid tumors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6B83" w:rsidRPr="00ED339D" w:rsidRDefault="00326B83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4DD6" w:rsidRDefault="00D639CC" w:rsidP="004E4DD6">
      <w:pPr>
        <w:pStyle w:val="NoSpacing"/>
        <w:ind w:left="36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ED339D">
        <w:rPr>
          <w:rFonts w:ascii="Times New Roman" w:hAnsi="Times New Roman" w:cs="Times New Roman"/>
          <w:sz w:val="24"/>
          <w:szCs w:val="24"/>
        </w:rPr>
        <w:t>GI carcinoid tumors may be benign or malignant.</w:t>
      </w:r>
      <w:r w:rsidR="004E4DD6">
        <w:br w:type="page"/>
      </w:r>
    </w:p>
    <w:p w:rsidR="008A6DEB" w:rsidRPr="00ED339D" w:rsidRDefault="008A6DEB" w:rsidP="004E4DD6">
      <w:pPr>
        <w:pStyle w:val="Heading1"/>
      </w:pPr>
      <w:r w:rsidRPr="00ED339D">
        <w:lastRenderedPageBreak/>
        <w:t xml:space="preserve">Esophageal Cancer </w:t>
      </w:r>
    </w:p>
    <w:p w:rsidR="00326B83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Esophageal cancer is a disease in which malignant (cancer) cells form in the tissues of the esophagus.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The esophagus is </w:t>
      </w:r>
      <w:r w:rsidR="004B68E4">
        <w:rPr>
          <w:rFonts w:ascii="Times New Roman" w:hAnsi="Times New Roman" w:cs="Times New Roman"/>
          <w:sz w:val="24"/>
          <w:szCs w:val="24"/>
        </w:rPr>
        <w:t>a</w:t>
      </w:r>
      <w:r w:rsidR="004B68E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muscular tube </w:t>
      </w:r>
      <w:r w:rsidR="00D639CC" w:rsidRPr="00ED339D">
        <w:rPr>
          <w:rFonts w:ascii="Times New Roman" w:hAnsi="Times New Roman" w:cs="Times New Roman"/>
          <w:sz w:val="24"/>
          <w:szCs w:val="24"/>
        </w:rPr>
        <w:t xml:space="preserve">that moves </w:t>
      </w:r>
      <w:r w:rsidRPr="00ED339D">
        <w:rPr>
          <w:rFonts w:ascii="Times New Roman" w:hAnsi="Times New Roman" w:cs="Times New Roman"/>
          <w:sz w:val="24"/>
          <w:szCs w:val="24"/>
        </w:rPr>
        <w:t>food and liquids from the throat to the stomach.</w:t>
      </w:r>
    </w:p>
    <w:p w:rsidR="008A6DEB" w:rsidRPr="00ED339D" w:rsidRDefault="008A6DEB" w:rsidP="0034401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DEB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The most common types of esophageal cancer are squamous cell carcinoma and adenocarcinoma</w:t>
      </w:r>
      <w:r w:rsidR="00E72F4F" w:rsidRPr="00ED339D">
        <w:rPr>
          <w:rFonts w:ascii="Times New Roman" w:hAnsi="Times New Roman" w:cs="Times New Roman"/>
          <w:sz w:val="24"/>
          <w:szCs w:val="24"/>
        </w:rPr>
        <w:t>. Squamous cell carcinoma begins in flat cells lining the esophagus.</w:t>
      </w:r>
      <w:r w:rsidR="00326B83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E72F4F" w:rsidRPr="00ED339D">
        <w:rPr>
          <w:rFonts w:ascii="Times New Roman" w:hAnsi="Times New Roman" w:cs="Times New Roman"/>
          <w:sz w:val="24"/>
          <w:szCs w:val="24"/>
        </w:rPr>
        <w:t>Adenocarcinoma</w:t>
      </w:r>
      <w:r w:rsidRPr="00ED339D">
        <w:rPr>
          <w:rFonts w:ascii="Times New Roman" w:hAnsi="Times New Roman" w:cs="Times New Roman"/>
          <w:sz w:val="24"/>
          <w:szCs w:val="24"/>
        </w:rPr>
        <w:t xml:space="preserve"> begins in cells that make and release mucus and other fluids.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Smoking</w:t>
      </w:r>
      <w:r w:rsidR="00D049A6" w:rsidRPr="00ED339D">
        <w:rPr>
          <w:rFonts w:ascii="Times New Roman" w:hAnsi="Times New Roman" w:cs="Times New Roman"/>
          <w:sz w:val="24"/>
          <w:szCs w:val="24"/>
        </w:rPr>
        <w:t xml:space="preserve"> and </w:t>
      </w:r>
      <w:r w:rsidRPr="00ED339D">
        <w:rPr>
          <w:rFonts w:ascii="Times New Roman" w:hAnsi="Times New Roman" w:cs="Times New Roman"/>
          <w:sz w:val="24"/>
          <w:szCs w:val="24"/>
        </w:rPr>
        <w:t xml:space="preserve">heavy alcohol </w:t>
      </w:r>
      <w:proofErr w:type="gramStart"/>
      <w:r w:rsidRPr="00ED339D">
        <w:rPr>
          <w:rFonts w:ascii="Times New Roman" w:hAnsi="Times New Roman" w:cs="Times New Roman"/>
          <w:sz w:val="24"/>
          <w:szCs w:val="24"/>
        </w:rPr>
        <w:t>use</w:t>
      </w:r>
      <w:r w:rsidR="00D049A6" w:rsidRPr="00ED339D">
        <w:rPr>
          <w:rFonts w:ascii="Times New Roman" w:hAnsi="Times New Roman" w:cs="Times New Roman"/>
          <w:sz w:val="24"/>
          <w:szCs w:val="24"/>
        </w:rPr>
        <w:t xml:space="preserve"> increase</w:t>
      </w:r>
      <w:proofErr w:type="gramEnd"/>
      <w:r w:rsidR="00D049A6" w:rsidRPr="00ED339D">
        <w:rPr>
          <w:rFonts w:ascii="Times New Roman" w:hAnsi="Times New Roman" w:cs="Times New Roman"/>
          <w:sz w:val="24"/>
          <w:szCs w:val="24"/>
        </w:rPr>
        <w:t xml:space="preserve"> the risk of esophageal squamous cell carcinoma. </w:t>
      </w:r>
      <w:proofErr w:type="spellStart"/>
      <w:r w:rsidR="00D049A6" w:rsidRPr="00ED339D">
        <w:rPr>
          <w:rFonts w:ascii="Times New Roman" w:hAnsi="Times New Roman" w:cs="Times New Roman"/>
          <w:sz w:val="24"/>
          <w:szCs w:val="24"/>
        </w:rPr>
        <w:t>Gastroesophageal</w:t>
      </w:r>
      <w:proofErr w:type="spellEnd"/>
      <w:r w:rsidR="00D049A6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E72F4F" w:rsidRPr="00ED339D">
        <w:rPr>
          <w:rFonts w:ascii="Times New Roman" w:hAnsi="Times New Roman" w:cs="Times New Roman"/>
          <w:sz w:val="24"/>
          <w:szCs w:val="24"/>
        </w:rPr>
        <w:t>reflux disease</w:t>
      </w:r>
      <w:r w:rsidR="00D176B0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 xml:space="preserve">and Barrett esophagus </w:t>
      </w:r>
      <w:r w:rsidR="00D049A6" w:rsidRPr="00ED339D">
        <w:rPr>
          <w:rFonts w:ascii="Times New Roman" w:hAnsi="Times New Roman" w:cs="Times New Roman"/>
          <w:sz w:val="24"/>
          <w:szCs w:val="24"/>
        </w:rPr>
        <w:t xml:space="preserve">may </w:t>
      </w:r>
      <w:r w:rsidRPr="00ED339D">
        <w:rPr>
          <w:rFonts w:ascii="Times New Roman" w:hAnsi="Times New Roman" w:cs="Times New Roman"/>
          <w:sz w:val="24"/>
          <w:szCs w:val="24"/>
        </w:rPr>
        <w:t xml:space="preserve">increase the risk of esophageal </w:t>
      </w:r>
      <w:r w:rsidR="00D049A6" w:rsidRPr="00ED339D">
        <w:rPr>
          <w:rFonts w:ascii="Times New Roman" w:hAnsi="Times New Roman" w:cs="Times New Roman"/>
          <w:sz w:val="24"/>
          <w:szCs w:val="24"/>
        </w:rPr>
        <w:t>adenocarcinoma</w:t>
      </w:r>
      <w:r w:rsidRPr="00ED33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6DEB" w:rsidRPr="00ED339D" w:rsidRDefault="008A6DEB" w:rsidP="003440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8A6DEB" w:rsidP="004E4DD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Esophageal cancer is often </w:t>
      </w:r>
      <w:r w:rsidR="004712CF" w:rsidRPr="00ED339D">
        <w:rPr>
          <w:rFonts w:ascii="Times New Roman" w:hAnsi="Times New Roman" w:cs="Times New Roman"/>
          <w:sz w:val="24"/>
          <w:szCs w:val="24"/>
        </w:rPr>
        <w:t xml:space="preserve">diagnosed at </w:t>
      </w:r>
      <w:r w:rsidRPr="00ED339D">
        <w:rPr>
          <w:rFonts w:ascii="Times New Roman" w:hAnsi="Times New Roman" w:cs="Times New Roman"/>
          <w:sz w:val="24"/>
          <w:szCs w:val="24"/>
        </w:rPr>
        <w:t xml:space="preserve">an advanced stage </w:t>
      </w:r>
      <w:r w:rsidR="004712CF" w:rsidRPr="00ED339D">
        <w:rPr>
          <w:rFonts w:ascii="Times New Roman" w:hAnsi="Times New Roman" w:cs="Times New Roman"/>
          <w:sz w:val="24"/>
          <w:szCs w:val="24"/>
        </w:rPr>
        <w:t>because there are no early signs or symptoms</w:t>
      </w:r>
      <w:r w:rsidRPr="00ED339D">
        <w:rPr>
          <w:rFonts w:ascii="Times New Roman" w:hAnsi="Times New Roman" w:cs="Times New Roman"/>
          <w:sz w:val="24"/>
          <w:szCs w:val="24"/>
        </w:rPr>
        <w:t>.</w:t>
      </w:r>
    </w:p>
    <w:p w:rsidR="004E4DD6" w:rsidRDefault="004E4DD6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8A6DEB" w:rsidRPr="00ED339D" w:rsidRDefault="008A6DEB" w:rsidP="004E4DD6">
      <w:pPr>
        <w:pStyle w:val="Heading1"/>
      </w:pPr>
      <w:r w:rsidRPr="00ED339D">
        <w:lastRenderedPageBreak/>
        <w:t xml:space="preserve">Gallbladder Cancer </w:t>
      </w:r>
    </w:p>
    <w:p w:rsidR="006300D5" w:rsidRPr="00ED339D" w:rsidRDefault="006300D5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The gallbladder lies just under the liver in the upper abdomen.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The gallbladder stores bile, a fluid made by the liver </w:t>
      </w:r>
      <w:r w:rsidRPr="00ED339D">
        <w:rPr>
          <w:rFonts w:ascii="Times New Roman" w:hAnsi="Times New Roman" w:cs="Times New Roman"/>
          <w:sz w:val="24"/>
          <w:szCs w:val="24"/>
        </w:rPr>
        <w:t xml:space="preserve">that helps </w:t>
      </w:r>
      <w:r w:rsidR="008A6DEB" w:rsidRPr="00ED339D">
        <w:rPr>
          <w:rFonts w:ascii="Times New Roman" w:hAnsi="Times New Roman" w:cs="Times New Roman"/>
          <w:sz w:val="24"/>
          <w:szCs w:val="24"/>
        </w:rPr>
        <w:t>digest fat.</w:t>
      </w:r>
    </w:p>
    <w:p w:rsidR="00326B83" w:rsidRPr="00ED339D" w:rsidRDefault="00326B83" w:rsidP="003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DEB" w:rsidRPr="00ED339D" w:rsidRDefault="006300D5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Almost all gallbladder cancers are adenocarcinomas (cancer</w:t>
      </w:r>
      <w:r w:rsidR="009840E2" w:rsidRPr="00ED339D">
        <w:rPr>
          <w:rFonts w:ascii="Times New Roman" w:hAnsi="Times New Roman" w:cs="Times New Roman"/>
          <w:sz w:val="24"/>
          <w:szCs w:val="24"/>
        </w:rPr>
        <w:t>s</w:t>
      </w:r>
      <w:r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9840E2" w:rsidRPr="00ED339D">
        <w:rPr>
          <w:rFonts w:ascii="Times New Roman" w:hAnsi="Times New Roman" w:cs="Times New Roman"/>
          <w:sz w:val="24"/>
          <w:szCs w:val="24"/>
        </w:rPr>
        <w:t>that begin</w:t>
      </w:r>
      <w:r w:rsidRPr="00ED339D">
        <w:rPr>
          <w:rFonts w:ascii="Times New Roman" w:hAnsi="Times New Roman" w:cs="Times New Roman"/>
          <w:sz w:val="24"/>
          <w:szCs w:val="24"/>
        </w:rPr>
        <w:t xml:space="preserve"> in cells that make and release mucus and other fluids).</w:t>
      </w:r>
    </w:p>
    <w:p w:rsidR="008A6DEB" w:rsidRPr="00ED339D" w:rsidRDefault="008A6DEB" w:rsidP="003440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DD6" w:rsidRDefault="006300D5" w:rsidP="004E4DD6">
      <w:pPr>
        <w:spacing w:after="0" w:line="240" w:lineRule="auto"/>
        <w:ind w:left="36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Gallbladder cancer is </w:t>
      </w:r>
      <w:r w:rsidR="00071FA7">
        <w:rPr>
          <w:rFonts w:ascii="Times New Roman" w:hAnsi="Times New Roman" w:cs="Times New Roman"/>
          <w:sz w:val="24"/>
          <w:szCs w:val="24"/>
        </w:rPr>
        <w:t>hard</w:t>
      </w:r>
      <w:r w:rsidR="00071FA7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to diagnose in the early stages because t</w:t>
      </w:r>
      <w:r w:rsidR="006A5163" w:rsidRPr="00ED339D">
        <w:rPr>
          <w:rFonts w:ascii="Times New Roman" w:hAnsi="Times New Roman" w:cs="Times New Roman"/>
          <w:sz w:val="24"/>
          <w:szCs w:val="24"/>
        </w:rPr>
        <w:t xml:space="preserve">here are no signs or symptoms. 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Gallbladder cancer </w:t>
      </w:r>
      <w:r w:rsidR="004B68E4">
        <w:rPr>
          <w:rFonts w:ascii="Times New Roman" w:hAnsi="Times New Roman" w:cs="Times New Roman"/>
          <w:sz w:val="24"/>
          <w:szCs w:val="24"/>
        </w:rPr>
        <w:t>may be</w:t>
      </w:r>
      <w:r w:rsidR="008A6DEB" w:rsidRPr="00ED339D">
        <w:rPr>
          <w:rFonts w:ascii="Times New Roman" w:hAnsi="Times New Roman" w:cs="Times New Roman"/>
          <w:sz w:val="24"/>
          <w:szCs w:val="24"/>
        </w:rPr>
        <w:t xml:space="preserve"> found when the gallbladder is </w:t>
      </w:r>
      <w:r w:rsidRPr="00ED339D">
        <w:rPr>
          <w:rFonts w:ascii="Times New Roman" w:hAnsi="Times New Roman" w:cs="Times New Roman"/>
          <w:sz w:val="24"/>
          <w:szCs w:val="24"/>
        </w:rPr>
        <w:t>checked for gallstones</w:t>
      </w:r>
      <w:r w:rsidR="00401637" w:rsidRPr="00ED339D">
        <w:rPr>
          <w:rFonts w:ascii="Times New Roman" w:hAnsi="Times New Roman" w:cs="Times New Roman"/>
          <w:sz w:val="24"/>
          <w:szCs w:val="24"/>
        </w:rPr>
        <w:t xml:space="preserve"> or</w:t>
      </w:r>
      <w:r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A6DEB" w:rsidRPr="00ED339D">
        <w:rPr>
          <w:rFonts w:ascii="Times New Roman" w:hAnsi="Times New Roman" w:cs="Times New Roman"/>
          <w:sz w:val="24"/>
          <w:szCs w:val="24"/>
        </w:rPr>
        <w:t>removed</w:t>
      </w:r>
      <w:r w:rsidR="00401637" w:rsidRPr="00ED339D">
        <w:rPr>
          <w:rFonts w:ascii="Times New Roman" w:hAnsi="Times New Roman" w:cs="Times New Roman"/>
          <w:sz w:val="24"/>
          <w:szCs w:val="24"/>
        </w:rPr>
        <w:t>.</w:t>
      </w:r>
      <w:r w:rsidR="004E4DD6">
        <w:br w:type="page"/>
      </w:r>
    </w:p>
    <w:p w:rsidR="00882649" w:rsidRPr="00ED339D" w:rsidRDefault="00882649" w:rsidP="004E4DD6">
      <w:pPr>
        <w:pStyle w:val="Heading1"/>
      </w:pPr>
      <w:r w:rsidRPr="00ED339D">
        <w:lastRenderedPageBreak/>
        <w:t xml:space="preserve">Gastric (Stomach) Cancer </w:t>
      </w:r>
    </w:p>
    <w:p w:rsidR="006E1001" w:rsidRPr="00ED339D" w:rsidRDefault="00882649" w:rsidP="00344014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Gastric (stomach) cancer is a disease in which malignant (cancer) cells form in the lining of the stomach.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The stomach is in the upper abdomen</w:t>
      </w:r>
      <w:r w:rsidR="00401637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4B68E4">
        <w:rPr>
          <w:rFonts w:ascii="Times New Roman" w:hAnsi="Times New Roman" w:cs="Times New Roman"/>
          <w:sz w:val="24"/>
          <w:szCs w:val="24"/>
        </w:rPr>
        <w:t>and</w:t>
      </w:r>
      <w:r w:rsidR="004B68E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401637" w:rsidRPr="00ED339D">
        <w:rPr>
          <w:rFonts w:ascii="Times New Roman" w:hAnsi="Times New Roman" w:cs="Times New Roman"/>
          <w:sz w:val="24"/>
          <w:szCs w:val="24"/>
        </w:rPr>
        <w:t>helps digest food</w:t>
      </w:r>
      <w:r w:rsidRPr="00ED339D">
        <w:rPr>
          <w:rFonts w:ascii="Times New Roman" w:hAnsi="Times New Roman" w:cs="Times New Roman"/>
          <w:sz w:val="24"/>
          <w:szCs w:val="24"/>
        </w:rPr>
        <w:t>.</w:t>
      </w:r>
    </w:p>
    <w:p w:rsidR="006E1001" w:rsidRPr="00ED339D" w:rsidRDefault="006E1001" w:rsidP="0034401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882649" w:rsidRPr="00ED339D" w:rsidRDefault="006E1001" w:rsidP="00344014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>Almost all gastric cancers are adenocarcinomas (cancer</w:t>
      </w:r>
      <w:r w:rsidR="009840E2" w:rsidRPr="00ED339D">
        <w:rPr>
          <w:rFonts w:ascii="Times New Roman" w:hAnsi="Times New Roman" w:cs="Times New Roman"/>
          <w:sz w:val="24"/>
          <w:szCs w:val="24"/>
        </w:rPr>
        <w:t>s</w:t>
      </w:r>
      <w:r w:rsidRPr="00ED339D">
        <w:rPr>
          <w:rFonts w:ascii="Times New Roman" w:hAnsi="Times New Roman" w:cs="Times New Roman"/>
          <w:sz w:val="24"/>
          <w:szCs w:val="24"/>
        </w:rPr>
        <w:t xml:space="preserve"> that </w:t>
      </w:r>
      <w:r w:rsidR="009840E2" w:rsidRPr="00ED339D">
        <w:rPr>
          <w:rFonts w:ascii="Times New Roman" w:hAnsi="Times New Roman" w:cs="Times New Roman"/>
          <w:sz w:val="24"/>
          <w:szCs w:val="24"/>
        </w:rPr>
        <w:t>begin</w:t>
      </w:r>
      <w:r w:rsidRPr="00ED339D">
        <w:rPr>
          <w:rFonts w:ascii="Times New Roman" w:hAnsi="Times New Roman" w:cs="Times New Roman"/>
          <w:sz w:val="24"/>
          <w:szCs w:val="24"/>
        </w:rPr>
        <w:t xml:space="preserve"> in cells that make and release mucus and other fluids).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82649" w:rsidRPr="00ED339D">
        <w:rPr>
          <w:rFonts w:ascii="Times New Roman" w:hAnsi="Times New Roman" w:cs="Times New Roman"/>
          <w:sz w:val="24"/>
          <w:szCs w:val="24"/>
        </w:rPr>
        <w:t xml:space="preserve">Other types of </w:t>
      </w:r>
      <w:r w:rsidR="004B68E4">
        <w:rPr>
          <w:rFonts w:ascii="Times New Roman" w:hAnsi="Times New Roman" w:cs="Times New Roman"/>
          <w:sz w:val="24"/>
          <w:szCs w:val="24"/>
        </w:rPr>
        <w:t xml:space="preserve">gastric </w:t>
      </w:r>
      <w:r w:rsidR="00882649" w:rsidRPr="00ED339D">
        <w:rPr>
          <w:rFonts w:ascii="Times New Roman" w:hAnsi="Times New Roman" w:cs="Times New Roman"/>
          <w:sz w:val="24"/>
          <w:szCs w:val="24"/>
        </w:rPr>
        <w:t xml:space="preserve">cancer </w:t>
      </w:r>
      <w:r w:rsidR="00071FA7">
        <w:rPr>
          <w:rFonts w:ascii="Times New Roman" w:hAnsi="Times New Roman" w:cs="Times New Roman"/>
          <w:sz w:val="24"/>
          <w:szCs w:val="24"/>
        </w:rPr>
        <w:t>are</w:t>
      </w:r>
      <w:r w:rsidR="00071FA7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882649" w:rsidRPr="00ED339D">
        <w:rPr>
          <w:rFonts w:ascii="Times New Roman" w:hAnsi="Times New Roman" w:cs="Times New Roman"/>
          <w:sz w:val="24"/>
          <w:szCs w:val="24"/>
        </w:rPr>
        <w:t>gastrointestinal carcinoid tumors, gastrointestinal stromal tumors, and lymphomas.</w:t>
      </w:r>
    </w:p>
    <w:p w:rsidR="006E1001" w:rsidRPr="00ED339D" w:rsidRDefault="006E1001" w:rsidP="00344014">
      <w:pPr>
        <w:spacing w:after="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F913EB" w:rsidRPr="00ED339D" w:rsidRDefault="00F913EB" w:rsidP="00344014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Infection with bacteria called </w:t>
      </w:r>
      <w:r w:rsidRPr="00ED339D">
        <w:rPr>
          <w:rFonts w:ascii="Times New Roman" w:hAnsi="Times New Roman" w:cs="Times New Roman"/>
          <w:i/>
          <w:sz w:val="24"/>
          <w:szCs w:val="24"/>
        </w:rPr>
        <w:t>H. pylori</w:t>
      </w:r>
      <w:r w:rsidRPr="00ED339D">
        <w:rPr>
          <w:rFonts w:ascii="Times New Roman" w:hAnsi="Times New Roman" w:cs="Times New Roman"/>
          <w:sz w:val="24"/>
          <w:szCs w:val="24"/>
        </w:rPr>
        <w:t xml:space="preserve"> is a </w:t>
      </w:r>
      <w:r w:rsidR="004B68E4">
        <w:rPr>
          <w:rFonts w:ascii="Times New Roman" w:hAnsi="Times New Roman" w:cs="Times New Roman"/>
          <w:sz w:val="24"/>
          <w:szCs w:val="24"/>
        </w:rPr>
        <w:t>common</w:t>
      </w:r>
      <w:r w:rsidR="004B68E4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Pr="00ED339D">
        <w:rPr>
          <w:rFonts w:ascii="Times New Roman" w:hAnsi="Times New Roman" w:cs="Times New Roman"/>
          <w:sz w:val="24"/>
          <w:szCs w:val="24"/>
        </w:rPr>
        <w:t>cause of gastric cancer.</w:t>
      </w:r>
    </w:p>
    <w:p w:rsidR="00882649" w:rsidRPr="00ED339D" w:rsidRDefault="00882649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82649" w:rsidRPr="00ED339D" w:rsidRDefault="00882649" w:rsidP="004E4DD6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D339D">
        <w:rPr>
          <w:rFonts w:ascii="Times New Roman" w:hAnsi="Times New Roman" w:cs="Times New Roman"/>
          <w:sz w:val="24"/>
          <w:szCs w:val="24"/>
        </w:rPr>
        <w:t xml:space="preserve">Gastric cancer is often </w:t>
      </w:r>
      <w:r w:rsidR="00F01993" w:rsidRPr="00ED339D">
        <w:rPr>
          <w:rFonts w:ascii="Times New Roman" w:hAnsi="Times New Roman" w:cs="Times New Roman"/>
          <w:sz w:val="24"/>
          <w:szCs w:val="24"/>
        </w:rPr>
        <w:t xml:space="preserve">diagnosed at </w:t>
      </w:r>
      <w:r w:rsidRPr="00ED339D">
        <w:rPr>
          <w:rFonts w:ascii="Times New Roman" w:hAnsi="Times New Roman" w:cs="Times New Roman"/>
          <w:sz w:val="24"/>
          <w:szCs w:val="24"/>
        </w:rPr>
        <w:t xml:space="preserve">an advanced stage </w:t>
      </w:r>
      <w:r w:rsidR="006A370D" w:rsidRPr="00ED339D">
        <w:rPr>
          <w:rFonts w:ascii="Times New Roman" w:hAnsi="Times New Roman" w:cs="Times New Roman"/>
          <w:sz w:val="24"/>
          <w:szCs w:val="24"/>
        </w:rPr>
        <w:t>because there are no early signs or symptoms</w:t>
      </w:r>
      <w:r w:rsidRPr="00ED339D">
        <w:rPr>
          <w:rFonts w:ascii="Times New Roman" w:hAnsi="Times New Roman" w:cs="Times New Roman"/>
          <w:sz w:val="24"/>
          <w:szCs w:val="24"/>
        </w:rPr>
        <w:t>.</w:t>
      </w:r>
    </w:p>
    <w:p w:rsidR="004E4DD6" w:rsidRDefault="004E4DD6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310AB6" w:rsidRPr="00ED339D" w:rsidRDefault="00310AB6" w:rsidP="004E4DD6">
      <w:pPr>
        <w:pStyle w:val="Heading1"/>
      </w:pPr>
      <w:r w:rsidRPr="00ED339D">
        <w:lastRenderedPageBreak/>
        <w:t>Small Intestine Cancer Bullets</w:t>
      </w:r>
    </w:p>
    <w:p w:rsidR="00344014" w:rsidRPr="00ED339D" w:rsidRDefault="004B68E4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ED339D">
        <w:rPr>
          <w:rFonts w:ascii="Times New Roman" w:hAnsi="Times New Roman" w:cs="Times New Roman"/>
          <w:sz w:val="24"/>
          <w:szCs w:val="24"/>
        </w:rPr>
        <w:t xml:space="preserve">mall </w:t>
      </w:r>
      <w:r w:rsidR="00310AB6" w:rsidRPr="00ED339D">
        <w:rPr>
          <w:rFonts w:ascii="Times New Roman" w:hAnsi="Times New Roman" w:cs="Times New Roman"/>
          <w:sz w:val="24"/>
          <w:szCs w:val="24"/>
        </w:rPr>
        <w:t xml:space="preserve">intestine </w:t>
      </w:r>
      <w:r w:rsidRPr="00ED339D">
        <w:rPr>
          <w:rFonts w:ascii="Times New Roman" w:hAnsi="Times New Roman" w:cs="Times New Roman"/>
          <w:sz w:val="24"/>
          <w:szCs w:val="24"/>
        </w:rPr>
        <w:t>(also called small bowel)</w:t>
      </w:r>
      <w:r>
        <w:rPr>
          <w:rFonts w:ascii="Times New Roman" w:hAnsi="Times New Roman" w:cs="Times New Roman"/>
          <w:sz w:val="24"/>
          <w:szCs w:val="24"/>
        </w:rPr>
        <w:t xml:space="preserve"> is part of the body’s digestive system. It</w:t>
      </w:r>
      <w:r w:rsidR="00310AB6" w:rsidRPr="00ED339D">
        <w:rPr>
          <w:rFonts w:ascii="Times New Roman" w:hAnsi="Times New Roman" w:cs="Times New Roman"/>
          <w:sz w:val="24"/>
          <w:szCs w:val="24"/>
        </w:rPr>
        <w:t xml:space="preserve"> is a long</w:t>
      </w:r>
      <w:r w:rsidR="00E50898" w:rsidRPr="00ED339D">
        <w:rPr>
          <w:rFonts w:ascii="Times New Roman" w:hAnsi="Times New Roman" w:cs="Times New Roman"/>
          <w:sz w:val="24"/>
          <w:szCs w:val="24"/>
        </w:rPr>
        <w:t>, coiled</w:t>
      </w:r>
      <w:r w:rsidR="00310AB6" w:rsidRPr="00ED339D">
        <w:rPr>
          <w:rFonts w:ascii="Times New Roman" w:hAnsi="Times New Roman" w:cs="Times New Roman"/>
          <w:sz w:val="24"/>
          <w:szCs w:val="24"/>
        </w:rPr>
        <w:t xml:space="preserve"> tube that connects the stomach to the large intestine. 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The small intestine receives food from the stomach, </w:t>
      </w:r>
      <w:r w:rsidR="00071FA7">
        <w:rPr>
          <w:rFonts w:ascii="Times New Roman" w:hAnsi="Times New Roman" w:cs="Times New Roman"/>
          <w:sz w:val="24"/>
          <w:szCs w:val="24"/>
        </w:rPr>
        <w:t>helps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 break it down, and absorbs nutrients that are used by the body. </w:t>
      </w:r>
      <w:r w:rsidR="00AC6227" w:rsidRPr="00ED339D">
        <w:rPr>
          <w:rFonts w:ascii="Times New Roman" w:hAnsi="Times New Roman" w:cs="Times New Roman"/>
          <w:sz w:val="24"/>
          <w:szCs w:val="24"/>
        </w:rPr>
        <w:t>The</w:t>
      </w:r>
      <w:r w:rsidR="00E50898" w:rsidRPr="00ED339D">
        <w:rPr>
          <w:rFonts w:ascii="Times New Roman" w:hAnsi="Times New Roman" w:cs="Times New Roman"/>
          <w:sz w:val="24"/>
          <w:szCs w:val="24"/>
        </w:rPr>
        <w:t xml:space="preserve"> three parts</w:t>
      </w:r>
      <w:r w:rsidR="00AC6227" w:rsidRPr="00ED339D">
        <w:rPr>
          <w:rFonts w:ascii="Times New Roman" w:hAnsi="Times New Roman" w:cs="Times New Roman"/>
          <w:sz w:val="24"/>
          <w:szCs w:val="24"/>
        </w:rPr>
        <w:t xml:space="preserve"> of the small intestine are </w:t>
      </w:r>
      <w:r w:rsidR="00F913EB" w:rsidRPr="00ED339D">
        <w:rPr>
          <w:rFonts w:ascii="Times New Roman" w:hAnsi="Times New Roman" w:cs="Times New Roman"/>
          <w:sz w:val="24"/>
          <w:szCs w:val="24"/>
        </w:rPr>
        <w:t>the duodenum, jejunum, and ileum.</w:t>
      </w:r>
      <w:r w:rsidR="009840E2" w:rsidRPr="00ED339D">
        <w:rPr>
          <w:rFonts w:ascii="Times New Roman" w:hAnsi="Times New Roman" w:cs="Times New Roman"/>
          <w:sz w:val="24"/>
          <w:szCs w:val="24"/>
        </w:rPr>
        <w:t xml:space="preserve"> </w:t>
      </w:r>
      <w:r w:rsidR="00E50898" w:rsidRPr="00ED339D">
        <w:rPr>
          <w:rFonts w:ascii="Times New Roman" w:hAnsi="Times New Roman" w:cs="Times New Roman"/>
          <w:sz w:val="24"/>
          <w:szCs w:val="24"/>
        </w:rPr>
        <w:t xml:space="preserve">The duodenum connects to the stomach, and the ileum </w:t>
      </w:r>
      <w:r w:rsidR="00F65230" w:rsidRPr="00ED339D">
        <w:rPr>
          <w:rFonts w:ascii="Times New Roman" w:hAnsi="Times New Roman" w:cs="Times New Roman"/>
          <w:sz w:val="24"/>
          <w:szCs w:val="24"/>
        </w:rPr>
        <w:t xml:space="preserve">connects </w:t>
      </w:r>
      <w:r w:rsidR="00344014" w:rsidRPr="00ED339D">
        <w:rPr>
          <w:rFonts w:ascii="Times New Roman" w:hAnsi="Times New Roman" w:cs="Times New Roman"/>
          <w:sz w:val="24"/>
          <w:szCs w:val="24"/>
        </w:rPr>
        <w:t xml:space="preserve">to the colon. </w:t>
      </w:r>
    </w:p>
    <w:p w:rsidR="00344014" w:rsidRPr="00ED339D" w:rsidRDefault="00344014" w:rsidP="003440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A5163" w:rsidRPr="00ED339D" w:rsidRDefault="004B68E4" w:rsidP="004E4DD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4379">
        <w:rPr>
          <w:rFonts w:ascii="Times New Roman" w:hAnsi="Times New Roman" w:cs="Times New Roman"/>
          <w:sz w:val="24"/>
          <w:szCs w:val="24"/>
        </w:rPr>
        <w:t>S</w:t>
      </w:r>
      <w:r w:rsidR="00344014" w:rsidRPr="00964379">
        <w:rPr>
          <w:rFonts w:ascii="Times New Roman" w:hAnsi="Times New Roman" w:cs="Times New Roman"/>
          <w:sz w:val="24"/>
          <w:szCs w:val="24"/>
        </w:rPr>
        <w:t>mall intestine cancer</w:t>
      </w:r>
      <w:r w:rsidRPr="00964379">
        <w:rPr>
          <w:rFonts w:ascii="Times New Roman" w:hAnsi="Times New Roman" w:cs="Times New Roman"/>
          <w:sz w:val="24"/>
          <w:szCs w:val="24"/>
        </w:rPr>
        <w:t xml:space="preserve"> often</w:t>
      </w:r>
      <w:r w:rsidR="00344014" w:rsidRPr="00964379">
        <w:rPr>
          <w:rFonts w:ascii="Times New Roman" w:hAnsi="Times New Roman" w:cs="Times New Roman"/>
          <w:sz w:val="24"/>
          <w:szCs w:val="24"/>
        </w:rPr>
        <w:t xml:space="preserve"> start</w:t>
      </w:r>
      <w:r w:rsidRPr="00964379">
        <w:rPr>
          <w:rFonts w:ascii="Times New Roman" w:hAnsi="Times New Roman" w:cs="Times New Roman"/>
          <w:sz w:val="24"/>
          <w:szCs w:val="24"/>
        </w:rPr>
        <w:t>s</w:t>
      </w:r>
      <w:r w:rsidR="00344014" w:rsidRPr="00964379">
        <w:rPr>
          <w:rFonts w:ascii="Times New Roman" w:hAnsi="Times New Roman" w:cs="Times New Roman"/>
          <w:sz w:val="24"/>
          <w:szCs w:val="24"/>
        </w:rPr>
        <w:t xml:space="preserve"> in the duodenum. </w:t>
      </w:r>
      <w:r w:rsidR="00D80C82" w:rsidRPr="00964379">
        <w:rPr>
          <w:rFonts w:ascii="Times New Roman" w:hAnsi="Times New Roman" w:cs="Times New Roman"/>
          <w:sz w:val="24"/>
          <w:szCs w:val="24"/>
        </w:rPr>
        <w:t xml:space="preserve">The most common type of </w:t>
      </w:r>
      <w:r w:rsidR="00310AB6" w:rsidRPr="00964379">
        <w:rPr>
          <w:rFonts w:ascii="Times New Roman" w:hAnsi="Times New Roman" w:cs="Times New Roman"/>
          <w:sz w:val="24"/>
          <w:szCs w:val="24"/>
        </w:rPr>
        <w:t xml:space="preserve">small intestine cancer </w:t>
      </w:r>
      <w:r w:rsidR="00E261FA" w:rsidRPr="00964379">
        <w:rPr>
          <w:rFonts w:ascii="Times New Roman" w:hAnsi="Times New Roman" w:cs="Times New Roman"/>
          <w:sz w:val="24"/>
          <w:szCs w:val="24"/>
        </w:rPr>
        <w:t xml:space="preserve">is </w:t>
      </w:r>
      <w:r w:rsidR="00310AB6" w:rsidRPr="00964379">
        <w:rPr>
          <w:rFonts w:ascii="Times New Roman" w:hAnsi="Times New Roman" w:cs="Times New Roman"/>
          <w:sz w:val="24"/>
          <w:szCs w:val="24"/>
        </w:rPr>
        <w:t xml:space="preserve">adenocarcinoma </w:t>
      </w:r>
      <w:r w:rsidR="006E1001" w:rsidRPr="00964379">
        <w:rPr>
          <w:rFonts w:ascii="Times New Roman" w:hAnsi="Times New Roman" w:cs="Times New Roman"/>
          <w:sz w:val="24"/>
          <w:szCs w:val="24"/>
        </w:rPr>
        <w:t>(cancer that begin</w:t>
      </w:r>
      <w:r w:rsidR="00E261FA" w:rsidRPr="00964379">
        <w:rPr>
          <w:rFonts w:ascii="Times New Roman" w:hAnsi="Times New Roman" w:cs="Times New Roman"/>
          <w:sz w:val="24"/>
          <w:szCs w:val="24"/>
        </w:rPr>
        <w:t>s</w:t>
      </w:r>
      <w:r w:rsidR="006E1001" w:rsidRPr="00964379">
        <w:rPr>
          <w:rFonts w:ascii="Times New Roman" w:hAnsi="Times New Roman" w:cs="Times New Roman"/>
          <w:sz w:val="24"/>
          <w:szCs w:val="24"/>
        </w:rPr>
        <w:t xml:space="preserve"> in cells that make and release mucus and other fluids)</w:t>
      </w:r>
      <w:r w:rsidR="00310AB6" w:rsidRPr="00964379">
        <w:rPr>
          <w:rFonts w:ascii="Times New Roman" w:hAnsi="Times New Roman" w:cs="Times New Roman"/>
          <w:sz w:val="24"/>
          <w:szCs w:val="24"/>
        </w:rPr>
        <w:t xml:space="preserve">. </w:t>
      </w:r>
      <w:r w:rsidR="00F913EB" w:rsidRPr="00964379">
        <w:rPr>
          <w:rFonts w:ascii="Times New Roman" w:hAnsi="Times New Roman" w:cs="Times New Roman"/>
          <w:sz w:val="24"/>
          <w:szCs w:val="24"/>
        </w:rPr>
        <w:t>Other types</w:t>
      </w:r>
      <w:r w:rsidRPr="00964379">
        <w:rPr>
          <w:rFonts w:ascii="Times New Roman" w:hAnsi="Times New Roman" w:cs="Times New Roman"/>
          <w:sz w:val="24"/>
          <w:szCs w:val="24"/>
        </w:rPr>
        <w:t xml:space="preserve"> of small intestine cancer</w:t>
      </w:r>
      <w:r w:rsidR="00F913EB" w:rsidRPr="00964379">
        <w:rPr>
          <w:rFonts w:ascii="Times New Roman" w:hAnsi="Times New Roman" w:cs="Times New Roman"/>
          <w:sz w:val="24"/>
          <w:szCs w:val="24"/>
        </w:rPr>
        <w:t xml:space="preserve"> are sarcoma</w:t>
      </w:r>
      <w:r w:rsidR="00964379" w:rsidRPr="00964379">
        <w:rPr>
          <w:rFonts w:ascii="Times New Roman" w:hAnsi="Times New Roman" w:cs="Times New Roman"/>
          <w:sz w:val="24"/>
          <w:szCs w:val="24"/>
        </w:rPr>
        <w:t>s</w:t>
      </w:r>
      <w:r w:rsidR="00F913EB" w:rsidRPr="00964379">
        <w:rPr>
          <w:rFonts w:ascii="Times New Roman" w:hAnsi="Times New Roman" w:cs="Times New Roman"/>
          <w:sz w:val="24"/>
          <w:szCs w:val="24"/>
        </w:rPr>
        <w:t>, carcinoid tumor</w:t>
      </w:r>
      <w:r w:rsidR="00964379" w:rsidRPr="00964379">
        <w:rPr>
          <w:rFonts w:ascii="Times New Roman" w:hAnsi="Times New Roman" w:cs="Times New Roman"/>
          <w:sz w:val="24"/>
          <w:szCs w:val="24"/>
        </w:rPr>
        <w:t>s</w:t>
      </w:r>
      <w:r w:rsidR="00F913EB" w:rsidRPr="00964379">
        <w:rPr>
          <w:rFonts w:ascii="Times New Roman" w:hAnsi="Times New Roman" w:cs="Times New Roman"/>
          <w:sz w:val="24"/>
          <w:szCs w:val="24"/>
        </w:rPr>
        <w:t>, gastrointestinal stromal tumor</w:t>
      </w:r>
      <w:r w:rsidR="00964379" w:rsidRPr="00964379">
        <w:rPr>
          <w:rFonts w:ascii="Times New Roman" w:hAnsi="Times New Roman" w:cs="Times New Roman"/>
          <w:sz w:val="24"/>
          <w:szCs w:val="24"/>
        </w:rPr>
        <w:t>s</w:t>
      </w:r>
      <w:r w:rsidR="00F913EB" w:rsidRPr="00964379">
        <w:rPr>
          <w:rFonts w:ascii="Times New Roman" w:hAnsi="Times New Roman" w:cs="Times New Roman"/>
          <w:sz w:val="24"/>
          <w:szCs w:val="24"/>
        </w:rPr>
        <w:t>, and lymphoma</w:t>
      </w:r>
      <w:r w:rsidR="00964379" w:rsidRPr="00964379">
        <w:rPr>
          <w:rFonts w:ascii="Times New Roman" w:hAnsi="Times New Roman" w:cs="Times New Roman"/>
          <w:sz w:val="24"/>
          <w:szCs w:val="24"/>
        </w:rPr>
        <w:t>s</w:t>
      </w:r>
      <w:r w:rsidR="00F913EB" w:rsidRPr="00964379">
        <w:rPr>
          <w:rFonts w:ascii="Times New Roman" w:hAnsi="Times New Roman" w:cs="Times New Roman"/>
          <w:sz w:val="24"/>
          <w:szCs w:val="24"/>
        </w:rPr>
        <w:t>.</w:t>
      </w:r>
    </w:p>
    <w:sectPr w:rsidR="006A5163" w:rsidRPr="00ED339D" w:rsidSect="006A5163">
      <w:head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2B0" w:rsidRDefault="006702B0" w:rsidP="001D763F">
      <w:pPr>
        <w:spacing w:after="0" w:line="240" w:lineRule="auto"/>
      </w:pPr>
      <w:r>
        <w:separator/>
      </w:r>
    </w:p>
  </w:endnote>
  <w:endnote w:type="continuationSeparator" w:id="0">
    <w:p w:rsidR="006702B0" w:rsidRDefault="006702B0" w:rsidP="001D7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2B0" w:rsidRDefault="006702B0" w:rsidP="001D763F">
      <w:pPr>
        <w:spacing w:after="0" w:line="240" w:lineRule="auto"/>
      </w:pPr>
      <w:r>
        <w:separator/>
      </w:r>
    </w:p>
  </w:footnote>
  <w:footnote w:type="continuationSeparator" w:id="0">
    <w:p w:rsidR="006702B0" w:rsidRDefault="006702B0" w:rsidP="001D7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3F" w:rsidRPr="001D763F" w:rsidRDefault="001D763F">
    <w:pPr>
      <w:pStyle w:val="Header"/>
      <w:rPr>
        <w:b/>
      </w:rPr>
    </w:pPr>
    <w:r w:rsidRPr="001D763F">
      <w:rPr>
        <w:b/>
      </w:rPr>
      <w:t xml:space="preserve">HOT BATCH </w:t>
    </w:r>
    <w:proofErr w:type="gramStart"/>
    <w:r w:rsidRPr="001D763F">
      <w:rPr>
        <w:b/>
      </w:rPr>
      <w:t>2</w:t>
    </w:r>
    <w:r w:rsidR="006506A5">
      <w:rPr>
        <w:b/>
      </w:rPr>
      <w:t xml:space="preserve">  </w:t>
    </w:r>
    <w:r w:rsidR="00D80C82">
      <w:rPr>
        <w:b/>
      </w:rPr>
      <w:t>Paras</w:t>
    </w:r>
    <w:proofErr w:type="gramEnd"/>
    <w:r w:rsidR="006506A5">
      <w:rPr>
        <w:b/>
      </w:rPr>
      <w:t xml:space="preserve">                                                                                                                                    </w:t>
    </w:r>
    <w:r w:rsidR="00206112" w:rsidRPr="006506A5">
      <w:rPr>
        <w:b/>
      </w:rPr>
      <w:fldChar w:fldCharType="begin"/>
    </w:r>
    <w:r w:rsidR="006506A5" w:rsidRPr="006506A5">
      <w:rPr>
        <w:b/>
      </w:rPr>
      <w:instrText xml:space="preserve"> PAGE   \* MERGEFORMAT </w:instrText>
    </w:r>
    <w:r w:rsidR="00206112" w:rsidRPr="006506A5">
      <w:rPr>
        <w:b/>
      </w:rPr>
      <w:fldChar w:fldCharType="separate"/>
    </w:r>
    <w:r w:rsidR="004E4DD6">
      <w:rPr>
        <w:b/>
        <w:noProof/>
      </w:rPr>
      <w:t>1</w:t>
    </w:r>
    <w:r w:rsidR="00206112" w:rsidRPr="006506A5">
      <w:rPr>
        <w:b/>
        <w:noProof/>
      </w:rPr>
      <w:fldChar w:fldCharType="end"/>
    </w:r>
    <w:r w:rsidR="006506A5">
      <w:rPr>
        <w:b/>
      </w:rPr>
      <w:t xml:space="preserve">                                                                                              </w:t>
    </w:r>
    <w:r w:rsidR="006506A5">
      <w:rPr>
        <w:b/>
      </w:rPr>
      <w:tab/>
    </w:r>
    <w:r w:rsidR="006506A5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1BA2"/>
    <w:multiLevelType w:val="hybridMultilevel"/>
    <w:tmpl w:val="BC5E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75F74"/>
    <w:multiLevelType w:val="hybridMultilevel"/>
    <w:tmpl w:val="447C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575AE"/>
    <w:multiLevelType w:val="hybridMultilevel"/>
    <w:tmpl w:val="E8D6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11A0D"/>
    <w:multiLevelType w:val="hybridMultilevel"/>
    <w:tmpl w:val="50D673C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96357"/>
    <w:multiLevelType w:val="hybridMultilevel"/>
    <w:tmpl w:val="8C68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03F59"/>
    <w:multiLevelType w:val="hybridMultilevel"/>
    <w:tmpl w:val="F678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EB"/>
    <w:rsid w:val="00012CE0"/>
    <w:rsid w:val="00071FA7"/>
    <w:rsid w:val="000F5EBF"/>
    <w:rsid w:val="001C68AC"/>
    <w:rsid w:val="001D68CE"/>
    <w:rsid w:val="001D763F"/>
    <w:rsid w:val="001E55D1"/>
    <w:rsid w:val="00206112"/>
    <w:rsid w:val="002B673D"/>
    <w:rsid w:val="00310AB6"/>
    <w:rsid w:val="00326B83"/>
    <w:rsid w:val="00344014"/>
    <w:rsid w:val="00393C42"/>
    <w:rsid w:val="003D4F88"/>
    <w:rsid w:val="00401637"/>
    <w:rsid w:val="004712CF"/>
    <w:rsid w:val="004A4B52"/>
    <w:rsid w:val="004B68E4"/>
    <w:rsid w:val="004E4DD6"/>
    <w:rsid w:val="00626FA2"/>
    <w:rsid w:val="006300D5"/>
    <w:rsid w:val="006506A5"/>
    <w:rsid w:val="006550F6"/>
    <w:rsid w:val="006702B0"/>
    <w:rsid w:val="006A370D"/>
    <w:rsid w:val="006A5163"/>
    <w:rsid w:val="006E1001"/>
    <w:rsid w:val="00755B8D"/>
    <w:rsid w:val="007870A1"/>
    <w:rsid w:val="007B183E"/>
    <w:rsid w:val="007C0108"/>
    <w:rsid w:val="00882649"/>
    <w:rsid w:val="008A6DEB"/>
    <w:rsid w:val="0094709C"/>
    <w:rsid w:val="00964379"/>
    <w:rsid w:val="009840E2"/>
    <w:rsid w:val="009C7081"/>
    <w:rsid w:val="00A21CA1"/>
    <w:rsid w:val="00AC6227"/>
    <w:rsid w:val="00B00FE7"/>
    <w:rsid w:val="00B6661D"/>
    <w:rsid w:val="00C350F9"/>
    <w:rsid w:val="00C552B2"/>
    <w:rsid w:val="00CC0997"/>
    <w:rsid w:val="00D049A6"/>
    <w:rsid w:val="00D176B0"/>
    <w:rsid w:val="00D438DD"/>
    <w:rsid w:val="00D639CC"/>
    <w:rsid w:val="00D72DF3"/>
    <w:rsid w:val="00D80C82"/>
    <w:rsid w:val="00E261FA"/>
    <w:rsid w:val="00E50898"/>
    <w:rsid w:val="00E72F4F"/>
    <w:rsid w:val="00ED339D"/>
    <w:rsid w:val="00F01993"/>
    <w:rsid w:val="00F26E32"/>
    <w:rsid w:val="00F52990"/>
    <w:rsid w:val="00F65230"/>
    <w:rsid w:val="00F65B29"/>
    <w:rsid w:val="00F913EB"/>
    <w:rsid w:val="00FA6CE4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E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4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D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3F"/>
  </w:style>
  <w:style w:type="paragraph" w:styleId="Footer">
    <w:name w:val="footer"/>
    <w:basedOn w:val="Normal"/>
    <w:link w:val="Foot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3F"/>
  </w:style>
  <w:style w:type="paragraph" w:styleId="BalloonText">
    <w:name w:val="Balloon Text"/>
    <w:basedOn w:val="Normal"/>
    <w:link w:val="BalloonTextChar"/>
    <w:uiPriority w:val="99"/>
    <w:semiHidden/>
    <w:unhideWhenUsed/>
    <w:rsid w:val="0094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C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08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4D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E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4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D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63F"/>
  </w:style>
  <w:style w:type="paragraph" w:styleId="Footer">
    <w:name w:val="footer"/>
    <w:basedOn w:val="Normal"/>
    <w:link w:val="FooterChar"/>
    <w:uiPriority w:val="99"/>
    <w:unhideWhenUsed/>
    <w:rsid w:val="001D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63F"/>
  </w:style>
  <w:style w:type="paragraph" w:styleId="BalloonText">
    <w:name w:val="Balloon Text"/>
    <w:basedOn w:val="Normal"/>
    <w:link w:val="BalloonTextChar"/>
    <w:uiPriority w:val="99"/>
    <w:semiHidden/>
    <w:unhideWhenUsed/>
    <w:rsid w:val="0094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C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7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08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4D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Marcus, Judy</dc:creator>
  <cp:lastModifiedBy>Kim, Sandy (NIH/NCI) [C]</cp:lastModifiedBy>
  <cp:revision>3</cp:revision>
  <cp:lastPrinted>2015-02-05T13:05:00Z</cp:lastPrinted>
  <dcterms:created xsi:type="dcterms:W3CDTF">2015-02-05T14:45:00Z</dcterms:created>
  <dcterms:modified xsi:type="dcterms:W3CDTF">2015-02-09T13:23:00Z</dcterms:modified>
</cp:coreProperties>
</file>